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微软雅黑" w:hAnsi="微软雅黑" w:eastAsia="微软雅黑" w:cs="微软雅黑"/>
          <w:b/>
          <w:color w:val="000000" w:themeColor="text1"/>
          <w:sz w:val="32"/>
          <w:szCs w:val="32"/>
          <w14:textFill>
            <w14:solidFill>
              <w14:schemeClr w14:val="tx1"/>
            </w14:solidFill>
          </w14:textFill>
        </w:rPr>
      </w:pPr>
      <w:r>
        <w:rPr>
          <w:rFonts w:hint="eastAsia" w:ascii="微软雅黑" w:hAnsi="微软雅黑" w:eastAsia="微软雅黑" w:cs="微软雅黑"/>
          <w:b/>
          <w:color w:val="000000" w:themeColor="text1"/>
          <w:sz w:val="32"/>
          <w:szCs w:val="32"/>
          <w14:textFill>
            <w14:solidFill>
              <w14:schemeClr w14:val="tx1"/>
            </w14:solidFill>
          </w14:textFill>
        </w:rPr>
        <w:t>开源软件声明</w:t>
      </w:r>
    </w:p>
    <w:p>
      <w:pPr>
        <w:spacing w:line="420" w:lineRule="exact"/>
        <w:jc w:val="center"/>
        <w:rPr>
          <w:rFonts w:hint="eastAsia" w:ascii="微软雅黑" w:hAnsi="微软雅黑" w:eastAsia="微软雅黑" w:cs="微软雅黑"/>
          <w:b/>
          <w:color w:val="000000" w:themeColor="text1"/>
          <w:sz w:val="32"/>
          <w:szCs w:val="32"/>
          <w14:textFill>
            <w14:solidFill>
              <w14:schemeClr w14:val="tx1"/>
            </w14:solidFill>
          </w14:textFill>
        </w:rPr>
      </w:pPr>
      <w:r>
        <w:rPr>
          <w:rFonts w:hint="eastAsia" w:ascii="微软雅黑" w:hAnsi="微软雅黑" w:eastAsia="微软雅黑" w:cs="微软雅黑"/>
          <w:b/>
          <w:color w:val="000000" w:themeColor="text1"/>
          <w:sz w:val="32"/>
          <w:szCs w:val="32"/>
          <w14:textFill>
            <w14:solidFill>
              <w14:schemeClr w14:val="tx1"/>
            </w14:solidFill>
          </w14:textFill>
        </w:rPr>
        <w:t>OPEN SOURCE SOFTWARE NOTICE</w:t>
      </w:r>
    </w:p>
    <w:tbl>
      <w:tblPr>
        <w:tblStyle w:val="13"/>
        <w:tblW w:w="0" w:type="auto"/>
        <w:tblInd w:w="0" w:type="dxa"/>
        <w:tblLayout w:type="fixed"/>
        <w:tblCellMar>
          <w:top w:w="0" w:type="dxa"/>
          <w:left w:w="0" w:type="dxa"/>
          <w:bottom w:w="0" w:type="dxa"/>
          <w:right w:w="0" w:type="dxa"/>
        </w:tblCellMar>
      </w:tblPr>
      <w:tblGrid>
        <w:gridCol w:w="2092"/>
        <w:gridCol w:w="1409"/>
        <w:gridCol w:w="1293"/>
        <w:gridCol w:w="3728"/>
      </w:tblGrid>
      <w:tr>
        <w:tc>
          <w:tcPr>
            <w:tcW w:w="2092"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rPr>
                <w:rFonts w:hint="eastAsia"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开源软件名称</w:t>
            </w:r>
          </w:p>
          <w:p>
            <w:pPr>
              <w:rPr>
                <w:rFonts w:hint="eastAsia"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OPEN SOURCE SOFTWARE NAME</w:t>
            </w:r>
          </w:p>
        </w:tc>
        <w:tc>
          <w:tcPr>
            <w:tcW w:w="1409" w:type="dxa"/>
            <w:tcBorders>
              <w:top w:val="single" w:color="auto" w:sz="8" w:space="0"/>
              <w:left w:val="nil"/>
              <w:bottom w:val="single" w:color="auto" w:sz="4" w:space="0"/>
              <w:right w:val="single" w:color="auto" w:sz="8" w:space="0"/>
            </w:tcBorders>
            <w:tcMar>
              <w:top w:w="0" w:type="dxa"/>
              <w:left w:w="108" w:type="dxa"/>
              <w:bottom w:w="0" w:type="dxa"/>
              <w:right w:w="108" w:type="dxa"/>
            </w:tcMar>
          </w:tcPr>
          <w:p>
            <w:pPr>
              <w:rPr>
                <w:rFonts w:hint="eastAsia"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开源软件版本</w:t>
            </w:r>
          </w:p>
          <w:p>
            <w:pPr>
              <w:rPr>
                <w:rFonts w:hint="eastAsia"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OPEN SOURCE SOFTWARE</w:t>
            </w:r>
          </w:p>
          <w:p>
            <w:pPr>
              <w:rPr>
                <w:rFonts w:hint="eastAsia"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VERSION</w:t>
            </w:r>
          </w:p>
        </w:tc>
        <w:tc>
          <w:tcPr>
            <w:tcW w:w="1293" w:type="dxa"/>
            <w:tcBorders>
              <w:top w:val="single" w:color="auto" w:sz="8" w:space="0"/>
              <w:left w:val="nil"/>
              <w:bottom w:val="single" w:color="auto" w:sz="4" w:space="0"/>
              <w:right w:val="single" w:color="auto" w:sz="8" w:space="0"/>
            </w:tcBorders>
            <w:tcMar>
              <w:top w:w="0" w:type="dxa"/>
              <w:left w:w="108" w:type="dxa"/>
              <w:bottom w:w="0" w:type="dxa"/>
              <w:right w:w="108" w:type="dxa"/>
            </w:tcMar>
          </w:tcPr>
          <w:p>
            <w:pPr>
              <w:rPr>
                <w:rFonts w:hint="eastAsia"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许可证名称</w:t>
            </w:r>
          </w:p>
          <w:p>
            <w:pPr>
              <w:rPr>
                <w:rFonts w:hint="eastAsia"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LICENCE NAME</w:t>
            </w:r>
          </w:p>
        </w:tc>
        <w:tc>
          <w:tcPr>
            <w:tcW w:w="3728" w:type="dxa"/>
            <w:tcBorders>
              <w:top w:val="single" w:color="auto" w:sz="8" w:space="0"/>
              <w:left w:val="nil"/>
              <w:bottom w:val="single" w:color="auto" w:sz="4" w:space="0"/>
              <w:right w:val="single" w:color="auto" w:sz="8" w:space="0"/>
            </w:tcBorders>
            <w:tcMar>
              <w:top w:w="0" w:type="dxa"/>
              <w:left w:w="108" w:type="dxa"/>
              <w:bottom w:w="0" w:type="dxa"/>
              <w:right w:w="108" w:type="dxa"/>
            </w:tcMar>
          </w:tcPr>
          <w:p>
            <w:pPr>
              <w:rPr>
                <w:rFonts w:hint="eastAsia"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开源软件的官网地址</w:t>
            </w:r>
          </w:p>
          <w:p>
            <w:pPr>
              <w:ind w:left="839" w:hanging="836" w:hangingChars="418"/>
              <w:rPr>
                <w:rFonts w:hint="eastAsia" w:ascii="微软雅黑" w:hAnsi="微软雅黑" w:eastAsia="微软雅黑" w:cs="微软雅黑"/>
                <w:b/>
                <w:color w:val="000000" w:themeColor="text1"/>
                <w:sz w:val="20"/>
                <w:szCs w:val="20"/>
                <w14:textFill>
                  <w14:solidFill>
                    <w14:schemeClr w14:val="tx1"/>
                  </w14:solidFill>
                </w14:textFill>
              </w:rPr>
            </w:pPr>
            <w:r>
              <w:rPr>
                <w:rFonts w:hint="eastAsia" w:ascii="微软雅黑" w:hAnsi="微软雅黑" w:eastAsia="微软雅黑" w:cs="微软雅黑"/>
                <w:b/>
                <w:color w:val="000000" w:themeColor="text1"/>
                <w:sz w:val="20"/>
                <w:szCs w:val="20"/>
                <w14:textFill>
                  <w14:solidFill>
                    <w14:schemeClr w14:val="tx1"/>
                  </w14:solidFill>
                </w14:textFill>
              </w:rPr>
              <w:t>OPEN SOURCE SOFTWARE WEBSITE</w:t>
            </w:r>
          </w:p>
        </w:tc>
      </w:tr>
      <w:tr>
        <w:tblPrEx>
          <w:tblCellMar>
            <w:top w:w="0" w:type="dxa"/>
            <w:left w:w="0" w:type="dxa"/>
            <w:bottom w:w="0" w:type="dxa"/>
            <w:right w:w="0" w:type="dxa"/>
          </w:tblCellMar>
        </w:tblPrEx>
        <w:tc>
          <w:tcPr>
            <w:tcW w:w="20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vue</w:t>
            </w:r>
          </w:p>
        </w:tc>
        <w:tc>
          <w:tcPr>
            <w:tcW w:w="1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2.6.10</w:t>
            </w:r>
          </w:p>
        </w:tc>
        <w:tc>
          <w:tcPr>
            <w:tcW w:w="12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MIT</w:t>
            </w:r>
          </w:p>
        </w:tc>
        <w:tc>
          <w:tcPr>
            <w:tcW w:w="3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tabs>
                <w:tab w:val="left" w:pos="672"/>
              </w:tabs>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https://cn.vuejs.org/</w:t>
            </w:r>
          </w:p>
        </w:tc>
      </w:tr>
      <w:tr>
        <w:tblPrEx>
          <w:tblCellMar>
            <w:top w:w="0" w:type="dxa"/>
            <w:left w:w="0" w:type="dxa"/>
            <w:bottom w:w="0" w:type="dxa"/>
            <w:right w:w="0" w:type="dxa"/>
          </w:tblCellMar>
        </w:tblPrEx>
        <w:tc>
          <w:tcPr>
            <w:tcW w:w="20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vue-class-component</w:t>
            </w:r>
          </w:p>
        </w:tc>
        <w:tc>
          <w:tcPr>
            <w:tcW w:w="1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7.0.2</w:t>
            </w:r>
          </w:p>
        </w:tc>
        <w:tc>
          <w:tcPr>
            <w:tcW w:w="12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MIT</w:t>
            </w:r>
          </w:p>
        </w:tc>
        <w:tc>
          <w:tcPr>
            <w:tcW w:w="3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https://class-component.vuejs.org/</w:t>
            </w:r>
          </w:p>
        </w:tc>
      </w:tr>
      <w:tr>
        <w:tblPrEx>
          <w:tblCellMar>
            <w:top w:w="0" w:type="dxa"/>
            <w:left w:w="0" w:type="dxa"/>
            <w:bottom w:w="0" w:type="dxa"/>
            <w:right w:w="0" w:type="dxa"/>
          </w:tblCellMar>
        </w:tblPrEx>
        <w:tc>
          <w:tcPr>
            <w:tcW w:w="20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axios</w:t>
            </w:r>
          </w:p>
        </w:tc>
        <w:tc>
          <w:tcPr>
            <w:tcW w:w="1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0.21.1</w:t>
            </w:r>
          </w:p>
        </w:tc>
        <w:tc>
          <w:tcPr>
            <w:tcW w:w="12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MIT</w:t>
            </w:r>
          </w:p>
        </w:tc>
        <w:tc>
          <w:tcPr>
            <w:tcW w:w="3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http://www.axios-js.com/</w:t>
            </w:r>
          </w:p>
        </w:tc>
      </w:tr>
      <w:tr>
        <w:tblPrEx>
          <w:tblCellMar>
            <w:top w:w="0" w:type="dxa"/>
            <w:left w:w="0" w:type="dxa"/>
            <w:bottom w:w="0" w:type="dxa"/>
            <w:right w:w="0" w:type="dxa"/>
          </w:tblCellMar>
        </w:tblPrEx>
        <w:tc>
          <w:tcPr>
            <w:tcW w:w="20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ant-design-vue</w:t>
            </w:r>
          </w:p>
        </w:tc>
        <w:tc>
          <w:tcPr>
            <w:tcW w:w="1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1.7.2</w:t>
            </w:r>
          </w:p>
        </w:tc>
        <w:tc>
          <w:tcPr>
            <w:tcW w:w="12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MIT</w:t>
            </w:r>
          </w:p>
          <w:p>
            <w:pPr>
              <w:rPr>
                <w:rFonts w:hint="eastAsia" w:ascii="微软雅黑" w:hAnsi="微软雅黑" w:eastAsia="微软雅黑" w:cs="微软雅黑"/>
                <w:color w:val="000000" w:themeColor="text1"/>
                <w14:textFill>
                  <w14:solidFill>
                    <w14:schemeClr w14:val="tx1"/>
                  </w14:solidFill>
                </w14:textFill>
              </w:rPr>
            </w:pPr>
          </w:p>
        </w:tc>
        <w:tc>
          <w:tcPr>
            <w:tcW w:w="3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https://1x.antdv.com/docs/vue/introduce-cn/</w:t>
            </w:r>
          </w:p>
        </w:tc>
      </w:tr>
      <w:tr>
        <w:tblPrEx>
          <w:tblCellMar>
            <w:top w:w="0" w:type="dxa"/>
            <w:left w:w="0" w:type="dxa"/>
            <w:bottom w:w="0" w:type="dxa"/>
            <w:right w:w="0" w:type="dxa"/>
          </w:tblCellMar>
        </w:tblPrEx>
        <w:tc>
          <w:tcPr>
            <w:tcW w:w="20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vxe-table</w:t>
            </w:r>
          </w:p>
        </w:tc>
        <w:tc>
          <w:tcPr>
            <w:tcW w:w="1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3.1.8</w:t>
            </w:r>
          </w:p>
        </w:tc>
        <w:tc>
          <w:tcPr>
            <w:tcW w:w="12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MIT</w:t>
            </w:r>
          </w:p>
          <w:p>
            <w:pPr>
              <w:rPr>
                <w:rFonts w:hint="eastAsia" w:ascii="微软雅黑" w:hAnsi="微软雅黑" w:eastAsia="微软雅黑" w:cs="微软雅黑"/>
                <w:color w:val="000000" w:themeColor="text1"/>
                <w14:textFill>
                  <w14:solidFill>
                    <w14:schemeClr w14:val="tx1"/>
                  </w14:solidFill>
                </w14:textFill>
              </w:rPr>
            </w:pPr>
          </w:p>
        </w:tc>
        <w:tc>
          <w:tcPr>
            <w:tcW w:w="3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https://xuliangzhan_admin.gitee.io/vxe-table</w:t>
            </w:r>
          </w:p>
        </w:tc>
      </w:tr>
      <w:tr>
        <w:tblPrEx>
          <w:tblCellMar>
            <w:top w:w="0" w:type="dxa"/>
            <w:left w:w="0" w:type="dxa"/>
            <w:bottom w:w="0" w:type="dxa"/>
            <w:right w:w="0" w:type="dxa"/>
          </w:tblCellMar>
        </w:tblPrEx>
        <w:tc>
          <w:tcPr>
            <w:tcW w:w="20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echarts</w:t>
            </w:r>
          </w:p>
        </w:tc>
        <w:tc>
          <w:tcPr>
            <w:tcW w:w="1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5.0.2</w:t>
            </w:r>
          </w:p>
        </w:tc>
        <w:tc>
          <w:tcPr>
            <w:tcW w:w="12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Apache 2.0</w:t>
            </w:r>
          </w:p>
        </w:tc>
        <w:tc>
          <w:tcPr>
            <w:tcW w:w="3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fldChar w:fldCharType="begin"/>
            </w:r>
            <w:r>
              <w:rPr>
                <w:rFonts w:hint="eastAsia" w:ascii="微软雅黑" w:hAnsi="微软雅黑" w:eastAsia="微软雅黑" w:cs="微软雅黑"/>
                <w:color w:val="000000" w:themeColor="text1"/>
                <w14:textFill>
                  <w14:solidFill>
                    <w14:schemeClr w14:val="tx1"/>
                  </w14:solidFill>
                </w14:textFill>
              </w:rPr>
              <w:instrText xml:space="preserve"> HYPERLINK "https://echarts.apache.org/zh/index.html" </w:instrText>
            </w:r>
            <w:r>
              <w:rPr>
                <w:rFonts w:hint="eastAsia" w:ascii="微软雅黑" w:hAnsi="微软雅黑" w:eastAsia="微软雅黑" w:cs="微软雅黑"/>
                <w:color w:val="000000" w:themeColor="text1"/>
                <w14:textFill>
                  <w14:solidFill>
                    <w14:schemeClr w14:val="tx1"/>
                  </w14:solidFill>
                </w14:textFill>
              </w:rPr>
              <w:fldChar w:fldCharType="separate"/>
            </w:r>
            <w:r>
              <w:rPr>
                <w:rStyle w:val="18"/>
                <w:rFonts w:hint="eastAsia" w:ascii="微软雅黑" w:hAnsi="微软雅黑" w:eastAsia="微软雅黑" w:cs="微软雅黑"/>
                <w:color w:val="000000" w:themeColor="text1"/>
                <w14:textFill>
                  <w14:solidFill>
                    <w14:schemeClr w14:val="tx1"/>
                  </w14:solidFill>
                </w14:textFill>
              </w:rPr>
              <w:t>https://echarts.apache.org/zh/index.html</w:t>
            </w:r>
            <w:r>
              <w:rPr>
                <w:rStyle w:val="18"/>
                <w:rFonts w:hint="eastAsia" w:ascii="微软雅黑" w:hAnsi="微软雅黑" w:eastAsia="微软雅黑" w:cs="微软雅黑"/>
                <w:color w:val="000000" w:themeColor="text1"/>
                <w14:textFill>
                  <w14:solidFill>
                    <w14:schemeClr w14:val="tx1"/>
                  </w14:solidFill>
                </w14:textFill>
              </w:rPr>
              <w:fldChar w:fldCharType="end"/>
            </w:r>
          </w:p>
        </w:tc>
      </w:tr>
      <w:tr>
        <w:tblPrEx>
          <w:tblCellMar>
            <w:top w:w="0" w:type="dxa"/>
            <w:left w:w="0" w:type="dxa"/>
            <w:bottom w:w="0" w:type="dxa"/>
            <w:right w:w="0" w:type="dxa"/>
          </w:tblCellMar>
        </w:tblPrEx>
        <w:tc>
          <w:tcPr>
            <w:tcW w:w="20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lang w:eastAsia="zh-Hans"/>
                <w14:textFill>
                  <w14:solidFill>
                    <w14:schemeClr w14:val="tx1"/>
                  </w14:solidFill>
                </w14:textFill>
              </w:rPr>
              <w:t>spring</w:t>
            </w:r>
          </w:p>
        </w:tc>
        <w:tc>
          <w:tcPr>
            <w:tcW w:w="1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2.1.5.RELEASE</w:t>
            </w:r>
          </w:p>
        </w:tc>
        <w:tc>
          <w:tcPr>
            <w:tcW w:w="12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Apache 2.0</w:t>
            </w:r>
          </w:p>
        </w:tc>
        <w:tc>
          <w:tcPr>
            <w:tcW w:w="3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https://spring.io/</w:t>
            </w:r>
          </w:p>
        </w:tc>
      </w:tr>
      <w:tr>
        <w:tblPrEx>
          <w:tblCellMar>
            <w:top w:w="0" w:type="dxa"/>
            <w:left w:w="0" w:type="dxa"/>
            <w:bottom w:w="0" w:type="dxa"/>
            <w:right w:w="0" w:type="dxa"/>
          </w:tblCellMar>
        </w:tblPrEx>
        <w:tc>
          <w:tcPr>
            <w:tcW w:w="20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hint="eastAsia" w:ascii="微软雅黑" w:hAnsi="微软雅黑" w:eastAsia="微软雅黑" w:cs="微软雅黑"/>
                <w:color w:val="000000" w:themeColor="text1"/>
                <w:lang w:eastAsia="zh-Hans"/>
                <w14:textFill>
                  <w14:solidFill>
                    <w14:schemeClr w14:val="tx1"/>
                  </w14:solidFill>
                </w14:textFill>
              </w:rPr>
            </w:pPr>
            <w:r>
              <w:rPr>
                <w:rFonts w:hint="eastAsia" w:ascii="微软雅黑" w:hAnsi="微软雅黑" w:eastAsia="微软雅黑" w:cs="微软雅黑"/>
                <w:color w:val="000000" w:themeColor="text1"/>
                <w:lang w:eastAsia="zh-Hans"/>
                <w14:textFill>
                  <w14:solidFill>
                    <w14:schemeClr w14:val="tx1"/>
                  </w14:solidFill>
                </w14:textFill>
              </w:rPr>
              <w:t>fastjson</w:t>
            </w:r>
          </w:p>
        </w:tc>
        <w:tc>
          <w:tcPr>
            <w:tcW w:w="1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1</w:t>
            </w:r>
            <w:r>
              <w:rPr>
                <w:rFonts w:hint="eastAsia" w:ascii="微软雅黑" w:hAnsi="微软雅黑" w:eastAsia="微软雅黑" w:cs="微软雅黑"/>
                <w:color w:val="000000" w:themeColor="text1"/>
                <w:lang w:eastAsia="zh-Hans"/>
                <w14:textFill>
                  <w14:solidFill>
                    <w14:schemeClr w14:val="tx1"/>
                  </w14:solidFill>
                </w14:textFill>
              </w:rPr>
              <w:t>.2.75</w:t>
            </w:r>
          </w:p>
        </w:tc>
        <w:tc>
          <w:tcPr>
            <w:tcW w:w="12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Apache 2.0</w:t>
            </w:r>
          </w:p>
        </w:tc>
        <w:tc>
          <w:tcPr>
            <w:tcW w:w="3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 xml:space="preserve">https://github.com/alibaba/fastjson </w:t>
            </w:r>
          </w:p>
        </w:tc>
      </w:tr>
      <w:tr>
        <w:tblPrEx>
          <w:tblCellMar>
            <w:top w:w="0" w:type="dxa"/>
            <w:left w:w="0" w:type="dxa"/>
            <w:bottom w:w="0" w:type="dxa"/>
            <w:right w:w="0" w:type="dxa"/>
          </w:tblCellMar>
        </w:tblPrEx>
        <w:tc>
          <w:tcPr>
            <w:tcW w:w="20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hint="eastAsia" w:ascii="微软雅黑" w:hAnsi="微软雅黑" w:eastAsia="微软雅黑" w:cs="微软雅黑"/>
                <w:color w:val="000000" w:themeColor="text1"/>
                <w:lang w:eastAsia="zh-Hans"/>
                <w14:textFill>
                  <w14:solidFill>
                    <w14:schemeClr w14:val="tx1"/>
                  </w14:solidFill>
                </w14:textFill>
              </w:rPr>
            </w:pPr>
            <w:r>
              <w:rPr>
                <w:rFonts w:hint="eastAsia" w:ascii="微软雅黑" w:hAnsi="微软雅黑" w:eastAsia="微软雅黑" w:cs="微软雅黑"/>
                <w:color w:val="000000" w:themeColor="text1"/>
                <w:lang w:eastAsia="zh-Hans"/>
                <w14:textFill>
                  <w14:solidFill>
                    <w14:schemeClr w14:val="tx1"/>
                  </w14:solidFill>
                </w14:textFill>
              </w:rPr>
              <w:t>guava</w:t>
            </w:r>
          </w:p>
        </w:tc>
        <w:tc>
          <w:tcPr>
            <w:tcW w:w="1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2</w:t>
            </w:r>
            <w:r>
              <w:rPr>
                <w:rFonts w:hint="eastAsia" w:ascii="微软雅黑" w:hAnsi="微软雅黑" w:eastAsia="微软雅黑" w:cs="微软雅黑"/>
                <w:color w:val="000000" w:themeColor="text1"/>
                <w:lang w:eastAsia="zh-Hans"/>
                <w14:textFill>
                  <w14:solidFill>
                    <w14:schemeClr w14:val="tx1"/>
                  </w14:solidFill>
                </w14:textFill>
              </w:rPr>
              <w:t>.9.0-jre</w:t>
            </w:r>
          </w:p>
        </w:tc>
        <w:tc>
          <w:tcPr>
            <w:tcW w:w="12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Apache 2.0</w:t>
            </w:r>
          </w:p>
        </w:tc>
        <w:tc>
          <w:tcPr>
            <w:tcW w:w="3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https://www.apache.org/</w:t>
            </w:r>
          </w:p>
        </w:tc>
      </w:tr>
      <w:tr>
        <w:tblPrEx>
          <w:tblCellMar>
            <w:top w:w="0" w:type="dxa"/>
            <w:left w:w="0" w:type="dxa"/>
            <w:bottom w:w="0" w:type="dxa"/>
            <w:right w:w="0" w:type="dxa"/>
          </w:tblCellMar>
        </w:tblPrEx>
        <w:tc>
          <w:tcPr>
            <w:tcW w:w="20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hint="eastAsia" w:ascii="微软雅黑" w:hAnsi="微软雅黑" w:eastAsia="微软雅黑" w:cs="微软雅黑"/>
                <w:color w:val="000000" w:themeColor="text1"/>
                <w:lang w:eastAsia="zh-Hans"/>
                <w14:textFill>
                  <w14:solidFill>
                    <w14:schemeClr w14:val="tx1"/>
                  </w14:solidFill>
                </w14:textFill>
              </w:rPr>
            </w:pPr>
            <w:r>
              <w:rPr>
                <w:rFonts w:hint="eastAsia" w:ascii="微软雅黑" w:hAnsi="微软雅黑" w:eastAsia="微软雅黑" w:cs="微软雅黑"/>
                <w:color w:val="000000" w:themeColor="text1"/>
                <w:lang w:eastAsia="zh-Hans"/>
                <w14:textFill>
                  <w14:solidFill>
                    <w14:schemeClr w14:val="tx1"/>
                  </w14:solidFill>
                </w14:textFill>
              </w:rPr>
              <w:t>netty</w:t>
            </w:r>
          </w:p>
        </w:tc>
        <w:tc>
          <w:tcPr>
            <w:tcW w:w="1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4</w:t>
            </w:r>
            <w:r>
              <w:rPr>
                <w:rFonts w:hint="eastAsia" w:ascii="微软雅黑" w:hAnsi="微软雅黑" w:eastAsia="微软雅黑" w:cs="微软雅黑"/>
                <w:color w:val="000000" w:themeColor="text1"/>
                <w:lang w:eastAsia="zh-Hans"/>
                <w14:textFill>
                  <w14:solidFill>
                    <w14:schemeClr w14:val="tx1"/>
                  </w14:solidFill>
                </w14:textFill>
              </w:rPr>
              <w:t>.1.36.Final</w:t>
            </w:r>
          </w:p>
        </w:tc>
        <w:tc>
          <w:tcPr>
            <w:tcW w:w="12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Apache 2.0</w:t>
            </w:r>
          </w:p>
        </w:tc>
        <w:tc>
          <w:tcPr>
            <w:tcW w:w="3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https://netty.io/</w:t>
            </w:r>
          </w:p>
        </w:tc>
      </w:tr>
      <w:tr>
        <w:tblPrEx>
          <w:tblCellMar>
            <w:top w:w="0" w:type="dxa"/>
            <w:left w:w="0" w:type="dxa"/>
            <w:bottom w:w="0" w:type="dxa"/>
            <w:right w:w="0" w:type="dxa"/>
          </w:tblCellMar>
        </w:tblPrEx>
        <w:tc>
          <w:tcPr>
            <w:tcW w:w="20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hint="eastAsia" w:ascii="微软雅黑" w:hAnsi="微软雅黑" w:eastAsia="微软雅黑" w:cs="微软雅黑"/>
                <w:color w:val="000000" w:themeColor="text1"/>
                <w:lang w:eastAsia="zh-Hans"/>
                <w14:textFill>
                  <w14:solidFill>
                    <w14:schemeClr w14:val="tx1"/>
                  </w14:solidFill>
                </w14:textFill>
              </w:rPr>
            </w:pPr>
            <w:r>
              <w:rPr>
                <w:rFonts w:hint="eastAsia" w:ascii="微软雅黑" w:hAnsi="微软雅黑" w:eastAsia="微软雅黑" w:cs="微软雅黑"/>
                <w:color w:val="000000" w:themeColor="text1"/>
                <w:lang w:eastAsia="zh-Hans"/>
                <w14:textFill>
                  <w14:solidFill>
                    <w14:schemeClr w14:val="tx1"/>
                  </w14:solidFill>
                </w14:textFill>
              </w:rPr>
              <w:t>tomcat</w:t>
            </w:r>
          </w:p>
        </w:tc>
        <w:tc>
          <w:tcPr>
            <w:tcW w:w="14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9</w:t>
            </w:r>
            <w:r>
              <w:rPr>
                <w:rFonts w:hint="eastAsia" w:ascii="微软雅黑" w:hAnsi="微软雅黑" w:eastAsia="微软雅黑" w:cs="微软雅黑"/>
                <w:color w:val="000000" w:themeColor="text1"/>
                <w:lang w:eastAsia="zh-Hans"/>
                <w14:textFill>
                  <w14:solidFill>
                    <w14:schemeClr w14:val="tx1"/>
                  </w14:solidFill>
                </w14:textFill>
              </w:rPr>
              <w:t>.0.27</w:t>
            </w:r>
          </w:p>
        </w:tc>
        <w:tc>
          <w:tcPr>
            <w:tcW w:w="12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lang w:bidi="ar"/>
                <w14:textFill>
                  <w14:solidFill>
                    <w14:schemeClr w14:val="tx1"/>
                  </w14:solidFill>
                </w14:textFill>
              </w:rPr>
            </w:pPr>
            <w:r>
              <w:rPr>
                <w:rFonts w:hint="eastAsia" w:ascii="微软雅黑" w:hAnsi="微软雅黑" w:eastAsia="微软雅黑" w:cs="微软雅黑"/>
                <w:color w:val="000000" w:themeColor="text1"/>
                <w:lang w:bidi="ar"/>
                <w14:textFill>
                  <w14:solidFill>
                    <w14:schemeClr w14:val="tx1"/>
                  </w14:solidFill>
                </w14:textFill>
              </w:rPr>
              <w:t>Apache 2.0</w:t>
            </w:r>
          </w:p>
        </w:tc>
        <w:tc>
          <w:tcPr>
            <w:tcW w:w="3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http://tomcat.apache.org/</w:t>
            </w:r>
          </w:p>
        </w:tc>
      </w:tr>
    </w:tbl>
    <w:p>
      <w:pPr>
        <w:spacing w:line="420" w:lineRule="exact"/>
        <w:jc w:val="both"/>
        <w:rPr>
          <w:rFonts w:hint="eastAsia" w:ascii="微软雅黑" w:hAnsi="微软雅黑" w:eastAsia="微软雅黑" w:cs="微软雅黑"/>
          <w:b/>
          <w:i/>
          <w:color w:val="000000" w:themeColor="text1"/>
          <w14:textFill>
            <w14:solidFill>
              <w14:schemeClr w14:val="tx1"/>
            </w14:solidFill>
          </w14:textFill>
        </w:rPr>
      </w:pPr>
    </w:p>
    <w:p>
      <w:pPr>
        <w:pStyle w:val="3"/>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Software 软件名称及软件版本</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VUE 2.6.10</w:t>
      </w:r>
    </w:p>
    <w:p>
      <w:pPr>
        <w:rPr>
          <w:rFonts w:hint="eastAsia" w:ascii="微软雅黑" w:hAnsi="微软雅黑" w:eastAsia="微软雅黑" w:cs="微软雅黑"/>
          <w:i/>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vue-class-component 7.0.2</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axios 0.21.1</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ant-design-vue 1.7.2</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vxe-table 3.1.8</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echarts 5.0.2</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lang w:eastAsia="zh-Hans"/>
          <w14:textFill>
            <w14:solidFill>
              <w14:schemeClr w14:val="tx1"/>
            </w14:solidFill>
          </w14:textFill>
        </w:rPr>
        <w:t>Spring</w:t>
      </w:r>
      <w:r>
        <w:rPr>
          <w:rFonts w:hint="eastAsia" w:ascii="微软雅黑" w:hAnsi="微软雅黑" w:eastAsia="微软雅黑" w:cs="微软雅黑"/>
          <w:color w:val="000000" w:themeColor="text1"/>
          <w:lang w:eastAsia="zh-CN"/>
          <w14:textFill>
            <w14:solidFill>
              <w14:schemeClr w14:val="tx1"/>
            </w14:solidFill>
          </w14:textFill>
        </w:rPr>
        <w:t>：</w:t>
      </w:r>
      <w:r>
        <w:rPr>
          <w:rFonts w:hint="eastAsia" w:ascii="微软雅黑" w:hAnsi="微软雅黑" w:eastAsia="微软雅黑" w:cs="微软雅黑"/>
          <w:color w:val="000000" w:themeColor="text1"/>
          <w14:textFill>
            <w14:solidFill>
              <w14:schemeClr w14:val="tx1"/>
            </w14:solidFill>
          </w14:textFill>
        </w:rPr>
        <w:t>2.1.5.RELEASE</w:t>
      </w:r>
    </w:p>
    <w:p>
      <w:pPr>
        <w:rPr>
          <w:rFonts w:hint="eastAsia" w:ascii="微软雅黑" w:hAnsi="微软雅黑" w:eastAsia="微软雅黑" w:cs="微软雅黑"/>
          <w:color w:val="000000" w:themeColor="text1"/>
          <w:lang w:eastAsia="zh-Hans"/>
          <w14:textFill>
            <w14:solidFill>
              <w14:schemeClr w14:val="tx1"/>
            </w14:solidFill>
          </w14:textFill>
        </w:rPr>
      </w:pPr>
      <w:r>
        <w:rPr>
          <w:rFonts w:hint="eastAsia" w:ascii="微软雅黑" w:hAnsi="微软雅黑" w:eastAsia="微软雅黑" w:cs="微软雅黑"/>
          <w:color w:val="000000" w:themeColor="text1"/>
          <w:lang w:eastAsia="zh-Hans"/>
          <w14:textFill>
            <w14:solidFill>
              <w14:schemeClr w14:val="tx1"/>
            </w14:solidFill>
          </w14:textFill>
        </w:rPr>
        <w:t>Fastjson</w:t>
      </w:r>
      <w:r>
        <w:rPr>
          <w:rFonts w:hint="eastAsia" w:ascii="微软雅黑" w:hAnsi="微软雅黑" w:eastAsia="微软雅黑" w:cs="微软雅黑"/>
          <w:color w:val="000000" w:themeColor="text1"/>
          <w:lang w:eastAsia="zh-CN"/>
          <w14:textFill>
            <w14:solidFill>
              <w14:schemeClr w14:val="tx1"/>
            </w14:solidFill>
          </w14:textFill>
        </w:rPr>
        <w:t>：</w:t>
      </w:r>
      <w:r>
        <w:rPr>
          <w:rFonts w:hint="eastAsia" w:ascii="微软雅黑" w:hAnsi="微软雅黑" w:eastAsia="微软雅黑" w:cs="微软雅黑"/>
          <w:color w:val="000000" w:themeColor="text1"/>
          <w14:textFill>
            <w14:solidFill>
              <w14:schemeClr w14:val="tx1"/>
            </w14:solidFill>
          </w14:textFill>
        </w:rPr>
        <w:t>1</w:t>
      </w:r>
      <w:r>
        <w:rPr>
          <w:rFonts w:hint="eastAsia" w:ascii="微软雅黑" w:hAnsi="微软雅黑" w:eastAsia="微软雅黑" w:cs="微软雅黑"/>
          <w:color w:val="000000" w:themeColor="text1"/>
          <w:lang w:eastAsia="zh-Hans"/>
          <w14:textFill>
            <w14:solidFill>
              <w14:schemeClr w14:val="tx1"/>
            </w14:solidFill>
          </w14:textFill>
        </w:rPr>
        <w:t>.2.75</w:t>
      </w:r>
    </w:p>
    <w:p>
      <w:pPr>
        <w:pStyle w:val="2"/>
        <w:ind w:left="0" w:leftChars="0" w:firstLine="0" w:firstLineChars="0"/>
        <w:rPr>
          <w:rFonts w:hint="eastAsia" w:ascii="微软雅黑" w:hAnsi="微软雅黑" w:eastAsia="微软雅黑" w:cs="微软雅黑"/>
          <w:color w:val="000000" w:themeColor="text1"/>
          <w:lang w:eastAsia="zh-Hans"/>
          <w14:textFill>
            <w14:solidFill>
              <w14:schemeClr w14:val="tx1"/>
            </w14:solidFill>
          </w14:textFill>
        </w:rPr>
      </w:pPr>
      <w:r>
        <w:rPr>
          <w:rFonts w:hint="eastAsia" w:ascii="微软雅黑" w:hAnsi="微软雅黑" w:eastAsia="微软雅黑" w:cs="微软雅黑"/>
          <w:color w:val="000000" w:themeColor="text1"/>
          <w:lang w:eastAsia="zh-Hans"/>
          <w14:textFill>
            <w14:solidFill>
              <w14:schemeClr w14:val="tx1"/>
            </w14:solidFill>
          </w14:textFill>
        </w:rPr>
        <w:t>Guava</w:t>
      </w:r>
      <w:r>
        <w:rPr>
          <w:rFonts w:hint="eastAsia" w:ascii="微软雅黑" w:hAnsi="微软雅黑" w:eastAsia="微软雅黑" w:cs="微软雅黑"/>
          <w:color w:val="000000" w:themeColor="text1"/>
          <w:lang w:eastAsia="zh-CN"/>
          <w14:textFill>
            <w14:solidFill>
              <w14:schemeClr w14:val="tx1"/>
            </w14:solidFill>
          </w14:textFill>
        </w:rPr>
        <w:t>：</w:t>
      </w:r>
      <w:r>
        <w:rPr>
          <w:rFonts w:hint="eastAsia" w:ascii="微软雅黑" w:hAnsi="微软雅黑" w:eastAsia="微软雅黑" w:cs="微软雅黑"/>
          <w:color w:val="000000" w:themeColor="text1"/>
          <w14:textFill>
            <w14:solidFill>
              <w14:schemeClr w14:val="tx1"/>
            </w14:solidFill>
          </w14:textFill>
        </w:rPr>
        <w:t>2</w:t>
      </w:r>
      <w:r>
        <w:rPr>
          <w:rFonts w:hint="eastAsia" w:ascii="微软雅黑" w:hAnsi="微软雅黑" w:eastAsia="微软雅黑" w:cs="微软雅黑"/>
          <w:color w:val="000000" w:themeColor="text1"/>
          <w:lang w:eastAsia="zh-Hans"/>
          <w14:textFill>
            <w14:solidFill>
              <w14:schemeClr w14:val="tx1"/>
            </w14:solidFill>
          </w14:textFill>
        </w:rPr>
        <w:t>.9.0-jre</w:t>
      </w:r>
    </w:p>
    <w:p>
      <w:pPr>
        <w:rPr>
          <w:rFonts w:hint="eastAsia" w:ascii="微软雅黑" w:hAnsi="微软雅黑" w:eastAsia="微软雅黑" w:cs="微软雅黑"/>
          <w:color w:val="000000" w:themeColor="text1"/>
          <w:lang w:eastAsia="zh-Hans"/>
          <w14:textFill>
            <w14:solidFill>
              <w14:schemeClr w14:val="tx1"/>
            </w14:solidFill>
          </w14:textFill>
        </w:rPr>
      </w:pPr>
      <w:r>
        <w:rPr>
          <w:rFonts w:hint="eastAsia" w:ascii="微软雅黑" w:hAnsi="微软雅黑" w:eastAsia="微软雅黑" w:cs="微软雅黑"/>
          <w:color w:val="000000" w:themeColor="text1"/>
          <w:lang w:eastAsia="zh-Hans"/>
          <w14:textFill>
            <w14:solidFill>
              <w14:schemeClr w14:val="tx1"/>
            </w14:solidFill>
          </w14:textFill>
        </w:rPr>
        <w:t>Netty</w:t>
      </w:r>
      <w:r>
        <w:rPr>
          <w:rFonts w:hint="eastAsia" w:ascii="微软雅黑" w:hAnsi="微软雅黑" w:eastAsia="微软雅黑" w:cs="微软雅黑"/>
          <w:color w:val="000000" w:themeColor="text1"/>
          <w:lang w:eastAsia="zh-CN"/>
          <w14:textFill>
            <w14:solidFill>
              <w14:schemeClr w14:val="tx1"/>
            </w14:solidFill>
          </w14:textFill>
        </w:rPr>
        <w:t>：</w:t>
      </w:r>
      <w:r>
        <w:rPr>
          <w:rFonts w:hint="eastAsia" w:ascii="微软雅黑" w:hAnsi="微软雅黑" w:eastAsia="微软雅黑" w:cs="微软雅黑"/>
          <w:color w:val="000000" w:themeColor="text1"/>
          <w14:textFill>
            <w14:solidFill>
              <w14:schemeClr w14:val="tx1"/>
            </w14:solidFill>
          </w14:textFill>
        </w:rPr>
        <w:t>4</w:t>
      </w:r>
      <w:r>
        <w:rPr>
          <w:rFonts w:hint="eastAsia" w:ascii="微软雅黑" w:hAnsi="微软雅黑" w:eastAsia="微软雅黑" w:cs="微软雅黑"/>
          <w:color w:val="000000" w:themeColor="text1"/>
          <w:lang w:eastAsia="zh-Hans"/>
          <w14:textFill>
            <w14:solidFill>
              <w14:schemeClr w14:val="tx1"/>
            </w14:solidFill>
          </w14:textFill>
        </w:rPr>
        <w:t>.1.36.Final</w:t>
      </w:r>
    </w:p>
    <w:p>
      <w:pPr>
        <w:pStyle w:val="2"/>
        <w:ind w:left="0" w:leftChars="0" w:firstLine="0" w:firstLineChars="0"/>
        <w:rPr>
          <w:rFonts w:hint="eastAsia" w:ascii="微软雅黑" w:hAnsi="微软雅黑" w:eastAsia="微软雅黑" w:cs="微软雅黑"/>
          <w:color w:val="000000" w:themeColor="text1"/>
          <w:lang w:eastAsia="zh-CN"/>
          <w14:textFill>
            <w14:solidFill>
              <w14:schemeClr w14:val="tx1"/>
            </w14:solidFill>
          </w14:textFill>
        </w:rPr>
      </w:pPr>
      <w:r>
        <w:rPr>
          <w:rFonts w:hint="eastAsia" w:ascii="微软雅黑" w:hAnsi="微软雅黑" w:eastAsia="微软雅黑" w:cs="微软雅黑"/>
          <w:color w:val="000000" w:themeColor="text1"/>
          <w:lang w:eastAsia="zh-Hans"/>
          <w14:textFill>
            <w14:solidFill>
              <w14:schemeClr w14:val="tx1"/>
            </w14:solidFill>
          </w14:textFill>
        </w:rPr>
        <w:t>Tomcat</w:t>
      </w:r>
      <w:r>
        <w:rPr>
          <w:rFonts w:hint="eastAsia" w:ascii="微软雅黑" w:hAnsi="微软雅黑" w:eastAsia="微软雅黑" w:cs="微软雅黑"/>
          <w:color w:val="000000" w:themeColor="text1"/>
          <w:lang w:eastAsia="zh-CN"/>
          <w14:textFill>
            <w14:solidFill>
              <w14:schemeClr w14:val="tx1"/>
            </w14:solidFill>
          </w14:textFill>
        </w:rPr>
        <w:t>：</w:t>
      </w:r>
      <w:r>
        <w:rPr>
          <w:rFonts w:hint="eastAsia" w:ascii="微软雅黑" w:hAnsi="微软雅黑" w:eastAsia="微软雅黑" w:cs="微软雅黑"/>
          <w:color w:val="000000" w:themeColor="text1"/>
          <w14:textFill>
            <w14:solidFill>
              <w14:schemeClr w14:val="tx1"/>
            </w14:solidFill>
          </w14:textFill>
        </w:rPr>
        <w:t>9</w:t>
      </w:r>
      <w:r>
        <w:rPr>
          <w:rFonts w:hint="eastAsia" w:ascii="微软雅黑" w:hAnsi="微软雅黑" w:eastAsia="微软雅黑" w:cs="微软雅黑"/>
          <w:color w:val="000000" w:themeColor="text1"/>
          <w:lang w:eastAsia="zh-Hans"/>
          <w14:textFill>
            <w14:solidFill>
              <w14:schemeClr w14:val="tx1"/>
            </w14:solidFill>
          </w14:textFill>
        </w:rPr>
        <w:t>.0.27</w:t>
      </w:r>
    </w:p>
    <w:p>
      <w:pPr>
        <w:pStyle w:val="3"/>
        <w:rPr>
          <w:rFonts w:hint="eastAsia" w:ascii="微软雅黑" w:hAnsi="微软雅黑" w:eastAsia="微软雅黑" w:cs="微软雅黑"/>
          <w:i/>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Copyright notice 版权声明</w:t>
      </w:r>
    </w:p>
    <w:p>
      <w:pPr>
        <w:bidi w:val="0"/>
        <w:rPr>
          <w:rFonts w:hint="eastAsia" w:ascii="微软雅黑" w:hAnsi="微软雅黑" w:eastAsia="微软雅黑" w:cs="微软雅黑"/>
        </w:rPr>
      </w:pPr>
      <w:r>
        <w:rPr>
          <w:rFonts w:hint="eastAsia" w:ascii="微软雅黑" w:hAnsi="微软雅黑" w:eastAsia="微软雅黑" w:cs="微软雅黑"/>
        </w:rPr>
        <w:t>Copyright (c) 2013-present, Yuxi (Evan) You</w:t>
      </w:r>
    </w:p>
    <w:p>
      <w:pPr>
        <w:pStyle w:val="2"/>
        <w:ind w:left="0" w:leftChars="0" w:firstLine="0" w:firstLineChars="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rPr>
        <w:t>Copyright © 2017-2021, The Apache Software Foundation Apache ECharts, ECharts, Apache, the Apache feather, and the Apache ECharts project logo are either registered trademarks or trademarks of the Apache Software Foundation.</w:t>
      </w:r>
    </w:p>
    <w:p>
      <w:pPr>
        <w:pStyle w:val="2"/>
        <w:ind w:left="0" w:leftChars="0" w:firstLine="0" w:firstLineChars="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rPr>
        <w:t>Copyright © 2020 The Apache Software Foundation, Licensed under the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"https://www.apache.org/licenses/LICENSE-2.0" </w:instrText>
      </w:r>
      <w:r>
        <w:rPr>
          <w:rFonts w:hint="eastAsia" w:ascii="微软雅黑" w:hAnsi="微软雅黑" w:eastAsia="微软雅黑" w:cs="微软雅黑"/>
        </w:rPr>
        <w:fldChar w:fldCharType="separate"/>
      </w:r>
      <w:r>
        <w:rPr>
          <w:rFonts w:hint="eastAsia" w:ascii="微软雅黑" w:hAnsi="微软雅黑" w:eastAsia="微软雅黑" w:cs="微软雅黑"/>
        </w:rPr>
        <w:t>Apache License, Version 2.0</w:t>
      </w:r>
      <w:r>
        <w:rPr>
          <w:rFonts w:hint="eastAsia" w:ascii="微软雅黑" w:hAnsi="微软雅黑" w:eastAsia="微软雅黑" w:cs="微软雅黑"/>
        </w:rPr>
        <w:fldChar w:fldCharType="end"/>
      </w:r>
      <w:r>
        <w:rPr>
          <w:rFonts w:hint="eastAsia" w:ascii="微软雅黑" w:hAnsi="微软雅黑" w:eastAsia="微软雅黑" w:cs="微软雅黑"/>
        </w:rPr>
        <w:t>.</w:t>
      </w:r>
    </w:p>
    <w:p>
      <w:pPr>
        <w:bidi w:val="0"/>
        <w:rPr>
          <w:rFonts w:hint="eastAsia" w:ascii="微软雅黑" w:hAnsi="微软雅黑" w:eastAsia="微软雅黑" w:cs="微软雅黑"/>
        </w:rPr>
      </w:pPr>
      <w:r>
        <w:rPr>
          <w:rFonts w:hint="eastAsia" w:ascii="微软雅黑" w:hAnsi="微软雅黑" w:eastAsia="微软雅黑" w:cs="微软雅黑"/>
        </w:rPr>
        <w:t>Apache and the Apache feather logo are trademarks of The Apache Software Foundation.</w:t>
      </w:r>
    </w:p>
    <w:p>
      <w:pPr>
        <w:pStyle w:val="2"/>
        <w:ind w:left="0" w:leftChars="0" w:firstLine="0" w:firstLineChars="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rPr>
        <w:t>Copyright © 2021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"https://netty.io/index.html" </w:instrText>
      </w:r>
      <w:r>
        <w:rPr>
          <w:rFonts w:hint="eastAsia" w:ascii="微软雅黑" w:hAnsi="微软雅黑" w:eastAsia="微软雅黑" w:cs="微软雅黑"/>
        </w:rPr>
        <w:fldChar w:fldCharType="separate"/>
      </w:r>
      <w:r>
        <w:rPr>
          <w:rFonts w:hint="eastAsia" w:ascii="微软雅黑" w:hAnsi="微软雅黑" w:eastAsia="微软雅黑" w:cs="微软雅黑"/>
        </w:rPr>
        <w:t>The Netty project</w:t>
      </w:r>
      <w:r>
        <w:rPr>
          <w:rFonts w:hint="eastAsia" w:ascii="微软雅黑" w:hAnsi="微软雅黑" w:eastAsia="微软雅黑" w:cs="微软雅黑"/>
        </w:rPr>
        <w:fldChar w:fldCharType="end"/>
      </w:r>
    </w:p>
    <w:p>
      <w:pPr>
        <w:pStyle w:val="2"/>
        <w:ind w:left="0" w:leftChars="0" w:firstLine="0" w:firstLineChars="0"/>
        <w:rPr>
          <w:rFonts w:hint="eastAsia" w:ascii="微软雅黑" w:hAnsi="微软雅黑" w:eastAsia="微软雅黑" w:cs="微软雅黑"/>
        </w:rPr>
      </w:pPr>
    </w:p>
    <w:p>
      <w:pPr>
        <w:bidi w:val="0"/>
        <w:rPr>
          <w:rFonts w:hint="eastAsia" w:ascii="微软雅黑" w:hAnsi="微软雅黑" w:eastAsia="微软雅黑" w:cs="微软雅黑"/>
        </w:rPr>
      </w:pPr>
      <w:r>
        <w:rPr>
          <w:rFonts w:hint="eastAsia" w:ascii="微软雅黑" w:hAnsi="微软雅黑" w:eastAsia="微软雅黑" w:cs="微软雅黑"/>
        </w:rPr>
        <w:t>Copyright © 1999-2021, The Apache Software Foundation</w:t>
      </w:r>
      <w:r>
        <w:rPr>
          <w:rFonts w:hint="eastAsia" w:ascii="微软雅黑" w:hAnsi="微软雅黑" w:eastAsia="微软雅黑" w:cs="微软雅黑"/>
        </w:rPr>
        <w:br w:type="textWrapping"/>
      </w:r>
      <w:r>
        <w:rPr>
          <w:rFonts w:hint="eastAsia" w:ascii="微软雅黑" w:hAnsi="微软雅黑" w:eastAsia="微软雅黑" w:cs="微软雅黑"/>
        </w:rPr>
        <w:t>Apache Tomcat, Tomcat, Apache, the Apache feather, and the Apache Tomcat project logo are either registered trademarks or trademarks of the Apache Software Foundation.</w:t>
      </w:r>
    </w:p>
    <w:p>
      <w:pPr>
        <w:pStyle w:val="3"/>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License 许可证</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The MIT License (MIT)</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Copyright (c) 2013-present, Yuxi (Evan) You</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Permission is hereby granted, free of charge, to any person obtaining a copy</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of this software and associated documentation files (the "Software"), to deal</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in the Software without restriction, including without limitation the rights</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to use, copy, modify, merge, publish, distribute, sublicense, and/or sell</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copies of the Software, and to permit persons to whom the Software is</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furnished to do so, subject to the following conditions:</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The above copyright notice and this permission notice shall be included in</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all copies or substantial portions of the Software.</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THE SOFTWARE IS PROVIDED "AS IS", WITHOUT WARRANTY OF ANY KIND, EXPRESS OR</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IMPLIED, INCLUDING BUT NOT LIMITED TO THE WARRANTIES OF MERCHANTABILITY,</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FITNESS FOR A PARTICULAR PURPOSE AND NONINFRINGEMENT. IN NO EVENT SHALL THE</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AUTHORS OR COPYRIGHT HOLDERS BE LIABLE FOR ANY CLAIM, DAMAGES OR OTHER</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LIABILITY, WHETHER IN AN ACTION OF CONTRACT, TORT OR OTHERWISE, ARISING FROM,</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OUT OF OR IN CONNECTION WITH THE SOFTWARE OR THE USE OR OTHER DEALINGS IN</w:t>
      </w:r>
    </w:p>
    <w:p>
      <w:pPr>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THE SOFTWARE.</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bookmarkStart w:id="9" w:name="_GoBack"/>
      <w:bookmarkEnd w:id="9"/>
      <w:r>
        <w:rPr>
          <w:rFonts w:hint="eastAsia" w:ascii="微软雅黑" w:hAnsi="微软雅黑" w:eastAsia="微软雅黑" w:cs="微软雅黑"/>
          <w:color w:val="000000" w:themeColor="text1"/>
          <w14:textFill>
            <w14:solidFill>
              <w14:schemeClr w14:val="tx1"/>
            </w14:solidFill>
          </w14:textFill>
        </w:rPr>
        <w:t>Apache</w:t>
      </w:r>
      <w:r>
        <w:rPr>
          <w:rFonts w:hint="eastAsia" w:ascii="微软雅黑" w:hAnsi="微软雅黑" w:eastAsia="微软雅黑" w:cs="微软雅黑"/>
          <w:color w:val="000000" w:themeColor="text1"/>
          <w:lang w:val="en-US" w:eastAsia="zh-CN"/>
          <w14:textFill>
            <w14:solidFill>
              <w14:schemeClr w14:val="tx1"/>
            </w14:solidFill>
          </w14:textFill>
        </w:rPr>
        <w:t xml:space="preserve"> </w:t>
      </w:r>
      <w:r>
        <w:rPr>
          <w:rFonts w:hint="eastAsia" w:ascii="微软雅黑" w:hAnsi="微软雅黑" w:eastAsia="微软雅黑" w:cs="微软雅黑"/>
          <w:color w:val="000000" w:themeColor="text1"/>
          <w14:textFill>
            <w14:solidFill>
              <w14:schemeClr w14:val="tx1"/>
            </w14:solidFill>
          </w14:textFill>
        </w:rPr>
        <w:t>License</w:t>
      </w:r>
      <w:r>
        <w:rPr>
          <w:rFonts w:hint="eastAsia" w:ascii="微软雅黑" w:hAnsi="微软雅黑" w:eastAsia="微软雅黑" w:cs="微软雅黑"/>
          <w:color w:val="000000" w:themeColor="text1"/>
          <w14:textFill>
            <w14:solidFill>
              <w14:schemeClr w14:val="tx1"/>
            </w14:solidFill>
          </w14:textFill>
        </w:rPr>
        <w:br w:type="textWrapping"/>
      </w:r>
      <w:r>
        <w:rPr>
          <w:rFonts w:hint="eastAsia" w:ascii="微软雅黑" w:hAnsi="微软雅黑" w:eastAsia="微软雅黑" w:cs="微软雅黑"/>
          <w:color w:val="000000" w:themeColor="text1"/>
          <w14:textFill>
            <w14:solidFill>
              <w14:schemeClr w14:val="tx1"/>
            </w14:solidFill>
          </w14:textFill>
        </w:rPr>
        <w:t>Version 2.0, January 2004</w:t>
      </w:r>
      <w:r>
        <w:rPr>
          <w:rFonts w:hint="eastAsia" w:ascii="微软雅黑" w:hAnsi="微软雅黑" w:eastAsia="微软雅黑" w:cs="微软雅黑"/>
          <w:color w:val="000000" w:themeColor="text1"/>
          <w14:textFill>
            <w14:solidFill>
              <w14:schemeClr w14:val="tx1"/>
            </w14:solidFill>
          </w14:textFill>
        </w:rPr>
        <w:br w:type="textWrapping"/>
      </w:r>
      <w:r>
        <w:rPr>
          <w:rFonts w:hint="eastAsia" w:ascii="微软雅黑" w:hAnsi="微软雅黑" w:eastAsia="微软雅黑" w:cs="微软雅黑"/>
          <w:color w:val="000000" w:themeColor="text1"/>
          <w14:textFill>
            <w14:solidFill>
              <w14:schemeClr w14:val="tx1"/>
            </w14:solidFill>
          </w14:textFill>
        </w:rPr>
        <w:fldChar w:fldCharType="begin"/>
      </w:r>
      <w:r>
        <w:rPr>
          <w:rFonts w:hint="eastAsia" w:ascii="微软雅黑" w:hAnsi="微软雅黑" w:eastAsia="微软雅黑" w:cs="微软雅黑"/>
          <w:color w:val="000000" w:themeColor="text1"/>
          <w14:textFill>
            <w14:solidFill>
              <w14:schemeClr w14:val="tx1"/>
            </w14:solidFill>
          </w14:textFill>
        </w:rPr>
        <w:instrText xml:space="preserve"> HYPERLINK "http://www.apache.org/licenses/" </w:instrText>
      </w:r>
      <w:r>
        <w:rPr>
          <w:rFonts w:hint="eastAsia" w:ascii="微软雅黑" w:hAnsi="微软雅黑" w:eastAsia="微软雅黑" w:cs="微软雅黑"/>
          <w:color w:val="000000" w:themeColor="text1"/>
          <w14:textFill>
            <w14:solidFill>
              <w14:schemeClr w14:val="tx1"/>
            </w14:solidFill>
          </w14:textFill>
        </w:rPr>
        <w:fldChar w:fldCharType="separate"/>
      </w:r>
      <w:r>
        <w:rPr>
          <w:rFonts w:hint="eastAsia" w:ascii="微软雅黑" w:hAnsi="微软雅黑" w:eastAsia="微软雅黑" w:cs="微软雅黑"/>
          <w:color w:val="000000" w:themeColor="text1"/>
          <w14:textFill>
            <w14:solidFill>
              <w14:schemeClr w14:val="tx1"/>
            </w14:solidFill>
          </w14:textFill>
        </w:rPr>
        <w:t>http://www.apache.org/licenses/</w:t>
      </w:r>
      <w:r>
        <w:rPr>
          <w:rFonts w:hint="eastAsia" w:ascii="微软雅黑" w:hAnsi="微软雅黑" w:eastAsia="微软雅黑" w:cs="微软雅黑"/>
          <w:color w:val="000000" w:themeColor="text1"/>
          <w14:textFill>
            <w14:solidFill>
              <w14:schemeClr w14:val="tx1"/>
            </w14:solidFill>
          </w14:textFill>
        </w:rPr>
        <w:fldChar w:fldCharType="end"/>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TERMS AND CONDITIONS FOR USE, REPRODUCTION, AND DISTRIBUTION</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bookmarkStart w:id="0" w:name="definitions"/>
      <w:r>
        <w:rPr>
          <w:rFonts w:hint="eastAsia" w:ascii="微软雅黑" w:hAnsi="微软雅黑" w:eastAsia="微软雅黑" w:cs="微软雅黑"/>
          <w:color w:val="000000" w:themeColor="text1"/>
          <w14:textFill>
            <w14:solidFill>
              <w14:schemeClr w14:val="tx1"/>
            </w14:solidFill>
          </w14:textFill>
        </w:rPr>
        <w:t>1. Definitions</w:t>
      </w:r>
      <w:bookmarkEnd w:id="0"/>
      <w:r>
        <w:rPr>
          <w:rFonts w:hint="eastAsia" w:ascii="微软雅黑" w:hAnsi="微软雅黑" w:eastAsia="微软雅黑" w:cs="微软雅黑"/>
          <w:color w:val="000000" w:themeColor="text1"/>
          <w14:textFill>
            <w14:solidFill>
              <w14:schemeClr w14:val="tx1"/>
            </w14:solidFill>
          </w14:textFill>
        </w:rPr>
        <w:t>.</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"License" shall mean the terms and conditions for use, reproduction, and distribution as defined by Sections 1 through 9 of this document.</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"Licensor" shall mean the copyright owner or entity authorized by the copyright owner that is granting the License.</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"You" (or "Your") shall mean an individual or Legal Entity exercising permissions granted by this License.</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"Source" form shall mean the preferred form for making modifications, including but not limited to software source code, documentation source, and configuration files.</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"Object" form shall mean any form resulting from mechanical transformation or translation of a Source form, including but not limited to compiled object code, generated documentation, and conversions to other media types.</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"Work" shall mean the work of authorship, whether in Source or Object form, made available under the License, as indicated by a copyright notice that is included in or attached to the work (an example is provided in the Appendix below).</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"Contributor" shall mean Licensor and any individual or Legal Entity on behalf of whom a Contribution has been received by Licensor and subsequently incorporated within the Work.</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bookmarkStart w:id="1" w:name="copyright"/>
      <w:r>
        <w:rPr>
          <w:rFonts w:hint="eastAsia" w:ascii="微软雅黑" w:hAnsi="微软雅黑" w:eastAsia="微软雅黑" w:cs="微软雅黑"/>
          <w:color w:val="000000" w:themeColor="text1"/>
          <w14:textFill>
            <w14:solidFill>
              <w14:schemeClr w14:val="tx1"/>
            </w14:solidFill>
          </w14:textFill>
        </w:rPr>
        <w:t>2. Grant of Copyright License</w:t>
      </w:r>
      <w:bookmarkEnd w:id="1"/>
      <w:r>
        <w:rPr>
          <w:rFonts w:hint="eastAsia" w:ascii="微软雅黑" w:hAnsi="微软雅黑" w:eastAsia="微软雅黑" w:cs="微软雅黑"/>
          <w:color w:val="000000" w:themeColor="text1"/>
          <w14:textFill>
            <w14:solidFill>
              <w14:schemeClr w14:val="tx1"/>
            </w14:solidFill>
          </w14:textFill>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bookmarkStart w:id="2" w:name="patent"/>
      <w:r>
        <w:rPr>
          <w:rFonts w:hint="eastAsia" w:ascii="微软雅黑" w:hAnsi="微软雅黑" w:eastAsia="微软雅黑" w:cs="微软雅黑"/>
          <w:color w:val="000000" w:themeColor="text1"/>
          <w14:textFill>
            <w14:solidFill>
              <w14:schemeClr w14:val="tx1"/>
            </w14:solidFill>
          </w14:textFill>
        </w:rPr>
        <w:t>3. Grant of Patent License</w:t>
      </w:r>
      <w:bookmarkEnd w:id="2"/>
      <w:r>
        <w:rPr>
          <w:rFonts w:hint="eastAsia" w:ascii="微软雅黑" w:hAnsi="微软雅黑" w:eastAsia="微软雅黑" w:cs="微软雅黑"/>
          <w:color w:val="000000" w:themeColor="text1"/>
          <w14:textFill>
            <w14:solidFill>
              <w14:schemeClr w14:val="tx1"/>
            </w14:solidFill>
          </w14:textFill>
        </w:rPr>
        <w:t>.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bookmarkStart w:id="3" w:name="redistribution"/>
      <w:r>
        <w:rPr>
          <w:rFonts w:hint="eastAsia" w:ascii="微软雅黑" w:hAnsi="微软雅黑" w:eastAsia="微软雅黑" w:cs="微软雅黑"/>
          <w:color w:val="000000" w:themeColor="text1"/>
          <w14:textFill>
            <w14:solidFill>
              <w14:schemeClr w14:val="tx1"/>
            </w14:solidFill>
          </w14:textFill>
        </w:rPr>
        <w:t>4. Redistribution</w:t>
      </w:r>
      <w:bookmarkEnd w:id="3"/>
      <w:r>
        <w:rPr>
          <w:rFonts w:hint="eastAsia" w:ascii="微软雅黑" w:hAnsi="微软雅黑" w:eastAsia="微软雅黑" w:cs="微软雅黑"/>
          <w:color w:val="000000" w:themeColor="text1"/>
          <w14:textFill>
            <w14:solidFill>
              <w14:schemeClr w14:val="tx1"/>
            </w14:solidFill>
          </w14:textFill>
        </w:rPr>
        <w:t>. You may reproduce and distribute copies of the Work or Derivative Works thereof in any medium, with or without modifications, and in Source or Object form, provided that You meet the following conditions:</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You must give any other recipients of the Work or Derivative Works a copy of this License; and</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You must cause any modified files to carry prominent notices stating that You changed the files; and</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You must retain, in the Source form of any Derivative Works that You distribute, all copyright, patent, trademark, and attribution notices from the Source form of the Work, excluding those notices that do not pertain to any part of the Derivative Works; and</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r>
        <w:rPr>
          <w:rFonts w:hint="eastAsia" w:ascii="微软雅黑" w:hAnsi="微软雅黑" w:eastAsia="微软雅黑" w:cs="微软雅黑"/>
          <w:color w:val="000000" w:themeColor="text1"/>
          <w14:textFill>
            <w14:solidFill>
              <w14:schemeClr w14:val="tx1"/>
            </w14:solidFill>
          </w14:textFill>
        </w:rPr>
        <w:br w:type="textWrapping"/>
      </w:r>
      <w:r>
        <w:rPr>
          <w:rFonts w:hint="eastAsia" w:ascii="微软雅黑" w:hAnsi="微软雅黑" w:eastAsia="微软雅黑" w:cs="微软雅黑"/>
          <w:color w:val="000000" w:themeColor="text1"/>
          <w14:textFill>
            <w14:solidFill>
              <w14:schemeClr w14:val="tx1"/>
            </w14:solidFill>
          </w14:textFill>
        </w:rPr>
        <w:br w:type="textWrapping"/>
      </w:r>
      <w:r>
        <w:rPr>
          <w:rFonts w:hint="eastAsia" w:ascii="微软雅黑" w:hAnsi="微软雅黑" w:eastAsia="微软雅黑" w:cs="微软雅黑"/>
          <w:color w:val="000000" w:themeColor="text1"/>
          <w14:textFill>
            <w14:solidFill>
              <w14:schemeClr w14:val="tx1"/>
            </w14:solidFill>
          </w14:textFill>
        </w:rP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bookmarkStart w:id="4" w:name="contributions"/>
      <w:r>
        <w:rPr>
          <w:rFonts w:hint="eastAsia" w:ascii="微软雅黑" w:hAnsi="微软雅黑" w:eastAsia="微软雅黑" w:cs="微软雅黑"/>
          <w:color w:val="000000" w:themeColor="text1"/>
          <w14:textFill>
            <w14:solidFill>
              <w14:schemeClr w14:val="tx1"/>
            </w14:solidFill>
          </w14:textFill>
        </w:rPr>
        <w:t>5. Submission of Contributions</w:t>
      </w:r>
      <w:bookmarkEnd w:id="4"/>
      <w:r>
        <w:rPr>
          <w:rFonts w:hint="eastAsia" w:ascii="微软雅黑" w:hAnsi="微软雅黑" w:eastAsia="微软雅黑" w:cs="微软雅黑"/>
          <w:color w:val="000000" w:themeColor="text1"/>
          <w14:textFill>
            <w14:solidFill>
              <w14:schemeClr w14:val="tx1"/>
            </w14:solidFill>
          </w14:textFill>
        </w:rPr>
        <w:t>.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bookmarkStart w:id="5" w:name="trademarks"/>
      <w:r>
        <w:rPr>
          <w:rFonts w:hint="eastAsia" w:ascii="微软雅黑" w:hAnsi="微软雅黑" w:eastAsia="微软雅黑" w:cs="微软雅黑"/>
          <w:color w:val="000000" w:themeColor="text1"/>
          <w14:textFill>
            <w14:solidFill>
              <w14:schemeClr w14:val="tx1"/>
            </w14:solidFill>
          </w14:textFill>
        </w:rPr>
        <w:t>6. Trademarks</w:t>
      </w:r>
      <w:bookmarkEnd w:id="5"/>
      <w:r>
        <w:rPr>
          <w:rFonts w:hint="eastAsia" w:ascii="微软雅黑" w:hAnsi="微软雅黑" w:eastAsia="微软雅黑" w:cs="微软雅黑"/>
          <w:color w:val="000000" w:themeColor="text1"/>
          <w14:textFill>
            <w14:solidFill>
              <w14:schemeClr w14:val="tx1"/>
            </w14:solidFill>
          </w14:textFill>
        </w:rPr>
        <w:t>. This License does not grant permission to use the trade names, trademarks, service marks, or product names of the Licensor, except as required for reasonable and customary use in describing the origin of the Work and reproducing the content of the NOTICE file.</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bookmarkStart w:id="6" w:name="no-warranty"/>
      <w:r>
        <w:rPr>
          <w:rFonts w:hint="eastAsia" w:ascii="微软雅黑" w:hAnsi="微软雅黑" w:eastAsia="微软雅黑" w:cs="微软雅黑"/>
          <w:color w:val="000000" w:themeColor="text1"/>
          <w14:textFill>
            <w14:solidFill>
              <w14:schemeClr w14:val="tx1"/>
            </w14:solidFill>
          </w14:textFill>
        </w:rPr>
        <w:t>7. Disclaimer of Warranty</w:t>
      </w:r>
      <w:bookmarkEnd w:id="6"/>
      <w:r>
        <w:rPr>
          <w:rFonts w:hint="eastAsia" w:ascii="微软雅黑" w:hAnsi="微软雅黑" w:eastAsia="微软雅黑" w:cs="微软雅黑"/>
          <w:color w:val="000000" w:themeColor="text1"/>
          <w14:textFill>
            <w14:solidFill>
              <w14:schemeClr w14:val="tx1"/>
            </w14:solidFill>
          </w14:textFill>
        </w:rPr>
        <w:t>.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bookmarkStart w:id="7" w:name="no-liability"/>
      <w:r>
        <w:rPr>
          <w:rFonts w:hint="eastAsia" w:ascii="微软雅黑" w:hAnsi="微软雅黑" w:eastAsia="微软雅黑" w:cs="微软雅黑"/>
          <w:color w:val="000000" w:themeColor="text1"/>
          <w14:textFill>
            <w14:solidFill>
              <w14:schemeClr w14:val="tx1"/>
            </w14:solidFill>
          </w14:textFill>
        </w:rPr>
        <w:t>8. Limitation of Liability</w:t>
      </w:r>
      <w:bookmarkEnd w:id="7"/>
      <w:r>
        <w:rPr>
          <w:rFonts w:hint="eastAsia" w:ascii="微软雅黑" w:hAnsi="微软雅黑" w:eastAsia="微软雅黑" w:cs="微软雅黑"/>
          <w:color w:val="000000" w:themeColor="text1"/>
          <w14:textFill>
            <w14:solidFill>
              <w14:schemeClr w14:val="tx1"/>
            </w14:solidFill>
          </w14:textFill>
        </w:rPr>
        <w:t>.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bookmarkStart w:id="8" w:name="additional"/>
      <w:r>
        <w:rPr>
          <w:rFonts w:hint="eastAsia" w:ascii="微软雅黑" w:hAnsi="微软雅黑" w:eastAsia="微软雅黑" w:cs="微软雅黑"/>
          <w:color w:val="000000" w:themeColor="text1"/>
          <w14:textFill>
            <w14:solidFill>
              <w14:schemeClr w14:val="tx1"/>
            </w14:solidFill>
          </w14:textFill>
        </w:rPr>
        <w:t>9. Accepting Warranty or Additional Liability</w:t>
      </w:r>
      <w:bookmarkEnd w:id="8"/>
      <w:r>
        <w:rPr>
          <w:rFonts w:hint="eastAsia" w:ascii="微软雅黑" w:hAnsi="微软雅黑" w:eastAsia="微软雅黑" w:cs="微软雅黑"/>
          <w:color w:val="000000" w:themeColor="text1"/>
          <w14:textFill>
            <w14:solidFill>
              <w14:schemeClr w14:val="tx1"/>
            </w14:solidFill>
          </w14:textFill>
        </w:rPr>
        <w:t>.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pPr>
        <w:pStyle w:val="2"/>
        <w:ind w:left="0" w:leftChars="0" w:firstLine="0" w:firstLineChars="0"/>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END OF TERMS AND CONDITIONS</w:t>
      </w:r>
    </w:p>
    <w:p>
      <w:pPr>
        <w:pStyle w:val="3"/>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Written Offer 书面邀约</w:t>
      </w:r>
    </w:p>
    <w:p>
      <w:pPr>
        <w:pStyle w:val="34"/>
        <w:rPr>
          <w:rFonts w:hint="eastAsia" w:ascii="微软雅黑" w:hAnsi="微软雅黑" w:eastAsia="微软雅黑" w:cs="微软雅黑"/>
          <w:i/>
          <w:snapToGrid w:val="0"/>
          <w:color w:val="000000" w:themeColor="text1"/>
          <w:sz w:val="21"/>
          <w:szCs w:val="21"/>
          <w14:textFill>
            <w14:solidFill>
              <w14:schemeClr w14:val="tx1"/>
            </w14:solidFill>
          </w14:textFill>
        </w:rPr>
      </w:pPr>
      <w:r>
        <w:rPr>
          <w:rFonts w:hint="eastAsia" w:ascii="微软雅黑" w:hAnsi="微软雅黑" w:eastAsia="微软雅黑" w:cs="微软雅黑"/>
          <w:i/>
          <w:snapToGrid w:val="0"/>
          <w:color w:val="000000" w:themeColor="text1"/>
          <w:sz w:val="21"/>
          <w:szCs w:val="21"/>
          <w14:textFill>
            <w14:solidFill>
              <w14:schemeClr w14:val="tx1"/>
            </w14:solidFill>
          </w14:textFill>
        </w:rPr>
        <w:t>填写说明：若产品使用了GPL、LGPL、MPL等具有对外开源义务的软件，文档必须附上本部分。If product contains software licensed under GPL ，LGPL or MPL, this section is mandatory</w:t>
      </w:r>
    </w:p>
    <w:p>
      <w:pPr>
        <w:rPr>
          <w:rFonts w:hint="eastAsia" w:ascii="微软雅黑" w:hAnsi="微软雅黑" w:eastAsia="微软雅黑" w:cs="微软雅黑"/>
          <w:i/>
          <w:color w:val="000000" w:themeColor="text1"/>
          <w14:textFill>
            <w14:solidFill>
              <w14:schemeClr w14:val="tx1"/>
            </w14:solidFill>
          </w14:textFill>
        </w:rPr>
      </w:pPr>
      <w:r>
        <w:rPr>
          <w:rFonts w:hint="eastAsia" w:ascii="微软雅黑" w:hAnsi="微软雅黑" w:eastAsia="微软雅黑" w:cs="微软雅黑"/>
          <w:b/>
          <w:i/>
          <w:color w:val="000000" w:themeColor="text1"/>
          <w14:textFill>
            <w14:solidFill>
              <w14:schemeClr w14:val="tx1"/>
            </w14:solidFill>
          </w14:textFill>
        </w:rPr>
        <w:t>样例：</w:t>
      </w:r>
    </w:p>
    <w:p>
      <w:pPr>
        <w:shd w:val="clear" w:color="auto" w:fill="FFFFFF"/>
        <w:spacing w:line="180" w:lineRule="atLeast"/>
        <w:rPr>
          <w:rFonts w:hint="eastAsia" w:ascii="微软雅黑" w:hAnsi="微软雅黑" w:eastAsia="微软雅黑" w:cs="微软雅黑"/>
          <w:i/>
          <w:color w:val="000000" w:themeColor="text1"/>
          <w14:textFill>
            <w14:solidFill>
              <w14:schemeClr w14:val="tx1"/>
            </w14:solidFill>
          </w14:textFill>
        </w:rPr>
      </w:pPr>
      <w:r>
        <w:rPr>
          <w:rFonts w:hint="eastAsia" w:ascii="微软雅黑" w:hAnsi="微软雅黑" w:eastAsia="微软雅黑" w:cs="微软雅黑"/>
          <w:i/>
          <w:color w:val="000000" w:themeColor="text1"/>
          <w14:textFill>
            <w14:solidFill>
              <w14:schemeClr w14:val="tx1"/>
            </w14:solidFill>
          </w14:textFill>
        </w:rPr>
        <w:t xml:space="preserve">This product contains software whose rights holders license it on the terms of the GNU General Public License, version 2 (GPLv2) and/or other open source software licenses. We will provide you and any third party with the source code of the software licensed under an open source software license if you send us a written request by mail or email to the following addresses: </w:t>
      </w:r>
    </w:p>
    <w:p>
      <w:pPr>
        <w:shd w:val="clear" w:color="auto" w:fill="FFFFFF"/>
        <w:spacing w:line="180" w:lineRule="atLeast"/>
        <w:rPr>
          <w:rFonts w:hint="eastAsia" w:ascii="微软雅黑" w:hAnsi="微软雅黑" w:eastAsia="微软雅黑" w:cs="微软雅黑"/>
          <w:i/>
          <w:color w:val="000000" w:themeColor="text1"/>
          <w14:textFill>
            <w14:solidFill>
              <w14:schemeClr w14:val="tx1"/>
            </w14:solidFill>
          </w14:textFill>
        </w:rPr>
      </w:pPr>
      <w:r>
        <w:rPr>
          <w:rFonts w:hint="eastAsia" w:ascii="微软雅黑" w:hAnsi="微软雅黑" w:eastAsia="微软雅黑" w:cs="微软雅黑"/>
          <w:i/>
          <w:color w:val="000000" w:themeColor="text1"/>
          <w:highlight w:val="yellow"/>
          <w14:textFill>
            <w14:solidFill>
              <w14:schemeClr w14:val="tx1"/>
            </w14:solidFill>
          </w14:textFill>
        </w:rPr>
        <w:t>xxx@xxx.com.</w:t>
      </w:r>
    </w:p>
    <w:p>
      <w:pPr>
        <w:shd w:val="clear" w:color="auto" w:fill="FFFFFF"/>
        <w:spacing w:line="180" w:lineRule="atLeast"/>
        <w:rPr>
          <w:rFonts w:hint="eastAsia" w:ascii="微软雅黑" w:hAnsi="微软雅黑" w:eastAsia="微软雅黑" w:cs="微软雅黑"/>
          <w:i/>
          <w:color w:val="000000" w:themeColor="text1"/>
          <w14:textFill>
            <w14:solidFill>
              <w14:schemeClr w14:val="tx1"/>
            </w14:solidFill>
          </w14:textFill>
        </w:rPr>
      </w:pPr>
      <w:r>
        <w:rPr>
          <w:rFonts w:hint="eastAsia" w:ascii="微软雅黑" w:hAnsi="微软雅黑" w:eastAsia="微软雅黑" w:cs="微软雅黑"/>
          <w:i/>
          <w:color w:val="000000" w:themeColor="text1"/>
          <w14:textFill>
            <w14:solidFill>
              <w14:schemeClr w14:val="tx1"/>
            </w14:solidFill>
          </w14:textFill>
        </w:rPr>
        <w:t>detailing the name of the product and the firmware version for which you need the source code and indicating how we can contact you.</w:t>
      </w:r>
    </w:p>
    <w:p>
      <w:pPr>
        <w:shd w:val="clear" w:color="auto" w:fill="FFFFFF"/>
        <w:spacing w:line="180" w:lineRule="atLeast"/>
        <w:rPr>
          <w:rFonts w:hint="eastAsia"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i/>
          <w:color w:val="000000" w:themeColor="text1"/>
          <w14:textFill>
            <w14:solidFill>
              <w14:schemeClr w14:val="tx1"/>
            </w14:solidFill>
          </w14:textFill>
        </w:rPr>
        <w:t>This offer is valid to anyone in receipt of this information.</w:t>
      </w:r>
    </w:p>
    <w:sectPr>
      <w:headerReference r:id="rId4" w:type="first"/>
      <w:footerReference r:id="rId7" w:type="first"/>
      <w:footerReference r:id="rId5" w:type="default"/>
      <w:headerReference r:id="rId3" w:type="even"/>
      <w:footerReference r:id="rId6" w:type="even"/>
      <w:pgSz w:w="11906" w:h="16838"/>
      <w:pgMar w:top="1312" w:right="1800" w:bottom="1440" w:left="1800" w:header="77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0"/>
      <w:gridCol w:w="2921"/>
      <w:gridCol w:w="26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0" w:type="pct"/>
        </w:tcPr>
        <w:p>
          <w:pPr>
            <w:pStyle w:val="8"/>
          </w:pPr>
        </w:p>
      </w:tc>
      <w:tc>
        <w:tcPr>
          <w:tcW w:w="1714" w:type="pct"/>
        </w:tcPr>
        <w:p>
          <w:pPr>
            <w:pStyle w:val="8"/>
          </w:pPr>
        </w:p>
      </w:tc>
      <w:tc>
        <w:tcPr>
          <w:tcW w:w="1527" w:type="pct"/>
        </w:tcPr>
        <w:p>
          <w:pPr>
            <w:pStyle w:val="8"/>
            <w:ind w:firstLine="360"/>
            <w:jc w:val="right"/>
          </w:pPr>
          <w:r>
            <w:rPr>
              <w:rFonts w:hint="eastAsia"/>
            </w:rPr>
            <w:t>第</w:t>
          </w:r>
          <w:r>
            <w:fldChar w:fldCharType="begin"/>
          </w:r>
          <w:r>
            <w:instrText xml:space="preserve">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4"/>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20"/>
      <w:suff w:val="space"/>
      <w:lvlText w:val="表%9"/>
      <w:lvlJc w:val="center"/>
      <w:pPr>
        <w:ind w:left="0" w:firstLine="0"/>
      </w:pPr>
      <w:rPr>
        <w:rFonts w:hint="default" w:ascii="Arial" w:hAnsi="Arial" w:eastAsia="黑体"/>
        <w:b w:val="0"/>
        <w:i w:val="0"/>
        <w:sz w:val="18"/>
        <w:szCs w:val="18"/>
      </w:rPr>
    </w:lvl>
  </w:abstractNum>
  <w:abstractNum w:abstractNumId="1">
    <w:nsid w:val="63546429"/>
    <w:multiLevelType w:val="multilevel"/>
    <w:tmpl w:val="63546429"/>
    <w:lvl w:ilvl="0" w:tentative="0">
      <w:start w:val="1"/>
      <w:numFmt w:val="decimal"/>
      <w:pStyle w:val="3"/>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70509"/>
    <w:rsid w:val="00196EBB"/>
    <w:rsid w:val="001E0C9C"/>
    <w:rsid w:val="001F35A2"/>
    <w:rsid w:val="00233490"/>
    <w:rsid w:val="00287734"/>
    <w:rsid w:val="0030019E"/>
    <w:rsid w:val="003013C2"/>
    <w:rsid w:val="00445C39"/>
    <w:rsid w:val="005971FC"/>
    <w:rsid w:val="005E18E0"/>
    <w:rsid w:val="005F1E57"/>
    <w:rsid w:val="0062746B"/>
    <w:rsid w:val="00632FEB"/>
    <w:rsid w:val="006A217A"/>
    <w:rsid w:val="006C0F14"/>
    <w:rsid w:val="00720500"/>
    <w:rsid w:val="0077273E"/>
    <w:rsid w:val="00773996"/>
    <w:rsid w:val="00791F1E"/>
    <w:rsid w:val="007D030E"/>
    <w:rsid w:val="008126D1"/>
    <w:rsid w:val="00865CDC"/>
    <w:rsid w:val="008E6FA4"/>
    <w:rsid w:val="00923BFE"/>
    <w:rsid w:val="009D76C7"/>
    <w:rsid w:val="00A153E8"/>
    <w:rsid w:val="00A6393C"/>
    <w:rsid w:val="00AC559A"/>
    <w:rsid w:val="00BC1C10"/>
    <w:rsid w:val="00CC2494"/>
    <w:rsid w:val="00D72D93"/>
    <w:rsid w:val="00D75644"/>
    <w:rsid w:val="00DC545D"/>
    <w:rsid w:val="00E03BD4"/>
    <w:rsid w:val="00E82811"/>
    <w:rsid w:val="00ED39EC"/>
    <w:rsid w:val="00F37A34"/>
    <w:rsid w:val="00F5389F"/>
    <w:rsid w:val="00F557D5"/>
    <w:rsid w:val="00F8776C"/>
    <w:rsid w:val="00F91774"/>
    <w:rsid w:val="00F938C1"/>
    <w:rsid w:val="00FB2E6A"/>
    <w:rsid w:val="3DD05A6A"/>
    <w:rsid w:val="42C8045B"/>
    <w:rsid w:val="59706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qFormat="1"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next w:val="4"/>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4">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5">
    <w:name w:val="heading 3"/>
    <w:basedOn w:val="1"/>
    <w:next w:val="1"/>
    <w:qFormat/>
    <w:uiPriority w:val="0"/>
    <w:pPr>
      <w:keepNext/>
      <w:keepLines/>
      <w:numPr>
        <w:ilvl w:val="2"/>
        <w:numId w:val="1"/>
      </w:numPr>
      <w:spacing w:before="260" w:after="260" w:line="416" w:lineRule="auto"/>
      <w:jc w:val="both"/>
      <w:outlineLvl w:val="2"/>
    </w:pPr>
    <w:rPr>
      <w:rFonts w:eastAsia="黑体"/>
      <w:bCs/>
      <w:kern w:val="2"/>
      <w:szCs w:val="32"/>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semiHidden/>
    <w:unhideWhenUsed/>
    <w:qFormat/>
    <w:uiPriority w:val="0"/>
    <w:pPr>
      <w:ind w:left="420" w:leftChars="200"/>
    </w:pPr>
  </w:style>
  <w:style w:type="paragraph" w:styleId="6">
    <w:name w:val="annotation text"/>
    <w:basedOn w:val="1"/>
    <w:link w:val="37"/>
    <w:semiHidden/>
    <w:unhideWhenUsed/>
    <w:uiPriority w:val="0"/>
  </w:style>
  <w:style w:type="paragraph" w:styleId="7">
    <w:name w:val="Balloon Text"/>
    <w:basedOn w:val="1"/>
    <w:link w:val="33"/>
    <w:uiPriority w:val="0"/>
    <w:rPr>
      <w:sz w:val="18"/>
      <w:szCs w:val="18"/>
    </w:rPr>
  </w:style>
  <w:style w:type="paragraph" w:styleId="8">
    <w:name w:val="footer"/>
    <w:qFormat/>
    <w:uiPriority w:val="0"/>
    <w:pPr>
      <w:tabs>
        <w:tab w:val="center" w:pos="4510"/>
        <w:tab w:val="right" w:pos="9020"/>
      </w:tabs>
    </w:pPr>
    <w:rPr>
      <w:rFonts w:ascii="Arial" w:hAnsi="Arial" w:eastAsia="宋体" w:cs="Times New Roman"/>
      <w:sz w:val="18"/>
      <w:szCs w:val="18"/>
      <w:lang w:val="en-US" w:eastAsia="zh-CN" w:bidi="ar-SA"/>
    </w:rPr>
  </w:style>
  <w:style w:type="paragraph" w:styleId="9">
    <w:name w:val="header"/>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10">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link w:val="35"/>
    <w:qFormat/>
    <w:uiPriority w:val="0"/>
    <w:pPr>
      <w:spacing w:before="240" w:after="60"/>
      <w:jc w:val="center"/>
      <w:outlineLvl w:val="0"/>
    </w:pPr>
    <w:rPr>
      <w:rFonts w:ascii="Cambria" w:hAnsi="Cambria"/>
      <w:b/>
      <w:bCs/>
      <w:sz w:val="32"/>
      <w:szCs w:val="32"/>
    </w:rPr>
  </w:style>
  <w:style w:type="paragraph" w:styleId="12">
    <w:name w:val="annotation subject"/>
    <w:basedOn w:val="6"/>
    <w:next w:val="6"/>
    <w:link w:val="38"/>
    <w:semiHidden/>
    <w:unhideWhenUsed/>
    <w:uiPriority w:val="0"/>
    <w:rPr>
      <w:b/>
      <w:bCs/>
    </w:rPr>
  </w:style>
  <w:style w:type="table" w:styleId="14">
    <w:name w:val="Table Grid"/>
    <w:basedOn w:val="13"/>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FollowedHyperlink"/>
    <w:basedOn w:val="15"/>
    <w:semiHidden/>
    <w:unhideWhenUsed/>
    <w:qFormat/>
    <w:uiPriority w:val="0"/>
    <w:rPr>
      <w:color w:val="800080" w:themeColor="followedHyperlink"/>
      <w:u w:val="single"/>
      <w14:textFill>
        <w14:solidFill>
          <w14:schemeClr w14:val="folHlink"/>
        </w14:solidFill>
      </w14:textFill>
    </w:rPr>
  </w:style>
  <w:style w:type="character" w:styleId="18">
    <w:name w:val="Hyperlink"/>
    <w:basedOn w:val="15"/>
    <w:qFormat/>
    <w:uiPriority w:val="99"/>
    <w:rPr>
      <w:color w:val="0000FF"/>
      <w:u w:val="single"/>
    </w:rPr>
  </w:style>
  <w:style w:type="character" w:styleId="19">
    <w:name w:val="annotation reference"/>
    <w:basedOn w:val="15"/>
    <w:semiHidden/>
    <w:unhideWhenUsed/>
    <w:uiPriority w:val="0"/>
    <w:rPr>
      <w:sz w:val="21"/>
      <w:szCs w:val="21"/>
    </w:rPr>
  </w:style>
  <w:style w:type="paragraph" w:customStyle="1" w:styleId="20">
    <w:name w:val="表格题注"/>
    <w:next w:val="1"/>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21">
    <w:name w:val="表格文本"/>
    <w:uiPriority w:val="0"/>
    <w:pPr>
      <w:tabs>
        <w:tab w:val="decimal" w:pos="0"/>
      </w:tabs>
    </w:pPr>
    <w:rPr>
      <w:rFonts w:ascii="Arial" w:hAnsi="Arial" w:eastAsia="宋体" w:cs="Times New Roman"/>
      <w:sz w:val="21"/>
      <w:szCs w:val="21"/>
      <w:lang w:val="en-US" w:eastAsia="zh-CN" w:bidi="ar-SA"/>
    </w:rPr>
  </w:style>
  <w:style w:type="paragraph" w:customStyle="1" w:styleId="22">
    <w:name w:val="表头文本"/>
    <w:uiPriority w:val="0"/>
    <w:pPr>
      <w:jc w:val="center"/>
    </w:pPr>
    <w:rPr>
      <w:rFonts w:ascii="Arial" w:hAnsi="Arial" w:eastAsia="宋体" w:cs="Times New Roman"/>
      <w:b/>
      <w:sz w:val="21"/>
      <w:szCs w:val="21"/>
      <w:lang w:val="en-US" w:eastAsia="zh-CN" w:bidi="ar-SA"/>
    </w:rPr>
  </w:style>
  <w:style w:type="table" w:customStyle="1" w:styleId="23">
    <w:name w:val="表样式"/>
    <w:basedOn w:val="13"/>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4">
    <w:name w:val="插图题注"/>
    <w:next w:val="1"/>
    <w:qFormat/>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5">
    <w:name w:val="图样式"/>
    <w:basedOn w:val="1"/>
    <w:uiPriority w:val="0"/>
    <w:pPr>
      <w:keepNext/>
      <w:spacing w:before="80" w:after="80"/>
      <w:jc w:val="center"/>
    </w:pPr>
  </w:style>
  <w:style w:type="paragraph" w:customStyle="1" w:styleId="26">
    <w:name w:val="文档标题"/>
    <w:basedOn w:val="1"/>
    <w:uiPriority w:val="0"/>
    <w:pPr>
      <w:tabs>
        <w:tab w:val="left" w:pos="0"/>
      </w:tabs>
      <w:spacing w:before="300" w:after="300"/>
      <w:jc w:val="center"/>
    </w:pPr>
    <w:rPr>
      <w:rFonts w:ascii="Arial" w:hAnsi="Arial" w:eastAsia="黑体"/>
      <w:sz w:val="36"/>
      <w:szCs w:val="36"/>
    </w:rPr>
  </w:style>
  <w:style w:type="paragraph" w:customStyle="1" w:styleId="27">
    <w:name w:val="正文（首行不缩进）"/>
    <w:basedOn w:val="1"/>
    <w:uiPriority w:val="0"/>
  </w:style>
  <w:style w:type="paragraph" w:customStyle="1" w:styleId="28">
    <w:name w:val="注示头"/>
    <w:basedOn w:val="1"/>
    <w:uiPriority w:val="0"/>
    <w:pPr>
      <w:pBdr>
        <w:top w:val="single" w:color="000000" w:sz="4" w:space="1"/>
      </w:pBdr>
      <w:jc w:val="both"/>
    </w:pPr>
    <w:rPr>
      <w:rFonts w:ascii="Arial" w:hAnsi="Arial" w:eastAsia="黑体"/>
      <w:sz w:val="18"/>
    </w:rPr>
  </w:style>
  <w:style w:type="paragraph" w:customStyle="1" w:styleId="29">
    <w:name w:val="注示文本"/>
    <w:basedOn w:val="1"/>
    <w:uiPriority w:val="0"/>
    <w:pPr>
      <w:pBdr>
        <w:bottom w:val="single" w:color="000000" w:sz="4" w:space="1"/>
      </w:pBdr>
      <w:ind w:firstLine="360"/>
      <w:jc w:val="both"/>
    </w:pPr>
    <w:rPr>
      <w:rFonts w:ascii="Arial" w:hAnsi="Arial" w:eastAsia="楷体_GB2312"/>
      <w:sz w:val="18"/>
      <w:szCs w:val="18"/>
    </w:rPr>
  </w:style>
  <w:style w:type="paragraph" w:customStyle="1" w:styleId="30">
    <w:name w:val="编写建议"/>
    <w:basedOn w:val="1"/>
    <w:uiPriority w:val="0"/>
    <w:pPr>
      <w:ind w:firstLine="420"/>
    </w:pPr>
    <w:rPr>
      <w:rFonts w:ascii="Arial" w:hAnsi="Arial" w:cs="Arial"/>
      <w:i/>
      <w:color w:val="0000FF"/>
    </w:rPr>
  </w:style>
  <w:style w:type="character" w:customStyle="1" w:styleId="31">
    <w:name w:val="样式一"/>
    <w:basedOn w:val="15"/>
    <w:uiPriority w:val="0"/>
    <w:rPr>
      <w:rFonts w:ascii="宋体" w:hAnsi="宋体"/>
      <w:b/>
      <w:bCs/>
      <w:color w:val="000000"/>
      <w:sz w:val="36"/>
    </w:rPr>
  </w:style>
  <w:style w:type="character" w:customStyle="1" w:styleId="32">
    <w:name w:val="样式二"/>
    <w:basedOn w:val="31"/>
    <w:uiPriority w:val="0"/>
    <w:rPr>
      <w:rFonts w:ascii="宋体" w:hAnsi="宋体"/>
      <w:color w:val="000000"/>
      <w:sz w:val="36"/>
    </w:rPr>
  </w:style>
  <w:style w:type="character" w:customStyle="1" w:styleId="33">
    <w:name w:val="批注框文本 字符"/>
    <w:basedOn w:val="15"/>
    <w:link w:val="7"/>
    <w:uiPriority w:val="0"/>
    <w:rPr>
      <w:snapToGrid w:val="0"/>
      <w:sz w:val="18"/>
      <w:szCs w:val="18"/>
    </w:rPr>
  </w:style>
  <w:style w:type="paragraph" w:customStyle="1" w:styleId="34">
    <w:name w:val="Defaul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5">
    <w:name w:val="标题 字符"/>
    <w:basedOn w:val="15"/>
    <w:link w:val="11"/>
    <w:uiPriority w:val="0"/>
    <w:rPr>
      <w:rFonts w:ascii="Cambria" w:hAnsi="Cambria"/>
      <w:b/>
      <w:bCs/>
      <w:snapToGrid w:val="0"/>
      <w:sz w:val="32"/>
      <w:szCs w:val="32"/>
    </w:rPr>
  </w:style>
  <w:style w:type="paragraph" w:styleId="36">
    <w:name w:val="List Paragraph"/>
    <w:basedOn w:val="1"/>
    <w:qFormat/>
    <w:uiPriority w:val="34"/>
    <w:pPr>
      <w:ind w:firstLine="420" w:firstLineChars="200"/>
    </w:pPr>
  </w:style>
  <w:style w:type="character" w:customStyle="1" w:styleId="37">
    <w:name w:val="批注文字 字符"/>
    <w:basedOn w:val="15"/>
    <w:link w:val="6"/>
    <w:semiHidden/>
    <w:uiPriority w:val="0"/>
    <w:rPr>
      <w:snapToGrid w:val="0"/>
      <w:sz w:val="21"/>
      <w:szCs w:val="21"/>
    </w:rPr>
  </w:style>
  <w:style w:type="character" w:customStyle="1" w:styleId="38">
    <w:name w:val="批注主题 字符"/>
    <w:basedOn w:val="37"/>
    <w:link w:val="12"/>
    <w:semiHidden/>
    <w:uiPriority w:val="0"/>
    <w:rPr>
      <w:b/>
      <w:bCs/>
      <w:snapToGrid w:val="0"/>
      <w:sz w:val="21"/>
      <w:szCs w:val="21"/>
    </w:rPr>
  </w:style>
  <w:style w:type="character" w:customStyle="1" w:styleId="39">
    <w:name w:val="Unresolved Mention"/>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455F8D-6EA3-324B-80E4-05365A62C450}">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3</Pages>
  <Words>437</Words>
  <Characters>2496</Characters>
  <Lines>20</Lines>
  <Paragraphs>5</Paragraphs>
  <TotalTime>21</TotalTime>
  <ScaleCrop>false</ScaleCrop>
  <LinksUpToDate>false</LinksUpToDate>
  <CharactersWithSpaces>2928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2021-05-07T12:20:00Z</dcterms:created>
  <dc:creator>Caidan (Daniel)</dc:creator>
  <cp:lastModifiedBy>Zh</cp:lastModifiedBy>
  <dcterms:modified xsi:type="dcterms:W3CDTF">2021-05-10T03:15:35Z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(3)j67d+USiSHgxhXa+RJmxGn7JHdlGN/sQ7qMBbAs/HAXJMKyoK9E4hOAdfey9Kt3fu5ZeyOZT
h1DCbudkUDdjwT9t7G0UdPYCbBXnoVbCV5xH1g3ZiaFZXgfVf1fIR/mFyPnTH63bCqSvO9kq
Ac4hrwQBp2atcWKHEaBFH7R3jWNhUajmPRr5wnJhuDdBdWXBvexXdRz8Cc41+tkqOzmGjbT9
gkQYfoEG4u+Lmh2ASn</vt:lpwstr>
  </property>
  <property fmtid="{D5CDD505-2E9C-101B-9397-08002B2CF9AE}" pid="3" name="_2015_ms_pID_7253431">
    <vt:lpwstr>SjEAva3keOPdpNhfCP8vi8PBxRCcJUCMlUxnGvv+BMkFoXQjg5v2Is
A1obdKMk13ZAv03eN5VRSqn3FvJvSwuaJDcyr/8v1SRlhgD2cXd4f88PY95YAsZWAUrDLeBs
nmV9cKdSMmLgx8dWS9ImYMJAALjBJs8TwqwM7FmPovzUXj4Ma0tqnK5Gnvg+0Ccy2qEuXii0
uabLhd3KRqBRGjrtT0RiQ3zSygm+nqCmYIQf</vt:lpwstr>
  </property>
  <property fmtid="{D5CDD505-2E9C-101B-9397-08002B2CF9AE}" pid="4" name="_2015_ms_pID_7253432">
    <vt:lpwstr>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y fmtid="{D5CDD505-2E9C-101B-9397-08002B2CF9AE}" pid="9" name="KSOProductBuildVer">
    <vt:lpwstr>2052-11.1.0.10495</vt:lpwstr>
  </property>
  <property fmtid="{D5CDD505-2E9C-101B-9397-08002B2CF9AE}" pid="10" name="ICV">
    <vt:lpwstr>D14C6642BA114062BA88D174299F0726</vt:lpwstr>
  </property>
</Properties>
</file>