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1F7BFF" w14:textId="49887EEE" w:rsidR="0026446D" w:rsidRPr="006B162A" w:rsidRDefault="0026446D" w:rsidP="00700A8E">
      <w:pPr>
        <w:pStyle w:val="eCT3"/>
        <w:spacing w:before="156" w:after="156"/>
        <w:ind w:left="0"/>
        <w:jc w:val="right"/>
        <w:rPr>
          <w:rFonts w:ascii="Segoe UI" w:eastAsia="微软雅黑" w:hAnsi="Segoe UI"/>
        </w:rPr>
      </w:pPr>
      <w:bookmarkStart w:id="1" w:name="_Hlk13572393"/>
      <w:bookmarkStart w:id="2" w:name="_Hlk22048058"/>
      <w:bookmarkStart w:id="3" w:name="_Toc525133827"/>
      <w:bookmarkStart w:id="4" w:name="_Hlk525296404"/>
      <w:bookmarkStart w:id="5" w:name="_Toc524388513"/>
      <w:bookmarkStart w:id="6" w:name="_Toc524872133"/>
      <w:bookmarkEnd w:id="1"/>
      <w:r w:rsidRPr="006B162A">
        <w:rPr>
          <w:noProof/>
        </w:rPr>
        <w:drawing>
          <wp:anchor distT="0" distB="0" distL="114300" distR="114300" simplePos="0" relativeHeight="251655168" behindDoc="1" locked="0" layoutInCell="1" allowOverlap="1" wp14:anchorId="3D855A6A" wp14:editId="359975CD">
            <wp:simplePos x="0" y="0"/>
            <wp:positionH relativeFrom="margin">
              <wp:posOffset>-35990</wp:posOffset>
            </wp:positionH>
            <wp:positionV relativeFrom="paragraph">
              <wp:posOffset>-1054510</wp:posOffset>
            </wp:positionV>
            <wp:extent cx="7539990" cy="7178361"/>
            <wp:effectExtent l="0" t="0" r="3810" b="381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微信图片_20180524101433.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39990" cy="7178361"/>
                    </a:xfrm>
                    <a:prstGeom prst="rect">
                      <a:avLst/>
                    </a:prstGeom>
                  </pic:spPr>
                </pic:pic>
              </a:graphicData>
            </a:graphic>
            <wp14:sizeRelH relativeFrom="margin">
              <wp14:pctWidth>0</wp14:pctWidth>
            </wp14:sizeRelH>
            <wp14:sizeRelV relativeFrom="margin">
              <wp14:pctHeight>0</wp14:pctHeight>
            </wp14:sizeRelV>
          </wp:anchor>
        </w:drawing>
      </w:r>
    </w:p>
    <w:p w14:paraId="76E4D008" w14:textId="206F154A" w:rsidR="0026446D" w:rsidRPr="006B162A" w:rsidRDefault="009C4E1E" w:rsidP="009C4E1E">
      <w:pPr>
        <w:tabs>
          <w:tab w:val="left" w:pos="1806"/>
        </w:tabs>
        <w:rPr>
          <w:rFonts w:ascii="Segoe UI" w:eastAsia="微软雅黑" w:hAnsi="Segoe UI"/>
        </w:rPr>
      </w:pPr>
      <w:r>
        <w:rPr>
          <w:rFonts w:ascii="Segoe UI" w:eastAsia="微软雅黑" w:hAnsi="Segoe UI"/>
        </w:rPr>
        <w:tab/>
      </w:r>
    </w:p>
    <w:p w14:paraId="430DC069" w14:textId="2B041558" w:rsidR="0026446D" w:rsidRPr="006B162A" w:rsidRDefault="00E2754E" w:rsidP="00E2754E">
      <w:pPr>
        <w:tabs>
          <w:tab w:val="left" w:pos="1806"/>
        </w:tabs>
        <w:rPr>
          <w:rFonts w:ascii="Segoe UI" w:eastAsia="微软雅黑" w:hAnsi="Segoe UI"/>
        </w:rPr>
      </w:pPr>
      <w:r>
        <w:rPr>
          <w:rFonts w:ascii="Segoe UI" w:eastAsia="微软雅黑" w:hAnsi="Segoe UI"/>
        </w:rPr>
        <w:tab/>
      </w:r>
    </w:p>
    <w:p w14:paraId="019B5F94" w14:textId="77777777" w:rsidR="0026446D" w:rsidRPr="006B162A" w:rsidRDefault="0026446D" w:rsidP="0068429C">
      <w:pPr>
        <w:ind w:firstLineChars="200" w:firstLine="420"/>
        <w:rPr>
          <w:rFonts w:ascii="Segoe UI" w:eastAsia="微软雅黑" w:hAnsi="Segoe UI"/>
        </w:rPr>
      </w:pPr>
    </w:p>
    <w:p w14:paraId="40AE65AA" w14:textId="77777777" w:rsidR="0026446D" w:rsidRPr="006B162A" w:rsidRDefault="0026446D" w:rsidP="00675A36">
      <w:pPr>
        <w:rPr>
          <w:rFonts w:ascii="Segoe UI" w:eastAsia="微软雅黑" w:hAnsi="Segoe UI"/>
        </w:rPr>
      </w:pPr>
    </w:p>
    <w:p w14:paraId="7D7F0DBC" w14:textId="77777777" w:rsidR="0026446D" w:rsidRPr="006B162A" w:rsidRDefault="0026446D" w:rsidP="00675A36">
      <w:pPr>
        <w:rPr>
          <w:rFonts w:ascii="Segoe UI" w:eastAsia="微软雅黑" w:hAnsi="Segoe UI"/>
        </w:rPr>
      </w:pPr>
    </w:p>
    <w:p w14:paraId="0E3EEEF2" w14:textId="77777777" w:rsidR="0026446D" w:rsidRPr="006B162A" w:rsidRDefault="0026446D" w:rsidP="00675A36">
      <w:pPr>
        <w:rPr>
          <w:rFonts w:ascii="Segoe UI" w:eastAsia="微软雅黑" w:hAnsi="Segoe UI"/>
        </w:rPr>
      </w:pPr>
    </w:p>
    <w:p w14:paraId="1F6160F4" w14:textId="77777777" w:rsidR="0026446D" w:rsidRPr="006B162A" w:rsidRDefault="0026446D" w:rsidP="00675A36">
      <w:pPr>
        <w:rPr>
          <w:rFonts w:ascii="Segoe UI" w:eastAsia="微软雅黑" w:hAnsi="Segoe UI"/>
        </w:rPr>
      </w:pPr>
    </w:p>
    <w:p w14:paraId="75D13C77" w14:textId="77777777" w:rsidR="0026446D" w:rsidRPr="006B162A" w:rsidRDefault="0026446D" w:rsidP="00675A36">
      <w:pPr>
        <w:rPr>
          <w:rFonts w:ascii="Segoe UI" w:eastAsia="微软雅黑" w:hAnsi="Segoe UI"/>
        </w:rPr>
      </w:pPr>
    </w:p>
    <w:p w14:paraId="77099A89" w14:textId="77777777" w:rsidR="0026446D" w:rsidRPr="006B162A" w:rsidRDefault="0026446D" w:rsidP="00675A36">
      <w:pPr>
        <w:rPr>
          <w:rFonts w:ascii="Segoe UI" w:eastAsia="微软雅黑" w:hAnsi="Segoe UI"/>
        </w:rPr>
      </w:pPr>
    </w:p>
    <w:p w14:paraId="467A7CF8" w14:textId="77777777" w:rsidR="0026446D" w:rsidRPr="006B162A" w:rsidRDefault="0026446D" w:rsidP="00675A36">
      <w:pPr>
        <w:rPr>
          <w:rFonts w:ascii="Segoe UI" w:eastAsia="微软雅黑" w:hAnsi="Segoe UI"/>
        </w:rPr>
      </w:pPr>
    </w:p>
    <w:p w14:paraId="64191207" w14:textId="77777777" w:rsidR="0026446D" w:rsidRPr="006B162A" w:rsidRDefault="0026446D" w:rsidP="00675A36">
      <w:pPr>
        <w:rPr>
          <w:rFonts w:ascii="Segoe UI" w:eastAsia="微软雅黑" w:hAnsi="Segoe UI"/>
        </w:rPr>
      </w:pPr>
    </w:p>
    <w:p w14:paraId="30D591E0" w14:textId="77777777" w:rsidR="0026446D" w:rsidRPr="006B162A" w:rsidRDefault="0026446D" w:rsidP="00675A36">
      <w:pPr>
        <w:rPr>
          <w:rFonts w:ascii="Segoe UI" w:eastAsia="微软雅黑" w:hAnsi="Segoe UI"/>
        </w:rPr>
      </w:pPr>
    </w:p>
    <w:p w14:paraId="0C4A1778" w14:textId="77777777" w:rsidR="0026446D" w:rsidRPr="006B162A" w:rsidRDefault="0026446D" w:rsidP="00675A36">
      <w:pPr>
        <w:rPr>
          <w:rFonts w:ascii="Segoe UI" w:eastAsia="微软雅黑" w:hAnsi="Segoe UI"/>
        </w:rPr>
      </w:pPr>
    </w:p>
    <w:p w14:paraId="117308F3" w14:textId="77777777" w:rsidR="0026446D" w:rsidRPr="006B162A" w:rsidRDefault="0026446D" w:rsidP="00675A36">
      <w:pPr>
        <w:rPr>
          <w:rFonts w:ascii="Segoe UI" w:eastAsia="微软雅黑" w:hAnsi="Segoe UI"/>
        </w:rPr>
      </w:pPr>
    </w:p>
    <w:p w14:paraId="052B0828" w14:textId="77777777" w:rsidR="0026446D" w:rsidRPr="006B162A" w:rsidRDefault="0026446D" w:rsidP="00675A36">
      <w:pPr>
        <w:rPr>
          <w:rFonts w:ascii="Segoe UI" w:eastAsia="微软雅黑" w:hAnsi="Segoe UI"/>
        </w:rPr>
      </w:pPr>
    </w:p>
    <w:p w14:paraId="5EE48AA5" w14:textId="77777777" w:rsidR="0026446D" w:rsidRPr="006B162A" w:rsidRDefault="0026446D" w:rsidP="00675A36">
      <w:pPr>
        <w:rPr>
          <w:rFonts w:ascii="Segoe UI" w:eastAsia="微软雅黑" w:hAnsi="Segoe UI"/>
        </w:rPr>
      </w:pPr>
    </w:p>
    <w:p w14:paraId="00A7CAEA" w14:textId="77777777" w:rsidR="0026446D" w:rsidRPr="006B162A" w:rsidRDefault="0026446D" w:rsidP="00675A36">
      <w:pPr>
        <w:rPr>
          <w:rFonts w:ascii="Segoe UI" w:eastAsia="微软雅黑" w:hAnsi="Segoe UI"/>
        </w:rPr>
      </w:pPr>
    </w:p>
    <w:p w14:paraId="402026DC" w14:textId="77777777" w:rsidR="0026446D" w:rsidRPr="006B162A" w:rsidRDefault="0026446D" w:rsidP="00675A36">
      <w:pPr>
        <w:rPr>
          <w:rFonts w:ascii="Segoe UI" w:eastAsia="微软雅黑" w:hAnsi="Segoe UI"/>
        </w:rPr>
      </w:pPr>
    </w:p>
    <w:p w14:paraId="2C7F9413" w14:textId="77777777" w:rsidR="0026446D" w:rsidRPr="006B162A" w:rsidRDefault="0026446D" w:rsidP="00675A36">
      <w:pPr>
        <w:rPr>
          <w:rFonts w:ascii="Segoe UI" w:eastAsia="微软雅黑" w:hAnsi="Segoe UI"/>
        </w:rPr>
      </w:pPr>
    </w:p>
    <w:p w14:paraId="35606D27" w14:textId="77777777" w:rsidR="0026446D" w:rsidRPr="006B162A" w:rsidRDefault="0026446D" w:rsidP="00675A36">
      <w:pPr>
        <w:rPr>
          <w:rFonts w:ascii="Segoe UI" w:eastAsia="微软雅黑" w:hAnsi="Segoe UI"/>
        </w:rPr>
      </w:pPr>
    </w:p>
    <w:p w14:paraId="4F483940" w14:textId="77777777" w:rsidR="0026446D" w:rsidRPr="006B162A" w:rsidRDefault="0026446D" w:rsidP="00675A36">
      <w:pPr>
        <w:rPr>
          <w:rFonts w:ascii="Segoe UI" w:eastAsia="微软雅黑" w:hAnsi="Segoe UI"/>
          <w:color w:val="AA8534"/>
        </w:rPr>
      </w:pPr>
    </w:p>
    <w:p w14:paraId="20C91C0D" w14:textId="61596678" w:rsidR="0026446D" w:rsidRDefault="0026446D" w:rsidP="00675A36">
      <w:pPr>
        <w:rPr>
          <w:rFonts w:ascii="Segoe UI" w:eastAsia="微软雅黑" w:hAnsi="Segoe UI"/>
          <w:color w:val="AA8534"/>
        </w:rPr>
      </w:pPr>
    </w:p>
    <w:p w14:paraId="3DBCE6CE" w14:textId="0E13D1EA" w:rsidR="0050719D" w:rsidRDefault="0050719D" w:rsidP="00675A36">
      <w:pPr>
        <w:rPr>
          <w:rFonts w:ascii="Segoe UI" w:eastAsia="微软雅黑" w:hAnsi="Segoe UI"/>
          <w:color w:val="AA8534"/>
        </w:rPr>
      </w:pPr>
    </w:p>
    <w:p w14:paraId="2968BD06" w14:textId="77777777" w:rsidR="0050719D" w:rsidRPr="006B162A" w:rsidRDefault="0050719D" w:rsidP="00675A36">
      <w:pPr>
        <w:rPr>
          <w:rFonts w:ascii="Segoe UI" w:eastAsia="微软雅黑" w:hAnsi="Segoe UI"/>
          <w:color w:val="AA8534"/>
        </w:rPr>
      </w:pPr>
    </w:p>
    <w:p w14:paraId="3A300296" w14:textId="77777777" w:rsidR="0026446D" w:rsidRPr="006B162A" w:rsidRDefault="0026446D" w:rsidP="00675A36">
      <w:pPr>
        <w:rPr>
          <w:rFonts w:ascii="Segoe UI" w:eastAsia="微软雅黑" w:hAnsi="Segoe UI"/>
        </w:rPr>
      </w:pPr>
    </w:p>
    <w:p w14:paraId="7918D42D" w14:textId="77777777" w:rsidR="002F1908" w:rsidRPr="00C270CA" w:rsidRDefault="002F1908" w:rsidP="002F1908">
      <w:pPr>
        <w:rPr>
          <w:rFonts w:ascii="Book Antiqua" w:eastAsia="黑体" w:hAnsi="Book Antiqua"/>
          <w:b/>
          <w:bCs/>
          <w:sz w:val="48"/>
          <w:szCs w:val="48"/>
        </w:rPr>
      </w:pPr>
      <w:r w:rsidRPr="00C270CA">
        <w:rPr>
          <w:rFonts w:ascii="Book Antiqua" w:eastAsia="黑体" w:hAnsi="Book Antiqua"/>
          <w:b/>
          <w:bCs/>
          <w:sz w:val="48"/>
          <w:szCs w:val="48"/>
        </w:rPr>
        <w:t>云信达</w:t>
      </w:r>
    </w:p>
    <w:p w14:paraId="4890AD58" w14:textId="77777777" w:rsidR="002F1908" w:rsidRPr="00EA5347" w:rsidRDefault="002F1908" w:rsidP="002F1908">
      <w:pPr>
        <w:rPr>
          <w:rFonts w:ascii="黑体" w:eastAsia="黑体" w:hAnsi="黑体"/>
          <w:b/>
          <w:bCs/>
          <w:sz w:val="44"/>
          <w:szCs w:val="44"/>
        </w:rPr>
      </w:pPr>
      <w:r w:rsidRPr="00EA5347">
        <w:rPr>
          <w:rFonts w:ascii="Book Antiqua" w:eastAsia="黑体" w:hAnsi="Book Antiqua" w:cs="Segoe UI Semibold"/>
          <w:b/>
          <w:bCs/>
          <w:color w:val="262626" w:themeColor="text1" w:themeTint="D9"/>
          <w:sz w:val="44"/>
          <w:szCs w:val="44"/>
        </w:rPr>
        <w:t>eCloud Data Master</w:t>
      </w:r>
    </w:p>
    <w:p w14:paraId="31ED3FFB" w14:textId="652465D5" w:rsidR="00835763" w:rsidRPr="005D272D" w:rsidRDefault="002F1908" w:rsidP="002F1908">
      <w:pPr>
        <w:rPr>
          <w:rFonts w:ascii="Cambria" w:eastAsia="黑体" w:hAnsi="Cambria" w:cs="Times New Roman"/>
          <w:b/>
          <w:bCs/>
          <w:color w:val="262626" w:themeColor="text1" w:themeTint="D9"/>
          <w:sz w:val="48"/>
          <w:szCs w:val="48"/>
        </w:rPr>
      </w:pPr>
      <w:r w:rsidRPr="00EA5347">
        <w:rPr>
          <w:rFonts w:ascii="黑体" w:eastAsia="黑体" w:hAnsi="黑体" w:cs="Segoe UI Semibold"/>
          <w:b/>
          <w:color w:val="262626" w:themeColor="text1" w:themeTint="D9"/>
          <w:sz w:val="44"/>
          <w:szCs w:val="44"/>
        </w:rPr>
        <w:t>云数据管理系统</w:t>
      </w:r>
      <w:r w:rsidRPr="00EA5347">
        <w:rPr>
          <w:rFonts w:ascii="Book Antiqua" w:eastAsia="黑体" w:hAnsi="Book Antiqua"/>
          <w:b/>
          <w:bCs/>
          <w:sz w:val="44"/>
          <w:szCs w:val="44"/>
        </w:rPr>
        <w:t>V3.</w:t>
      </w:r>
      <w:r w:rsidR="008F4DD6">
        <w:rPr>
          <w:rFonts w:ascii="Book Antiqua" w:eastAsia="黑体" w:hAnsi="Book Antiqua"/>
          <w:b/>
          <w:bCs/>
          <w:sz w:val="44"/>
          <w:szCs w:val="44"/>
        </w:rPr>
        <w:t>3</w:t>
      </w:r>
      <w:r w:rsidR="004C1B7F">
        <w:rPr>
          <w:rFonts w:ascii="Book Antiqua" w:eastAsia="黑体" w:hAnsi="Book Antiqua" w:hint="eastAsia"/>
          <w:b/>
          <w:bCs/>
          <w:sz w:val="44"/>
          <w:szCs w:val="44"/>
        </w:rPr>
        <w:t>.</w:t>
      </w:r>
      <w:r w:rsidR="000053F9">
        <w:rPr>
          <w:rFonts w:ascii="Book Antiqua" w:eastAsia="黑体" w:hAnsi="Book Antiqua"/>
          <w:b/>
          <w:bCs/>
          <w:sz w:val="44"/>
          <w:szCs w:val="44"/>
        </w:rPr>
        <w:t>2</w:t>
      </w:r>
    </w:p>
    <w:p w14:paraId="44A816D6" w14:textId="4FDF2209" w:rsidR="0026446D" w:rsidRPr="002F1908" w:rsidRDefault="00A55D09" w:rsidP="00675A36">
      <w:pPr>
        <w:rPr>
          <w:rFonts w:ascii="Book Antiqua" w:eastAsia="黑体" w:hAnsi="Book Antiqua" w:cs="Segoe UI Semibold"/>
          <w:b/>
          <w:color w:val="262626" w:themeColor="text1" w:themeTint="D9"/>
          <w:sz w:val="44"/>
          <w:szCs w:val="44"/>
        </w:rPr>
      </w:pPr>
      <w:bookmarkStart w:id="7" w:name="_Hlk13475698"/>
      <w:r w:rsidRPr="002F1908">
        <w:rPr>
          <w:rFonts w:ascii="Book Antiqua" w:eastAsia="黑体" w:hAnsi="Book Antiqua" w:cs="Segoe UI Semibold"/>
          <w:b/>
          <w:color w:val="262626" w:themeColor="text1" w:themeTint="D9"/>
          <w:sz w:val="44"/>
          <w:szCs w:val="44"/>
        </w:rPr>
        <w:t>用户</w:t>
      </w:r>
      <w:r w:rsidR="0026446D" w:rsidRPr="002F1908">
        <w:rPr>
          <w:rFonts w:ascii="Book Antiqua" w:eastAsia="黑体" w:hAnsi="Book Antiqua" w:cs="Segoe UI Semibold"/>
          <w:b/>
          <w:color w:val="262626" w:themeColor="text1" w:themeTint="D9"/>
          <w:sz w:val="44"/>
          <w:szCs w:val="44"/>
        </w:rPr>
        <w:t>操作手册</w:t>
      </w:r>
      <w:bookmarkEnd w:id="7"/>
    </w:p>
    <w:p w14:paraId="7F80DBCA" w14:textId="523E097B" w:rsidR="0026446D" w:rsidRPr="00835763" w:rsidRDefault="0026446D" w:rsidP="00675A36">
      <w:pPr>
        <w:rPr>
          <w:rFonts w:ascii="Segoe UI" w:eastAsia="微软雅黑" w:hAnsi="Segoe UI"/>
        </w:rPr>
      </w:pPr>
    </w:p>
    <w:p w14:paraId="249FFC3B" w14:textId="52FF78AC" w:rsidR="0026446D" w:rsidRDefault="0026446D" w:rsidP="00675A36">
      <w:pPr>
        <w:rPr>
          <w:rFonts w:ascii="Segoe UI" w:eastAsia="微软雅黑" w:hAnsi="Segoe UI"/>
        </w:rPr>
      </w:pPr>
    </w:p>
    <w:p w14:paraId="7E29330D" w14:textId="1851148A" w:rsidR="00835763" w:rsidRPr="000108F4" w:rsidRDefault="00835763" w:rsidP="00675A36">
      <w:pPr>
        <w:spacing w:line="320" w:lineRule="exact"/>
        <w:rPr>
          <w:rFonts w:ascii="Times New Roman" w:eastAsia="宋体" w:hAnsi="Times New Roman" w:cs="Times New Roman"/>
        </w:rPr>
      </w:pPr>
      <w:r w:rsidRPr="000108F4">
        <w:rPr>
          <w:rFonts w:ascii="Times New Roman" w:eastAsia="宋体" w:hAnsi="Times New Roman" w:cs="Times New Roman"/>
        </w:rPr>
        <w:t>文档版本：</w:t>
      </w:r>
      <w:r w:rsidR="00921D7D">
        <w:rPr>
          <w:rFonts w:ascii="Times New Roman" w:eastAsia="宋体" w:hAnsi="Times New Roman" w:cs="Times New Roman"/>
        </w:rPr>
        <w:t>01</w:t>
      </w:r>
    </w:p>
    <w:p w14:paraId="2DC54AE8" w14:textId="7C9F5288" w:rsidR="00BD1535" w:rsidRPr="00BD1535" w:rsidRDefault="00835763" w:rsidP="00675A36">
      <w:pPr>
        <w:rPr>
          <w:rFonts w:ascii="Segoe UI" w:eastAsia="微软雅黑" w:hAnsi="Segoe UI"/>
        </w:rPr>
      </w:pPr>
      <w:r w:rsidRPr="000108F4">
        <w:rPr>
          <w:rFonts w:ascii="Times New Roman" w:eastAsia="宋体" w:hAnsi="Times New Roman" w:cs="Times New Roman"/>
        </w:rPr>
        <w:t>发布时间：</w:t>
      </w:r>
      <w:r w:rsidRPr="000108F4">
        <w:rPr>
          <w:rFonts w:ascii="Times New Roman" w:eastAsia="宋体" w:hAnsi="Times New Roman" w:cs="Times New Roman"/>
        </w:rPr>
        <w:t>20</w:t>
      </w:r>
      <w:r w:rsidR="005D272D">
        <w:rPr>
          <w:rFonts w:ascii="Times New Roman" w:eastAsia="宋体" w:hAnsi="Times New Roman" w:cs="Times New Roman"/>
        </w:rPr>
        <w:t>2</w:t>
      </w:r>
      <w:r w:rsidR="00117CDA">
        <w:rPr>
          <w:rFonts w:ascii="Times New Roman" w:eastAsia="宋体" w:hAnsi="Times New Roman" w:cs="Times New Roman"/>
        </w:rPr>
        <w:t>1</w:t>
      </w:r>
      <w:r w:rsidR="00BF6E51">
        <w:rPr>
          <w:rFonts w:ascii="Times New Roman" w:eastAsia="宋体" w:hAnsi="Times New Roman" w:cs="Times New Roman"/>
        </w:rPr>
        <w:t>-</w:t>
      </w:r>
      <w:r w:rsidR="00117CDA">
        <w:rPr>
          <w:rFonts w:ascii="Times New Roman" w:hAnsi="Times New Roman" w:cs="Times New Roman"/>
        </w:rPr>
        <w:t>0</w:t>
      </w:r>
      <w:r w:rsidR="00E2754E">
        <w:rPr>
          <w:rFonts w:ascii="Times New Roman" w:hAnsi="Times New Roman" w:cs="Times New Roman"/>
        </w:rPr>
        <w:t>6</w:t>
      </w:r>
      <w:r w:rsidR="003D0ACF">
        <w:rPr>
          <w:rFonts w:ascii="Times New Roman" w:hAnsi="Times New Roman" w:cs="Times New Roman" w:hint="eastAsia"/>
        </w:rPr>
        <w:t>-</w:t>
      </w:r>
      <w:r w:rsidR="00E2754E">
        <w:rPr>
          <w:rFonts w:ascii="Times New Roman" w:hAnsi="Times New Roman" w:cs="Times New Roman"/>
        </w:rPr>
        <w:t>07</w:t>
      </w:r>
    </w:p>
    <w:p w14:paraId="510CBFE4" w14:textId="0E2D1269" w:rsidR="002A278D" w:rsidRDefault="002A278D" w:rsidP="00675A36">
      <w:pPr>
        <w:rPr>
          <w:rFonts w:ascii="Segoe UI" w:eastAsia="微软雅黑" w:hAnsi="Segoe UI"/>
        </w:rPr>
      </w:pPr>
    </w:p>
    <w:p w14:paraId="026EA002" w14:textId="77777777" w:rsidR="00682594" w:rsidRDefault="00682594" w:rsidP="00675A36">
      <w:pPr>
        <w:rPr>
          <w:rFonts w:ascii="Segoe UI" w:eastAsia="微软雅黑" w:hAnsi="Segoe UI"/>
        </w:rPr>
      </w:pPr>
    </w:p>
    <w:p w14:paraId="192C4343" w14:textId="5BCA3E9D" w:rsidR="00835763" w:rsidRDefault="00835763" w:rsidP="00675A36">
      <w:pPr>
        <w:rPr>
          <w:rFonts w:ascii="Segoe UI" w:eastAsia="微软雅黑" w:hAnsi="Segoe UI"/>
        </w:rPr>
      </w:pPr>
      <w:r w:rsidRPr="006B162A">
        <w:rPr>
          <w:rFonts w:ascii="Segoe UI" w:eastAsia="微软雅黑" w:hAnsi="Segoe UI" w:hint="eastAsia"/>
          <w:noProof/>
          <w:color w:val="595959" w:themeColor="text1" w:themeTint="A6"/>
        </w:rPr>
        <w:drawing>
          <wp:anchor distT="0" distB="0" distL="114300" distR="114300" simplePos="0" relativeHeight="251662336" behindDoc="0" locked="0" layoutInCell="1" allowOverlap="1" wp14:anchorId="71227588" wp14:editId="3BB8632C">
            <wp:simplePos x="0" y="0"/>
            <wp:positionH relativeFrom="margin">
              <wp:posOffset>-82550</wp:posOffset>
            </wp:positionH>
            <wp:positionV relativeFrom="paragraph">
              <wp:posOffset>186055</wp:posOffset>
            </wp:positionV>
            <wp:extent cx="1775460" cy="607695"/>
            <wp:effectExtent l="0" t="0" r="0" b="1905"/>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云信达logo定稿400.png"/>
                    <pic:cNvPicPr/>
                  </pic:nvPicPr>
                  <pic:blipFill>
                    <a:blip r:embed="rId10">
                      <a:extLst>
                        <a:ext uri="{28A0092B-C50C-407E-A947-70E740481C1C}">
                          <a14:useLocalDpi xmlns:a14="http://schemas.microsoft.com/office/drawing/2010/main" val="0"/>
                        </a:ext>
                      </a:extLst>
                    </a:blip>
                    <a:stretch>
                      <a:fillRect/>
                    </a:stretch>
                  </pic:blipFill>
                  <pic:spPr>
                    <a:xfrm>
                      <a:off x="0" y="0"/>
                      <a:ext cx="1775460" cy="607695"/>
                    </a:xfrm>
                    <a:prstGeom prst="rect">
                      <a:avLst/>
                    </a:prstGeom>
                  </pic:spPr>
                </pic:pic>
              </a:graphicData>
            </a:graphic>
            <wp14:sizeRelH relativeFrom="margin">
              <wp14:pctWidth>0</wp14:pctWidth>
            </wp14:sizeRelH>
            <wp14:sizeRelV relativeFrom="margin">
              <wp14:pctHeight>0</wp14:pctHeight>
            </wp14:sizeRelV>
          </wp:anchor>
        </w:drawing>
      </w:r>
    </w:p>
    <w:p w14:paraId="7D44D1B3" w14:textId="78D0FA47" w:rsidR="005F7663" w:rsidRPr="006B162A" w:rsidRDefault="00FD3CC5" w:rsidP="00675A36">
      <w:pPr>
        <w:rPr>
          <w:rFonts w:ascii="Segoe UI" w:eastAsia="微软雅黑" w:hAnsi="Segoe UI"/>
        </w:rPr>
      </w:pPr>
      <w:r>
        <w:rPr>
          <w:rFonts w:ascii="Segoe UI" w:eastAsia="微软雅黑" w:hAnsi="Segoe UI"/>
          <w:noProof/>
          <w:color w:val="595959" w:themeColor="text1" w:themeTint="A6"/>
        </w:rPr>
        <mc:AlternateContent>
          <mc:Choice Requires="wps">
            <w:drawing>
              <wp:anchor distT="0" distB="0" distL="114300" distR="114300" simplePos="0" relativeHeight="251658752" behindDoc="0" locked="0" layoutInCell="1" allowOverlap="1" wp14:anchorId="7773FCD5" wp14:editId="35ACEA0E">
                <wp:simplePos x="0" y="0"/>
                <wp:positionH relativeFrom="column">
                  <wp:posOffset>3512820</wp:posOffset>
                </wp:positionH>
                <wp:positionV relativeFrom="paragraph">
                  <wp:posOffset>12700</wp:posOffset>
                </wp:positionV>
                <wp:extent cx="2548890" cy="594360"/>
                <wp:effectExtent l="0" t="0" r="0" b="0"/>
                <wp:wrapNone/>
                <wp:docPr id="3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8890" cy="594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F1F1E8" w14:textId="77777777" w:rsidR="00FA56FB" w:rsidRPr="000108F4" w:rsidRDefault="00FA56FB" w:rsidP="00835763">
                            <w:pPr>
                              <w:spacing w:line="400" w:lineRule="exact"/>
                              <w:ind w:right="880"/>
                              <w:rPr>
                                <w:rFonts w:ascii="Times New Roman" w:eastAsia="宋体" w:hAnsi="Times New Roman" w:cs="Times New Roman"/>
                                <w:color w:val="262626" w:themeColor="text1" w:themeTint="D9"/>
                              </w:rPr>
                            </w:pPr>
                            <w:r w:rsidRPr="000108F4">
                              <w:rPr>
                                <w:rFonts w:ascii="Times New Roman" w:eastAsia="宋体" w:hAnsi="Times New Roman" w:cs="Times New Roman"/>
                                <w:color w:val="262626" w:themeColor="text1" w:themeTint="D9"/>
                                <w:sz w:val="22"/>
                              </w:rPr>
                              <w:t>南京云信达科技有限公司</w:t>
                            </w:r>
                          </w:p>
                          <w:p w14:paraId="6CDA305D" w14:textId="51EA8CB4" w:rsidR="00FA56FB" w:rsidRPr="000108F4" w:rsidRDefault="00FA56FB" w:rsidP="00835763">
                            <w:pPr>
                              <w:rPr>
                                <w:rFonts w:ascii="Times New Roman" w:eastAsia="宋体" w:hAnsi="Times New Roman" w:cs="Times New Roman"/>
                              </w:rPr>
                            </w:pPr>
                            <w:r w:rsidRPr="000108F4">
                              <w:rPr>
                                <w:rFonts w:ascii="Times New Roman" w:eastAsia="宋体" w:hAnsi="Times New Roman" w:cs="Times New Roman"/>
                                <w:spacing w:val="10"/>
                                <w:sz w:val="22"/>
                              </w:rPr>
                              <w:t>www.ecloudtech.com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73FCD5" id="Rectangle 4" o:spid="_x0000_s1026" style="position:absolute;left:0;text-align:left;margin-left:276.6pt;margin-top:1pt;width:200.7pt;height:46.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" stroked="f">
                <v:path arrowok="t"/>
                <v:textbox>
                  <w:txbxContent>
                    <w:p w14:paraId="50F1F1E8" w14:textId="77777777" w:rsidR="00FA56FB" w:rsidRPr="000108F4" w:rsidRDefault="00FA56FB" w:rsidP="00835763">
                      <w:pPr>
                        <w:spacing w:line="400" w:lineRule="exact"/>
                        <w:ind w:right="880"/>
                        <w:rPr>
                          <w:rFonts w:ascii="Times New Roman" w:eastAsia="宋体" w:hAnsi="Times New Roman" w:cs="Times New Roman"/>
                          <w:color w:val="262626" w:themeColor="text1" w:themeTint="D9"/>
                        </w:rPr>
                      </w:pPr>
                      <w:r w:rsidRPr="000108F4">
                        <w:rPr>
                          <w:rFonts w:ascii="Times New Roman" w:eastAsia="宋体" w:hAnsi="Times New Roman" w:cs="Times New Roman"/>
                          <w:color w:val="262626" w:themeColor="text1" w:themeTint="D9"/>
                          <w:sz w:val="22"/>
                        </w:rPr>
                        <w:t>南京云信达科技有限公司</w:t>
                      </w:r>
                    </w:p>
                    <w:p w14:paraId="6CDA305D" w14:textId="51EA8CB4" w:rsidR="00FA56FB" w:rsidRPr="000108F4" w:rsidRDefault="00FA56FB" w:rsidP="00835763">
                      <w:pPr>
                        <w:rPr>
                          <w:rFonts w:ascii="Times New Roman" w:eastAsia="宋体" w:hAnsi="Times New Roman" w:cs="Times New Roman"/>
                        </w:rPr>
                      </w:pPr>
                      <w:r w:rsidRPr="000108F4">
                        <w:rPr>
                          <w:rFonts w:ascii="Times New Roman" w:eastAsia="宋体" w:hAnsi="Times New Roman" w:cs="Times New Roman"/>
                          <w:spacing w:val="10"/>
                          <w:sz w:val="22"/>
                        </w:rPr>
                        <w:t>www.ecloudtech.com</w:t>
                      </w:r>
                    </w:p>
                  </w:txbxContent>
                </v:textbox>
              </v:rect>
            </w:pict>
          </mc:Fallback>
        </mc:AlternateContent>
      </w:r>
    </w:p>
    <w:p w14:paraId="289C2991" w14:textId="1CC1E956" w:rsidR="0026446D" w:rsidRPr="00682594" w:rsidRDefault="0026446D" w:rsidP="00675A36">
      <w:pPr>
        <w:rPr>
          <w:rFonts w:ascii="Segoe UI" w:eastAsia="微软雅黑" w:hAnsi="Segoe UI"/>
          <w:noProof/>
          <w:color w:val="595959" w:themeColor="text1" w:themeTint="A6"/>
        </w:rPr>
      </w:pPr>
    </w:p>
    <w:p w14:paraId="586CB6F3" w14:textId="3C015232" w:rsidR="00835763" w:rsidRDefault="00835763" w:rsidP="00675A36">
      <w:pPr>
        <w:rPr>
          <w:rFonts w:ascii="Segoe UI" w:eastAsia="微软雅黑" w:hAnsi="Segoe UI"/>
          <w:noProof/>
          <w:color w:val="595959" w:themeColor="text1" w:themeTint="A6"/>
        </w:rPr>
      </w:pPr>
    </w:p>
    <w:bookmarkEnd w:id="2"/>
    <w:p w14:paraId="09B01331" w14:textId="63C478F8" w:rsidR="0026446D" w:rsidRPr="0026446D" w:rsidRDefault="0026446D" w:rsidP="00675A36">
      <w:pPr>
        <w:pStyle w:val="11"/>
        <w:spacing w:before="312" w:after="312"/>
        <w:ind w:leftChars="0" w:left="0"/>
        <w:rPr>
          <w:rFonts w:ascii="Segoe UI" w:hAnsi="Segoe UI"/>
        </w:rPr>
        <w:sectPr w:rsidR="0026446D" w:rsidRPr="0026446D" w:rsidSect="00687D26">
          <w:headerReference w:type="first" r:id="rId11"/>
          <w:footerReference w:type="first" r:id="rId12"/>
          <w:type w:val="continuous"/>
          <w:pgSz w:w="11906" w:h="16838"/>
          <w:pgMar w:top="1440" w:right="1800" w:bottom="1276" w:left="1800" w:header="964" w:footer="737" w:gutter="0"/>
          <w:pgNumType w:fmt="numberInDash" w:start="1"/>
          <w:cols w:space="425"/>
          <w:docGrid w:type="lines" w:linePitch="312"/>
        </w:sectPr>
      </w:pPr>
    </w:p>
    <w:bookmarkStart w:id="8" w:name="_Toc525133823" w:displacedByCustomXml="next"/>
    <w:sdt>
      <w:sdtPr>
        <w:rPr>
          <w:rFonts w:asciiTheme="minorHAnsi" w:eastAsiaTheme="minorEastAsia" w:hAnsiTheme="minorHAnsi" w:cstheme="minorBidi"/>
          <w:color w:val="0563C1" w:themeColor="hyperlink"/>
          <w:kern w:val="2"/>
          <w:sz w:val="21"/>
          <w:szCs w:val="22"/>
          <w:u w:val="single"/>
          <w:lang w:val="zh-CN"/>
        </w:rPr>
        <w:id w:val="1092055"/>
        <w:docPartObj>
          <w:docPartGallery w:val="Table of Contents"/>
          <w:docPartUnique/>
        </w:docPartObj>
      </w:sdtPr>
      <w:sdtEndPr>
        <w:rPr>
          <w:rFonts w:ascii="Times New Roman" w:eastAsia="宋体" w:hAnsi="Times New Roman" w:cs="Times New Roman"/>
          <w:b/>
          <w:bCs/>
          <w:color w:val="auto"/>
        </w:rPr>
      </w:sdtEndPr>
      <w:sdtContent>
        <w:p w14:paraId="331A901B" w14:textId="01E31779" w:rsidR="00221417" w:rsidRDefault="00221417" w:rsidP="00675A36">
          <w:pPr>
            <w:pStyle w:val="TOC"/>
            <w:ind w:firstLine="420"/>
            <w:jc w:val="center"/>
          </w:pPr>
          <w:r>
            <w:rPr>
              <w:lang w:val="zh-CN"/>
            </w:rPr>
            <w:t>目录</w:t>
          </w:r>
        </w:p>
        <w:p w14:paraId="5A306A43" w14:textId="23697F71" w:rsidR="00FD3CC5" w:rsidRDefault="00B63136">
          <w:pPr>
            <w:pStyle w:val="TOC1"/>
            <w:tabs>
              <w:tab w:val="left" w:pos="1680"/>
            </w:tabs>
            <w:rPr>
              <w:rFonts w:cs="Arial Unicode MS"/>
              <w:noProof/>
              <w:szCs w:val="34"/>
              <w:lang w:bidi="bo-CN"/>
            </w:rPr>
          </w:pPr>
          <w:r w:rsidRPr="00DC5866">
            <w:rPr>
              <w:rFonts w:ascii="Times New Roman" w:eastAsia="宋体" w:hAnsi="Times New Roman" w:cs="Times New Roman"/>
            </w:rPr>
            <w:fldChar w:fldCharType="begin"/>
          </w:r>
          <w:r w:rsidRPr="00DC5866">
            <w:rPr>
              <w:rFonts w:ascii="Times New Roman" w:eastAsia="宋体" w:hAnsi="Times New Roman" w:cs="Times New Roman"/>
            </w:rPr>
            <w:instrText xml:space="preserve"> TOC \o "1-3" \h \z \u </w:instrText>
          </w:r>
          <w:r w:rsidRPr="00DC5866">
            <w:rPr>
              <w:rFonts w:ascii="Times New Roman" w:eastAsia="宋体" w:hAnsi="Times New Roman" w:cs="Times New Roman"/>
            </w:rPr>
            <w:fldChar w:fldCharType="separate"/>
          </w:r>
          <w:hyperlink w:anchor="_Toc91690145" w:history="1">
            <w:r w:rsidR="00FD3CC5" w:rsidRPr="0095339D">
              <w:rPr>
                <w:rStyle w:val="af3"/>
                <w:noProof/>
              </w:rPr>
              <w:t>第</w:t>
            </w:r>
            <w:r w:rsidR="00FD3CC5" w:rsidRPr="0095339D">
              <w:rPr>
                <w:rStyle w:val="af3"/>
                <w:noProof/>
              </w:rPr>
              <w:t>1</w:t>
            </w:r>
            <w:r w:rsidR="00FD3CC5" w:rsidRPr="0095339D">
              <w:rPr>
                <w:rStyle w:val="af3"/>
                <w:noProof/>
              </w:rPr>
              <w:t>章</w:t>
            </w:r>
            <w:r w:rsidR="00FD3CC5">
              <w:rPr>
                <w:rFonts w:cs="Arial Unicode MS"/>
                <w:noProof/>
                <w:szCs w:val="34"/>
                <w:lang w:bidi="bo-CN"/>
              </w:rPr>
              <w:tab/>
            </w:r>
            <w:r w:rsidR="00FD3CC5" w:rsidRPr="0095339D">
              <w:rPr>
                <w:rStyle w:val="af3"/>
                <w:noProof/>
              </w:rPr>
              <w:t>前言</w:t>
            </w:r>
            <w:r w:rsidR="00FD3CC5">
              <w:rPr>
                <w:noProof/>
                <w:webHidden/>
              </w:rPr>
              <w:tab/>
            </w:r>
            <w:r w:rsidR="00FD3CC5">
              <w:rPr>
                <w:noProof/>
                <w:webHidden/>
              </w:rPr>
              <w:fldChar w:fldCharType="begin"/>
            </w:r>
            <w:r w:rsidR="00FD3CC5">
              <w:rPr>
                <w:noProof/>
                <w:webHidden/>
              </w:rPr>
              <w:instrText xml:space="preserve"> PAGEREF _Toc91690145 \h </w:instrText>
            </w:r>
            <w:r w:rsidR="00FD3CC5">
              <w:rPr>
                <w:noProof/>
                <w:webHidden/>
              </w:rPr>
            </w:r>
            <w:r w:rsidR="00FD3CC5">
              <w:rPr>
                <w:noProof/>
                <w:webHidden/>
              </w:rPr>
              <w:fldChar w:fldCharType="separate"/>
            </w:r>
            <w:r w:rsidR="00FD3CC5">
              <w:rPr>
                <w:noProof/>
                <w:webHidden/>
              </w:rPr>
              <w:t>1</w:t>
            </w:r>
            <w:r w:rsidR="00FD3CC5">
              <w:rPr>
                <w:noProof/>
                <w:webHidden/>
              </w:rPr>
              <w:fldChar w:fldCharType="end"/>
            </w:r>
          </w:hyperlink>
        </w:p>
        <w:p w14:paraId="0E697219" w14:textId="5267BFC0" w:rsidR="00FD3CC5" w:rsidRDefault="00FD3CC5">
          <w:pPr>
            <w:pStyle w:val="TOC2"/>
            <w:rPr>
              <w:rFonts w:cs="Arial Unicode MS"/>
              <w:noProof/>
              <w:szCs w:val="34"/>
              <w:lang w:bidi="bo-CN"/>
            </w:rPr>
          </w:pPr>
          <w:hyperlink w:anchor="_Toc91690146" w:history="1">
            <w:r w:rsidRPr="0095339D">
              <w:rPr>
                <w:rStyle w:val="af3"/>
                <w:noProof/>
              </w:rPr>
              <w:t>1.1</w:t>
            </w:r>
            <w:r>
              <w:rPr>
                <w:rFonts w:cs="Arial Unicode MS"/>
                <w:noProof/>
                <w:szCs w:val="34"/>
                <w:lang w:bidi="bo-CN"/>
              </w:rPr>
              <w:tab/>
            </w:r>
            <w:r w:rsidRPr="0095339D">
              <w:rPr>
                <w:rStyle w:val="af3"/>
                <w:noProof/>
              </w:rPr>
              <w:t>概述</w:t>
            </w:r>
            <w:r>
              <w:rPr>
                <w:noProof/>
                <w:webHidden/>
              </w:rPr>
              <w:tab/>
            </w:r>
            <w:r>
              <w:rPr>
                <w:noProof/>
                <w:webHidden/>
              </w:rPr>
              <w:fldChar w:fldCharType="begin"/>
            </w:r>
            <w:r>
              <w:rPr>
                <w:noProof/>
                <w:webHidden/>
              </w:rPr>
              <w:instrText xml:space="preserve"> PAGEREF _Toc91690146 \h </w:instrText>
            </w:r>
            <w:r>
              <w:rPr>
                <w:noProof/>
                <w:webHidden/>
              </w:rPr>
            </w:r>
            <w:r>
              <w:rPr>
                <w:noProof/>
                <w:webHidden/>
              </w:rPr>
              <w:fldChar w:fldCharType="separate"/>
            </w:r>
            <w:r>
              <w:rPr>
                <w:noProof/>
                <w:webHidden/>
              </w:rPr>
              <w:t>1</w:t>
            </w:r>
            <w:r>
              <w:rPr>
                <w:noProof/>
                <w:webHidden/>
              </w:rPr>
              <w:fldChar w:fldCharType="end"/>
            </w:r>
          </w:hyperlink>
        </w:p>
        <w:p w14:paraId="7E4ACFD1" w14:textId="6156C480" w:rsidR="00FD3CC5" w:rsidRDefault="00FD3CC5">
          <w:pPr>
            <w:pStyle w:val="TOC2"/>
            <w:rPr>
              <w:rFonts w:cs="Arial Unicode MS"/>
              <w:noProof/>
              <w:szCs w:val="34"/>
              <w:lang w:bidi="bo-CN"/>
            </w:rPr>
          </w:pPr>
          <w:hyperlink w:anchor="_Toc91690147" w:history="1">
            <w:r w:rsidRPr="0095339D">
              <w:rPr>
                <w:rStyle w:val="af3"/>
                <w:noProof/>
              </w:rPr>
              <w:t>1.2</w:t>
            </w:r>
            <w:r>
              <w:rPr>
                <w:rFonts w:cs="Arial Unicode MS"/>
                <w:noProof/>
                <w:szCs w:val="34"/>
                <w:lang w:bidi="bo-CN"/>
              </w:rPr>
              <w:tab/>
            </w:r>
            <w:r w:rsidRPr="0095339D">
              <w:rPr>
                <w:rStyle w:val="af3"/>
                <w:noProof/>
                <w:shd w:val="clear" w:color="auto" w:fill="FFFFFF"/>
              </w:rPr>
              <w:t>读者对象</w:t>
            </w:r>
            <w:r>
              <w:rPr>
                <w:noProof/>
                <w:webHidden/>
              </w:rPr>
              <w:tab/>
            </w:r>
            <w:r>
              <w:rPr>
                <w:noProof/>
                <w:webHidden/>
              </w:rPr>
              <w:fldChar w:fldCharType="begin"/>
            </w:r>
            <w:r>
              <w:rPr>
                <w:noProof/>
                <w:webHidden/>
              </w:rPr>
              <w:instrText xml:space="preserve"> PAGEREF _Toc91690147 \h </w:instrText>
            </w:r>
            <w:r>
              <w:rPr>
                <w:noProof/>
                <w:webHidden/>
              </w:rPr>
            </w:r>
            <w:r>
              <w:rPr>
                <w:noProof/>
                <w:webHidden/>
              </w:rPr>
              <w:fldChar w:fldCharType="separate"/>
            </w:r>
            <w:r>
              <w:rPr>
                <w:noProof/>
                <w:webHidden/>
              </w:rPr>
              <w:t>1</w:t>
            </w:r>
            <w:r>
              <w:rPr>
                <w:noProof/>
                <w:webHidden/>
              </w:rPr>
              <w:fldChar w:fldCharType="end"/>
            </w:r>
          </w:hyperlink>
        </w:p>
        <w:p w14:paraId="1713819C" w14:textId="50B8C556" w:rsidR="00FD3CC5" w:rsidRDefault="00FD3CC5">
          <w:pPr>
            <w:pStyle w:val="TOC2"/>
            <w:rPr>
              <w:rFonts w:cs="Arial Unicode MS"/>
              <w:noProof/>
              <w:szCs w:val="34"/>
              <w:lang w:bidi="bo-CN"/>
            </w:rPr>
          </w:pPr>
          <w:hyperlink w:anchor="_Toc91690148" w:history="1">
            <w:r w:rsidRPr="0095339D">
              <w:rPr>
                <w:rStyle w:val="af3"/>
                <w:noProof/>
              </w:rPr>
              <w:t>1.3</w:t>
            </w:r>
            <w:r>
              <w:rPr>
                <w:rFonts w:cs="Arial Unicode MS"/>
                <w:noProof/>
                <w:szCs w:val="34"/>
                <w:lang w:bidi="bo-CN"/>
              </w:rPr>
              <w:tab/>
            </w:r>
            <w:r w:rsidRPr="0095339D">
              <w:rPr>
                <w:rStyle w:val="af3"/>
                <w:noProof/>
              </w:rPr>
              <w:t>修订记录</w:t>
            </w:r>
            <w:r>
              <w:rPr>
                <w:noProof/>
                <w:webHidden/>
              </w:rPr>
              <w:tab/>
            </w:r>
            <w:r>
              <w:rPr>
                <w:noProof/>
                <w:webHidden/>
              </w:rPr>
              <w:fldChar w:fldCharType="begin"/>
            </w:r>
            <w:r>
              <w:rPr>
                <w:noProof/>
                <w:webHidden/>
              </w:rPr>
              <w:instrText xml:space="preserve"> PAGEREF _Toc91690148 \h </w:instrText>
            </w:r>
            <w:r>
              <w:rPr>
                <w:noProof/>
                <w:webHidden/>
              </w:rPr>
            </w:r>
            <w:r>
              <w:rPr>
                <w:noProof/>
                <w:webHidden/>
              </w:rPr>
              <w:fldChar w:fldCharType="separate"/>
            </w:r>
            <w:r>
              <w:rPr>
                <w:noProof/>
                <w:webHidden/>
              </w:rPr>
              <w:t>1</w:t>
            </w:r>
            <w:r>
              <w:rPr>
                <w:noProof/>
                <w:webHidden/>
              </w:rPr>
              <w:fldChar w:fldCharType="end"/>
            </w:r>
          </w:hyperlink>
        </w:p>
        <w:p w14:paraId="625FFABD" w14:textId="3C3E8611" w:rsidR="00FD3CC5" w:rsidRDefault="00FD3CC5">
          <w:pPr>
            <w:pStyle w:val="TOC1"/>
            <w:tabs>
              <w:tab w:val="left" w:pos="1680"/>
            </w:tabs>
            <w:rPr>
              <w:rFonts w:cs="Arial Unicode MS"/>
              <w:noProof/>
              <w:szCs w:val="34"/>
              <w:lang w:bidi="bo-CN"/>
            </w:rPr>
          </w:pPr>
          <w:hyperlink w:anchor="_Toc91690149" w:history="1">
            <w:r w:rsidRPr="0095339D">
              <w:rPr>
                <w:rStyle w:val="af3"/>
                <w:noProof/>
              </w:rPr>
              <w:t>第</w:t>
            </w:r>
            <w:r w:rsidRPr="0095339D">
              <w:rPr>
                <w:rStyle w:val="af3"/>
                <w:noProof/>
              </w:rPr>
              <w:t>2</w:t>
            </w:r>
            <w:r w:rsidRPr="0095339D">
              <w:rPr>
                <w:rStyle w:val="af3"/>
                <w:noProof/>
              </w:rPr>
              <w:t>章</w:t>
            </w:r>
            <w:r>
              <w:rPr>
                <w:rFonts w:cs="Arial Unicode MS"/>
                <w:noProof/>
                <w:szCs w:val="34"/>
                <w:lang w:bidi="bo-CN"/>
              </w:rPr>
              <w:tab/>
            </w:r>
            <w:r w:rsidRPr="0095339D">
              <w:rPr>
                <w:rStyle w:val="af3"/>
                <w:noProof/>
              </w:rPr>
              <w:t>产品概述</w:t>
            </w:r>
            <w:r>
              <w:rPr>
                <w:noProof/>
                <w:webHidden/>
              </w:rPr>
              <w:tab/>
            </w:r>
            <w:r>
              <w:rPr>
                <w:noProof/>
                <w:webHidden/>
              </w:rPr>
              <w:fldChar w:fldCharType="begin"/>
            </w:r>
            <w:r>
              <w:rPr>
                <w:noProof/>
                <w:webHidden/>
              </w:rPr>
              <w:instrText xml:space="preserve"> PAGEREF _Toc91690149 \h </w:instrText>
            </w:r>
            <w:r>
              <w:rPr>
                <w:noProof/>
                <w:webHidden/>
              </w:rPr>
            </w:r>
            <w:r>
              <w:rPr>
                <w:noProof/>
                <w:webHidden/>
              </w:rPr>
              <w:fldChar w:fldCharType="separate"/>
            </w:r>
            <w:r>
              <w:rPr>
                <w:noProof/>
                <w:webHidden/>
              </w:rPr>
              <w:t>2</w:t>
            </w:r>
            <w:r>
              <w:rPr>
                <w:noProof/>
                <w:webHidden/>
              </w:rPr>
              <w:fldChar w:fldCharType="end"/>
            </w:r>
          </w:hyperlink>
        </w:p>
        <w:p w14:paraId="1722FFED" w14:textId="42283105" w:rsidR="00FD3CC5" w:rsidRDefault="00FD3CC5">
          <w:pPr>
            <w:pStyle w:val="TOC2"/>
            <w:rPr>
              <w:rFonts w:cs="Arial Unicode MS"/>
              <w:noProof/>
              <w:szCs w:val="34"/>
              <w:lang w:bidi="bo-CN"/>
            </w:rPr>
          </w:pPr>
          <w:hyperlink w:anchor="_Toc91690150" w:history="1">
            <w:r w:rsidRPr="0095339D">
              <w:rPr>
                <w:rStyle w:val="af3"/>
                <w:noProof/>
              </w:rPr>
              <w:t>2.1</w:t>
            </w:r>
            <w:r>
              <w:rPr>
                <w:rFonts w:cs="Arial Unicode MS"/>
                <w:noProof/>
                <w:szCs w:val="34"/>
                <w:lang w:bidi="bo-CN"/>
              </w:rPr>
              <w:tab/>
            </w:r>
            <w:r w:rsidRPr="0095339D">
              <w:rPr>
                <w:rStyle w:val="af3"/>
                <w:noProof/>
              </w:rPr>
              <w:t>产品介绍</w:t>
            </w:r>
            <w:r>
              <w:rPr>
                <w:noProof/>
                <w:webHidden/>
              </w:rPr>
              <w:tab/>
            </w:r>
            <w:r>
              <w:rPr>
                <w:noProof/>
                <w:webHidden/>
              </w:rPr>
              <w:fldChar w:fldCharType="begin"/>
            </w:r>
            <w:r>
              <w:rPr>
                <w:noProof/>
                <w:webHidden/>
              </w:rPr>
              <w:instrText xml:space="preserve"> PAGEREF _Toc91690150 \h </w:instrText>
            </w:r>
            <w:r>
              <w:rPr>
                <w:noProof/>
                <w:webHidden/>
              </w:rPr>
            </w:r>
            <w:r>
              <w:rPr>
                <w:noProof/>
                <w:webHidden/>
              </w:rPr>
              <w:fldChar w:fldCharType="separate"/>
            </w:r>
            <w:r>
              <w:rPr>
                <w:noProof/>
                <w:webHidden/>
              </w:rPr>
              <w:t>2</w:t>
            </w:r>
            <w:r>
              <w:rPr>
                <w:noProof/>
                <w:webHidden/>
              </w:rPr>
              <w:fldChar w:fldCharType="end"/>
            </w:r>
          </w:hyperlink>
        </w:p>
        <w:p w14:paraId="34C0E3B7" w14:textId="50BCBE53" w:rsidR="00FD3CC5" w:rsidRDefault="00FD3CC5">
          <w:pPr>
            <w:pStyle w:val="TOC2"/>
            <w:rPr>
              <w:rFonts w:cs="Arial Unicode MS"/>
              <w:noProof/>
              <w:szCs w:val="34"/>
              <w:lang w:bidi="bo-CN"/>
            </w:rPr>
          </w:pPr>
          <w:hyperlink w:anchor="_Toc91690151" w:history="1">
            <w:r w:rsidRPr="0095339D">
              <w:rPr>
                <w:rStyle w:val="af3"/>
                <w:noProof/>
              </w:rPr>
              <w:t>2.2</w:t>
            </w:r>
            <w:r>
              <w:rPr>
                <w:rFonts w:cs="Arial Unicode MS"/>
                <w:noProof/>
                <w:szCs w:val="34"/>
                <w:lang w:bidi="bo-CN"/>
              </w:rPr>
              <w:tab/>
            </w:r>
            <w:r w:rsidRPr="0095339D">
              <w:rPr>
                <w:rStyle w:val="af3"/>
                <w:noProof/>
              </w:rPr>
              <w:t>特性优势</w:t>
            </w:r>
            <w:r>
              <w:rPr>
                <w:noProof/>
                <w:webHidden/>
              </w:rPr>
              <w:tab/>
            </w:r>
            <w:r>
              <w:rPr>
                <w:noProof/>
                <w:webHidden/>
              </w:rPr>
              <w:fldChar w:fldCharType="begin"/>
            </w:r>
            <w:r>
              <w:rPr>
                <w:noProof/>
                <w:webHidden/>
              </w:rPr>
              <w:instrText xml:space="preserve"> PAGEREF _Toc91690151 \h </w:instrText>
            </w:r>
            <w:r>
              <w:rPr>
                <w:noProof/>
                <w:webHidden/>
              </w:rPr>
            </w:r>
            <w:r>
              <w:rPr>
                <w:noProof/>
                <w:webHidden/>
              </w:rPr>
              <w:fldChar w:fldCharType="separate"/>
            </w:r>
            <w:r>
              <w:rPr>
                <w:noProof/>
                <w:webHidden/>
              </w:rPr>
              <w:t>2</w:t>
            </w:r>
            <w:r>
              <w:rPr>
                <w:noProof/>
                <w:webHidden/>
              </w:rPr>
              <w:fldChar w:fldCharType="end"/>
            </w:r>
          </w:hyperlink>
        </w:p>
        <w:p w14:paraId="66ECBB4B" w14:textId="4EF129B1" w:rsidR="00FD3CC5" w:rsidRDefault="00FD3CC5">
          <w:pPr>
            <w:pStyle w:val="TOC2"/>
            <w:rPr>
              <w:rFonts w:cs="Arial Unicode MS"/>
              <w:noProof/>
              <w:szCs w:val="34"/>
              <w:lang w:bidi="bo-CN"/>
            </w:rPr>
          </w:pPr>
          <w:hyperlink w:anchor="_Toc91690152" w:history="1">
            <w:r w:rsidRPr="0095339D">
              <w:rPr>
                <w:rStyle w:val="af3"/>
                <w:noProof/>
              </w:rPr>
              <w:t>2.3</w:t>
            </w:r>
            <w:r>
              <w:rPr>
                <w:rFonts w:cs="Arial Unicode MS"/>
                <w:noProof/>
                <w:szCs w:val="34"/>
                <w:lang w:bidi="bo-CN"/>
              </w:rPr>
              <w:tab/>
            </w:r>
            <w:r w:rsidRPr="0095339D">
              <w:rPr>
                <w:rStyle w:val="af3"/>
                <w:noProof/>
              </w:rPr>
              <w:t>功能描述</w:t>
            </w:r>
            <w:r>
              <w:rPr>
                <w:noProof/>
                <w:webHidden/>
              </w:rPr>
              <w:tab/>
            </w:r>
            <w:r>
              <w:rPr>
                <w:noProof/>
                <w:webHidden/>
              </w:rPr>
              <w:fldChar w:fldCharType="begin"/>
            </w:r>
            <w:r>
              <w:rPr>
                <w:noProof/>
                <w:webHidden/>
              </w:rPr>
              <w:instrText xml:space="preserve"> PAGEREF _Toc91690152 \h </w:instrText>
            </w:r>
            <w:r>
              <w:rPr>
                <w:noProof/>
                <w:webHidden/>
              </w:rPr>
            </w:r>
            <w:r>
              <w:rPr>
                <w:noProof/>
                <w:webHidden/>
              </w:rPr>
              <w:fldChar w:fldCharType="separate"/>
            </w:r>
            <w:r>
              <w:rPr>
                <w:noProof/>
                <w:webHidden/>
              </w:rPr>
              <w:t>2</w:t>
            </w:r>
            <w:r>
              <w:rPr>
                <w:noProof/>
                <w:webHidden/>
              </w:rPr>
              <w:fldChar w:fldCharType="end"/>
            </w:r>
          </w:hyperlink>
        </w:p>
        <w:p w14:paraId="22DA27F4" w14:textId="3892A8A4" w:rsidR="00FD3CC5" w:rsidRDefault="00FD3CC5">
          <w:pPr>
            <w:pStyle w:val="TOC3"/>
            <w:rPr>
              <w:rFonts w:cs="Arial Unicode MS"/>
              <w:noProof/>
              <w:szCs w:val="34"/>
              <w:lang w:bidi="bo-CN"/>
            </w:rPr>
          </w:pPr>
          <w:hyperlink w:anchor="_Toc91690153" w:history="1">
            <w:r w:rsidRPr="0095339D">
              <w:rPr>
                <w:rStyle w:val="af3"/>
                <w:noProof/>
              </w:rPr>
              <w:t>2.3.1</w:t>
            </w:r>
            <w:r>
              <w:rPr>
                <w:rFonts w:cs="Arial Unicode MS"/>
                <w:noProof/>
                <w:szCs w:val="34"/>
                <w:lang w:bidi="bo-CN"/>
              </w:rPr>
              <w:tab/>
            </w:r>
            <w:r w:rsidRPr="0095339D">
              <w:rPr>
                <w:rStyle w:val="af3"/>
                <w:noProof/>
              </w:rPr>
              <w:t>支持多种主流数据库云备份、云容灾</w:t>
            </w:r>
            <w:r>
              <w:rPr>
                <w:noProof/>
                <w:webHidden/>
              </w:rPr>
              <w:tab/>
            </w:r>
            <w:r>
              <w:rPr>
                <w:noProof/>
                <w:webHidden/>
              </w:rPr>
              <w:fldChar w:fldCharType="begin"/>
            </w:r>
            <w:r>
              <w:rPr>
                <w:noProof/>
                <w:webHidden/>
              </w:rPr>
              <w:instrText xml:space="preserve"> PAGEREF _Toc91690153 \h </w:instrText>
            </w:r>
            <w:r>
              <w:rPr>
                <w:noProof/>
                <w:webHidden/>
              </w:rPr>
            </w:r>
            <w:r>
              <w:rPr>
                <w:noProof/>
                <w:webHidden/>
              </w:rPr>
              <w:fldChar w:fldCharType="separate"/>
            </w:r>
            <w:r>
              <w:rPr>
                <w:noProof/>
                <w:webHidden/>
              </w:rPr>
              <w:t>2</w:t>
            </w:r>
            <w:r>
              <w:rPr>
                <w:noProof/>
                <w:webHidden/>
              </w:rPr>
              <w:fldChar w:fldCharType="end"/>
            </w:r>
          </w:hyperlink>
        </w:p>
        <w:p w14:paraId="263B9136" w14:textId="1F09B226" w:rsidR="00FD3CC5" w:rsidRDefault="00FD3CC5">
          <w:pPr>
            <w:pStyle w:val="TOC3"/>
            <w:rPr>
              <w:rFonts w:cs="Arial Unicode MS"/>
              <w:noProof/>
              <w:szCs w:val="34"/>
              <w:lang w:bidi="bo-CN"/>
            </w:rPr>
          </w:pPr>
          <w:hyperlink w:anchor="_Toc91690154" w:history="1">
            <w:r w:rsidRPr="0095339D">
              <w:rPr>
                <w:rStyle w:val="af3"/>
                <w:noProof/>
                <w:lang w:val="en-GB"/>
              </w:rPr>
              <w:t>2.3.2</w:t>
            </w:r>
            <w:r>
              <w:rPr>
                <w:rFonts w:cs="Arial Unicode MS"/>
                <w:noProof/>
                <w:szCs w:val="34"/>
                <w:lang w:bidi="bo-CN"/>
              </w:rPr>
              <w:tab/>
            </w:r>
            <w:r w:rsidRPr="0095339D">
              <w:rPr>
                <w:rStyle w:val="af3"/>
                <w:noProof/>
                <w:lang w:val="en-GB"/>
              </w:rPr>
              <w:t>支持文件同步</w:t>
            </w:r>
            <w:r>
              <w:rPr>
                <w:noProof/>
                <w:webHidden/>
              </w:rPr>
              <w:tab/>
            </w:r>
            <w:r>
              <w:rPr>
                <w:noProof/>
                <w:webHidden/>
              </w:rPr>
              <w:fldChar w:fldCharType="begin"/>
            </w:r>
            <w:r>
              <w:rPr>
                <w:noProof/>
                <w:webHidden/>
              </w:rPr>
              <w:instrText xml:space="preserve"> PAGEREF _Toc91690154 \h </w:instrText>
            </w:r>
            <w:r>
              <w:rPr>
                <w:noProof/>
                <w:webHidden/>
              </w:rPr>
            </w:r>
            <w:r>
              <w:rPr>
                <w:noProof/>
                <w:webHidden/>
              </w:rPr>
              <w:fldChar w:fldCharType="separate"/>
            </w:r>
            <w:r>
              <w:rPr>
                <w:noProof/>
                <w:webHidden/>
              </w:rPr>
              <w:t>3</w:t>
            </w:r>
            <w:r>
              <w:rPr>
                <w:noProof/>
                <w:webHidden/>
              </w:rPr>
              <w:fldChar w:fldCharType="end"/>
            </w:r>
          </w:hyperlink>
        </w:p>
        <w:p w14:paraId="563E88BA" w14:textId="61BA7CAA" w:rsidR="00FD3CC5" w:rsidRDefault="00FD3CC5">
          <w:pPr>
            <w:pStyle w:val="TOC3"/>
            <w:rPr>
              <w:rFonts w:cs="Arial Unicode MS"/>
              <w:noProof/>
              <w:szCs w:val="34"/>
              <w:lang w:bidi="bo-CN"/>
            </w:rPr>
          </w:pPr>
          <w:hyperlink w:anchor="_Toc91690155" w:history="1">
            <w:r w:rsidRPr="0095339D">
              <w:rPr>
                <w:rStyle w:val="af3"/>
                <w:noProof/>
              </w:rPr>
              <w:t>2.3.3</w:t>
            </w:r>
            <w:r>
              <w:rPr>
                <w:rFonts w:cs="Arial Unicode MS"/>
                <w:noProof/>
                <w:szCs w:val="34"/>
                <w:lang w:bidi="bo-CN"/>
              </w:rPr>
              <w:tab/>
            </w:r>
            <w:r w:rsidRPr="0095339D">
              <w:rPr>
                <w:rStyle w:val="af3"/>
                <w:noProof/>
                <w:lang w:val="en-GB"/>
              </w:rPr>
              <w:t>支持虚拟化平台的云备份</w:t>
            </w:r>
            <w:r w:rsidRPr="0095339D">
              <w:rPr>
                <w:rStyle w:val="af3"/>
                <w:noProof/>
              </w:rPr>
              <w:t>、云容灾</w:t>
            </w:r>
            <w:r>
              <w:rPr>
                <w:noProof/>
                <w:webHidden/>
              </w:rPr>
              <w:tab/>
            </w:r>
            <w:r>
              <w:rPr>
                <w:noProof/>
                <w:webHidden/>
              </w:rPr>
              <w:fldChar w:fldCharType="begin"/>
            </w:r>
            <w:r>
              <w:rPr>
                <w:noProof/>
                <w:webHidden/>
              </w:rPr>
              <w:instrText xml:space="preserve"> PAGEREF _Toc91690155 \h </w:instrText>
            </w:r>
            <w:r>
              <w:rPr>
                <w:noProof/>
                <w:webHidden/>
              </w:rPr>
            </w:r>
            <w:r>
              <w:rPr>
                <w:noProof/>
                <w:webHidden/>
              </w:rPr>
              <w:fldChar w:fldCharType="separate"/>
            </w:r>
            <w:r>
              <w:rPr>
                <w:noProof/>
                <w:webHidden/>
              </w:rPr>
              <w:t>3</w:t>
            </w:r>
            <w:r>
              <w:rPr>
                <w:noProof/>
                <w:webHidden/>
              </w:rPr>
              <w:fldChar w:fldCharType="end"/>
            </w:r>
          </w:hyperlink>
        </w:p>
        <w:p w14:paraId="381025AE" w14:textId="07978865" w:rsidR="00FD3CC5" w:rsidRDefault="00FD3CC5">
          <w:pPr>
            <w:pStyle w:val="TOC3"/>
            <w:rPr>
              <w:rFonts w:cs="Arial Unicode MS"/>
              <w:noProof/>
              <w:szCs w:val="34"/>
              <w:lang w:bidi="bo-CN"/>
            </w:rPr>
          </w:pPr>
          <w:hyperlink w:anchor="_Toc91690156" w:history="1">
            <w:r w:rsidRPr="0095339D">
              <w:rPr>
                <w:rStyle w:val="af3"/>
                <w:noProof/>
                <w:lang w:val="en-GB"/>
              </w:rPr>
              <w:t>2.3.4</w:t>
            </w:r>
            <w:r>
              <w:rPr>
                <w:rFonts w:cs="Arial Unicode MS"/>
                <w:noProof/>
                <w:szCs w:val="34"/>
                <w:lang w:bidi="bo-CN"/>
              </w:rPr>
              <w:tab/>
            </w:r>
            <w:r w:rsidRPr="0095339D">
              <w:rPr>
                <w:rStyle w:val="af3"/>
                <w:noProof/>
                <w:lang w:val="en-GB"/>
              </w:rPr>
              <w:t>支持操作系统的云备份、云容灾</w:t>
            </w:r>
            <w:r>
              <w:rPr>
                <w:noProof/>
                <w:webHidden/>
              </w:rPr>
              <w:tab/>
            </w:r>
            <w:r>
              <w:rPr>
                <w:noProof/>
                <w:webHidden/>
              </w:rPr>
              <w:fldChar w:fldCharType="begin"/>
            </w:r>
            <w:r>
              <w:rPr>
                <w:noProof/>
                <w:webHidden/>
              </w:rPr>
              <w:instrText xml:space="preserve"> PAGEREF _Toc91690156 \h </w:instrText>
            </w:r>
            <w:r>
              <w:rPr>
                <w:noProof/>
                <w:webHidden/>
              </w:rPr>
            </w:r>
            <w:r>
              <w:rPr>
                <w:noProof/>
                <w:webHidden/>
              </w:rPr>
              <w:fldChar w:fldCharType="separate"/>
            </w:r>
            <w:r>
              <w:rPr>
                <w:noProof/>
                <w:webHidden/>
              </w:rPr>
              <w:t>3</w:t>
            </w:r>
            <w:r>
              <w:rPr>
                <w:noProof/>
                <w:webHidden/>
              </w:rPr>
              <w:fldChar w:fldCharType="end"/>
            </w:r>
          </w:hyperlink>
        </w:p>
        <w:p w14:paraId="5E826371" w14:textId="32F4278A" w:rsidR="00FD3CC5" w:rsidRDefault="00FD3CC5">
          <w:pPr>
            <w:pStyle w:val="TOC3"/>
            <w:rPr>
              <w:rFonts w:cs="Arial Unicode MS"/>
              <w:noProof/>
              <w:szCs w:val="34"/>
              <w:lang w:bidi="bo-CN"/>
            </w:rPr>
          </w:pPr>
          <w:hyperlink w:anchor="_Toc91690157" w:history="1">
            <w:r w:rsidRPr="0095339D">
              <w:rPr>
                <w:rStyle w:val="af3"/>
                <w:noProof/>
                <w:lang w:val="en-GB"/>
              </w:rPr>
              <w:t>2.3.5</w:t>
            </w:r>
            <w:r>
              <w:rPr>
                <w:rFonts w:cs="Arial Unicode MS"/>
                <w:noProof/>
                <w:szCs w:val="34"/>
                <w:lang w:bidi="bo-CN"/>
              </w:rPr>
              <w:tab/>
            </w:r>
            <w:r w:rsidRPr="0095339D">
              <w:rPr>
                <w:rStyle w:val="af3"/>
                <w:noProof/>
                <w:lang w:val="en-GB"/>
              </w:rPr>
              <w:t>支持开放数据源的</w:t>
            </w:r>
            <w:r w:rsidRPr="0095339D">
              <w:rPr>
                <w:rStyle w:val="af3"/>
                <w:noProof/>
              </w:rPr>
              <w:t>云备份、云容灾</w:t>
            </w:r>
            <w:r>
              <w:rPr>
                <w:noProof/>
                <w:webHidden/>
              </w:rPr>
              <w:tab/>
            </w:r>
            <w:r>
              <w:rPr>
                <w:noProof/>
                <w:webHidden/>
              </w:rPr>
              <w:fldChar w:fldCharType="begin"/>
            </w:r>
            <w:r>
              <w:rPr>
                <w:noProof/>
                <w:webHidden/>
              </w:rPr>
              <w:instrText xml:space="preserve"> PAGEREF _Toc91690157 \h </w:instrText>
            </w:r>
            <w:r>
              <w:rPr>
                <w:noProof/>
                <w:webHidden/>
              </w:rPr>
            </w:r>
            <w:r>
              <w:rPr>
                <w:noProof/>
                <w:webHidden/>
              </w:rPr>
              <w:fldChar w:fldCharType="separate"/>
            </w:r>
            <w:r>
              <w:rPr>
                <w:noProof/>
                <w:webHidden/>
              </w:rPr>
              <w:t>3</w:t>
            </w:r>
            <w:r>
              <w:rPr>
                <w:noProof/>
                <w:webHidden/>
              </w:rPr>
              <w:fldChar w:fldCharType="end"/>
            </w:r>
          </w:hyperlink>
        </w:p>
        <w:p w14:paraId="4B2DE115" w14:textId="7B23D84C" w:rsidR="00FD3CC5" w:rsidRDefault="00FD3CC5">
          <w:pPr>
            <w:pStyle w:val="TOC2"/>
            <w:rPr>
              <w:rFonts w:cs="Arial Unicode MS"/>
              <w:noProof/>
              <w:szCs w:val="34"/>
              <w:lang w:bidi="bo-CN"/>
            </w:rPr>
          </w:pPr>
          <w:hyperlink w:anchor="_Toc91690158" w:history="1">
            <w:r w:rsidRPr="0095339D">
              <w:rPr>
                <w:rStyle w:val="af3"/>
                <w:noProof/>
              </w:rPr>
              <w:t>2.4</w:t>
            </w:r>
            <w:r>
              <w:rPr>
                <w:rFonts w:cs="Arial Unicode MS"/>
                <w:noProof/>
                <w:szCs w:val="34"/>
                <w:lang w:bidi="bo-CN"/>
              </w:rPr>
              <w:tab/>
            </w:r>
            <w:r w:rsidRPr="0095339D">
              <w:rPr>
                <w:rStyle w:val="af3"/>
                <w:noProof/>
              </w:rPr>
              <w:t>支持集群对象备份</w:t>
            </w:r>
            <w:r>
              <w:rPr>
                <w:noProof/>
                <w:webHidden/>
              </w:rPr>
              <w:tab/>
            </w:r>
            <w:r>
              <w:rPr>
                <w:noProof/>
                <w:webHidden/>
              </w:rPr>
              <w:fldChar w:fldCharType="begin"/>
            </w:r>
            <w:r>
              <w:rPr>
                <w:noProof/>
                <w:webHidden/>
              </w:rPr>
              <w:instrText xml:space="preserve"> PAGEREF _Toc91690158 \h </w:instrText>
            </w:r>
            <w:r>
              <w:rPr>
                <w:noProof/>
                <w:webHidden/>
              </w:rPr>
            </w:r>
            <w:r>
              <w:rPr>
                <w:noProof/>
                <w:webHidden/>
              </w:rPr>
              <w:fldChar w:fldCharType="separate"/>
            </w:r>
            <w:r>
              <w:rPr>
                <w:noProof/>
                <w:webHidden/>
              </w:rPr>
              <w:t>4</w:t>
            </w:r>
            <w:r>
              <w:rPr>
                <w:noProof/>
                <w:webHidden/>
              </w:rPr>
              <w:fldChar w:fldCharType="end"/>
            </w:r>
          </w:hyperlink>
        </w:p>
        <w:p w14:paraId="3A20C636" w14:textId="72FB28AC" w:rsidR="00FD3CC5" w:rsidRDefault="00FD3CC5">
          <w:pPr>
            <w:pStyle w:val="TOC2"/>
            <w:rPr>
              <w:rFonts w:cs="Arial Unicode MS"/>
              <w:noProof/>
              <w:szCs w:val="34"/>
              <w:lang w:bidi="bo-CN"/>
            </w:rPr>
          </w:pPr>
          <w:hyperlink w:anchor="_Toc91690159" w:history="1">
            <w:r w:rsidRPr="0095339D">
              <w:rPr>
                <w:rStyle w:val="af3"/>
                <w:noProof/>
              </w:rPr>
              <w:t>2.5</w:t>
            </w:r>
            <w:r>
              <w:rPr>
                <w:rFonts w:cs="Arial Unicode MS"/>
                <w:noProof/>
                <w:szCs w:val="34"/>
                <w:lang w:bidi="bo-CN"/>
              </w:rPr>
              <w:tab/>
            </w:r>
            <w:r w:rsidRPr="0095339D">
              <w:rPr>
                <w:rStyle w:val="af3"/>
                <w:noProof/>
              </w:rPr>
              <w:t>支持隐私保护</w:t>
            </w:r>
            <w:r>
              <w:rPr>
                <w:noProof/>
                <w:webHidden/>
              </w:rPr>
              <w:tab/>
            </w:r>
            <w:r>
              <w:rPr>
                <w:noProof/>
                <w:webHidden/>
              </w:rPr>
              <w:fldChar w:fldCharType="begin"/>
            </w:r>
            <w:r>
              <w:rPr>
                <w:noProof/>
                <w:webHidden/>
              </w:rPr>
              <w:instrText xml:space="preserve"> PAGEREF _Toc91690159 \h </w:instrText>
            </w:r>
            <w:r>
              <w:rPr>
                <w:noProof/>
                <w:webHidden/>
              </w:rPr>
            </w:r>
            <w:r>
              <w:rPr>
                <w:noProof/>
                <w:webHidden/>
              </w:rPr>
              <w:fldChar w:fldCharType="separate"/>
            </w:r>
            <w:r>
              <w:rPr>
                <w:noProof/>
                <w:webHidden/>
              </w:rPr>
              <w:t>4</w:t>
            </w:r>
            <w:r>
              <w:rPr>
                <w:noProof/>
                <w:webHidden/>
              </w:rPr>
              <w:fldChar w:fldCharType="end"/>
            </w:r>
          </w:hyperlink>
        </w:p>
        <w:p w14:paraId="1660C875" w14:textId="543F932C" w:rsidR="00FD3CC5" w:rsidRDefault="00FD3CC5">
          <w:pPr>
            <w:pStyle w:val="TOC3"/>
            <w:rPr>
              <w:rFonts w:cs="Arial Unicode MS"/>
              <w:noProof/>
              <w:szCs w:val="34"/>
              <w:lang w:bidi="bo-CN"/>
            </w:rPr>
          </w:pPr>
          <w:hyperlink w:anchor="_Toc91690160" w:history="1">
            <w:r w:rsidRPr="0095339D">
              <w:rPr>
                <w:rStyle w:val="af3"/>
                <w:noProof/>
              </w:rPr>
              <w:t>2.5.1</w:t>
            </w:r>
            <w:r>
              <w:rPr>
                <w:rFonts w:cs="Arial Unicode MS"/>
                <w:noProof/>
                <w:szCs w:val="34"/>
                <w:lang w:bidi="bo-CN"/>
              </w:rPr>
              <w:tab/>
            </w:r>
            <w:r w:rsidRPr="0095339D">
              <w:rPr>
                <w:rStyle w:val="af3"/>
                <w:noProof/>
              </w:rPr>
              <w:t>支持应用级云容灾功能</w:t>
            </w:r>
            <w:r>
              <w:rPr>
                <w:noProof/>
                <w:webHidden/>
              </w:rPr>
              <w:tab/>
            </w:r>
            <w:r>
              <w:rPr>
                <w:noProof/>
                <w:webHidden/>
              </w:rPr>
              <w:fldChar w:fldCharType="begin"/>
            </w:r>
            <w:r>
              <w:rPr>
                <w:noProof/>
                <w:webHidden/>
              </w:rPr>
              <w:instrText xml:space="preserve"> PAGEREF _Toc91690160 \h </w:instrText>
            </w:r>
            <w:r>
              <w:rPr>
                <w:noProof/>
                <w:webHidden/>
              </w:rPr>
            </w:r>
            <w:r>
              <w:rPr>
                <w:noProof/>
                <w:webHidden/>
              </w:rPr>
              <w:fldChar w:fldCharType="separate"/>
            </w:r>
            <w:r>
              <w:rPr>
                <w:noProof/>
                <w:webHidden/>
              </w:rPr>
              <w:t>4</w:t>
            </w:r>
            <w:r>
              <w:rPr>
                <w:noProof/>
                <w:webHidden/>
              </w:rPr>
              <w:fldChar w:fldCharType="end"/>
            </w:r>
          </w:hyperlink>
        </w:p>
        <w:p w14:paraId="19F6E4E2" w14:textId="214348E8" w:rsidR="00FD3CC5" w:rsidRDefault="00FD3CC5">
          <w:pPr>
            <w:pStyle w:val="TOC3"/>
            <w:rPr>
              <w:rFonts w:cs="Arial Unicode MS"/>
              <w:noProof/>
              <w:szCs w:val="34"/>
              <w:lang w:bidi="bo-CN"/>
            </w:rPr>
          </w:pPr>
          <w:hyperlink w:anchor="_Toc91690161" w:history="1">
            <w:r w:rsidRPr="0095339D">
              <w:rPr>
                <w:rStyle w:val="af3"/>
                <w:noProof/>
              </w:rPr>
              <w:t>2.5.2</w:t>
            </w:r>
            <w:r>
              <w:rPr>
                <w:rFonts w:cs="Arial Unicode MS"/>
                <w:noProof/>
                <w:szCs w:val="34"/>
                <w:lang w:bidi="bo-CN"/>
              </w:rPr>
              <w:tab/>
            </w:r>
            <w:r w:rsidRPr="0095339D">
              <w:rPr>
                <w:rStyle w:val="af3"/>
                <w:noProof/>
              </w:rPr>
              <w:t>其他</w:t>
            </w:r>
            <w:r>
              <w:rPr>
                <w:noProof/>
                <w:webHidden/>
              </w:rPr>
              <w:tab/>
            </w:r>
            <w:r>
              <w:rPr>
                <w:noProof/>
                <w:webHidden/>
              </w:rPr>
              <w:fldChar w:fldCharType="begin"/>
            </w:r>
            <w:r>
              <w:rPr>
                <w:noProof/>
                <w:webHidden/>
              </w:rPr>
              <w:instrText xml:space="preserve"> PAGEREF _Toc91690161 \h </w:instrText>
            </w:r>
            <w:r>
              <w:rPr>
                <w:noProof/>
                <w:webHidden/>
              </w:rPr>
            </w:r>
            <w:r>
              <w:rPr>
                <w:noProof/>
                <w:webHidden/>
              </w:rPr>
              <w:fldChar w:fldCharType="separate"/>
            </w:r>
            <w:r>
              <w:rPr>
                <w:noProof/>
                <w:webHidden/>
              </w:rPr>
              <w:t>4</w:t>
            </w:r>
            <w:r>
              <w:rPr>
                <w:noProof/>
                <w:webHidden/>
              </w:rPr>
              <w:fldChar w:fldCharType="end"/>
            </w:r>
          </w:hyperlink>
        </w:p>
        <w:p w14:paraId="2FB7644E" w14:textId="053C0F61" w:rsidR="00FD3CC5" w:rsidRDefault="00FD3CC5">
          <w:pPr>
            <w:pStyle w:val="TOC2"/>
            <w:rPr>
              <w:rFonts w:cs="Arial Unicode MS"/>
              <w:noProof/>
              <w:szCs w:val="34"/>
              <w:lang w:bidi="bo-CN"/>
            </w:rPr>
          </w:pPr>
          <w:hyperlink w:anchor="_Toc91690162" w:history="1">
            <w:r w:rsidRPr="0095339D">
              <w:rPr>
                <w:rStyle w:val="af3"/>
                <w:noProof/>
              </w:rPr>
              <w:t>2.6</w:t>
            </w:r>
            <w:r>
              <w:rPr>
                <w:rFonts w:cs="Arial Unicode MS"/>
                <w:noProof/>
                <w:szCs w:val="34"/>
                <w:lang w:bidi="bo-CN"/>
              </w:rPr>
              <w:tab/>
            </w:r>
            <w:r w:rsidRPr="0095339D">
              <w:rPr>
                <w:rStyle w:val="af3"/>
                <w:noProof/>
              </w:rPr>
              <w:t>支持系统安全升级</w:t>
            </w:r>
            <w:r>
              <w:rPr>
                <w:noProof/>
                <w:webHidden/>
              </w:rPr>
              <w:tab/>
            </w:r>
            <w:r>
              <w:rPr>
                <w:noProof/>
                <w:webHidden/>
              </w:rPr>
              <w:fldChar w:fldCharType="begin"/>
            </w:r>
            <w:r>
              <w:rPr>
                <w:noProof/>
                <w:webHidden/>
              </w:rPr>
              <w:instrText xml:space="preserve"> PAGEREF _Toc91690162 \h </w:instrText>
            </w:r>
            <w:r>
              <w:rPr>
                <w:noProof/>
                <w:webHidden/>
              </w:rPr>
            </w:r>
            <w:r>
              <w:rPr>
                <w:noProof/>
                <w:webHidden/>
              </w:rPr>
              <w:fldChar w:fldCharType="separate"/>
            </w:r>
            <w:r>
              <w:rPr>
                <w:noProof/>
                <w:webHidden/>
              </w:rPr>
              <w:t>4</w:t>
            </w:r>
            <w:r>
              <w:rPr>
                <w:noProof/>
                <w:webHidden/>
              </w:rPr>
              <w:fldChar w:fldCharType="end"/>
            </w:r>
          </w:hyperlink>
        </w:p>
        <w:p w14:paraId="298FD2A3" w14:textId="4266748D" w:rsidR="00FD3CC5" w:rsidRDefault="00FD3CC5">
          <w:pPr>
            <w:pStyle w:val="TOC1"/>
            <w:tabs>
              <w:tab w:val="left" w:pos="1680"/>
            </w:tabs>
            <w:rPr>
              <w:rFonts w:cs="Arial Unicode MS"/>
              <w:noProof/>
              <w:szCs w:val="34"/>
              <w:lang w:bidi="bo-CN"/>
            </w:rPr>
          </w:pPr>
          <w:hyperlink w:anchor="_Toc91690163" w:history="1">
            <w:r w:rsidRPr="0095339D">
              <w:rPr>
                <w:rStyle w:val="af3"/>
                <w:noProof/>
              </w:rPr>
              <w:t>第</w:t>
            </w:r>
            <w:r w:rsidRPr="0095339D">
              <w:rPr>
                <w:rStyle w:val="af3"/>
                <w:noProof/>
              </w:rPr>
              <w:t>3</w:t>
            </w:r>
            <w:r w:rsidRPr="0095339D">
              <w:rPr>
                <w:rStyle w:val="af3"/>
                <w:noProof/>
              </w:rPr>
              <w:t>章</w:t>
            </w:r>
            <w:r>
              <w:rPr>
                <w:rFonts w:cs="Arial Unicode MS"/>
                <w:noProof/>
                <w:szCs w:val="34"/>
                <w:lang w:bidi="bo-CN"/>
              </w:rPr>
              <w:tab/>
            </w:r>
            <w:r w:rsidRPr="0095339D">
              <w:rPr>
                <w:rStyle w:val="af3"/>
                <w:noProof/>
              </w:rPr>
              <w:t>快速入门</w:t>
            </w:r>
            <w:r>
              <w:rPr>
                <w:noProof/>
                <w:webHidden/>
              </w:rPr>
              <w:tab/>
            </w:r>
            <w:r>
              <w:rPr>
                <w:noProof/>
                <w:webHidden/>
              </w:rPr>
              <w:fldChar w:fldCharType="begin"/>
            </w:r>
            <w:r>
              <w:rPr>
                <w:noProof/>
                <w:webHidden/>
              </w:rPr>
              <w:instrText xml:space="preserve"> PAGEREF _Toc91690163 \h </w:instrText>
            </w:r>
            <w:r>
              <w:rPr>
                <w:noProof/>
                <w:webHidden/>
              </w:rPr>
            </w:r>
            <w:r>
              <w:rPr>
                <w:noProof/>
                <w:webHidden/>
              </w:rPr>
              <w:fldChar w:fldCharType="separate"/>
            </w:r>
            <w:r>
              <w:rPr>
                <w:noProof/>
                <w:webHidden/>
              </w:rPr>
              <w:t>6</w:t>
            </w:r>
            <w:r>
              <w:rPr>
                <w:noProof/>
                <w:webHidden/>
              </w:rPr>
              <w:fldChar w:fldCharType="end"/>
            </w:r>
          </w:hyperlink>
        </w:p>
        <w:p w14:paraId="0D9089F0" w14:textId="79A822D7" w:rsidR="00FD3CC5" w:rsidRDefault="00FD3CC5">
          <w:pPr>
            <w:pStyle w:val="TOC2"/>
            <w:rPr>
              <w:rFonts w:cs="Arial Unicode MS"/>
              <w:noProof/>
              <w:szCs w:val="34"/>
              <w:lang w:bidi="bo-CN"/>
            </w:rPr>
          </w:pPr>
          <w:hyperlink w:anchor="_Toc91690164" w:history="1">
            <w:r w:rsidRPr="0095339D">
              <w:rPr>
                <w:rStyle w:val="af3"/>
                <w:noProof/>
              </w:rPr>
              <w:t>3.1</w:t>
            </w:r>
            <w:r>
              <w:rPr>
                <w:rFonts w:cs="Arial Unicode MS"/>
                <w:noProof/>
                <w:szCs w:val="34"/>
                <w:lang w:bidi="bo-CN"/>
              </w:rPr>
              <w:tab/>
            </w:r>
            <w:r w:rsidRPr="0095339D">
              <w:rPr>
                <w:rStyle w:val="af3"/>
                <w:noProof/>
              </w:rPr>
              <w:t>申请系统使用</w:t>
            </w:r>
            <w:r w:rsidRPr="0095339D">
              <w:rPr>
                <w:rStyle w:val="af3"/>
                <w:noProof/>
              </w:rPr>
              <w:t>License</w:t>
            </w:r>
            <w:r>
              <w:rPr>
                <w:noProof/>
                <w:webHidden/>
              </w:rPr>
              <w:tab/>
            </w:r>
            <w:r>
              <w:rPr>
                <w:noProof/>
                <w:webHidden/>
              </w:rPr>
              <w:fldChar w:fldCharType="begin"/>
            </w:r>
            <w:r>
              <w:rPr>
                <w:noProof/>
                <w:webHidden/>
              </w:rPr>
              <w:instrText xml:space="preserve"> PAGEREF _Toc91690164 \h </w:instrText>
            </w:r>
            <w:r>
              <w:rPr>
                <w:noProof/>
                <w:webHidden/>
              </w:rPr>
            </w:r>
            <w:r>
              <w:rPr>
                <w:noProof/>
                <w:webHidden/>
              </w:rPr>
              <w:fldChar w:fldCharType="separate"/>
            </w:r>
            <w:r>
              <w:rPr>
                <w:noProof/>
                <w:webHidden/>
              </w:rPr>
              <w:t>6</w:t>
            </w:r>
            <w:r>
              <w:rPr>
                <w:noProof/>
                <w:webHidden/>
              </w:rPr>
              <w:fldChar w:fldCharType="end"/>
            </w:r>
          </w:hyperlink>
        </w:p>
        <w:p w14:paraId="7D08840A" w14:textId="72C029EE" w:rsidR="00FD3CC5" w:rsidRDefault="00FD3CC5">
          <w:pPr>
            <w:pStyle w:val="TOC2"/>
            <w:rPr>
              <w:rFonts w:cs="Arial Unicode MS"/>
              <w:noProof/>
              <w:szCs w:val="34"/>
              <w:lang w:bidi="bo-CN"/>
            </w:rPr>
          </w:pPr>
          <w:hyperlink w:anchor="_Toc91690165" w:history="1">
            <w:r w:rsidRPr="0095339D">
              <w:rPr>
                <w:rStyle w:val="af3"/>
                <w:noProof/>
              </w:rPr>
              <w:t>3.2</w:t>
            </w:r>
            <w:r>
              <w:rPr>
                <w:rFonts w:cs="Arial Unicode MS"/>
                <w:noProof/>
                <w:szCs w:val="34"/>
                <w:lang w:bidi="bo-CN"/>
              </w:rPr>
              <w:tab/>
            </w:r>
            <w:r w:rsidRPr="0095339D">
              <w:rPr>
                <w:rStyle w:val="af3"/>
                <w:noProof/>
              </w:rPr>
              <w:t>系统布局概述</w:t>
            </w:r>
            <w:r>
              <w:rPr>
                <w:noProof/>
                <w:webHidden/>
              </w:rPr>
              <w:tab/>
            </w:r>
            <w:r>
              <w:rPr>
                <w:noProof/>
                <w:webHidden/>
              </w:rPr>
              <w:fldChar w:fldCharType="begin"/>
            </w:r>
            <w:r>
              <w:rPr>
                <w:noProof/>
                <w:webHidden/>
              </w:rPr>
              <w:instrText xml:space="preserve"> PAGEREF _Toc91690165 \h </w:instrText>
            </w:r>
            <w:r>
              <w:rPr>
                <w:noProof/>
                <w:webHidden/>
              </w:rPr>
            </w:r>
            <w:r>
              <w:rPr>
                <w:noProof/>
                <w:webHidden/>
              </w:rPr>
              <w:fldChar w:fldCharType="separate"/>
            </w:r>
            <w:r>
              <w:rPr>
                <w:noProof/>
                <w:webHidden/>
              </w:rPr>
              <w:t>7</w:t>
            </w:r>
            <w:r>
              <w:rPr>
                <w:noProof/>
                <w:webHidden/>
              </w:rPr>
              <w:fldChar w:fldCharType="end"/>
            </w:r>
          </w:hyperlink>
        </w:p>
        <w:p w14:paraId="4ABE7B41" w14:textId="4249ED79" w:rsidR="00FD3CC5" w:rsidRDefault="00FD3CC5">
          <w:pPr>
            <w:pStyle w:val="TOC2"/>
            <w:rPr>
              <w:rFonts w:cs="Arial Unicode MS"/>
              <w:noProof/>
              <w:szCs w:val="34"/>
              <w:lang w:bidi="bo-CN"/>
            </w:rPr>
          </w:pPr>
          <w:hyperlink w:anchor="_Toc91690166" w:history="1">
            <w:r w:rsidRPr="0095339D">
              <w:rPr>
                <w:rStyle w:val="af3"/>
                <w:noProof/>
              </w:rPr>
              <w:t>3.3</w:t>
            </w:r>
            <w:r>
              <w:rPr>
                <w:rFonts w:cs="Arial Unicode MS"/>
                <w:noProof/>
                <w:szCs w:val="34"/>
                <w:lang w:bidi="bo-CN"/>
              </w:rPr>
              <w:tab/>
            </w:r>
            <w:r w:rsidRPr="0095339D">
              <w:rPr>
                <w:rStyle w:val="af3"/>
                <w:noProof/>
              </w:rPr>
              <w:t>控制台页面介绍</w:t>
            </w:r>
            <w:r>
              <w:rPr>
                <w:noProof/>
                <w:webHidden/>
              </w:rPr>
              <w:tab/>
            </w:r>
            <w:r>
              <w:rPr>
                <w:noProof/>
                <w:webHidden/>
              </w:rPr>
              <w:fldChar w:fldCharType="begin"/>
            </w:r>
            <w:r>
              <w:rPr>
                <w:noProof/>
                <w:webHidden/>
              </w:rPr>
              <w:instrText xml:space="preserve"> PAGEREF _Toc91690166 \h </w:instrText>
            </w:r>
            <w:r>
              <w:rPr>
                <w:noProof/>
                <w:webHidden/>
              </w:rPr>
            </w:r>
            <w:r>
              <w:rPr>
                <w:noProof/>
                <w:webHidden/>
              </w:rPr>
              <w:fldChar w:fldCharType="separate"/>
            </w:r>
            <w:r>
              <w:rPr>
                <w:noProof/>
                <w:webHidden/>
              </w:rPr>
              <w:t>8</w:t>
            </w:r>
            <w:r>
              <w:rPr>
                <w:noProof/>
                <w:webHidden/>
              </w:rPr>
              <w:fldChar w:fldCharType="end"/>
            </w:r>
          </w:hyperlink>
        </w:p>
        <w:p w14:paraId="088B3DC4" w14:textId="5E187D6F" w:rsidR="00FD3CC5" w:rsidRDefault="00FD3CC5">
          <w:pPr>
            <w:pStyle w:val="TOC2"/>
            <w:rPr>
              <w:rFonts w:cs="Arial Unicode MS"/>
              <w:noProof/>
              <w:szCs w:val="34"/>
              <w:lang w:bidi="bo-CN"/>
            </w:rPr>
          </w:pPr>
          <w:hyperlink w:anchor="_Toc91690167" w:history="1">
            <w:r w:rsidRPr="0095339D">
              <w:rPr>
                <w:rStyle w:val="af3"/>
                <w:noProof/>
              </w:rPr>
              <w:t>3.4</w:t>
            </w:r>
            <w:r>
              <w:rPr>
                <w:rFonts w:cs="Arial Unicode MS"/>
                <w:noProof/>
                <w:szCs w:val="34"/>
                <w:lang w:bidi="bo-CN"/>
              </w:rPr>
              <w:tab/>
            </w:r>
            <w:r w:rsidRPr="0095339D">
              <w:rPr>
                <w:rStyle w:val="af3"/>
                <w:noProof/>
              </w:rPr>
              <w:t>数据备份及数据服务任务操作流程介绍</w:t>
            </w:r>
            <w:r>
              <w:rPr>
                <w:noProof/>
                <w:webHidden/>
              </w:rPr>
              <w:tab/>
            </w:r>
            <w:r>
              <w:rPr>
                <w:noProof/>
                <w:webHidden/>
              </w:rPr>
              <w:fldChar w:fldCharType="begin"/>
            </w:r>
            <w:r>
              <w:rPr>
                <w:noProof/>
                <w:webHidden/>
              </w:rPr>
              <w:instrText xml:space="preserve"> PAGEREF _Toc91690167 \h </w:instrText>
            </w:r>
            <w:r>
              <w:rPr>
                <w:noProof/>
                <w:webHidden/>
              </w:rPr>
            </w:r>
            <w:r>
              <w:rPr>
                <w:noProof/>
                <w:webHidden/>
              </w:rPr>
              <w:fldChar w:fldCharType="separate"/>
            </w:r>
            <w:r>
              <w:rPr>
                <w:noProof/>
                <w:webHidden/>
              </w:rPr>
              <w:t>8</w:t>
            </w:r>
            <w:r>
              <w:rPr>
                <w:noProof/>
                <w:webHidden/>
              </w:rPr>
              <w:fldChar w:fldCharType="end"/>
            </w:r>
          </w:hyperlink>
        </w:p>
        <w:p w14:paraId="60CD30D0" w14:textId="090E2FD2" w:rsidR="00FD3CC5" w:rsidRDefault="00FD3CC5">
          <w:pPr>
            <w:pStyle w:val="TOC1"/>
            <w:tabs>
              <w:tab w:val="left" w:pos="1680"/>
            </w:tabs>
            <w:rPr>
              <w:rFonts w:cs="Arial Unicode MS"/>
              <w:noProof/>
              <w:szCs w:val="34"/>
              <w:lang w:bidi="bo-CN"/>
            </w:rPr>
          </w:pPr>
          <w:hyperlink w:anchor="_Toc91690168" w:history="1">
            <w:r w:rsidRPr="0095339D">
              <w:rPr>
                <w:rStyle w:val="af3"/>
                <w:noProof/>
              </w:rPr>
              <w:t>第</w:t>
            </w:r>
            <w:r w:rsidRPr="0095339D">
              <w:rPr>
                <w:rStyle w:val="af3"/>
                <w:noProof/>
              </w:rPr>
              <w:t>4</w:t>
            </w:r>
            <w:r w:rsidRPr="0095339D">
              <w:rPr>
                <w:rStyle w:val="af3"/>
                <w:noProof/>
              </w:rPr>
              <w:t>章</w:t>
            </w:r>
            <w:r>
              <w:rPr>
                <w:rFonts w:cs="Arial Unicode MS"/>
                <w:noProof/>
                <w:szCs w:val="34"/>
                <w:lang w:bidi="bo-CN"/>
              </w:rPr>
              <w:tab/>
            </w:r>
            <w:r w:rsidRPr="0095339D">
              <w:rPr>
                <w:rStyle w:val="af3"/>
                <w:noProof/>
              </w:rPr>
              <w:t>系统监控</w:t>
            </w:r>
            <w:r>
              <w:rPr>
                <w:noProof/>
                <w:webHidden/>
              </w:rPr>
              <w:tab/>
            </w:r>
            <w:r>
              <w:rPr>
                <w:noProof/>
                <w:webHidden/>
              </w:rPr>
              <w:fldChar w:fldCharType="begin"/>
            </w:r>
            <w:r>
              <w:rPr>
                <w:noProof/>
                <w:webHidden/>
              </w:rPr>
              <w:instrText xml:space="preserve"> PAGEREF _Toc91690168 \h </w:instrText>
            </w:r>
            <w:r>
              <w:rPr>
                <w:noProof/>
                <w:webHidden/>
              </w:rPr>
            </w:r>
            <w:r>
              <w:rPr>
                <w:noProof/>
                <w:webHidden/>
              </w:rPr>
              <w:fldChar w:fldCharType="separate"/>
            </w:r>
            <w:r>
              <w:rPr>
                <w:noProof/>
                <w:webHidden/>
              </w:rPr>
              <w:t>11</w:t>
            </w:r>
            <w:r>
              <w:rPr>
                <w:noProof/>
                <w:webHidden/>
              </w:rPr>
              <w:fldChar w:fldCharType="end"/>
            </w:r>
          </w:hyperlink>
        </w:p>
        <w:p w14:paraId="3AD686A3" w14:textId="1420817C" w:rsidR="00FD3CC5" w:rsidRDefault="00FD3CC5">
          <w:pPr>
            <w:pStyle w:val="TOC1"/>
            <w:tabs>
              <w:tab w:val="left" w:pos="1680"/>
            </w:tabs>
            <w:rPr>
              <w:rFonts w:cs="Arial Unicode MS"/>
              <w:noProof/>
              <w:szCs w:val="34"/>
              <w:lang w:bidi="bo-CN"/>
            </w:rPr>
          </w:pPr>
          <w:hyperlink w:anchor="_Toc91690169" w:history="1">
            <w:r w:rsidRPr="0095339D">
              <w:rPr>
                <w:rStyle w:val="af3"/>
                <w:noProof/>
              </w:rPr>
              <w:t>第</w:t>
            </w:r>
            <w:r w:rsidRPr="0095339D">
              <w:rPr>
                <w:rStyle w:val="af3"/>
                <w:noProof/>
              </w:rPr>
              <w:t>5</w:t>
            </w:r>
            <w:r w:rsidRPr="0095339D">
              <w:rPr>
                <w:rStyle w:val="af3"/>
                <w:noProof/>
              </w:rPr>
              <w:t>章</w:t>
            </w:r>
            <w:r>
              <w:rPr>
                <w:rFonts w:cs="Arial Unicode MS"/>
                <w:noProof/>
                <w:szCs w:val="34"/>
                <w:lang w:bidi="bo-CN"/>
              </w:rPr>
              <w:tab/>
            </w:r>
            <w:r w:rsidRPr="0095339D">
              <w:rPr>
                <w:rStyle w:val="af3"/>
                <w:noProof/>
              </w:rPr>
              <w:t>系统管理</w:t>
            </w:r>
            <w:r>
              <w:rPr>
                <w:noProof/>
                <w:webHidden/>
              </w:rPr>
              <w:tab/>
            </w:r>
            <w:r>
              <w:rPr>
                <w:noProof/>
                <w:webHidden/>
              </w:rPr>
              <w:fldChar w:fldCharType="begin"/>
            </w:r>
            <w:r>
              <w:rPr>
                <w:noProof/>
                <w:webHidden/>
              </w:rPr>
              <w:instrText xml:space="preserve"> PAGEREF _Toc91690169 \h </w:instrText>
            </w:r>
            <w:r>
              <w:rPr>
                <w:noProof/>
                <w:webHidden/>
              </w:rPr>
            </w:r>
            <w:r>
              <w:rPr>
                <w:noProof/>
                <w:webHidden/>
              </w:rPr>
              <w:fldChar w:fldCharType="separate"/>
            </w:r>
            <w:r>
              <w:rPr>
                <w:noProof/>
                <w:webHidden/>
              </w:rPr>
              <w:t>12</w:t>
            </w:r>
            <w:r>
              <w:rPr>
                <w:noProof/>
                <w:webHidden/>
              </w:rPr>
              <w:fldChar w:fldCharType="end"/>
            </w:r>
          </w:hyperlink>
        </w:p>
        <w:p w14:paraId="52F7E458" w14:textId="32D9DF94" w:rsidR="00FD3CC5" w:rsidRDefault="00FD3CC5">
          <w:pPr>
            <w:pStyle w:val="TOC2"/>
            <w:rPr>
              <w:rFonts w:cs="Arial Unicode MS"/>
              <w:noProof/>
              <w:szCs w:val="34"/>
              <w:lang w:bidi="bo-CN"/>
            </w:rPr>
          </w:pPr>
          <w:hyperlink w:anchor="_Toc91690170" w:history="1">
            <w:r w:rsidRPr="0095339D">
              <w:rPr>
                <w:rStyle w:val="af3"/>
                <w:noProof/>
              </w:rPr>
              <w:t>5.1</w:t>
            </w:r>
            <w:r>
              <w:rPr>
                <w:rFonts w:cs="Arial Unicode MS"/>
                <w:noProof/>
                <w:szCs w:val="34"/>
                <w:lang w:bidi="bo-CN"/>
              </w:rPr>
              <w:tab/>
            </w:r>
            <w:r w:rsidRPr="0095339D">
              <w:rPr>
                <w:rStyle w:val="af3"/>
                <w:noProof/>
              </w:rPr>
              <w:t>授权管理</w:t>
            </w:r>
            <w:r>
              <w:rPr>
                <w:noProof/>
                <w:webHidden/>
              </w:rPr>
              <w:tab/>
            </w:r>
            <w:r>
              <w:rPr>
                <w:noProof/>
                <w:webHidden/>
              </w:rPr>
              <w:fldChar w:fldCharType="begin"/>
            </w:r>
            <w:r>
              <w:rPr>
                <w:noProof/>
                <w:webHidden/>
              </w:rPr>
              <w:instrText xml:space="preserve"> PAGEREF _Toc91690170 \h </w:instrText>
            </w:r>
            <w:r>
              <w:rPr>
                <w:noProof/>
                <w:webHidden/>
              </w:rPr>
            </w:r>
            <w:r>
              <w:rPr>
                <w:noProof/>
                <w:webHidden/>
              </w:rPr>
              <w:fldChar w:fldCharType="separate"/>
            </w:r>
            <w:r>
              <w:rPr>
                <w:noProof/>
                <w:webHidden/>
              </w:rPr>
              <w:t>12</w:t>
            </w:r>
            <w:r>
              <w:rPr>
                <w:noProof/>
                <w:webHidden/>
              </w:rPr>
              <w:fldChar w:fldCharType="end"/>
            </w:r>
          </w:hyperlink>
        </w:p>
        <w:p w14:paraId="0AFFE89A" w14:textId="085CADFA" w:rsidR="00FD3CC5" w:rsidRDefault="00FD3CC5">
          <w:pPr>
            <w:pStyle w:val="TOC2"/>
            <w:rPr>
              <w:rFonts w:cs="Arial Unicode MS"/>
              <w:noProof/>
              <w:szCs w:val="34"/>
              <w:lang w:bidi="bo-CN"/>
            </w:rPr>
          </w:pPr>
          <w:hyperlink w:anchor="_Toc91690171" w:history="1">
            <w:r w:rsidRPr="0095339D">
              <w:rPr>
                <w:rStyle w:val="af3"/>
                <w:noProof/>
              </w:rPr>
              <w:t>5.2</w:t>
            </w:r>
            <w:r>
              <w:rPr>
                <w:rFonts w:cs="Arial Unicode MS"/>
                <w:noProof/>
                <w:szCs w:val="34"/>
                <w:lang w:bidi="bo-CN"/>
              </w:rPr>
              <w:tab/>
            </w:r>
            <w:r w:rsidRPr="0095339D">
              <w:rPr>
                <w:rStyle w:val="af3"/>
                <w:noProof/>
              </w:rPr>
              <w:t>元数据管理</w:t>
            </w:r>
            <w:r>
              <w:rPr>
                <w:noProof/>
                <w:webHidden/>
              </w:rPr>
              <w:tab/>
            </w:r>
            <w:r>
              <w:rPr>
                <w:noProof/>
                <w:webHidden/>
              </w:rPr>
              <w:fldChar w:fldCharType="begin"/>
            </w:r>
            <w:r>
              <w:rPr>
                <w:noProof/>
                <w:webHidden/>
              </w:rPr>
              <w:instrText xml:space="preserve"> PAGEREF _Toc91690171 \h </w:instrText>
            </w:r>
            <w:r>
              <w:rPr>
                <w:noProof/>
                <w:webHidden/>
              </w:rPr>
            </w:r>
            <w:r>
              <w:rPr>
                <w:noProof/>
                <w:webHidden/>
              </w:rPr>
              <w:fldChar w:fldCharType="separate"/>
            </w:r>
            <w:r>
              <w:rPr>
                <w:noProof/>
                <w:webHidden/>
              </w:rPr>
              <w:t>12</w:t>
            </w:r>
            <w:r>
              <w:rPr>
                <w:noProof/>
                <w:webHidden/>
              </w:rPr>
              <w:fldChar w:fldCharType="end"/>
            </w:r>
          </w:hyperlink>
        </w:p>
        <w:p w14:paraId="168B0D40" w14:textId="6A271E27" w:rsidR="00FD3CC5" w:rsidRDefault="00FD3CC5">
          <w:pPr>
            <w:pStyle w:val="TOC3"/>
            <w:rPr>
              <w:rFonts w:cs="Arial Unicode MS"/>
              <w:noProof/>
              <w:szCs w:val="34"/>
              <w:lang w:bidi="bo-CN"/>
            </w:rPr>
          </w:pPr>
          <w:hyperlink w:anchor="_Toc91690172" w:history="1">
            <w:r w:rsidRPr="0095339D">
              <w:rPr>
                <w:rStyle w:val="af3"/>
                <w:noProof/>
              </w:rPr>
              <w:t>5.2.1</w:t>
            </w:r>
            <w:r>
              <w:rPr>
                <w:rFonts w:cs="Arial Unicode MS"/>
                <w:noProof/>
                <w:szCs w:val="34"/>
                <w:lang w:bidi="bo-CN"/>
              </w:rPr>
              <w:tab/>
            </w:r>
            <w:r w:rsidRPr="0095339D">
              <w:rPr>
                <w:rStyle w:val="af3"/>
                <w:noProof/>
              </w:rPr>
              <w:t>自动备份</w:t>
            </w:r>
            <w:r>
              <w:rPr>
                <w:noProof/>
                <w:webHidden/>
              </w:rPr>
              <w:tab/>
            </w:r>
            <w:r>
              <w:rPr>
                <w:noProof/>
                <w:webHidden/>
              </w:rPr>
              <w:fldChar w:fldCharType="begin"/>
            </w:r>
            <w:r>
              <w:rPr>
                <w:noProof/>
                <w:webHidden/>
              </w:rPr>
              <w:instrText xml:space="preserve"> PAGEREF _Toc91690172 \h </w:instrText>
            </w:r>
            <w:r>
              <w:rPr>
                <w:noProof/>
                <w:webHidden/>
              </w:rPr>
            </w:r>
            <w:r>
              <w:rPr>
                <w:noProof/>
                <w:webHidden/>
              </w:rPr>
              <w:fldChar w:fldCharType="separate"/>
            </w:r>
            <w:r>
              <w:rPr>
                <w:noProof/>
                <w:webHidden/>
              </w:rPr>
              <w:t>13</w:t>
            </w:r>
            <w:r>
              <w:rPr>
                <w:noProof/>
                <w:webHidden/>
              </w:rPr>
              <w:fldChar w:fldCharType="end"/>
            </w:r>
          </w:hyperlink>
        </w:p>
        <w:p w14:paraId="6F8817A7" w14:textId="067C6F9E" w:rsidR="00FD3CC5" w:rsidRDefault="00FD3CC5">
          <w:pPr>
            <w:pStyle w:val="TOC3"/>
            <w:rPr>
              <w:rFonts w:cs="Arial Unicode MS"/>
              <w:noProof/>
              <w:szCs w:val="34"/>
              <w:lang w:bidi="bo-CN"/>
            </w:rPr>
          </w:pPr>
          <w:hyperlink w:anchor="_Toc91690173" w:history="1">
            <w:r w:rsidRPr="0095339D">
              <w:rPr>
                <w:rStyle w:val="af3"/>
                <w:noProof/>
              </w:rPr>
              <w:t>5.2.2</w:t>
            </w:r>
            <w:r>
              <w:rPr>
                <w:rFonts w:cs="Arial Unicode MS"/>
                <w:noProof/>
                <w:szCs w:val="34"/>
                <w:lang w:bidi="bo-CN"/>
              </w:rPr>
              <w:tab/>
            </w:r>
            <w:r w:rsidRPr="0095339D">
              <w:rPr>
                <w:rStyle w:val="af3"/>
                <w:noProof/>
              </w:rPr>
              <w:t>手动备份</w:t>
            </w:r>
            <w:r>
              <w:rPr>
                <w:noProof/>
                <w:webHidden/>
              </w:rPr>
              <w:tab/>
            </w:r>
            <w:r>
              <w:rPr>
                <w:noProof/>
                <w:webHidden/>
              </w:rPr>
              <w:fldChar w:fldCharType="begin"/>
            </w:r>
            <w:r>
              <w:rPr>
                <w:noProof/>
                <w:webHidden/>
              </w:rPr>
              <w:instrText xml:space="preserve"> PAGEREF _Toc91690173 \h </w:instrText>
            </w:r>
            <w:r>
              <w:rPr>
                <w:noProof/>
                <w:webHidden/>
              </w:rPr>
            </w:r>
            <w:r>
              <w:rPr>
                <w:noProof/>
                <w:webHidden/>
              </w:rPr>
              <w:fldChar w:fldCharType="separate"/>
            </w:r>
            <w:r>
              <w:rPr>
                <w:noProof/>
                <w:webHidden/>
              </w:rPr>
              <w:t>13</w:t>
            </w:r>
            <w:r>
              <w:rPr>
                <w:noProof/>
                <w:webHidden/>
              </w:rPr>
              <w:fldChar w:fldCharType="end"/>
            </w:r>
          </w:hyperlink>
        </w:p>
        <w:p w14:paraId="530065D7" w14:textId="39C53C45" w:rsidR="00FD3CC5" w:rsidRDefault="00FD3CC5">
          <w:pPr>
            <w:pStyle w:val="TOC2"/>
            <w:rPr>
              <w:rFonts w:cs="Arial Unicode MS"/>
              <w:noProof/>
              <w:szCs w:val="34"/>
              <w:lang w:bidi="bo-CN"/>
            </w:rPr>
          </w:pPr>
          <w:hyperlink w:anchor="_Toc91690174" w:history="1">
            <w:r w:rsidRPr="0095339D">
              <w:rPr>
                <w:rStyle w:val="af3"/>
                <w:noProof/>
              </w:rPr>
              <w:t>5.3</w:t>
            </w:r>
            <w:r>
              <w:rPr>
                <w:rFonts w:cs="Arial Unicode MS"/>
                <w:noProof/>
                <w:szCs w:val="34"/>
                <w:lang w:bidi="bo-CN"/>
              </w:rPr>
              <w:tab/>
            </w:r>
            <w:r w:rsidRPr="0095339D">
              <w:rPr>
                <w:rStyle w:val="af3"/>
                <w:noProof/>
              </w:rPr>
              <w:t>系统设置</w:t>
            </w:r>
            <w:r>
              <w:rPr>
                <w:noProof/>
                <w:webHidden/>
              </w:rPr>
              <w:tab/>
            </w:r>
            <w:r>
              <w:rPr>
                <w:noProof/>
                <w:webHidden/>
              </w:rPr>
              <w:fldChar w:fldCharType="begin"/>
            </w:r>
            <w:r>
              <w:rPr>
                <w:noProof/>
                <w:webHidden/>
              </w:rPr>
              <w:instrText xml:space="preserve"> PAGEREF _Toc91690174 \h </w:instrText>
            </w:r>
            <w:r>
              <w:rPr>
                <w:noProof/>
                <w:webHidden/>
              </w:rPr>
            </w:r>
            <w:r>
              <w:rPr>
                <w:noProof/>
                <w:webHidden/>
              </w:rPr>
              <w:fldChar w:fldCharType="separate"/>
            </w:r>
            <w:r>
              <w:rPr>
                <w:noProof/>
                <w:webHidden/>
              </w:rPr>
              <w:t>13</w:t>
            </w:r>
            <w:r>
              <w:rPr>
                <w:noProof/>
                <w:webHidden/>
              </w:rPr>
              <w:fldChar w:fldCharType="end"/>
            </w:r>
          </w:hyperlink>
        </w:p>
        <w:p w14:paraId="514FD2D4" w14:textId="26ED60EB" w:rsidR="00FD3CC5" w:rsidRDefault="00FD3CC5">
          <w:pPr>
            <w:pStyle w:val="TOC3"/>
            <w:rPr>
              <w:rFonts w:cs="Arial Unicode MS"/>
              <w:noProof/>
              <w:szCs w:val="34"/>
              <w:lang w:bidi="bo-CN"/>
            </w:rPr>
          </w:pPr>
          <w:hyperlink w:anchor="_Toc91690175" w:history="1">
            <w:r w:rsidRPr="0095339D">
              <w:rPr>
                <w:rStyle w:val="af3"/>
                <w:noProof/>
                <w:lang w:val="en-GB"/>
              </w:rPr>
              <w:t>5.3.1</w:t>
            </w:r>
            <w:r>
              <w:rPr>
                <w:rFonts w:cs="Arial Unicode MS"/>
                <w:noProof/>
                <w:szCs w:val="34"/>
                <w:lang w:bidi="bo-CN"/>
              </w:rPr>
              <w:tab/>
            </w:r>
            <w:r w:rsidRPr="0095339D">
              <w:rPr>
                <w:rStyle w:val="af3"/>
                <w:noProof/>
                <w:lang w:val="en-GB"/>
              </w:rPr>
              <w:t>设置基本信息</w:t>
            </w:r>
            <w:r>
              <w:rPr>
                <w:noProof/>
                <w:webHidden/>
              </w:rPr>
              <w:tab/>
            </w:r>
            <w:r>
              <w:rPr>
                <w:noProof/>
                <w:webHidden/>
              </w:rPr>
              <w:fldChar w:fldCharType="begin"/>
            </w:r>
            <w:r>
              <w:rPr>
                <w:noProof/>
                <w:webHidden/>
              </w:rPr>
              <w:instrText xml:space="preserve"> PAGEREF _Toc91690175 \h </w:instrText>
            </w:r>
            <w:r>
              <w:rPr>
                <w:noProof/>
                <w:webHidden/>
              </w:rPr>
            </w:r>
            <w:r>
              <w:rPr>
                <w:noProof/>
                <w:webHidden/>
              </w:rPr>
              <w:fldChar w:fldCharType="separate"/>
            </w:r>
            <w:r>
              <w:rPr>
                <w:noProof/>
                <w:webHidden/>
              </w:rPr>
              <w:t>13</w:t>
            </w:r>
            <w:r>
              <w:rPr>
                <w:noProof/>
                <w:webHidden/>
              </w:rPr>
              <w:fldChar w:fldCharType="end"/>
            </w:r>
          </w:hyperlink>
        </w:p>
        <w:p w14:paraId="7E57F42A" w14:textId="4CED7320" w:rsidR="00FD3CC5" w:rsidRDefault="00FD3CC5">
          <w:pPr>
            <w:pStyle w:val="TOC3"/>
            <w:rPr>
              <w:rFonts w:cs="Arial Unicode MS"/>
              <w:noProof/>
              <w:szCs w:val="34"/>
              <w:lang w:bidi="bo-CN"/>
            </w:rPr>
          </w:pPr>
          <w:hyperlink w:anchor="_Toc91690176" w:history="1">
            <w:r w:rsidRPr="0095339D">
              <w:rPr>
                <w:rStyle w:val="af3"/>
                <w:noProof/>
              </w:rPr>
              <w:t>5.3.2</w:t>
            </w:r>
            <w:r>
              <w:rPr>
                <w:rFonts w:cs="Arial Unicode MS"/>
                <w:noProof/>
                <w:szCs w:val="34"/>
                <w:lang w:bidi="bo-CN"/>
              </w:rPr>
              <w:tab/>
            </w:r>
            <w:r w:rsidRPr="0095339D">
              <w:rPr>
                <w:rStyle w:val="af3"/>
                <w:noProof/>
              </w:rPr>
              <w:t>设置邮件告警功能</w:t>
            </w:r>
            <w:r>
              <w:rPr>
                <w:noProof/>
                <w:webHidden/>
              </w:rPr>
              <w:tab/>
            </w:r>
            <w:r>
              <w:rPr>
                <w:noProof/>
                <w:webHidden/>
              </w:rPr>
              <w:fldChar w:fldCharType="begin"/>
            </w:r>
            <w:r>
              <w:rPr>
                <w:noProof/>
                <w:webHidden/>
              </w:rPr>
              <w:instrText xml:space="preserve"> PAGEREF _Toc91690176 \h </w:instrText>
            </w:r>
            <w:r>
              <w:rPr>
                <w:noProof/>
                <w:webHidden/>
              </w:rPr>
            </w:r>
            <w:r>
              <w:rPr>
                <w:noProof/>
                <w:webHidden/>
              </w:rPr>
              <w:fldChar w:fldCharType="separate"/>
            </w:r>
            <w:r>
              <w:rPr>
                <w:noProof/>
                <w:webHidden/>
              </w:rPr>
              <w:t>15</w:t>
            </w:r>
            <w:r>
              <w:rPr>
                <w:noProof/>
                <w:webHidden/>
              </w:rPr>
              <w:fldChar w:fldCharType="end"/>
            </w:r>
          </w:hyperlink>
        </w:p>
        <w:p w14:paraId="0F3EF7B5" w14:textId="4A6D53E6" w:rsidR="00FD3CC5" w:rsidRDefault="00FD3CC5">
          <w:pPr>
            <w:pStyle w:val="TOC3"/>
            <w:rPr>
              <w:rFonts w:cs="Arial Unicode MS"/>
              <w:noProof/>
              <w:szCs w:val="34"/>
              <w:lang w:bidi="bo-CN"/>
            </w:rPr>
          </w:pPr>
          <w:hyperlink w:anchor="_Toc91690177" w:history="1">
            <w:r w:rsidRPr="0095339D">
              <w:rPr>
                <w:rStyle w:val="af3"/>
                <w:noProof/>
              </w:rPr>
              <w:t>5.3.3</w:t>
            </w:r>
            <w:r>
              <w:rPr>
                <w:rFonts w:cs="Arial Unicode MS"/>
                <w:noProof/>
                <w:szCs w:val="34"/>
                <w:lang w:bidi="bo-CN"/>
              </w:rPr>
              <w:tab/>
            </w:r>
            <w:r w:rsidRPr="0095339D">
              <w:rPr>
                <w:rStyle w:val="af3"/>
                <w:noProof/>
              </w:rPr>
              <w:t>设置邮件发送策略</w:t>
            </w:r>
            <w:r>
              <w:rPr>
                <w:noProof/>
                <w:webHidden/>
              </w:rPr>
              <w:tab/>
            </w:r>
            <w:r>
              <w:rPr>
                <w:noProof/>
                <w:webHidden/>
              </w:rPr>
              <w:fldChar w:fldCharType="begin"/>
            </w:r>
            <w:r>
              <w:rPr>
                <w:noProof/>
                <w:webHidden/>
              </w:rPr>
              <w:instrText xml:space="preserve"> PAGEREF _Toc91690177 \h </w:instrText>
            </w:r>
            <w:r>
              <w:rPr>
                <w:noProof/>
                <w:webHidden/>
              </w:rPr>
            </w:r>
            <w:r>
              <w:rPr>
                <w:noProof/>
                <w:webHidden/>
              </w:rPr>
              <w:fldChar w:fldCharType="separate"/>
            </w:r>
            <w:r>
              <w:rPr>
                <w:noProof/>
                <w:webHidden/>
              </w:rPr>
              <w:t>16</w:t>
            </w:r>
            <w:r>
              <w:rPr>
                <w:noProof/>
                <w:webHidden/>
              </w:rPr>
              <w:fldChar w:fldCharType="end"/>
            </w:r>
          </w:hyperlink>
        </w:p>
        <w:p w14:paraId="7DB18562" w14:textId="6094EBE1" w:rsidR="00FD3CC5" w:rsidRDefault="00FD3CC5">
          <w:pPr>
            <w:pStyle w:val="TOC2"/>
            <w:rPr>
              <w:rFonts w:cs="Arial Unicode MS"/>
              <w:noProof/>
              <w:szCs w:val="34"/>
              <w:lang w:bidi="bo-CN"/>
            </w:rPr>
          </w:pPr>
          <w:hyperlink w:anchor="_Toc91690178" w:history="1">
            <w:r w:rsidRPr="0095339D">
              <w:rPr>
                <w:rStyle w:val="af3"/>
                <w:noProof/>
              </w:rPr>
              <w:t>5.4</w:t>
            </w:r>
            <w:r>
              <w:rPr>
                <w:rFonts w:cs="Arial Unicode MS"/>
                <w:noProof/>
                <w:szCs w:val="34"/>
                <w:lang w:bidi="bo-CN"/>
              </w:rPr>
              <w:tab/>
            </w:r>
            <w:r w:rsidRPr="0095339D">
              <w:rPr>
                <w:rStyle w:val="af3"/>
                <w:noProof/>
              </w:rPr>
              <w:t>查询日志</w:t>
            </w:r>
            <w:r>
              <w:rPr>
                <w:noProof/>
                <w:webHidden/>
              </w:rPr>
              <w:tab/>
            </w:r>
            <w:r>
              <w:rPr>
                <w:noProof/>
                <w:webHidden/>
              </w:rPr>
              <w:fldChar w:fldCharType="begin"/>
            </w:r>
            <w:r>
              <w:rPr>
                <w:noProof/>
                <w:webHidden/>
              </w:rPr>
              <w:instrText xml:space="preserve"> PAGEREF _Toc91690178 \h </w:instrText>
            </w:r>
            <w:r>
              <w:rPr>
                <w:noProof/>
                <w:webHidden/>
              </w:rPr>
            </w:r>
            <w:r>
              <w:rPr>
                <w:noProof/>
                <w:webHidden/>
              </w:rPr>
              <w:fldChar w:fldCharType="separate"/>
            </w:r>
            <w:r>
              <w:rPr>
                <w:noProof/>
                <w:webHidden/>
              </w:rPr>
              <w:t>17</w:t>
            </w:r>
            <w:r>
              <w:rPr>
                <w:noProof/>
                <w:webHidden/>
              </w:rPr>
              <w:fldChar w:fldCharType="end"/>
            </w:r>
          </w:hyperlink>
        </w:p>
        <w:p w14:paraId="1E570E5E" w14:textId="63E9C498" w:rsidR="00FD3CC5" w:rsidRDefault="00FD3CC5">
          <w:pPr>
            <w:pStyle w:val="TOC2"/>
            <w:rPr>
              <w:rFonts w:cs="Arial Unicode MS"/>
              <w:noProof/>
              <w:szCs w:val="34"/>
              <w:lang w:bidi="bo-CN"/>
            </w:rPr>
          </w:pPr>
          <w:hyperlink w:anchor="_Toc91690179" w:history="1">
            <w:r w:rsidRPr="0095339D">
              <w:rPr>
                <w:rStyle w:val="af3"/>
                <w:noProof/>
              </w:rPr>
              <w:t>5.5</w:t>
            </w:r>
            <w:r>
              <w:rPr>
                <w:rFonts w:cs="Arial Unicode MS"/>
                <w:noProof/>
                <w:szCs w:val="34"/>
                <w:lang w:bidi="bo-CN"/>
              </w:rPr>
              <w:tab/>
            </w:r>
            <w:r w:rsidRPr="0095339D">
              <w:rPr>
                <w:rStyle w:val="af3"/>
                <w:noProof/>
              </w:rPr>
              <w:t>模板管理</w:t>
            </w:r>
            <w:r>
              <w:rPr>
                <w:noProof/>
                <w:webHidden/>
              </w:rPr>
              <w:tab/>
            </w:r>
            <w:r>
              <w:rPr>
                <w:noProof/>
                <w:webHidden/>
              </w:rPr>
              <w:fldChar w:fldCharType="begin"/>
            </w:r>
            <w:r>
              <w:rPr>
                <w:noProof/>
                <w:webHidden/>
              </w:rPr>
              <w:instrText xml:space="preserve"> PAGEREF _Toc91690179 \h </w:instrText>
            </w:r>
            <w:r>
              <w:rPr>
                <w:noProof/>
                <w:webHidden/>
              </w:rPr>
            </w:r>
            <w:r>
              <w:rPr>
                <w:noProof/>
                <w:webHidden/>
              </w:rPr>
              <w:fldChar w:fldCharType="separate"/>
            </w:r>
            <w:r>
              <w:rPr>
                <w:noProof/>
                <w:webHidden/>
              </w:rPr>
              <w:t>18</w:t>
            </w:r>
            <w:r>
              <w:rPr>
                <w:noProof/>
                <w:webHidden/>
              </w:rPr>
              <w:fldChar w:fldCharType="end"/>
            </w:r>
          </w:hyperlink>
        </w:p>
        <w:p w14:paraId="0CCEF91A" w14:textId="4A9DC84E" w:rsidR="00FD3CC5" w:rsidRDefault="00FD3CC5">
          <w:pPr>
            <w:pStyle w:val="TOC1"/>
            <w:tabs>
              <w:tab w:val="left" w:pos="1680"/>
            </w:tabs>
            <w:rPr>
              <w:rFonts w:cs="Arial Unicode MS"/>
              <w:noProof/>
              <w:szCs w:val="34"/>
              <w:lang w:bidi="bo-CN"/>
            </w:rPr>
          </w:pPr>
          <w:hyperlink w:anchor="_Toc91690180" w:history="1">
            <w:r w:rsidRPr="0095339D">
              <w:rPr>
                <w:rStyle w:val="af3"/>
                <w:noProof/>
              </w:rPr>
              <w:t>第</w:t>
            </w:r>
            <w:r w:rsidRPr="0095339D">
              <w:rPr>
                <w:rStyle w:val="af3"/>
                <w:noProof/>
              </w:rPr>
              <w:t>6</w:t>
            </w:r>
            <w:r w:rsidRPr="0095339D">
              <w:rPr>
                <w:rStyle w:val="af3"/>
                <w:noProof/>
              </w:rPr>
              <w:t>章</w:t>
            </w:r>
            <w:r>
              <w:rPr>
                <w:rFonts w:cs="Arial Unicode MS"/>
                <w:noProof/>
                <w:szCs w:val="34"/>
                <w:lang w:bidi="bo-CN"/>
              </w:rPr>
              <w:tab/>
            </w:r>
            <w:r w:rsidRPr="0095339D">
              <w:rPr>
                <w:rStyle w:val="af3"/>
                <w:noProof/>
              </w:rPr>
              <w:t>用户管理</w:t>
            </w:r>
            <w:r>
              <w:rPr>
                <w:noProof/>
                <w:webHidden/>
              </w:rPr>
              <w:tab/>
            </w:r>
            <w:r>
              <w:rPr>
                <w:noProof/>
                <w:webHidden/>
              </w:rPr>
              <w:fldChar w:fldCharType="begin"/>
            </w:r>
            <w:r>
              <w:rPr>
                <w:noProof/>
                <w:webHidden/>
              </w:rPr>
              <w:instrText xml:space="preserve"> PAGEREF _Toc91690180 \h </w:instrText>
            </w:r>
            <w:r>
              <w:rPr>
                <w:noProof/>
                <w:webHidden/>
              </w:rPr>
            </w:r>
            <w:r>
              <w:rPr>
                <w:noProof/>
                <w:webHidden/>
              </w:rPr>
              <w:fldChar w:fldCharType="separate"/>
            </w:r>
            <w:r>
              <w:rPr>
                <w:noProof/>
                <w:webHidden/>
              </w:rPr>
              <w:t>19</w:t>
            </w:r>
            <w:r>
              <w:rPr>
                <w:noProof/>
                <w:webHidden/>
              </w:rPr>
              <w:fldChar w:fldCharType="end"/>
            </w:r>
          </w:hyperlink>
        </w:p>
        <w:p w14:paraId="7B3722D3" w14:textId="419F9E3F" w:rsidR="00FD3CC5" w:rsidRDefault="00FD3CC5">
          <w:pPr>
            <w:pStyle w:val="TOC2"/>
            <w:rPr>
              <w:rFonts w:cs="Arial Unicode MS"/>
              <w:noProof/>
              <w:szCs w:val="34"/>
              <w:lang w:bidi="bo-CN"/>
            </w:rPr>
          </w:pPr>
          <w:hyperlink w:anchor="_Toc91690181" w:history="1">
            <w:r w:rsidRPr="0095339D">
              <w:rPr>
                <w:rStyle w:val="af3"/>
                <w:noProof/>
              </w:rPr>
              <w:t>6.1</w:t>
            </w:r>
            <w:r>
              <w:rPr>
                <w:rFonts w:cs="Arial Unicode MS"/>
                <w:noProof/>
                <w:szCs w:val="34"/>
                <w:lang w:bidi="bo-CN"/>
              </w:rPr>
              <w:tab/>
            </w:r>
            <w:r w:rsidRPr="0095339D">
              <w:rPr>
                <w:rStyle w:val="af3"/>
                <w:noProof/>
              </w:rPr>
              <w:t>用户管理</w:t>
            </w:r>
            <w:r>
              <w:rPr>
                <w:noProof/>
                <w:webHidden/>
              </w:rPr>
              <w:tab/>
            </w:r>
            <w:r>
              <w:rPr>
                <w:noProof/>
                <w:webHidden/>
              </w:rPr>
              <w:fldChar w:fldCharType="begin"/>
            </w:r>
            <w:r>
              <w:rPr>
                <w:noProof/>
                <w:webHidden/>
              </w:rPr>
              <w:instrText xml:space="preserve"> PAGEREF _Toc91690181 \h </w:instrText>
            </w:r>
            <w:r>
              <w:rPr>
                <w:noProof/>
                <w:webHidden/>
              </w:rPr>
            </w:r>
            <w:r>
              <w:rPr>
                <w:noProof/>
                <w:webHidden/>
              </w:rPr>
              <w:fldChar w:fldCharType="separate"/>
            </w:r>
            <w:r>
              <w:rPr>
                <w:noProof/>
                <w:webHidden/>
              </w:rPr>
              <w:t>19</w:t>
            </w:r>
            <w:r>
              <w:rPr>
                <w:noProof/>
                <w:webHidden/>
              </w:rPr>
              <w:fldChar w:fldCharType="end"/>
            </w:r>
          </w:hyperlink>
        </w:p>
        <w:p w14:paraId="0D3FE454" w14:textId="5E6A843A" w:rsidR="00FD3CC5" w:rsidRDefault="00FD3CC5">
          <w:pPr>
            <w:pStyle w:val="TOC3"/>
            <w:rPr>
              <w:rFonts w:cs="Arial Unicode MS"/>
              <w:noProof/>
              <w:szCs w:val="34"/>
              <w:lang w:bidi="bo-CN"/>
            </w:rPr>
          </w:pPr>
          <w:hyperlink w:anchor="_Toc91690182" w:history="1">
            <w:r w:rsidRPr="0095339D">
              <w:rPr>
                <w:rStyle w:val="af3"/>
                <w:noProof/>
              </w:rPr>
              <w:t>6.1.1</w:t>
            </w:r>
            <w:r>
              <w:rPr>
                <w:rFonts w:cs="Arial Unicode MS"/>
                <w:noProof/>
                <w:szCs w:val="34"/>
                <w:lang w:bidi="bo-CN"/>
              </w:rPr>
              <w:tab/>
            </w:r>
            <w:r w:rsidRPr="0095339D">
              <w:rPr>
                <w:rStyle w:val="af3"/>
                <w:noProof/>
              </w:rPr>
              <w:t>新增用户</w:t>
            </w:r>
            <w:r>
              <w:rPr>
                <w:noProof/>
                <w:webHidden/>
              </w:rPr>
              <w:tab/>
            </w:r>
            <w:r>
              <w:rPr>
                <w:noProof/>
                <w:webHidden/>
              </w:rPr>
              <w:fldChar w:fldCharType="begin"/>
            </w:r>
            <w:r>
              <w:rPr>
                <w:noProof/>
                <w:webHidden/>
              </w:rPr>
              <w:instrText xml:space="preserve"> PAGEREF _Toc91690182 \h </w:instrText>
            </w:r>
            <w:r>
              <w:rPr>
                <w:noProof/>
                <w:webHidden/>
              </w:rPr>
            </w:r>
            <w:r>
              <w:rPr>
                <w:noProof/>
                <w:webHidden/>
              </w:rPr>
              <w:fldChar w:fldCharType="separate"/>
            </w:r>
            <w:r>
              <w:rPr>
                <w:noProof/>
                <w:webHidden/>
              </w:rPr>
              <w:t>19</w:t>
            </w:r>
            <w:r>
              <w:rPr>
                <w:noProof/>
                <w:webHidden/>
              </w:rPr>
              <w:fldChar w:fldCharType="end"/>
            </w:r>
          </w:hyperlink>
        </w:p>
        <w:p w14:paraId="67271EBD" w14:textId="2993D709" w:rsidR="00FD3CC5" w:rsidRDefault="00FD3CC5">
          <w:pPr>
            <w:pStyle w:val="TOC3"/>
            <w:rPr>
              <w:rFonts w:cs="Arial Unicode MS"/>
              <w:noProof/>
              <w:szCs w:val="34"/>
              <w:lang w:bidi="bo-CN"/>
            </w:rPr>
          </w:pPr>
          <w:hyperlink w:anchor="_Toc91690183" w:history="1">
            <w:r w:rsidRPr="0095339D">
              <w:rPr>
                <w:rStyle w:val="af3"/>
                <w:noProof/>
              </w:rPr>
              <w:t>6.1.2</w:t>
            </w:r>
            <w:r>
              <w:rPr>
                <w:rFonts w:cs="Arial Unicode MS"/>
                <w:noProof/>
                <w:szCs w:val="34"/>
                <w:lang w:bidi="bo-CN"/>
              </w:rPr>
              <w:tab/>
            </w:r>
            <w:r w:rsidRPr="0095339D">
              <w:rPr>
                <w:rStyle w:val="af3"/>
                <w:noProof/>
              </w:rPr>
              <w:t>修改用户</w:t>
            </w:r>
            <w:r>
              <w:rPr>
                <w:noProof/>
                <w:webHidden/>
              </w:rPr>
              <w:tab/>
            </w:r>
            <w:r>
              <w:rPr>
                <w:noProof/>
                <w:webHidden/>
              </w:rPr>
              <w:fldChar w:fldCharType="begin"/>
            </w:r>
            <w:r>
              <w:rPr>
                <w:noProof/>
                <w:webHidden/>
              </w:rPr>
              <w:instrText xml:space="preserve"> PAGEREF _Toc91690183 \h </w:instrText>
            </w:r>
            <w:r>
              <w:rPr>
                <w:noProof/>
                <w:webHidden/>
              </w:rPr>
            </w:r>
            <w:r>
              <w:rPr>
                <w:noProof/>
                <w:webHidden/>
              </w:rPr>
              <w:fldChar w:fldCharType="separate"/>
            </w:r>
            <w:r>
              <w:rPr>
                <w:noProof/>
                <w:webHidden/>
              </w:rPr>
              <w:t>19</w:t>
            </w:r>
            <w:r>
              <w:rPr>
                <w:noProof/>
                <w:webHidden/>
              </w:rPr>
              <w:fldChar w:fldCharType="end"/>
            </w:r>
          </w:hyperlink>
        </w:p>
        <w:p w14:paraId="62D329A6" w14:textId="47DF4ED7" w:rsidR="00FD3CC5" w:rsidRDefault="00FD3CC5">
          <w:pPr>
            <w:pStyle w:val="TOC3"/>
            <w:rPr>
              <w:rFonts w:cs="Arial Unicode MS"/>
              <w:noProof/>
              <w:szCs w:val="34"/>
              <w:lang w:bidi="bo-CN"/>
            </w:rPr>
          </w:pPr>
          <w:hyperlink w:anchor="_Toc91690184" w:history="1">
            <w:r w:rsidRPr="0095339D">
              <w:rPr>
                <w:rStyle w:val="af3"/>
                <w:noProof/>
              </w:rPr>
              <w:t>6.1.3</w:t>
            </w:r>
            <w:r>
              <w:rPr>
                <w:rFonts w:cs="Arial Unicode MS"/>
                <w:noProof/>
                <w:szCs w:val="34"/>
                <w:lang w:bidi="bo-CN"/>
              </w:rPr>
              <w:tab/>
            </w:r>
            <w:r w:rsidRPr="0095339D">
              <w:rPr>
                <w:rStyle w:val="af3"/>
                <w:noProof/>
              </w:rPr>
              <w:t>重置密码</w:t>
            </w:r>
            <w:r>
              <w:rPr>
                <w:noProof/>
                <w:webHidden/>
              </w:rPr>
              <w:tab/>
            </w:r>
            <w:r>
              <w:rPr>
                <w:noProof/>
                <w:webHidden/>
              </w:rPr>
              <w:fldChar w:fldCharType="begin"/>
            </w:r>
            <w:r>
              <w:rPr>
                <w:noProof/>
                <w:webHidden/>
              </w:rPr>
              <w:instrText xml:space="preserve"> PAGEREF _Toc91690184 \h </w:instrText>
            </w:r>
            <w:r>
              <w:rPr>
                <w:noProof/>
                <w:webHidden/>
              </w:rPr>
            </w:r>
            <w:r>
              <w:rPr>
                <w:noProof/>
                <w:webHidden/>
              </w:rPr>
              <w:fldChar w:fldCharType="separate"/>
            </w:r>
            <w:r>
              <w:rPr>
                <w:noProof/>
                <w:webHidden/>
              </w:rPr>
              <w:t>19</w:t>
            </w:r>
            <w:r>
              <w:rPr>
                <w:noProof/>
                <w:webHidden/>
              </w:rPr>
              <w:fldChar w:fldCharType="end"/>
            </w:r>
          </w:hyperlink>
        </w:p>
        <w:p w14:paraId="59F1C235" w14:textId="79AC7C8F" w:rsidR="00FD3CC5" w:rsidRDefault="00FD3CC5">
          <w:pPr>
            <w:pStyle w:val="TOC3"/>
            <w:rPr>
              <w:rFonts w:cs="Arial Unicode MS"/>
              <w:noProof/>
              <w:szCs w:val="34"/>
              <w:lang w:bidi="bo-CN"/>
            </w:rPr>
          </w:pPr>
          <w:hyperlink w:anchor="_Toc91690185" w:history="1">
            <w:r w:rsidRPr="0095339D">
              <w:rPr>
                <w:rStyle w:val="af3"/>
                <w:noProof/>
              </w:rPr>
              <w:t>6.1.4</w:t>
            </w:r>
            <w:r>
              <w:rPr>
                <w:rFonts w:cs="Arial Unicode MS"/>
                <w:noProof/>
                <w:szCs w:val="34"/>
                <w:lang w:bidi="bo-CN"/>
              </w:rPr>
              <w:tab/>
            </w:r>
            <w:r w:rsidRPr="0095339D">
              <w:rPr>
                <w:rStyle w:val="af3"/>
                <w:noProof/>
              </w:rPr>
              <w:t>删除用户</w:t>
            </w:r>
            <w:r>
              <w:rPr>
                <w:noProof/>
                <w:webHidden/>
              </w:rPr>
              <w:tab/>
            </w:r>
            <w:r>
              <w:rPr>
                <w:noProof/>
                <w:webHidden/>
              </w:rPr>
              <w:fldChar w:fldCharType="begin"/>
            </w:r>
            <w:r>
              <w:rPr>
                <w:noProof/>
                <w:webHidden/>
              </w:rPr>
              <w:instrText xml:space="preserve"> PAGEREF _Toc91690185 \h </w:instrText>
            </w:r>
            <w:r>
              <w:rPr>
                <w:noProof/>
                <w:webHidden/>
              </w:rPr>
            </w:r>
            <w:r>
              <w:rPr>
                <w:noProof/>
                <w:webHidden/>
              </w:rPr>
              <w:fldChar w:fldCharType="separate"/>
            </w:r>
            <w:r>
              <w:rPr>
                <w:noProof/>
                <w:webHidden/>
              </w:rPr>
              <w:t>20</w:t>
            </w:r>
            <w:r>
              <w:rPr>
                <w:noProof/>
                <w:webHidden/>
              </w:rPr>
              <w:fldChar w:fldCharType="end"/>
            </w:r>
          </w:hyperlink>
        </w:p>
        <w:p w14:paraId="2AB46397" w14:textId="1D97B73C" w:rsidR="00FD3CC5" w:rsidRDefault="00FD3CC5">
          <w:pPr>
            <w:pStyle w:val="TOC2"/>
            <w:rPr>
              <w:rFonts w:cs="Arial Unicode MS"/>
              <w:noProof/>
              <w:szCs w:val="34"/>
              <w:lang w:bidi="bo-CN"/>
            </w:rPr>
          </w:pPr>
          <w:hyperlink w:anchor="_Toc91690186" w:history="1">
            <w:r w:rsidRPr="0095339D">
              <w:rPr>
                <w:rStyle w:val="af3"/>
                <w:noProof/>
              </w:rPr>
              <w:t>6.2</w:t>
            </w:r>
            <w:r>
              <w:rPr>
                <w:rFonts w:cs="Arial Unicode MS"/>
                <w:noProof/>
                <w:szCs w:val="34"/>
                <w:lang w:bidi="bo-CN"/>
              </w:rPr>
              <w:tab/>
            </w:r>
            <w:r w:rsidRPr="0095339D">
              <w:rPr>
                <w:rStyle w:val="af3"/>
                <w:noProof/>
              </w:rPr>
              <w:t>角色管理</w:t>
            </w:r>
            <w:r>
              <w:rPr>
                <w:noProof/>
                <w:webHidden/>
              </w:rPr>
              <w:tab/>
            </w:r>
            <w:r>
              <w:rPr>
                <w:noProof/>
                <w:webHidden/>
              </w:rPr>
              <w:fldChar w:fldCharType="begin"/>
            </w:r>
            <w:r>
              <w:rPr>
                <w:noProof/>
                <w:webHidden/>
              </w:rPr>
              <w:instrText xml:space="preserve"> PAGEREF _Toc91690186 \h </w:instrText>
            </w:r>
            <w:r>
              <w:rPr>
                <w:noProof/>
                <w:webHidden/>
              </w:rPr>
            </w:r>
            <w:r>
              <w:rPr>
                <w:noProof/>
                <w:webHidden/>
              </w:rPr>
              <w:fldChar w:fldCharType="separate"/>
            </w:r>
            <w:r>
              <w:rPr>
                <w:noProof/>
                <w:webHidden/>
              </w:rPr>
              <w:t>20</w:t>
            </w:r>
            <w:r>
              <w:rPr>
                <w:noProof/>
                <w:webHidden/>
              </w:rPr>
              <w:fldChar w:fldCharType="end"/>
            </w:r>
          </w:hyperlink>
        </w:p>
        <w:p w14:paraId="655D66C1" w14:textId="2A60AF90" w:rsidR="00FD3CC5" w:rsidRDefault="00FD3CC5">
          <w:pPr>
            <w:pStyle w:val="TOC3"/>
            <w:rPr>
              <w:rFonts w:cs="Arial Unicode MS"/>
              <w:noProof/>
              <w:szCs w:val="34"/>
              <w:lang w:bidi="bo-CN"/>
            </w:rPr>
          </w:pPr>
          <w:hyperlink w:anchor="_Toc91690187" w:history="1">
            <w:r w:rsidRPr="0095339D">
              <w:rPr>
                <w:rStyle w:val="af3"/>
                <w:noProof/>
              </w:rPr>
              <w:t>6.2.1</w:t>
            </w:r>
            <w:r>
              <w:rPr>
                <w:rFonts w:cs="Arial Unicode MS"/>
                <w:noProof/>
                <w:szCs w:val="34"/>
                <w:lang w:bidi="bo-CN"/>
              </w:rPr>
              <w:tab/>
            </w:r>
            <w:r w:rsidRPr="0095339D">
              <w:rPr>
                <w:rStyle w:val="af3"/>
                <w:noProof/>
              </w:rPr>
              <w:t>新增角色</w:t>
            </w:r>
            <w:r>
              <w:rPr>
                <w:noProof/>
                <w:webHidden/>
              </w:rPr>
              <w:tab/>
            </w:r>
            <w:r>
              <w:rPr>
                <w:noProof/>
                <w:webHidden/>
              </w:rPr>
              <w:fldChar w:fldCharType="begin"/>
            </w:r>
            <w:r>
              <w:rPr>
                <w:noProof/>
                <w:webHidden/>
              </w:rPr>
              <w:instrText xml:space="preserve"> PAGEREF _Toc91690187 \h </w:instrText>
            </w:r>
            <w:r>
              <w:rPr>
                <w:noProof/>
                <w:webHidden/>
              </w:rPr>
            </w:r>
            <w:r>
              <w:rPr>
                <w:noProof/>
                <w:webHidden/>
              </w:rPr>
              <w:fldChar w:fldCharType="separate"/>
            </w:r>
            <w:r>
              <w:rPr>
                <w:noProof/>
                <w:webHidden/>
              </w:rPr>
              <w:t>20</w:t>
            </w:r>
            <w:r>
              <w:rPr>
                <w:noProof/>
                <w:webHidden/>
              </w:rPr>
              <w:fldChar w:fldCharType="end"/>
            </w:r>
          </w:hyperlink>
        </w:p>
        <w:p w14:paraId="4B3BDE38" w14:textId="6375B639" w:rsidR="00FD3CC5" w:rsidRDefault="00FD3CC5">
          <w:pPr>
            <w:pStyle w:val="TOC3"/>
            <w:rPr>
              <w:rFonts w:cs="Arial Unicode MS"/>
              <w:noProof/>
              <w:szCs w:val="34"/>
              <w:lang w:bidi="bo-CN"/>
            </w:rPr>
          </w:pPr>
          <w:hyperlink w:anchor="_Toc91690188" w:history="1">
            <w:r w:rsidRPr="0095339D">
              <w:rPr>
                <w:rStyle w:val="af3"/>
                <w:noProof/>
              </w:rPr>
              <w:t>6.2.2</w:t>
            </w:r>
            <w:r>
              <w:rPr>
                <w:rFonts w:cs="Arial Unicode MS"/>
                <w:noProof/>
                <w:szCs w:val="34"/>
                <w:lang w:bidi="bo-CN"/>
              </w:rPr>
              <w:tab/>
            </w:r>
            <w:r w:rsidRPr="0095339D">
              <w:rPr>
                <w:rStyle w:val="af3"/>
                <w:noProof/>
              </w:rPr>
              <w:t>修改角色</w:t>
            </w:r>
            <w:r>
              <w:rPr>
                <w:noProof/>
                <w:webHidden/>
              </w:rPr>
              <w:tab/>
            </w:r>
            <w:r>
              <w:rPr>
                <w:noProof/>
                <w:webHidden/>
              </w:rPr>
              <w:fldChar w:fldCharType="begin"/>
            </w:r>
            <w:r>
              <w:rPr>
                <w:noProof/>
                <w:webHidden/>
              </w:rPr>
              <w:instrText xml:space="preserve"> PAGEREF _Toc91690188 \h </w:instrText>
            </w:r>
            <w:r>
              <w:rPr>
                <w:noProof/>
                <w:webHidden/>
              </w:rPr>
            </w:r>
            <w:r>
              <w:rPr>
                <w:noProof/>
                <w:webHidden/>
              </w:rPr>
              <w:fldChar w:fldCharType="separate"/>
            </w:r>
            <w:r>
              <w:rPr>
                <w:noProof/>
                <w:webHidden/>
              </w:rPr>
              <w:t>21</w:t>
            </w:r>
            <w:r>
              <w:rPr>
                <w:noProof/>
                <w:webHidden/>
              </w:rPr>
              <w:fldChar w:fldCharType="end"/>
            </w:r>
          </w:hyperlink>
        </w:p>
        <w:p w14:paraId="52C8D798" w14:textId="7A804FAB" w:rsidR="00FD3CC5" w:rsidRDefault="00FD3CC5">
          <w:pPr>
            <w:pStyle w:val="TOC3"/>
            <w:rPr>
              <w:rFonts w:cs="Arial Unicode MS"/>
              <w:noProof/>
              <w:szCs w:val="34"/>
              <w:lang w:bidi="bo-CN"/>
            </w:rPr>
          </w:pPr>
          <w:hyperlink w:anchor="_Toc91690189" w:history="1">
            <w:r w:rsidRPr="0095339D">
              <w:rPr>
                <w:rStyle w:val="af3"/>
                <w:noProof/>
              </w:rPr>
              <w:t>6.2.3</w:t>
            </w:r>
            <w:r>
              <w:rPr>
                <w:rFonts w:cs="Arial Unicode MS"/>
                <w:noProof/>
                <w:szCs w:val="34"/>
                <w:lang w:bidi="bo-CN"/>
              </w:rPr>
              <w:tab/>
            </w:r>
            <w:r w:rsidRPr="0095339D">
              <w:rPr>
                <w:rStyle w:val="af3"/>
                <w:noProof/>
              </w:rPr>
              <w:t>删除角色</w:t>
            </w:r>
            <w:r>
              <w:rPr>
                <w:noProof/>
                <w:webHidden/>
              </w:rPr>
              <w:tab/>
            </w:r>
            <w:r>
              <w:rPr>
                <w:noProof/>
                <w:webHidden/>
              </w:rPr>
              <w:fldChar w:fldCharType="begin"/>
            </w:r>
            <w:r>
              <w:rPr>
                <w:noProof/>
                <w:webHidden/>
              </w:rPr>
              <w:instrText xml:space="preserve"> PAGEREF _Toc91690189 \h </w:instrText>
            </w:r>
            <w:r>
              <w:rPr>
                <w:noProof/>
                <w:webHidden/>
              </w:rPr>
            </w:r>
            <w:r>
              <w:rPr>
                <w:noProof/>
                <w:webHidden/>
              </w:rPr>
              <w:fldChar w:fldCharType="separate"/>
            </w:r>
            <w:r>
              <w:rPr>
                <w:noProof/>
                <w:webHidden/>
              </w:rPr>
              <w:t>21</w:t>
            </w:r>
            <w:r>
              <w:rPr>
                <w:noProof/>
                <w:webHidden/>
              </w:rPr>
              <w:fldChar w:fldCharType="end"/>
            </w:r>
          </w:hyperlink>
        </w:p>
        <w:p w14:paraId="7E03C678" w14:textId="1E026AE6" w:rsidR="00FD3CC5" w:rsidRDefault="00FD3CC5">
          <w:pPr>
            <w:pStyle w:val="TOC2"/>
            <w:rPr>
              <w:rFonts w:cs="Arial Unicode MS"/>
              <w:noProof/>
              <w:szCs w:val="34"/>
              <w:lang w:bidi="bo-CN"/>
            </w:rPr>
          </w:pPr>
          <w:hyperlink w:anchor="_Toc91690190" w:history="1">
            <w:r w:rsidRPr="0095339D">
              <w:rPr>
                <w:rStyle w:val="af3"/>
                <w:noProof/>
              </w:rPr>
              <w:t>6.3</w:t>
            </w:r>
            <w:r>
              <w:rPr>
                <w:rFonts w:cs="Arial Unicode MS"/>
                <w:noProof/>
                <w:szCs w:val="34"/>
                <w:lang w:bidi="bo-CN"/>
              </w:rPr>
              <w:tab/>
            </w:r>
            <w:r w:rsidRPr="0095339D">
              <w:rPr>
                <w:rStyle w:val="af3"/>
                <w:noProof/>
              </w:rPr>
              <w:t>用户角色及客户端权限管理</w:t>
            </w:r>
            <w:r>
              <w:rPr>
                <w:noProof/>
                <w:webHidden/>
              </w:rPr>
              <w:tab/>
            </w:r>
            <w:r>
              <w:rPr>
                <w:noProof/>
                <w:webHidden/>
              </w:rPr>
              <w:fldChar w:fldCharType="begin"/>
            </w:r>
            <w:r>
              <w:rPr>
                <w:noProof/>
                <w:webHidden/>
              </w:rPr>
              <w:instrText xml:space="preserve"> PAGEREF _Toc91690190 \h </w:instrText>
            </w:r>
            <w:r>
              <w:rPr>
                <w:noProof/>
                <w:webHidden/>
              </w:rPr>
            </w:r>
            <w:r>
              <w:rPr>
                <w:noProof/>
                <w:webHidden/>
              </w:rPr>
              <w:fldChar w:fldCharType="separate"/>
            </w:r>
            <w:r>
              <w:rPr>
                <w:noProof/>
                <w:webHidden/>
              </w:rPr>
              <w:t>22</w:t>
            </w:r>
            <w:r>
              <w:rPr>
                <w:noProof/>
                <w:webHidden/>
              </w:rPr>
              <w:fldChar w:fldCharType="end"/>
            </w:r>
          </w:hyperlink>
        </w:p>
        <w:p w14:paraId="71E1EB24" w14:textId="42C25492" w:rsidR="00FD3CC5" w:rsidRDefault="00FD3CC5">
          <w:pPr>
            <w:pStyle w:val="TOC3"/>
            <w:rPr>
              <w:rFonts w:cs="Arial Unicode MS"/>
              <w:noProof/>
              <w:szCs w:val="34"/>
              <w:lang w:bidi="bo-CN"/>
            </w:rPr>
          </w:pPr>
          <w:hyperlink w:anchor="_Toc91690191" w:history="1">
            <w:r w:rsidRPr="0095339D">
              <w:rPr>
                <w:rStyle w:val="af3"/>
                <w:noProof/>
              </w:rPr>
              <w:t>6.3.1</w:t>
            </w:r>
            <w:r>
              <w:rPr>
                <w:rFonts w:cs="Arial Unicode MS"/>
                <w:noProof/>
                <w:szCs w:val="34"/>
                <w:lang w:bidi="bo-CN"/>
              </w:rPr>
              <w:tab/>
            </w:r>
            <w:r w:rsidRPr="0095339D">
              <w:rPr>
                <w:rStyle w:val="af3"/>
                <w:noProof/>
              </w:rPr>
              <w:t>为用户分配角色</w:t>
            </w:r>
            <w:r>
              <w:rPr>
                <w:noProof/>
                <w:webHidden/>
              </w:rPr>
              <w:tab/>
            </w:r>
            <w:r>
              <w:rPr>
                <w:noProof/>
                <w:webHidden/>
              </w:rPr>
              <w:fldChar w:fldCharType="begin"/>
            </w:r>
            <w:r>
              <w:rPr>
                <w:noProof/>
                <w:webHidden/>
              </w:rPr>
              <w:instrText xml:space="preserve"> PAGEREF _Toc91690191 \h </w:instrText>
            </w:r>
            <w:r>
              <w:rPr>
                <w:noProof/>
                <w:webHidden/>
              </w:rPr>
            </w:r>
            <w:r>
              <w:rPr>
                <w:noProof/>
                <w:webHidden/>
              </w:rPr>
              <w:fldChar w:fldCharType="separate"/>
            </w:r>
            <w:r>
              <w:rPr>
                <w:noProof/>
                <w:webHidden/>
              </w:rPr>
              <w:t>22</w:t>
            </w:r>
            <w:r>
              <w:rPr>
                <w:noProof/>
                <w:webHidden/>
              </w:rPr>
              <w:fldChar w:fldCharType="end"/>
            </w:r>
          </w:hyperlink>
        </w:p>
        <w:p w14:paraId="0306C688" w14:textId="7C011C13" w:rsidR="00FD3CC5" w:rsidRDefault="00FD3CC5">
          <w:pPr>
            <w:pStyle w:val="TOC3"/>
            <w:rPr>
              <w:rFonts w:cs="Arial Unicode MS"/>
              <w:noProof/>
              <w:szCs w:val="34"/>
              <w:lang w:bidi="bo-CN"/>
            </w:rPr>
          </w:pPr>
          <w:hyperlink w:anchor="_Toc91690192" w:history="1">
            <w:r w:rsidRPr="0095339D">
              <w:rPr>
                <w:rStyle w:val="af3"/>
                <w:noProof/>
              </w:rPr>
              <w:t>6.3.2</w:t>
            </w:r>
            <w:r>
              <w:rPr>
                <w:rFonts w:cs="Arial Unicode MS"/>
                <w:noProof/>
                <w:szCs w:val="34"/>
                <w:lang w:bidi="bo-CN"/>
              </w:rPr>
              <w:tab/>
            </w:r>
            <w:r w:rsidRPr="0095339D">
              <w:rPr>
                <w:rStyle w:val="af3"/>
                <w:noProof/>
              </w:rPr>
              <w:t>为用户分配客户端</w:t>
            </w:r>
            <w:r>
              <w:rPr>
                <w:noProof/>
                <w:webHidden/>
              </w:rPr>
              <w:tab/>
            </w:r>
            <w:r>
              <w:rPr>
                <w:noProof/>
                <w:webHidden/>
              </w:rPr>
              <w:fldChar w:fldCharType="begin"/>
            </w:r>
            <w:r>
              <w:rPr>
                <w:noProof/>
                <w:webHidden/>
              </w:rPr>
              <w:instrText xml:space="preserve"> PAGEREF _Toc91690192 \h </w:instrText>
            </w:r>
            <w:r>
              <w:rPr>
                <w:noProof/>
                <w:webHidden/>
              </w:rPr>
            </w:r>
            <w:r>
              <w:rPr>
                <w:noProof/>
                <w:webHidden/>
              </w:rPr>
              <w:fldChar w:fldCharType="separate"/>
            </w:r>
            <w:r>
              <w:rPr>
                <w:noProof/>
                <w:webHidden/>
              </w:rPr>
              <w:t>22</w:t>
            </w:r>
            <w:r>
              <w:rPr>
                <w:noProof/>
                <w:webHidden/>
              </w:rPr>
              <w:fldChar w:fldCharType="end"/>
            </w:r>
          </w:hyperlink>
        </w:p>
        <w:p w14:paraId="35FB0C06" w14:textId="70B91ECA" w:rsidR="00FD3CC5" w:rsidRDefault="00FD3CC5">
          <w:pPr>
            <w:pStyle w:val="TOC2"/>
            <w:rPr>
              <w:rFonts w:cs="Arial Unicode MS"/>
              <w:noProof/>
              <w:szCs w:val="34"/>
              <w:lang w:bidi="bo-CN"/>
            </w:rPr>
          </w:pPr>
          <w:hyperlink w:anchor="_Toc91690193" w:history="1">
            <w:r w:rsidRPr="0095339D">
              <w:rPr>
                <w:rStyle w:val="af3"/>
                <w:noProof/>
              </w:rPr>
              <w:t>6.4</w:t>
            </w:r>
            <w:r>
              <w:rPr>
                <w:rFonts w:cs="Arial Unicode MS"/>
                <w:noProof/>
                <w:szCs w:val="34"/>
                <w:lang w:bidi="bo-CN"/>
              </w:rPr>
              <w:tab/>
            </w:r>
            <w:r w:rsidRPr="0095339D">
              <w:rPr>
                <w:rStyle w:val="af3"/>
                <w:noProof/>
              </w:rPr>
              <w:t>客户端权限使用说明</w:t>
            </w:r>
            <w:r>
              <w:rPr>
                <w:noProof/>
                <w:webHidden/>
              </w:rPr>
              <w:tab/>
            </w:r>
            <w:r>
              <w:rPr>
                <w:noProof/>
                <w:webHidden/>
              </w:rPr>
              <w:fldChar w:fldCharType="begin"/>
            </w:r>
            <w:r>
              <w:rPr>
                <w:noProof/>
                <w:webHidden/>
              </w:rPr>
              <w:instrText xml:space="preserve"> PAGEREF _Toc91690193 \h </w:instrText>
            </w:r>
            <w:r>
              <w:rPr>
                <w:noProof/>
                <w:webHidden/>
              </w:rPr>
            </w:r>
            <w:r>
              <w:rPr>
                <w:noProof/>
                <w:webHidden/>
              </w:rPr>
              <w:fldChar w:fldCharType="separate"/>
            </w:r>
            <w:r>
              <w:rPr>
                <w:noProof/>
                <w:webHidden/>
              </w:rPr>
              <w:t>23</w:t>
            </w:r>
            <w:r>
              <w:rPr>
                <w:noProof/>
                <w:webHidden/>
              </w:rPr>
              <w:fldChar w:fldCharType="end"/>
            </w:r>
          </w:hyperlink>
        </w:p>
        <w:p w14:paraId="7B0919FF" w14:textId="4707A21F" w:rsidR="00FD3CC5" w:rsidRDefault="00FD3CC5">
          <w:pPr>
            <w:pStyle w:val="TOC3"/>
            <w:rPr>
              <w:rFonts w:cs="Arial Unicode MS"/>
              <w:noProof/>
              <w:szCs w:val="34"/>
              <w:lang w:bidi="bo-CN"/>
            </w:rPr>
          </w:pPr>
          <w:hyperlink w:anchor="_Toc91690194" w:history="1">
            <w:r w:rsidRPr="0095339D">
              <w:rPr>
                <w:rStyle w:val="af3"/>
                <w:noProof/>
              </w:rPr>
              <w:t>6.4.1</w:t>
            </w:r>
            <w:r>
              <w:rPr>
                <w:rFonts w:cs="Arial Unicode MS"/>
                <w:noProof/>
                <w:szCs w:val="34"/>
                <w:lang w:bidi="bo-CN"/>
              </w:rPr>
              <w:tab/>
            </w:r>
            <w:r w:rsidRPr="0095339D">
              <w:rPr>
                <w:rStyle w:val="af3"/>
                <w:noProof/>
              </w:rPr>
              <w:t>客户端权限分配</w:t>
            </w:r>
            <w:r>
              <w:rPr>
                <w:noProof/>
                <w:webHidden/>
              </w:rPr>
              <w:tab/>
            </w:r>
            <w:r>
              <w:rPr>
                <w:noProof/>
                <w:webHidden/>
              </w:rPr>
              <w:fldChar w:fldCharType="begin"/>
            </w:r>
            <w:r>
              <w:rPr>
                <w:noProof/>
                <w:webHidden/>
              </w:rPr>
              <w:instrText xml:space="preserve"> PAGEREF _Toc91690194 \h </w:instrText>
            </w:r>
            <w:r>
              <w:rPr>
                <w:noProof/>
                <w:webHidden/>
              </w:rPr>
            </w:r>
            <w:r>
              <w:rPr>
                <w:noProof/>
                <w:webHidden/>
              </w:rPr>
              <w:fldChar w:fldCharType="separate"/>
            </w:r>
            <w:r>
              <w:rPr>
                <w:noProof/>
                <w:webHidden/>
              </w:rPr>
              <w:t>23</w:t>
            </w:r>
            <w:r>
              <w:rPr>
                <w:noProof/>
                <w:webHidden/>
              </w:rPr>
              <w:fldChar w:fldCharType="end"/>
            </w:r>
          </w:hyperlink>
        </w:p>
        <w:p w14:paraId="273737FC" w14:textId="06356207" w:rsidR="00FD3CC5" w:rsidRDefault="00FD3CC5">
          <w:pPr>
            <w:pStyle w:val="TOC3"/>
            <w:rPr>
              <w:rFonts w:cs="Arial Unicode MS"/>
              <w:noProof/>
              <w:szCs w:val="34"/>
              <w:lang w:bidi="bo-CN"/>
            </w:rPr>
          </w:pPr>
          <w:hyperlink w:anchor="_Toc91690195" w:history="1">
            <w:r w:rsidRPr="0095339D">
              <w:rPr>
                <w:rStyle w:val="af3"/>
                <w:noProof/>
              </w:rPr>
              <w:t>6.4.2</w:t>
            </w:r>
            <w:r>
              <w:rPr>
                <w:rFonts w:cs="Arial Unicode MS"/>
                <w:noProof/>
                <w:szCs w:val="34"/>
                <w:lang w:bidi="bo-CN"/>
              </w:rPr>
              <w:tab/>
            </w:r>
            <w:r w:rsidRPr="0095339D">
              <w:rPr>
                <w:rStyle w:val="af3"/>
                <w:noProof/>
              </w:rPr>
              <w:t>客户端权限分配后</w:t>
            </w:r>
            <w:r>
              <w:rPr>
                <w:noProof/>
                <w:webHidden/>
              </w:rPr>
              <w:tab/>
            </w:r>
            <w:r>
              <w:rPr>
                <w:noProof/>
                <w:webHidden/>
              </w:rPr>
              <w:fldChar w:fldCharType="begin"/>
            </w:r>
            <w:r>
              <w:rPr>
                <w:noProof/>
                <w:webHidden/>
              </w:rPr>
              <w:instrText xml:space="preserve"> PAGEREF _Toc91690195 \h </w:instrText>
            </w:r>
            <w:r>
              <w:rPr>
                <w:noProof/>
                <w:webHidden/>
              </w:rPr>
            </w:r>
            <w:r>
              <w:rPr>
                <w:noProof/>
                <w:webHidden/>
              </w:rPr>
              <w:fldChar w:fldCharType="separate"/>
            </w:r>
            <w:r>
              <w:rPr>
                <w:noProof/>
                <w:webHidden/>
              </w:rPr>
              <w:t>24</w:t>
            </w:r>
            <w:r>
              <w:rPr>
                <w:noProof/>
                <w:webHidden/>
              </w:rPr>
              <w:fldChar w:fldCharType="end"/>
            </w:r>
          </w:hyperlink>
        </w:p>
        <w:p w14:paraId="0C6B8B34" w14:textId="6BCA66D4" w:rsidR="00FD3CC5" w:rsidRDefault="00FD3CC5">
          <w:pPr>
            <w:pStyle w:val="TOC3"/>
            <w:rPr>
              <w:rFonts w:cs="Arial Unicode MS"/>
              <w:noProof/>
              <w:szCs w:val="34"/>
              <w:lang w:bidi="bo-CN"/>
            </w:rPr>
          </w:pPr>
          <w:hyperlink w:anchor="_Toc91690196" w:history="1">
            <w:r w:rsidRPr="0095339D">
              <w:rPr>
                <w:rStyle w:val="af3"/>
                <w:noProof/>
              </w:rPr>
              <w:t>6.4.3</w:t>
            </w:r>
            <w:r>
              <w:rPr>
                <w:rFonts w:cs="Arial Unicode MS"/>
                <w:noProof/>
                <w:szCs w:val="34"/>
                <w:lang w:bidi="bo-CN"/>
              </w:rPr>
              <w:tab/>
            </w:r>
            <w:r w:rsidRPr="0095339D">
              <w:rPr>
                <w:rStyle w:val="af3"/>
                <w:noProof/>
              </w:rPr>
              <w:t>客户端权限取消</w:t>
            </w:r>
            <w:r>
              <w:rPr>
                <w:noProof/>
                <w:webHidden/>
              </w:rPr>
              <w:tab/>
            </w:r>
            <w:r>
              <w:rPr>
                <w:noProof/>
                <w:webHidden/>
              </w:rPr>
              <w:fldChar w:fldCharType="begin"/>
            </w:r>
            <w:r>
              <w:rPr>
                <w:noProof/>
                <w:webHidden/>
              </w:rPr>
              <w:instrText xml:space="preserve"> PAGEREF _Toc91690196 \h </w:instrText>
            </w:r>
            <w:r>
              <w:rPr>
                <w:noProof/>
                <w:webHidden/>
              </w:rPr>
            </w:r>
            <w:r>
              <w:rPr>
                <w:noProof/>
                <w:webHidden/>
              </w:rPr>
              <w:fldChar w:fldCharType="separate"/>
            </w:r>
            <w:r>
              <w:rPr>
                <w:noProof/>
                <w:webHidden/>
              </w:rPr>
              <w:t>26</w:t>
            </w:r>
            <w:r>
              <w:rPr>
                <w:noProof/>
                <w:webHidden/>
              </w:rPr>
              <w:fldChar w:fldCharType="end"/>
            </w:r>
          </w:hyperlink>
        </w:p>
        <w:p w14:paraId="14C7F667" w14:textId="6CB68A6B" w:rsidR="00FD3CC5" w:rsidRDefault="00FD3CC5">
          <w:pPr>
            <w:pStyle w:val="TOC2"/>
            <w:rPr>
              <w:rFonts w:cs="Arial Unicode MS"/>
              <w:noProof/>
              <w:szCs w:val="34"/>
              <w:lang w:bidi="bo-CN"/>
            </w:rPr>
          </w:pPr>
          <w:hyperlink w:anchor="_Toc91690197" w:history="1">
            <w:r w:rsidRPr="0095339D">
              <w:rPr>
                <w:rStyle w:val="af3"/>
                <w:noProof/>
              </w:rPr>
              <w:t>6.5</w:t>
            </w:r>
            <w:r>
              <w:rPr>
                <w:rFonts w:cs="Arial Unicode MS"/>
                <w:noProof/>
                <w:szCs w:val="34"/>
                <w:lang w:bidi="bo-CN"/>
              </w:rPr>
              <w:tab/>
            </w:r>
            <w:r w:rsidRPr="0095339D">
              <w:rPr>
                <w:rStyle w:val="af3"/>
                <w:noProof/>
              </w:rPr>
              <w:t>安全策略</w:t>
            </w:r>
            <w:r>
              <w:rPr>
                <w:noProof/>
                <w:webHidden/>
              </w:rPr>
              <w:tab/>
            </w:r>
            <w:r>
              <w:rPr>
                <w:noProof/>
                <w:webHidden/>
              </w:rPr>
              <w:fldChar w:fldCharType="begin"/>
            </w:r>
            <w:r>
              <w:rPr>
                <w:noProof/>
                <w:webHidden/>
              </w:rPr>
              <w:instrText xml:space="preserve"> PAGEREF _Toc91690197 \h </w:instrText>
            </w:r>
            <w:r>
              <w:rPr>
                <w:noProof/>
                <w:webHidden/>
              </w:rPr>
            </w:r>
            <w:r>
              <w:rPr>
                <w:noProof/>
                <w:webHidden/>
              </w:rPr>
              <w:fldChar w:fldCharType="separate"/>
            </w:r>
            <w:r>
              <w:rPr>
                <w:noProof/>
                <w:webHidden/>
              </w:rPr>
              <w:t>27</w:t>
            </w:r>
            <w:r>
              <w:rPr>
                <w:noProof/>
                <w:webHidden/>
              </w:rPr>
              <w:fldChar w:fldCharType="end"/>
            </w:r>
          </w:hyperlink>
        </w:p>
        <w:p w14:paraId="56447CD9" w14:textId="4076DA5D" w:rsidR="00FD3CC5" w:rsidRDefault="00FD3CC5">
          <w:pPr>
            <w:pStyle w:val="TOC1"/>
            <w:tabs>
              <w:tab w:val="left" w:pos="1680"/>
            </w:tabs>
            <w:rPr>
              <w:rFonts w:cs="Arial Unicode MS"/>
              <w:noProof/>
              <w:szCs w:val="34"/>
              <w:lang w:bidi="bo-CN"/>
            </w:rPr>
          </w:pPr>
          <w:hyperlink w:anchor="_Toc91690198" w:history="1">
            <w:r w:rsidRPr="0095339D">
              <w:rPr>
                <w:rStyle w:val="af3"/>
                <w:noProof/>
              </w:rPr>
              <w:t>第</w:t>
            </w:r>
            <w:r w:rsidRPr="0095339D">
              <w:rPr>
                <w:rStyle w:val="af3"/>
                <w:noProof/>
              </w:rPr>
              <w:t>7</w:t>
            </w:r>
            <w:r w:rsidRPr="0095339D">
              <w:rPr>
                <w:rStyle w:val="af3"/>
                <w:noProof/>
              </w:rPr>
              <w:t>章</w:t>
            </w:r>
            <w:r>
              <w:rPr>
                <w:rFonts w:cs="Arial Unicode MS"/>
                <w:noProof/>
                <w:szCs w:val="34"/>
                <w:lang w:bidi="bo-CN"/>
              </w:rPr>
              <w:tab/>
            </w:r>
            <w:r w:rsidRPr="0095339D">
              <w:rPr>
                <w:rStyle w:val="af3"/>
                <w:noProof/>
              </w:rPr>
              <w:t>备份前配置</w:t>
            </w:r>
            <w:r>
              <w:rPr>
                <w:noProof/>
                <w:webHidden/>
              </w:rPr>
              <w:tab/>
            </w:r>
            <w:r>
              <w:rPr>
                <w:noProof/>
                <w:webHidden/>
              </w:rPr>
              <w:fldChar w:fldCharType="begin"/>
            </w:r>
            <w:r>
              <w:rPr>
                <w:noProof/>
                <w:webHidden/>
              </w:rPr>
              <w:instrText xml:space="preserve"> PAGEREF _Toc91690198 \h </w:instrText>
            </w:r>
            <w:r>
              <w:rPr>
                <w:noProof/>
                <w:webHidden/>
              </w:rPr>
            </w:r>
            <w:r>
              <w:rPr>
                <w:noProof/>
                <w:webHidden/>
              </w:rPr>
              <w:fldChar w:fldCharType="separate"/>
            </w:r>
            <w:r>
              <w:rPr>
                <w:noProof/>
                <w:webHidden/>
              </w:rPr>
              <w:t>29</w:t>
            </w:r>
            <w:r>
              <w:rPr>
                <w:noProof/>
                <w:webHidden/>
              </w:rPr>
              <w:fldChar w:fldCharType="end"/>
            </w:r>
          </w:hyperlink>
        </w:p>
        <w:p w14:paraId="1C7669D9" w14:textId="6ADB239E" w:rsidR="00FD3CC5" w:rsidRDefault="00FD3CC5">
          <w:pPr>
            <w:pStyle w:val="TOC2"/>
            <w:rPr>
              <w:rFonts w:cs="Arial Unicode MS"/>
              <w:noProof/>
              <w:szCs w:val="34"/>
              <w:lang w:bidi="bo-CN"/>
            </w:rPr>
          </w:pPr>
          <w:hyperlink w:anchor="_Toc91690199" w:history="1">
            <w:r w:rsidRPr="0095339D">
              <w:rPr>
                <w:rStyle w:val="af3"/>
                <w:noProof/>
              </w:rPr>
              <w:t>7.1</w:t>
            </w:r>
            <w:r>
              <w:rPr>
                <w:rFonts w:cs="Arial Unicode MS"/>
                <w:noProof/>
                <w:szCs w:val="34"/>
                <w:lang w:bidi="bo-CN"/>
              </w:rPr>
              <w:tab/>
            </w:r>
            <w:r w:rsidRPr="0095339D">
              <w:rPr>
                <w:rStyle w:val="af3"/>
                <w:noProof/>
              </w:rPr>
              <w:t>数据中心</w:t>
            </w:r>
            <w:r>
              <w:rPr>
                <w:noProof/>
                <w:webHidden/>
              </w:rPr>
              <w:tab/>
            </w:r>
            <w:r>
              <w:rPr>
                <w:noProof/>
                <w:webHidden/>
              </w:rPr>
              <w:fldChar w:fldCharType="begin"/>
            </w:r>
            <w:r>
              <w:rPr>
                <w:noProof/>
                <w:webHidden/>
              </w:rPr>
              <w:instrText xml:space="preserve"> PAGEREF _Toc91690199 \h </w:instrText>
            </w:r>
            <w:r>
              <w:rPr>
                <w:noProof/>
                <w:webHidden/>
              </w:rPr>
            </w:r>
            <w:r>
              <w:rPr>
                <w:noProof/>
                <w:webHidden/>
              </w:rPr>
              <w:fldChar w:fldCharType="separate"/>
            </w:r>
            <w:r>
              <w:rPr>
                <w:noProof/>
                <w:webHidden/>
              </w:rPr>
              <w:t>29</w:t>
            </w:r>
            <w:r>
              <w:rPr>
                <w:noProof/>
                <w:webHidden/>
              </w:rPr>
              <w:fldChar w:fldCharType="end"/>
            </w:r>
          </w:hyperlink>
        </w:p>
        <w:p w14:paraId="05C77B95" w14:textId="59E1E85C" w:rsidR="00FD3CC5" w:rsidRDefault="00FD3CC5">
          <w:pPr>
            <w:pStyle w:val="TOC2"/>
            <w:rPr>
              <w:rFonts w:cs="Arial Unicode MS"/>
              <w:noProof/>
              <w:szCs w:val="34"/>
              <w:lang w:bidi="bo-CN"/>
            </w:rPr>
          </w:pPr>
          <w:hyperlink w:anchor="_Toc91690200" w:history="1">
            <w:r w:rsidRPr="0095339D">
              <w:rPr>
                <w:rStyle w:val="af3"/>
                <w:noProof/>
              </w:rPr>
              <w:t>7.2</w:t>
            </w:r>
            <w:r>
              <w:rPr>
                <w:rFonts w:cs="Arial Unicode MS"/>
                <w:noProof/>
                <w:szCs w:val="34"/>
                <w:lang w:bidi="bo-CN"/>
              </w:rPr>
              <w:tab/>
            </w:r>
            <w:r w:rsidRPr="0095339D">
              <w:rPr>
                <w:rStyle w:val="af3"/>
                <w:noProof/>
              </w:rPr>
              <w:t>客户端管理</w:t>
            </w:r>
            <w:r>
              <w:rPr>
                <w:noProof/>
                <w:webHidden/>
              </w:rPr>
              <w:tab/>
            </w:r>
            <w:r>
              <w:rPr>
                <w:noProof/>
                <w:webHidden/>
              </w:rPr>
              <w:fldChar w:fldCharType="begin"/>
            </w:r>
            <w:r>
              <w:rPr>
                <w:noProof/>
                <w:webHidden/>
              </w:rPr>
              <w:instrText xml:space="preserve"> PAGEREF _Toc91690200 \h </w:instrText>
            </w:r>
            <w:r>
              <w:rPr>
                <w:noProof/>
                <w:webHidden/>
              </w:rPr>
            </w:r>
            <w:r>
              <w:rPr>
                <w:noProof/>
                <w:webHidden/>
              </w:rPr>
              <w:fldChar w:fldCharType="separate"/>
            </w:r>
            <w:r>
              <w:rPr>
                <w:noProof/>
                <w:webHidden/>
              </w:rPr>
              <w:t>29</w:t>
            </w:r>
            <w:r>
              <w:rPr>
                <w:noProof/>
                <w:webHidden/>
              </w:rPr>
              <w:fldChar w:fldCharType="end"/>
            </w:r>
          </w:hyperlink>
        </w:p>
        <w:p w14:paraId="50DCBD1F" w14:textId="22590026" w:rsidR="00FD3CC5" w:rsidRDefault="00FD3CC5">
          <w:pPr>
            <w:pStyle w:val="TOC3"/>
            <w:rPr>
              <w:rFonts w:cs="Arial Unicode MS"/>
              <w:noProof/>
              <w:szCs w:val="34"/>
              <w:lang w:bidi="bo-CN"/>
            </w:rPr>
          </w:pPr>
          <w:hyperlink w:anchor="_Toc91690201" w:history="1">
            <w:r w:rsidRPr="0095339D">
              <w:rPr>
                <w:rStyle w:val="af3"/>
                <w:noProof/>
                <w:lang w:val="en-GB"/>
              </w:rPr>
              <w:t>7.2.1</w:t>
            </w:r>
            <w:r>
              <w:rPr>
                <w:rFonts w:cs="Arial Unicode MS"/>
                <w:noProof/>
                <w:szCs w:val="34"/>
                <w:lang w:bidi="bo-CN"/>
              </w:rPr>
              <w:tab/>
            </w:r>
            <w:r w:rsidRPr="0095339D">
              <w:rPr>
                <w:rStyle w:val="af3"/>
                <w:noProof/>
                <w:lang w:val="en-GB"/>
              </w:rPr>
              <w:t>新增客户端</w:t>
            </w:r>
            <w:r>
              <w:rPr>
                <w:noProof/>
                <w:webHidden/>
              </w:rPr>
              <w:tab/>
            </w:r>
            <w:r>
              <w:rPr>
                <w:noProof/>
                <w:webHidden/>
              </w:rPr>
              <w:fldChar w:fldCharType="begin"/>
            </w:r>
            <w:r>
              <w:rPr>
                <w:noProof/>
                <w:webHidden/>
              </w:rPr>
              <w:instrText xml:space="preserve"> PAGEREF _Toc91690201 \h </w:instrText>
            </w:r>
            <w:r>
              <w:rPr>
                <w:noProof/>
                <w:webHidden/>
              </w:rPr>
            </w:r>
            <w:r>
              <w:rPr>
                <w:noProof/>
                <w:webHidden/>
              </w:rPr>
              <w:fldChar w:fldCharType="separate"/>
            </w:r>
            <w:r>
              <w:rPr>
                <w:noProof/>
                <w:webHidden/>
              </w:rPr>
              <w:t>29</w:t>
            </w:r>
            <w:r>
              <w:rPr>
                <w:noProof/>
                <w:webHidden/>
              </w:rPr>
              <w:fldChar w:fldCharType="end"/>
            </w:r>
          </w:hyperlink>
        </w:p>
        <w:p w14:paraId="3F503EBB" w14:textId="1A18C260" w:rsidR="00FD3CC5" w:rsidRDefault="00FD3CC5">
          <w:pPr>
            <w:pStyle w:val="TOC3"/>
            <w:rPr>
              <w:rFonts w:cs="Arial Unicode MS"/>
              <w:noProof/>
              <w:szCs w:val="34"/>
              <w:lang w:bidi="bo-CN"/>
            </w:rPr>
          </w:pPr>
          <w:hyperlink w:anchor="_Toc91690202" w:history="1">
            <w:r w:rsidRPr="0095339D">
              <w:rPr>
                <w:rStyle w:val="af3"/>
                <w:noProof/>
              </w:rPr>
              <w:t>7.2.2</w:t>
            </w:r>
            <w:r>
              <w:rPr>
                <w:rFonts w:cs="Arial Unicode MS"/>
                <w:noProof/>
                <w:szCs w:val="34"/>
                <w:lang w:bidi="bo-CN"/>
              </w:rPr>
              <w:tab/>
            </w:r>
            <w:r w:rsidRPr="0095339D">
              <w:rPr>
                <w:rStyle w:val="af3"/>
                <w:noProof/>
              </w:rPr>
              <w:t>修改客户端</w:t>
            </w:r>
            <w:r>
              <w:rPr>
                <w:noProof/>
                <w:webHidden/>
              </w:rPr>
              <w:tab/>
            </w:r>
            <w:r>
              <w:rPr>
                <w:noProof/>
                <w:webHidden/>
              </w:rPr>
              <w:fldChar w:fldCharType="begin"/>
            </w:r>
            <w:r>
              <w:rPr>
                <w:noProof/>
                <w:webHidden/>
              </w:rPr>
              <w:instrText xml:space="preserve"> PAGEREF _Toc91690202 \h </w:instrText>
            </w:r>
            <w:r>
              <w:rPr>
                <w:noProof/>
                <w:webHidden/>
              </w:rPr>
            </w:r>
            <w:r>
              <w:rPr>
                <w:noProof/>
                <w:webHidden/>
              </w:rPr>
              <w:fldChar w:fldCharType="separate"/>
            </w:r>
            <w:r>
              <w:rPr>
                <w:noProof/>
                <w:webHidden/>
              </w:rPr>
              <w:t>32</w:t>
            </w:r>
            <w:r>
              <w:rPr>
                <w:noProof/>
                <w:webHidden/>
              </w:rPr>
              <w:fldChar w:fldCharType="end"/>
            </w:r>
          </w:hyperlink>
        </w:p>
        <w:p w14:paraId="04835811" w14:textId="01D08BD0" w:rsidR="00FD3CC5" w:rsidRDefault="00FD3CC5">
          <w:pPr>
            <w:pStyle w:val="TOC3"/>
            <w:rPr>
              <w:rFonts w:cs="Arial Unicode MS"/>
              <w:noProof/>
              <w:szCs w:val="34"/>
              <w:lang w:bidi="bo-CN"/>
            </w:rPr>
          </w:pPr>
          <w:hyperlink w:anchor="_Toc91690203" w:history="1">
            <w:r w:rsidRPr="0095339D">
              <w:rPr>
                <w:rStyle w:val="af3"/>
                <w:noProof/>
              </w:rPr>
              <w:t>7.2.3</w:t>
            </w:r>
            <w:r>
              <w:rPr>
                <w:rFonts w:cs="Arial Unicode MS"/>
                <w:noProof/>
                <w:szCs w:val="34"/>
                <w:lang w:bidi="bo-CN"/>
              </w:rPr>
              <w:tab/>
            </w:r>
            <w:r w:rsidRPr="0095339D">
              <w:rPr>
                <w:rStyle w:val="af3"/>
                <w:noProof/>
              </w:rPr>
              <w:t>删除客户端</w:t>
            </w:r>
            <w:r>
              <w:rPr>
                <w:noProof/>
                <w:webHidden/>
              </w:rPr>
              <w:tab/>
            </w:r>
            <w:r>
              <w:rPr>
                <w:noProof/>
                <w:webHidden/>
              </w:rPr>
              <w:fldChar w:fldCharType="begin"/>
            </w:r>
            <w:r>
              <w:rPr>
                <w:noProof/>
                <w:webHidden/>
              </w:rPr>
              <w:instrText xml:space="preserve"> PAGEREF _Toc91690203 \h </w:instrText>
            </w:r>
            <w:r>
              <w:rPr>
                <w:noProof/>
                <w:webHidden/>
              </w:rPr>
            </w:r>
            <w:r>
              <w:rPr>
                <w:noProof/>
                <w:webHidden/>
              </w:rPr>
              <w:fldChar w:fldCharType="separate"/>
            </w:r>
            <w:r>
              <w:rPr>
                <w:noProof/>
                <w:webHidden/>
              </w:rPr>
              <w:t>32</w:t>
            </w:r>
            <w:r>
              <w:rPr>
                <w:noProof/>
                <w:webHidden/>
              </w:rPr>
              <w:fldChar w:fldCharType="end"/>
            </w:r>
          </w:hyperlink>
        </w:p>
        <w:p w14:paraId="3DD62645" w14:textId="39389F8B" w:rsidR="00FD3CC5" w:rsidRDefault="00FD3CC5">
          <w:pPr>
            <w:pStyle w:val="TOC3"/>
            <w:rPr>
              <w:rFonts w:cs="Arial Unicode MS"/>
              <w:noProof/>
              <w:szCs w:val="34"/>
              <w:lang w:bidi="bo-CN"/>
            </w:rPr>
          </w:pPr>
          <w:hyperlink w:anchor="_Toc91690204" w:history="1">
            <w:r w:rsidRPr="0095339D">
              <w:rPr>
                <w:rStyle w:val="af3"/>
                <w:noProof/>
              </w:rPr>
              <w:t>7.2.4</w:t>
            </w:r>
            <w:r>
              <w:rPr>
                <w:rFonts w:cs="Arial Unicode MS"/>
                <w:noProof/>
                <w:szCs w:val="34"/>
                <w:lang w:bidi="bo-CN"/>
              </w:rPr>
              <w:tab/>
            </w:r>
            <w:r w:rsidRPr="0095339D">
              <w:rPr>
                <w:rStyle w:val="af3"/>
                <w:noProof/>
              </w:rPr>
              <w:t>检测客户端</w:t>
            </w:r>
            <w:r>
              <w:rPr>
                <w:noProof/>
                <w:webHidden/>
              </w:rPr>
              <w:tab/>
            </w:r>
            <w:r>
              <w:rPr>
                <w:noProof/>
                <w:webHidden/>
              </w:rPr>
              <w:fldChar w:fldCharType="begin"/>
            </w:r>
            <w:r>
              <w:rPr>
                <w:noProof/>
                <w:webHidden/>
              </w:rPr>
              <w:instrText xml:space="preserve"> PAGEREF _Toc91690204 \h </w:instrText>
            </w:r>
            <w:r>
              <w:rPr>
                <w:noProof/>
                <w:webHidden/>
              </w:rPr>
            </w:r>
            <w:r>
              <w:rPr>
                <w:noProof/>
                <w:webHidden/>
              </w:rPr>
              <w:fldChar w:fldCharType="separate"/>
            </w:r>
            <w:r>
              <w:rPr>
                <w:noProof/>
                <w:webHidden/>
              </w:rPr>
              <w:t>33</w:t>
            </w:r>
            <w:r>
              <w:rPr>
                <w:noProof/>
                <w:webHidden/>
              </w:rPr>
              <w:fldChar w:fldCharType="end"/>
            </w:r>
          </w:hyperlink>
        </w:p>
        <w:p w14:paraId="5B86F158" w14:textId="4BF257BA" w:rsidR="00FD3CC5" w:rsidRDefault="00FD3CC5">
          <w:pPr>
            <w:pStyle w:val="TOC3"/>
            <w:rPr>
              <w:rFonts w:cs="Arial Unicode MS"/>
              <w:noProof/>
              <w:szCs w:val="34"/>
              <w:lang w:bidi="bo-CN"/>
            </w:rPr>
          </w:pPr>
          <w:hyperlink w:anchor="_Toc91690205" w:history="1">
            <w:r w:rsidRPr="0095339D">
              <w:rPr>
                <w:rStyle w:val="af3"/>
                <w:noProof/>
              </w:rPr>
              <w:t>7.2.5</w:t>
            </w:r>
            <w:r>
              <w:rPr>
                <w:rFonts w:cs="Arial Unicode MS"/>
                <w:noProof/>
                <w:szCs w:val="34"/>
                <w:lang w:bidi="bo-CN"/>
              </w:rPr>
              <w:tab/>
            </w:r>
            <w:r w:rsidRPr="0095339D">
              <w:rPr>
                <w:rStyle w:val="af3"/>
                <w:noProof/>
              </w:rPr>
              <w:t>修改客户端</w:t>
            </w:r>
            <w:r w:rsidRPr="0095339D">
              <w:rPr>
                <w:rStyle w:val="af3"/>
                <w:noProof/>
              </w:rPr>
              <w:t>iSCSI</w:t>
            </w:r>
            <w:r w:rsidRPr="0095339D">
              <w:rPr>
                <w:rStyle w:val="af3"/>
                <w:noProof/>
              </w:rPr>
              <w:t>值</w:t>
            </w:r>
            <w:r>
              <w:rPr>
                <w:noProof/>
                <w:webHidden/>
              </w:rPr>
              <w:tab/>
            </w:r>
            <w:r>
              <w:rPr>
                <w:noProof/>
                <w:webHidden/>
              </w:rPr>
              <w:fldChar w:fldCharType="begin"/>
            </w:r>
            <w:r>
              <w:rPr>
                <w:noProof/>
                <w:webHidden/>
              </w:rPr>
              <w:instrText xml:space="preserve"> PAGEREF _Toc91690205 \h </w:instrText>
            </w:r>
            <w:r>
              <w:rPr>
                <w:noProof/>
                <w:webHidden/>
              </w:rPr>
            </w:r>
            <w:r>
              <w:rPr>
                <w:noProof/>
                <w:webHidden/>
              </w:rPr>
              <w:fldChar w:fldCharType="separate"/>
            </w:r>
            <w:r>
              <w:rPr>
                <w:noProof/>
                <w:webHidden/>
              </w:rPr>
              <w:t>33</w:t>
            </w:r>
            <w:r>
              <w:rPr>
                <w:noProof/>
                <w:webHidden/>
              </w:rPr>
              <w:fldChar w:fldCharType="end"/>
            </w:r>
          </w:hyperlink>
        </w:p>
        <w:p w14:paraId="62E5935C" w14:textId="227A0686" w:rsidR="00FD3CC5" w:rsidRDefault="00FD3CC5">
          <w:pPr>
            <w:pStyle w:val="TOC2"/>
            <w:rPr>
              <w:rFonts w:cs="Arial Unicode MS"/>
              <w:noProof/>
              <w:szCs w:val="34"/>
              <w:lang w:bidi="bo-CN"/>
            </w:rPr>
          </w:pPr>
          <w:hyperlink w:anchor="_Toc91690206" w:history="1">
            <w:r w:rsidRPr="0095339D">
              <w:rPr>
                <w:rStyle w:val="af3"/>
                <w:noProof/>
              </w:rPr>
              <w:t>7.3</w:t>
            </w:r>
            <w:r>
              <w:rPr>
                <w:rFonts w:cs="Arial Unicode MS"/>
                <w:noProof/>
                <w:szCs w:val="34"/>
                <w:lang w:bidi="bo-CN"/>
              </w:rPr>
              <w:tab/>
            </w:r>
            <w:r w:rsidRPr="0095339D">
              <w:rPr>
                <w:rStyle w:val="af3"/>
                <w:noProof/>
              </w:rPr>
              <w:t>存储管理</w:t>
            </w:r>
            <w:r>
              <w:rPr>
                <w:noProof/>
                <w:webHidden/>
              </w:rPr>
              <w:tab/>
            </w:r>
            <w:r>
              <w:rPr>
                <w:noProof/>
                <w:webHidden/>
              </w:rPr>
              <w:fldChar w:fldCharType="begin"/>
            </w:r>
            <w:r>
              <w:rPr>
                <w:noProof/>
                <w:webHidden/>
              </w:rPr>
              <w:instrText xml:space="preserve"> PAGEREF _Toc91690206 \h </w:instrText>
            </w:r>
            <w:r>
              <w:rPr>
                <w:noProof/>
                <w:webHidden/>
              </w:rPr>
            </w:r>
            <w:r>
              <w:rPr>
                <w:noProof/>
                <w:webHidden/>
              </w:rPr>
              <w:fldChar w:fldCharType="separate"/>
            </w:r>
            <w:r>
              <w:rPr>
                <w:noProof/>
                <w:webHidden/>
              </w:rPr>
              <w:t>34</w:t>
            </w:r>
            <w:r>
              <w:rPr>
                <w:noProof/>
                <w:webHidden/>
              </w:rPr>
              <w:fldChar w:fldCharType="end"/>
            </w:r>
          </w:hyperlink>
        </w:p>
        <w:p w14:paraId="1C531AD3" w14:textId="4652C0D3" w:rsidR="00FD3CC5" w:rsidRDefault="00FD3CC5">
          <w:pPr>
            <w:pStyle w:val="TOC3"/>
            <w:rPr>
              <w:rFonts w:cs="Arial Unicode MS"/>
              <w:noProof/>
              <w:szCs w:val="34"/>
              <w:lang w:bidi="bo-CN"/>
            </w:rPr>
          </w:pPr>
          <w:hyperlink w:anchor="_Toc91690207" w:history="1">
            <w:r w:rsidRPr="0095339D">
              <w:rPr>
                <w:rStyle w:val="af3"/>
                <w:noProof/>
                <w:lang w:val="en-GB"/>
              </w:rPr>
              <w:t>7.3.1</w:t>
            </w:r>
            <w:r>
              <w:rPr>
                <w:rFonts w:cs="Arial Unicode MS"/>
                <w:noProof/>
                <w:szCs w:val="34"/>
                <w:lang w:bidi="bo-CN"/>
              </w:rPr>
              <w:tab/>
            </w:r>
            <w:r w:rsidRPr="0095339D">
              <w:rPr>
                <w:rStyle w:val="af3"/>
                <w:noProof/>
                <w:lang w:val="en-GB"/>
              </w:rPr>
              <w:t>管理存储池信息</w:t>
            </w:r>
            <w:r>
              <w:rPr>
                <w:noProof/>
                <w:webHidden/>
              </w:rPr>
              <w:tab/>
            </w:r>
            <w:r>
              <w:rPr>
                <w:noProof/>
                <w:webHidden/>
              </w:rPr>
              <w:fldChar w:fldCharType="begin"/>
            </w:r>
            <w:r>
              <w:rPr>
                <w:noProof/>
                <w:webHidden/>
              </w:rPr>
              <w:instrText xml:space="preserve"> PAGEREF _Toc91690207 \h </w:instrText>
            </w:r>
            <w:r>
              <w:rPr>
                <w:noProof/>
                <w:webHidden/>
              </w:rPr>
            </w:r>
            <w:r>
              <w:rPr>
                <w:noProof/>
                <w:webHidden/>
              </w:rPr>
              <w:fldChar w:fldCharType="separate"/>
            </w:r>
            <w:r>
              <w:rPr>
                <w:noProof/>
                <w:webHidden/>
              </w:rPr>
              <w:t>34</w:t>
            </w:r>
            <w:r>
              <w:rPr>
                <w:noProof/>
                <w:webHidden/>
              </w:rPr>
              <w:fldChar w:fldCharType="end"/>
            </w:r>
          </w:hyperlink>
        </w:p>
        <w:p w14:paraId="3B38C16E" w14:textId="6A7F584E" w:rsidR="00FD3CC5" w:rsidRDefault="00FD3CC5">
          <w:pPr>
            <w:pStyle w:val="TOC3"/>
            <w:rPr>
              <w:rFonts w:cs="Arial Unicode MS"/>
              <w:noProof/>
              <w:szCs w:val="34"/>
              <w:lang w:bidi="bo-CN"/>
            </w:rPr>
          </w:pPr>
          <w:hyperlink w:anchor="_Toc91690208" w:history="1">
            <w:r w:rsidRPr="0095339D">
              <w:rPr>
                <w:rStyle w:val="af3"/>
                <w:noProof/>
              </w:rPr>
              <w:t>7.3.2</w:t>
            </w:r>
            <w:r>
              <w:rPr>
                <w:rFonts w:cs="Arial Unicode MS"/>
                <w:noProof/>
                <w:szCs w:val="34"/>
                <w:lang w:bidi="bo-CN"/>
              </w:rPr>
              <w:tab/>
            </w:r>
            <w:r w:rsidRPr="0095339D">
              <w:rPr>
                <w:rStyle w:val="af3"/>
                <w:noProof/>
              </w:rPr>
              <w:t>管理存储控制器信息</w:t>
            </w:r>
            <w:r>
              <w:rPr>
                <w:noProof/>
                <w:webHidden/>
              </w:rPr>
              <w:tab/>
            </w:r>
            <w:r>
              <w:rPr>
                <w:noProof/>
                <w:webHidden/>
              </w:rPr>
              <w:fldChar w:fldCharType="begin"/>
            </w:r>
            <w:r>
              <w:rPr>
                <w:noProof/>
                <w:webHidden/>
              </w:rPr>
              <w:instrText xml:space="preserve"> PAGEREF _Toc91690208 \h </w:instrText>
            </w:r>
            <w:r>
              <w:rPr>
                <w:noProof/>
                <w:webHidden/>
              </w:rPr>
            </w:r>
            <w:r>
              <w:rPr>
                <w:noProof/>
                <w:webHidden/>
              </w:rPr>
              <w:fldChar w:fldCharType="separate"/>
            </w:r>
            <w:r>
              <w:rPr>
                <w:noProof/>
                <w:webHidden/>
              </w:rPr>
              <w:t>41</w:t>
            </w:r>
            <w:r>
              <w:rPr>
                <w:noProof/>
                <w:webHidden/>
              </w:rPr>
              <w:fldChar w:fldCharType="end"/>
            </w:r>
          </w:hyperlink>
        </w:p>
        <w:p w14:paraId="0B617C52" w14:textId="0BDB1F5A" w:rsidR="00FD3CC5" w:rsidRDefault="00FD3CC5">
          <w:pPr>
            <w:pStyle w:val="TOC2"/>
            <w:rPr>
              <w:rFonts w:cs="Arial Unicode MS"/>
              <w:noProof/>
              <w:szCs w:val="34"/>
              <w:lang w:bidi="bo-CN"/>
            </w:rPr>
          </w:pPr>
          <w:hyperlink w:anchor="_Toc91690209" w:history="1">
            <w:r w:rsidRPr="0095339D">
              <w:rPr>
                <w:rStyle w:val="af3"/>
                <w:noProof/>
              </w:rPr>
              <w:t>7.4</w:t>
            </w:r>
            <w:r>
              <w:rPr>
                <w:rFonts w:cs="Arial Unicode MS"/>
                <w:noProof/>
                <w:szCs w:val="34"/>
                <w:lang w:bidi="bo-CN"/>
              </w:rPr>
              <w:tab/>
            </w:r>
            <w:r w:rsidRPr="0095339D">
              <w:rPr>
                <w:rStyle w:val="af3"/>
                <w:noProof/>
              </w:rPr>
              <w:t>远程复制管理</w:t>
            </w:r>
            <w:r>
              <w:rPr>
                <w:noProof/>
                <w:webHidden/>
              </w:rPr>
              <w:tab/>
            </w:r>
            <w:r>
              <w:rPr>
                <w:noProof/>
                <w:webHidden/>
              </w:rPr>
              <w:fldChar w:fldCharType="begin"/>
            </w:r>
            <w:r>
              <w:rPr>
                <w:noProof/>
                <w:webHidden/>
              </w:rPr>
              <w:instrText xml:space="preserve"> PAGEREF _Toc91690209 \h </w:instrText>
            </w:r>
            <w:r>
              <w:rPr>
                <w:noProof/>
                <w:webHidden/>
              </w:rPr>
            </w:r>
            <w:r>
              <w:rPr>
                <w:noProof/>
                <w:webHidden/>
              </w:rPr>
              <w:fldChar w:fldCharType="separate"/>
            </w:r>
            <w:r>
              <w:rPr>
                <w:noProof/>
                <w:webHidden/>
              </w:rPr>
              <w:t>42</w:t>
            </w:r>
            <w:r>
              <w:rPr>
                <w:noProof/>
                <w:webHidden/>
              </w:rPr>
              <w:fldChar w:fldCharType="end"/>
            </w:r>
          </w:hyperlink>
        </w:p>
        <w:p w14:paraId="35EB03B9" w14:textId="2B977004" w:rsidR="00FD3CC5" w:rsidRDefault="00FD3CC5">
          <w:pPr>
            <w:pStyle w:val="TOC1"/>
            <w:tabs>
              <w:tab w:val="left" w:pos="1680"/>
            </w:tabs>
            <w:rPr>
              <w:rFonts w:cs="Arial Unicode MS"/>
              <w:noProof/>
              <w:szCs w:val="34"/>
              <w:lang w:bidi="bo-CN"/>
            </w:rPr>
          </w:pPr>
          <w:hyperlink w:anchor="_Toc91690210" w:history="1">
            <w:r w:rsidRPr="0095339D">
              <w:rPr>
                <w:rStyle w:val="af3"/>
                <w:noProof/>
              </w:rPr>
              <w:t>第</w:t>
            </w:r>
            <w:r w:rsidRPr="0095339D">
              <w:rPr>
                <w:rStyle w:val="af3"/>
                <w:noProof/>
              </w:rPr>
              <w:t>8</w:t>
            </w:r>
            <w:r w:rsidRPr="0095339D">
              <w:rPr>
                <w:rStyle w:val="af3"/>
                <w:noProof/>
              </w:rPr>
              <w:t>章</w:t>
            </w:r>
            <w:r>
              <w:rPr>
                <w:rFonts w:cs="Arial Unicode MS"/>
                <w:noProof/>
                <w:szCs w:val="34"/>
                <w:lang w:bidi="bo-CN"/>
              </w:rPr>
              <w:tab/>
            </w:r>
            <w:r w:rsidRPr="0095339D">
              <w:rPr>
                <w:rStyle w:val="af3"/>
                <w:noProof/>
              </w:rPr>
              <w:t>数据库数据备份与恢复</w:t>
            </w:r>
            <w:r>
              <w:rPr>
                <w:noProof/>
                <w:webHidden/>
              </w:rPr>
              <w:tab/>
            </w:r>
            <w:r>
              <w:rPr>
                <w:noProof/>
                <w:webHidden/>
              </w:rPr>
              <w:fldChar w:fldCharType="begin"/>
            </w:r>
            <w:r>
              <w:rPr>
                <w:noProof/>
                <w:webHidden/>
              </w:rPr>
              <w:instrText xml:space="preserve"> PAGEREF _Toc91690210 \h </w:instrText>
            </w:r>
            <w:r>
              <w:rPr>
                <w:noProof/>
                <w:webHidden/>
              </w:rPr>
            </w:r>
            <w:r>
              <w:rPr>
                <w:noProof/>
                <w:webHidden/>
              </w:rPr>
              <w:fldChar w:fldCharType="separate"/>
            </w:r>
            <w:r>
              <w:rPr>
                <w:noProof/>
                <w:webHidden/>
              </w:rPr>
              <w:t>46</w:t>
            </w:r>
            <w:r>
              <w:rPr>
                <w:noProof/>
                <w:webHidden/>
              </w:rPr>
              <w:fldChar w:fldCharType="end"/>
            </w:r>
          </w:hyperlink>
        </w:p>
        <w:p w14:paraId="13FA90F3" w14:textId="418798E9" w:rsidR="00FD3CC5" w:rsidRDefault="00FD3CC5">
          <w:pPr>
            <w:pStyle w:val="TOC2"/>
            <w:rPr>
              <w:rFonts w:cs="Arial Unicode MS"/>
              <w:noProof/>
              <w:szCs w:val="34"/>
              <w:lang w:bidi="bo-CN"/>
            </w:rPr>
          </w:pPr>
          <w:hyperlink w:anchor="_Toc91690211" w:history="1">
            <w:r w:rsidRPr="0095339D">
              <w:rPr>
                <w:rStyle w:val="af3"/>
                <w:noProof/>
              </w:rPr>
              <w:t>8.1</w:t>
            </w:r>
            <w:r>
              <w:rPr>
                <w:rFonts w:cs="Arial Unicode MS"/>
                <w:noProof/>
                <w:szCs w:val="34"/>
                <w:lang w:bidi="bo-CN"/>
              </w:rPr>
              <w:tab/>
            </w:r>
            <w:r w:rsidRPr="0095339D">
              <w:rPr>
                <w:rStyle w:val="af3"/>
                <w:noProof/>
              </w:rPr>
              <w:t>Oracle</w:t>
            </w:r>
            <w:r>
              <w:rPr>
                <w:noProof/>
                <w:webHidden/>
              </w:rPr>
              <w:tab/>
            </w:r>
            <w:r>
              <w:rPr>
                <w:noProof/>
                <w:webHidden/>
              </w:rPr>
              <w:fldChar w:fldCharType="begin"/>
            </w:r>
            <w:r>
              <w:rPr>
                <w:noProof/>
                <w:webHidden/>
              </w:rPr>
              <w:instrText xml:space="preserve"> PAGEREF _Toc91690211 \h </w:instrText>
            </w:r>
            <w:r>
              <w:rPr>
                <w:noProof/>
                <w:webHidden/>
              </w:rPr>
            </w:r>
            <w:r>
              <w:rPr>
                <w:noProof/>
                <w:webHidden/>
              </w:rPr>
              <w:fldChar w:fldCharType="separate"/>
            </w:r>
            <w:r>
              <w:rPr>
                <w:noProof/>
                <w:webHidden/>
              </w:rPr>
              <w:t>46</w:t>
            </w:r>
            <w:r>
              <w:rPr>
                <w:noProof/>
                <w:webHidden/>
              </w:rPr>
              <w:fldChar w:fldCharType="end"/>
            </w:r>
          </w:hyperlink>
        </w:p>
        <w:p w14:paraId="0E976B5C" w14:textId="3FEDB8A6" w:rsidR="00FD3CC5" w:rsidRDefault="00FD3CC5">
          <w:pPr>
            <w:pStyle w:val="TOC3"/>
            <w:rPr>
              <w:rFonts w:cs="Arial Unicode MS"/>
              <w:noProof/>
              <w:szCs w:val="34"/>
              <w:lang w:bidi="bo-CN"/>
            </w:rPr>
          </w:pPr>
          <w:hyperlink w:anchor="_Toc91690212" w:history="1">
            <w:r w:rsidRPr="0095339D">
              <w:rPr>
                <w:rStyle w:val="af3"/>
                <w:noProof/>
                <w:lang w:val="en-GB"/>
              </w:rPr>
              <w:t>8.1.1</w:t>
            </w:r>
            <w:r>
              <w:rPr>
                <w:rFonts w:cs="Arial Unicode MS"/>
                <w:noProof/>
                <w:szCs w:val="34"/>
                <w:lang w:bidi="bo-CN"/>
              </w:rPr>
              <w:tab/>
            </w:r>
            <w:r w:rsidRPr="0095339D">
              <w:rPr>
                <w:rStyle w:val="af3"/>
                <w:noProof/>
                <w:lang w:val="en-GB"/>
              </w:rPr>
              <w:t>管理备份策略</w:t>
            </w:r>
            <w:r>
              <w:rPr>
                <w:noProof/>
                <w:webHidden/>
              </w:rPr>
              <w:tab/>
            </w:r>
            <w:r>
              <w:rPr>
                <w:noProof/>
                <w:webHidden/>
              </w:rPr>
              <w:fldChar w:fldCharType="begin"/>
            </w:r>
            <w:r>
              <w:rPr>
                <w:noProof/>
                <w:webHidden/>
              </w:rPr>
              <w:instrText xml:space="preserve"> PAGEREF _Toc91690212 \h </w:instrText>
            </w:r>
            <w:r>
              <w:rPr>
                <w:noProof/>
                <w:webHidden/>
              </w:rPr>
            </w:r>
            <w:r>
              <w:rPr>
                <w:noProof/>
                <w:webHidden/>
              </w:rPr>
              <w:fldChar w:fldCharType="separate"/>
            </w:r>
            <w:r>
              <w:rPr>
                <w:noProof/>
                <w:webHidden/>
              </w:rPr>
              <w:t>46</w:t>
            </w:r>
            <w:r>
              <w:rPr>
                <w:noProof/>
                <w:webHidden/>
              </w:rPr>
              <w:fldChar w:fldCharType="end"/>
            </w:r>
          </w:hyperlink>
        </w:p>
        <w:p w14:paraId="61FE5AEC" w14:textId="54DD1F35" w:rsidR="00FD3CC5" w:rsidRDefault="00FD3CC5">
          <w:pPr>
            <w:pStyle w:val="TOC3"/>
            <w:rPr>
              <w:rFonts w:cs="Arial Unicode MS"/>
              <w:noProof/>
              <w:szCs w:val="34"/>
              <w:lang w:bidi="bo-CN"/>
            </w:rPr>
          </w:pPr>
          <w:hyperlink w:anchor="_Toc91690213" w:history="1">
            <w:r w:rsidRPr="0095339D">
              <w:rPr>
                <w:rStyle w:val="af3"/>
                <w:noProof/>
              </w:rPr>
              <w:t>8.1.2</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_Toc91690213 \h </w:instrText>
            </w:r>
            <w:r>
              <w:rPr>
                <w:noProof/>
                <w:webHidden/>
              </w:rPr>
            </w:r>
            <w:r>
              <w:rPr>
                <w:noProof/>
                <w:webHidden/>
              </w:rPr>
              <w:fldChar w:fldCharType="separate"/>
            </w:r>
            <w:r>
              <w:rPr>
                <w:noProof/>
                <w:webHidden/>
              </w:rPr>
              <w:t>60</w:t>
            </w:r>
            <w:r>
              <w:rPr>
                <w:noProof/>
                <w:webHidden/>
              </w:rPr>
              <w:fldChar w:fldCharType="end"/>
            </w:r>
          </w:hyperlink>
        </w:p>
        <w:p w14:paraId="75F2F9E8" w14:textId="463E6856" w:rsidR="00FD3CC5" w:rsidRDefault="00FD3CC5">
          <w:pPr>
            <w:pStyle w:val="TOC3"/>
            <w:rPr>
              <w:rFonts w:cs="Arial Unicode MS"/>
              <w:noProof/>
              <w:szCs w:val="34"/>
              <w:lang w:bidi="bo-CN"/>
            </w:rPr>
          </w:pPr>
          <w:hyperlink w:anchor="_Toc91690214" w:history="1">
            <w:r w:rsidRPr="0095339D">
              <w:rPr>
                <w:rStyle w:val="af3"/>
                <w:noProof/>
                <w:lang w:val="en-GB"/>
              </w:rPr>
              <w:t>8.1.3</w:t>
            </w:r>
            <w:r>
              <w:rPr>
                <w:rFonts w:cs="Arial Unicode MS"/>
                <w:noProof/>
                <w:szCs w:val="34"/>
                <w:lang w:bidi="bo-CN"/>
              </w:rPr>
              <w:tab/>
            </w:r>
            <w:r w:rsidRPr="0095339D">
              <w:rPr>
                <w:rStyle w:val="af3"/>
                <w:noProof/>
                <w:lang w:val="en-GB"/>
              </w:rPr>
              <w:t>备份数据库数据</w:t>
            </w:r>
            <w:r>
              <w:rPr>
                <w:noProof/>
                <w:webHidden/>
              </w:rPr>
              <w:tab/>
            </w:r>
            <w:r>
              <w:rPr>
                <w:noProof/>
                <w:webHidden/>
              </w:rPr>
              <w:fldChar w:fldCharType="begin"/>
            </w:r>
            <w:r>
              <w:rPr>
                <w:noProof/>
                <w:webHidden/>
              </w:rPr>
              <w:instrText xml:space="preserve"> PAGEREF _Toc91690214 \h </w:instrText>
            </w:r>
            <w:r>
              <w:rPr>
                <w:noProof/>
                <w:webHidden/>
              </w:rPr>
            </w:r>
            <w:r>
              <w:rPr>
                <w:noProof/>
                <w:webHidden/>
              </w:rPr>
              <w:fldChar w:fldCharType="separate"/>
            </w:r>
            <w:r>
              <w:rPr>
                <w:noProof/>
                <w:webHidden/>
              </w:rPr>
              <w:t>60</w:t>
            </w:r>
            <w:r>
              <w:rPr>
                <w:noProof/>
                <w:webHidden/>
              </w:rPr>
              <w:fldChar w:fldCharType="end"/>
            </w:r>
          </w:hyperlink>
        </w:p>
        <w:p w14:paraId="056A21E3" w14:textId="64432A86" w:rsidR="00FD3CC5" w:rsidRDefault="00FD3CC5">
          <w:pPr>
            <w:pStyle w:val="TOC3"/>
            <w:rPr>
              <w:rFonts w:cs="Arial Unicode MS"/>
              <w:noProof/>
              <w:szCs w:val="34"/>
              <w:lang w:bidi="bo-CN"/>
            </w:rPr>
          </w:pPr>
          <w:hyperlink w:anchor="_Toc91690215" w:history="1">
            <w:r w:rsidRPr="0095339D">
              <w:rPr>
                <w:rStyle w:val="af3"/>
                <w:noProof/>
                <w:lang w:val="en-GB"/>
              </w:rPr>
              <w:t>8.1.4</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_Toc91690215 \h </w:instrText>
            </w:r>
            <w:r>
              <w:rPr>
                <w:noProof/>
                <w:webHidden/>
              </w:rPr>
            </w:r>
            <w:r>
              <w:rPr>
                <w:noProof/>
                <w:webHidden/>
              </w:rPr>
              <w:fldChar w:fldCharType="separate"/>
            </w:r>
            <w:r>
              <w:rPr>
                <w:noProof/>
                <w:webHidden/>
              </w:rPr>
              <w:t>61</w:t>
            </w:r>
            <w:r>
              <w:rPr>
                <w:noProof/>
                <w:webHidden/>
              </w:rPr>
              <w:fldChar w:fldCharType="end"/>
            </w:r>
          </w:hyperlink>
        </w:p>
        <w:p w14:paraId="53A2A475" w14:textId="14128B39" w:rsidR="00FD3CC5" w:rsidRDefault="00FD3CC5">
          <w:pPr>
            <w:pStyle w:val="TOC3"/>
            <w:rPr>
              <w:rFonts w:cs="Arial Unicode MS"/>
              <w:noProof/>
              <w:szCs w:val="34"/>
              <w:lang w:bidi="bo-CN"/>
            </w:rPr>
          </w:pPr>
          <w:hyperlink w:anchor="_Toc91690216" w:history="1">
            <w:r w:rsidRPr="0095339D">
              <w:rPr>
                <w:rStyle w:val="af3"/>
                <w:noProof/>
                <w:lang w:val="en-GB"/>
              </w:rPr>
              <w:t>8.1.5</w:t>
            </w:r>
            <w:r>
              <w:rPr>
                <w:rFonts w:cs="Arial Unicode MS"/>
                <w:noProof/>
                <w:szCs w:val="34"/>
                <w:lang w:bidi="bo-CN"/>
              </w:rPr>
              <w:tab/>
            </w:r>
            <w:r w:rsidRPr="0095339D">
              <w:rPr>
                <w:rStyle w:val="af3"/>
                <w:noProof/>
                <w:lang w:val="en-GB"/>
              </w:rPr>
              <w:t>挂载备份数据</w:t>
            </w:r>
            <w:r>
              <w:rPr>
                <w:noProof/>
                <w:webHidden/>
              </w:rPr>
              <w:tab/>
            </w:r>
            <w:r>
              <w:rPr>
                <w:noProof/>
                <w:webHidden/>
              </w:rPr>
              <w:fldChar w:fldCharType="begin"/>
            </w:r>
            <w:r>
              <w:rPr>
                <w:noProof/>
                <w:webHidden/>
              </w:rPr>
              <w:instrText xml:space="preserve"> PAGEREF _Toc91690216 \h </w:instrText>
            </w:r>
            <w:r>
              <w:rPr>
                <w:noProof/>
                <w:webHidden/>
              </w:rPr>
            </w:r>
            <w:r>
              <w:rPr>
                <w:noProof/>
                <w:webHidden/>
              </w:rPr>
              <w:fldChar w:fldCharType="separate"/>
            </w:r>
            <w:r>
              <w:rPr>
                <w:noProof/>
                <w:webHidden/>
              </w:rPr>
              <w:t>65</w:t>
            </w:r>
            <w:r>
              <w:rPr>
                <w:noProof/>
                <w:webHidden/>
              </w:rPr>
              <w:fldChar w:fldCharType="end"/>
            </w:r>
          </w:hyperlink>
        </w:p>
        <w:p w14:paraId="218BEFAD" w14:textId="4C409662" w:rsidR="00FD3CC5" w:rsidRDefault="00FD3CC5">
          <w:pPr>
            <w:pStyle w:val="TOC3"/>
            <w:rPr>
              <w:rFonts w:cs="Arial Unicode MS"/>
              <w:noProof/>
              <w:szCs w:val="34"/>
              <w:lang w:bidi="bo-CN"/>
            </w:rPr>
          </w:pPr>
          <w:hyperlink w:anchor="_Toc91690217" w:history="1">
            <w:r w:rsidRPr="0095339D">
              <w:rPr>
                <w:rStyle w:val="af3"/>
                <w:noProof/>
              </w:rPr>
              <w:t>8.1.6</w:t>
            </w:r>
            <w:r>
              <w:rPr>
                <w:rFonts w:cs="Arial Unicode MS"/>
                <w:noProof/>
                <w:szCs w:val="34"/>
                <w:lang w:bidi="bo-CN"/>
              </w:rPr>
              <w:tab/>
            </w:r>
            <w:r w:rsidRPr="0095339D">
              <w:rPr>
                <w:rStyle w:val="af3"/>
                <w:noProof/>
              </w:rPr>
              <w:t>数据</w:t>
            </w:r>
            <w:r w:rsidRPr="0095339D">
              <w:rPr>
                <w:rStyle w:val="af3"/>
                <w:noProof/>
                <w:lang w:val="en-GB"/>
              </w:rPr>
              <w:t>快照</w:t>
            </w:r>
            <w:r>
              <w:rPr>
                <w:noProof/>
                <w:webHidden/>
              </w:rPr>
              <w:tab/>
            </w:r>
            <w:r>
              <w:rPr>
                <w:noProof/>
                <w:webHidden/>
              </w:rPr>
              <w:fldChar w:fldCharType="begin"/>
            </w:r>
            <w:r>
              <w:rPr>
                <w:noProof/>
                <w:webHidden/>
              </w:rPr>
              <w:instrText xml:space="preserve"> PAGEREF _Toc91690217 \h </w:instrText>
            </w:r>
            <w:r>
              <w:rPr>
                <w:noProof/>
                <w:webHidden/>
              </w:rPr>
            </w:r>
            <w:r>
              <w:rPr>
                <w:noProof/>
                <w:webHidden/>
              </w:rPr>
              <w:fldChar w:fldCharType="separate"/>
            </w:r>
            <w:r>
              <w:rPr>
                <w:noProof/>
                <w:webHidden/>
              </w:rPr>
              <w:t>71</w:t>
            </w:r>
            <w:r>
              <w:rPr>
                <w:noProof/>
                <w:webHidden/>
              </w:rPr>
              <w:fldChar w:fldCharType="end"/>
            </w:r>
          </w:hyperlink>
        </w:p>
        <w:p w14:paraId="10768B27" w14:textId="04267650" w:rsidR="00FD3CC5" w:rsidRDefault="00FD3CC5">
          <w:pPr>
            <w:pStyle w:val="TOC3"/>
            <w:rPr>
              <w:rFonts w:cs="Arial Unicode MS"/>
              <w:noProof/>
              <w:szCs w:val="34"/>
              <w:lang w:bidi="bo-CN"/>
            </w:rPr>
          </w:pPr>
          <w:hyperlink w:anchor="_Toc91690218" w:history="1">
            <w:r w:rsidRPr="0095339D">
              <w:rPr>
                <w:rStyle w:val="af3"/>
                <w:noProof/>
              </w:rPr>
              <w:t>8.1.7</w:t>
            </w:r>
            <w:r>
              <w:rPr>
                <w:rFonts w:cs="Arial Unicode MS"/>
                <w:noProof/>
                <w:szCs w:val="34"/>
                <w:lang w:bidi="bo-CN"/>
              </w:rPr>
              <w:tab/>
            </w:r>
            <w:r w:rsidRPr="0095339D">
              <w:rPr>
                <w:rStyle w:val="af3"/>
                <w:noProof/>
              </w:rPr>
              <w:t>卸载已挂载数据</w:t>
            </w:r>
            <w:r>
              <w:rPr>
                <w:noProof/>
                <w:webHidden/>
              </w:rPr>
              <w:tab/>
            </w:r>
            <w:r>
              <w:rPr>
                <w:noProof/>
                <w:webHidden/>
              </w:rPr>
              <w:fldChar w:fldCharType="begin"/>
            </w:r>
            <w:r>
              <w:rPr>
                <w:noProof/>
                <w:webHidden/>
              </w:rPr>
              <w:instrText xml:space="preserve"> PAGEREF _Toc91690218 \h </w:instrText>
            </w:r>
            <w:r>
              <w:rPr>
                <w:noProof/>
                <w:webHidden/>
              </w:rPr>
            </w:r>
            <w:r>
              <w:rPr>
                <w:noProof/>
                <w:webHidden/>
              </w:rPr>
              <w:fldChar w:fldCharType="separate"/>
            </w:r>
            <w:r>
              <w:rPr>
                <w:noProof/>
                <w:webHidden/>
              </w:rPr>
              <w:t>71</w:t>
            </w:r>
            <w:r>
              <w:rPr>
                <w:noProof/>
                <w:webHidden/>
              </w:rPr>
              <w:fldChar w:fldCharType="end"/>
            </w:r>
          </w:hyperlink>
        </w:p>
        <w:p w14:paraId="2EC51FB3" w14:textId="1FF30282" w:rsidR="00FD3CC5" w:rsidRDefault="00FD3CC5">
          <w:pPr>
            <w:pStyle w:val="TOC3"/>
            <w:rPr>
              <w:rFonts w:cs="Arial Unicode MS"/>
              <w:noProof/>
              <w:szCs w:val="34"/>
              <w:lang w:bidi="bo-CN"/>
            </w:rPr>
          </w:pPr>
          <w:hyperlink w:anchor="_Toc91690219" w:history="1">
            <w:r w:rsidRPr="0095339D">
              <w:rPr>
                <w:rStyle w:val="af3"/>
                <w:noProof/>
                <w:lang w:val="en-GB"/>
              </w:rPr>
              <w:t>8.1.8</w:t>
            </w:r>
            <w:r>
              <w:rPr>
                <w:rFonts w:cs="Arial Unicode MS"/>
                <w:noProof/>
                <w:szCs w:val="34"/>
                <w:lang w:bidi="bo-CN"/>
              </w:rPr>
              <w:tab/>
            </w:r>
            <w:r w:rsidRPr="0095339D">
              <w:rPr>
                <w:rStyle w:val="af3"/>
                <w:noProof/>
                <w:lang w:val="en-GB"/>
              </w:rPr>
              <w:t>本地复制备份数据</w:t>
            </w:r>
            <w:r>
              <w:rPr>
                <w:noProof/>
                <w:webHidden/>
              </w:rPr>
              <w:tab/>
            </w:r>
            <w:r>
              <w:rPr>
                <w:noProof/>
                <w:webHidden/>
              </w:rPr>
              <w:fldChar w:fldCharType="begin"/>
            </w:r>
            <w:r>
              <w:rPr>
                <w:noProof/>
                <w:webHidden/>
              </w:rPr>
              <w:instrText xml:space="preserve"> PAGEREF _Toc91690219 \h </w:instrText>
            </w:r>
            <w:r>
              <w:rPr>
                <w:noProof/>
                <w:webHidden/>
              </w:rPr>
            </w:r>
            <w:r>
              <w:rPr>
                <w:noProof/>
                <w:webHidden/>
              </w:rPr>
              <w:fldChar w:fldCharType="separate"/>
            </w:r>
            <w:r>
              <w:rPr>
                <w:noProof/>
                <w:webHidden/>
              </w:rPr>
              <w:t>72</w:t>
            </w:r>
            <w:r>
              <w:rPr>
                <w:noProof/>
                <w:webHidden/>
              </w:rPr>
              <w:fldChar w:fldCharType="end"/>
            </w:r>
          </w:hyperlink>
        </w:p>
        <w:p w14:paraId="5B5DE945" w14:textId="393A8A05" w:rsidR="00FD3CC5" w:rsidRDefault="00FD3CC5">
          <w:pPr>
            <w:pStyle w:val="TOC3"/>
            <w:rPr>
              <w:rFonts w:cs="Arial Unicode MS"/>
              <w:noProof/>
              <w:szCs w:val="34"/>
              <w:lang w:bidi="bo-CN"/>
            </w:rPr>
          </w:pPr>
          <w:hyperlink w:anchor="_Toc91690220" w:history="1">
            <w:r w:rsidRPr="0095339D">
              <w:rPr>
                <w:rStyle w:val="af3"/>
                <w:noProof/>
                <w:lang w:val="en-GB"/>
              </w:rPr>
              <w:t>8.1.9</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_Toc91690220 \h </w:instrText>
            </w:r>
            <w:r>
              <w:rPr>
                <w:noProof/>
                <w:webHidden/>
              </w:rPr>
            </w:r>
            <w:r>
              <w:rPr>
                <w:noProof/>
                <w:webHidden/>
              </w:rPr>
              <w:fldChar w:fldCharType="separate"/>
            </w:r>
            <w:r>
              <w:rPr>
                <w:noProof/>
                <w:webHidden/>
              </w:rPr>
              <w:t>74</w:t>
            </w:r>
            <w:r>
              <w:rPr>
                <w:noProof/>
                <w:webHidden/>
              </w:rPr>
              <w:fldChar w:fldCharType="end"/>
            </w:r>
          </w:hyperlink>
        </w:p>
        <w:p w14:paraId="3CCAF4B4" w14:textId="346715E1" w:rsidR="00FD3CC5" w:rsidRDefault="00FD3CC5">
          <w:pPr>
            <w:pStyle w:val="TOC3"/>
            <w:rPr>
              <w:rFonts w:cs="Arial Unicode MS"/>
              <w:noProof/>
              <w:szCs w:val="34"/>
              <w:lang w:bidi="bo-CN"/>
            </w:rPr>
          </w:pPr>
          <w:hyperlink w:anchor="_Toc91690221" w:history="1">
            <w:r w:rsidRPr="0095339D">
              <w:rPr>
                <w:rStyle w:val="af3"/>
                <w:noProof/>
                <w:lang w:val="en-GB"/>
              </w:rPr>
              <w:t>8.1.10</w:t>
            </w:r>
            <w:r>
              <w:rPr>
                <w:rFonts w:cs="Arial Unicode MS"/>
                <w:noProof/>
                <w:szCs w:val="34"/>
                <w:lang w:bidi="bo-CN"/>
              </w:rPr>
              <w:tab/>
            </w:r>
            <w:r w:rsidRPr="0095339D">
              <w:rPr>
                <w:rStyle w:val="af3"/>
                <w:noProof/>
                <w:lang w:val="en-GB"/>
              </w:rPr>
              <w:t>归档备份数据</w:t>
            </w:r>
            <w:r>
              <w:rPr>
                <w:noProof/>
                <w:webHidden/>
              </w:rPr>
              <w:tab/>
            </w:r>
            <w:r>
              <w:rPr>
                <w:noProof/>
                <w:webHidden/>
              </w:rPr>
              <w:fldChar w:fldCharType="begin"/>
            </w:r>
            <w:r>
              <w:rPr>
                <w:noProof/>
                <w:webHidden/>
              </w:rPr>
              <w:instrText xml:space="preserve"> PAGEREF _Toc91690221 \h </w:instrText>
            </w:r>
            <w:r>
              <w:rPr>
                <w:noProof/>
                <w:webHidden/>
              </w:rPr>
            </w:r>
            <w:r>
              <w:rPr>
                <w:noProof/>
                <w:webHidden/>
              </w:rPr>
              <w:fldChar w:fldCharType="separate"/>
            </w:r>
            <w:r>
              <w:rPr>
                <w:noProof/>
                <w:webHidden/>
              </w:rPr>
              <w:t>75</w:t>
            </w:r>
            <w:r>
              <w:rPr>
                <w:noProof/>
                <w:webHidden/>
              </w:rPr>
              <w:fldChar w:fldCharType="end"/>
            </w:r>
          </w:hyperlink>
        </w:p>
        <w:p w14:paraId="511A61CD" w14:textId="0E299AF1" w:rsidR="00FD3CC5" w:rsidRDefault="00FD3CC5">
          <w:pPr>
            <w:pStyle w:val="TOC3"/>
            <w:rPr>
              <w:rFonts w:cs="Arial Unicode MS"/>
              <w:noProof/>
              <w:szCs w:val="34"/>
              <w:lang w:bidi="bo-CN"/>
            </w:rPr>
          </w:pPr>
          <w:hyperlink w:anchor="_Toc91690222" w:history="1">
            <w:r w:rsidRPr="0095339D">
              <w:rPr>
                <w:rStyle w:val="af3"/>
                <w:noProof/>
              </w:rPr>
              <w:t>8.1.11</w:t>
            </w:r>
            <w:r>
              <w:rPr>
                <w:rFonts w:cs="Arial Unicode MS"/>
                <w:noProof/>
                <w:szCs w:val="34"/>
                <w:lang w:bidi="bo-CN"/>
              </w:rPr>
              <w:tab/>
            </w:r>
            <w:r w:rsidRPr="0095339D">
              <w:rPr>
                <w:rStyle w:val="af3"/>
                <w:noProof/>
              </w:rPr>
              <w:t>下载归档数据</w:t>
            </w:r>
            <w:r>
              <w:rPr>
                <w:noProof/>
                <w:webHidden/>
              </w:rPr>
              <w:tab/>
            </w:r>
            <w:r>
              <w:rPr>
                <w:noProof/>
                <w:webHidden/>
              </w:rPr>
              <w:fldChar w:fldCharType="begin"/>
            </w:r>
            <w:r>
              <w:rPr>
                <w:noProof/>
                <w:webHidden/>
              </w:rPr>
              <w:instrText xml:space="preserve"> PAGEREF _Toc91690222 \h </w:instrText>
            </w:r>
            <w:r>
              <w:rPr>
                <w:noProof/>
                <w:webHidden/>
              </w:rPr>
            </w:r>
            <w:r>
              <w:rPr>
                <w:noProof/>
                <w:webHidden/>
              </w:rPr>
              <w:fldChar w:fldCharType="separate"/>
            </w:r>
            <w:r>
              <w:rPr>
                <w:noProof/>
                <w:webHidden/>
              </w:rPr>
              <w:t>76</w:t>
            </w:r>
            <w:r>
              <w:rPr>
                <w:noProof/>
                <w:webHidden/>
              </w:rPr>
              <w:fldChar w:fldCharType="end"/>
            </w:r>
          </w:hyperlink>
        </w:p>
        <w:p w14:paraId="7C26C917" w14:textId="53B5547B" w:rsidR="00FD3CC5" w:rsidRDefault="00FD3CC5">
          <w:pPr>
            <w:pStyle w:val="TOC3"/>
            <w:rPr>
              <w:rFonts w:cs="Arial Unicode MS"/>
              <w:noProof/>
              <w:szCs w:val="34"/>
              <w:lang w:bidi="bo-CN"/>
            </w:rPr>
          </w:pPr>
          <w:hyperlink w:anchor="_Toc91690223" w:history="1">
            <w:r w:rsidRPr="0095339D">
              <w:rPr>
                <w:rStyle w:val="af3"/>
                <w:noProof/>
              </w:rPr>
              <w:t>8.1.12</w:t>
            </w:r>
            <w:r>
              <w:rPr>
                <w:rFonts w:cs="Arial Unicode MS"/>
                <w:noProof/>
                <w:szCs w:val="34"/>
                <w:lang w:bidi="bo-CN"/>
              </w:rPr>
              <w:tab/>
            </w:r>
            <w:r w:rsidRPr="0095339D">
              <w:rPr>
                <w:rStyle w:val="af3"/>
                <w:noProof/>
              </w:rPr>
              <w:t>表级恢复</w:t>
            </w:r>
            <w:r>
              <w:rPr>
                <w:noProof/>
                <w:webHidden/>
              </w:rPr>
              <w:tab/>
            </w:r>
            <w:r>
              <w:rPr>
                <w:noProof/>
                <w:webHidden/>
              </w:rPr>
              <w:fldChar w:fldCharType="begin"/>
            </w:r>
            <w:r>
              <w:rPr>
                <w:noProof/>
                <w:webHidden/>
              </w:rPr>
              <w:instrText xml:space="preserve"> PAGEREF _Toc91690223 \h </w:instrText>
            </w:r>
            <w:r>
              <w:rPr>
                <w:noProof/>
                <w:webHidden/>
              </w:rPr>
            </w:r>
            <w:r>
              <w:rPr>
                <w:noProof/>
                <w:webHidden/>
              </w:rPr>
              <w:fldChar w:fldCharType="separate"/>
            </w:r>
            <w:r>
              <w:rPr>
                <w:noProof/>
                <w:webHidden/>
              </w:rPr>
              <w:t>77</w:t>
            </w:r>
            <w:r>
              <w:rPr>
                <w:noProof/>
                <w:webHidden/>
              </w:rPr>
              <w:fldChar w:fldCharType="end"/>
            </w:r>
          </w:hyperlink>
        </w:p>
        <w:p w14:paraId="76FD6C77" w14:textId="71E598FB" w:rsidR="00FD3CC5" w:rsidRDefault="00FD3CC5">
          <w:pPr>
            <w:pStyle w:val="TOC3"/>
            <w:rPr>
              <w:rFonts w:cs="Arial Unicode MS"/>
              <w:noProof/>
              <w:szCs w:val="34"/>
              <w:lang w:bidi="bo-CN"/>
            </w:rPr>
          </w:pPr>
          <w:hyperlink w:anchor="_Toc91690224" w:history="1">
            <w:r w:rsidRPr="0095339D">
              <w:rPr>
                <w:rStyle w:val="af3"/>
                <w:noProof/>
              </w:rPr>
              <w:t>8.1.13</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_Toc91690224 \h </w:instrText>
            </w:r>
            <w:r>
              <w:rPr>
                <w:noProof/>
                <w:webHidden/>
              </w:rPr>
            </w:r>
            <w:r>
              <w:rPr>
                <w:noProof/>
                <w:webHidden/>
              </w:rPr>
              <w:fldChar w:fldCharType="separate"/>
            </w:r>
            <w:r>
              <w:rPr>
                <w:noProof/>
                <w:webHidden/>
              </w:rPr>
              <w:t>79</w:t>
            </w:r>
            <w:r>
              <w:rPr>
                <w:noProof/>
                <w:webHidden/>
              </w:rPr>
              <w:fldChar w:fldCharType="end"/>
            </w:r>
          </w:hyperlink>
        </w:p>
        <w:p w14:paraId="73370DD5" w14:textId="73278444" w:rsidR="00FD3CC5" w:rsidRDefault="00FD3CC5">
          <w:pPr>
            <w:pStyle w:val="TOC2"/>
            <w:rPr>
              <w:rFonts w:cs="Arial Unicode MS"/>
              <w:noProof/>
              <w:szCs w:val="34"/>
              <w:lang w:bidi="bo-CN"/>
            </w:rPr>
          </w:pPr>
          <w:hyperlink w:anchor="_Toc91690225" w:history="1">
            <w:r w:rsidRPr="0095339D">
              <w:rPr>
                <w:rStyle w:val="af3"/>
                <w:noProof/>
              </w:rPr>
              <w:t>8.2</w:t>
            </w:r>
            <w:r>
              <w:rPr>
                <w:rFonts w:cs="Arial Unicode MS"/>
                <w:noProof/>
                <w:szCs w:val="34"/>
                <w:lang w:bidi="bo-CN"/>
              </w:rPr>
              <w:tab/>
            </w:r>
            <w:r w:rsidRPr="0095339D">
              <w:rPr>
                <w:rStyle w:val="af3"/>
                <w:noProof/>
              </w:rPr>
              <w:t>MySQL</w:t>
            </w:r>
            <w:r>
              <w:rPr>
                <w:noProof/>
                <w:webHidden/>
              </w:rPr>
              <w:tab/>
            </w:r>
            <w:r>
              <w:rPr>
                <w:noProof/>
                <w:webHidden/>
              </w:rPr>
              <w:fldChar w:fldCharType="begin"/>
            </w:r>
            <w:r>
              <w:rPr>
                <w:noProof/>
                <w:webHidden/>
              </w:rPr>
              <w:instrText xml:space="preserve"> PAGEREF _Toc91690225 \h </w:instrText>
            </w:r>
            <w:r>
              <w:rPr>
                <w:noProof/>
                <w:webHidden/>
              </w:rPr>
            </w:r>
            <w:r>
              <w:rPr>
                <w:noProof/>
                <w:webHidden/>
              </w:rPr>
              <w:fldChar w:fldCharType="separate"/>
            </w:r>
            <w:r>
              <w:rPr>
                <w:noProof/>
                <w:webHidden/>
              </w:rPr>
              <w:t>80</w:t>
            </w:r>
            <w:r>
              <w:rPr>
                <w:noProof/>
                <w:webHidden/>
              </w:rPr>
              <w:fldChar w:fldCharType="end"/>
            </w:r>
          </w:hyperlink>
        </w:p>
        <w:p w14:paraId="221AA748" w14:textId="0BA2B3E7" w:rsidR="00FD3CC5" w:rsidRDefault="00FD3CC5">
          <w:pPr>
            <w:pStyle w:val="TOC3"/>
            <w:rPr>
              <w:rFonts w:cs="Arial Unicode MS"/>
              <w:noProof/>
              <w:szCs w:val="34"/>
              <w:lang w:bidi="bo-CN"/>
            </w:rPr>
          </w:pPr>
          <w:hyperlink w:anchor="_Toc91690226" w:history="1">
            <w:r w:rsidRPr="0095339D">
              <w:rPr>
                <w:rStyle w:val="af3"/>
                <w:noProof/>
                <w:lang w:val="en-GB"/>
              </w:rPr>
              <w:t>8.2.1</w:t>
            </w:r>
            <w:r>
              <w:rPr>
                <w:rFonts w:cs="Arial Unicode MS"/>
                <w:noProof/>
                <w:szCs w:val="34"/>
                <w:lang w:bidi="bo-CN"/>
              </w:rPr>
              <w:tab/>
            </w:r>
            <w:r w:rsidRPr="0095339D">
              <w:rPr>
                <w:rStyle w:val="af3"/>
                <w:noProof/>
                <w:lang w:val="en-GB"/>
              </w:rPr>
              <w:t>初始化备份目标数据对象</w:t>
            </w:r>
            <w:r>
              <w:rPr>
                <w:noProof/>
                <w:webHidden/>
              </w:rPr>
              <w:tab/>
            </w:r>
            <w:r>
              <w:rPr>
                <w:noProof/>
                <w:webHidden/>
              </w:rPr>
              <w:fldChar w:fldCharType="begin"/>
            </w:r>
            <w:r>
              <w:rPr>
                <w:noProof/>
                <w:webHidden/>
              </w:rPr>
              <w:instrText xml:space="preserve"> PAGEREF _Toc91690226 \h </w:instrText>
            </w:r>
            <w:r>
              <w:rPr>
                <w:noProof/>
                <w:webHidden/>
              </w:rPr>
            </w:r>
            <w:r>
              <w:rPr>
                <w:noProof/>
                <w:webHidden/>
              </w:rPr>
              <w:fldChar w:fldCharType="separate"/>
            </w:r>
            <w:r>
              <w:rPr>
                <w:noProof/>
                <w:webHidden/>
              </w:rPr>
              <w:t>81</w:t>
            </w:r>
            <w:r>
              <w:rPr>
                <w:noProof/>
                <w:webHidden/>
              </w:rPr>
              <w:fldChar w:fldCharType="end"/>
            </w:r>
          </w:hyperlink>
        </w:p>
        <w:p w14:paraId="73903538" w14:textId="6A34C368" w:rsidR="00FD3CC5" w:rsidRDefault="00FD3CC5">
          <w:pPr>
            <w:pStyle w:val="TOC3"/>
            <w:rPr>
              <w:rFonts w:cs="Arial Unicode MS"/>
              <w:noProof/>
              <w:szCs w:val="34"/>
              <w:lang w:bidi="bo-CN"/>
            </w:rPr>
          </w:pPr>
          <w:hyperlink w:anchor="_Toc91690227" w:history="1">
            <w:r w:rsidRPr="0095339D">
              <w:rPr>
                <w:rStyle w:val="af3"/>
                <w:noProof/>
                <w:lang w:val="en-GB"/>
              </w:rPr>
              <w:t>8.2.2</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_Toc91690227 \h </w:instrText>
            </w:r>
            <w:r>
              <w:rPr>
                <w:noProof/>
                <w:webHidden/>
              </w:rPr>
            </w:r>
            <w:r>
              <w:rPr>
                <w:noProof/>
                <w:webHidden/>
              </w:rPr>
              <w:fldChar w:fldCharType="separate"/>
            </w:r>
            <w:r>
              <w:rPr>
                <w:noProof/>
                <w:webHidden/>
              </w:rPr>
              <w:t>82</w:t>
            </w:r>
            <w:r>
              <w:rPr>
                <w:noProof/>
                <w:webHidden/>
              </w:rPr>
              <w:fldChar w:fldCharType="end"/>
            </w:r>
          </w:hyperlink>
        </w:p>
        <w:p w14:paraId="7E568ACB" w14:textId="52CF0CE9" w:rsidR="00FD3CC5" w:rsidRDefault="00FD3CC5">
          <w:pPr>
            <w:pStyle w:val="TOC3"/>
            <w:rPr>
              <w:rFonts w:cs="Arial Unicode MS"/>
              <w:noProof/>
              <w:szCs w:val="34"/>
              <w:lang w:bidi="bo-CN"/>
            </w:rPr>
          </w:pPr>
          <w:hyperlink w:anchor="_Toc91690228" w:history="1">
            <w:r w:rsidRPr="0095339D">
              <w:rPr>
                <w:rStyle w:val="af3"/>
                <w:noProof/>
                <w:lang w:val="en-GB"/>
              </w:rPr>
              <w:t>8.2.3</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_Toc91690228 \h </w:instrText>
            </w:r>
            <w:r>
              <w:rPr>
                <w:noProof/>
                <w:webHidden/>
              </w:rPr>
            </w:r>
            <w:r>
              <w:rPr>
                <w:noProof/>
                <w:webHidden/>
              </w:rPr>
              <w:fldChar w:fldCharType="separate"/>
            </w:r>
            <w:r>
              <w:rPr>
                <w:noProof/>
                <w:webHidden/>
              </w:rPr>
              <w:t>82</w:t>
            </w:r>
            <w:r>
              <w:rPr>
                <w:noProof/>
                <w:webHidden/>
              </w:rPr>
              <w:fldChar w:fldCharType="end"/>
            </w:r>
          </w:hyperlink>
        </w:p>
        <w:p w14:paraId="59178BD9" w14:textId="5C5641B3" w:rsidR="00FD3CC5" w:rsidRDefault="00FD3CC5">
          <w:pPr>
            <w:pStyle w:val="TOC3"/>
            <w:rPr>
              <w:rFonts w:cs="Arial Unicode MS"/>
              <w:noProof/>
              <w:szCs w:val="34"/>
              <w:lang w:bidi="bo-CN"/>
            </w:rPr>
          </w:pPr>
          <w:hyperlink w:anchor="_Toc91690229" w:history="1">
            <w:r w:rsidRPr="0095339D">
              <w:rPr>
                <w:rStyle w:val="af3"/>
                <w:noProof/>
                <w:lang w:val="en-GB"/>
              </w:rPr>
              <w:t>8.2.4</w:t>
            </w:r>
            <w:r>
              <w:rPr>
                <w:rFonts w:cs="Arial Unicode MS"/>
                <w:noProof/>
                <w:szCs w:val="34"/>
                <w:lang w:bidi="bo-CN"/>
              </w:rPr>
              <w:tab/>
            </w:r>
            <w:r w:rsidRPr="0095339D">
              <w:rPr>
                <w:rStyle w:val="af3"/>
                <w:noProof/>
                <w:lang w:val="en-GB"/>
              </w:rPr>
              <w:t>备份数据库数据</w:t>
            </w:r>
            <w:r>
              <w:rPr>
                <w:noProof/>
                <w:webHidden/>
              </w:rPr>
              <w:tab/>
            </w:r>
            <w:r>
              <w:rPr>
                <w:noProof/>
                <w:webHidden/>
              </w:rPr>
              <w:fldChar w:fldCharType="begin"/>
            </w:r>
            <w:r>
              <w:rPr>
                <w:noProof/>
                <w:webHidden/>
              </w:rPr>
              <w:instrText xml:space="preserve"> PAGEREF _Toc91690229 \h </w:instrText>
            </w:r>
            <w:r>
              <w:rPr>
                <w:noProof/>
                <w:webHidden/>
              </w:rPr>
            </w:r>
            <w:r>
              <w:rPr>
                <w:noProof/>
                <w:webHidden/>
              </w:rPr>
              <w:fldChar w:fldCharType="separate"/>
            </w:r>
            <w:r>
              <w:rPr>
                <w:noProof/>
                <w:webHidden/>
              </w:rPr>
              <w:t>82</w:t>
            </w:r>
            <w:r>
              <w:rPr>
                <w:noProof/>
                <w:webHidden/>
              </w:rPr>
              <w:fldChar w:fldCharType="end"/>
            </w:r>
          </w:hyperlink>
        </w:p>
        <w:p w14:paraId="775CF8A4" w14:textId="00356A85" w:rsidR="00FD3CC5" w:rsidRDefault="00FD3CC5">
          <w:pPr>
            <w:pStyle w:val="TOC3"/>
            <w:rPr>
              <w:rFonts w:cs="Arial Unicode MS"/>
              <w:noProof/>
              <w:szCs w:val="34"/>
              <w:lang w:bidi="bo-CN"/>
            </w:rPr>
          </w:pPr>
          <w:hyperlink w:anchor="_Toc91690230" w:history="1">
            <w:r w:rsidRPr="0095339D">
              <w:rPr>
                <w:rStyle w:val="af3"/>
                <w:noProof/>
                <w:lang w:val="en-GB"/>
              </w:rPr>
              <w:t>8.2.5</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_Toc91690230 \h </w:instrText>
            </w:r>
            <w:r>
              <w:rPr>
                <w:noProof/>
                <w:webHidden/>
              </w:rPr>
            </w:r>
            <w:r>
              <w:rPr>
                <w:noProof/>
                <w:webHidden/>
              </w:rPr>
              <w:fldChar w:fldCharType="separate"/>
            </w:r>
            <w:r>
              <w:rPr>
                <w:noProof/>
                <w:webHidden/>
              </w:rPr>
              <w:t>83</w:t>
            </w:r>
            <w:r>
              <w:rPr>
                <w:noProof/>
                <w:webHidden/>
              </w:rPr>
              <w:fldChar w:fldCharType="end"/>
            </w:r>
          </w:hyperlink>
        </w:p>
        <w:p w14:paraId="44BBB299" w14:textId="78869745" w:rsidR="00FD3CC5" w:rsidRDefault="00FD3CC5">
          <w:pPr>
            <w:pStyle w:val="TOC3"/>
            <w:rPr>
              <w:rFonts w:cs="Arial Unicode MS"/>
              <w:noProof/>
              <w:szCs w:val="34"/>
              <w:lang w:bidi="bo-CN"/>
            </w:rPr>
          </w:pPr>
          <w:hyperlink w:anchor="_Toc91690231" w:history="1">
            <w:r w:rsidRPr="0095339D">
              <w:rPr>
                <w:rStyle w:val="af3"/>
                <w:noProof/>
                <w:lang w:val="en-GB"/>
              </w:rPr>
              <w:t>8.2.6</w:t>
            </w:r>
            <w:r>
              <w:rPr>
                <w:rFonts w:cs="Arial Unicode MS"/>
                <w:noProof/>
                <w:szCs w:val="34"/>
                <w:lang w:bidi="bo-CN"/>
              </w:rPr>
              <w:tab/>
            </w:r>
            <w:r w:rsidRPr="0095339D">
              <w:rPr>
                <w:rStyle w:val="af3"/>
                <w:noProof/>
                <w:lang w:val="en-GB"/>
              </w:rPr>
              <w:t>挂载备份数据</w:t>
            </w:r>
            <w:r>
              <w:rPr>
                <w:noProof/>
                <w:webHidden/>
              </w:rPr>
              <w:tab/>
            </w:r>
            <w:r>
              <w:rPr>
                <w:noProof/>
                <w:webHidden/>
              </w:rPr>
              <w:fldChar w:fldCharType="begin"/>
            </w:r>
            <w:r>
              <w:rPr>
                <w:noProof/>
                <w:webHidden/>
              </w:rPr>
              <w:instrText xml:space="preserve"> PAGEREF _Toc91690231 \h </w:instrText>
            </w:r>
            <w:r>
              <w:rPr>
                <w:noProof/>
                <w:webHidden/>
              </w:rPr>
            </w:r>
            <w:r>
              <w:rPr>
                <w:noProof/>
                <w:webHidden/>
              </w:rPr>
              <w:fldChar w:fldCharType="separate"/>
            </w:r>
            <w:r>
              <w:rPr>
                <w:noProof/>
                <w:webHidden/>
              </w:rPr>
              <w:t>86</w:t>
            </w:r>
            <w:r>
              <w:rPr>
                <w:noProof/>
                <w:webHidden/>
              </w:rPr>
              <w:fldChar w:fldCharType="end"/>
            </w:r>
          </w:hyperlink>
        </w:p>
        <w:p w14:paraId="6FBF7DB5" w14:textId="5B89B41C" w:rsidR="00FD3CC5" w:rsidRDefault="00FD3CC5">
          <w:pPr>
            <w:pStyle w:val="TOC3"/>
            <w:rPr>
              <w:rFonts w:cs="Arial Unicode MS"/>
              <w:noProof/>
              <w:szCs w:val="34"/>
              <w:lang w:bidi="bo-CN"/>
            </w:rPr>
          </w:pPr>
          <w:hyperlink w:anchor="_Toc91690232" w:history="1">
            <w:r w:rsidRPr="0095339D">
              <w:rPr>
                <w:rStyle w:val="af3"/>
                <w:noProof/>
              </w:rPr>
              <w:t>8.2.7</w:t>
            </w:r>
            <w:r>
              <w:rPr>
                <w:rFonts w:cs="Arial Unicode MS"/>
                <w:noProof/>
                <w:szCs w:val="34"/>
                <w:lang w:bidi="bo-CN"/>
              </w:rPr>
              <w:tab/>
            </w:r>
            <w:r w:rsidRPr="0095339D">
              <w:rPr>
                <w:rStyle w:val="af3"/>
                <w:noProof/>
              </w:rPr>
              <w:t>数据快照</w:t>
            </w:r>
            <w:r>
              <w:rPr>
                <w:noProof/>
                <w:webHidden/>
              </w:rPr>
              <w:tab/>
            </w:r>
            <w:r>
              <w:rPr>
                <w:noProof/>
                <w:webHidden/>
              </w:rPr>
              <w:fldChar w:fldCharType="begin"/>
            </w:r>
            <w:r>
              <w:rPr>
                <w:noProof/>
                <w:webHidden/>
              </w:rPr>
              <w:instrText xml:space="preserve"> PAGEREF _Toc91690232 \h </w:instrText>
            </w:r>
            <w:r>
              <w:rPr>
                <w:noProof/>
                <w:webHidden/>
              </w:rPr>
            </w:r>
            <w:r>
              <w:rPr>
                <w:noProof/>
                <w:webHidden/>
              </w:rPr>
              <w:fldChar w:fldCharType="separate"/>
            </w:r>
            <w:r>
              <w:rPr>
                <w:noProof/>
                <w:webHidden/>
              </w:rPr>
              <w:t>89</w:t>
            </w:r>
            <w:r>
              <w:rPr>
                <w:noProof/>
                <w:webHidden/>
              </w:rPr>
              <w:fldChar w:fldCharType="end"/>
            </w:r>
          </w:hyperlink>
        </w:p>
        <w:p w14:paraId="204678B3" w14:textId="26B4D67C" w:rsidR="00FD3CC5" w:rsidRDefault="00FD3CC5">
          <w:pPr>
            <w:pStyle w:val="TOC3"/>
            <w:rPr>
              <w:rFonts w:cs="Arial Unicode MS"/>
              <w:noProof/>
              <w:szCs w:val="34"/>
              <w:lang w:bidi="bo-CN"/>
            </w:rPr>
          </w:pPr>
          <w:hyperlink w:anchor="_Toc91690233" w:history="1">
            <w:r w:rsidRPr="0095339D">
              <w:rPr>
                <w:rStyle w:val="af3"/>
                <w:noProof/>
                <w:lang w:val="en-GB"/>
              </w:rPr>
              <w:t>8.2.8</w:t>
            </w:r>
            <w:r>
              <w:rPr>
                <w:rFonts w:cs="Arial Unicode MS"/>
                <w:noProof/>
                <w:szCs w:val="34"/>
                <w:lang w:bidi="bo-CN"/>
              </w:rPr>
              <w:tab/>
            </w:r>
            <w:r w:rsidRPr="0095339D">
              <w:rPr>
                <w:rStyle w:val="af3"/>
                <w:noProof/>
                <w:lang w:val="en-GB"/>
              </w:rPr>
              <w:t>卸载已挂载数据</w:t>
            </w:r>
            <w:r>
              <w:rPr>
                <w:noProof/>
                <w:webHidden/>
              </w:rPr>
              <w:tab/>
            </w:r>
            <w:r>
              <w:rPr>
                <w:noProof/>
                <w:webHidden/>
              </w:rPr>
              <w:fldChar w:fldCharType="begin"/>
            </w:r>
            <w:r>
              <w:rPr>
                <w:noProof/>
                <w:webHidden/>
              </w:rPr>
              <w:instrText xml:space="preserve"> PAGEREF _Toc91690233 \h </w:instrText>
            </w:r>
            <w:r>
              <w:rPr>
                <w:noProof/>
                <w:webHidden/>
              </w:rPr>
            </w:r>
            <w:r>
              <w:rPr>
                <w:noProof/>
                <w:webHidden/>
              </w:rPr>
              <w:fldChar w:fldCharType="separate"/>
            </w:r>
            <w:r>
              <w:rPr>
                <w:noProof/>
                <w:webHidden/>
              </w:rPr>
              <w:t>89</w:t>
            </w:r>
            <w:r>
              <w:rPr>
                <w:noProof/>
                <w:webHidden/>
              </w:rPr>
              <w:fldChar w:fldCharType="end"/>
            </w:r>
          </w:hyperlink>
        </w:p>
        <w:p w14:paraId="4A912CE4" w14:textId="785600A6" w:rsidR="00FD3CC5" w:rsidRDefault="00FD3CC5">
          <w:pPr>
            <w:pStyle w:val="TOC3"/>
            <w:rPr>
              <w:rFonts w:cs="Arial Unicode MS"/>
              <w:noProof/>
              <w:szCs w:val="34"/>
              <w:lang w:bidi="bo-CN"/>
            </w:rPr>
          </w:pPr>
          <w:hyperlink w:anchor="_Toc91690234" w:history="1">
            <w:r w:rsidRPr="0095339D">
              <w:rPr>
                <w:rStyle w:val="af3"/>
                <w:noProof/>
                <w:lang w:val="en-GB"/>
              </w:rPr>
              <w:t>8.2.9</w:t>
            </w:r>
            <w:r>
              <w:rPr>
                <w:rFonts w:cs="Arial Unicode MS"/>
                <w:noProof/>
                <w:szCs w:val="34"/>
                <w:lang w:bidi="bo-CN"/>
              </w:rPr>
              <w:tab/>
            </w:r>
            <w:r w:rsidRPr="0095339D">
              <w:rPr>
                <w:rStyle w:val="af3"/>
                <w:noProof/>
                <w:lang w:val="en-GB"/>
              </w:rPr>
              <w:t>本地复制备份数据</w:t>
            </w:r>
            <w:r>
              <w:rPr>
                <w:noProof/>
                <w:webHidden/>
              </w:rPr>
              <w:tab/>
            </w:r>
            <w:r>
              <w:rPr>
                <w:noProof/>
                <w:webHidden/>
              </w:rPr>
              <w:fldChar w:fldCharType="begin"/>
            </w:r>
            <w:r>
              <w:rPr>
                <w:noProof/>
                <w:webHidden/>
              </w:rPr>
              <w:instrText xml:space="preserve"> PAGEREF _Toc91690234 \h </w:instrText>
            </w:r>
            <w:r>
              <w:rPr>
                <w:noProof/>
                <w:webHidden/>
              </w:rPr>
            </w:r>
            <w:r>
              <w:rPr>
                <w:noProof/>
                <w:webHidden/>
              </w:rPr>
              <w:fldChar w:fldCharType="separate"/>
            </w:r>
            <w:r>
              <w:rPr>
                <w:noProof/>
                <w:webHidden/>
              </w:rPr>
              <w:t>89</w:t>
            </w:r>
            <w:r>
              <w:rPr>
                <w:noProof/>
                <w:webHidden/>
              </w:rPr>
              <w:fldChar w:fldCharType="end"/>
            </w:r>
          </w:hyperlink>
        </w:p>
        <w:p w14:paraId="3E73F3B4" w14:textId="089A52B7" w:rsidR="00FD3CC5" w:rsidRDefault="00FD3CC5">
          <w:pPr>
            <w:pStyle w:val="TOC3"/>
            <w:rPr>
              <w:rFonts w:cs="Arial Unicode MS"/>
              <w:noProof/>
              <w:szCs w:val="34"/>
              <w:lang w:bidi="bo-CN"/>
            </w:rPr>
          </w:pPr>
          <w:hyperlink w:anchor="_Toc91690235" w:history="1">
            <w:r w:rsidRPr="0095339D">
              <w:rPr>
                <w:rStyle w:val="af3"/>
                <w:noProof/>
                <w:lang w:val="en-GB"/>
              </w:rPr>
              <w:t>8.2.10</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_Toc91690235 \h </w:instrText>
            </w:r>
            <w:r>
              <w:rPr>
                <w:noProof/>
                <w:webHidden/>
              </w:rPr>
            </w:r>
            <w:r>
              <w:rPr>
                <w:noProof/>
                <w:webHidden/>
              </w:rPr>
              <w:fldChar w:fldCharType="separate"/>
            </w:r>
            <w:r>
              <w:rPr>
                <w:noProof/>
                <w:webHidden/>
              </w:rPr>
              <w:t>89</w:t>
            </w:r>
            <w:r>
              <w:rPr>
                <w:noProof/>
                <w:webHidden/>
              </w:rPr>
              <w:fldChar w:fldCharType="end"/>
            </w:r>
          </w:hyperlink>
        </w:p>
        <w:p w14:paraId="0159282C" w14:textId="075A7CC6" w:rsidR="00FD3CC5" w:rsidRDefault="00FD3CC5">
          <w:pPr>
            <w:pStyle w:val="TOC3"/>
            <w:rPr>
              <w:rFonts w:cs="Arial Unicode MS"/>
              <w:noProof/>
              <w:szCs w:val="34"/>
              <w:lang w:bidi="bo-CN"/>
            </w:rPr>
          </w:pPr>
          <w:hyperlink w:anchor="_Toc91690236" w:history="1">
            <w:r w:rsidRPr="0095339D">
              <w:rPr>
                <w:rStyle w:val="af3"/>
                <w:noProof/>
                <w:lang w:val="en-GB"/>
              </w:rPr>
              <w:t>8.2.11</w:t>
            </w:r>
            <w:r>
              <w:rPr>
                <w:rFonts w:cs="Arial Unicode MS"/>
                <w:noProof/>
                <w:szCs w:val="34"/>
                <w:lang w:bidi="bo-CN"/>
              </w:rPr>
              <w:tab/>
            </w:r>
            <w:r w:rsidRPr="0095339D">
              <w:rPr>
                <w:rStyle w:val="af3"/>
                <w:noProof/>
                <w:lang w:val="en-GB"/>
              </w:rPr>
              <w:t>归档备份数据</w:t>
            </w:r>
            <w:r>
              <w:rPr>
                <w:noProof/>
                <w:webHidden/>
              </w:rPr>
              <w:tab/>
            </w:r>
            <w:r>
              <w:rPr>
                <w:noProof/>
                <w:webHidden/>
              </w:rPr>
              <w:fldChar w:fldCharType="begin"/>
            </w:r>
            <w:r>
              <w:rPr>
                <w:noProof/>
                <w:webHidden/>
              </w:rPr>
              <w:instrText xml:space="preserve"> PAGEREF _Toc91690236 \h </w:instrText>
            </w:r>
            <w:r>
              <w:rPr>
                <w:noProof/>
                <w:webHidden/>
              </w:rPr>
            </w:r>
            <w:r>
              <w:rPr>
                <w:noProof/>
                <w:webHidden/>
              </w:rPr>
              <w:fldChar w:fldCharType="separate"/>
            </w:r>
            <w:r>
              <w:rPr>
                <w:noProof/>
                <w:webHidden/>
              </w:rPr>
              <w:t>90</w:t>
            </w:r>
            <w:r>
              <w:rPr>
                <w:noProof/>
                <w:webHidden/>
              </w:rPr>
              <w:fldChar w:fldCharType="end"/>
            </w:r>
          </w:hyperlink>
        </w:p>
        <w:p w14:paraId="5466C30D" w14:textId="781A8D90" w:rsidR="00FD3CC5" w:rsidRDefault="00FD3CC5">
          <w:pPr>
            <w:pStyle w:val="TOC3"/>
            <w:rPr>
              <w:rFonts w:cs="Arial Unicode MS"/>
              <w:noProof/>
              <w:szCs w:val="34"/>
              <w:lang w:bidi="bo-CN"/>
            </w:rPr>
          </w:pPr>
          <w:hyperlink w:anchor="_Toc91690237" w:history="1">
            <w:r w:rsidRPr="0095339D">
              <w:rPr>
                <w:rStyle w:val="af3"/>
                <w:noProof/>
              </w:rPr>
              <w:t>8.2.12</w:t>
            </w:r>
            <w:r>
              <w:rPr>
                <w:rFonts w:cs="Arial Unicode MS"/>
                <w:noProof/>
                <w:szCs w:val="34"/>
                <w:lang w:bidi="bo-CN"/>
              </w:rPr>
              <w:tab/>
            </w:r>
            <w:r w:rsidRPr="0095339D">
              <w:rPr>
                <w:rStyle w:val="af3"/>
                <w:noProof/>
              </w:rPr>
              <w:t>下载归档数据</w:t>
            </w:r>
            <w:r>
              <w:rPr>
                <w:noProof/>
                <w:webHidden/>
              </w:rPr>
              <w:tab/>
            </w:r>
            <w:r>
              <w:rPr>
                <w:noProof/>
                <w:webHidden/>
              </w:rPr>
              <w:fldChar w:fldCharType="begin"/>
            </w:r>
            <w:r>
              <w:rPr>
                <w:noProof/>
                <w:webHidden/>
              </w:rPr>
              <w:instrText xml:space="preserve"> PAGEREF _Toc91690237 \h </w:instrText>
            </w:r>
            <w:r>
              <w:rPr>
                <w:noProof/>
                <w:webHidden/>
              </w:rPr>
            </w:r>
            <w:r>
              <w:rPr>
                <w:noProof/>
                <w:webHidden/>
              </w:rPr>
              <w:fldChar w:fldCharType="separate"/>
            </w:r>
            <w:r>
              <w:rPr>
                <w:noProof/>
                <w:webHidden/>
              </w:rPr>
              <w:t>90</w:t>
            </w:r>
            <w:r>
              <w:rPr>
                <w:noProof/>
                <w:webHidden/>
              </w:rPr>
              <w:fldChar w:fldCharType="end"/>
            </w:r>
          </w:hyperlink>
        </w:p>
        <w:p w14:paraId="0555A3DE" w14:textId="3D386780" w:rsidR="00FD3CC5" w:rsidRDefault="00FD3CC5">
          <w:pPr>
            <w:pStyle w:val="TOC3"/>
            <w:rPr>
              <w:rFonts w:cs="Arial Unicode MS"/>
              <w:noProof/>
              <w:szCs w:val="34"/>
              <w:lang w:bidi="bo-CN"/>
            </w:rPr>
          </w:pPr>
          <w:hyperlink w:anchor="_Toc91690238" w:history="1">
            <w:r w:rsidRPr="0095339D">
              <w:rPr>
                <w:rStyle w:val="af3"/>
                <w:noProof/>
              </w:rPr>
              <w:t>8.2.13</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_Toc91690238 \h </w:instrText>
            </w:r>
            <w:r>
              <w:rPr>
                <w:noProof/>
                <w:webHidden/>
              </w:rPr>
            </w:r>
            <w:r>
              <w:rPr>
                <w:noProof/>
                <w:webHidden/>
              </w:rPr>
              <w:fldChar w:fldCharType="separate"/>
            </w:r>
            <w:r>
              <w:rPr>
                <w:noProof/>
                <w:webHidden/>
              </w:rPr>
              <w:t>90</w:t>
            </w:r>
            <w:r>
              <w:rPr>
                <w:noProof/>
                <w:webHidden/>
              </w:rPr>
              <w:fldChar w:fldCharType="end"/>
            </w:r>
          </w:hyperlink>
        </w:p>
        <w:p w14:paraId="417C27EE" w14:textId="26EF237D" w:rsidR="00FD3CC5" w:rsidRDefault="00FD3CC5">
          <w:pPr>
            <w:pStyle w:val="TOC2"/>
            <w:rPr>
              <w:rFonts w:cs="Arial Unicode MS"/>
              <w:noProof/>
              <w:szCs w:val="34"/>
              <w:lang w:bidi="bo-CN"/>
            </w:rPr>
          </w:pPr>
          <w:hyperlink w:anchor="_Toc91690239" w:history="1">
            <w:r w:rsidRPr="0095339D">
              <w:rPr>
                <w:rStyle w:val="af3"/>
                <w:noProof/>
              </w:rPr>
              <w:t>8.3</w:t>
            </w:r>
            <w:r>
              <w:rPr>
                <w:rFonts w:cs="Arial Unicode MS"/>
                <w:noProof/>
                <w:szCs w:val="34"/>
                <w:lang w:bidi="bo-CN"/>
              </w:rPr>
              <w:tab/>
            </w:r>
            <w:r w:rsidRPr="0095339D">
              <w:rPr>
                <w:rStyle w:val="af3"/>
                <w:noProof/>
              </w:rPr>
              <w:t>MySQL</w:t>
            </w:r>
            <w:r w:rsidRPr="0095339D">
              <w:rPr>
                <w:rStyle w:val="af3"/>
                <w:noProof/>
              </w:rPr>
              <w:t>分片式集群</w:t>
            </w:r>
            <w:r>
              <w:rPr>
                <w:noProof/>
                <w:webHidden/>
              </w:rPr>
              <w:tab/>
            </w:r>
            <w:r>
              <w:rPr>
                <w:noProof/>
                <w:webHidden/>
              </w:rPr>
              <w:fldChar w:fldCharType="begin"/>
            </w:r>
            <w:r>
              <w:rPr>
                <w:noProof/>
                <w:webHidden/>
              </w:rPr>
              <w:instrText xml:space="preserve"> PAGEREF _Toc91690239 \h </w:instrText>
            </w:r>
            <w:r>
              <w:rPr>
                <w:noProof/>
                <w:webHidden/>
              </w:rPr>
            </w:r>
            <w:r>
              <w:rPr>
                <w:noProof/>
                <w:webHidden/>
              </w:rPr>
              <w:fldChar w:fldCharType="separate"/>
            </w:r>
            <w:r>
              <w:rPr>
                <w:noProof/>
                <w:webHidden/>
              </w:rPr>
              <w:t>90</w:t>
            </w:r>
            <w:r>
              <w:rPr>
                <w:noProof/>
                <w:webHidden/>
              </w:rPr>
              <w:fldChar w:fldCharType="end"/>
            </w:r>
          </w:hyperlink>
        </w:p>
        <w:p w14:paraId="5314BCB6" w14:textId="6044CC56" w:rsidR="00FD3CC5" w:rsidRDefault="00FD3CC5">
          <w:pPr>
            <w:pStyle w:val="TOC3"/>
            <w:rPr>
              <w:rFonts w:cs="Arial Unicode MS"/>
              <w:noProof/>
              <w:szCs w:val="34"/>
              <w:lang w:bidi="bo-CN"/>
            </w:rPr>
          </w:pPr>
          <w:hyperlink w:anchor="_Toc91690240" w:history="1">
            <w:r w:rsidRPr="0095339D">
              <w:rPr>
                <w:rStyle w:val="af3"/>
                <w:noProof/>
              </w:rPr>
              <w:t>8.3.1</w:t>
            </w:r>
            <w:r>
              <w:rPr>
                <w:rFonts w:cs="Arial Unicode MS"/>
                <w:noProof/>
                <w:szCs w:val="34"/>
                <w:lang w:bidi="bo-CN"/>
              </w:rPr>
              <w:tab/>
            </w:r>
            <w:r w:rsidRPr="0095339D">
              <w:rPr>
                <w:rStyle w:val="af3"/>
                <w:noProof/>
              </w:rPr>
              <w:t>新增分片式集群客户端</w:t>
            </w:r>
            <w:r>
              <w:rPr>
                <w:noProof/>
                <w:webHidden/>
              </w:rPr>
              <w:tab/>
            </w:r>
            <w:r>
              <w:rPr>
                <w:noProof/>
                <w:webHidden/>
              </w:rPr>
              <w:fldChar w:fldCharType="begin"/>
            </w:r>
            <w:r>
              <w:rPr>
                <w:noProof/>
                <w:webHidden/>
              </w:rPr>
              <w:instrText xml:space="preserve"> PAGEREF _Toc91690240 \h </w:instrText>
            </w:r>
            <w:r>
              <w:rPr>
                <w:noProof/>
                <w:webHidden/>
              </w:rPr>
            </w:r>
            <w:r>
              <w:rPr>
                <w:noProof/>
                <w:webHidden/>
              </w:rPr>
              <w:fldChar w:fldCharType="separate"/>
            </w:r>
            <w:r>
              <w:rPr>
                <w:noProof/>
                <w:webHidden/>
              </w:rPr>
              <w:t>90</w:t>
            </w:r>
            <w:r>
              <w:rPr>
                <w:noProof/>
                <w:webHidden/>
              </w:rPr>
              <w:fldChar w:fldCharType="end"/>
            </w:r>
          </w:hyperlink>
        </w:p>
        <w:p w14:paraId="5D98777E" w14:textId="4A245991" w:rsidR="00FD3CC5" w:rsidRDefault="00FD3CC5">
          <w:pPr>
            <w:pStyle w:val="TOC3"/>
            <w:rPr>
              <w:rFonts w:cs="Arial Unicode MS"/>
              <w:noProof/>
              <w:szCs w:val="34"/>
              <w:lang w:bidi="bo-CN"/>
            </w:rPr>
          </w:pPr>
          <w:hyperlink w:anchor="_Toc91690241" w:history="1">
            <w:r w:rsidRPr="0095339D">
              <w:rPr>
                <w:rStyle w:val="af3"/>
                <w:noProof/>
                <w:lang w:val="en-GB"/>
              </w:rPr>
              <w:t>8.3.2</w:t>
            </w:r>
            <w:r>
              <w:rPr>
                <w:rFonts w:cs="Arial Unicode MS"/>
                <w:noProof/>
                <w:szCs w:val="34"/>
                <w:lang w:bidi="bo-CN"/>
              </w:rPr>
              <w:tab/>
            </w:r>
            <w:r w:rsidRPr="0095339D">
              <w:rPr>
                <w:rStyle w:val="af3"/>
                <w:noProof/>
                <w:lang w:val="en-GB"/>
              </w:rPr>
              <w:t>初始化备份目标数据对象</w:t>
            </w:r>
            <w:r>
              <w:rPr>
                <w:noProof/>
                <w:webHidden/>
              </w:rPr>
              <w:tab/>
            </w:r>
            <w:r>
              <w:rPr>
                <w:noProof/>
                <w:webHidden/>
              </w:rPr>
              <w:fldChar w:fldCharType="begin"/>
            </w:r>
            <w:r>
              <w:rPr>
                <w:noProof/>
                <w:webHidden/>
              </w:rPr>
              <w:instrText xml:space="preserve"> PAGEREF _Toc91690241 \h </w:instrText>
            </w:r>
            <w:r>
              <w:rPr>
                <w:noProof/>
                <w:webHidden/>
              </w:rPr>
            </w:r>
            <w:r>
              <w:rPr>
                <w:noProof/>
                <w:webHidden/>
              </w:rPr>
              <w:fldChar w:fldCharType="separate"/>
            </w:r>
            <w:r>
              <w:rPr>
                <w:noProof/>
                <w:webHidden/>
              </w:rPr>
              <w:t>90</w:t>
            </w:r>
            <w:r>
              <w:rPr>
                <w:noProof/>
                <w:webHidden/>
              </w:rPr>
              <w:fldChar w:fldCharType="end"/>
            </w:r>
          </w:hyperlink>
        </w:p>
        <w:p w14:paraId="3D2D13C3" w14:textId="04CBD275" w:rsidR="00FD3CC5" w:rsidRDefault="00FD3CC5">
          <w:pPr>
            <w:pStyle w:val="TOC3"/>
            <w:rPr>
              <w:rFonts w:cs="Arial Unicode MS"/>
              <w:noProof/>
              <w:szCs w:val="34"/>
              <w:lang w:bidi="bo-CN"/>
            </w:rPr>
          </w:pPr>
          <w:hyperlink w:anchor="_Toc91690242" w:history="1">
            <w:r w:rsidRPr="0095339D">
              <w:rPr>
                <w:rStyle w:val="af3"/>
                <w:noProof/>
                <w:lang w:val="en-GB"/>
              </w:rPr>
              <w:t>8.3.3</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_Toc91690242 \h </w:instrText>
            </w:r>
            <w:r>
              <w:rPr>
                <w:noProof/>
                <w:webHidden/>
              </w:rPr>
            </w:r>
            <w:r>
              <w:rPr>
                <w:noProof/>
                <w:webHidden/>
              </w:rPr>
              <w:fldChar w:fldCharType="separate"/>
            </w:r>
            <w:r>
              <w:rPr>
                <w:noProof/>
                <w:webHidden/>
              </w:rPr>
              <w:t>91</w:t>
            </w:r>
            <w:r>
              <w:rPr>
                <w:noProof/>
                <w:webHidden/>
              </w:rPr>
              <w:fldChar w:fldCharType="end"/>
            </w:r>
          </w:hyperlink>
        </w:p>
        <w:p w14:paraId="055BE467" w14:textId="66AEDD7C" w:rsidR="00FD3CC5" w:rsidRDefault="00FD3CC5">
          <w:pPr>
            <w:pStyle w:val="TOC3"/>
            <w:rPr>
              <w:rFonts w:cs="Arial Unicode MS"/>
              <w:noProof/>
              <w:szCs w:val="34"/>
              <w:lang w:bidi="bo-CN"/>
            </w:rPr>
          </w:pPr>
          <w:hyperlink w:anchor="_Toc91690243" w:history="1">
            <w:r w:rsidRPr="0095339D">
              <w:rPr>
                <w:rStyle w:val="af3"/>
                <w:noProof/>
                <w:lang w:val="en-GB"/>
              </w:rPr>
              <w:t>8.3.4</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_Toc91690243 \h </w:instrText>
            </w:r>
            <w:r>
              <w:rPr>
                <w:noProof/>
                <w:webHidden/>
              </w:rPr>
            </w:r>
            <w:r>
              <w:rPr>
                <w:noProof/>
                <w:webHidden/>
              </w:rPr>
              <w:fldChar w:fldCharType="separate"/>
            </w:r>
            <w:r>
              <w:rPr>
                <w:noProof/>
                <w:webHidden/>
              </w:rPr>
              <w:t>91</w:t>
            </w:r>
            <w:r>
              <w:rPr>
                <w:noProof/>
                <w:webHidden/>
              </w:rPr>
              <w:fldChar w:fldCharType="end"/>
            </w:r>
          </w:hyperlink>
        </w:p>
        <w:p w14:paraId="3155FE9D" w14:textId="09558337" w:rsidR="00FD3CC5" w:rsidRDefault="00FD3CC5">
          <w:pPr>
            <w:pStyle w:val="TOC3"/>
            <w:rPr>
              <w:rFonts w:cs="Arial Unicode MS"/>
              <w:noProof/>
              <w:szCs w:val="34"/>
              <w:lang w:bidi="bo-CN"/>
            </w:rPr>
          </w:pPr>
          <w:hyperlink w:anchor="_Toc91690244" w:history="1">
            <w:r w:rsidRPr="0095339D">
              <w:rPr>
                <w:rStyle w:val="af3"/>
                <w:noProof/>
                <w:lang w:val="en-GB"/>
              </w:rPr>
              <w:t>8.3.5</w:t>
            </w:r>
            <w:r>
              <w:rPr>
                <w:rFonts w:cs="Arial Unicode MS"/>
                <w:noProof/>
                <w:szCs w:val="34"/>
                <w:lang w:bidi="bo-CN"/>
              </w:rPr>
              <w:tab/>
            </w:r>
            <w:r w:rsidRPr="0095339D">
              <w:rPr>
                <w:rStyle w:val="af3"/>
                <w:noProof/>
                <w:lang w:val="en-GB"/>
              </w:rPr>
              <w:t>备份数据库数据</w:t>
            </w:r>
            <w:r>
              <w:rPr>
                <w:noProof/>
                <w:webHidden/>
              </w:rPr>
              <w:tab/>
            </w:r>
            <w:r>
              <w:rPr>
                <w:noProof/>
                <w:webHidden/>
              </w:rPr>
              <w:fldChar w:fldCharType="begin"/>
            </w:r>
            <w:r>
              <w:rPr>
                <w:noProof/>
                <w:webHidden/>
              </w:rPr>
              <w:instrText xml:space="preserve"> PAGEREF _Toc91690244 \h </w:instrText>
            </w:r>
            <w:r>
              <w:rPr>
                <w:noProof/>
                <w:webHidden/>
              </w:rPr>
            </w:r>
            <w:r>
              <w:rPr>
                <w:noProof/>
                <w:webHidden/>
              </w:rPr>
              <w:fldChar w:fldCharType="separate"/>
            </w:r>
            <w:r>
              <w:rPr>
                <w:noProof/>
                <w:webHidden/>
              </w:rPr>
              <w:t>92</w:t>
            </w:r>
            <w:r>
              <w:rPr>
                <w:noProof/>
                <w:webHidden/>
              </w:rPr>
              <w:fldChar w:fldCharType="end"/>
            </w:r>
          </w:hyperlink>
        </w:p>
        <w:p w14:paraId="4B15938B" w14:textId="3015469B" w:rsidR="00FD3CC5" w:rsidRDefault="00FD3CC5">
          <w:pPr>
            <w:pStyle w:val="TOC3"/>
            <w:rPr>
              <w:rFonts w:cs="Arial Unicode MS"/>
              <w:noProof/>
              <w:szCs w:val="34"/>
              <w:lang w:bidi="bo-CN"/>
            </w:rPr>
          </w:pPr>
          <w:hyperlink w:anchor="_Toc91690245" w:history="1">
            <w:r w:rsidRPr="0095339D">
              <w:rPr>
                <w:rStyle w:val="af3"/>
                <w:noProof/>
                <w:lang w:val="en-GB"/>
              </w:rPr>
              <w:t>8.3.6</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_Toc91690245 \h </w:instrText>
            </w:r>
            <w:r>
              <w:rPr>
                <w:noProof/>
                <w:webHidden/>
              </w:rPr>
            </w:r>
            <w:r>
              <w:rPr>
                <w:noProof/>
                <w:webHidden/>
              </w:rPr>
              <w:fldChar w:fldCharType="separate"/>
            </w:r>
            <w:r>
              <w:rPr>
                <w:noProof/>
                <w:webHidden/>
              </w:rPr>
              <w:t>92</w:t>
            </w:r>
            <w:r>
              <w:rPr>
                <w:noProof/>
                <w:webHidden/>
              </w:rPr>
              <w:fldChar w:fldCharType="end"/>
            </w:r>
          </w:hyperlink>
        </w:p>
        <w:p w14:paraId="15CA126A" w14:textId="67D64E72" w:rsidR="00FD3CC5" w:rsidRDefault="00FD3CC5">
          <w:pPr>
            <w:pStyle w:val="TOC3"/>
            <w:rPr>
              <w:rFonts w:cs="Arial Unicode MS"/>
              <w:noProof/>
              <w:szCs w:val="34"/>
              <w:lang w:bidi="bo-CN"/>
            </w:rPr>
          </w:pPr>
          <w:hyperlink w:anchor="_Toc91690246" w:history="1">
            <w:r w:rsidRPr="0095339D">
              <w:rPr>
                <w:rStyle w:val="af3"/>
                <w:noProof/>
                <w:lang w:val="en-GB"/>
              </w:rPr>
              <w:t>8.3.7</w:t>
            </w:r>
            <w:r>
              <w:rPr>
                <w:rFonts w:cs="Arial Unicode MS"/>
                <w:noProof/>
                <w:szCs w:val="34"/>
                <w:lang w:bidi="bo-CN"/>
              </w:rPr>
              <w:tab/>
            </w:r>
            <w:r w:rsidRPr="0095339D">
              <w:rPr>
                <w:rStyle w:val="af3"/>
                <w:noProof/>
                <w:lang w:val="en-GB"/>
              </w:rPr>
              <w:t>挂载备份数据</w:t>
            </w:r>
            <w:r>
              <w:rPr>
                <w:noProof/>
                <w:webHidden/>
              </w:rPr>
              <w:tab/>
            </w:r>
            <w:r>
              <w:rPr>
                <w:noProof/>
                <w:webHidden/>
              </w:rPr>
              <w:fldChar w:fldCharType="begin"/>
            </w:r>
            <w:r>
              <w:rPr>
                <w:noProof/>
                <w:webHidden/>
              </w:rPr>
              <w:instrText xml:space="preserve"> PAGEREF _Toc91690246 \h </w:instrText>
            </w:r>
            <w:r>
              <w:rPr>
                <w:noProof/>
                <w:webHidden/>
              </w:rPr>
            </w:r>
            <w:r>
              <w:rPr>
                <w:noProof/>
                <w:webHidden/>
              </w:rPr>
              <w:fldChar w:fldCharType="separate"/>
            </w:r>
            <w:r>
              <w:rPr>
                <w:noProof/>
                <w:webHidden/>
              </w:rPr>
              <w:t>93</w:t>
            </w:r>
            <w:r>
              <w:rPr>
                <w:noProof/>
                <w:webHidden/>
              </w:rPr>
              <w:fldChar w:fldCharType="end"/>
            </w:r>
          </w:hyperlink>
        </w:p>
        <w:p w14:paraId="04313AF6" w14:textId="7A29316F" w:rsidR="00FD3CC5" w:rsidRDefault="00FD3CC5">
          <w:pPr>
            <w:pStyle w:val="TOC3"/>
            <w:rPr>
              <w:rFonts w:cs="Arial Unicode MS"/>
              <w:noProof/>
              <w:szCs w:val="34"/>
              <w:lang w:bidi="bo-CN"/>
            </w:rPr>
          </w:pPr>
          <w:hyperlink w:anchor="_Toc91690247" w:history="1">
            <w:r w:rsidRPr="0095339D">
              <w:rPr>
                <w:rStyle w:val="af3"/>
                <w:noProof/>
              </w:rPr>
              <w:t>8.3.8</w:t>
            </w:r>
            <w:r>
              <w:rPr>
                <w:rFonts w:cs="Arial Unicode MS"/>
                <w:noProof/>
                <w:szCs w:val="34"/>
                <w:lang w:bidi="bo-CN"/>
              </w:rPr>
              <w:tab/>
            </w:r>
            <w:r w:rsidRPr="0095339D">
              <w:rPr>
                <w:rStyle w:val="af3"/>
                <w:noProof/>
              </w:rPr>
              <w:t>数据快照</w:t>
            </w:r>
            <w:r>
              <w:rPr>
                <w:noProof/>
                <w:webHidden/>
              </w:rPr>
              <w:tab/>
            </w:r>
            <w:r>
              <w:rPr>
                <w:noProof/>
                <w:webHidden/>
              </w:rPr>
              <w:fldChar w:fldCharType="begin"/>
            </w:r>
            <w:r>
              <w:rPr>
                <w:noProof/>
                <w:webHidden/>
              </w:rPr>
              <w:instrText xml:space="preserve"> PAGEREF _Toc91690247 \h </w:instrText>
            </w:r>
            <w:r>
              <w:rPr>
                <w:noProof/>
                <w:webHidden/>
              </w:rPr>
            </w:r>
            <w:r>
              <w:rPr>
                <w:noProof/>
                <w:webHidden/>
              </w:rPr>
              <w:fldChar w:fldCharType="separate"/>
            </w:r>
            <w:r>
              <w:rPr>
                <w:noProof/>
                <w:webHidden/>
              </w:rPr>
              <w:t>95</w:t>
            </w:r>
            <w:r>
              <w:rPr>
                <w:noProof/>
                <w:webHidden/>
              </w:rPr>
              <w:fldChar w:fldCharType="end"/>
            </w:r>
          </w:hyperlink>
        </w:p>
        <w:p w14:paraId="6FAFA9A9" w14:textId="5E7A493A" w:rsidR="00FD3CC5" w:rsidRDefault="00FD3CC5">
          <w:pPr>
            <w:pStyle w:val="TOC3"/>
            <w:rPr>
              <w:rFonts w:cs="Arial Unicode MS"/>
              <w:noProof/>
              <w:szCs w:val="34"/>
              <w:lang w:bidi="bo-CN"/>
            </w:rPr>
          </w:pPr>
          <w:hyperlink w:anchor="_Toc91690248" w:history="1">
            <w:r w:rsidRPr="0095339D">
              <w:rPr>
                <w:rStyle w:val="af3"/>
                <w:noProof/>
                <w:lang w:val="en-GB"/>
              </w:rPr>
              <w:t>8.3.9</w:t>
            </w:r>
            <w:r>
              <w:rPr>
                <w:rFonts w:cs="Arial Unicode MS"/>
                <w:noProof/>
                <w:szCs w:val="34"/>
                <w:lang w:bidi="bo-CN"/>
              </w:rPr>
              <w:tab/>
            </w:r>
            <w:r w:rsidRPr="0095339D">
              <w:rPr>
                <w:rStyle w:val="af3"/>
                <w:noProof/>
                <w:lang w:val="en-GB"/>
              </w:rPr>
              <w:t>卸载已挂载数据</w:t>
            </w:r>
            <w:r>
              <w:rPr>
                <w:noProof/>
                <w:webHidden/>
              </w:rPr>
              <w:tab/>
            </w:r>
            <w:r>
              <w:rPr>
                <w:noProof/>
                <w:webHidden/>
              </w:rPr>
              <w:fldChar w:fldCharType="begin"/>
            </w:r>
            <w:r>
              <w:rPr>
                <w:noProof/>
                <w:webHidden/>
              </w:rPr>
              <w:instrText xml:space="preserve"> PAGEREF _Toc91690248 \h </w:instrText>
            </w:r>
            <w:r>
              <w:rPr>
                <w:noProof/>
                <w:webHidden/>
              </w:rPr>
            </w:r>
            <w:r>
              <w:rPr>
                <w:noProof/>
                <w:webHidden/>
              </w:rPr>
              <w:fldChar w:fldCharType="separate"/>
            </w:r>
            <w:r>
              <w:rPr>
                <w:noProof/>
                <w:webHidden/>
              </w:rPr>
              <w:t>95</w:t>
            </w:r>
            <w:r>
              <w:rPr>
                <w:noProof/>
                <w:webHidden/>
              </w:rPr>
              <w:fldChar w:fldCharType="end"/>
            </w:r>
          </w:hyperlink>
        </w:p>
        <w:p w14:paraId="410C9E5F" w14:textId="637314A0" w:rsidR="00FD3CC5" w:rsidRDefault="00FD3CC5">
          <w:pPr>
            <w:pStyle w:val="TOC3"/>
            <w:rPr>
              <w:rFonts w:cs="Arial Unicode MS"/>
              <w:noProof/>
              <w:szCs w:val="34"/>
              <w:lang w:bidi="bo-CN"/>
            </w:rPr>
          </w:pPr>
          <w:hyperlink w:anchor="_Toc91690249" w:history="1">
            <w:r w:rsidRPr="0095339D">
              <w:rPr>
                <w:rStyle w:val="af3"/>
                <w:noProof/>
                <w:lang w:val="en-GB"/>
              </w:rPr>
              <w:t>8.3.10</w:t>
            </w:r>
            <w:r>
              <w:rPr>
                <w:rFonts w:cs="Arial Unicode MS"/>
                <w:noProof/>
                <w:szCs w:val="34"/>
                <w:lang w:bidi="bo-CN"/>
              </w:rPr>
              <w:tab/>
            </w:r>
            <w:r w:rsidRPr="0095339D">
              <w:rPr>
                <w:rStyle w:val="af3"/>
                <w:noProof/>
                <w:lang w:val="en-GB"/>
              </w:rPr>
              <w:t>本地复制备份数据</w:t>
            </w:r>
            <w:r>
              <w:rPr>
                <w:noProof/>
                <w:webHidden/>
              </w:rPr>
              <w:tab/>
            </w:r>
            <w:r>
              <w:rPr>
                <w:noProof/>
                <w:webHidden/>
              </w:rPr>
              <w:fldChar w:fldCharType="begin"/>
            </w:r>
            <w:r>
              <w:rPr>
                <w:noProof/>
                <w:webHidden/>
              </w:rPr>
              <w:instrText xml:space="preserve"> PAGEREF _Toc91690249 \h </w:instrText>
            </w:r>
            <w:r>
              <w:rPr>
                <w:noProof/>
                <w:webHidden/>
              </w:rPr>
            </w:r>
            <w:r>
              <w:rPr>
                <w:noProof/>
                <w:webHidden/>
              </w:rPr>
              <w:fldChar w:fldCharType="separate"/>
            </w:r>
            <w:r>
              <w:rPr>
                <w:noProof/>
                <w:webHidden/>
              </w:rPr>
              <w:t>95</w:t>
            </w:r>
            <w:r>
              <w:rPr>
                <w:noProof/>
                <w:webHidden/>
              </w:rPr>
              <w:fldChar w:fldCharType="end"/>
            </w:r>
          </w:hyperlink>
        </w:p>
        <w:p w14:paraId="1C248498" w14:textId="58565509" w:rsidR="00FD3CC5" w:rsidRDefault="00FD3CC5">
          <w:pPr>
            <w:pStyle w:val="TOC3"/>
            <w:rPr>
              <w:rFonts w:cs="Arial Unicode MS"/>
              <w:noProof/>
              <w:szCs w:val="34"/>
              <w:lang w:bidi="bo-CN"/>
            </w:rPr>
          </w:pPr>
          <w:hyperlink w:anchor="_Toc91690250" w:history="1">
            <w:r w:rsidRPr="0095339D">
              <w:rPr>
                <w:rStyle w:val="af3"/>
                <w:noProof/>
                <w:lang w:val="en-GB"/>
              </w:rPr>
              <w:t>8.3.11</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_Toc91690250 \h </w:instrText>
            </w:r>
            <w:r>
              <w:rPr>
                <w:noProof/>
                <w:webHidden/>
              </w:rPr>
            </w:r>
            <w:r>
              <w:rPr>
                <w:noProof/>
                <w:webHidden/>
              </w:rPr>
              <w:fldChar w:fldCharType="separate"/>
            </w:r>
            <w:r>
              <w:rPr>
                <w:noProof/>
                <w:webHidden/>
              </w:rPr>
              <w:t>95</w:t>
            </w:r>
            <w:r>
              <w:rPr>
                <w:noProof/>
                <w:webHidden/>
              </w:rPr>
              <w:fldChar w:fldCharType="end"/>
            </w:r>
          </w:hyperlink>
        </w:p>
        <w:p w14:paraId="3FFF8C24" w14:textId="75283D44" w:rsidR="00FD3CC5" w:rsidRDefault="00FD3CC5">
          <w:pPr>
            <w:pStyle w:val="TOC3"/>
            <w:rPr>
              <w:rFonts w:cs="Arial Unicode MS"/>
              <w:noProof/>
              <w:szCs w:val="34"/>
              <w:lang w:bidi="bo-CN"/>
            </w:rPr>
          </w:pPr>
          <w:hyperlink w:anchor="_Toc91690251" w:history="1">
            <w:r w:rsidRPr="0095339D">
              <w:rPr>
                <w:rStyle w:val="af3"/>
                <w:noProof/>
                <w:lang w:val="en-GB"/>
              </w:rPr>
              <w:t>8.3.12</w:t>
            </w:r>
            <w:r>
              <w:rPr>
                <w:rFonts w:cs="Arial Unicode MS"/>
                <w:noProof/>
                <w:szCs w:val="34"/>
                <w:lang w:bidi="bo-CN"/>
              </w:rPr>
              <w:tab/>
            </w:r>
            <w:r w:rsidRPr="0095339D">
              <w:rPr>
                <w:rStyle w:val="af3"/>
                <w:noProof/>
                <w:lang w:val="en-GB"/>
              </w:rPr>
              <w:t>归档备份数据</w:t>
            </w:r>
            <w:r>
              <w:rPr>
                <w:noProof/>
                <w:webHidden/>
              </w:rPr>
              <w:tab/>
            </w:r>
            <w:r>
              <w:rPr>
                <w:noProof/>
                <w:webHidden/>
              </w:rPr>
              <w:fldChar w:fldCharType="begin"/>
            </w:r>
            <w:r>
              <w:rPr>
                <w:noProof/>
                <w:webHidden/>
              </w:rPr>
              <w:instrText xml:space="preserve"> PAGEREF _Toc91690251 \h </w:instrText>
            </w:r>
            <w:r>
              <w:rPr>
                <w:noProof/>
                <w:webHidden/>
              </w:rPr>
            </w:r>
            <w:r>
              <w:rPr>
                <w:noProof/>
                <w:webHidden/>
              </w:rPr>
              <w:fldChar w:fldCharType="separate"/>
            </w:r>
            <w:r>
              <w:rPr>
                <w:noProof/>
                <w:webHidden/>
              </w:rPr>
              <w:t>95</w:t>
            </w:r>
            <w:r>
              <w:rPr>
                <w:noProof/>
                <w:webHidden/>
              </w:rPr>
              <w:fldChar w:fldCharType="end"/>
            </w:r>
          </w:hyperlink>
        </w:p>
        <w:p w14:paraId="49B02183" w14:textId="254956DB" w:rsidR="00FD3CC5" w:rsidRDefault="00FD3CC5">
          <w:pPr>
            <w:pStyle w:val="TOC3"/>
            <w:rPr>
              <w:rFonts w:cs="Arial Unicode MS"/>
              <w:noProof/>
              <w:szCs w:val="34"/>
              <w:lang w:bidi="bo-CN"/>
            </w:rPr>
          </w:pPr>
          <w:hyperlink w:anchor="_Toc91690252" w:history="1">
            <w:r w:rsidRPr="0095339D">
              <w:rPr>
                <w:rStyle w:val="af3"/>
                <w:noProof/>
              </w:rPr>
              <w:t>8.3.13</w:t>
            </w:r>
            <w:r>
              <w:rPr>
                <w:rFonts w:cs="Arial Unicode MS"/>
                <w:noProof/>
                <w:szCs w:val="34"/>
                <w:lang w:bidi="bo-CN"/>
              </w:rPr>
              <w:tab/>
            </w:r>
            <w:r w:rsidRPr="0095339D">
              <w:rPr>
                <w:rStyle w:val="af3"/>
                <w:noProof/>
              </w:rPr>
              <w:t>下载归档数据</w:t>
            </w:r>
            <w:r>
              <w:rPr>
                <w:noProof/>
                <w:webHidden/>
              </w:rPr>
              <w:tab/>
            </w:r>
            <w:r>
              <w:rPr>
                <w:noProof/>
                <w:webHidden/>
              </w:rPr>
              <w:fldChar w:fldCharType="begin"/>
            </w:r>
            <w:r>
              <w:rPr>
                <w:noProof/>
                <w:webHidden/>
              </w:rPr>
              <w:instrText xml:space="preserve"> PAGEREF _Toc91690252 \h </w:instrText>
            </w:r>
            <w:r>
              <w:rPr>
                <w:noProof/>
                <w:webHidden/>
              </w:rPr>
            </w:r>
            <w:r>
              <w:rPr>
                <w:noProof/>
                <w:webHidden/>
              </w:rPr>
              <w:fldChar w:fldCharType="separate"/>
            </w:r>
            <w:r>
              <w:rPr>
                <w:noProof/>
                <w:webHidden/>
              </w:rPr>
              <w:t>95</w:t>
            </w:r>
            <w:r>
              <w:rPr>
                <w:noProof/>
                <w:webHidden/>
              </w:rPr>
              <w:fldChar w:fldCharType="end"/>
            </w:r>
          </w:hyperlink>
        </w:p>
        <w:p w14:paraId="05026FAB" w14:textId="0C76E3D1" w:rsidR="00FD3CC5" w:rsidRDefault="00FD3CC5">
          <w:pPr>
            <w:pStyle w:val="TOC3"/>
            <w:rPr>
              <w:rFonts w:cs="Arial Unicode MS"/>
              <w:noProof/>
              <w:szCs w:val="34"/>
              <w:lang w:bidi="bo-CN"/>
            </w:rPr>
          </w:pPr>
          <w:hyperlink w:anchor="_Toc91690253" w:history="1">
            <w:r w:rsidRPr="0095339D">
              <w:rPr>
                <w:rStyle w:val="af3"/>
                <w:noProof/>
              </w:rPr>
              <w:t>8.3.14</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_Toc91690253 \h </w:instrText>
            </w:r>
            <w:r>
              <w:rPr>
                <w:noProof/>
                <w:webHidden/>
              </w:rPr>
            </w:r>
            <w:r>
              <w:rPr>
                <w:noProof/>
                <w:webHidden/>
              </w:rPr>
              <w:fldChar w:fldCharType="separate"/>
            </w:r>
            <w:r>
              <w:rPr>
                <w:noProof/>
                <w:webHidden/>
              </w:rPr>
              <w:t>95</w:t>
            </w:r>
            <w:r>
              <w:rPr>
                <w:noProof/>
                <w:webHidden/>
              </w:rPr>
              <w:fldChar w:fldCharType="end"/>
            </w:r>
          </w:hyperlink>
        </w:p>
        <w:p w14:paraId="498294C3" w14:textId="51BF4460" w:rsidR="00FD3CC5" w:rsidRDefault="00FD3CC5">
          <w:pPr>
            <w:pStyle w:val="TOC2"/>
            <w:rPr>
              <w:rFonts w:cs="Arial Unicode MS"/>
              <w:noProof/>
              <w:szCs w:val="34"/>
              <w:lang w:bidi="bo-CN"/>
            </w:rPr>
          </w:pPr>
          <w:hyperlink w:anchor="_Toc91690254" w:history="1">
            <w:r w:rsidRPr="0095339D">
              <w:rPr>
                <w:rStyle w:val="af3"/>
                <w:noProof/>
              </w:rPr>
              <w:t>8.4</w:t>
            </w:r>
            <w:r>
              <w:rPr>
                <w:rFonts w:cs="Arial Unicode MS"/>
                <w:noProof/>
                <w:szCs w:val="34"/>
                <w:lang w:bidi="bo-CN"/>
              </w:rPr>
              <w:tab/>
            </w:r>
            <w:r w:rsidRPr="0095339D">
              <w:rPr>
                <w:rStyle w:val="af3"/>
                <w:noProof/>
              </w:rPr>
              <w:t>MariaDB</w:t>
            </w:r>
            <w:r>
              <w:rPr>
                <w:noProof/>
                <w:webHidden/>
              </w:rPr>
              <w:tab/>
            </w:r>
            <w:r>
              <w:rPr>
                <w:noProof/>
                <w:webHidden/>
              </w:rPr>
              <w:fldChar w:fldCharType="begin"/>
            </w:r>
            <w:r>
              <w:rPr>
                <w:noProof/>
                <w:webHidden/>
              </w:rPr>
              <w:instrText xml:space="preserve"> PAGEREF _Toc91690254 \h </w:instrText>
            </w:r>
            <w:r>
              <w:rPr>
                <w:noProof/>
                <w:webHidden/>
              </w:rPr>
            </w:r>
            <w:r>
              <w:rPr>
                <w:noProof/>
                <w:webHidden/>
              </w:rPr>
              <w:fldChar w:fldCharType="separate"/>
            </w:r>
            <w:r>
              <w:rPr>
                <w:noProof/>
                <w:webHidden/>
              </w:rPr>
              <w:t>96</w:t>
            </w:r>
            <w:r>
              <w:rPr>
                <w:noProof/>
                <w:webHidden/>
              </w:rPr>
              <w:fldChar w:fldCharType="end"/>
            </w:r>
          </w:hyperlink>
        </w:p>
        <w:p w14:paraId="3191EC09" w14:textId="42716865" w:rsidR="00FD3CC5" w:rsidRDefault="00FD3CC5">
          <w:pPr>
            <w:pStyle w:val="TOC3"/>
            <w:rPr>
              <w:rFonts w:cs="Arial Unicode MS"/>
              <w:noProof/>
              <w:szCs w:val="34"/>
              <w:lang w:bidi="bo-CN"/>
            </w:rPr>
          </w:pPr>
          <w:hyperlink w:anchor="_Toc91690255" w:history="1">
            <w:r w:rsidRPr="0095339D">
              <w:rPr>
                <w:rStyle w:val="af3"/>
                <w:noProof/>
                <w:lang w:val="en-GB"/>
              </w:rPr>
              <w:t>8.4.1</w:t>
            </w:r>
            <w:r>
              <w:rPr>
                <w:rFonts w:cs="Arial Unicode MS"/>
                <w:noProof/>
                <w:szCs w:val="34"/>
                <w:lang w:bidi="bo-CN"/>
              </w:rPr>
              <w:tab/>
            </w:r>
            <w:r w:rsidRPr="0095339D">
              <w:rPr>
                <w:rStyle w:val="af3"/>
                <w:noProof/>
                <w:lang w:val="en-GB"/>
              </w:rPr>
              <w:t>初始化备份目标数据对象</w:t>
            </w:r>
            <w:r>
              <w:rPr>
                <w:noProof/>
                <w:webHidden/>
              </w:rPr>
              <w:tab/>
            </w:r>
            <w:r>
              <w:rPr>
                <w:noProof/>
                <w:webHidden/>
              </w:rPr>
              <w:fldChar w:fldCharType="begin"/>
            </w:r>
            <w:r>
              <w:rPr>
                <w:noProof/>
                <w:webHidden/>
              </w:rPr>
              <w:instrText xml:space="preserve"> PAGEREF _Toc91690255 \h </w:instrText>
            </w:r>
            <w:r>
              <w:rPr>
                <w:noProof/>
                <w:webHidden/>
              </w:rPr>
            </w:r>
            <w:r>
              <w:rPr>
                <w:noProof/>
                <w:webHidden/>
              </w:rPr>
              <w:fldChar w:fldCharType="separate"/>
            </w:r>
            <w:r>
              <w:rPr>
                <w:noProof/>
                <w:webHidden/>
              </w:rPr>
              <w:t>96</w:t>
            </w:r>
            <w:r>
              <w:rPr>
                <w:noProof/>
                <w:webHidden/>
              </w:rPr>
              <w:fldChar w:fldCharType="end"/>
            </w:r>
          </w:hyperlink>
        </w:p>
        <w:p w14:paraId="4618DE06" w14:textId="723E1746" w:rsidR="00FD3CC5" w:rsidRDefault="00FD3CC5">
          <w:pPr>
            <w:pStyle w:val="TOC3"/>
            <w:rPr>
              <w:rFonts w:cs="Arial Unicode MS"/>
              <w:noProof/>
              <w:szCs w:val="34"/>
              <w:lang w:bidi="bo-CN"/>
            </w:rPr>
          </w:pPr>
          <w:hyperlink w:anchor="_Toc91690256" w:history="1">
            <w:r w:rsidRPr="0095339D">
              <w:rPr>
                <w:rStyle w:val="af3"/>
                <w:noProof/>
                <w:lang w:val="en-GB"/>
              </w:rPr>
              <w:t>8.4.2</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_Toc91690256 \h </w:instrText>
            </w:r>
            <w:r>
              <w:rPr>
                <w:noProof/>
                <w:webHidden/>
              </w:rPr>
            </w:r>
            <w:r>
              <w:rPr>
                <w:noProof/>
                <w:webHidden/>
              </w:rPr>
              <w:fldChar w:fldCharType="separate"/>
            </w:r>
            <w:r>
              <w:rPr>
                <w:noProof/>
                <w:webHidden/>
              </w:rPr>
              <w:t>96</w:t>
            </w:r>
            <w:r>
              <w:rPr>
                <w:noProof/>
                <w:webHidden/>
              </w:rPr>
              <w:fldChar w:fldCharType="end"/>
            </w:r>
          </w:hyperlink>
        </w:p>
        <w:p w14:paraId="430A7455" w14:textId="079D0E9E" w:rsidR="00FD3CC5" w:rsidRDefault="00FD3CC5">
          <w:pPr>
            <w:pStyle w:val="TOC3"/>
            <w:rPr>
              <w:rFonts w:cs="Arial Unicode MS"/>
              <w:noProof/>
              <w:szCs w:val="34"/>
              <w:lang w:bidi="bo-CN"/>
            </w:rPr>
          </w:pPr>
          <w:hyperlink w:anchor="_Toc91690257" w:history="1">
            <w:r w:rsidRPr="0095339D">
              <w:rPr>
                <w:rStyle w:val="af3"/>
                <w:noProof/>
                <w:lang w:val="en-GB"/>
              </w:rPr>
              <w:t>8.4.3</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_Toc91690257 \h </w:instrText>
            </w:r>
            <w:r>
              <w:rPr>
                <w:noProof/>
                <w:webHidden/>
              </w:rPr>
            </w:r>
            <w:r>
              <w:rPr>
                <w:noProof/>
                <w:webHidden/>
              </w:rPr>
              <w:fldChar w:fldCharType="separate"/>
            </w:r>
            <w:r>
              <w:rPr>
                <w:noProof/>
                <w:webHidden/>
              </w:rPr>
              <w:t>96</w:t>
            </w:r>
            <w:r>
              <w:rPr>
                <w:noProof/>
                <w:webHidden/>
              </w:rPr>
              <w:fldChar w:fldCharType="end"/>
            </w:r>
          </w:hyperlink>
        </w:p>
        <w:p w14:paraId="031DA6CB" w14:textId="625EB826" w:rsidR="00FD3CC5" w:rsidRDefault="00FD3CC5">
          <w:pPr>
            <w:pStyle w:val="TOC3"/>
            <w:rPr>
              <w:rFonts w:cs="Arial Unicode MS"/>
              <w:noProof/>
              <w:szCs w:val="34"/>
              <w:lang w:bidi="bo-CN"/>
            </w:rPr>
          </w:pPr>
          <w:hyperlink w:anchor="_Toc91690258" w:history="1">
            <w:r w:rsidRPr="0095339D">
              <w:rPr>
                <w:rStyle w:val="af3"/>
                <w:noProof/>
                <w:lang w:val="en-GB"/>
              </w:rPr>
              <w:t>8.4.4</w:t>
            </w:r>
            <w:r>
              <w:rPr>
                <w:rFonts w:cs="Arial Unicode MS"/>
                <w:noProof/>
                <w:szCs w:val="34"/>
                <w:lang w:bidi="bo-CN"/>
              </w:rPr>
              <w:tab/>
            </w:r>
            <w:r w:rsidRPr="0095339D">
              <w:rPr>
                <w:rStyle w:val="af3"/>
                <w:noProof/>
                <w:lang w:val="en-GB"/>
              </w:rPr>
              <w:t>备份数据库数据</w:t>
            </w:r>
            <w:r>
              <w:rPr>
                <w:noProof/>
                <w:webHidden/>
              </w:rPr>
              <w:tab/>
            </w:r>
            <w:r>
              <w:rPr>
                <w:noProof/>
                <w:webHidden/>
              </w:rPr>
              <w:fldChar w:fldCharType="begin"/>
            </w:r>
            <w:r>
              <w:rPr>
                <w:noProof/>
                <w:webHidden/>
              </w:rPr>
              <w:instrText xml:space="preserve"> PAGEREF _Toc91690258 \h </w:instrText>
            </w:r>
            <w:r>
              <w:rPr>
                <w:noProof/>
                <w:webHidden/>
              </w:rPr>
            </w:r>
            <w:r>
              <w:rPr>
                <w:noProof/>
                <w:webHidden/>
              </w:rPr>
              <w:fldChar w:fldCharType="separate"/>
            </w:r>
            <w:r>
              <w:rPr>
                <w:noProof/>
                <w:webHidden/>
              </w:rPr>
              <w:t>96</w:t>
            </w:r>
            <w:r>
              <w:rPr>
                <w:noProof/>
                <w:webHidden/>
              </w:rPr>
              <w:fldChar w:fldCharType="end"/>
            </w:r>
          </w:hyperlink>
        </w:p>
        <w:p w14:paraId="239458EB" w14:textId="4B4EB269" w:rsidR="00FD3CC5" w:rsidRDefault="00FD3CC5">
          <w:pPr>
            <w:pStyle w:val="TOC3"/>
            <w:rPr>
              <w:rFonts w:cs="Arial Unicode MS"/>
              <w:noProof/>
              <w:szCs w:val="34"/>
              <w:lang w:bidi="bo-CN"/>
            </w:rPr>
          </w:pPr>
          <w:hyperlink w:anchor="_Toc91690259" w:history="1">
            <w:r w:rsidRPr="0095339D">
              <w:rPr>
                <w:rStyle w:val="af3"/>
                <w:noProof/>
                <w:lang w:val="en-GB"/>
              </w:rPr>
              <w:t>8.4.5</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_Toc91690259 \h </w:instrText>
            </w:r>
            <w:r>
              <w:rPr>
                <w:noProof/>
                <w:webHidden/>
              </w:rPr>
            </w:r>
            <w:r>
              <w:rPr>
                <w:noProof/>
                <w:webHidden/>
              </w:rPr>
              <w:fldChar w:fldCharType="separate"/>
            </w:r>
            <w:r>
              <w:rPr>
                <w:noProof/>
                <w:webHidden/>
              </w:rPr>
              <w:t>97</w:t>
            </w:r>
            <w:r>
              <w:rPr>
                <w:noProof/>
                <w:webHidden/>
              </w:rPr>
              <w:fldChar w:fldCharType="end"/>
            </w:r>
          </w:hyperlink>
        </w:p>
        <w:p w14:paraId="0D23F86F" w14:textId="5E1FE7F2" w:rsidR="00FD3CC5" w:rsidRDefault="00FD3CC5">
          <w:pPr>
            <w:pStyle w:val="TOC3"/>
            <w:rPr>
              <w:rFonts w:cs="Arial Unicode MS"/>
              <w:noProof/>
              <w:szCs w:val="34"/>
              <w:lang w:bidi="bo-CN"/>
            </w:rPr>
          </w:pPr>
          <w:hyperlink w:anchor="_Toc91690260" w:history="1">
            <w:r w:rsidRPr="0095339D">
              <w:rPr>
                <w:rStyle w:val="af3"/>
                <w:noProof/>
                <w:lang w:val="en-GB"/>
              </w:rPr>
              <w:t>8.4.6</w:t>
            </w:r>
            <w:r>
              <w:rPr>
                <w:rFonts w:cs="Arial Unicode MS"/>
                <w:noProof/>
                <w:szCs w:val="34"/>
                <w:lang w:bidi="bo-CN"/>
              </w:rPr>
              <w:tab/>
            </w:r>
            <w:r w:rsidRPr="0095339D">
              <w:rPr>
                <w:rStyle w:val="af3"/>
                <w:noProof/>
                <w:lang w:val="en-GB"/>
              </w:rPr>
              <w:t>挂载备份数据</w:t>
            </w:r>
            <w:r>
              <w:rPr>
                <w:noProof/>
                <w:webHidden/>
              </w:rPr>
              <w:tab/>
            </w:r>
            <w:r>
              <w:rPr>
                <w:noProof/>
                <w:webHidden/>
              </w:rPr>
              <w:fldChar w:fldCharType="begin"/>
            </w:r>
            <w:r>
              <w:rPr>
                <w:noProof/>
                <w:webHidden/>
              </w:rPr>
              <w:instrText xml:space="preserve"> PAGEREF _Toc91690260 \h </w:instrText>
            </w:r>
            <w:r>
              <w:rPr>
                <w:noProof/>
                <w:webHidden/>
              </w:rPr>
            </w:r>
            <w:r>
              <w:rPr>
                <w:noProof/>
                <w:webHidden/>
              </w:rPr>
              <w:fldChar w:fldCharType="separate"/>
            </w:r>
            <w:r>
              <w:rPr>
                <w:noProof/>
                <w:webHidden/>
              </w:rPr>
              <w:t>97</w:t>
            </w:r>
            <w:r>
              <w:rPr>
                <w:noProof/>
                <w:webHidden/>
              </w:rPr>
              <w:fldChar w:fldCharType="end"/>
            </w:r>
          </w:hyperlink>
        </w:p>
        <w:p w14:paraId="37FE6243" w14:textId="2E0130C4" w:rsidR="00FD3CC5" w:rsidRDefault="00FD3CC5">
          <w:pPr>
            <w:pStyle w:val="TOC3"/>
            <w:rPr>
              <w:rFonts w:cs="Arial Unicode MS"/>
              <w:noProof/>
              <w:szCs w:val="34"/>
              <w:lang w:bidi="bo-CN"/>
            </w:rPr>
          </w:pPr>
          <w:hyperlink w:anchor="_Toc91690261" w:history="1">
            <w:r w:rsidRPr="0095339D">
              <w:rPr>
                <w:rStyle w:val="af3"/>
                <w:noProof/>
              </w:rPr>
              <w:t>8.4.7</w:t>
            </w:r>
            <w:r>
              <w:rPr>
                <w:rFonts w:cs="Arial Unicode MS"/>
                <w:noProof/>
                <w:szCs w:val="34"/>
                <w:lang w:bidi="bo-CN"/>
              </w:rPr>
              <w:tab/>
            </w:r>
            <w:r w:rsidRPr="0095339D">
              <w:rPr>
                <w:rStyle w:val="af3"/>
                <w:noProof/>
              </w:rPr>
              <w:t>数据快照</w:t>
            </w:r>
            <w:r>
              <w:rPr>
                <w:noProof/>
                <w:webHidden/>
              </w:rPr>
              <w:tab/>
            </w:r>
            <w:r>
              <w:rPr>
                <w:noProof/>
                <w:webHidden/>
              </w:rPr>
              <w:fldChar w:fldCharType="begin"/>
            </w:r>
            <w:r>
              <w:rPr>
                <w:noProof/>
                <w:webHidden/>
              </w:rPr>
              <w:instrText xml:space="preserve"> PAGEREF _Toc91690261 \h </w:instrText>
            </w:r>
            <w:r>
              <w:rPr>
                <w:noProof/>
                <w:webHidden/>
              </w:rPr>
            </w:r>
            <w:r>
              <w:rPr>
                <w:noProof/>
                <w:webHidden/>
              </w:rPr>
              <w:fldChar w:fldCharType="separate"/>
            </w:r>
            <w:r>
              <w:rPr>
                <w:noProof/>
                <w:webHidden/>
              </w:rPr>
              <w:t>97</w:t>
            </w:r>
            <w:r>
              <w:rPr>
                <w:noProof/>
                <w:webHidden/>
              </w:rPr>
              <w:fldChar w:fldCharType="end"/>
            </w:r>
          </w:hyperlink>
        </w:p>
        <w:p w14:paraId="350C7710" w14:textId="1C0FAEC3" w:rsidR="00FD3CC5" w:rsidRDefault="00FD3CC5">
          <w:pPr>
            <w:pStyle w:val="TOC3"/>
            <w:rPr>
              <w:rFonts w:cs="Arial Unicode MS"/>
              <w:noProof/>
              <w:szCs w:val="34"/>
              <w:lang w:bidi="bo-CN"/>
            </w:rPr>
          </w:pPr>
          <w:hyperlink w:anchor="_Toc91690262" w:history="1">
            <w:r w:rsidRPr="0095339D">
              <w:rPr>
                <w:rStyle w:val="af3"/>
                <w:noProof/>
                <w:lang w:val="en-GB"/>
              </w:rPr>
              <w:t>8.4.8</w:t>
            </w:r>
            <w:r>
              <w:rPr>
                <w:rFonts w:cs="Arial Unicode MS"/>
                <w:noProof/>
                <w:szCs w:val="34"/>
                <w:lang w:bidi="bo-CN"/>
              </w:rPr>
              <w:tab/>
            </w:r>
            <w:r w:rsidRPr="0095339D">
              <w:rPr>
                <w:rStyle w:val="af3"/>
                <w:noProof/>
                <w:lang w:val="en-GB"/>
              </w:rPr>
              <w:t>卸载已挂载数据</w:t>
            </w:r>
            <w:r>
              <w:rPr>
                <w:noProof/>
                <w:webHidden/>
              </w:rPr>
              <w:tab/>
            </w:r>
            <w:r>
              <w:rPr>
                <w:noProof/>
                <w:webHidden/>
              </w:rPr>
              <w:fldChar w:fldCharType="begin"/>
            </w:r>
            <w:r>
              <w:rPr>
                <w:noProof/>
                <w:webHidden/>
              </w:rPr>
              <w:instrText xml:space="preserve"> PAGEREF _Toc91690262 \h </w:instrText>
            </w:r>
            <w:r>
              <w:rPr>
                <w:noProof/>
                <w:webHidden/>
              </w:rPr>
            </w:r>
            <w:r>
              <w:rPr>
                <w:noProof/>
                <w:webHidden/>
              </w:rPr>
              <w:fldChar w:fldCharType="separate"/>
            </w:r>
            <w:r>
              <w:rPr>
                <w:noProof/>
                <w:webHidden/>
              </w:rPr>
              <w:t>97</w:t>
            </w:r>
            <w:r>
              <w:rPr>
                <w:noProof/>
                <w:webHidden/>
              </w:rPr>
              <w:fldChar w:fldCharType="end"/>
            </w:r>
          </w:hyperlink>
        </w:p>
        <w:p w14:paraId="3A4068AB" w14:textId="795C0FF2" w:rsidR="00FD3CC5" w:rsidRDefault="00FD3CC5">
          <w:pPr>
            <w:pStyle w:val="TOC3"/>
            <w:rPr>
              <w:rFonts w:cs="Arial Unicode MS"/>
              <w:noProof/>
              <w:szCs w:val="34"/>
              <w:lang w:bidi="bo-CN"/>
            </w:rPr>
          </w:pPr>
          <w:hyperlink w:anchor="_Toc91690263" w:history="1">
            <w:r w:rsidRPr="0095339D">
              <w:rPr>
                <w:rStyle w:val="af3"/>
                <w:noProof/>
                <w:lang w:val="en-GB"/>
              </w:rPr>
              <w:t>8.4.9</w:t>
            </w:r>
            <w:r>
              <w:rPr>
                <w:rFonts w:cs="Arial Unicode MS"/>
                <w:noProof/>
                <w:szCs w:val="34"/>
                <w:lang w:bidi="bo-CN"/>
              </w:rPr>
              <w:tab/>
            </w:r>
            <w:r w:rsidRPr="0095339D">
              <w:rPr>
                <w:rStyle w:val="af3"/>
                <w:noProof/>
                <w:lang w:val="en-GB"/>
              </w:rPr>
              <w:t>本地复制备份数据</w:t>
            </w:r>
            <w:r>
              <w:rPr>
                <w:noProof/>
                <w:webHidden/>
              </w:rPr>
              <w:tab/>
            </w:r>
            <w:r>
              <w:rPr>
                <w:noProof/>
                <w:webHidden/>
              </w:rPr>
              <w:fldChar w:fldCharType="begin"/>
            </w:r>
            <w:r>
              <w:rPr>
                <w:noProof/>
                <w:webHidden/>
              </w:rPr>
              <w:instrText xml:space="preserve"> PAGEREF _Toc91690263 \h </w:instrText>
            </w:r>
            <w:r>
              <w:rPr>
                <w:noProof/>
                <w:webHidden/>
              </w:rPr>
            </w:r>
            <w:r>
              <w:rPr>
                <w:noProof/>
                <w:webHidden/>
              </w:rPr>
              <w:fldChar w:fldCharType="separate"/>
            </w:r>
            <w:r>
              <w:rPr>
                <w:noProof/>
                <w:webHidden/>
              </w:rPr>
              <w:t>97</w:t>
            </w:r>
            <w:r>
              <w:rPr>
                <w:noProof/>
                <w:webHidden/>
              </w:rPr>
              <w:fldChar w:fldCharType="end"/>
            </w:r>
          </w:hyperlink>
        </w:p>
        <w:p w14:paraId="53FC4961" w14:textId="76531AE4" w:rsidR="00FD3CC5" w:rsidRDefault="00FD3CC5">
          <w:pPr>
            <w:pStyle w:val="TOC3"/>
            <w:rPr>
              <w:rFonts w:cs="Arial Unicode MS"/>
              <w:noProof/>
              <w:szCs w:val="34"/>
              <w:lang w:bidi="bo-CN"/>
            </w:rPr>
          </w:pPr>
          <w:hyperlink w:anchor="_Toc91690264" w:history="1">
            <w:r w:rsidRPr="0095339D">
              <w:rPr>
                <w:rStyle w:val="af3"/>
                <w:noProof/>
                <w:lang w:val="en-GB"/>
              </w:rPr>
              <w:t>8.4.10</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_Toc91690264 \h </w:instrText>
            </w:r>
            <w:r>
              <w:rPr>
                <w:noProof/>
                <w:webHidden/>
              </w:rPr>
            </w:r>
            <w:r>
              <w:rPr>
                <w:noProof/>
                <w:webHidden/>
              </w:rPr>
              <w:fldChar w:fldCharType="separate"/>
            </w:r>
            <w:r>
              <w:rPr>
                <w:noProof/>
                <w:webHidden/>
              </w:rPr>
              <w:t>97</w:t>
            </w:r>
            <w:r>
              <w:rPr>
                <w:noProof/>
                <w:webHidden/>
              </w:rPr>
              <w:fldChar w:fldCharType="end"/>
            </w:r>
          </w:hyperlink>
        </w:p>
        <w:p w14:paraId="1097DF3D" w14:textId="0ACDEA3B" w:rsidR="00FD3CC5" w:rsidRDefault="00FD3CC5">
          <w:pPr>
            <w:pStyle w:val="TOC3"/>
            <w:rPr>
              <w:rFonts w:cs="Arial Unicode MS"/>
              <w:noProof/>
              <w:szCs w:val="34"/>
              <w:lang w:bidi="bo-CN"/>
            </w:rPr>
          </w:pPr>
          <w:hyperlink w:anchor="_Toc91690265" w:history="1">
            <w:r w:rsidRPr="0095339D">
              <w:rPr>
                <w:rStyle w:val="af3"/>
                <w:noProof/>
                <w:lang w:val="en-GB"/>
              </w:rPr>
              <w:t>8.4.11</w:t>
            </w:r>
            <w:r>
              <w:rPr>
                <w:rFonts w:cs="Arial Unicode MS"/>
                <w:noProof/>
                <w:szCs w:val="34"/>
                <w:lang w:bidi="bo-CN"/>
              </w:rPr>
              <w:tab/>
            </w:r>
            <w:r w:rsidRPr="0095339D">
              <w:rPr>
                <w:rStyle w:val="af3"/>
                <w:noProof/>
                <w:lang w:val="en-GB"/>
              </w:rPr>
              <w:t>归档备份数据</w:t>
            </w:r>
            <w:r>
              <w:rPr>
                <w:noProof/>
                <w:webHidden/>
              </w:rPr>
              <w:tab/>
            </w:r>
            <w:r>
              <w:rPr>
                <w:noProof/>
                <w:webHidden/>
              </w:rPr>
              <w:fldChar w:fldCharType="begin"/>
            </w:r>
            <w:r>
              <w:rPr>
                <w:noProof/>
                <w:webHidden/>
              </w:rPr>
              <w:instrText xml:space="preserve"> PAGEREF _Toc91690265 \h </w:instrText>
            </w:r>
            <w:r>
              <w:rPr>
                <w:noProof/>
                <w:webHidden/>
              </w:rPr>
            </w:r>
            <w:r>
              <w:rPr>
                <w:noProof/>
                <w:webHidden/>
              </w:rPr>
              <w:fldChar w:fldCharType="separate"/>
            </w:r>
            <w:r>
              <w:rPr>
                <w:noProof/>
                <w:webHidden/>
              </w:rPr>
              <w:t>97</w:t>
            </w:r>
            <w:r>
              <w:rPr>
                <w:noProof/>
                <w:webHidden/>
              </w:rPr>
              <w:fldChar w:fldCharType="end"/>
            </w:r>
          </w:hyperlink>
        </w:p>
        <w:p w14:paraId="2D5BE833" w14:textId="5E98F347" w:rsidR="00FD3CC5" w:rsidRDefault="00FD3CC5">
          <w:pPr>
            <w:pStyle w:val="TOC3"/>
            <w:rPr>
              <w:rFonts w:cs="Arial Unicode MS"/>
              <w:noProof/>
              <w:szCs w:val="34"/>
              <w:lang w:bidi="bo-CN"/>
            </w:rPr>
          </w:pPr>
          <w:hyperlink w:anchor="_Toc91690266" w:history="1">
            <w:r w:rsidRPr="0095339D">
              <w:rPr>
                <w:rStyle w:val="af3"/>
                <w:noProof/>
              </w:rPr>
              <w:t>8.4.12</w:t>
            </w:r>
            <w:r>
              <w:rPr>
                <w:rFonts w:cs="Arial Unicode MS"/>
                <w:noProof/>
                <w:szCs w:val="34"/>
                <w:lang w:bidi="bo-CN"/>
              </w:rPr>
              <w:tab/>
            </w:r>
            <w:r w:rsidRPr="0095339D">
              <w:rPr>
                <w:rStyle w:val="af3"/>
                <w:noProof/>
              </w:rPr>
              <w:t>下载归档数据</w:t>
            </w:r>
            <w:r>
              <w:rPr>
                <w:noProof/>
                <w:webHidden/>
              </w:rPr>
              <w:tab/>
            </w:r>
            <w:r>
              <w:rPr>
                <w:noProof/>
                <w:webHidden/>
              </w:rPr>
              <w:fldChar w:fldCharType="begin"/>
            </w:r>
            <w:r>
              <w:rPr>
                <w:noProof/>
                <w:webHidden/>
              </w:rPr>
              <w:instrText xml:space="preserve"> PAGEREF _Toc91690266 \h </w:instrText>
            </w:r>
            <w:r>
              <w:rPr>
                <w:noProof/>
                <w:webHidden/>
              </w:rPr>
            </w:r>
            <w:r>
              <w:rPr>
                <w:noProof/>
                <w:webHidden/>
              </w:rPr>
              <w:fldChar w:fldCharType="separate"/>
            </w:r>
            <w:r>
              <w:rPr>
                <w:noProof/>
                <w:webHidden/>
              </w:rPr>
              <w:t>97</w:t>
            </w:r>
            <w:r>
              <w:rPr>
                <w:noProof/>
                <w:webHidden/>
              </w:rPr>
              <w:fldChar w:fldCharType="end"/>
            </w:r>
          </w:hyperlink>
        </w:p>
        <w:p w14:paraId="39E7B97B" w14:textId="0804D9A2" w:rsidR="00FD3CC5" w:rsidRDefault="00FD3CC5">
          <w:pPr>
            <w:pStyle w:val="TOC3"/>
            <w:rPr>
              <w:rFonts w:cs="Arial Unicode MS"/>
              <w:noProof/>
              <w:szCs w:val="34"/>
              <w:lang w:bidi="bo-CN"/>
            </w:rPr>
          </w:pPr>
          <w:hyperlink w:anchor="_Toc91690267" w:history="1">
            <w:r w:rsidRPr="0095339D">
              <w:rPr>
                <w:rStyle w:val="af3"/>
                <w:noProof/>
              </w:rPr>
              <w:t>8.4.13</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_Toc91690267 \h </w:instrText>
            </w:r>
            <w:r>
              <w:rPr>
                <w:noProof/>
                <w:webHidden/>
              </w:rPr>
            </w:r>
            <w:r>
              <w:rPr>
                <w:noProof/>
                <w:webHidden/>
              </w:rPr>
              <w:fldChar w:fldCharType="separate"/>
            </w:r>
            <w:r>
              <w:rPr>
                <w:noProof/>
                <w:webHidden/>
              </w:rPr>
              <w:t>98</w:t>
            </w:r>
            <w:r>
              <w:rPr>
                <w:noProof/>
                <w:webHidden/>
              </w:rPr>
              <w:fldChar w:fldCharType="end"/>
            </w:r>
          </w:hyperlink>
        </w:p>
        <w:p w14:paraId="09C36C11" w14:textId="43FF6EBA" w:rsidR="00FD3CC5" w:rsidRDefault="00FD3CC5">
          <w:pPr>
            <w:pStyle w:val="TOC2"/>
            <w:rPr>
              <w:rFonts w:cs="Arial Unicode MS"/>
              <w:noProof/>
              <w:szCs w:val="34"/>
              <w:lang w:bidi="bo-CN"/>
            </w:rPr>
          </w:pPr>
          <w:hyperlink w:anchor="_Toc91690268" w:history="1">
            <w:r w:rsidRPr="0095339D">
              <w:rPr>
                <w:rStyle w:val="af3"/>
                <w:noProof/>
              </w:rPr>
              <w:t>8.5</w:t>
            </w:r>
            <w:r>
              <w:rPr>
                <w:rFonts w:cs="Arial Unicode MS"/>
                <w:noProof/>
                <w:szCs w:val="34"/>
                <w:lang w:bidi="bo-CN"/>
              </w:rPr>
              <w:tab/>
            </w:r>
            <w:r w:rsidRPr="0095339D">
              <w:rPr>
                <w:rStyle w:val="af3"/>
                <w:noProof/>
              </w:rPr>
              <w:t>MariaDB</w:t>
            </w:r>
            <w:r w:rsidRPr="0095339D">
              <w:rPr>
                <w:rStyle w:val="af3"/>
                <w:noProof/>
              </w:rPr>
              <w:t>分片式集群</w:t>
            </w:r>
            <w:r>
              <w:rPr>
                <w:noProof/>
                <w:webHidden/>
              </w:rPr>
              <w:tab/>
            </w:r>
            <w:r>
              <w:rPr>
                <w:noProof/>
                <w:webHidden/>
              </w:rPr>
              <w:fldChar w:fldCharType="begin"/>
            </w:r>
            <w:r>
              <w:rPr>
                <w:noProof/>
                <w:webHidden/>
              </w:rPr>
              <w:instrText xml:space="preserve"> PAGEREF _Toc91690268 \h </w:instrText>
            </w:r>
            <w:r>
              <w:rPr>
                <w:noProof/>
                <w:webHidden/>
              </w:rPr>
            </w:r>
            <w:r>
              <w:rPr>
                <w:noProof/>
                <w:webHidden/>
              </w:rPr>
              <w:fldChar w:fldCharType="separate"/>
            </w:r>
            <w:r>
              <w:rPr>
                <w:noProof/>
                <w:webHidden/>
              </w:rPr>
              <w:t>98</w:t>
            </w:r>
            <w:r>
              <w:rPr>
                <w:noProof/>
                <w:webHidden/>
              </w:rPr>
              <w:fldChar w:fldCharType="end"/>
            </w:r>
          </w:hyperlink>
        </w:p>
        <w:p w14:paraId="29158D7C" w14:textId="55506076" w:rsidR="00FD3CC5" w:rsidRDefault="00FD3CC5">
          <w:pPr>
            <w:pStyle w:val="TOC3"/>
            <w:rPr>
              <w:rFonts w:cs="Arial Unicode MS"/>
              <w:noProof/>
              <w:szCs w:val="34"/>
              <w:lang w:bidi="bo-CN"/>
            </w:rPr>
          </w:pPr>
          <w:hyperlink w:anchor="_Toc91690269" w:history="1">
            <w:r w:rsidRPr="0095339D">
              <w:rPr>
                <w:rStyle w:val="af3"/>
                <w:noProof/>
              </w:rPr>
              <w:t>8.5.1</w:t>
            </w:r>
            <w:r>
              <w:rPr>
                <w:rFonts w:cs="Arial Unicode MS"/>
                <w:noProof/>
                <w:szCs w:val="34"/>
                <w:lang w:bidi="bo-CN"/>
              </w:rPr>
              <w:tab/>
            </w:r>
            <w:r w:rsidRPr="0095339D">
              <w:rPr>
                <w:rStyle w:val="af3"/>
                <w:noProof/>
              </w:rPr>
              <w:t>新增集群客户端</w:t>
            </w:r>
            <w:r>
              <w:rPr>
                <w:noProof/>
                <w:webHidden/>
              </w:rPr>
              <w:tab/>
            </w:r>
            <w:r>
              <w:rPr>
                <w:noProof/>
                <w:webHidden/>
              </w:rPr>
              <w:fldChar w:fldCharType="begin"/>
            </w:r>
            <w:r>
              <w:rPr>
                <w:noProof/>
                <w:webHidden/>
              </w:rPr>
              <w:instrText xml:space="preserve"> PAGEREF _Toc91690269 \h </w:instrText>
            </w:r>
            <w:r>
              <w:rPr>
                <w:noProof/>
                <w:webHidden/>
              </w:rPr>
            </w:r>
            <w:r>
              <w:rPr>
                <w:noProof/>
                <w:webHidden/>
              </w:rPr>
              <w:fldChar w:fldCharType="separate"/>
            </w:r>
            <w:r>
              <w:rPr>
                <w:noProof/>
                <w:webHidden/>
              </w:rPr>
              <w:t>98</w:t>
            </w:r>
            <w:r>
              <w:rPr>
                <w:noProof/>
                <w:webHidden/>
              </w:rPr>
              <w:fldChar w:fldCharType="end"/>
            </w:r>
          </w:hyperlink>
        </w:p>
        <w:p w14:paraId="3AE1A890" w14:textId="233D8A0C" w:rsidR="00FD3CC5" w:rsidRDefault="00FD3CC5">
          <w:pPr>
            <w:pStyle w:val="TOC3"/>
            <w:rPr>
              <w:rFonts w:cs="Arial Unicode MS"/>
              <w:noProof/>
              <w:szCs w:val="34"/>
              <w:lang w:bidi="bo-CN"/>
            </w:rPr>
          </w:pPr>
          <w:hyperlink w:anchor="_Toc91690270" w:history="1">
            <w:r w:rsidRPr="0095339D">
              <w:rPr>
                <w:rStyle w:val="af3"/>
                <w:noProof/>
                <w:lang w:val="en-GB"/>
              </w:rPr>
              <w:t>8.5.2</w:t>
            </w:r>
            <w:r>
              <w:rPr>
                <w:rFonts w:cs="Arial Unicode MS"/>
                <w:noProof/>
                <w:szCs w:val="34"/>
                <w:lang w:bidi="bo-CN"/>
              </w:rPr>
              <w:tab/>
            </w:r>
            <w:r w:rsidRPr="0095339D">
              <w:rPr>
                <w:rStyle w:val="af3"/>
                <w:noProof/>
                <w:lang w:val="en-GB"/>
              </w:rPr>
              <w:t>初始化备份目标数据对象</w:t>
            </w:r>
            <w:r>
              <w:rPr>
                <w:noProof/>
                <w:webHidden/>
              </w:rPr>
              <w:tab/>
            </w:r>
            <w:r>
              <w:rPr>
                <w:noProof/>
                <w:webHidden/>
              </w:rPr>
              <w:fldChar w:fldCharType="begin"/>
            </w:r>
            <w:r>
              <w:rPr>
                <w:noProof/>
                <w:webHidden/>
              </w:rPr>
              <w:instrText xml:space="preserve"> PAGEREF _Toc91690270 \h </w:instrText>
            </w:r>
            <w:r>
              <w:rPr>
                <w:noProof/>
                <w:webHidden/>
              </w:rPr>
            </w:r>
            <w:r>
              <w:rPr>
                <w:noProof/>
                <w:webHidden/>
              </w:rPr>
              <w:fldChar w:fldCharType="separate"/>
            </w:r>
            <w:r>
              <w:rPr>
                <w:noProof/>
                <w:webHidden/>
              </w:rPr>
              <w:t>98</w:t>
            </w:r>
            <w:r>
              <w:rPr>
                <w:noProof/>
                <w:webHidden/>
              </w:rPr>
              <w:fldChar w:fldCharType="end"/>
            </w:r>
          </w:hyperlink>
        </w:p>
        <w:p w14:paraId="7E0C5FF8" w14:textId="033B1BF8" w:rsidR="00FD3CC5" w:rsidRDefault="00FD3CC5">
          <w:pPr>
            <w:pStyle w:val="TOC3"/>
            <w:rPr>
              <w:rFonts w:cs="Arial Unicode MS"/>
              <w:noProof/>
              <w:szCs w:val="34"/>
              <w:lang w:bidi="bo-CN"/>
            </w:rPr>
          </w:pPr>
          <w:hyperlink w:anchor="_Toc91690271" w:history="1">
            <w:r w:rsidRPr="0095339D">
              <w:rPr>
                <w:rStyle w:val="af3"/>
                <w:noProof/>
                <w:lang w:val="en-GB"/>
              </w:rPr>
              <w:t>8.5.3</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_Toc91690271 \h </w:instrText>
            </w:r>
            <w:r>
              <w:rPr>
                <w:noProof/>
                <w:webHidden/>
              </w:rPr>
            </w:r>
            <w:r>
              <w:rPr>
                <w:noProof/>
                <w:webHidden/>
              </w:rPr>
              <w:fldChar w:fldCharType="separate"/>
            </w:r>
            <w:r>
              <w:rPr>
                <w:noProof/>
                <w:webHidden/>
              </w:rPr>
              <w:t>98</w:t>
            </w:r>
            <w:r>
              <w:rPr>
                <w:noProof/>
                <w:webHidden/>
              </w:rPr>
              <w:fldChar w:fldCharType="end"/>
            </w:r>
          </w:hyperlink>
        </w:p>
        <w:p w14:paraId="3BCAAE1F" w14:textId="73A730A2" w:rsidR="00FD3CC5" w:rsidRDefault="00FD3CC5">
          <w:pPr>
            <w:pStyle w:val="TOC3"/>
            <w:rPr>
              <w:rFonts w:cs="Arial Unicode MS"/>
              <w:noProof/>
              <w:szCs w:val="34"/>
              <w:lang w:bidi="bo-CN"/>
            </w:rPr>
          </w:pPr>
          <w:hyperlink w:anchor="_Toc91690272" w:history="1">
            <w:r w:rsidRPr="0095339D">
              <w:rPr>
                <w:rStyle w:val="af3"/>
                <w:noProof/>
                <w:lang w:val="en-GB"/>
              </w:rPr>
              <w:t>8.5.4</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_Toc91690272 \h </w:instrText>
            </w:r>
            <w:r>
              <w:rPr>
                <w:noProof/>
                <w:webHidden/>
              </w:rPr>
            </w:r>
            <w:r>
              <w:rPr>
                <w:noProof/>
                <w:webHidden/>
              </w:rPr>
              <w:fldChar w:fldCharType="separate"/>
            </w:r>
            <w:r>
              <w:rPr>
                <w:noProof/>
                <w:webHidden/>
              </w:rPr>
              <w:t>98</w:t>
            </w:r>
            <w:r>
              <w:rPr>
                <w:noProof/>
                <w:webHidden/>
              </w:rPr>
              <w:fldChar w:fldCharType="end"/>
            </w:r>
          </w:hyperlink>
        </w:p>
        <w:p w14:paraId="6986AD02" w14:textId="1599B7BF" w:rsidR="00FD3CC5" w:rsidRDefault="00FD3CC5">
          <w:pPr>
            <w:pStyle w:val="TOC3"/>
            <w:rPr>
              <w:rFonts w:cs="Arial Unicode MS"/>
              <w:noProof/>
              <w:szCs w:val="34"/>
              <w:lang w:bidi="bo-CN"/>
            </w:rPr>
          </w:pPr>
          <w:hyperlink w:anchor="_Toc91690273" w:history="1">
            <w:r w:rsidRPr="0095339D">
              <w:rPr>
                <w:rStyle w:val="af3"/>
                <w:noProof/>
                <w:lang w:val="en-GB"/>
              </w:rPr>
              <w:t>8.5.5</w:t>
            </w:r>
            <w:r>
              <w:rPr>
                <w:rFonts w:cs="Arial Unicode MS"/>
                <w:noProof/>
                <w:szCs w:val="34"/>
                <w:lang w:bidi="bo-CN"/>
              </w:rPr>
              <w:tab/>
            </w:r>
            <w:r w:rsidRPr="0095339D">
              <w:rPr>
                <w:rStyle w:val="af3"/>
                <w:noProof/>
                <w:lang w:val="en-GB"/>
              </w:rPr>
              <w:t>备份数据库数据</w:t>
            </w:r>
            <w:r>
              <w:rPr>
                <w:noProof/>
                <w:webHidden/>
              </w:rPr>
              <w:tab/>
            </w:r>
            <w:r>
              <w:rPr>
                <w:noProof/>
                <w:webHidden/>
              </w:rPr>
              <w:fldChar w:fldCharType="begin"/>
            </w:r>
            <w:r>
              <w:rPr>
                <w:noProof/>
                <w:webHidden/>
              </w:rPr>
              <w:instrText xml:space="preserve"> PAGEREF _Toc91690273 \h </w:instrText>
            </w:r>
            <w:r>
              <w:rPr>
                <w:noProof/>
                <w:webHidden/>
              </w:rPr>
            </w:r>
            <w:r>
              <w:rPr>
                <w:noProof/>
                <w:webHidden/>
              </w:rPr>
              <w:fldChar w:fldCharType="separate"/>
            </w:r>
            <w:r>
              <w:rPr>
                <w:noProof/>
                <w:webHidden/>
              </w:rPr>
              <w:t>98</w:t>
            </w:r>
            <w:r>
              <w:rPr>
                <w:noProof/>
                <w:webHidden/>
              </w:rPr>
              <w:fldChar w:fldCharType="end"/>
            </w:r>
          </w:hyperlink>
        </w:p>
        <w:p w14:paraId="6EA80615" w14:textId="61A02EB4" w:rsidR="00FD3CC5" w:rsidRDefault="00FD3CC5">
          <w:pPr>
            <w:pStyle w:val="TOC3"/>
            <w:rPr>
              <w:rFonts w:cs="Arial Unicode MS"/>
              <w:noProof/>
              <w:szCs w:val="34"/>
              <w:lang w:bidi="bo-CN"/>
            </w:rPr>
          </w:pPr>
          <w:hyperlink w:anchor="_Toc91690274" w:history="1">
            <w:r w:rsidRPr="0095339D">
              <w:rPr>
                <w:rStyle w:val="af3"/>
                <w:noProof/>
                <w:lang w:val="en-GB"/>
              </w:rPr>
              <w:t>8.5.6</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_Toc91690274 \h </w:instrText>
            </w:r>
            <w:r>
              <w:rPr>
                <w:noProof/>
                <w:webHidden/>
              </w:rPr>
            </w:r>
            <w:r>
              <w:rPr>
                <w:noProof/>
                <w:webHidden/>
              </w:rPr>
              <w:fldChar w:fldCharType="separate"/>
            </w:r>
            <w:r>
              <w:rPr>
                <w:noProof/>
                <w:webHidden/>
              </w:rPr>
              <w:t>99</w:t>
            </w:r>
            <w:r>
              <w:rPr>
                <w:noProof/>
                <w:webHidden/>
              </w:rPr>
              <w:fldChar w:fldCharType="end"/>
            </w:r>
          </w:hyperlink>
        </w:p>
        <w:p w14:paraId="3EFE4419" w14:textId="4C81A8EA" w:rsidR="00FD3CC5" w:rsidRDefault="00FD3CC5">
          <w:pPr>
            <w:pStyle w:val="TOC3"/>
            <w:rPr>
              <w:rFonts w:cs="Arial Unicode MS"/>
              <w:noProof/>
              <w:szCs w:val="34"/>
              <w:lang w:bidi="bo-CN"/>
            </w:rPr>
          </w:pPr>
          <w:hyperlink w:anchor="_Toc91690275" w:history="1">
            <w:r w:rsidRPr="0095339D">
              <w:rPr>
                <w:rStyle w:val="af3"/>
                <w:noProof/>
                <w:lang w:val="en-GB"/>
              </w:rPr>
              <w:t>8.5.7</w:t>
            </w:r>
            <w:r>
              <w:rPr>
                <w:rFonts w:cs="Arial Unicode MS"/>
                <w:noProof/>
                <w:szCs w:val="34"/>
                <w:lang w:bidi="bo-CN"/>
              </w:rPr>
              <w:tab/>
            </w:r>
            <w:r w:rsidRPr="0095339D">
              <w:rPr>
                <w:rStyle w:val="af3"/>
                <w:noProof/>
                <w:lang w:val="en-GB"/>
              </w:rPr>
              <w:t>挂载备份数据</w:t>
            </w:r>
            <w:r>
              <w:rPr>
                <w:noProof/>
                <w:webHidden/>
              </w:rPr>
              <w:tab/>
            </w:r>
            <w:r>
              <w:rPr>
                <w:noProof/>
                <w:webHidden/>
              </w:rPr>
              <w:fldChar w:fldCharType="begin"/>
            </w:r>
            <w:r>
              <w:rPr>
                <w:noProof/>
                <w:webHidden/>
              </w:rPr>
              <w:instrText xml:space="preserve"> PAGEREF _Toc91690275 \h </w:instrText>
            </w:r>
            <w:r>
              <w:rPr>
                <w:noProof/>
                <w:webHidden/>
              </w:rPr>
            </w:r>
            <w:r>
              <w:rPr>
                <w:noProof/>
                <w:webHidden/>
              </w:rPr>
              <w:fldChar w:fldCharType="separate"/>
            </w:r>
            <w:r>
              <w:rPr>
                <w:noProof/>
                <w:webHidden/>
              </w:rPr>
              <w:t>99</w:t>
            </w:r>
            <w:r>
              <w:rPr>
                <w:noProof/>
                <w:webHidden/>
              </w:rPr>
              <w:fldChar w:fldCharType="end"/>
            </w:r>
          </w:hyperlink>
        </w:p>
        <w:p w14:paraId="3B873F49" w14:textId="277ECC7F" w:rsidR="00FD3CC5" w:rsidRDefault="00FD3CC5">
          <w:pPr>
            <w:pStyle w:val="TOC3"/>
            <w:rPr>
              <w:rFonts w:cs="Arial Unicode MS"/>
              <w:noProof/>
              <w:szCs w:val="34"/>
              <w:lang w:bidi="bo-CN"/>
            </w:rPr>
          </w:pPr>
          <w:hyperlink w:anchor="_Toc91690276" w:history="1">
            <w:r w:rsidRPr="0095339D">
              <w:rPr>
                <w:rStyle w:val="af3"/>
                <w:noProof/>
              </w:rPr>
              <w:t>8.5.8</w:t>
            </w:r>
            <w:r>
              <w:rPr>
                <w:rFonts w:cs="Arial Unicode MS"/>
                <w:noProof/>
                <w:szCs w:val="34"/>
                <w:lang w:bidi="bo-CN"/>
              </w:rPr>
              <w:tab/>
            </w:r>
            <w:r w:rsidRPr="0095339D">
              <w:rPr>
                <w:rStyle w:val="af3"/>
                <w:noProof/>
              </w:rPr>
              <w:t>数据快照</w:t>
            </w:r>
            <w:r>
              <w:rPr>
                <w:noProof/>
                <w:webHidden/>
              </w:rPr>
              <w:tab/>
            </w:r>
            <w:r>
              <w:rPr>
                <w:noProof/>
                <w:webHidden/>
              </w:rPr>
              <w:fldChar w:fldCharType="begin"/>
            </w:r>
            <w:r>
              <w:rPr>
                <w:noProof/>
                <w:webHidden/>
              </w:rPr>
              <w:instrText xml:space="preserve"> PAGEREF _Toc91690276 \h </w:instrText>
            </w:r>
            <w:r>
              <w:rPr>
                <w:noProof/>
                <w:webHidden/>
              </w:rPr>
            </w:r>
            <w:r>
              <w:rPr>
                <w:noProof/>
                <w:webHidden/>
              </w:rPr>
              <w:fldChar w:fldCharType="separate"/>
            </w:r>
            <w:r>
              <w:rPr>
                <w:noProof/>
                <w:webHidden/>
              </w:rPr>
              <w:t>99</w:t>
            </w:r>
            <w:r>
              <w:rPr>
                <w:noProof/>
                <w:webHidden/>
              </w:rPr>
              <w:fldChar w:fldCharType="end"/>
            </w:r>
          </w:hyperlink>
        </w:p>
        <w:p w14:paraId="4E93A2F1" w14:textId="17764C45" w:rsidR="00FD3CC5" w:rsidRDefault="00FD3CC5">
          <w:pPr>
            <w:pStyle w:val="TOC3"/>
            <w:rPr>
              <w:rFonts w:cs="Arial Unicode MS"/>
              <w:noProof/>
              <w:szCs w:val="34"/>
              <w:lang w:bidi="bo-CN"/>
            </w:rPr>
          </w:pPr>
          <w:hyperlink w:anchor="_Toc91690277" w:history="1">
            <w:r w:rsidRPr="0095339D">
              <w:rPr>
                <w:rStyle w:val="af3"/>
                <w:noProof/>
                <w:lang w:val="en-GB"/>
              </w:rPr>
              <w:t>8.5.9</w:t>
            </w:r>
            <w:r>
              <w:rPr>
                <w:rFonts w:cs="Arial Unicode MS"/>
                <w:noProof/>
                <w:szCs w:val="34"/>
                <w:lang w:bidi="bo-CN"/>
              </w:rPr>
              <w:tab/>
            </w:r>
            <w:r w:rsidRPr="0095339D">
              <w:rPr>
                <w:rStyle w:val="af3"/>
                <w:noProof/>
                <w:lang w:val="en-GB"/>
              </w:rPr>
              <w:t>卸载已挂载数据</w:t>
            </w:r>
            <w:r>
              <w:rPr>
                <w:noProof/>
                <w:webHidden/>
              </w:rPr>
              <w:tab/>
            </w:r>
            <w:r>
              <w:rPr>
                <w:noProof/>
                <w:webHidden/>
              </w:rPr>
              <w:fldChar w:fldCharType="begin"/>
            </w:r>
            <w:r>
              <w:rPr>
                <w:noProof/>
                <w:webHidden/>
              </w:rPr>
              <w:instrText xml:space="preserve"> PAGEREF _Toc91690277 \h </w:instrText>
            </w:r>
            <w:r>
              <w:rPr>
                <w:noProof/>
                <w:webHidden/>
              </w:rPr>
            </w:r>
            <w:r>
              <w:rPr>
                <w:noProof/>
                <w:webHidden/>
              </w:rPr>
              <w:fldChar w:fldCharType="separate"/>
            </w:r>
            <w:r>
              <w:rPr>
                <w:noProof/>
                <w:webHidden/>
              </w:rPr>
              <w:t>99</w:t>
            </w:r>
            <w:r>
              <w:rPr>
                <w:noProof/>
                <w:webHidden/>
              </w:rPr>
              <w:fldChar w:fldCharType="end"/>
            </w:r>
          </w:hyperlink>
        </w:p>
        <w:p w14:paraId="10DEE613" w14:textId="34304F99" w:rsidR="00FD3CC5" w:rsidRDefault="00FD3CC5">
          <w:pPr>
            <w:pStyle w:val="TOC3"/>
            <w:rPr>
              <w:rFonts w:cs="Arial Unicode MS"/>
              <w:noProof/>
              <w:szCs w:val="34"/>
              <w:lang w:bidi="bo-CN"/>
            </w:rPr>
          </w:pPr>
          <w:hyperlink w:anchor="_Toc91690278" w:history="1">
            <w:r w:rsidRPr="0095339D">
              <w:rPr>
                <w:rStyle w:val="af3"/>
                <w:noProof/>
                <w:lang w:val="en-GB"/>
              </w:rPr>
              <w:t>8.5.10</w:t>
            </w:r>
            <w:r>
              <w:rPr>
                <w:rFonts w:cs="Arial Unicode MS"/>
                <w:noProof/>
                <w:szCs w:val="34"/>
                <w:lang w:bidi="bo-CN"/>
              </w:rPr>
              <w:tab/>
            </w:r>
            <w:r w:rsidRPr="0095339D">
              <w:rPr>
                <w:rStyle w:val="af3"/>
                <w:noProof/>
                <w:lang w:val="en-GB"/>
              </w:rPr>
              <w:t>本地复制备份数据</w:t>
            </w:r>
            <w:r>
              <w:rPr>
                <w:noProof/>
                <w:webHidden/>
              </w:rPr>
              <w:tab/>
            </w:r>
            <w:r>
              <w:rPr>
                <w:noProof/>
                <w:webHidden/>
              </w:rPr>
              <w:fldChar w:fldCharType="begin"/>
            </w:r>
            <w:r>
              <w:rPr>
                <w:noProof/>
                <w:webHidden/>
              </w:rPr>
              <w:instrText xml:space="preserve"> PAGEREF _Toc91690278 \h </w:instrText>
            </w:r>
            <w:r>
              <w:rPr>
                <w:noProof/>
                <w:webHidden/>
              </w:rPr>
            </w:r>
            <w:r>
              <w:rPr>
                <w:noProof/>
                <w:webHidden/>
              </w:rPr>
              <w:fldChar w:fldCharType="separate"/>
            </w:r>
            <w:r>
              <w:rPr>
                <w:noProof/>
                <w:webHidden/>
              </w:rPr>
              <w:t>99</w:t>
            </w:r>
            <w:r>
              <w:rPr>
                <w:noProof/>
                <w:webHidden/>
              </w:rPr>
              <w:fldChar w:fldCharType="end"/>
            </w:r>
          </w:hyperlink>
        </w:p>
        <w:p w14:paraId="522D174E" w14:textId="74809737" w:rsidR="00FD3CC5" w:rsidRDefault="00FD3CC5">
          <w:pPr>
            <w:pStyle w:val="TOC3"/>
            <w:rPr>
              <w:rFonts w:cs="Arial Unicode MS"/>
              <w:noProof/>
              <w:szCs w:val="34"/>
              <w:lang w:bidi="bo-CN"/>
            </w:rPr>
          </w:pPr>
          <w:hyperlink w:anchor="_Toc91690279" w:history="1">
            <w:r w:rsidRPr="0095339D">
              <w:rPr>
                <w:rStyle w:val="af3"/>
                <w:noProof/>
                <w:lang w:val="en-GB"/>
              </w:rPr>
              <w:t>8.5.11</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_Toc91690279 \h </w:instrText>
            </w:r>
            <w:r>
              <w:rPr>
                <w:noProof/>
                <w:webHidden/>
              </w:rPr>
            </w:r>
            <w:r>
              <w:rPr>
                <w:noProof/>
                <w:webHidden/>
              </w:rPr>
              <w:fldChar w:fldCharType="separate"/>
            </w:r>
            <w:r>
              <w:rPr>
                <w:noProof/>
                <w:webHidden/>
              </w:rPr>
              <w:t>99</w:t>
            </w:r>
            <w:r>
              <w:rPr>
                <w:noProof/>
                <w:webHidden/>
              </w:rPr>
              <w:fldChar w:fldCharType="end"/>
            </w:r>
          </w:hyperlink>
        </w:p>
        <w:p w14:paraId="26E3F237" w14:textId="6896D963" w:rsidR="00FD3CC5" w:rsidRDefault="00FD3CC5">
          <w:pPr>
            <w:pStyle w:val="TOC3"/>
            <w:rPr>
              <w:rFonts w:cs="Arial Unicode MS"/>
              <w:noProof/>
              <w:szCs w:val="34"/>
              <w:lang w:bidi="bo-CN"/>
            </w:rPr>
          </w:pPr>
          <w:hyperlink w:anchor="_Toc91690280" w:history="1">
            <w:r w:rsidRPr="0095339D">
              <w:rPr>
                <w:rStyle w:val="af3"/>
                <w:noProof/>
                <w:lang w:val="en-GB"/>
              </w:rPr>
              <w:t>8.5.12</w:t>
            </w:r>
            <w:r>
              <w:rPr>
                <w:rFonts w:cs="Arial Unicode MS"/>
                <w:noProof/>
                <w:szCs w:val="34"/>
                <w:lang w:bidi="bo-CN"/>
              </w:rPr>
              <w:tab/>
            </w:r>
            <w:r w:rsidRPr="0095339D">
              <w:rPr>
                <w:rStyle w:val="af3"/>
                <w:noProof/>
                <w:lang w:val="en-GB"/>
              </w:rPr>
              <w:t>归档备份数据</w:t>
            </w:r>
            <w:r>
              <w:rPr>
                <w:noProof/>
                <w:webHidden/>
              </w:rPr>
              <w:tab/>
            </w:r>
            <w:r>
              <w:rPr>
                <w:noProof/>
                <w:webHidden/>
              </w:rPr>
              <w:fldChar w:fldCharType="begin"/>
            </w:r>
            <w:r>
              <w:rPr>
                <w:noProof/>
                <w:webHidden/>
              </w:rPr>
              <w:instrText xml:space="preserve"> PAGEREF _Toc91690280 \h </w:instrText>
            </w:r>
            <w:r>
              <w:rPr>
                <w:noProof/>
                <w:webHidden/>
              </w:rPr>
            </w:r>
            <w:r>
              <w:rPr>
                <w:noProof/>
                <w:webHidden/>
              </w:rPr>
              <w:fldChar w:fldCharType="separate"/>
            </w:r>
            <w:r>
              <w:rPr>
                <w:noProof/>
                <w:webHidden/>
              </w:rPr>
              <w:t>99</w:t>
            </w:r>
            <w:r>
              <w:rPr>
                <w:noProof/>
                <w:webHidden/>
              </w:rPr>
              <w:fldChar w:fldCharType="end"/>
            </w:r>
          </w:hyperlink>
        </w:p>
        <w:p w14:paraId="11CFEA85" w14:textId="3F17FC83" w:rsidR="00FD3CC5" w:rsidRDefault="00FD3CC5">
          <w:pPr>
            <w:pStyle w:val="TOC3"/>
            <w:rPr>
              <w:rFonts w:cs="Arial Unicode MS"/>
              <w:noProof/>
              <w:szCs w:val="34"/>
              <w:lang w:bidi="bo-CN"/>
            </w:rPr>
          </w:pPr>
          <w:hyperlink w:anchor="_Toc91690281" w:history="1">
            <w:r w:rsidRPr="0095339D">
              <w:rPr>
                <w:rStyle w:val="af3"/>
                <w:noProof/>
              </w:rPr>
              <w:t>8.5.13</w:t>
            </w:r>
            <w:r>
              <w:rPr>
                <w:rFonts w:cs="Arial Unicode MS"/>
                <w:noProof/>
                <w:szCs w:val="34"/>
                <w:lang w:bidi="bo-CN"/>
              </w:rPr>
              <w:tab/>
            </w:r>
            <w:r w:rsidRPr="0095339D">
              <w:rPr>
                <w:rStyle w:val="af3"/>
                <w:noProof/>
              </w:rPr>
              <w:t>下载归档数据</w:t>
            </w:r>
            <w:r>
              <w:rPr>
                <w:noProof/>
                <w:webHidden/>
              </w:rPr>
              <w:tab/>
            </w:r>
            <w:r>
              <w:rPr>
                <w:noProof/>
                <w:webHidden/>
              </w:rPr>
              <w:fldChar w:fldCharType="begin"/>
            </w:r>
            <w:r>
              <w:rPr>
                <w:noProof/>
                <w:webHidden/>
              </w:rPr>
              <w:instrText xml:space="preserve"> PAGEREF _Toc91690281 \h </w:instrText>
            </w:r>
            <w:r>
              <w:rPr>
                <w:noProof/>
                <w:webHidden/>
              </w:rPr>
            </w:r>
            <w:r>
              <w:rPr>
                <w:noProof/>
                <w:webHidden/>
              </w:rPr>
              <w:fldChar w:fldCharType="separate"/>
            </w:r>
            <w:r>
              <w:rPr>
                <w:noProof/>
                <w:webHidden/>
              </w:rPr>
              <w:t>99</w:t>
            </w:r>
            <w:r>
              <w:rPr>
                <w:noProof/>
                <w:webHidden/>
              </w:rPr>
              <w:fldChar w:fldCharType="end"/>
            </w:r>
          </w:hyperlink>
        </w:p>
        <w:p w14:paraId="7064AF2E" w14:textId="30E9F700" w:rsidR="00FD3CC5" w:rsidRDefault="00FD3CC5">
          <w:pPr>
            <w:pStyle w:val="TOC3"/>
            <w:rPr>
              <w:rFonts w:cs="Arial Unicode MS"/>
              <w:noProof/>
              <w:szCs w:val="34"/>
              <w:lang w:bidi="bo-CN"/>
            </w:rPr>
          </w:pPr>
          <w:hyperlink w:anchor="_Toc91690282" w:history="1">
            <w:r w:rsidRPr="0095339D">
              <w:rPr>
                <w:rStyle w:val="af3"/>
                <w:noProof/>
              </w:rPr>
              <w:t>8.5.14</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_Toc91690282 \h </w:instrText>
            </w:r>
            <w:r>
              <w:rPr>
                <w:noProof/>
                <w:webHidden/>
              </w:rPr>
            </w:r>
            <w:r>
              <w:rPr>
                <w:noProof/>
                <w:webHidden/>
              </w:rPr>
              <w:fldChar w:fldCharType="separate"/>
            </w:r>
            <w:r>
              <w:rPr>
                <w:noProof/>
                <w:webHidden/>
              </w:rPr>
              <w:t>100</w:t>
            </w:r>
            <w:r>
              <w:rPr>
                <w:noProof/>
                <w:webHidden/>
              </w:rPr>
              <w:fldChar w:fldCharType="end"/>
            </w:r>
          </w:hyperlink>
        </w:p>
        <w:p w14:paraId="61A160C2" w14:textId="3B97D15B" w:rsidR="00FD3CC5" w:rsidRDefault="00FD3CC5">
          <w:pPr>
            <w:pStyle w:val="TOC2"/>
            <w:rPr>
              <w:rFonts w:cs="Arial Unicode MS"/>
              <w:noProof/>
              <w:szCs w:val="34"/>
              <w:lang w:bidi="bo-CN"/>
            </w:rPr>
          </w:pPr>
          <w:hyperlink w:anchor="_Toc91690283" w:history="1">
            <w:r w:rsidRPr="0095339D">
              <w:rPr>
                <w:rStyle w:val="af3"/>
                <w:noProof/>
              </w:rPr>
              <w:t>8.6</w:t>
            </w:r>
            <w:r>
              <w:rPr>
                <w:rFonts w:cs="Arial Unicode MS"/>
                <w:noProof/>
                <w:szCs w:val="34"/>
                <w:lang w:bidi="bo-CN"/>
              </w:rPr>
              <w:tab/>
            </w:r>
            <w:r w:rsidRPr="0095339D">
              <w:rPr>
                <w:rStyle w:val="af3"/>
                <w:noProof/>
              </w:rPr>
              <w:t>SQLServer</w:t>
            </w:r>
            <w:r>
              <w:rPr>
                <w:noProof/>
                <w:webHidden/>
              </w:rPr>
              <w:tab/>
            </w:r>
            <w:r>
              <w:rPr>
                <w:noProof/>
                <w:webHidden/>
              </w:rPr>
              <w:fldChar w:fldCharType="begin"/>
            </w:r>
            <w:r>
              <w:rPr>
                <w:noProof/>
                <w:webHidden/>
              </w:rPr>
              <w:instrText xml:space="preserve"> PAGEREF _Toc91690283 \h </w:instrText>
            </w:r>
            <w:r>
              <w:rPr>
                <w:noProof/>
                <w:webHidden/>
              </w:rPr>
            </w:r>
            <w:r>
              <w:rPr>
                <w:noProof/>
                <w:webHidden/>
              </w:rPr>
              <w:fldChar w:fldCharType="separate"/>
            </w:r>
            <w:r>
              <w:rPr>
                <w:noProof/>
                <w:webHidden/>
              </w:rPr>
              <w:t>100</w:t>
            </w:r>
            <w:r>
              <w:rPr>
                <w:noProof/>
                <w:webHidden/>
              </w:rPr>
              <w:fldChar w:fldCharType="end"/>
            </w:r>
          </w:hyperlink>
        </w:p>
        <w:p w14:paraId="0709E5CC" w14:textId="25745840" w:rsidR="00FD3CC5" w:rsidRDefault="00FD3CC5">
          <w:pPr>
            <w:pStyle w:val="TOC3"/>
            <w:rPr>
              <w:rFonts w:cs="Arial Unicode MS"/>
              <w:noProof/>
              <w:szCs w:val="34"/>
              <w:lang w:bidi="bo-CN"/>
            </w:rPr>
          </w:pPr>
          <w:hyperlink w:anchor="_Toc91690284" w:history="1">
            <w:r w:rsidRPr="0095339D">
              <w:rPr>
                <w:rStyle w:val="af3"/>
                <w:noProof/>
                <w:lang w:val="en-GB"/>
              </w:rPr>
              <w:t>8.6.1</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_Toc91690284 \h </w:instrText>
            </w:r>
            <w:r>
              <w:rPr>
                <w:noProof/>
                <w:webHidden/>
              </w:rPr>
            </w:r>
            <w:r>
              <w:rPr>
                <w:noProof/>
                <w:webHidden/>
              </w:rPr>
              <w:fldChar w:fldCharType="separate"/>
            </w:r>
            <w:r>
              <w:rPr>
                <w:noProof/>
                <w:webHidden/>
              </w:rPr>
              <w:t>100</w:t>
            </w:r>
            <w:r>
              <w:rPr>
                <w:noProof/>
                <w:webHidden/>
              </w:rPr>
              <w:fldChar w:fldCharType="end"/>
            </w:r>
          </w:hyperlink>
        </w:p>
        <w:p w14:paraId="21C16521" w14:textId="5B2910AA" w:rsidR="00FD3CC5" w:rsidRDefault="00FD3CC5">
          <w:pPr>
            <w:pStyle w:val="TOC3"/>
            <w:rPr>
              <w:rFonts w:cs="Arial Unicode MS"/>
              <w:noProof/>
              <w:szCs w:val="34"/>
              <w:lang w:bidi="bo-CN"/>
            </w:rPr>
          </w:pPr>
          <w:hyperlink w:anchor="_Toc91690285" w:history="1">
            <w:r w:rsidRPr="0095339D">
              <w:rPr>
                <w:rStyle w:val="af3"/>
                <w:noProof/>
                <w:lang w:val="en-GB"/>
              </w:rPr>
              <w:t>8.6.2</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_Toc91690285 \h </w:instrText>
            </w:r>
            <w:r>
              <w:rPr>
                <w:noProof/>
                <w:webHidden/>
              </w:rPr>
            </w:r>
            <w:r>
              <w:rPr>
                <w:noProof/>
                <w:webHidden/>
              </w:rPr>
              <w:fldChar w:fldCharType="separate"/>
            </w:r>
            <w:r>
              <w:rPr>
                <w:noProof/>
                <w:webHidden/>
              </w:rPr>
              <w:t>100</w:t>
            </w:r>
            <w:r>
              <w:rPr>
                <w:noProof/>
                <w:webHidden/>
              </w:rPr>
              <w:fldChar w:fldCharType="end"/>
            </w:r>
          </w:hyperlink>
        </w:p>
        <w:p w14:paraId="1351684D" w14:textId="27A9BE0C" w:rsidR="00FD3CC5" w:rsidRDefault="00FD3CC5">
          <w:pPr>
            <w:pStyle w:val="TOC3"/>
            <w:rPr>
              <w:rFonts w:cs="Arial Unicode MS"/>
              <w:noProof/>
              <w:szCs w:val="34"/>
              <w:lang w:bidi="bo-CN"/>
            </w:rPr>
          </w:pPr>
          <w:hyperlink w:anchor="_Toc91690286" w:history="1">
            <w:r w:rsidRPr="0095339D">
              <w:rPr>
                <w:rStyle w:val="af3"/>
                <w:noProof/>
                <w:lang w:val="en-GB"/>
              </w:rPr>
              <w:t>8.6.3</w:t>
            </w:r>
            <w:r>
              <w:rPr>
                <w:rFonts w:cs="Arial Unicode MS"/>
                <w:noProof/>
                <w:szCs w:val="34"/>
                <w:lang w:bidi="bo-CN"/>
              </w:rPr>
              <w:tab/>
            </w:r>
            <w:r w:rsidRPr="0095339D">
              <w:rPr>
                <w:rStyle w:val="af3"/>
                <w:noProof/>
                <w:lang w:val="en-GB"/>
              </w:rPr>
              <w:t>备份数据库数据</w:t>
            </w:r>
            <w:r>
              <w:rPr>
                <w:noProof/>
                <w:webHidden/>
              </w:rPr>
              <w:tab/>
            </w:r>
            <w:r>
              <w:rPr>
                <w:noProof/>
                <w:webHidden/>
              </w:rPr>
              <w:fldChar w:fldCharType="begin"/>
            </w:r>
            <w:r>
              <w:rPr>
                <w:noProof/>
                <w:webHidden/>
              </w:rPr>
              <w:instrText xml:space="preserve"> PAGEREF _Toc91690286 \h </w:instrText>
            </w:r>
            <w:r>
              <w:rPr>
                <w:noProof/>
                <w:webHidden/>
              </w:rPr>
            </w:r>
            <w:r>
              <w:rPr>
                <w:noProof/>
                <w:webHidden/>
              </w:rPr>
              <w:fldChar w:fldCharType="separate"/>
            </w:r>
            <w:r>
              <w:rPr>
                <w:noProof/>
                <w:webHidden/>
              </w:rPr>
              <w:t>100</w:t>
            </w:r>
            <w:r>
              <w:rPr>
                <w:noProof/>
                <w:webHidden/>
              </w:rPr>
              <w:fldChar w:fldCharType="end"/>
            </w:r>
          </w:hyperlink>
        </w:p>
        <w:p w14:paraId="351B0620" w14:textId="35015090" w:rsidR="00FD3CC5" w:rsidRDefault="00FD3CC5">
          <w:pPr>
            <w:pStyle w:val="TOC3"/>
            <w:rPr>
              <w:rFonts w:cs="Arial Unicode MS"/>
              <w:noProof/>
              <w:szCs w:val="34"/>
              <w:lang w:bidi="bo-CN"/>
            </w:rPr>
          </w:pPr>
          <w:hyperlink w:anchor="_Toc91690287" w:history="1">
            <w:r w:rsidRPr="0095339D">
              <w:rPr>
                <w:rStyle w:val="af3"/>
                <w:noProof/>
                <w:lang w:val="en-GB"/>
              </w:rPr>
              <w:t>8.6.4</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_Toc91690287 \h </w:instrText>
            </w:r>
            <w:r>
              <w:rPr>
                <w:noProof/>
                <w:webHidden/>
              </w:rPr>
            </w:r>
            <w:r>
              <w:rPr>
                <w:noProof/>
                <w:webHidden/>
              </w:rPr>
              <w:fldChar w:fldCharType="separate"/>
            </w:r>
            <w:r>
              <w:rPr>
                <w:noProof/>
                <w:webHidden/>
              </w:rPr>
              <w:t>100</w:t>
            </w:r>
            <w:r>
              <w:rPr>
                <w:noProof/>
                <w:webHidden/>
              </w:rPr>
              <w:fldChar w:fldCharType="end"/>
            </w:r>
          </w:hyperlink>
        </w:p>
        <w:p w14:paraId="68C6BD48" w14:textId="2CADFDC9" w:rsidR="00FD3CC5" w:rsidRDefault="00FD3CC5">
          <w:pPr>
            <w:pStyle w:val="TOC3"/>
            <w:rPr>
              <w:rFonts w:cs="Arial Unicode MS"/>
              <w:noProof/>
              <w:szCs w:val="34"/>
              <w:lang w:bidi="bo-CN"/>
            </w:rPr>
          </w:pPr>
          <w:hyperlink w:anchor="_Toc91690288" w:history="1">
            <w:r w:rsidRPr="0095339D">
              <w:rPr>
                <w:rStyle w:val="af3"/>
                <w:noProof/>
                <w:lang w:val="en-GB"/>
              </w:rPr>
              <w:t>8.6.5</w:t>
            </w:r>
            <w:r>
              <w:rPr>
                <w:rFonts w:cs="Arial Unicode MS"/>
                <w:noProof/>
                <w:szCs w:val="34"/>
                <w:lang w:bidi="bo-CN"/>
              </w:rPr>
              <w:tab/>
            </w:r>
            <w:r w:rsidRPr="0095339D">
              <w:rPr>
                <w:rStyle w:val="af3"/>
                <w:noProof/>
                <w:lang w:val="en-GB"/>
              </w:rPr>
              <w:t>挂载备份数据</w:t>
            </w:r>
            <w:r>
              <w:rPr>
                <w:noProof/>
                <w:webHidden/>
              </w:rPr>
              <w:tab/>
            </w:r>
            <w:r>
              <w:rPr>
                <w:noProof/>
                <w:webHidden/>
              </w:rPr>
              <w:fldChar w:fldCharType="begin"/>
            </w:r>
            <w:r>
              <w:rPr>
                <w:noProof/>
                <w:webHidden/>
              </w:rPr>
              <w:instrText xml:space="preserve"> PAGEREF _Toc91690288 \h </w:instrText>
            </w:r>
            <w:r>
              <w:rPr>
                <w:noProof/>
                <w:webHidden/>
              </w:rPr>
            </w:r>
            <w:r>
              <w:rPr>
                <w:noProof/>
                <w:webHidden/>
              </w:rPr>
              <w:fldChar w:fldCharType="separate"/>
            </w:r>
            <w:r>
              <w:rPr>
                <w:noProof/>
                <w:webHidden/>
              </w:rPr>
              <w:t>102</w:t>
            </w:r>
            <w:r>
              <w:rPr>
                <w:noProof/>
                <w:webHidden/>
              </w:rPr>
              <w:fldChar w:fldCharType="end"/>
            </w:r>
          </w:hyperlink>
        </w:p>
        <w:p w14:paraId="2B58742F" w14:textId="44151668" w:rsidR="00FD3CC5" w:rsidRDefault="00FD3CC5">
          <w:pPr>
            <w:pStyle w:val="TOC3"/>
            <w:rPr>
              <w:rFonts w:cs="Arial Unicode MS"/>
              <w:noProof/>
              <w:szCs w:val="34"/>
              <w:lang w:bidi="bo-CN"/>
            </w:rPr>
          </w:pPr>
          <w:hyperlink w:anchor="_Toc91690289" w:history="1">
            <w:r w:rsidRPr="0095339D">
              <w:rPr>
                <w:rStyle w:val="af3"/>
                <w:noProof/>
              </w:rPr>
              <w:t>8.6.6</w:t>
            </w:r>
            <w:r>
              <w:rPr>
                <w:rFonts w:cs="Arial Unicode MS"/>
                <w:noProof/>
                <w:szCs w:val="34"/>
                <w:lang w:bidi="bo-CN"/>
              </w:rPr>
              <w:tab/>
            </w:r>
            <w:r w:rsidRPr="0095339D">
              <w:rPr>
                <w:rStyle w:val="af3"/>
                <w:noProof/>
              </w:rPr>
              <w:t>数据快照</w:t>
            </w:r>
            <w:r>
              <w:rPr>
                <w:noProof/>
                <w:webHidden/>
              </w:rPr>
              <w:tab/>
            </w:r>
            <w:r>
              <w:rPr>
                <w:noProof/>
                <w:webHidden/>
              </w:rPr>
              <w:fldChar w:fldCharType="begin"/>
            </w:r>
            <w:r>
              <w:rPr>
                <w:noProof/>
                <w:webHidden/>
              </w:rPr>
              <w:instrText xml:space="preserve"> PAGEREF _Toc91690289 \h </w:instrText>
            </w:r>
            <w:r>
              <w:rPr>
                <w:noProof/>
                <w:webHidden/>
              </w:rPr>
            </w:r>
            <w:r>
              <w:rPr>
                <w:noProof/>
                <w:webHidden/>
              </w:rPr>
              <w:fldChar w:fldCharType="separate"/>
            </w:r>
            <w:r>
              <w:rPr>
                <w:noProof/>
                <w:webHidden/>
              </w:rPr>
              <w:t>104</w:t>
            </w:r>
            <w:r>
              <w:rPr>
                <w:noProof/>
                <w:webHidden/>
              </w:rPr>
              <w:fldChar w:fldCharType="end"/>
            </w:r>
          </w:hyperlink>
        </w:p>
        <w:p w14:paraId="7B6E00AB" w14:textId="673EC772" w:rsidR="00FD3CC5" w:rsidRDefault="00FD3CC5">
          <w:pPr>
            <w:pStyle w:val="TOC3"/>
            <w:rPr>
              <w:rFonts w:cs="Arial Unicode MS"/>
              <w:noProof/>
              <w:szCs w:val="34"/>
              <w:lang w:bidi="bo-CN"/>
            </w:rPr>
          </w:pPr>
          <w:hyperlink w:anchor="_Toc91690290" w:history="1">
            <w:r w:rsidRPr="0095339D">
              <w:rPr>
                <w:rStyle w:val="af3"/>
                <w:noProof/>
                <w:lang w:val="en-GB"/>
              </w:rPr>
              <w:t>8.6.7</w:t>
            </w:r>
            <w:r>
              <w:rPr>
                <w:rFonts w:cs="Arial Unicode MS"/>
                <w:noProof/>
                <w:szCs w:val="34"/>
                <w:lang w:bidi="bo-CN"/>
              </w:rPr>
              <w:tab/>
            </w:r>
            <w:r w:rsidRPr="0095339D">
              <w:rPr>
                <w:rStyle w:val="af3"/>
                <w:noProof/>
                <w:lang w:val="en-GB"/>
              </w:rPr>
              <w:t>卸载已挂载数据</w:t>
            </w:r>
            <w:r>
              <w:rPr>
                <w:noProof/>
                <w:webHidden/>
              </w:rPr>
              <w:tab/>
            </w:r>
            <w:r>
              <w:rPr>
                <w:noProof/>
                <w:webHidden/>
              </w:rPr>
              <w:fldChar w:fldCharType="begin"/>
            </w:r>
            <w:r>
              <w:rPr>
                <w:noProof/>
                <w:webHidden/>
              </w:rPr>
              <w:instrText xml:space="preserve"> PAGEREF _Toc91690290 \h </w:instrText>
            </w:r>
            <w:r>
              <w:rPr>
                <w:noProof/>
                <w:webHidden/>
              </w:rPr>
            </w:r>
            <w:r>
              <w:rPr>
                <w:noProof/>
                <w:webHidden/>
              </w:rPr>
              <w:fldChar w:fldCharType="separate"/>
            </w:r>
            <w:r>
              <w:rPr>
                <w:noProof/>
                <w:webHidden/>
              </w:rPr>
              <w:t>104</w:t>
            </w:r>
            <w:r>
              <w:rPr>
                <w:noProof/>
                <w:webHidden/>
              </w:rPr>
              <w:fldChar w:fldCharType="end"/>
            </w:r>
          </w:hyperlink>
        </w:p>
        <w:p w14:paraId="461C98E8" w14:textId="03EA533B" w:rsidR="00FD3CC5" w:rsidRDefault="00FD3CC5">
          <w:pPr>
            <w:pStyle w:val="TOC3"/>
            <w:rPr>
              <w:rFonts w:cs="Arial Unicode MS"/>
              <w:noProof/>
              <w:szCs w:val="34"/>
              <w:lang w:bidi="bo-CN"/>
            </w:rPr>
          </w:pPr>
          <w:hyperlink w:anchor="_Toc91690291" w:history="1">
            <w:r w:rsidRPr="0095339D">
              <w:rPr>
                <w:rStyle w:val="af3"/>
                <w:noProof/>
                <w:lang w:val="en-GB"/>
              </w:rPr>
              <w:t>8.6.8</w:t>
            </w:r>
            <w:r>
              <w:rPr>
                <w:rFonts w:cs="Arial Unicode MS"/>
                <w:noProof/>
                <w:szCs w:val="34"/>
                <w:lang w:bidi="bo-CN"/>
              </w:rPr>
              <w:tab/>
            </w:r>
            <w:r w:rsidRPr="0095339D">
              <w:rPr>
                <w:rStyle w:val="af3"/>
                <w:noProof/>
                <w:lang w:val="en-GB"/>
              </w:rPr>
              <w:t>本地复制备份数据</w:t>
            </w:r>
            <w:r>
              <w:rPr>
                <w:noProof/>
                <w:webHidden/>
              </w:rPr>
              <w:tab/>
            </w:r>
            <w:r>
              <w:rPr>
                <w:noProof/>
                <w:webHidden/>
              </w:rPr>
              <w:fldChar w:fldCharType="begin"/>
            </w:r>
            <w:r>
              <w:rPr>
                <w:noProof/>
                <w:webHidden/>
              </w:rPr>
              <w:instrText xml:space="preserve"> PAGEREF _Toc91690291 \h </w:instrText>
            </w:r>
            <w:r>
              <w:rPr>
                <w:noProof/>
                <w:webHidden/>
              </w:rPr>
            </w:r>
            <w:r>
              <w:rPr>
                <w:noProof/>
                <w:webHidden/>
              </w:rPr>
              <w:fldChar w:fldCharType="separate"/>
            </w:r>
            <w:r>
              <w:rPr>
                <w:noProof/>
                <w:webHidden/>
              </w:rPr>
              <w:t>104</w:t>
            </w:r>
            <w:r>
              <w:rPr>
                <w:noProof/>
                <w:webHidden/>
              </w:rPr>
              <w:fldChar w:fldCharType="end"/>
            </w:r>
          </w:hyperlink>
        </w:p>
        <w:p w14:paraId="5222CEA0" w14:textId="0D69EA79" w:rsidR="00FD3CC5" w:rsidRDefault="00FD3CC5">
          <w:pPr>
            <w:pStyle w:val="TOC3"/>
            <w:rPr>
              <w:rFonts w:cs="Arial Unicode MS"/>
              <w:noProof/>
              <w:szCs w:val="34"/>
              <w:lang w:bidi="bo-CN"/>
            </w:rPr>
          </w:pPr>
          <w:hyperlink w:anchor="_Toc91690292" w:history="1">
            <w:r w:rsidRPr="0095339D">
              <w:rPr>
                <w:rStyle w:val="af3"/>
                <w:noProof/>
                <w:lang w:val="en-GB"/>
              </w:rPr>
              <w:t>8.6.9</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_Toc91690292 \h </w:instrText>
            </w:r>
            <w:r>
              <w:rPr>
                <w:noProof/>
                <w:webHidden/>
              </w:rPr>
            </w:r>
            <w:r>
              <w:rPr>
                <w:noProof/>
                <w:webHidden/>
              </w:rPr>
              <w:fldChar w:fldCharType="separate"/>
            </w:r>
            <w:r>
              <w:rPr>
                <w:noProof/>
                <w:webHidden/>
              </w:rPr>
              <w:t>104</w:t>
            </w:r>
            <w:r>
              <w:rPr>
                <w:noProof/>
                <w:webHidden/>
              </w:rPr>
              <w:fldChar w:fldCharType="end"/>
            </w:r>
          </w:hyperlink>
        </w:p>
        <w:p w14:paraId="1C5DC1DE" w14:textId="57493EC6" w:rsidR="00FD3CC5" w:rsidRDefault="00FD3CC5">
          <w:pPr>
            <w:pStyle w:val="TOC3"/>
            <w:rPr>
              <w:rFonts w:cs="Arial Unicode MS"/>
              <w:noProof/>
              <w:szCs w:val="34"/>
              <w:lang w:bidi="bo-CN"/>
            </w:rPr>
          </w:pPr>
          <w:hyperlink w:anchor="_Toc91690293" w:history="1">
            <w:r w:rsidRPr="0095339D">
              <w:rPr>
                <w:rStyle w:val="af3"/>
                <w:noProof/>
                <w:lang w:val="en-GB"/>
              </w:rPr>
              <w:t>8.6.10</w:t>
            </w:r>
            <w:r>
              <w:rPr>
                <w:rFonts w:cs="Arial Unicode MS"/>
                <w:noProof/>
                <w:szCs w:val="34"/>
                <w:lang w:bidi="bo-CN"/>
              </w:rPr>
              <w:tab/>
            </w:r>
            <w:r w:rsidRPr="0095339D">
              <w:rPr>
                <w:rStyle w:val="af3"/>
                <w:noProof/>
                <w:lang w:val="en-GB"/>
              </w:rPr>
              <w:t>归档备份数据</w:t>
            </w:r>
            <w:r>
              <w:rPr>
                <w:noProof/>
                <w:webHidden/>
              </w:rPr>
              <w:tab/>
            </w:r>
            <w:r>
              <w:rPr>
                <w:noProof/>
                <w:webHidden/>
              </w:rPr>
              <w:fldChar w:fldCharType="begin"/>
            </w:r>
            <w:r>
              <w:rPr>
                <w:noProof/>
                <w:webHidden/>
              </w:rPr>
              <w:instrText xml:space="preserve"> PAGEREF _Toc91690293 \h </w:instrText>
            </w:r>
            <w:r>
              <w:rPr>
                <w:noProof/>
                <w:webHidden/>
              </w:rPr>
            </w:r>
            <w:r>
              <w:rPr>
                <w:noProof/>
                <w:webHidden/>
              </w:rPr>
              <w:fldChar w:fldCharType="separate"/>
            </w:r>
            <w:r>
              <w:rPr>
                <w:noProof/>
                <w:webHidden/>
              </w:rPr>
              <w:t>104</w:t>
            </w:r>
            <w:r>
              <w:rPr>
                <w:noProof/>
                <w:webHidden/>
              </w:rPr>
              <w:fldChar w:fldCharType="end"/>
            </w:r>
          </w:hyperlink>
        </w:p>
        <w:p w14:paraId="53E33125" w14:textId="6DEA1D14" w:rsidR="00FD3CC5" w:rsidRDefault="00FD3CC5">
          <w:pPr>
            <w:pStyle w:val="TOC3"/>
            <w:rPr>
              <w:rFonts w:cs="Arial Unicode MS"/>
              <w:noProof/>
              <w:szCs w:val="34"/>
              <w:lang w:bidi="bo-CN"/>
            </w:rPr>
          </w:pPr>
          <w:hyperlink w:anchor="_Toc91690294" w:history="1">
            <w:r w:rsidRPr="0095339D">
              <w:rPr>
                <w:rStyle w:val="af3"/>
                <w:noProof/>
              </w:rPr>
              <w:t>8.6.11</w:t>
            </w:r>
            <w:r>
              <w:rPr>
                <w:rFonts w:cs="Arial Unicode MS"/>
                <w:noProof/>
                <w:szCs w:val="34"/>
                <w:lang w:bidi="bo-CN"/>
              </w:rPr>
              <w:tab/>
            </w:r>
            <w:r w:rsidRPr="0095339D">
              <w:rPr>
                <w:rStyle w:val="af3"/>
                <w:noProof/>
              </w:rPr>
              <w:t>下载归档数据</w:t>
            </w:r>
            <w:r>
              <w:rPr>
                <w:noProof/>
                <w:webHidden/>
              </w:rPr>
              <w:tab/>
            </w:r>
            <w:r>
              <w:rPr>
                <w:noProof/>
                <w:webHidden/>
              </w:rPr>
              <w:fldChar w:fldCharType="begin"/>
            </w:r>
            <w:r>
              <w:rPr>
                <w:noProof/>
                <w:webHidden/>
              </w:rPr>
              <w:instrText xml:space="preserve"> PAGEREF _Toc91690294 \h </w:instrText>
            </w:r>
            <w:r>
              <w:rPr>
                <w:noProof/>
                <w:webHidden/>
              </w:rPr>
            </w:r>
            <w:r>
              <w:rPr>
                <w:noProof/>
                <w:webHidden/>
              </w:rPr>
              <w:fldChar w:fldCharType="separate"/>
            </w:r>
            <w:r>
              <w:rPr>
                <w:noProof/>
                <w:webHidden/>
              </w:rPr>
              <w:t>104</w:t>
            </w:r>
            <w:r>
              <w:rPr>
                <w:noProof/>
                <w:webHidden/>
              </w:rPr>
              <w:fldChar w:fldCharType="end"/>
            </w:r>
          </w:hyperlink>
        </w:p>
        <w:p w14:paraId="4DE14DEE" w14:textId="437C1C19" w:rsidR="00FD3CC5" w:rsidRDefault="00FD3CC5">
          <w:pPr>
            <w:pStyle w:val="TOC3"/>
            <w:rPr>
              <w:rFonts w:cs="Arial Unicode MS"/>
              <w:noProof/>
              <w:szCs w:val="34"/>
              <w:lang w:bidi="bo-CN"/>
            </w:rPr>
          </w:pPr>
          <w:hyperlink w:anchor="_Toc91690295" w:history="1">
            <w:r w:rsidRPr="0095339D">
              <w:rPr>
                <w:rStyle w:val="af3"/>
                <w:noProof/>
              </w:rPr>
              <w:t>8.6.12</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_Toc91690295 \h </w:instrText>
            </w:r>
            <w:r>
              <w:rPr>
                <w:noProof/>
                <w:webHidden/>
              </w:rPr>
            </w:r>
            <w:r>
              <w:rPr>
                <w:noProof/>
                <w:webHidden/>
              </w:rPr>
              <w:fldChar w:fldCharType="separate"/>
            </w:r>
            <w:r>
              <w:rPr>
                <w:noProof/>
                <w:webHidden/>
              </w:rPr>
              <w:t>105</w:t>
            </w:r>
            <w:r>
              <w:rPr>
                <w:noProof/>
                <w:webHidden/>
              </w:rPr>
              <w:fldChar w:fldCharType="end"/>
            </w:r>
          </w:hyperlink>
        </w:p>
        <w:p w14:paraId="5777761B" w14:textId="6FF25823" w:rsidR="00FD3CC5" w:rsidRDefault="00FD3CC5">
          <w:pPr>
            <w:pStyle w:val="TOC2"/>
            <w:rPr>
              <w:rFonts w:cs="Arial Unicode MS"/>
              <w:noProof/>
              <w:szCs w:val="34"/>
              <w:lang w:bidi="bo-CN"/>
            </w:rPr>
          </w:pPr>
          <w:hyperlink w:anchor="_Toc91690296" w:history="1">
            <w:r w:rsidRPr="0095339D">
              <w:rPr>
                <w:rStyle w:val="af3"/>
                <w:noProof/>
              </w:rPr>
              <w:t>8.7</w:t>
            </w:r>
            <w:r>
              <w:rPr>
                <w:rFonts w:cs="Arial Unicode MS"/>
                <w:noProof/>
                <w:szCs w:val="34"/>
                <w:lang w:bidi="bo-CN"/>
              </w:rPr>
              <w:tab/>
            </w:r>
            <w:r w:rsidRPr="0095339D">
              <w:rPr>
                <w:rStyle w:val="af3"/>
                <w:noProof/>
              </w:rPr>
              <w:t>SAP HANA</w:t>
            </w:r>
            <w:r>
              <w:rPr>
                <w:noProof/>
                <w:webHidden/>
              </w:rPr>
              <w:tab/>
            </w:r>
            <w:r>
              <w:rPr>
                <w:noProof/>
                <w:webHidden/>
              </w:rPr>
              <w:fldChar w:fldCharType="begin"/>
            </w:r>
            <w:r>
              <w:rPr>
                <w:noProof/>
                <w:webHidden/>
              </w:rPr>
              <w:instrText xml:space="preserve"> PAGEREF _Toc91690296 \h </w:instrText>
            </w:r>
            <w:r>
              <w:rPr>
                <w:noProof/>
                <w:webHidden/>
              </w:rPr>
            </w:r>
            <w:r>
              <w:rPr>
                <w:noProof/>
                <w:webHidden/>
              </w:rPr>
              <w:fldChar w:fldCharType="separate"/>
            </w:r>
            <w:r>
              <w:rPr>
                <w:noProof/>
                <w:webHidden/>
              </w:rPr>
              <w:t>105</w:t>
            </w:r>
            <w:r>
              <w:rPr>
                <w:noProof/>
                <w:webHidden/>
              </w:rPr>
              <w:fldChar w:fldCharType="end"/>
            </w:r>
          </w:hyperlink>
        </w:p>
        <w:p w14:paraId="1CFAD110" w14:textId="4456FF77" w:rsidR="00FD3CC5" w:rsidRDefault="00FD3CC5">
          <w:pPr>
            <w:pStyle w:val="TOC3"/>
            <w:rPr>
              <w:rFonts w:cs="Arial Unicode MS"/>
              <w:noProof/>
              <w:szCs w:val="34"/>
              <w:lang w:bidi="bo-CN"/>
            </w:rPr>
          </w:pPr>
          <w:hyperlink w:anchor="_Toc91690297" w:history="1">
            <w:r w:rsidRPr="0095339D">
              <w:rPr>
                <w:rStyle w:val="af3"/>
                <w:noProof/>
                <w:lang w:val="en-GB"/>
              </w:rPr>
              <w:t>8.7.1</w:t>
            </w:r>
            <w:r>
              <w:rPr>
                <w:rFonts w:cs="Arial Unicode MS"/>
                <w:noProof/>
                <w:szCs w:val="34"/>
                <w:lang w:bidi="bo-CN"/>
              </w:rPr>
              <w:tab/>
            </w:r>
            <w:r w:rsidRPr="0095339D">
              <w:rPr>
                <w:rStyle w:val="af3"/>
                <w:noProof/>
                <w:lang w:val="en-GB"/>
              </w:rPr>
              <w:t>初始化备份目标数据对象</w:t>
            </w:r>
            <w:r>
              <w:rPr>
                <w:noProof/>
                <w:webHidden/>
              </w:rPr>
              <w:tab/>
            </w:r>
            <w:r>
              <w:rPr>
                <w:noProof/>
                <w:webHidden/>
              </w:rPr>
              <w:fldChar w:fldCharType="begin"/>
            </w:r>
            <w:r>
              <w:rPr>
                <w:noProof/>
                <w:webHidden/>
              </w:rPr>
              <w:instrText xml:space="preserve"> PAGEREF _Toc91690297 \h </w:instrText>
            </w:r>
            <w:r>
              <w:rPr>
                <w:noProof/>
                <w:webHidden/>
              </w:rPr>
            </w:r>
            <w:r>
              <w:rPr>
                <w:noProof/>
                <w:webHidden/>
              </w:rPr>
              <w:fldChar w:fldCharType="separate"/>
            </w:r>
            <w:r>
              <w:rPr>
                <w:noProof/>
                <w:webHidden/>
              </w:rPr>
              <w:t>105</w:t>
            </w:r>
            <w:r>
              <w:rPr>
                <w:noProof/>
                <w:webHidden/>
              </w:rPr>
              <w:fldChar w:fldCharType="end"/>
            </w:r>
          </w:hyperlink>
        </w:p>
        <w:p w14:paraId="5D3311D3" w14:textId="7FA67836" w:rsidR="00FD3CC5" w:rsidRDefault="00FD3CC5">
          <w:pPr>
            <w:pStyle w:val="TOC3"/>
            <w:rPr>
              <w:rFonts w:cs="Arial Unicode MS"/>
              <w:noProof/>
              <w:szCs w:val="34"/>
              <w:lang w:bidi="bo-CN"/>
            </w:rPr>
          </w:pPr>
          <w:hyperlink w:anchor="_Toc91690298" w:history="1">
            <w:r w:rsidRPr="0095339D">
              <w:rPr>
                <w:rStyle w:val="af3"/>
                <w:noProof/>
                <w:lang w:val="en-GB"/>
              </w:rPr>
              <w:t>8.7.2</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_Toc91690298 \h </w:instrText>
            </w:r>
            <w:r>
              <w:rPr>
                <w:noProof/>
                <w:webHidden/>
              </w:rPr>
            </w:r>
            <w:r>
              <w:rPr>
                <w:noProof/>
                <w:webHidden/>
              </w:rPr>
              <w:fldChar w:fldCharType="separate"/>
            </w:r>
            <w:r>
              <w:rPr>
                <w:noProof/>
                <w:webHidden/>
              </w:rPr>
              <w:t>106</w:t>
            </w:r>
            <w:r>
              <w:rPr>
                <w:noProof/>
                <w:webHidden/>
              </w:rPr>
              <w:fldChar w:fldCharType="end"/>
            </w:r>
          </w:hyperlink>
        </w:p>
        <w:p w14:paraId="0B3FC2A4" w14:textId="32C2FF5B" w:rsidR="00FD3CC5" w:rsidRDefault="00FD3CC5">
          <w:pPr>
            <w:pStyle w:val="TOC3"/>
            <w:rPr>
              <w:rFonts w:cs="Arial Unicode MS"/>
              <w:noProof/>
              <w:szCs w:val="34"/>
              <w:lang w:bidi="bo-CN"/>
            </w:rPr>
          </w:pPr>
          <w:hyperlink w:anchor="_Toc91690299" w:history="1">
            <w:r w:rsidRPr="0095339D">
              <w:rPr>
                <w:rStyle w:val="af3"/>
                <w:noProof/>
                <w:lang w:val="en-GB"/>
              </w:rPr>
              <w:t>8.7.3</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_Toc91690299 \h </w:instrText>
            </w:r>
            <w:r>
              <w:rPr>
                <w:noProof/>
                <w:webHidden/>
              </w:rPr>
            </w:r>
            <w:r>
              <w:rPr>
                <w:noProof/>
                <w:webHidden/>
              </w:rPr>
              <w:fldChar w:fldCharType="separate"/>
            </w:r>
            <w:r>
              <w:rPr>
                <w:noProof/>
                <w:webHidden/>
              </w:rPr>
              <w:t>107</w:t>
            </w:r>
            <w:r>
              <w:rPr>
                <w:noProof/>
                <w:webHidden/>
              </w:rPr>
              <w:fldChar w:fldCharType="end"/>
            </w:r>
          </w:hyperlink>
        </w:p>
        <w:p w14:paraId="281AD224" w14:textId="73F68A89" w:rsidR="00FD3CC5" w:rsidRDefault="00FD3CC5">
          <w:pPr>
            <w:pStyle w:val="TOC3"/>
            <w:rPr>
              <w:rFonts w:cs="Arial Unicode MS"/>
              <w:noProof/>
              <w:szCs w:val="34"/>
              <w:lang w:bidi="bo-CN"/>
            </w:rPr>
          </w:pPr>
          <w:hyperlink w:anchor="_Toc91690300" w:history="1">
            <w:r w:rsidRPr="0095339D">
              <w:rPr>
                <w:rStyle w:val="af3"/>
                <w:noProof/>
                <w:lang w:val="en-GB"/>
              </w:rPr>
              <w:t>8.7.4</w:t>
            </w:r>
            <w:r>
              <w:rPr>
                <w:rFonts w:cs="Arial Unicode MS"/>
                <w:noProof/>
                <w:szCs w:val="34"/>
                <w:lang w:bidi="bo-CN"/>
              </w:rPr>
              <w:tab/>
            </w:r>
            <w:r w:rsidRPr="0095339D">
              <w:rPr>
                <w:rStyle w:val="af3"/>
                <w:noProof/>
                <w:lang w:val="en-GB"/>
              </w:rPr>
              <w:t>备份数据库数据</w:t>
            </w:r>
            <w:r>
              <w:rPr>
                <w:noProof/>
                <w:webHidden/>
              </w:rPr>
              <w:tab/>
            </w:r>
            <w:r>
              <w:rPr>
                <w:noProof/>
                <w:webHidden/>
              </w:rPr>
              <w:fldChar w:fldCharType="begin"/>
            </w:r>
            <w:r>
              <w:rPr>
                <w:noProof/>
                <w:webHidden/>
              </w:rPr>
              <w:instrText xml:space="preserve"> PAGEREF _Toc91690300 \h </w:instrText>
            </w:r>
            <w:r>
              <w:rPr>
                <w:noProof/>
                <w:webHidden/>
              </w:rPr>
            </w:r>
            <w:r>
              <w:rPr>
                <w:noProof/>
                <w:webHidden/>
              </w:rPr>
              <w:fldChar w:fldCharType="separate"/>
            </w:r>
            <w:r>
              <w:rPr>
                <w:noProof/>
                <w:webHidden/>
              </w:rPr>
              <w:t>107</w:t>
            </w:r>
            <w:r>
              <w:rPr>
                <w:noProof/>
                <w:webHidden/>
              </w:rPr>
              <w:fldChar w:fldCharType="end"/>
            </w:r>
          </w:hyperlink>
        </w:p>
        <w:p w14:paraId="27FC6A46" w14:textId="08206811" w:rsidR="00FD3CC5" w:rsidRDefault="00FD3CC5">
          <w:pPr>
            <w:pStyle w:val="TOC3"/>
            <w:rPr>
              <w:rFonts w:cs="Arial Unicode MS"/>
              <w:noProof/>
              <w:szCs w:val="34"/>
              <w:lang w:bidi="bo-CN"/>
            </w:rPr>
          </w:pPr>
          <w:hyperlink w:anchor="_Toc91690301" w:history="1">
            <w:r w:rsidRPr="0095339D">
              <w:rPr>
                <w:rStyle w:val="af3"/>
                <w:noProof/>
                <w:lang w:val="en-GB"/>
              </w:rPr>
              <w:t>8.7.5</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_Toc91690301 \h </w:instrText>
            </w:r>
            <w:r>
              <w:rPr>
                <w:noProof/>
                <w:webHidden/>
              </w:rPr>
            </w:r>
            <w:r>
              <w:rPr>
                <w:noProof/>
                <w:webHidden/>
              </w:rPr>
              <w:fldChar w:fldCharType="separate"/>
            </w:r>
            <w:r>
              <w:rPr>
                <w:noProof/>
                <w:webHidden/>
              </w:rPr>
              <w:t>110</w:t>
            </w:r>
            <w:r>
              <w:rPr>
                <w:noProof/>
                <w:webHidden/>
              </w:rPr>
              <w:fldChar w:fldCharType="end"/>
            </w:r>
          </w:hyperlink>
        </w:p>
        <w:p w14:paraId="1985C5F1" w14:textId="1C3D0C37" w:rsidR="00FD3CC5" w:rsidRDefault="00FD3CC5">
          <w:pPr>
            <w:pStyle w:val="TOC3"/>
            <w:rPr>
              <w:rFonts w:cs="Arial Unicode MS"/>
              <w:noProof/>
              <w:szCs w:val="34"/>
              <w:lang w:bidi="bo-CN"/>
            </w:rPr>
          </w:pPr>
          <w:hyperlink w:anchor="_Toc91690302" w:history="1">
            <w:r w:rsidRPr="0095339D">
              <w:rPr>
                <w:rStyle w:val="af3"/>
                <w:noProof/>
                <w:lang w:val="en-GB"/>
              </w:rPr>
              <w:t>8.7.6</w:t>
            </w:r>
            <w:r>
              <w:rPr>
                <w:rFonts w:cs="Arial Unicode MS"/>
                <w:noProof/>
                <w:szCs w:val="34"/>
                <w:lang w:bidi="bo-CN"/>
              </w:rPr>
              <w:tab/>
            </w:r>
            <w:r w:rsidRPr="0095339D">
              <w:rPr>
                <w:rStyle w:val="af3"/>
                <w:noProof/>
                <w:lang w:val="en-GB"/>
              </w:rPr>
              <w:t>挂载备份数据</w:t>
            </w:r>
            <w:r>
              <w:rPr>
                <w:noProof/>
                <w:webHidden/>
              </w:rPr>
              <w:tab/>
            </w:r>
            <w:r>
              <w:rPr>
                <w:noProof/>
                <w:webHidden/>
              </w:rPr>
              <w:fldChar w:fldCharType="begin"/>
            </w:r>
            <w:r>
              <w:rPr>
                <w:noProof/>
                <w:webHidden/>
              </w:rPr>
              <w:instrText xml:space="preserve"> PAGEREF _Toc91690302 \h </w:instrText>
            </w:r>
            <w:r>
              <w:rPr>
                <w:noProof/>
                <w:webHidden/>
              </w:rPr>
            </w:r>
            <w:r>
              <w:rPr>
                <w:noProof/>
                <w:webHidden/>
              </w:rPr>
              <w:fldChar w:fldCharType="separate"/>
            </w:r>
            <w:r>
              <w:rPr>
                <w:noProof/>
                <w:webHidden/>
              </w:rPr>
              <w:t>114</w:t>
            </w:r>
            <w:r>
              <w:rPr>
                <w:noProof/>
                <w:webHidden/>
              </w:rPr>
              <w:fldChar w:fldCharType="end"/>
            </w:r>
          </w:hyperlink>
        </w:p>
        <w:p w14:paraId="3C075F1B" w14:textId="005F6B0F" w:rsidR="00FD3CC5" w:rsidRDefault="00FD3CC5">
          <w:pPr>
            <w:pStyle w:val="TOC3"/>
            <w:rPr>
              <w:rFonts w:cs="Arial Unicode MS"/>
              <w:noProof/>
              <w:szCs w:val="34"/>
              <w:lang w:bidi="bo-CN"/>
            </w:rPr>
          </w:pPr>
          <w:hyperlink w:anchor="_Toc91690303" w:history="1">
            <w:r w:rsidRPr="0095339D">
              <w:rPr>
                <w:rStyle w:val="af3"/>
                <w:noProof/>
              </w:rPr>
              <w:t>8.7.7</w:t>
            </w:r>
            <w:r>
              <w:rPr>
                <w:rFonts w:cs="Arial Unicode MS"/>
                <w:noProof/>
                <w:szCs w:val="34"/>
                <w:lang w:bidi="bo-CN"/>
              </w:rPr>
              <w:tab/>
            </w:r>
            <w:r w:rsidRPr="0095339D">
              <w:rPr>
                <w:rStyle w:val="af3"/>
                <w:noProof/>
              </w:rPr>
              <w:t>数据快照</w:t>
            </w:r>
            <w:r>
              <w:rPr>
                <w:noProof/>
                <w:webHidden/>
              </w:rPr>
              <w:tab/>
            </w:r>
            <w:r>
              <w:rPr>
                <w:noProof/>
                <w:webHidden/>
              </w:rPr>
              <w:fldChar w:fldCharType="begin"/>
            </w:r>
            <w:r>
              <w:rPr>
                <w:noProof/>
                <w:webHidden/>
              </w:rPr>
              <w:instrText xml:space="preserve"> PAGEREF _Toc91690303 \h </w:instrText>
            </w:r>
            <w:r>
              <w:rPr>
                <w:noProof/>
                <w:webHidden/>
              </w:rPr>
            </w:r>
            <w:r>
              <w:rPr>
                <w:noProof/>
                <w:webHidden/>
              </w:rPr>
              <w:fldChar w:fldCharType="separate"/>
            </w:r>
            <w:r>
              <w:rPr>
                <w:noProof/>
                <w:webHidden/>
              </w:rPr>
              <w:t>118</w:t>
            </w:r>
            <w:r>
              <w:rPr>
                <w:noProof/>
                <w:webHidden/>
              </w:rPr>
              <w:fldChar w:fldCharType="end"/>
            </w:r>
          </w:hyperlink>
        </w:p>
        <w:p w14:paraId="01D85D43" w14:textId="5B74A74F" w:rsidR="00FD3CC5" w:rsidRDefault="00FD3CC5">
          <w:pPr>
            <w:pStyle w:val="TOC3"/>
            <w:rPr>
              <w:rFonts w:cs="Arial Unicode MS"/>
              <w:noProof/>
              <w:szCs w:val="34"/>
              <w:lang w:bidi="bo-CN"/>
            </w:rPr>
          </w:pPr>
          <w:hyperlink w:anchor="_Toc91690304" w:history="1">
            <w:r w:rsidRPr="0095339D">
              <w:rPr>
                <w:rStyle w:val="af3"/>
                <w:noProof/>
                <w:lang w:val="en-GB"/>
              </w:rPr>
              <w:t>8.7.8</w:t>
            </w:r>
            <w:r>
              <w:rPr>
                <w:rFonts w:cs="Arial Unicode MS"/>
                <w:noProof/>
                <w:szCs w:val="34"/>
                <w:lang w:bidi="bo-CN"/>
              </w:rPr>
              <w:tab/>
            </w:r>
            <w:r w:rsidRPr="0095339D">
              <w:rPr>
                <w:rStyle w:val="af3"/>
                <w:noProof/>
                <w:lang w:val="en-GB"/>
              </w:rPr>
              <w:t>卸载已挂载数据</w:t>
            </w:r>
            <w:r>
              <w:rPr>
                <w:noProof/>
                <w:webHidden/>
              </w:rPr>
              <w:tab/>
            </w:r>
            <w:r>
              <w:rPr>
                <w:noProof/>
                <w:webHidden/>
              </w:rPr>
              <w:fldChar w:fldCharType="begin"/>
            </w:r>
            <w:r>
              <w:rPr>
                <w:noProof/>
                <w:webHidden/>
              </w:rPr>
              <w:instrText xml:space="preserve"> PAGEREF _Toc91690304 \h </w:instrText>
            </w:r>
            <w:r>
              <w:rPr>
                <w:noProof/>
                <w:webHidden/>
              </w:rPr>
            </w:r>
            <w:r>
              <w:rPr>
                <w:noProof/>
                <w:webHidden/>
              </w:rPr>
              <w:fldChar w:fldCharType="separate"/>
            </w:r>
            <w:r>
              <w:rPr>
                <w:noProof/>
                <w:webHidden/>
              </w:rPr>
              <w:t>118</w:t>
            </w:r>
            <w:r>
              <w:rPr>
                <w:noProof/>
                <w:webHidden/>
              </w:rPr>
              <w:fldChar w:fldCharType="end"/>
            </w:r>
          </w:hyperlink>
        </w:p>
        <w:p w14:paraId="647E8DA2" w14:textId="1C617458" w:rsidR="00FD3CC5" w:rsidRDefault="00FD3CC5">
          <w:pPr>
            <w:pStyle w:val="TOC3"/>
            <w:rPr>
              <w:rFonts w:cs="Arial Unicode MS"/>
              <w:noProof/>
              <w:szCs w:val="34"/>
              <w:lang w:bidi="bo-CN"/>
            </w:rPr>
          </w:pPr>
          <w:hyperlink w:anchor="_Toc91690305" w:history="1">
            <w:r w:rsidRPr="0095339D">
              <w:rPr>
                <w:rStyle w:val="af3"/>
                <w:noProof/>
                <w:lang w:val="en-GB"/>
              </w:rPr>
              <w:t>8.7.9</w:t>
            </w:r>
            <w:r>
              <w:rPr>
                <w:rFonts w:cs="Arial Unicode MS"/>
                <w:noProof/>
                <w:szCs w:val="34"/>
                <w:lang w:bidi="bo-CN"/>
              </w:rPr>
              <w:tab/>
            </w:r>
            <w:r w:rsidRPr="0095339D">
              <w:rPr>
                <w:rStyle w:val="af3"/>
                <w:noProof/>
                <w:lang w:val="en-GB"/>
              </w:rPr>
              <w:t>本地复制备份数据</w:t>
            </w:r>
            <w:r>
              <w:rPr>
                <w:noProof/>
                <w:webHidden/>
              </w:rPr>
              <w:tab/>
            </w:r>
            <w:r>
              <w:rPr>
                <w:noProof/>
                <w:webHidden/>
              </w:rPr>
              <w:fldChar w:fldCharType="begin"/>
            </w:r>
            <w:r>
              <w:rPr>
                <w:noProof/>
                <w:webHidden/>
              </w:rPr>
              <w:instrText xml:space="preserve"> PAGEREF _Toc91690305 \h </w:instrText>
            </w:r>
            <w:r>
              <w:rPr>
                <w:noProof/>
                <w:webHidden/>
              </w:rPr>
            </w:r>
            <w:r>
              <w:rPr>
                <w:noProof/>
                <w:webHidden/>
              </w:rPr>
              <w:fldChar w:fldCharType="separate"/>
            </w:r>
            <w:r>
              <w:rPr>
                <w:noProof/>
                <w:webHidden/>
              </w:rPr>
              <w:t>118</w:t>
            </w:r>
            <w:r>
              <w:rPr>
                <w:noProof/>
                <w:webHidden/>
              </w:rPr>
              <w:fldChar w:fldCharType="end"/>
            </w:r>
          </w:hyperlink>
        </w:p>
        <w:p w14:paraId="660C65D4" w14:textId="7F15B237" w:rsidR="00FD3CC5" w:rsidRDefault="00FD3CC5">
          <w:pPr>
            <w:pStyle w:val="TOC3"/>
            <w:rPr>
              <w:rFonts w:cs="Arial Unicode MS"/>
              <w:noProof/>
              <w:szCs w:val="34"/>
              <w:lang w:bidi="bo-CN"/>
            </w:rPr>
          </w:pPr>
          <w:hyperlink w:anchor="_Toc91690306" w:history="1">
            <w:r w:rsidRPr="0095339D">
              <w:rPr>
                <w:rStyle w:val="af3"/>
                <w:noProof/>
                <w:lang w:val="en-GB"/>
              </w:rPr>
              <w:t>8.7.10</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_Toc91690306 \h </w:instrText>
            </w:r>
            <w:r>
              <w:rPr>
                <w:noProof/>
                <w:webHidden/>
              </w:rPr>
            </w:r>
            <w:r>
              <w:rPr>
                <w:noProof/>
                <w:webHidden/>
              </w:rPr>
              <w:fldChar w:fldCharType="separate"/>
            </w:r>
            <w:r>
              <w:rPr>
                <w:noProof/>
                <w:webHidden/>
              </w:rPr>
              <w:t>118</w:t>
            </w:r>
            <w:r>
              <w:rPr>
                <w:noProof/>
                <w:webHidden/>
              </w:rPr>
              <w:fldChar w:fldCharType="end"/>
            </w:r>
          </w:hyperlink>
        </w:p>
        <w:p w14:paraId="04AB6F07" w14:textId="7CD15845" w:rsidR="00FD3CC5" w:rsidRDefault="00FD3CC5">
          <w:pPr>
            <w:pStyle w:val="TOC3"/>
            <w:rPr>
              <w:rFonts w:cs="Arial Unicode MS"/>
              <w:noProof/>
              <w:szCs w:val="34"/>
              <w:lang w:bidi="bo-CN"/>
            </w:rPr>
          </w:pPr>
          <w:hyperlink w:anchor="_Toc91690307" w:history="1">
            <w:r w:rsidRPr="0095339D">
              <w:rPr>
                <w:rStyle w:val="af3"/>
                <w:noProof/>
                <w:lang w:val="en-GB"/>
              </w:rPr>
              <w:t>8.7.11</w:t>
            </w:r>
            <w:r>
              <w:rPr>
                <w:rFonts w:cs="Arial Unicode MS"/>
                <w:noProof/>
                <w:szCs w:val="34"/>
                <w:lang w:bidi="bo-CN"/>
              </w:rPr>
              <w:tab/>
            </w:r>
            <w:r w:rsidRPr="0095339D">
              <w:rPr>
                <w:rStyle w:val="af3"/>
                <w:noProof/>
                <w:lang w:val="en-GB"/>
              </w:rPr>
              <w:t>归档备份数据</w:t>
            </w:r>
            <w:r>
              <w:rPr>
                <w:noProof/>
                <w:webHidden/>
              </w:rPr>
              <w:tab/>
            </w:r>
            <w:r>
              <w:rPr>
                <w:noProof/>
                <w:webHidden/>
              </w:rPr>
              <w:fldChar w:fldCharType="begin"/>
            </w:r>
            <w:r>
              <w:rPr>
                <w:noProof/>
                <w:webHidden/>
              </w:rPr>
              <w:instrText xml:space="preserve"> PAGEREF _Toc91690307 \h </w:instrText>
            </w:r>
            <w:r>
              <w:rPr>
                <w:noProof/>
                <w:webHidden/>
              </w:rPr>
            </w:r>
            <w:r>
              <w:rPr>
                <w:noProof/>
                <w:webHidden/>
              </w:rPr>
              <w:fldChar w:fldCharType="separate"/>
            </w:r>
            <w:r>
              <w:rPr>
                <w:noProof/>
                <w:webHidden/>
              </w:rPr>
              <w:t>119</w:t>
            </w:r>
            <w:r>
              <w:rPr>
                <w:noProof/>
                <w:webHidden/>
              </w:rPr>
              <w:fldChar w:fldCharType="end"/>
            </w:r>
          </w:hyperlink>
        </w:p>
        <w:p w14:paraId="3FCF206E" w14:textId="39B19115" w:rsidR="00FD3CC5" w:rsidRDefault="00FD3CC5">
          <w:pPr>
            <w:pStyle w:val="TOC3"/>
            <w:rPr>
              <w:rFonts w:cs="Arial Unicode MS"/>
              <w:noProof/>
              <w:szCs w:val="34"/>
              <w:lang w:bidi="bo-CN"/>
            </w:rPr>
          </w:pPr>
          <w:hyperlink w:anchor="_Toc91690308" w:history="1">
            <w:r w:rsidRPr="0095339D">
              <w:rPr>
                <w:rStyle w:val="af3"/>
                <w:noProof/>
              </w:rPr>
              <w:t>8.7.12</w:t>
            </w:r>
            <w:r>
              <w:rPr>
                <w:rFonts w:cs="Arial Unicode MS"/>
                <w:noProof/>
                <w:szCs w:val="34"/>
                <w:lang w:bidi="bo-CN"/>
              </w:rPr>
              <w:tab/>
            </w:r>
            <w:r w:rsidRPr="0095339D">
              <w:rPr>
                <w:rStyle w:val="af3"/>
                <w:noProof/>
              </w:rPr>
              <w:t>下载归档数据</w:t>
            </w:r>
            <w:r>
              <w:rPr>
                <w:noProof/>
                <w:webHidden/>
              </w:rPr>
              <w:tab/>
            </w:r>
            <w:r>
              <w:rPr>
                <w:noProof/>
                <w:webHidden/>
              </w:rPr>
              <w:fldChar w:fldCharType="begin"/>
            </w:r>
            <w:r>
              <w:rPr>
                <w:noProof/>
                <w:webHidden/>
              </w:rPr>
              <w:instrText xml:space="preserve"> PAGEREF _Toc91690308 \h </w:instrText>
            </w:r>
            <w:r>
              <w:rPr>
                <w:noProof/>
                <w:webHidden/>
              </w:rPr>
            </w:r>
            <w:r>
              <w:rPr>
                <w:noProof/>
                <w:webHidden/>
              </w:rPr>
              <w:fldChar w:fldCharType="separate"/>
            </w:r>
            <w:r>
              <w:rPr>
                <w:noProof/>
                <w:webHidden/>
              </w:rPr>
              <w:t>119</w:t>
            </w:r>
            <w:r>
              <w:rPr>
                <w:noProof/>
                <w:webHidden/>
              </w:rPr>
              <w:fldChar w:fldCharType="end"/>
            </w:r>
          </w:hyperlink>
        </w:p>
        <w:p w14:paraId="081C0158" w14:textId="1A7E8C9E" w:rsidR="00FD3CC5" w:rsidRDefault="00FD3CC5">
          <w:pPr>
            <w:pStyle w:val="TOC3"/>
            <w:rPr>
              <w:rFonts w:cs="Arial Unicode MS"/>
              <w:noProof/>
              <w:szCs w:val="34"/>
              <w:lang w:bidi="bo-CN"/>
            </w:rPr>
          </w:pPr>
          <w:hyperlink w:anchor="_Toc91690309" w:history="1">
            <w:r w:rsidRPr="0095339D">
              <w:rPr>
                <w:rStyle w:val="af3"/>
                <w:noProof/>
              </w:rPr>
              <w:t>8.7.13</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_Toc91690309 \h </w:instrText>
            </w:r>
            <w:r>
              <w:rPr>
                <w:noProof/>
                <w:webHidden/>
              </w:rPr>
            </w:r>
            <w:r>
              <w:rPr>
                <w:noProof/>
                <w:webHidden/>
              </w:rPr>
              <w:fldChar w:fldCharType="separate"/>
            </w:r>
            <w:r>
              <w:rPr>
                <w:noProof/>
                <w:webHidden/>
              </w:rPr>
              <w:t>119</w:t>
            </w:r>
            <w:r>
              <w:rPr>
                <w:noProof/>
                <w:webHidden/>
              </w:rPr>
              <w:fldChar w:fldCharType="end"/>
            </w:r>
          </w:hyperlink>
        </w:p>
        <w:p w14:paraId="356C373B" w14:textId="15AC4B32" w:rsidR="00FD3CC5" w:rsidRDefault="00FD3CC5">
          <w:pPr>
            <w:pStyle w:val="TOC2"/>
            <w:rPr>
              <w:rFonts w:cs="Arial Unicode MS"/>
              <w:noProof/>
              <w:szCs w:val="34"/>
              <w:lang w:bidi="bo-CN"/>
            </w:rPr>
          </w:pPr>
          <w:hyperlink w:anchor="_Toc91690310" w:history="1">
            <w:r w:rsidRPr="0095339D">
              <w:rPr>
                <w:rStyle w:val="af3"/>
                <w:noProof/>
              </w:rPr>
              <w:t>8.8</w:t>
            </w:r>
            <w:r>
              <w:rPr>
                <w:rFonts w:cs="Arial Unicode MS"/>
                <w:noProof/>
                <w:szCs w:val="34"/>
                <w:lang w:bidi="bo-CN"/>
              </w:rPr>
              <w:tab/>
            </w:r>
            <w:r w:rsidRPr="0095339D">
              <w:rPr>
                <w:rStyle w:val="af3"/>
                <w:noProof/>
              </w:rPr>
              <w:t>SAP HANA</w:t>
            </w:r>
            <w:r w:rsidRPr="0095339D">
              <w:rPr>
                <w:rStyle w:val="af3"/>
                <w:noProof/>
              </w:rPr>
              <w:t>（传统备份）</w:t>
            </w:r>
            <w:r>
              <w:rPr>
                <w:noProof/>
                <w:webHidden/>
              </w:rPr>
              <w:tab/>
            </w:r>
            <w:r>
              <w:rPr>
                <w:noProof/>
                <w:webHidden/>
              </w:rPr>
              <w:fldChar w:fldCharType="begin"/>
            </w:r>
            <w:r>
              <w:rPr>
                <w:noProof/>
                <w:webHidden/>
              </w:rPr>
              <w:instrText xml:space="preserve"> PAGEREF _Toc91690310 \h </w:instrText>
            </w:r>
            <w:r>
              <w:rPr>
                <w:noProof/>
                <w:webHidden/>
              </w:rPr>
            </w:r>
            <w:r>
              <w:rPr>
                <w:noProof/>
                <w:webHidden/>
              </w:rPr>
              <w:fldChar w:fldCharType="separate"/>
            </w:r>
            <w:r>
              <w:rPr>
                <w:noProof/>
                <w:webHidden/>
              </w:rPr>
              <w:t>119</w:t>
            </w:r>
            <w:r>
              <w:rPr>
                <w:noProof/>
                <w:webHidden/>
              </w:rPr>
              <w:fldChar w:fldCharType="end"/>
            </w:r>
          </w:hyperlink>
        </w:p>
        <w:p w14:paraId="138F96FF" w14:textId="7F538960" w:rsidR="00FD3CC5" w:rsidRDefault="00FD3CC5">
          <w:pPr>
            <w:pStyle w:val="TOC3"/>
            <w:rPr>
              <w:rFonts w:cs="Arial Unicode MS"/>
              <w:noProof/>
              <w:szCs w:val="34"/>
              <w:lang w:bidi="bo-CN"/>
            </w:rPr>
          </w:pPr>
          <w:hyperlink w:anchor="_Toc91690311" w:history="1">
            <w:r w:rsidRPr="0095339D">
              <w:rPr>
                <w:rStyle w:val="af3"/>
                <w:noProof/>
                <w:lang w:val="en-GB"/>
              </w:rPr>
              <w:t>8.8.1</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_Toc91690311 \h </w:instrText>
            </w:r>
            <w:r>
              <w:rPr>
                <w:noProof/>
                <w:webHidden/>
              </w:rPr>
            </w:r>
            <w:r>
              <w:rPr>
                <w:noProof/>
                <w:webHidden/>
              </w:rPr>
              <w:fldChar w:fldCharType="separate"/>
            </w:r>
            <w:r>
              <w:rPr>
                <w:noProof/>
                <w:webHidden/>
              </w:rPr>
              <w:t>119</w:t>
            </w:r>
            <w:r>
              <w:rPr>
                <w:noProof/>
                <w:webHidden/>
              </w:rPr>
              <w:fldChar w:fldCharType="end"/>
            </w:r>
          </w:hyperlink>
        </w:p>
        <w:p w14:paraId="06A06FD5" w14:textId="2B02F98B" w:rsidR="00FD3CC5" w:rsidRDefault="00FD3CC5">
          <w:pPr>
            <w:pStyle w:val="TOC3"/>
            <w:rPr>
              <w:rFonts w:cs="Arial Unicode MS"/>
              <w:noProof/>
              <w:szCs w:val="34"/>
              <w:lang w:bidi="bo-CN"/>
            </w:rPr>
          </w:pPr>
          <w:hyperlink w:anchor="_Toc91690312" w:history="1">
            <w:r w:rsidRPr="0095339D">
              <w:rPr>
                <w:rStyle w:val="af3"/>
                <w:noProof/>
                <w:lang w:val="en-GB"/>
              </w:rPr>
              <w:t>8.8.2</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_Toc91690312 \h </w:instrText>
            </w:r>
            <w:r>
              <w:rPr>
                <w:noProof/>
                <w:webHidden/>
              </w:rPr>
            </w:r>
            <w:r>
              <w:rPr>
                <w:noProof/>
                <w:webHidden/>
              </w:rPr>
              <w:fldChar w:fldCharType="separate"/>
            </w:r>
            <w:r>
              <w:rPr>
                <w:noProof/>
                <w:webHidden/>
              </w:rPr>
              <w:t>119</w:t>
            </w:r>
            <w:r>
              <w:rPr>
                <w:noProof/>
                <w:webHidden/>
              </w:rPr>
              <w:fldChar w:fldCharType="end"/>
            </w:r>
          </w:hyperlink>
        </w:p>
        <w:p w14:paraId="53EF04E3" w14:textId="3324F5C5" w:rsidR="00FD3CC5" w:rsidRDefault="00FD3CC5">
          <w:pPr>
            <w:pStyle w:val="TOC3"/>
            <w:rPr>
              <w:rFonts w:cs="Arial Unicode MS"/>
              <w:noProof/>
              <w:szCs w:val="34"/>
              <w:lang w:bidi="bo-CN"/>
            </w:rPr>
          </w:pPr>
          <w:hyperlink w:anchor="_Toc91690313" w:history="1">
            <w:r w:rsidRPr="0095339D">
              <w:rPr>
                <w:rStyle w:val="af3"/>
                <w:noProof/>
                <w:lang w:val="en-GB"/>
              </w:rPr>
              <w:t>8.8.3</w:t>
            </w:r>
            <w:r>
              <w:rPr>
                <w:rFonts w:cs="Arial Unicode MS"/>
                <w:noProof/>
                <w:szCs w:val="34"/>
                <w:lang w:bidi="bo-CN"/>
              </w:rPr>
              <w:tab/>
            </w:r>
            <w:r w:rsidRPr="0095339D">
              <w:rPr>
                <w:rStyle w:val="af3"/>
                <w:noProof/>
                <w:lang w:val="en-GB"/>
              </w:rPr>
              <w:t>备份数据库数据</w:t>
            </w:r>
            <w:r>
              <w:rPr>
                <w:noProof/>
                <w:webHidden/>
              </w:rPr>
              <w:tab/>
            </w:r>
            <w:r>
              <w:rPr>
                <w:noProof/>
                <w:webHidden/>
              </w:rPr>
              <w:fldChar w:fldCharType="begin"/>
            </w:r>
            <w:r>
              <w:rPr>
                <w:noProof/>
                <w:webHidden/>
              </w:rPr>
              <w:instrText xml:space="preserve"> PAGEREF _Toc91690313 \h </w:instrText>
            </w:r>
            <w:r>
              <w:rPr>
                <w:noProof/>
                <w:webHidden/>
              </w:rPr>
            </w:r>
            <w:r>
              <w:rPr>
                <w:noProof/>
                <w:webHidden/>
              </w:rPr>
              <w:fldChar w:fldCharType="separate"/>
            </w:r>
            <w:r>
              <w:rPr>
                <w:noProof/>
                <w:webHidden/>
              </w:rPr>
              <w:t>119</w:t>
            </w:r>
            <w:r>
              <w:rPr>
                <w:noProof/>
                <w:webHidden/>
              </w:rPr>
              <w:fldChar w:fldCharType="end"/>
            </w:r>
          </w:hyperlink>
        </w:p>
        <w:p w14:paraId="139B4F62" w14:textId="06C93C1E" w:rsidR="00FD3CC5" w:rsidRDefault="00FD3CC5">
          <w:pPr>
            <w:pStyle w:val="TOC3"/>
            <w:rPr>
              <w:rFonts w:cs="Arial Unicode MS"/>
              <w:noProof/>
              <w:szCs w:val="34"/>
              <w:lang w:bidi="bo-CN"/>
            </w:rPr>
          </w:pPr>
          <w:hyperlink w:anchor="_Toc91690314" w:history="1">
            <w:r w:rsidRPr="0095339D">
              <w:rPr>
                <w:rStyle w:val="af3"/>
                <w:noProof/>
                <w:lang w:val="en-GB"/>
              </w:rPr>
              <w:t>8.8.4</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_Toc91690314 \h </w:instrText>
            </w:r>
            <w:r>
              <w:rPr>
                <w:noProof/>
                <w:webHidden/>
              </w:rPr>
            </w:r>
            <w:r>
              <w:rPr>
                <w:noProof/>
                <w:webHidden/>
              </w:rPr>
              <w:fldChar w:fldCharType="separate"/>
            </w:r>
            <w:r>
              <w:rPr>
                <w:noProof/>
                <w:webHidden/>
              </w:rPr>
              <w:t>121</w:t>
            </w:r>
            <w:r>
              <w:rPr>
                <w:noProof/>
                <w:webHidden/>
              </w:rPr>
              <w:fldChar w:fldCharType="end"/>
            </w:r>
          </w:hyperlink>
        </w:p>
        <w:p w14:paraId="4841310D" w14:textId="6A9D6225" w:rsidR="00FD3CC5" w:rsidRDefault="00FD3CC5">
          <w:pPr>
            <w:pStyle w:val="TOC3"/>
            <w:rPr>
              <w:rFonts w:cs="Arial Unicode MS"/>
              <w:noProof/>
              <w:szCs w:val="34"/>
              <w:lang w:bidi="bo-CN"/>
            </w:rPr>
          </w:pPr>
          <w:hyperlink w:anchor="_Toc91690315" w:history="1">
            <w:r w:rsidRPr="0095339D">
              <w:rPr>
                <w:rStyle w:val="af3"/>
                <w:noProof/>
                <w:lang w:val="en-GB"/>
              </w:rPr>
              <w:t>8.8.5</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_Toc91690315 \h </w:instrText>
            </w:r>
            <w:r>
              <w:rPr>
                <w:noProof/>
                <w:webHidden/>
              </w:rPr>
            </w:r>
            <w:r>
              <w:rPr>
                <w:noProof/>
                <w:webHidden/>
              </w:rPr>
              <w:fldChar w:fldCharType="separate"/>
            </w:r>
            <w:r>
              <w:rPr>
                <w:noProof/>
                <w:webHidden/>
              </w:rPr>
              <w:t>123</w:t>
            </w:r>
            <w:r>
              <w:rPr>
                <w:noProof/>
                <w:webHidden/>
              </w:rPr>
              <w:fldChar w:fldCharType="end"/>
            </w:r>
          </w:hyperlink>
        </w:p>
        <w:p w14:paraId="0803A062" w14:textId="72D474A4" w:rsidR="00FD3CC5" w:rsidRDefault="00FD3CC5">
          <w:pPr>
            <w:pStyle w:val="TOC3"/>
            <w:rPr>
              <w:rFonts w:cs="Arial Unicode MS"/>
              <w:noProof/>
              <w:szCs w:val="34"/>
              <w:lang w:bidi="bo-CN"/>
            </w:rPr>
          </w:pPr>
          <w:hyperlink w:anchor="_Toc91690316" w:history="1">
            <w:r w:rsidRPr="0095339D">
              <w:rPr>
                <w:rStyle w:val="af3"/>
                <w:noProof/>
              </w:rPr>
              <w:t>8.8.6</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_Toc91690316 \h </w:instrText>
            </w:r>
            <w:r>
              <w:rPr>
                <w:noProof/>
                <w:webHidden/>
              </w:rPr>
            </w:r>
            <w:r>
              <w:rPr>
                <w:noProof/>
                <w:webHidden/>
              </w:rPr>
              <w:fldChar w:fldCharType="separate"/>
            </w:r>
            <w:r>
              <w:rPr>
                <w:noProof/>
                <w:webHidden/>
              </w:rPr>
              <w:t>123</w:t>
            </w:r>
            <w:r>
              <w:rPr>
                <w:noProof/>
                <w:webHidden/>
              </w:rPr>
              <w:fldChar w:fldCharType="end"/>
            </w:r>
          </w:hyperlink>
        </w:p>
        <w:p w14:paraId="0E2C8F38" w14:textId="67E6AE86" w:rsidR="00FD3CC5" w:rsidRDefault="00FD3CC5">
          <w:pPr>
            <w:pStyle w:val="TOC2"/>
            <w:rPr>
              <w:rFonts w:cs="Arial Unicode MS"/>
              <w:noProof/>
              <w:szCs w:val="34"/>
              <w:lang w:bidi="bo-CN"/>
            </w:rPr>
          </w:pPr>
          <w:hyperlink w:anchor="_Toc91690317" w:history="1">
            <w:r w:rsidRPr="0095339D">
              <w:rPr>
                <w:rStyle w:val="af3"/>
                <w:noProof/>
              </w:rPr>
              <w:t>8.9</w:t>
            </w:r>
            <w:r>
              <w:rPr>
                <w:rFonts w:cs="Arial Unicode MS"/>
                <w:noProof/>
                <w:szCs w:val="34"/>
                <w:lang w:bidi="bo-CN"/>
              </w:rPr>
              <w:tab/>
            </w:r>
            <w:r w:rsidRPr="0095339D">
              <w:rPr>
                <w:rStyle w:val="af3"/>
                <w:noProof/>
              </w:rPr>
              <w:t>DB2</w:t>
            </w:r>
            <w:r>
              <w:rPr>
                <w:noProof/>
                <w:webHidden/>
              </w:rPr>
              <w:tab/>
            </w:r>
            <w:r>
              <w:rPr>
                <w:noProof/>
                <w:webHidden/>
              </w:rPr>
              <w:fldChar w:fldCharType="begin"/>
            </w:r>
            <w:r>
              <w:rPr>
                <w:noProof/>
                <w:webHidden/>
              </w:rPr>
              <w:instrText xml:space="preserve"> PAGEREF _Toc91690317 \h </w:instrText>
            </w:r>
            <w:r>
              <w:rPr>
                <w:noProof/>
                <w:webHidden/>
              </w:rPr>
            </w:r>
            <w:r>
              <w:rPr>
                <w:noProof/>
                <w:webHidden/>
              </w:rPr>
              <w:fldChar w:fldCharType="separate"/>
            </w:r>
            <w:r>
              <w:rPr>
                <w:noProof/>
                <w:webHidden/>
              </w:rPr>
              <w:t>124</w:t>
            </w:r>
            <w:r>
              <w:rPr>
                <w:noProof/>
                <w:webHidden/>
              </w:rPr>
              <w:fldChar w:fldCharType="end"/>
            </w:r>
          </w:hyperlink>
        </w:p>
        <w:p w14:paraId="5E7F12FC" w14:textId="5217CCA3" w:rsidR="00FD3CC5" w:rsidRDefault="00FD3CC5">
          <w:pPr>
            <w:pStyle w:val="TOC3"/>
            <w:rPr>
              <w:rFonts w:cs="Arial Unicode MS"/>
              <w:noProof/>
              <w:szCs w:val="34"/>
              <w:lang w:bidi="bo-CN"/>
            </w:rPr>
          </w:pPr>
          <w:hyperlink w:anchor="_Toc91690318" w:history="1">
            <w:r w:rsidRPr="0095339D">
              <w:rPr>
                <w:rStyle w:val="af3"/>
                <w:noProof/>
                <w:lang w:val="en-GB"/>
              </w:rPr>
              <w:t>8.9.1</w:t>
            </w:r>
            <w:r>
              <w:rPr>
                <w:rFonts w:cs="Arial Unicode MS"/>
                <w:noProof/>
                <w:szCs w:val="34"/>
                <w:lang w:bidi="bo-CN"/>
              </w:rPr>
              <w:tab/>
            </w:r>
            <w:r w:rsidRPr="0095339D">
              <w:rPr>
                <w:rStyle w:val="af3"/>
                <w:noProof/>
                <w:lang w:val="en-GB"/>
              </w:rPr>
              <w:t>初始化备份目标数据对象</w:t>
            </w:r>
            <w:r>
              <w:rPr>
                <w:noProof/>
                <w:webHidden/>
              </w:rPr>
              <w:tab/>
            </w:r>
            <w:r>
              <w:rPr>
                <w:noProof/>
                <w:webHidden/>
              </w:rPr>
              <w:fldChar w:fldCharType="begin"/>
            </w:r>
            <w:r>
              <w:rPr>
                <w:noProof/>
                <w:webHidden/>
              </w:rPr>
              <w:instrText xml:space="preserve"> PAGEREF _Toc91690318 \h </w:instrText>
            </w:r>
            <w:r>
              <w:rPr>
                <w:noProof/>
                <w:webHidden/>
              </w:rPr>
            </w:r>
            <w:r>
              <w:rPr>
                <w:noProof/>
                <w:webHidden/>
              </w:rPr>
              <w:fldChar w:fldCharType="separate"/>
            </w:r>
            <w:r>
              <w:rPr>
                <w:noProof/>
                <w:webHidden/>
              </w:rPr>
              <w:t>124</w:t>
            </w:r>
            <w:r>
              <w:rPr>
                <w:noProof/>
                <w:webHidden/>
              </w:rPr>
              <w:fldChar w:fldCharType="end"/>
            </w:r>
          </w:hyperlink>
        </w:p>
        <w:p w14:paraId="4C083DDD" w14:textId="25053DF3" w:rsidR="00FD3CC5" w:rsidRDefault="00FD3CC5">
          <w:pPr>
            <w:pStyle w:val="TOC3"/>
            <w:rPr>
              <w:rFonts w:cs="Arial Unicode MS"/>
              <w:noProof/>
              <w:szCs w:val="34"/>
              <w:lang w:bidi="bo-CN"/>
            </w:rPr>
          </w:pPr>
          <w:hyperlink w:anchor="_Toc91690319" w:history="1">
            <w:r w:rsidRPr="0095339D">
              <w:rPr>
                <w:rStyle w:val="af3"/>
                <w:noProof/>
                <w:lang w:val="en-GB"/>
              </w:rPr>
              <w:t>8.9.2</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_Toc91690319 \h </w:instrText>
            </w:r>
            <w:r>
              <w:rPr>
                <w:noProof/>
                <w:webHidden/>
              </w:rPr>
            </w:r>
            <w:r>
              <w:rPr>
                <w:noProof/>
                <w:webHidden/>
              </w:rPr>
              <w:fldChar w:fldCharType="separate"/>
            </w:r>
            <w:r>
              <w:rPr>
                <w:noProof/>
                <w:webHidden/>
              </w:rPr>
              <w:t>125</w:t>
            </w:r>
            <w:r>
              <w:rPr>
                <w:noProof/>
                <w:webHidden/>
              </w:rPr>
              <w:fldChar w:fldCharType="end"/>
            </w:r>
          </w:hyperlink>
        </w:p>
        <w:p w14:paraId="733A2BD6" w14:textId="6982287F" w:rsidR="00FD3CC5" w:rsidRDefault="00FD3CC5">
          <w:pPr>
            <w:pStyle w:val="TOC3"/>
            <w:rPr>
              <w:rFonts w:cs="Arial Unicode MS"/>
              <w:noProof/>
              <w:szCs w:val="34"/>
              <w:lang w:bidi="bo-CN"/>
            </w:rPr>
          </w:pPr>
          <w:hyperlink w:anchor="_Toc91690320" w:history="1">
            <w:r w:rsidRPr="0095339D">
              <w:rPr>
                <w:rStyle w:val="af3"/>
                <w:noProof/>
                <w:lang w:val="en-GB"/>
              </w:rPr>
              <w:t>8.9.3</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_Toc91690320 \h </w:instrText>
            </w:r>
            <w:r>
              <w:rPr>
                <w:noProof/>
                <w:webHidden/>
              </w:rPr>
            </w:r>
            <w:r>
              <w:rPr>
                <w:noProof/>
                <w:webHidden/>
              </w:rPr>
              <w:fldChar w:fldCharType="separate"/>
            </w:r>
            <w:r>
              <w:rPr>
                <w:noProof/>
                <w:webHidden/>
              </w:rPr>
              <w:t>125</w:t>
            </w:r>
            <w:r>
              <w:rPr>
                <w:noProof/>
                <w:webHidden/>
              </w:rPr>
              <w:fldChar w:fldCharType="end"/>
            </w:r>
          </w:hyperlink>
        </w:p>
        <w:p w14:paraId="19B0A7CE" w14:textId="081A36FE" w:rsidR="00FD3CC5" w:rsidRDefault="00FD3CC5">
          <w:pPr>
            <w:pStyle w:val="TOC3"/>
            <w:rPr>
              <w:rFonts w:cs="Arial Unicode MS"/>
              <w:noProof/>
              <w:szCs w:val="34"/>
              <w:lang w:bidi="bo-CN"/>
            </w:rPr>
          </w:pPr>
          <w:hyperlink w:anchor="_Toc91690321" w:history="1">
            <w:r w:rsidRPr="0095339D">
              <w:rPr>
                <w:rStyle w:val="af3"/>
                <w:noProof/>
                <w:lang w:val="en-GB"/>
              </w:rPr>
              <w:t>8.9.4</w:t>
            </w:r>
            <w:r>
              <w:rPr>
                <w:rFonts w:cs="Arial Unicode MS"/>
                <w:noProof/>
                <w:szCs w:val="34"/>
                <w:lang w:bidi="bo-CN"/>
              </w:rPr>
              <w:tab/>
            </w:r>
            <w:r w:rsidRPr="0095339D">
              <w:rPr>
                <w:rStyle w:val="af3"/>
                <w:noProof/>
                <w:lang w:val="en-GB"/>
              </w:rPr>
              <w:t>备份数据库数据</w:t>
            </w:r>
            <w:r>
              <w:rPr>
                <w:noProof/>
                <w:webHidden/>
              </w:rPr>
              <w:tab/>
            </w:r>
            <w:r>
              <w:rPr>
                <w:noProof/>
                <w:webHidden/>
              </w:rPr>
              <w:fldChar w:fldCharType="begin"/>
            </w:r>
            <w:r>
              <w:rPr>
                <w:noProof/>
                <w:webHidden/>
              </w:rPr>
              <w:instrText xml:space="preserve"> PAGEREF _Toc91690321 \h </w:instrText>
            </w:r>
            <w:r>
              <w:rPr>
                <w:noProof/>
                <w:webHidden/>
              </w:rPr>
            </w:r>
            <w:r>
              <w:rPr>
                <w:noProof/>
                <w:webHidden/>
              </w:rPr>
              <w:fldChar w:fldCharType="separate"/>
            </w:r>
            <w:r>
              <w:rPr>
                <w:noProof/>
                <w:webHidden/>
              </w:rPr>
              <w:t>125</w:t>
            </w:r>
            <w:r>
              <w:rPr>
                <w:noProof/>
                <w:webHidden/>
              </w:rPr>
              <w:fldChar w:fldCharType="end"/>
            </w:r>
          </w:hyperlink>
        </w:p>
        <w:p w14:paraId="29225571" w14:textId="353968AA" w:rsidR="00FD3CC5" w:rsidRDefault="00FD3CC5">
          <w:pPr>
            <w:pStyle w:val="TOC3"/>
            <w:rPr>
              <w:rFonts w:cs="Arial Unicode MS"/>
              <w:noProof/>
              <w:szCs w:val="34"/>
              <w:lang w:bidi="bo-CN"/>
            </w:rPr>
          </w:pPr>
          <w:hyperlink w:anchor="_Toc91690322" w:history="1">
            <w:r w:rsidRPr="0095339D">
              <w:rPr>
                <w:rStyle w:val="af3"/>
                <w:noProof/>
                <w:lang w:val="en-GB"/>
              </w:rPr>
              <w:t>8.9.5</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_Toc91690322 \h </w:instrText>
            </w:r>
            <w:r>
              <w:rPr>
                <w:noProof/>
                <w:webHidden/>
              </w:rPr>
            </w:r>
            <w:r>
              <w:rPr>
                <w:noProof/>
                <w:webHidden/>
              </w:rPr>
              <w:fldChar w:fldCharType="separate"/>
            </w:r>
            <w:r>
              <w:rPr>
                <w:noProof/>
                <w:webHidden/>
              </w:rPr>
              <w:t>128</w:t>
            </w:r>
            <w:r>
              <w:rPr>
                <w:noProof/>
                <w:webHidden/>
              </w:rPr>
              <w:fldChar w:fldCharType="end"/>
            </w:r>
          </w:hyperlink>
        </w:p>
        <w:p w14:paraId="25348E18" w14:textId="1CD1442C" w:rsidR="00FD3CC5" w:rsidRDefault="00FD3CC5">
          <w:pPr>
            <w:pStyle w:val="TOC3"/>
            <w:rPr>
              <w:rFonts w:cs="Arial Unicode MS"/>
              <w:noProof/>
              <w:szCs w:val="34"/>
              <w:lang w:bidi="bo-CN"/>
            </w:rPr>
          </w:pPr>
          <w:hyperlink w:anchor="_Toc91690323" w:history="1">
            <w:r w:rsidRPr="0095339D">
              <w:rPr>
                <w:rStyle w:val="af3"/>
                <w:noProof/>
                <w:lang w:val="en-GB"/>
              </w:rPr>
              <w:t>8.9.6</w:t>
            </w:r>
            <w:r>
              <w:rPr>
                <w:rFonts w:cs="Arial Unicode MS"/>
                <w:noProof/>
                <w:szCs w:val="34"/>
                <w:lang w:bidi="bo-CN"/>
              </w:rPr>
              <w:tab/>
            </w:r>
            <w:r w:rsidRPr="0095339D">
              <w:rPr>
                <w:rStyle w:val="af3"/>
                <w:noProof/>
                <w:lang w:val="en-GB"/>
              </w:rPr>
              <w:t>挂载备份数据</w:t>
            </w:r>
            <w:r>
              <w:rPr>
                <w:noProof/>
                <w:webHidden/>
              </w:rPr>
              <w:tab/>
            </w:r>
            <w:r>
              <w:rPr>
                <w:noProof/>
                <w:webHidden/>
              </w:rPr>
              <w:fldChar w:fldCharType="begin"/>
            </w:r>
            <w:r>
              <w:rPr>
                <w:noProof/>
                <w:webHidden/>
              </w:rPr>
              <w:instrText xml:space="preserve"> PAGEREF _Toc91690323 \h </w:instrText>
            </w:r>
            <w:r>
              <w:rPr>
                <w:noProof/>
                <w:webHidden/>
              </w:rPr>
            </w:r>
            <w:r>
              <w:rPr>
                <w:noProof/>
                <w:webHidden/>
              </w:rPr>
              <w:fldChar w:fldCharType="separate"/>
            </w:r>
            <w:r>
              <w:rPr>
                <w:noProof/>
                <w:webHidden/>
              </w:rPr>
              <w:t>132</w:t>
            </w:r>
            <w:r>
              <w:rPr>
                <w:noProof/>
                <w:webHidden/>
              </w:rPr>
              <w:fldChar w:fldCharType="end"/>
            </w:r>
          </w:hyperlink>
        </w:p>
        <w:p w14:paraId="6C3BF17A" w14:textId="08668129" w:rsidR="00FD3CC5" w:rsidRDefault="00FD3CC5">
          <w:pPr>
            <w:pStyle w:val="TOC3"/>
            <w:rPr>
              <w:rFonts w:cs="Arial Unicode MS"/>
              <w:noProof/>
              <w:szCs w:val="34"/>
              <w:lang w:bidi="bo-CN"/>
            </w:rPr>
          </w:pPr>
          <w:hyperlink w:anchor="_Toc91690324" w:history="1">
            <w:r w:rsidRPr="0095339D">
              <w:rPr>
                <w:rStyle w:val="af3"/>
                <w:noProof/>
              </w:rPr>
              <w:t>8.9.7</w:t>
            </w:r>
            <w:r>
              <w:rPr>
                <w:rFonts w:cs="Arial Unicode MS"/>
                <w:noProof/>
                <w:szCs w:val="34"/>
                <w:lang w:bidi="bo-CN"/>
              </w:rPr>
              <w:tab/>
            </w:r>
            <w:r w:rsidRPr="0095339D">
              <w:rPr>
                <w:rStyle w:val="af3"/>
                <w:noProof/>
              </w:rPr>
              <w:t>数据快照</w:t>
            </w:r>
            <w:r>
              <w:rPr>
                <w:noProof/>
                <w:webHidden/>
              </w:rPr>
              <w:tab/>
            </w:r>
            <w:r>
              <w:rPr>
                <w:noProof/>
                <w:webHidden/>
              </w:rPr>
              <w:fldChar w:fldCharType="begin"/>
            </w:r>
            <w:r>
              <w:rPr>
                <w:noProof/>
                <w:webHidden/>
              </w:rPr>
              <w:instrText xml:space="preserve"> PAGEREF _Toc91690324 \h </w:instrText>
            </w:r>
            <w:r>
              <w:rPr>
                <w:noProof/>
                <w:webHidden/>
              </w:rPr>
            </w:r>
            <w:r>
              <w:rPr>
                <w:noProof/>
                <w:webHidden/>
              </w:rPr>
              <w:fldChar w:fldCharType="separate"/>
            </w:r>
            <w:r>
              <w:rPr>
                <w:noProof/>
                <w:webHidden/>
              </w:rPr>
              <w:t>135</w:t>
            </w:r>
            <w:r>
              <w:rPr>
                <w:noProof/>
                <w:webHidden/>
              </w:rPr>
              <w:fldChar w:fldCharType="end"/>
            </w:r>
          </w:hyperlink>
        </w:p>
        <w:p w14:paraId="52ABCF74" w14:textId="4F162DEA" w:rsidR="00FD3CC5" w:rsidRDefault="00FD3CC5">
          <w:pPr>
            <w:pStyle w:val="TOC3"/>
            <w:rPr>
              <w:rFonts w:cs="Arial Unicode MS"/>
              <w:noProof/>
              <w:szCs w:val="34"/>
              <w:lang w:bidi="bo-CN"/>
            </w:rPr>
          </w:pPr>
          <w:hyperlink w:anchor="_Toc91690325" w:history="1">
            <w:r w:rsidRPr="0095339D">
              <w:rPr>
                <w:rStyle w:val="af3"/>
                <w:noProof/>
              </w:rPr>
              <w:t>8.9.8</w:t>
            </w:r>
            <w:r>
              <w:rPr>
                <w:rFonts w:cs="Arial Unicode MS"/>
                <w:noProof/>
                <w:szCs w:val="34"/>
                <w:lang w:bidi="bo-CN"/>
              </w:rPr>
              <w:tab/>
            </w:r>
            <w:r w:rsidRPr="0095339D">
              <w:rPr>
                <w:rStyle w:val="af3"/>
                <w:noProof/>
              </w:rPr>
              <w:t>DB2</w:t>
            </w:r>
            <w:r w:rsidRPr="0095339D">
              <w:rPr>
                <w:rStyle w:val="af3"/>
                <w:noProof/>
              </w:rPr>
              <w:t>快照数据二次挂载</w:t>
            </w:r>
            <w:r>
              <w:rPr>
                <w:noProof/>
                <w:webHidden/>
              </w:rPr>
              <w:tab/>
            </w:r>
            <w:r>
              <w:rPr>
                <w:noProof/>
                <w:webHidden/>
              </w:rPr>
              <w:fldChar w:fldCharType="begin"/>
            </w:r>
            <w:r>
              <w:rPr>
                <w:noProof/>
                <w:webHidden/>
              </w:rPr>
              <w:instrText xml:space="preserve"> PAGEREF _Toc91690325 \h </w:instrText>
            </w:r>
            <w:r>
              <w:rPr>
                <w:noProof/>
                <w:webHidden/>
              </w:rPr>
            </w:r>
            <w:r>
              <w:rPr>
                <w:noProof/>
                <w:webHidden/>
              </w:rPr>
              <w:fldChar w:fldCharType="separate"/>
            </w:r>
            <w:r>
              <w:rPr>
                <w:noProof/>
                <w:webHidden/>
              </w:rPr>
              <w:t>135</w:t>
            </w:r>
            <w:r>
              <w:rPr>
                <w:noProof/>
                <w:webHidden/>
              </w:rPr>
              <w:fldChar w:fldCharType="end"/>
            </w:r>
          </w:hyperlink>
        </w:p>
        <w:p w14:paraId="244271FB" w14:textId="39E4A175" w:rsidR="00FD3CC5" w:rsidRDefault="00FD3CC5">
          <w:pPr>
            <w:pStyle w:val="TOC3"/>
            <w:rPr>
              <w:rFonts w:cs="Arial Unicode MS"/>
              <w:noProof/>
              <w:szCs w:val="34"/>
              <w:lang w:bidi="bo-CN"/>
            </w:rPr>
          </w:pPr>
          <w:hyperlink w:anchor="_Toc91690326" w:history="1">
            <w:r w:rsidRPr="0095339D">
              <w:rPr>
                <w:rStyle w:val="af3"/>
                <w:noProof/>
                <w:lang w:val="en-GB"/>
              </w:rPr>
              <w:t>8.9.9</w:t>
            </w:r>
            <w:r>
              <w:rPr>
                <w:rFonts w:cs="Arial Unicode MS"/>
                <w:noProof/>
                <w:szCs w:val="34"/>
                <w:lang w:bidi="bo-CN"/>
              </w:rPr>
              <w:tab/>
            </w:r>
            <w:r w:rsidRPr="0095339D">
              <w:rPr>
                <w:rStyle w:val="af3"/>
                <w:noProof/>
                <w:lang w:val="en-GB"/>
              </w:rPr>
              <w:t>卸载已挂载数据</w:t>
            </w:r>
            <w:r>
              <w:rPr>
                <w:noProof/>
                <w:webHidden/>
              </w:rPr>
              <w:tab/>
            </w:r>
            <w:r>
              <w:rPr>
                <w:noProof/>
                <w:webHidden/>
              </w:rPr>
              <w:fldChar w:fldCharType="begin"/>
            </w:r>
            <w:r>
              <w:rPr>
                <w:noProof/>
                <w:webHidden/>
              </w:rPr>
              <w:instrText xml:space="preserve"> PAGEREF _Toc91690326 \h </w:instrText>
            </w:r>
            <w:r>
              <w:rPr>
                <w:noProof/>
                <w:webHidden/>
              </w:rPr>
            </w:r>
            <w:r>
              <w:rPr>
                <w:noProof/>
                <w:webHidden/>
              </w:rPr>
              <w:fldChar w:fldCharType="separate"/>
            </w:r>
            <w:r>
              <w:rPr>
                <w:noProof/>
                <w:webHidden/>
              </w:rPr>
              <w:t>138</w:t>
            </w:r>
            <w:r>
              <w:rPr>
                <w:noProof/>
                <w:webHidden/>
              </w:rPr>
              <w:fldChar w:fldCharType="end"/>
            </w:r>
          </w:hyperlink>
        </w:p>
        <w:p w14:paraId="241B5FAF" w14:textId="567BD38C" w:rsidR="00FD3CC5" w:rsidRDefault="00FD3CC5">
          <w:pPr>
            <w:pStyle w:val="TOC3"/>
            <w:rPr>
              <w:rFonts w:cs="Arial Unicode MS"/>
              <w:noProof/>
              <w:szCs w:val="34"/>
              <w:lang w:bidi="bo-CN"/>
            </w:rPr>
          </w:pPr>
          <w:hyperlink w:anchor="_Toc91690327" w:history="1">
            <w:r w:rsidRPr="0095339D">
              <w:rPr>
                <w:rStyle w:val="af3"/>
                <w:noProof/>
                <w:lang w:val="en-GB"/>
              </w:rPr>
              <w:t>8.9.10</w:t>
            </w:r>
            <w:r>
              <w:rPr>
                <w:rFonts w:cs="Arial Unicode MS"/>
                <w:noProof/>
                <w:szCs w:val="34"/>
                <w:lang w:bidi="bo-CN"/>
              </w:rPr>
              <w:tab/>
            </w:r>
            <w:r w:rsidRPr="0095339D">
              <w:rPr>
                <w:rStyle w:val="af3"/>
                <w:noProof/>
                <w:lang w:val="en-GB"/>
              </w:rPr>
              <w:t>本地复制备份数据</w:t>
            </w:r>
            <w:r>
              <w:rPr>
                <w:noProof/>
                <w:webHidden/>
              </w:rPr>
              <w:tab/>
            </w:r>
            <w:r>
              <w:rPr>
                <w:noProof/>
                <w:webHidden/>
              </w:rPr>
              <w:fldChar w:fldCharType="begin"/>
            </w:r>
            <w:r>
              <w:rPr>
                <w:noProof/>
                <w:webHidden/>
              </w:rPr>
              <w:instrText xml:space="preserve"> PAGEREF _Toc91690327 \h </w:instrText>
            </w:r>
            <w:r>
              <w:rPr>
                <w:noProof/>
                <w:webHidden/>
              </w:rPr>
            </w:r>
            <w:r>
              <w:rPr>
                <w:noProof/>
                <w:webHidden/>
              </w:rPr>
              <w:fldChar w:fldCharType="separate"/>
            </w:r>
            <w:r>
              <w:rPr>
                <w:noProof/>
                <w:webHidden/>
              </w:rPr>
              <w:t>138</w:t>
            </w:r>
            <w:r>
              <w:rPr>
                <w:noProof/>
                <w:webHidden/>
              </w:rPr>
              <w:fldChar w:fldCharType="end"/>
            </w:r>
          </w:hyperlink>
        </w:p>
        <w:p w14:paraId="49328A93" w14:textId="04B07A75" w:rsidR="00FD3CC5" w:rsidRDefault="00FD3CC5">
          <w:pPr>
            <w:pStyle w:val="TOC3"/>
            <w:rPr>
              <w:rFonts w:cs="Arial Unicode MS"/>
              <w:noProof/>
              <w:szCs w:val="34"/>
              <w:lang w:bidi="bo-CN"/>
            </w:rPr>
          </w:pPr>
          <w:hyperlink w:anchor="_Toc91690328" w:history="1">
            <w:r w:rsidRPr="0095339D">
              <w:rPr>
                <w:rStyle w:val="af3"/>
                <w:noProof/>
                <w:lang w:val="en-GB"/>
              </w:rPr>
              <w:t>8.9.11</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_Toc91690328 \h </w:instrText>
            </w:r>
            <w:r>
              <w:rPr>
                <w:noProof/>
                <w:webHidden/>
              </w:rPr>
            </w:r>
            <w:r>
              <w:rPr>
                <w:noProof/>
                <w:webHidden/>
              </w:rPr>
              <w:fldChar w:fldCharType="separate"/>
            </w:r>
            <w:r>
              <w:rPr>
                <w:noProof/>
                <w:webHidden/>
              </w:rPr>
              <w:t>138</w:t>
            </w:r>
            <w:r>
              <w:rPr>
                <w:noProof/>
                <w:webHidden/>
              </w:rPr>
              <w:fldChar w:fldCharType="end"/>
            </w:r>
          </w:hyperlink>
        </w:p>
        <w:p w14:paraId="32FB069D" w14:textId="7D300A5B" w:rsidR="00FD3CC5" w:rsidRDefault="00FD3CC5">
          <w:pPr>
            <w:pStyle w:val="TOC3"/>
            <w:rPr>
              <w:rFonts w:cs="Arial Unicode MS"/>
              <w:noProof/>
              <w:szCs w:val="34"/>
              <w:lang w:bidi="bo-CN"/>
            </w:rPr>
          </w:pPr>
          <w:hyperlink w:anchor="_Toc91690329" w:history="1">
            <w:r w:rsidRPr="0095339D">
              <w:rPr>
                <w:rStyle w:val="af3"/>
                <w:noProof/>
                <w:lang w:val="en-GB"/>
              </w:rPr>
              <w:t>8.9.12</w:t>
            </w:r>
            <w:r>
              <w:rPr>
                <w:rFonts w:cs="Arial Unicode MS"/>
                <w:noProof/>
                <w:szCs w:val="34"/>
                <w:lang w:bidi="bo-CN"/>
              </w:rPr>
              <w:tab/>
            </w:r>
            <w:r w:rsidRPr="0095339D">
              <w:rPr>
                <w:rStyle w:val="af3"/>
                <w:noProof/>
                <w:lang w:val="en-GB"/>
              </w:rPr>
              <w:t>归档备份数据</w:t>
            </w:r>
            <w:r>
              <w:rPr>
                <w:noProof/>
                <w:webHidden/>
              </w:rPr>
              <w:tab/>
            </w:r>
            <w:r>
              <w:rPr>
                <w:noProof/>
                <w:webHidden/>
              </w:rPr>
              <w:fldChar w:fldCharType="begin"/>
            </w:r>
            <w:r>
              <w:rPr>
                <w:noProof/>
                <w:webHidden/>
              </w:rPr>
              <w:instrText xml:space="preserve"> PAGEREF _Toc91690329 \h </w:instrText>
            </w:r>
            <w:r>
              <w:rPr>
                <w:noProof/>
                <w:webHidden/>
              </w:rPr>
            </w:r>
            <w:r>
              <w:rPr>
                <w:noProof/>
                <w:webHidden/>
              </w:rPr>
              <w:fldChar w:fldCharType="separate"/>
            </w:r>
            <w:r>
              <w:rPr>
                <w:noProof/>
                <w:webHidden/>
              </w:rPr>
              <w:t>138</w:t>
            </w:r>
            <w:r>
              <w:rPr>
                <w:noProof/>
                <w:webHidden/>
              </w:rPr>
              <w:fldChar w:fldCharType="end"/>
            </w:r>
          </w:hyperlink>
        </w:p>
        <w:p w14:paraId="63398D60" w14:textId="204E75AB" w:rsidR="00FD3CC5" w:rsidRDefault="00FD3CC5">
          <w:pPr>
            <w:pStyle w:val="TOC3"/>
            <w:rPr>
              <w:rFonts w:cs="Arial Unicode MS"/>
              <w:noProof/>
              <w:szCs w:val="34"/>
              <w:lang w:bidi="bo-CN"/>
            </w:rPr>
          </w:pPr>
          <w:hyperlink w:anchor="_Toc91690330" w:history="1">
            <w:r w:rsidRPr="0095339D">
              <w:rPr>
                <w:rStyle w:val="af3"/>
                <w:noProof/>
              </w:rPr>
              <w:t>8.9.13</w:t>
            </w:r>
            <w:r>
              <w:rPr>
                <w:rFonts w:cs="Arial Unicode MS"/>
                <w:noProof/>
                <w:szCs w:val="34"/>
                <w:lang w:bidi="bo-CN"/>
              </w:rPr>
              <w:tab/>
            </w:r>
            <w:r w:rsidRPr="0095339D">
              <w:rPr>
                <w:rStyle w:val="af3"/>
                <w:noProof/>
              </w:rPr>
              <w:t>下载归档数据</w:t>
            </w:r>
            <w:r>
              <w:rPr>
                <w:noProof/>
                <w:webHidden/>
              </w:rPr>
              <w:tab/>
            </w:r>
            <w:r>
              <w:rPr>
                <w:noProof/>
                <w:webHidden/>
              </w:rPr>
              <w:fldChar w:fldCharType="begin"/>
            </w:r>
            <w:r>
              <w:rPr>
                <w:noProof/>
                <w:webHidden/>
              </w:rPr>
              <w:instrText xml:space="preserve"> PAGEREF _Toc91690330 \h </w:instrText>
            </w:r>
            <w:r>
              <w:rPr>
                <w:noProof/>
                <w:webHidden/>
              </w:rPr>
            </w:r>
            <w:r>
              <w:rPr>
                <w:noProof/>
                <w:webHidden/>
              </w:rPr>
              <w:fldChar w:fldCharType="separate"/>
            </w:r>
            <w:r>
              <w:rPr>
                <w:noProof/>
                <w:webHidden/>
              </w:rPr>
              <w:t>139</w:t>
            </w:r>
            <w:r>
              <w:rPr>
                <w:noProof/>
                <w:webHidden/>
              </w:rPr>
              <w:fldChar w:fldCharType="end"/>
            </w:r>
          </w:hyperlink>
        </w:p>
        <w:p w14:paraId="31F17BA2" w14:textId="55AAB0DB" w:rsidR="00FD3CC5" w:rsidRDefault="00FD3CC5">
          <w:pPr>
            <w:pStyle w:val="TOC3"/>
            <w:rPr>
              <w:rFonts w:cs="Arial Unicode MS"/>
              <w:noProof/>
              <w:szCs w:val="34"/>
              <w:lang w:bidi="bo-CN"/>
            </w:rPr>
          </w:pPr>
          <w:hyperlink w:anchor="_Toc91690331" w:history="1">
            <w:r w:rsidRPr="0095339D">
              <w:rPr>
                <w:rStyle w:val="af3"/>
                <w:noProof/>
              </w:rPr>
              <w:t>8.9.14</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_Toc91690331 \h </w:instrText>
            </w:r>
            <w:r>
              <w:rPr>
                <w:noProof/>
                <w:webHidden/>
              </w:rPr>
            </w:r>
            <w:r>
              <w:rPr>
                <w:noProof/>
                <w:webHidden/>
              </w:rPr>
              <w:fldChar w:fldCharType="separate"/>
            </w:r>
            <w:r>
              <w:rPr>
                <w:noProof/>
                <w:webHidden/>
              </w:rPr>
              <w:t>139</w:t>
            </w:r>
            <w:r>
              <w:rPr>
                <w:noProof/>
                <w:webHidden/>
              </w:rPr>
              <w:fldChar w:fldCharType="end"/>
            </w:r>
          </w:hyperlink>
        </w:p>
        <w:p w14:paraId="1820D4F0" w14:textId="7950BC95" w:rsidR="00FD3CC5" w:rsidRDefault="00FD3CC5">
          <w:pPr>
            <w:pStyle w:val="TOC2"/>
            <w:rPr>
              <w:rFonts w:cs="Arial Unicode MS"/>
              <w:noProof/>
              <w:szCs w:val="34"/>
              <w:lang w:bidi="bo-CN"/>
            </w:rPr>
          </w:pPr>
          <w:hyperlink w:anchor="_Toc91690332" w:history="1">
            <w:r w:rsidRPr="0095339D">
              <w:rPr>
                <w:rStyle w:val="af3"/>
                <w:noProof/>
              </w:rPr>
              <w:t>8.10</w:t>
            </w:r>
            <w:r>
              <w:rPr>
                <w:rFonts w:cs="Arial Unicode MS"/>
                <w:noProof/>
                <w:szCs w:val="34"/>
                <w:lang w:bidi="bo-CN"/>
              </w:rPr>
              <w:tab/>
            </w:r>
            <w:r w:rsidRPr="0095339D">
              <w:rPr>
                <w:rStyle w:val="af3"/>
                <w:noProof/>
              </w:rPr>
              <w:t>DB2</w:t>
            </w:r>
            <w:r w:rsidRPr="0095339D">
              <w:rPr>
                <w:rStyle w:val="af3"/>
                <w:noProof/>
              </w:rPr>
              <w:t>分片式集群（</w:t>
            </w:r>
            <w:r w:rsidRPr="0095339D">
              <w:rPr>
                <w:rStyle w:val="af3"/>
                <w:noProof/>
              </w:rPr>
              <w:t>DPF</w:t>
            </w:r>
            <w:r w:rsidRPr="0095339D">
              <w:rPr>
                <w:rStyle w:val="af3"/>
                <w:noProof/>
              </w:rPr>
              <w:t>）</w:t>
            </w:r>
            <w:r>
              <w:rPr>
                <w:noProof/>
                <w:webHidden/>
              </w:rPr>
              <w:tab/>
            </w:r>
            <w:r>
              <w:rPr>
                <w:noProof/>
                <w:webHidden/>
              </w:rPr>
              <w:fldChar w:fldCharType="begin"/>
            </w:r>
            <w:r>
              <w:rPr>
                <w:noProof/>
                <w:webHidden/>
              </w:rPr>
              <w:instrText xml:space="preserve"> PAGEREF _Toc91690332 \h </w:instrText>
            </w:r>
            <w:r>
              <w:rPr>
                <w:noProof/>
                <w:webHidden/>
              </w:rPr>
            </w:r>
            <w:r>
              <w:rPr>
                <w:noProof/>
                <w:webHidden/>
              </w:rPr>
              <w:fldChar w:fldCharType="separate"/>
            </w:r>
            <w:r>
              <w:rPr>
                <w:noProof/>
                <w:webHidden/>
              </w:rPr>
              <w:t>139</w:t>
            </w:r>
            <w:r>
              <w:rPr>
                <w:noProof/>
                <w:webHidden/>
              </w:rPr>
              <w:fldChar w:fldCharType="end"/>
            </w:r>
          </w:hyperlink>
        </w:p>
        <w:p w14:paraId="3E95C1EC" w14:textId="21D4D736" w:rsidR="00FD3CC5" w:rsidRDefault="00FD3CC5">
          <w:pPr>
            <w:pStyle w:val="TOC3"/>
            <w:rPr>
              <w:rFonts w:cs="Arial Unicode MS"/>
              <w:noProof/>
              <w:szCs w:val="34"/>
              <w:lang w:bidi="bo-CN"/>
            </w:rPr>
          </w:pPr>
          <w:hyperlink w:anchor="_Toc91690333" w:history="1">
            <w:r w:rsidRPr="0095339D">
              <w:rPr>
                <w:rStyle w:val="af3"/>
                <w:noProof/>
              </w:rPr>
              <w:t>8.10.1</w:t>
            </w:r>
            <w:r>
              <w:rPr>
                <w:rFonts w:cs="Arial Unicode MS"/>
                <w:noProof/>
                <w:szCs w:val="34"/>
                <w:lang w:bidi="bo-CN"/>
              </w:rPr>
              <w:tab/>
            </w:r>
            <w:r w:rsidRPr="0095339D">
              <w:rPr>
                <w:rStyle w:val="af3"/>
                <w:noProof/>
              </w:rPr>
              <w:t>新增分片式集群客户端</w:t>
            </w:r>
            <w:r>
              <w:rPr>
                <w:noProof/>
                <w:webHidden/>
              </w:rPr>
              <w:tab/>
            </w:r>
            <w:r>
              <w:rPr>
                <w:noProof/>
                <w:webHidden/>
              </w:rPr>
              <w:fldChar w:fldCharType="begin"/>
            </w:r>
            <w:r>
              <w:rPr>
                <w:noProof/>
                <w:webHidden/>
              </w:rPr>
              <w:instrText xml:space="preserve"> PAGEREF _Toc91690333 \h </w:instrText>
            </w:r>
            <w:r>
              <w:rPr>
                <w:noProof/>
                <w:webHidden/>
              </w:rPr>
            </w:r>
            <w:r>
              <w:rPr>
                <w:noProof/>
                <w:webHidden/>
              </w:rPr>
              <w:fldChar w:fldCharType="separate"/>
            </w:r>
            <w:r>
              <w:rPr>
                <w:noProof/>
                <w:webHidden/>
              </w:rPr>
              <w:t>139</w:t>
            </w:r>
            <w:r>
              <w:rPr>
                <w:noProof/>
                <w:webHidden/>
              </w:rPr>
              <w:fldChar w:fldCharType="end"/>
            </w:r>
          </w:hyperlink>
        </w:p>
        <w:p w14:paraId="123D4032" w14:textId="63D167A5" w:rsidR="00FD3CC5" w:rsidRDefault="00FD3CC5">
          <w:pPr>
            <w:pStyle w:val="TOC3"/>
            <w:rPr>
              <w:rFonts w:cs="Arial Unicode MS"/>
              <w:noProof/>
              <w:szCs w:val="34"/>
              <w:lang w:bidi="bo-CN"/>
            </w:rPr>
          </w:pPr>
          <w:hyperlink w:anchor="_Toc91690334" w:history="1">
            <w:r w:rsidRPr="0095339D">
              <w:rPr>
                <w:rStyle w:val="af3"/>
                <w:noProof/>
                <w:lang w:val="en-GB"/>
              </w:rPr>
              <w:t>8.10.2</w:t>
            </w:r>
            <w:r>
              <w:rPr>
                <w:rFonts w:cs="Arial Unicode MS"/>
                <w:noProof/>
                <w:szCs w:val="34"/>
                <w:lang w:bidi="bo-CN"/>
              </w:rPr>
              <w:tab/>
            </w:r>
            <w:r w:rsidRPr="0095339D">
              <w:rPr>
                <w:rStyle w:val="af3"/>
                <w:noProof/>
                <w:lang w:val="en-GB"/>
              </w:rPr>
              <w:t>初始化备份目标数据对象</w:t>
            </w:r>
            <w:r>
              <w:rPr>
                <w:noProof/>
                <w:webHidden/>
              </w:rPr>
              <w:tab/>
            </w:r>
            <w:r>
              <w:rPr>
                <w:noProof/>
                <w:webHidden/>
              </w:rPr>
              <w:fldChar w:fldCharType="begin"/>
            </w:r>
            <w:r>
              <w:rPr>
                <w:noProof/>
                <w:webHidden/>
              </w:rPr>
              <w:instrText xml:space="preserve"> PAGEREF _Toc91690334 \h </w:instrText>
            </w:r>
            <w:r>
              <w:rPr>
                <w:noProof/>
                <w:webHidden/>
              </w:rPr>
            </w:r>
            <w:r>
              <w:rPr>
                <w:noProof/>
                <w:webHidden/>
              </w:rPr>
              <w:fldChar w:fldCharType="separate"/>
            </w:r>
            <w:r>
              <w:rPr>
                <w:noProof/>
                <w:webHidden/>
              </w:rPr>
              <w:t>139</w:t>
            </w:r>
            <w:r>
              <w:rPr>
                <w:noProof/>
                <w:webHidden/>
              </w:rPr>
              <w:fldChar w:fldCharType="end"/>
            </w:r>
          </w:hyperlink>
        </w:p>
        <w:p w14:paraId="52D48040" w14:textId="30CB26D8" w:rsidR="00FD3CC5" w:rsidRDefault="00FD3CC5">
          <w:pPr>
            <w:pStyle w:val="TOC3"/>
            <w:rPr>
              <w:rFonts w:cs="Arial Unicode MS"/>
              <w:noProof/>
              <w:szCs w:val="34"/>
              <w:lang w:bidi="bo-CN"/>
            </w:rPr>
          </w:pPr>
          <w:hyperlink w:anchor="_Toc91690335" w:history="1">
            <w:r w:rsidRPr="0095339D">
              <w:rPr>
                <w:rStyle w:val="af3"/>
                <w:noProof/>
                <w:lang w:val="en-GB"/>
              </w:rPr>
              <w:t>8.10.3</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_Toc91690335 \h </w:instrText>
            </w:r>
            <w:r>
              <w:rPr>
                <w:noProof/>
                <w:webHidden/>
              </w:rPr>
            </w:r>
            <w:r>
              <w:rPr>
                <w:noProof/>
                <w:webHidden/>
              </w:rPr>
              <w:fldChar w:fldCharType="separate"/>
            </w:r>
            <w:r>
              <w:rPr>
                <w:noProof/>
                <w:webHidden/>
              </w:rPr>
              <w:t>140</w:t>
            </w:r>
            <w:r>
              <w:rPr>
                <w:noProof/>
                <w:webHidden/>
              </w:rPr>
              <w:fldChar w:fldCharType="end"/>
            </w:r>
          </w:hyperlink>
        </w:p>
        <w:p w14:paraId="3D48F908" w14:textId="677CC044" w:rsidR="00FD3CC5" w:rsidRDefault="00FD3CC5">
          <w:pPr>
            <w:pStyle w:val="TOC3"/>
            <w:rPr>
              <w:rFonts w:cs="Arial Unicode MS"/>
              <w:noProof/>
              <w:szCs w:val="34"/>
              <w:lang w:bidi="bo-CN"/>
            </w:rPr>
          </w:pPr>
          <w:hyperlink w:anchor="_Toc91690336" w:history="1">
            <w:r w:rsidRPr="0095339D">
              <w:rPr>
                <w:rStyle w:val="af3"/>
                <w:noProof/>
                <w:lang w:val="en-GB"/>
              </w:rPr>
              <w:t>8.10.4</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_Toc91690336 \h </w:instrText>
            </w:r>
            <w:r>
              <w:rPr>
                <w:noProof/>
                <w:webHidden/>
              </w:rPr>
            </w:r>
            <w:r>
              <w:rPr>
                <w:noProof/>
                <w:webHidden/>
              </w:rPr>
              <w:fldChar w:fldCharType="separate"/>
            </w:r>
            <w:r>
              <w:rPr>
                <w:noProof/>
                <w:webHidden/>
              </w:rPr>
              <w:t>140</w:t>
            </w:r>
            <w:r>
              <w:rPr>
                <w:noProof/>
                <w:webHidden/>
              </w:rPr>
              <w:fldChar w:fldCharType="end"/>
            </w:r>
          </w:hyperlink>
        </w:p>
        <w:p w14:paraId="33868352" w14:textId="1F94F92B" w:rsidR="00FD3CC5" w:rsidRDefault="00FD3CC5">
          <w:pPr>
            <w:pStyle w:val="TOC3"/>
            <w:rPr>
              <w:rFonts w:cs="Arial Unicode MS"/>
              <w:noProof/>
              <w:szCs w:val="34"/>
              <w:lang w:bidi="bo-CN"/>
            </w:rPr>
          </w:pPr>
          <w:hyperlink w:anchor="_Toc91690337" w:history="1">
            <w:r w:rsidRPr="0095339D">
              <w:rPr>
                <w:rStyle w:val="af3"/>
                <w:noProof/>
                <w:lang w:val="en-GB"/>
              </w:rPr>
              <w:t>8.10.5</w:t>
            </w:r>
            <w:r>
              <w:rPr>
                <w:rFonts w:cs="Arial Unicode MS"/>
                <w:noProof/>
                <w:szCs w:val="34"/>
                <w:lang w:bidi="bo-CN"/>
              </w:rPr>
              <w:tab/>
            </w:r>
            <w:r w:rsidRPr="0095339D">
              <w:rPr>
                <w:rStyle w:val="af3"/>
                <w:noProof/>
                <w:lang w:val="en-GB"/>
              </w:rPr>
              <w:t>备份数据库数据</w:t>
            </w:r>
            <w:r>
              <w:rPr>
                <w:noProof/>
                <w:webHidden/>
              </w:rPr>
              <w:tab/>
            </w:r>
            <w:r>
              <w:rPr>
                <w:noProof/>
                <w:webHidden/>
              </w:rPr>
              <w:fldChar w:fldCharType="begin"/>
            </w:r>
            <w:r>
              <w:rPr>
                <w:noProof/>
                <w:webHidden/>
              </w:rPr>
              <w:instrText xml:space="preserve"> PAGEREF _Toc91690337 \h </w:instrText>
            </w:r>
            <w:r>
              <w:rPr>
                <w:noProof/>
                <w:webHidden/>
              </w:rPr>
            </w:r>
            <w:r>
              <w:rPr>
                <w:noProof/>
                <w:webHidden/>
              </w:rPr>
              <w:fldChar w:fldCharType="separate"/>
            </w:r>
            <w:r>
              <w:rPr>
                <w:noProof/>
                <w:webHidden/>
              </w:rPr>
              <w:t>140</w:t>
            </w:r>
            <w:r>
              <w:rPr>
                <w:noProof/>
                <w:webHidden/>
              </w:rPr>
              <w:fldChar w:fldCharType="end"/>
            </w:r>
          </w:hyperlink>
        </w:p>
        <w:p w14:paraId="4A68AB58" w14:textId="523D1529" w:rsidR="00FD3CC5" w:rsidRDefault="00FD3CC5">
          <w:pPr>
            <w:pStyle w:val="TOC3"/>
            <w:rPr>
              <w:rFonts w:cs="Arial Unicode MS"/>
              <w:noProof/>
              <w:szCs w:val="34"/>
              <w:lang w:bidi="bo-CN"/>
            </w:rPr>
          </w:pPr>
          <w:hyperlink w:anchor="_Toc91690338" w:history="1">
            <w:r w:rsidRPr="0095339D">
              <w:rPr>
                <w:rStyle w:val="af3"/>
                <w:noProof/>
                <w:lang w:val="en-GB"/>
              </w:rPr>
              <w:t>8.10.6</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_Toc91690338 \h </w:instrText>
            </w:r>
            <w:r>
              <w:rPr>
                <w:noProof/>
                <w:webHidden/>
              </w:rPr>
            </w:r>
            <w:r>
              <w:rPr>
                <w:noProof/>
                <w:webHidden/>
              </w:rPr>
              <w:fldChar w:fldCharType="separate"/>
            </w:r>
            <w:r>
              <w:rPr>
                <w:noProof/>
                <w:webHidden/>
              </w:rPr>
              <w:t>142</w:t>
            </w:r>
            <w:r>
              <w:rPr>
                <w:noProof/>
                <w:webHidden/>
              </w:rPr>
              <w:fldChar w:fldCharType="end"/>
            </w:r>
          </w:hyperlink>
        </w:p>
        <w:p w14:paraId="2C821E8B" w14:textId="3904C0F5" w:rsidR="00FD3CC5" w:rsidRDefault="00FD3CC5">
          <w:pPr>
            <w:pStyle w:val="TOC3"/>
            <w:rPr>
              <w:rFonts w:cs="Arial Unicode MS"/>
              <w:noProof/>
              <w:szCs w:val="34"/>
              <w:lang w:bidi="bo-CN"/>
            </w:rPr>
          </w:pPr>
          <w:hyperlink w:anchor="_Toc91690339" w:history="1">
            <w:r w:rsidRPr="0095339D">
              <w:rPr>
                <w:rStyle w:val="af3"/>
                <w:noProof/>
                <w:lang w:val="en-GB"/>
              </w:rPr>
              <w:t>8.10.7</w:t>
            </w:r>
            <w:r>
              <w:rPr>
                <w:rFonts w:cs="Arial Unicode MS"/>
                <w:noProof/>
                <w:szCs w:val="34"/>
                <w:lang w:bidi="bo-CN"/>
              </w:rPr>
              <w:tab/>
            </w:r>
            <w:r w:rsidRPr="0095339D">
              <w:rPr>
                <w:rStyle w:val="af3"/>
                <w:noProof/>
                <w:lang w:val="en-GB"/>
              </w:rPr>
              <w:t>挂载备份数据</w:t>
            </w:r>
            <w:r>
              <w:rPr>
                <w:noProof/>
                <w:webHidden/>
              </w:rPr>
              <w:tab/>
            </w:r>
            <w:r>
              <w:rPr>
                <w:noProof/>
                <w:webHidden/>
              </w:rPr>
              <w:fldChar w:fldCharType="begin"/>
            </w:r>
            <w:r>
              <w:rPr>
                <w:noProof/>
                <w:webHidden/>
              </w:rPr>
              <w:instrText xml:space="preserve"> PAGEREF _Toc91690339 \h </w:instrText>
            </w:r>
            <w:r>
              <w:rPr>
                <w:noProof/>
                <w:webHidden/>
              </w:rPr>
            </w:r>
            <w:r>
              <w:rPr>
                <w:noProof/>
                <w:webHidden/>
              </w:rPr>
              <w:fldChar w:fldCharType="separate"/>
            </w:r>
            <w:r>
              <w:rPr>
                <w:noProof/>
                <w:webHidden/>
              </w:rPr>
              <w:t>144</w:t>
            </w:r>
            <w:r>
              <w:rPr>
                <w:noProof/>
                <w:webHidden/>
              </w:rPr>
              <w:fldChar w:fldCharType="end"/>
            </w:r>
          </w:hyperlink>
        </w:p>
        <w:p w14:paraId="16DA9097" w14:textId="0F01603F" w:rsidR="00FD3CC5" w:rsidRDefault="00FD3CC5">
          <w:pPr>
            <w:pStyle w:val="TOC3"/>
            <w:rPr>
              <w:rFonts w:cs="Arial Unicode MS"/>
              <w:noProof/>
              <w:szCs w:val="34"/>
              <w:lang w:bidi="bo-CN"/>
            </w:rPr>
          </w:pPr>
          <w:hyperlink w:anchor="_Toc91690340" w:history="1">
            <w:r w:rsidRPr="0095339D">
              <w:rPr>
                <w:rStyle w:val="af3"/>
                <w:noProof/>
              </w:rPr>
              <w:t>8.10.8</w:t>
            </w:r>
            <w:r>
              <w:rPr>
                <w:rFonts w:cs="Arial Unicode MS"/>
                <w:noProof/>
                <w:szCs w:val="34"/>
                <w:lang w:bidi="bo-CN"/>
              </w:rPr>
              <w:tab/>
            </w:r>
            <w:r w:rsidRPr="0095339D">
              <w:rPr>
                <w:rStyle w:val="af3"/>
                <w:noProof/>
              </w:rPr>
              <w:t>数据快照</w:t>
            </w:r>
            <w:r>
              <w:rPr>
                <w:noProof/>
                <w:webHidden/>
              </w:rPr>
              <w:tab/>
            </w:r>
            <w:r>
              <w:rPr>
                <w:noProof/>
                <w:webHidden/>
              </w:rPr>
              <w:fldChar w:fldCharType="begin"/>
            </w:r>
            <w:r>
              <w:rPr>
                <w:noProof/>
                <w:webHidden/>
              </w:rPr>
              <w:instrText xml:space="preserve"> PAGEREF _Toc91690340 \h </w:instrText>
            </w:r>
            <w:r>
              <w:rPr>
                <w:noProof/>
                <w:webHidden/>
              </w:rPr>
            </w:r>
            <w:r>
              <w:rPr>
                <w:noProof/>
                <w:webHidden/>
              </w:rPr>
              <w:fldChar w:fldCharType="separate"/>
            </w:r>
            <w:r>
              <w:rPr>
                <w:noProof/>
                <w:webHidden/>
              </w:rPr>
              <w:t>145</w:t>
            </w:r>
            <w:r>
              <w:rPr>
                <w:noProof/>
                <w:webHidden/>
              </w:rPr>
              <w:fldChar w:fldCharType="end"/>
            </w:r>
          </w:hyperlink>
        </w:p>
        <w:p w14:paraId="59E9BF61" w14:textId="0686287B" w:rsidR="00FD3CC5" w:rsidRDefault="00FD3CC5">
          <w:pPr>
            <w:pStyle w:val="TOC3"/>
            <w:rPr>
              <w:rFonts w:cs="Arial Unicode MS"/>
              <w:noProof/>
              <w:szCs w:val="34"/>
              <w:lang w:bidi="bo-CN"/>
            </w:rPr>
          </w:pPr>
          <w:hyperlink w:anchor="_Toc91690341" w:history="1">
            <w:r w:rsidRPr="0095339D">
              <w:rPr>
                <w:rStyle w:val="af3"/>
                <w:noProof/>
                <w:lang w:val="en-GB"/>
              </w:rPr>
              <w:t>8.10.9</w:t>
            </w:r>
            <w:r>
              <w:rPr>
                <w:rFonts w:cs="Arial Unicode MS"/>
                <w:noProof/>
                <w:szCs w:val="34"/>
                <w:lang w:bidi="bo-CN"/>
              </w:rPr>
              <w:tab/>
            </w:r>
            <w:r w:rsidRPr="0095339D">
              <w:rPr>
                <w:rStyle w:val="af3"/>
                <w:noProof/>
                <w:lang w:val="en-GB"/>
              </w:rPr>
              <w:t>卸载已挂载数据</w:t>
            </w:r>
            <w:r>
              <w:rPr>
                <w:noProof/>
                <w:webHidden/>
              </w:rPr>
              <w:tab/>
            </w:r>
            <w:r>
              <w:rPr>
                <w:noProof/>
                <w:webHidden/>
              </w:rPr>
              <w:fldChar w:fldCharType="begin"/>
            </w:r>
            <w:r>
              <w:rPr>
                <w:noProof/>
                <w:webHidden/>
              </w:rPr>
              <w:instrText xml:space="preserve"> PAGEREF _Toc91690341 \h </w:instrText>
            </w:r>
            <w:r>
              <w:rPr>
                <w:noProof/>
                <w:webHidden/>
              </w:rPr>
            </w:r>
            <w:r>
              <w:rPr>
                <w:noProof/>
                <w:webHidden/>
              </w:rPr>
              <w:fldChar w:fldCharType="separate"/>
            </w:r>
            <w:r>
              <w:rPr>
                <w:noProof/>
                <w:webHidden/>
              </w:rPr>
              <w:t>145</w:t>
            </w:r>
            <w:r>
              <w:rPr>
                <w:noProof/>
                <w:webHidden/>
              </w:rPr>
              <w:fldChar w:fldCharType="end"/>
            </w:r>
          </w:hyperlink>
        </w:p>
        <w:p w14:paraId="775FD3DC" w14:textId="39017C98" w:rsidR="00FD3CC5" w:rsidRDefault="00FD3CC5">
          <w:pPr>
            <w:pStyle w:val="TOC3"/>
            <w:tabs>
              <w:tab w:val="left" w:pos="2520"/>
            </w:tabs>
            <w:rPr>
              <w:rFonts w:cs="Arial Unicode MS"/>
              <w:noProof/>
              <w:szCs w:val="34"/>
              <w:lang w:bidi="bo-CN"/>
            </w:rPr>
          </w:pPr>
          <w:hyperlink w:anchor="_Toc91690342" w:history="1">
            <w:r w:rsidRPr="0095339D">
              <w:rPr>
                <w:rStyle w:val="af3"/>
                <w:noProof/>
                <w:lang w:val="en-GB"/>
              </w:rPr>
              <w:t>8.10.10</w:t>
            </w:r>
            <w:r>
              <w:rPr>
                <w:rFonts w:cs="Arial Unicode MS"/>
                <w:noProof/>
                <w:szCs w:val="34"/>
                <w:lang w:bidi="bo-CN"/>
              </w:rPr>
              <w:tab/>
            </w:r>
            <w:r w:rsidRPr="0095339D">
              <w:rPr>
                <w:rStyle w:val="af3"/>
                <w:noProof/>
                <w:lang w:val="en-GB"/>
              </w:rPr>
              <w:t>本地复制备份数据</w:t>
            </w:r>
            <w:r>
              <w:rPr>
                <w:noProof/>
                <w:webHidden/>
              </w:rPr>
              <w:tab/>
            </w:r>
            <w:r>
              <w:rPr>
                <w:noProof/>
                <w:webHidden/>
              </w:rPr>
              <w:fldChar w:fldCharType="begin"/>
            </w:r>
            <w:r>
              <w:rPr>
                <w:noProof/>
                <w:webHidden/>
              </w:rPr>
              <w:instrText xml:space="preserve"> PAGEREF _Toc91690342 \h </w:instrText>
            </w:r>
            <w:r>
              <w:rPr>
                <w:noProof/>
                <w:webHidden/>
              </w:rPr>
            </w:r>
            <w:r>
              <w:rPr>
                <w:noProof/>
                <w:webHidden/>
              </w:rPr>
              <w:fldChar w:fldCharType="separate"/>
            </w:r>
            <w:r>
              <w:rPr>
                <w:noProof/>
                <w:webHidden/>
              </w:rPr>
              <w:t>145</w:t>
            </w:r>
            <w:r>
              <w:rPr>
                <w:noProof/>
                <w:webHidden/>
              </w:rPr>
              <w:fldChar w:fldCharType="end"/>
            </w:r>
          </w:hyperlink>
        </w:p>
        <w:p w14:paraId="324FA725" w14:textId="57887055" w:rsidR="00FD3CC5" w:rsidRDefault="00FD3CC5">
          <w:pPr>
            <w:pStyle w:val="TOC3"/>
            <w:tabs>
              <w:tab w:val="left" w:pos="2520"/>
            </w:tabs>
            <w:rPr>
              <w:rFonts w:cs="Arial Unicode MS"/>
              <w:noProof/>
              <w:szCs w:val="34"/>
              <w:lang w:bidi="bo-CN"/>
            </w:rPr>
          </w:pPr>
          <w:hyperlink w:anchor="_Toc91690343" w:history="1">
            <w:r w:rsidRPr="0095339D">
              <w:rPr>
                <w:rStyle w:val="af3"/>
                <w:noProof/>
                <w:lang w:val="en-GB"/>
              </w:rPr>
              <w:t>8.10.11</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_Toc91690343 \h </w:instrText>
            </w:r>
            <w:r>
              <w:rPr>
                <w:noProof/>
                <w:webHidden/>
              </w:rPr>
            </w:r>
            <w:r>
              <w:rPr>
                <w:noProof/>
                <w:webHidden/>
              </w:rPr>
              <w:fldChar w:fldCharType="separate"/>
            </w:r>
            <w:r>
              <w:rPr>
                <w:noProof/>
                <w:webHidden/>
              </w:rPr>
              <w:t>145</w:t>
            </w:r>
            <w:r>
              <w:rPr>
                <w:noProof/>
                <w:webHidden/>
              </w:rPr>
              <w:fldChar w:fldCharType="end"/>
            </w:r>
          </w:hyperlink>
        </w:p>
        <w:p w14:paraId="34CBF29C" w14:textId="04D5E38C" w:rsidR="00FD3CC5" w:rsidRDefault="00FD3CC5">
          <w:pPr>
            <w:pStyle w:val="TOC3"/>
            <w:tabs>
              <w:tab w:val="left" w:pos="2520"/>
            </w:tabs>
            <w:rPr>
              <w:rFonts w:cs="Arial Unicode MS"/>
              <w:noProof/>
              <w:szCs w:val="34"/>
              <w:lang w:bidi="bo-CN"/>
            </w:rPr>
          </w:pPr>
          <w:hyperlink w:anchor="_Toc91690344" w:history="1">
            <w:r w:rsidRPr="0095339D">
              <w:rPr>
                <w:rStyle w:val="af3"/>
                <w:noProof/>
                <w:lang w:val="en-GB"/>
              </w:rPr>
              <w:t>8.10.12</w:t>
            </w:r>
            <w:r>
              <w:rPr>
                <w:rFonts w:cs="Arial Unicode MS"/>
                <w:noProof/>
                <w:szCs w:val="34"/>
                <w:lang w:bidi="bo-CN"/>
              </w:rPr>
              <w:tab/>
            </w:r>
            <w:r w:rsidRPr="0095339D">
              <w:rPr>
                <w:rStyle w:val="af3"/>
                <w:noProof/>
                <w:lang w:val="en-GB"/>
              </w:rPr>
              <w:t>归档备份数据</w:t>
            </w:r>
            <w:r>
              <w:rPr>
                <w:noProof/>
                <w:webHidden/>
              </w:rPr>
              <w:tab/>
            </w:r>
            <w:r>
              <w:rPr>
                <w:noProof/>
                <w:webHidden/>
              </w:rPr>
              <w:fldChar w:fldCharType="begin"/>
            </w:r>
            <w:r>
              <w:rPr>
                <w:noProof/>
                <w:webHidden/>
              </w:rPr>
              <w:instrText xml:space="preserve"> PAGEREF _Toc91690344 \h </w:instrText>
            </w:r>
            <w:r>
              <w:rPr>
                <w:noProof/>
                <w:webHidden/>
              </w:rPr>
            </w:r>
            <w:r>
              <w:rPr>
                <w:noProof/>
                <w:webHidden/>
              </w:rPr>
              <w:fldChar w:fldCharType="separate"/>
            </w:r>
            <w:r>
              <w:rPr>
                <w:noProof/>
                <w:webHidden/>
              </w:rPr>
              <w:t>145</w:t>
            </w:r>
            <w:r>
              <w:rPr>
                <w:noProof/>
                <w:webHidden/>
              </w:rPr>
              <w:fldChar w:fldCharType="end"/>
            </w:r>
          </w:hyperlink>
        </w:p>
        <w:p w14:paraId="0F271F0B" w14:textId="1638DCD1" w:rsidR="00FD3CC5" w:rsidRDefault="00FD3CC5">
          <w:pPr>
            <w:pStyle w:val="TOC3"/>
            <w:tabs>
              <w:tab w:val="left" w:pos="2520"/>
            </w:tabs>
            <w:rPr>
              <w:rFonts w:cs="Arial Unicode MS"/>
              <w:noProof/>
              <w:szCs w:val="34"/>
              <w:lang w:bidi="bo-CN"/>
            </w:rPr>
          </w:pPr>
          <w:hyperlink w:anchor="_Toc91690345" w:history="1">
            <w:r w:rsidRPr="0095339D">
              <w:rPr>
                <w:rStyle w:val="af3"/>
                <w:noProof/>
              </w:rPr>
              <w:t>8.10.13</w:t>
            </w:r>
            <w:r>
              <w:rPr>
                <w:rFonts w:cs="Arial Unicode MS"/>
                <w:noProof/>
                <w:szCs w:val="34"/>
                <w:lang w:bidi="bo-CN"/>
              </w:rPr>
              <w:tab/>
            </w:r>
            <w:r w:rsidRPr="0095339D">
              <w:rPr>
                <w:rStyle w:val="af3"/>
                <w:noProof/>
              </w:rPr>
              <w:t>下载归档数据</w:t>
            </w:r>
            <w:r>
              <w:rPr>
                <w:noProof/>
                <w:webHidden/>
              </w:rPr>
              <w:tab/>
            </w:r>
            <w:r>
              <w:rPr>
                <w:noProof/>
                <w:webHidden/>
              </w:rPr>
              <w:fldChar w:fldCharType="begin"/>
            </w:r>
            <w:r>
              <w:rPr>
                <w:noProof/>
                <w:webHidden/>
              </w:rPr>
              <w:instrText xml:space="preserve"> PAGEREF _Toc91690345 \h </w:instrText>
            </w:r>
            <w:r>
              <w:rPr>
                <w:noProof/>
                <w:webHidden/>
              </w:rPr>
            </w:r>
            <w:r>
              <w:rPr>
                <w:noProof/>
                <w:webHidden/>
              </w:rPr>
              <w:fldChar w:fldCharType="separate"/>
            </w:r>
            <w:r>
              <w:rPr>
                <w:noProof/>
                <w:webHidden/>
              </w:rPr>
              <w:t>145</w:t>
            </w:r>
            <w:r>
              <w:rPr>
                <w:noProof/>
                <w:webHidden/>
              </w:rPr>
              <w:fldChar w:fldCharType="end"/>
            </w:r>
          </w:hyperlink>
        </w:p>
        <w:p w14:paraId="6ADEB0B3" w14:textId="6387F270" w:rsidR="00FD3CC5" w:rsidRDefault="00FD3CC5">
          <w:pPr>
            <w:pStyle w:val="TOC3"/>
            <w:tabs>
              <w:tab w:val="left" w:pos="2520"/>
            </w:tabs>
            <w:rPr>
              <w:rFonts w:cs="Arial Unicode MS"/>
              <w:noProof/>
              <w:szCs w:val="34"/>
              <w:lang w:bidi="bo-CN"/>
            </w:rPr>
          </w:pPr>
          <w:hyperlink w:anchor="_Toc91690346" w:history="1">
            <w:r w:rsidRPr="0095339D">
              <w:rPr>
                <w:rStyle w:val="af3"/>
                <w:noProof/>
              </w:rPr>
              <w:t>8.10.14</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_Toc91690346 \h </w:instrText>
            </w:r>
            <w:r>
              <w:rPr>
                <w:noProof/>
                <w:webHidden/>
              </w:rPr>
            </w:r>
            <w:r>
              <w:rPr>
                <w:noProof/>
                <w:webHidden/>
              </w:rPr>
              <w:fldChar w:fldCharType="separate"/>
            </w:r>
            <w:r>
              <w:rPr>
                <w:noProof/>
                <w:webHidden/>
              </w:rPr>
              <w:t>145</w:t>
            </w:r>
            <w:r>
              <w:rPr>
                <w:noProof/>
                <w:webHidden/>
              </w:rPr>
              <w:fldChar w:fldCharType="end"/>
            </w:r>
          </w:hyperlink>
        </w:p>
        <w:p w14:paraId="7C2DBCB5" w14:textId="1660A829" w:rsidR="00FD3CC5" w:rsidRDefault="00FD3CC5">
          <w:pPr>
            <w:pStyle w:val="TOC2"/>
            <w:rPr>
              <w:rFonts w:cs="Arial Unicode MS"/>
              <w:noProof/>
              <w:szCs w:val="34"/>
              <w:lang w:bidi="bo-CN"/>
            </w:rPr>
          </w:pPr>
          <w:hyperlink w:anchor="_Toc91690347" w:history="1">
            <w:r w:rsidRPr="0095339D">
              <w:rPr>
                <w:rStyle w:val="af3"/>
                <w:noProof/>
              </w:rPr>
              <w:t>8.11</w:t>
            </w:r>
            <w:r>
              <w:rPr>
                <w:rFonts w:cs="Arial Unicode MS"/>
                <w:noProof/>
                <w:szCs w:val="34"/>
                <w:lang w:bidi="bo-CN"/>
              </w:rPr>
              <w:tab/>
            </w:r>
            <w:r w:rsidRPr="0095339D">
              <w:rPr>
                <w:rStyle w:val="af3"/>
                <w:noProof/>
              </w:rPr>
              <w:t>DB2</w:t>
            </w:r>
            <w:r w:rsidRPr="0095339D">
              <w:rPr>
                <w:rStyle w:val="af3"/>
                <w:noProof/>
              </w:rPr>
              <w:t>（传统备份）</w:t>
            </w:r>
            <w:r>
              <w:rPr>
                <w:noProof/>
                <w:webHidden/>
              </w:rPr>
              <w:tab/>
            </w:r>
            <w:r>
              <w:rPr>
                <w:noProof/>
                <w:webHidden/>
              </w:rPr>
              <w:fldChar w:fldCharType="begin"/>
            </w:r>
            <w:r>
              <w:rPr>
                <w:noProof/>
                <w:webHidden/>
              </w:rPr>
              <w:instrText xml:space="preserve"> PAGEREF _Toc91690347 \h </w:instrText>
            </w:r>
            <w:r>
              <w:rPr>
                <w:noProof/>
                <w:webHidden/>
              </w:rPr>
            </w:r>
            <w:r>
              <w:rPr>
                <w:noProof/>
                <w:webHidden/>
              </w:rPr>
              <w:fldChar w:fldCharType="separate"/>
            </w:r>
            <w:r>
              <w:rPr>
                <w:noProof/>
                <w:webHidden/>
              </w:rPr>
              <w:t>146</w:t>
            </w:r>
            <w:r>
              <w:rPr>
                <w:noProof/>
                <w:webHidden/>
              </w:rPr>
              <w:fldChar w:fldCharType="end"/>
            </w:r>
          </w:hyperlink>
        </w:p>
        <w:p w14:paraId="01AD6B5C" w14:textId="449EFE8A" w:rsidR="00FD3CC5" w:rsidRDefault="00FD3CC5">
          <w:pPr>
            <w:pStyle w:val="TOC3"/>
            <w:rPr>
              <w:rFonts w:cs="Arial Unicode MS"/>
              <w:noProof/>
              <w:szCs w:val="34"/>
              <w:lang w:bidi="bo-CN"/>
            </w:rPr>
          </w:pPr>
          <w:hyperlink w:anchor="_Toc91690348" w:history="1">
            <w:r w:rsidRPr="0095339D">
              <w:rPr>
                <w:rStyle w:val="af3"/>
                <w:noProof/>
                <w:lang w:val="en-GB"/>
              </w:rPr>
              <w:t>8.11.1</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_Toc91690348 \h </w:instrText>
            </w:r>
            <w:r>
              <w:rPr>
                <w:noProof/>
                <w:webHidden/>
              </w:rPr>
            </w:r>
            <w:r>
              <w:rPr>
                <w:noProof/>
                <w:webHidden/>
              </w:rPr>
              <w:fldChar w:fldCharType="separate"/>
            </w:r>
            <w:r>
              <w:rPr>
                <w:noProof/>
                <w:webHidden/>
              </w:rPr>
              <w:t>146</w:t>
            </w:r>
            <w:r>
              <w:rPr>
                <w:noProof/>
                <w:webHidden/>
              </w:rPr>
              <w:fldChar w:fldCharType="end"/>
            </w:r>
          </w:hyperlink>
        </w:p>
        <w:p w14:paraId="74FC68C8" w14:textId="0261331D" w:rsidR="00FD3CC5" w:rsidRDefault="00FD3CC5">
          <w:pPr>
            <w:pStyle w:val="TOC3"/>
            <w:rPr>
              <w:rFonts w:cs="Arial Unicode MS"/>
              <w:noProof/>
              <w:szCs w:val="34"/>
              <w:lang w:bidi="bo-CN"/>
            </w:rPr>
          </w:pPr>
          <w:hyperlink w:anchor="_Toc91690349" w:history="1">
            <w:r w:rsidRPr="0095339D">
              <w:rPr>
                <w:rStyle w:val="af3"/>
                <w:noProof/>
                <w:lang w:val="en-GB"/>
              </w:rPr>
              <w:t>8.11.2</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_Toc91690349 \h </w:instrText>
            </w:r>
            <w:r>
              <w:rPr>
                <w:noProof/>
                <w:webHidden/>
              </w:rPr>
            </w:r>
            <w:r>
              <w:rPr>
                <w:noProof/>
                <w:webHidden/>
              </w:rPr>
              <w:fldChar w:fldCharType="separate"/>
            </w:r>
            <w:r>
              <w:rPr>
                <w:noProof/>
                <w:webHidden/>
              </w:rPr>
              <w:t>146</w:t>
            </w:r>
            <w:r>
              <w:rPr>
                <w:noProof/>
                <w:webHidden/>
              </w:rPr>
              <w:fldChar w:fldCharType="end"/>
            </w:r>
          </w:hyperlink>
        </w:p>
        <w:p w14:paraId="124CC1FD" w14:textId="342EE290" w:rsidR="00FD3CC5" w:rsidRDefault="00FD3CC5">
          <w:pPr>
            <w:pStyle w:val="TOC3"/>
            <w:rPr>
              <w:rFonts w:cs="Arial Unicode MS"/>
              <w:noProof/>
              <w:szCs w:val="34"/>
              <w:lang w:bidi="bo-CN"/>
            </w:rPr>
          </w:pPr>
          <w:hyperlink w:anchor="_Toc91690350" w:history="1">
            <w:r w:rsidRPr="0095339D">
              <w:rPr>
                <w:rStyle w:val="af3"/>
                <w:noProof/>
                <w:lang w:val="en-GB"/>
              </w:rPr>
              <w:t>8.11.3</w:t>
            </w:r>
            <w:r>
              <w:rPr>
                <w:rFonts w:cs="Arial Unicode MS"/>
                <w:noProof/>
                <w:szCs w:val="34"/>
                <w:lang w:bidi="bo-CN"/>
              </w:rPr>
              <w:tab/>
            </w:r>
            <w:r w:rsidRPr="0095339D">
              <w:rPr>
                <w:rStyle w:val="af3"/>
                <w:noProof/>
                <w:lang w:val="en-GB"/>
              </w:rPr>
              <w:t>备份数据库数据</w:t>
            </w:r>
            <w:r>
              <w:rPr>
                <w:noProof/>
                <w:webHidden/>
              </w:rPr>
              <w:tab/>
            </w:r>
            <w:r>
              <w:rPr>
                <w:noProof/>
                <w:webHidden/>
              </w:rPr>
              <w:fldChar w:fldCharType="begin"/>
            </w:r>
            <w:r>
              <w:rPr>
                <w:noProof/>
                <w:webHidden/>
              </w:rPr>
              <w:instrText xml:space="preserve"> PAGEREF _Toc91690350 \h </w:instrText>
            </w:r>
            <w:r>
              <w:rPr>
                <w:noProof/>
                <w:webHidden/>
              </w:rPr>
            </w:r>
            <w:r>
              <w:rPr>
                <w:noProof/>
                <w:webHidden/>
              </w:rPr>
              <w:fldChar w:fldCharType="separate"/>
            </w:r>
            <w:r>
              <w:rPr>
                <w:noProof/>
                <w:webHidden/>
              </w:rPr>
              <w:t>146</w:t>
            </w:r>
            <w:r>
              <w:rPr>
                <w:noProof/>
                <w:webHidden/>
              </w:rPr>
              <w:fldChar w:fldCharType="end"/>
            </w:r>
          </w:hyperlink>
        </w:p>
        <w:p w14:paraId="25BABEBC" w14:textId="2847D289" w:rsidR="00FD3CC5" w:rsidRDefault="00FD3CC5">
          <w:pPr>
            <w:pStyle w:val="TOC3"/>
            <w:rPr>
              <w:rFonts w:cs="Arial Unicode MS"/>
              <w:noProof/>
              <w:szCs w:val="34"/>
              <w:lang w:bidi="bo-CN"/>
            </w:rPr>
          </w:pPr>
          <w:hyperlink w:anchor="_Toc91690351" w:history="1">
            <w:r w:rsidRPr="0095339D">
              <w:rPr>
                <w:rStyle w:val="af3"/>
                <w:noProof/>
                <w:lang w:val="en-GB"/>
              </w:rPr>
              <w:t>8.11.4</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_Toc91690351 \h </w:instrText>
            </w:r>
            <w:r>
              <w:rPr>
                <w:noProof/>
                <w:webHidden/>
              </w:rPr>
            </w:r>
            <w:r>
              <w:rPr>
                <w:noProof/>
                <w:webHidden/>
              </w:rPr>
              <w:fldChar w:fldCharType="separate"/>
            </w:r>
            <w:r>
              <w:rPr>
                <w:noProof/>
                <w:webHidden/>
              </w:rPr>
              <w:t>147</w:t>
            </w:r>
            <w:r>
              <w:rPr>
                <w:noProof/>
                <w:webHidden/>
              </w:rPr>
              <w:fldChar w:fldCharType="end"/>
            </w:r>
          </w:hyperlink>
        </w:p>
        <w:p w14:paraId="0833F224" w14:textId="43220FA7" w:rsidR="00FD3CC5" w:rsidRDefault="00FD3CC5">
          <w:pPr>
            <w:pStyle w:val="TOC3"/>
            <w:rPr>
              <w:rFonts w:cs="Arial Unicode MS"/>
              <w:noProof/>
              <w:szCs w:val="34"/>
              <w:lang w:bidi="bo-CN"/>
            </w:rPr>
          </w:pPr>
          <w:hyperlink w:anchor="_Toc91690352" w:history="1">
            <w:r w:rsidRPr="0095339D">
              <w:rPr>
                <w:rStyle w:val="af3"/>
                <w:noProof/>
                <w:lang w:val="en-GB"/>
              </w:rPr>
              <w:t>8.11.5</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_Toc91690352 \h </w:instrText>
            </w:r>
            <w:r>
              <w:rPr>
                <w:noProof/>
                <w:webHidden/>
              </w:rPr>
            </w:r>
            <w:r>
              <w:rPr>
                <w:noProof/>
                <w:webHidden/>
              </w:rPr>
              <w:fldChar w:fldCharType="separate"/>
            </w:r>
            <w:r>
              <w:rPr>
                <w:noProof/>
                <w:webHidden/>
              </w:rPr>
              <w:t>149</w:t>
            </w:r>
            <w:r>
              <w:rPr>
                <w:noProof/>
                <w:webHidden/>
              </w:rPr>
              <w:fldChar w:fldCharType="end"/>
            </w:r>
          </w:hyperlink>
        </w:p>
        <w:p w14:paraId="4BDCF943" w14:textId="72840F5F" w:rsidR="00FD3CC5" w:rsidRDefault="00FD3CC5">
          <w:pPr>
            <w:pStyle w:val="TOC3"/>
            <w:rPr>
              <w:rFonts w:cs="Arial Unicode MS"/>
              <w:noProof/>
              <w:szCs w:val="34"/>
              <w:lang w:bidi="bo-CN"/>
            </w:rPr>
          </w:pPr>
          <w:hyperlink w:anchor="_Toc91690353" w:history="1">
            <w:r w:rsidRPr="0095339D">
              <w:rPr>
                <w:rStyle w:val="af3"/>
                <w:noProof/>
              </w:rPr>
              <w:t>8.11.6</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_Toc91690353 \h </w:instrText>
            </w:r>
            <w:r>
              <w:rPr>
                <w:noProof/>
                <w:webHidden/>
              </w:rPr>
            </w:r>
            <w:r>
              <w:rPr>
                <w:noProof/>
                <w:webHidden/>
              </w:rPr>
              <w:fldChar w:fldCharType="separate"/>
            </w:r>
            <w:r>
              <w:rPr>
                <w:noProof/>
                <w:webHidden/>
              </w:rPr>
              <w:t>149</w:t>
            </w:r>
            <w:r>
              <w:rPr>
                <w:noProof/>
                <w:webHidden/>
              </w:rPr>
              <w:fldChar w:fldCharType="end"/>
            </w:r>
          </w:hyperlink>
        </w:p>
        <w:p w14:paraId="7753634B" w14:textId="2E6DCA7A" w:rsidR="00FD3CC5" w:rsidRDefault="00FD3CC5">
          <w:pPr>
            <w:pStyle w:val="TOC2"/>
            <w:rPr>
              <w:rFonts w:cs="Arial Unicode MS"/>
              <w:noProof/>
              <w:szCs w:val="34"/>
              <w:lang w:bidi="bo-CN"/>
            </w:rPr>
          </w:pPr>
          <w:hyperlink w:anchor="_Toc91690354" w:history="1">
            <w:r w:rsidRPr="0095339D">
              <w:rPr>
                <w:rStyle w:val="af3"/>
                <w:noProof/>
              </w:rPr>
              <w:t>8.12</w:t>
            </w:r>
            <w:r>
              <w:rPr>
                <w:rFonts w:cs="Arial Unicode MS"/>
                <w:noProof/>
                <w:szCs w:val="34"/>
                <w:lang w:bidi="bo-CN"/>
              </w:rPr>
              <w:tab/>
            </w:r>
            <w:r w:rsidRPr="0095339D">
              <w:rPr>
                <w:rStyle w:val="af3"/>
                <w:noProof/>
              </w:rPr>
              <w:t>达梦</w:t>
            </w:r>
            <w:r>
              <w:rPr>
                <w:noProof/>
                <w:webHidden/>
              </w:rPr>
              <w:tab/>
            </w:r>
            <w:r>
              <w:rPr>
                <w:noProof/>
                <w:webHidden/>
              </w:rPr>
              <w:fldChar w:fldCharType="begin"/>
            </w:r>
            <w:r>
              <w:rPr>
                <w:noProof/>
                <w:webHidden/>
              </w:rPr>
              <w:instrText xml:space="preserve"> PAGEREF _Toc91690354 \h </w:instrText>
            </w:r>
            <w:r>
              <w:rPr>
                <w:noProof/>
                <w:webHidden/>
              </w:rPr>
            </w:r>
            <w:r>
              <w:rPr>
                <w:noProof/>
                <w:webHidden/>
              </w:rPr>
              <w:fldChar w:fldCharType="separate"/>
            </w:r>
            <w:r>
              <w:rPr>
                <w:noProof/>
                <w:webHidden/>
              </w:rPr>
              <w:t>150</w:t>
            </w:r>
            <w:r>
              <w:rPr>
                <w:noProof/>
                <w:webHidden/>
              </w:rPr>
              <w:fldChar w:fldCharType="end"/>
            </w:r>
          </w:hyperlink>
        </w:p>
        <w:p w14:paraId="551519EC" w14:textId="46764DB7" w:rsidR="00FD3CC5" w:rsidRDefault="00FD3CC5">
          <w:pPr>
            <w:pStyle w:val="TOC3"/>
            <w:rPr>
              <w:rFonts w:cs="Arial Unicode MS"/>
              <w:noProof/>
              <w:szCs w:val="34"/>
              <w:lang w:bidi="bo-CN"/>
            </w:rPr>
          </w:pPr>
          <w:hyperlink w:anchor="_Toc91690355" w:history="1">
            <w:r w:rsidRPr="0095339D">
              <w:rPr>
                <w:rStyle w:val="af3"/>
                <w:noProof/>
                <w:lang w:val="en-GB"/>
              </w:rPr>
              <w:t>8.12.1</w:t>
            </w:r>
            <w:r>
              <w:rPr>
                <w:rFonts w:cs="Arial Unicode MS"/>
                <w:noProof/>
                <w:szCs w:val="34"/>
                <w:lang w:bidi="bo-CN"/>
              </w:rPr>
              <w:tab/>
            </w:r>
            <w:r w:rsidRPr="0095339D">
              <w:rPr>
                <w:rStyle w:val="af3"/>
                <w:noProof/>
                <w:lang w:val="en-GB"/>
              </w:rPr>
              <w:t>初始化备份目标数据对象</w:t>
            </w:r>
            <w:r>
              <w:rPr>
                <w:noProof/>
                <w:webHidden/>
              </w:rPr>
              <w:tab/>
            </w:r>
            <w:r>
              <w:rPr>
                <w:noProof/>
                <w:webHidden/>
              </w:rPr>
              <w:fldChar w:fldCharType="begin"/>
            </w:r>
            <w:r>
              <w:rPr>
                <w:noProof/>
                <w:webHidden/>
              </w:rPr>
              <w:instrText xml:space="preserve"> PAGEREF _Toc91690355 \h </w:instrText>
            </w:r>
            <w:r>
              <w:rPr>
                <w:noProof/>
                <w:webHidden/>
              </w:rPr>
            </w:r>
            <w:r>
              <w:rPr>
                <w:noProof/>
                <w:webHidden/>
              </w:rPr>
              <w:fldChar w:fldCharType="separate"/>
            </w:r>
            <w:r>
              <w:rPr>
                <w:noProof/>
                <w:webHidden/>
              </w:rPr>
              <w:t>150</w:t>
            </w:r>
            <w:r>
              <w:rPr>
                <w:noProof/>
                <w:webHidden/>
              </w:rPr>
              <w:fldChar w:fldCharType="end"/>
            </w:r>
          </w:hyperlink>
        </w:p>
        <w:p w14:paraId="25905F4F" w14:textId="15145CDD" w:rsidR="00FD3CC5" w:rsidRDefault="00FD3CC5">
          <w:pPr>
            <w:pStyle w:val="TOC3"/>
            <w:rPr>
              <w:rFonts w:cs="Arial Unicode MS"/>
              <w:noProof/>
              <w:szCs w:val="34"/>
              <w:lang w:bidi="bo-CN"/>
            </w:rPr>
          </w:pPr>
          <w:hyperlink w:anchor="_Toc91690356" w:history="1">
            <w:r w:rsidRPr="0095339D">
              <w:rPr>
                <w:rStyle w:val="af3"/>
                <w:noProof/>
                <w:lang w:val="en-GB"/>
              </w:rPr>
              <w:t>8.12.2</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_Toc91690356 \h </w:instrText>
            </w:r>
            <w:r>
              <w:rPr>
                <w:noProof/>
                <w:webHidden/>
              </w:rPr>
            </w:r>
            <w:r>
              <w:rPr>
                <w:noProof/>
                <w:webHidden/>
              </w:rPr>
              <w:fldChar w:fldCharType="separate"/>
            </w:r>
            <w:r>
              <w:rPr>
                <w:noProof/>
                <w:webHidden/>
              </w:rPr>
              <w:t>151</w:t>
            </w:r>
            <w:r>
              <w:rPr>
                <w:noProof/>
                <w:webHidden/>
              </w:rPr>
              <w:fldChar w:fldCharType="end"/>
            </w:r>
          </w:hyperlink>
        </w:p>
        <w:p w14:paraId="2EA514BE" w14:textId="51E122EF" w:rsidR="00FD3CC5" w:rsidRDefault="00FD3CC5">
          <w:pPr>
            <w:pStyle w:val="TOC3"/>
            <w:rPr>
              <w:rFonts w:cs="Arial Unicode MS"/>
              <w:noProof/>
              <w:szCs w:val="34"/>
              <w:lang w:bidi="bo-CN"/>
            </w:rPr>
          </w:pPr>
          <w:hyperlink w:anchor="_Toc91690357" w:history="1">
            <w:r w:rsidRPr="0095339D">
              <w:rPr>
                <w:rStyle w:val="af3"/>
                <w:noProof/>
                <w:lang w:val="en-GB"/>
              </w:rPr>
              <w:t>8.12.3</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_Toc91690357 \h </w:instrText>
            </w:r>
            <w:r>
              <w:rPr>
                <w:noProof/>
                <w:webHidden/>
              </w:rPr>
            </w:r>
            <w:r>
              <w:rPr>
                <w:noProof/>
                <w:webHidden/>
              </w:rPr>
              <w:fldChar w:fldCharType="separate"/>
            </w:r>
            <w:r>
              <w:rPr>
                <w:noProof/>
                <w:webHidden/>
              </w:rPr>
              <w:t>151</w:t>
            </w:r>
            <w:r>
              <w:rPr>
                <w:noProof/>
                <w:webHidden/>
              </w:rPr>
              <w:fldChar w:fldCharType="end"/>
            </w:r>
          </w:hyperlink>
        </w:p>
        <w:p w14:paraId="0E199BF6" w14:textId="1828ABE0" w:rsidR="00FD3CC5" w:rsidRDefault="00FD3CC5">
          <w:pPr>
            <w:pStyle w:val="TOC3"/>
            <w:rPr>
              <w:rFonts w:cs="Arial Unicode MS"/>
              <w:noProof/>
              <w:szCs w:val="34"/>
              <w:lang w:bidi="bo-CN"/>
            </w:rPr>
          </w:pPr>
          <w:hyperlink w:anchor="_Toc91690358" w:history="1">
            <w:r w:rsidRPr="0095339D">
              <w:rPr>
                <w:rStyle w:val="af3"/>
                <w:noProof/>
                <w:lang w:val="en-GB"/>
              </w:rPr>
              <w:t>8.12.4</w:t>
            </w:r>
            <w:r>
              <w:rPr>
                <w:rFonts w:cs="Arial Unicode MS"/>
                <w:noProof/>
                <w:szCs w:val="34"/>
                <w:lang w:bidi="bo-CN"/>
              </w:rPr>
              <w:tab/>
            </w:r>
            <w:r w:rsidRPr="0095339D">
              <w:rPr>
                <w:rStyle w:val="af3"/>
                <w:noProof/>
                <w:lang w:val="en-GB"/>
              </w:rPr>
              <w:t>备份数据库数据</w:t>
            </w:r>
            <w:r>
              <w:rPr>
                <w:noProof/>
                <w:webHidden/>
              </w:rPr>
              <w:tab/>
            </w:r>
            <w:r>
              <w:rPr>
                <w:noProof/>
                <w:webHidden/>
              </w:rPr>
              <w:fldChar w:fldCharType="begin"/>
            </w:r>
            <w:r>
              <w:rPr>
                <w:noProof/>
                <w:webHidden/>
              </w:rPr>
              <w:instrText xml:space="preserve"> PAGEREF _Toc91690358 \h </w:instrText>
            </w:r>
            <w:r>
              <w:rPr>
                <w:noProof/>
                <w:webHidden/>
              </w:rPr>
            </w:r>
            <w:r>
              <w:rPr>
                <w:noProof/>
                <w:webHidden/>
              </w:rPr>
              <w:fldChar w:fldCharType="separate"/>
            </w:r>
            <w:r>
              <w:rPr>
                <w:noProof/>
                <w:webHidden/>
              </w:rPr>
              <w:t>151</w:t>
            </w:r>
            <w:r>
              <w:rPr>
                <w:noProof/>
                <w:webHidden/>
              </w:rPr>
              <w:fldChar w:fldCharType="end"/>
            </w:r>
          </w:hyperlink>
        </w:p>
        <w:p w14:paraId="0780E52B" w14:textId="78F7B704" w:rsidR="00FD3CC5" w:rsidRDefault="00FD3CC5">
          <w:pPr>
            <w:pStyle w:val="TOC3"/>
            <w:rPr>
              <w:rFonts w:cs="Arial Unicode MS"/>
              <w:noProof/>
              <w:szCs w:val="34"/>
              <w:lang w:bidi="bo-CN"/>
            </w:rPr>
          </w:pPr>
          <w:hyperlink w:anchor="_Toc91690359" w:history="1">
            <w:r w:rsidRPr="0095339D">
              <w:rPr>
                <w:rStyle w:val="af3"/>
                <w:noProof/>
                <w:lang w:val="en-GB"/>
              </w:rPr>
              <w:t>8.12.5</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_Toc91690359 \h </w:instrText>
            </w:r>
            <w:r>
              <w:rPr>
                <w:noProof/>
                <w:webHidden/>
              </w:rPr>
            </w:r>
            <w:r>
              <w:rPr>
                <w:noProof/>
                <w:webHidden/>
              </w:rPr>
              <w:fldChar w:fldCharType="separate"/>
            </w:r>
            <w:r>
              <w:rPr>
                <w:noProof/>
                <w:webHidden/>
              </w:rPr>
              <w:t>151</w:t>
            </w:r>
            <w:r>
              <w:rPr>
                <w:noProof/>
                <w:webHidden/>
              </w:rPr>
              <w:fldChar w:fldCharType="end"/>
            </w:r>
          </w:hyperlink>
        </w:p>
        <w:p w14:paraId="76E449F5" w14:textId="5EE7DABA" w:rsidR="00FD3CC5" w:rsidRDefault="00FD3CC5">
          <w:pPr>
            <w:pStyle w:val="TOC3"/>
            <w:rPr>
              <w:rFonts w:cs="Arial Unicode MS"/>
              <w:noProof/>
              <w:szCs w:val="34"/>
              <w:lang w:bidi="bo-CN"/>
            </w:rPr>
          </w:pPr>
          <w:hyperlink w:anchor="_Toc91690360" w:history="1">
            <w:r w:rsidRPr="0095339D">
              <w:rPr>
                <w:rStyle w:val="af3"/>
                <w:noProof/>
                <w:lang w:val="en-GB"/>
              </w:rPr>
              <w:t>8.12.6</w:t>
            </w:r>
            <w:r>
              <w:rPr>
                <w:rFonts w:cs="Arial Unicode MS"/>
                <w:noProof/>
                <w:szCs w:val="34"/>
                <w:lang w:bidi="bo-CN"/>
              </w:rPr>
              <w:tab/>
            </w:r>
            <w:r w:rsidRPr="0095339D">
              <w:rPr>
                <w:rStyle w:val="af3"/>
                <w:noProof/>
                <w:lang w:val="en-GB"/>
              </w:rPr>
              <w:t>挂载备份数据</w:t>
            </w:r>
            <w:r>
              <w:rPr>
                <w:noProof/>
                <w:webHidden/>
              </w:rPr>
              <w:tab/>
            </w:r>
            <w:r>
              <w:rPr>
                <w:noProof/>
                <w:webHidden/>
              </w:rPr>
              <w:fldChar w:fldCharType="begin"/>
            </w:r>
            <w:r>
              <w:rPr>
                <w:noProof/>
                <w:webHidden/>
              </w:rPr>
              <w:instrText xml:space="preserve"> PAGEREF _Toc91690360 \h </w:instrText>
            </w:r>
            <w:r>
              <w:rPr>
                <w:noProof/>
                <w:webHidden/>
              </w:rPr>
            </w:r>
            <w:r>
              <w:rPr>
                <w:noProof/>
                <w:webHidden/>
              </w:rPr>
              <w:fldChar w:fldCharType="separate"/>
            </w:r>
            <w:r>
              <w:rPr>
                <w:noProof/>
                <w:webHidden/>
              </w:rPr>
              <w:t>154</w:t>
            </w:r>
            <w:r>
              <w:rPr>
                <w:noProof/>
                <w:webHidden/>
              </w:rPr>
              <w:fldChar w:fldCharType="end"/>
            </w:r>
          </w:hyperlink>
        </w:p>
        <w:p w14:paraId="2EF623B5" w14:textId="64456F0A" w:rsidR="00FD3CC5" w:rsidRDefault="00FD3CC5">
          <w:pPr>
            <w:pStyle w:val="TOC3"/>
            <w:rPr>
              <w:rFonts w:cs="Arial Unicode MS"/>
              <w:noProof/>
              <w:szCs w:val="34"/>
              <w:lang w:bidi="bo-CN"/>
            </w:rPr>
          </w:pPr>
          <w:hyperlink w:anchor="_Toc91690361" w:history="1">
            <w:r w:rsidRPr="0095339D">
              <w:rPr>
                <w:rStyle w:val="af3"/>
                <w:noProof/>
              </w:rPr>
              <w:t>8.12.7</w:t>
            </w:r>
            <w:r>
              <w:rPr>
                <w:rFonts w:cs="Arial Unicode MS"/>
                <w:noProof/>
                <w:szCs w:val="34"/>
                <w:lang w:bidi="bo-CN"/>
              </w:rPr>
              <w:tab/>
            </w:r>
            <w:r w:rsidRPr="0095339D">
              <w:rPr>
                <w:rStyle w:val="af3"/>
                <w:noProof/>
              </w:rPr>
              <w:t>数据快照</w:t>
            </w:r>
            <w:r>
              <w:rPr>
                <w:noProof/>
                <w:webHidden/>
              </w:rPr>
              <w:tab/>
            </w:r>
            <w:r>
              <w:rPr>
                <w:noProof/>
                <w:webHidden/>
              </w:rPr>
              <w:fldChar w:fldCharType="begin"/>
            </w:r>
            <w:r>
              <w:rPr>
                <w:noProof/>
                <w:webHidden/>
              </w:rPr>
              <w:instrText xml:space="preserve"> PAGEREF _Toc91690361 \h </w:instrText>
            </w:r>
            <w:r>
              <w:rPr>
                <w:noProof/>
                <w:webHidden/>
              </w:rPr>
            </w:r>
            <w:r>
              <w:rPr>
                <w:noProof/>
                <w:webHidden/>
              </w:rPr>
              <w:fldChar w:fldCharType="separate"/>
            </w:r>
            <w:r>
              <w:rPr>
                <w:noProof/>
                <w:webHidden/>
              </w:rPr>
              <w:t>156</w:t>
            </w:r>
            <w:r>
              <w:rPr>
                <w:noProof/>
                <w:webHidden/>
              </w:rPr>
              <w:fldChar w:fldCharType="end"/>
            </w:r>
          </w:hyperlink>
        </w:p>
        <w:p w14:paraId="33C49937" w14:textId="7A9783F0" w:rsidR="00FD3CC5" w:rsidRDefault="00FD3CC5">
          <w:pPr>
            <w:pStyle w:val="TOC3"/>
            <w:rPr>
              <w:rFonts w:cs="Arial Unicode MS"/>
              <w:noProof/>
              <w:szCs w:val="34"/>
              <w:lang w:bidi="bo-CN"/>
            </w:rPr>
          </w:pPr>
          <w:hyperlink w:anchor="_Toc91690362" w:history="1">
            <w:r w:rsidRPr="0095339D">
              <w:rPr>
                <w:rStyle w:val="af3"/>
                <w:noProof/>
                <w:lang w:val="en-GB"/>
              </w:rPr>
              <w:t>8.12.8</w:t>
            </w:r>
            <w:r>
              <w:rPr>
                <w:rFonts w:cs="Arial Unicode MS"/>
                <w:noProof/>
                <w:szCs w:val="34"/>
                <w:lang w:bidi="bo-CN"/>
              </w:rPr>
              <w:tab/>
            </w:r>
            <w:r w:rsidRPr="0095339D">
              <w:rPr>
                <w:rStyle w:val="af3"/>
                <w:noProof/>
                <w:lang w:val="en-GB"/>
              </w:rPr>
              <w:t>卸载已挂载数据</w:t>
            </w:r>
            <w:r>
              <w:rPr>
                <w:noProof/>
                <w:webHidden/>
              </w:rPr>
              <w:tab/>
            </w:r>
            <w:r>
              <w:rPr>
                <w:noProof/>
                <w:webHidden/>
              </w:rPr>
              <w:fldChar w:fldCharType="begin"/>
            </w:r>
            <w:r>
              <w:rPr>
                <w:noProof/>
                <w:webHidden/>
              </w:rPr>
              <w:instrText xml:space="preserve"> PAGEREF _Toc91690362 \h </w:instrText>
            </w:r>
            <w:r>
              <w:rPr>
                <w:noProof/>
                <w:webHidden/>
              </w:rPr>
            </w:r>
            <w:r>
              <w:rPr>
                <w:noProof/>
                <w:webHidden/>
              </w:rPr>
              <w:fldChar w:fldCharType="separate"/>
            </w:r>
            <w:r>
              <w:rPr>
                <w:noProof/>
                <w:webHidden/>
              </w:rPr>
              <w:t>156</w:t>
            </w:r>
            <w:r>
              <w:rPr>
                <w:noProof/>
                <w:webHidden/>
              </w:rPr>
              <w:fldChar w:fldCharType="end"/>
            </w:r>
          </w:hyperlink>
        </w:p>
        <w:p w14:paraId="1836B13E" w14:textId="2FB3E8B3" w:rsidR="00FD3CC5" w:rsidRDefault="00FD3CC5">
          <w:pPr>
            <w:pStyle w:val="TOC3"/>
            <w:rPr>
              <w:rFonts w:cs="Arial Unicode MS"/>
              <w:noProof/>
              <w:szCs w:val="34"/>
              <w:lang w:bidi="bo-CN"/>
            </w:rPr>
          </w:pPr>
          <w:hyperlink w:anchor="_Toc91690363" w:history="1">
            <w:r w:rsidRPr="0095339D">
              <w:rPr>
                <w:rStyle w:val="af3"/>
                <w:noProof/>
                <w:lang w:val="en-GB"/>
              </w:rPr>
              <w:t>8.12.9</w:t>
            </w:r>
            <w:r>
              <w:rPr>
                <w:rFonts w:cs="Arial Unicode MS"/>
                <w:noProof/>
                <w:szCs w:val="34"/>
                <w:lang w:bidi="bo-CN"/>
              </w:rPr>
              <w:tab/>
            </w:r>
            <w:r w:rsidRPr="0095339D">
              <w:rPr>
                <w:rStyle w:val="af3"/>
                <w:noProof/>
                <w:lang w:val="en-GB"/>
              </w:rPr>
              <w:t>本地复制备份数据</w:t>
            </w:r>
            <w:r>
              <w:rPr>
                <w:noProof/>
                <w:webHidden/>
              </w:rPr>
              <w:tab/>
            </w:r>
            <w:r>
              <w:rPr>
                <w:noProof/>
                <w:webHidden/>
              </w:rPr>
              <w:fldChar w:fldCharType="begin"/>
            </w:r>
            <w:r>
              <w:rPr>
                <w:noProof/>
                <w:webHidden/>
              </w:rPr>
              <w:instrText xml:space="preserve"> PAGEREF _Toc91690363 \h </w:instrText>
            </w:r>
            <w:r>
              <w:rPr>
                <w:noProof/>
                <w:webHidden/>
              </w:rPr>
            </w:r>
            <w:r>
              <w:rPr>
                <w:noProof/>
                <w:webHidden/>
              </w:rPr>
              <w:fldChar w:fldCharType="separate"/>
            </w:r>
            <w:r>
              <w:rPr>
                <w:noProof/>
                <w:webHidden/>
              </w:rPr>
              <w:t>156</w:t>
            </w:r>
            <w:r>
              <w:rPr>
                <w:noProof/>
                <w:webHidden/>
              </w:rPr>
              <w:fldChar w:fldCharType="end"/>
            </w:r>
          </w:hyperlink>
        </w:p>
        <w:p w14:paraId="053A5E56" w14:textId="3D9CDC6A" w:rsidR="00FD3CC5" w:rsidRDefault="00FD3CC5">
          <w:pPr>
            <w:pStyle w:val="TOC3"/>
            <w:tabs>
              <w:tab w:val="left" w:pos="2520"/>
            </w:tabs>
            <w:rPr>
              <w:rFonts w:cs="Arial Unicode MS"/>
              <w:noProof/>
              <w:szCs w:val="34"/>
              <w:lang w:bidi="bo-CN"/>
            </w:rPr>
          </w:pPr>
          <w:hyperlink w:anchor="_Toc91690364" w:history="1">
            <w:r w:rsidRPr="0095339D">
              <w:rPr>
                <w:rStyle w:val="af3"/>
                <w:noProof/>
                <w:lang w:val="en-GB"/>
              </w:rPr>
              <w:t>8.12.10</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_Toc91690364 \h </w:instrText>
            </w:r>
            <w:r>
              <w:rPr>
                <w:noProof/>
                <w:webHidden/>
              </w:rPr>
            </w:r>
            <w:r>
              <w:rPr>
                <w:noProof/>
                <w:webHidden/>
              </w:rPr>
              <w:fldChar w:fldCharType="separate"/>
            </w:r>
            <w:r>
              <w:rPr>
                <w:noProof/>
                <w:webHidden/>
              </w:rPr>
              <w:t>156</w:t>
            </w:r>
            <w:r>
              <w:rPr>
                <w:noProof/>
                <w:webHidden/>
              </w:rPr>
              <w:fldChar w:fldCharType="end"/>
            </w:r>
          </w:hyperlink>
        </w:p>
        <w:p w14:paraId="2B41AF4F" w14:textId="7CE21FEF" w:rsidR="00FD3CC5" w:rsidRDefault="00FD3CC5">
          <w:pPr>
            <w:pStyle w:val="TOC3"/>
            <w:tabs>
              <w:tab w:val="left" w:pos="2520"/>
            </w:tabs>
            <w:rPr>
              <w:rFonts w:cs="Arial Unicode MS"/>
              <w:noProof/>
              <w:szCs w:val="34"/>
              <w:lang w:bidi="bo-CN"/>
            </w:rPr>
          </w:pPr>
          <w:hyperlink w:anchor="_Toc91690365" w:history="1">
            <w:r w:rsidRPr="0095339D">
              <w:rPr>
                <w:rStyle w:val="af3"/>
                <w:noProof/>
                <w:lang w:val="en-GB"/>
              </w:rPr>
              <w:t>8.12.11</w:t>
            </w:r>
            <w:r>
              <w:rPr>
                <w:rFonts w:cs="Arial Unicode MS"/>
                <w:noProof/>
                <w:szCs w:val="34"/>
                <w:lang w:bidi="bo-CN"/>
              </w:rPr>
              <w:tab/>
            </w:r>
            <w:r w:rsidRPr="0095339D">
              <w:rPr>
                <w:rStyle w:val="af3"/>
                <w:noProof/>
                <w:lang w:val="en-GB"/>
              </w:rPr>
              <w:t>归档备份数据</w:t>
            </w:r>
            <w:r>
              <w:rPr>
                <w:noProof/>
                <w:webHidden/>
              </w:rPr>
              <w:tab/>
            </w:r>
            <w:r>
              <w:rPr>
                <w:noProof/>
                <w:webHidden/>
              </w:rPr>
              <w:fldChar w:fldCharType="begin"/>
            </w:r>
            <w:r>
              <w:rPr>
                <w:noProof/>
                <w:webHidden/>
              </w:rPr>
              <w:instrText xml:space="preserve"> PAGEREF _Toc91690365 \h </w:instrText>
            </w:r>
            <w:r>
              <w:rPr>
                <w:noProof/>
                <w:webHidden/>
              </w:rPr>
            </w:r>
            <w:r>
              <w:rPr>
                <w:noProof/>
                <w:webHidden/>
              </w:rPr>
              <w:fldChar w:fldCharType="separate"/>
            </w:r>
            <w:r>
              <w:rPr>
                <w:noProof/>
                <w:webHidden/>
              </w:rPr>
              <w:t>157</w:t>
            </w:r>
            <w:r>
              <w:rPr>
                <w:noProof/>
                <w:webHidden/>
              </w:rPr>
              <w:fldChar w:fldCharType="end"/>
            </w:r>
          </w:hyperlink>
        </w:p>
        <w:p w14:paraId="11EF27AB" w14:textId="40C53AF7" w:rsidR="00FD3CC5" w:rsidRDefault="00FD3CC5">
          <w:pPr>
            <w:pStyle w:val="TOC3"/>
            <w:tabs>
              <w:tab w:val="left" w:pos="2520"/>
            </w:tabs>
            <w:rPr>
              <w:rFonts w:cs="Arial Unicode MS"/>
              <w:noProof/>
              <w:szCs w:val="34"/>
              <w:lang w:bidi="bo-CN"/>
            </w:rPr>
          </w:pPr>
          <w:hyperlink w:anchor="_Toc91690366" w:history="1">
            <w:r w:rsidRPr="0095339D">
              <w:rPr>
                <w:rStyle w:val="af3"/>
                <w:noProof/>
              </w:rPr>
              <w:t>8.12.12</w:t>
            </w:r>
            <w:r>
              <w:rPr>
                <w:rFonts w:cs="Arial Unicode MS"/>
                <w:noProof/>
                <w:szCs w:val="34"/>
                <w:lang w:bidi="bo-CN"/>
              </w:rPr>
              <w:tab/>
            </w:r>
            <w:r w:rsidRPr="0095339D">
              <w:rPr>
                <w:rStyle w:val="af3"/>
                <w:noProof/>
              </w:rPr>
              <w:t>下载归档数据</w:t>
            </w:r>
            <w:r>
              <w:rPr>
                <w:noProof/>
                <w:webHidden/>
              </w:rPr>
              <w:tab/>
            </w:r>
            <w:r>
              <w:rPr>
                <w:noProof/>
                <w:webHidden/>
              </w:rPr>
              <w:fldChar w:fldCharType="begin"/>
            </w:r>
            <w:r>
              <w:rPr>
                <w:noProof/>
                <w:webHidden/>
              </w:rPr>
              <w:instrText xml:space="preserve"> PAGEREF _Toc91690366 \h </w:instrText>
            </w:r>
            <w:r>
              <w:rPr>
                <w:noProof/>
                <w:webHidden/>
              </w:rPr>
            </w:r>
            <w:r>
              <w:rPr>
                <w:noProof/>
                <w:webHidden/>
              </w:rPr>
              <w:fldChar w:fldCharType="separate"/>
            </w:r>
            <w:r>
              <w:rPr>
                <w:noProof/>
                <w:webHidden/>
              </w:rPr>
              <w:t>157</w:t>
            </w:r>
            <w:r>
              <w:rPr>
                <w:noProof/>
                <w:webHidden/>
              </w:rPr>
              <w:fldChar w:fldCharType="end"/>
            </w:r>
          </w:hyperlink>
        </w:p>
        <w:p w14:paraId="1ED186EB" w14:textId="0A76412F" w:rsidR="00FD3CC5" w:rsidRDefault="00FD3CC5">
          <w:pPr>
            <w:pStyle w:val="TOC3"/>
            <w:tabs>
              <w:tab w:val="left" w:pos="2520"/>
            </w:tabs>
            <w:rPr>
              <w:rFonts w:cs="Arial Unicode MS"/>
              <w:noProof/>
              <w:szCs w:val="34"/>
              <w:lang w:bidi="bo-CN"/>
            </w:rPr>
          </w:pPr>
          <w:hyperlink w:anchor="_Toc91690367" w:history="1">
            <w:r w:rsidRPr="0095339D">
              <w:rPr>
                <w:rStyle w:val="af3"/>
                <w:noProof/>
              </w:rPr>
              <w:t>8.12.13</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_Toc91690367 \h </w:instrText>
            </w:r>
            <w:r>
              <w:rPr>
                <w:noProof/>
                <w:webHidden/>
              </w:rPr>
            </w:r>
            <w:r>
              <w:rPr>
                <w:noProof/>
                <w:webHidden/>
              </w:rPr>
              <w:fldChar w:fldCharType="separate"/>
            </w:r>
            <w:r>
              <w:rPr>
                <w:noProof/>
                <w:webHidden/>
              </w:rPr>
              <w:t>157</w:t>
            </w:r>
            <w:r>
              <w:rPr>
                <w:noProof/>
                <w:webHidden/>
              </w:rPr>
              <w:fldChar w:fldCharType="end"/>
            </w:r>
          </w:hyperlink>
        </w:p>
        <w:p w14:paraId="673196E6" w14:textId="31CF1209" w:rsidR="00FD3CC5" w:rsidRDefault="00FD3CC5">
          <w:pPr>
            <w:pStyle w:val="TOC2"/>
            <w:rPr>
              <w:rFonts w:cs="Arial Unicode MS"/>
              <w:noProof/>
              <w:szCs w:val="34"/>
              <w:lang w:bidi="bo-CN"/>
            </w:rPr>
          </w:pPr>
          <w:hyperlink w:anchor="_Toc91690368" w:history="1">
            <w:r w:rsidRPr="0095339D">
              <w:rPr>
                <w:rStyle w:val="af3"/>
                <w:noProof/>
              </w:rPr>
              <w:t>8.13</w:t>
            </w:r>
            <w:r>
              <w:rPr>
                <w:rFonts w:cs="Arial Unicode MS"/>
                <w:noProof/>
                <w:szCs w:val="34"/>
                <w:lang w:bidi="bo-CN"/>
              </w:rPr>
              <w:tab/>
            </w:r>
            <w:r w:rsidRPr="0095339D">
              <w:rPr>
                <w:rStyle w:val="af3"/>
                <w:noProof/>
              </w:rPr>
              <w:t>达梦（传统备份）</w:t>
            </w:r>
            <w:r>
              <w:rPr>
                <w:noProof/>
                <w:webHidden/>
              </w:rPr>
              <w:tab/>
            </w:r>
            <w:r>
              <w:rPr>
                <w:noProof/>
                <w:webHidden/>
              </w:rPr>
              <w:fldChar w:fldCharType="begin"/>
            </w:r>
            <w:r>
              <w:rPr>
                <w:noProof/>
                <w:webHidden/>
              </w:rPr>
              <w:instrText xml:space="preserve"> PAGEREF _Toc91690368 \h </w:instrText>
            </w:r>
            <w:r>
              <w:rPr>
                <w:noProof/>
                <w:webHidden/>
              </w:rPr>
            </w:r>
            <w:r>
              <w:rPr>
                <w:noProof/>
                <w:webHidden/>
              </w:rPr>
              <w:fldChar w:fldCharType="separate"/>
            </w:r>
            <w:r>
              <w:rPr>
                <w:noProof/>
                <w:webHidden/>
              </w:rPr>
              <w:t>157</w:t>
            </w:r>
            <w:r>
              <w:rPr>
                <w:noProof/>
                <w:webHidden/>
              </w:rPr>
              <w:fldChar w:fldCharType="end"/>
            </w:r>
          </w:hyperlink>
        </w:p>
        <w:p w14:paraId="7476D1DD" w14:textId="0CC1B2AF" w:rsidR="00FD3CC5" w:rsidRDefault="00FD3CC5">
          <w:pPr>
            <w:pStyle w:val="TOC3"/>
            <w:rPr>
              <w:rFonts w:cs="Arial Unicode MS"/>
              <w:noProof/>
              <w:szCs w:val="34"/>
              <w:lang w:bidi="bo-CN"/>
            </w:rPr>
          </w:pPr>
          <w:hyperlink w:anchor="_Toc91690369" w:history="1">
            <w:r w:rsidRPr="0095339D">
              <w:rPr>
                <w:rStyle w:val="af3"/>
                <w:noProof/>
              </w:rPr>
              <w:t>8.13.1</w:t>
            </w:r>
            <w:r>
              <w:rPr>
                <w:rFonts w:cs="Arial Unicode MS"/>
                <w:noProof/>
                <w:szCs w:val="34"/>
                <w:lang w:bidi="bo-CN"/>
              </w:rPr>
              <w:tab/>
            </w:r>
            <w:r w:rsidRPr="0095339D">
              <w:rPr>
                <w:rStyle w:val="af3"/>
                <w:noProof/>
              </w:rPr>
              <w:t>初始化客户端</w:t>
            </w:r>
            <w:r>
              <w:rPr>
                <w:noProof/>
                <w:webHidden/>
              </w:rPr>
              <w:tab/>
            </w:r>
            <w:r>
              <w:rPr>
                <w:noProof/>
                <w:webHidden/>
              </w:rPr>
              <w:fldChar w:fldCharType="begin"/>
            </w:r>
            <w:r>
              <w:rPr>
                <w:noProof/>
                <w:webHidden/>
              </w:rPr>
              <w:instrText xml:space="preserve"> PAGEREF _Toc91690369 \h </w:instrText>
            </w:r>
            <w:r>
              <w:rPr>
                <w:noProof/>
                <w:webHidden/>
              </w:rPr>
            </w:r>
            <w:r>
              <w:rPr>
                <w:noProof/>
                <w:webHidden/>
              </w:rPr>
              <w:fldChar w:fldCharType="separate"/>
            </w:r>
            <w:r>
              <w:rPr>
                <w:noProof/>
                <w:webHidden/>
              </w:rPr>
              <w:t>157</w:t>
            </w:r>
            <w:r>
              <w:rPr>
                <w:noProof/>
                <w:webHidden/>
              </w:rPr>
              <w:fldChar w:fldCharType="end"/>
            </w:r>
          </w:hyperlink>
        </w:p>
        <w:p w14:paraId="0D5E0319" w14:textId="2660AF30" w:rsidR="00FD3CC5" w:rsidRDefault="00FD3CC5">
          <w:pPr>
            <w:pStyle w:val="TOC3"/>
            <w:rPr>
              <w:rFonts w:cs="Arial Unicode MS"/>
              <w:noProof/>
              <w:szCs w:val="34"/>
              <w:lang w:bidi="bo-CN"/>
            </w:rPr>
          </w:pPr>
          <w:hyperlink w:anchor="_Toc91690370" w:history="1">
            <w:r w:rsidRPr="0095339D">
              <w:rPr>
                <w:rStyle w:val="af3"/>
                <w:noProof/>
                <w:lang w:val="en-GB"/>
              </w:rPr>
              <w:t>8.13.2</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_Toc91690370 \h </w:instrText>
            </w:r>
            <w:r>
              <w:rPr>
                <w:noProof/>
                <w:webHidden/>
              </w:rPr>
            </w:r>
            <w:r>
              <w:rPr>
                <w:noProof/>
                <w:webHidden/>
              </w:rPr>
              <w:fldChar w:fldCharType="separate"/>
            </w:r>
            <w:r>
              <w:rPr>
                <w:noProof/>
                <w:webHidden/>
              </w:rPr>
              <w:t>157</w:t>
            </w:r>
            <w:r>
              <w:rPr>
                <w:noProof/>
                <w:webHidden/>
              </w:rPr>
              <w:fldChar w:fldCharType="end"/>
            </w:r>
          </w:hyperlink>
        </w:p>
        <w:p w14:paraId="6AA99AA4" w14:textId="25F72B2D" w:rsidR="00FD3CC5" w:rsidRDefault="00FD3CC5">
          <w:pPr>
            <w:pStyle w:val="TOC3"/>
            <w:rPr>
              <w:rFonts w:cs="Arial Unicode MS"/>
              <w:noProof/>
              <w:szCs w:val="34"/>
              <w:lang w:bidi="bo-CN"/>
            </w:rPr>
          </w:pPr>
          <w:hyperlink w:anchor="_Toc91690371" w:history="1">
            <w:r w:rsidRPr="0095339D">
              <w:rPr>
                <w:rStyle w:val="af3"/>
                <w:noProof/>
                <w:lang w:val="en-GB"/>
              </w:rPr>
              <w:t>8.13.3</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_Toc91690371 \h </w:instrText>
            </w:r>
            <w:r>
              <w:rPr>
                <w:noProof/>
                <w:webHidden/>
              </w:rPr>
            </w:r>
            <w:r>
              <w:rPr>
                <w:noProof/>
                <w:webHidden/>
              </w:rPr>
              <w:fldChar w:fldCharType="separate"/>
            </w:r>
            <w:r>
              <w:rPr>
                <w:noProof/>
                <w:webHidden/>
              </w:rPr>
              <w:t>157</w:t>
            </w:r>
            <w:r>
              <w:rPr>
                <w:noProof/>
                <w:webHidden/>
              </w:rPr>
              <w:fldChar w:fldCharType="end"/>
            </w:r>
          </w:hyperlink>
        </w:p>
        <w:p w14:paraId="079E6723" w14:textId="0C4193F8" w:rsidR="00FD3CC5" w:rsidRDefault="00FD3CC5">
          <w:pPr>
            <w:pStyle w:val="TOC3"/>
            <w:rPr>
              <w:rFonts w:cs="Arial Unicode MS"/>
              <w:noProof/>
              <w:szCs w:val="34"/>
              <w:lang w:bidi="bo-CN"/>
            </w:rPr>
          </w:pPr>
          <w:hyperlink w:anchor="_Toc91690372" w:history="1">
            <w:r w:rsidRPr="0095339D">
              <w:rPr>
                <w:rStyle w:val="af3"/>
                <w:noProof/>
                <w:lang w:val="en-GB"/>
              </w:rPr>
              <w:t>8.13.4</w:t>
            </w:r>
            <w:r>
              <w:rPr>
                <w:rFonts w:cs="Arial Unicode MS"/>
                <w:noProof/>
                <w:szCs w:val="34"/>
                <w:lang w:bidi="bo-CN"/>
              </w:rPr>
              <w:tab/>
            </w:r>
            <w:r w:rsidRPr="0095339D">
              <w:rPr>
                <w:rStyle w:val="af3"/>
                <w:noProof/>
                <w:lang w:val="en-GB"/>
              </w:rPr>
              <w:t>备份数据库数据</w:t>
            </w:r>
            <w:r>
              <w:rPr>
                <w:noProof/>
                <w:webHidden/>
              </w:rPr>
              <w:tab/>
            </w:r>
            <w:r>
              <w:rPr>
                <w:noProof/>
                <w:webHidden/>
              </w:rPr>
              <w:fldChar w:fldCharType="begin"/>
            </w:r>
            <w:r>
              <w:rPr>
                <w:noProof/>
                <w:webHidden/>
              </w:rPr>
              <w:instrText xml:space="preserve"> PAGEREF _Toc91690372 \h </w:instrText>
            </w:r>
            <w:r>
              <w:rPr>
                <w:noProof/>
                <w:webHidden/>
              </w:rPr>
            </w:r>
            <w:r>
              <w:rPr>
                <w:noProof/>
                <w:webHidden/>
              </w:rPr>
              <w:fldChar w:fldCharType="separate"/>
            </w:r>
            <w:r>
              <w:rPr>
                <w:noProof/>
                <w:webHidden/>
              </w:rPr>
              <w:t>157</w:t>
            </w:r>
            <w:r>
              <w:rPr>
                <w:noProof/>
                <w:webHidden/>
              </w:rPr>
              <w:fldChar w:fldCharType="end"/>
            </w:r>
          </w:hyperlink>
        </w:p>
        <w:p w14:paraId="62E77038" w14:textId="4AD18D82" w:rsidR="00FD3CC5" w:rsidRDefault="00FD3CC5">
          <w:pPr>
            <w:pStyle w:val="TOC3"/>
            <w:rPr>
              <w:rFonts w:cs="Arial Unicode MS"/>
              <w:noProof/>
              <w:szCs w:val="34"/>
              <w:lang w:bidi="bo-CN"/>
            </w:rPr>
          </w:pPr>
          <w:hyperlink w:anchor="_Toc91690373" w:history="1">
            <w:r w:rsidRPr="0095339D">
              <w:rPr>
                <w:rStyle w:val="af3"/>
                <w:noProof/>
                <w:lang w:val="en-GB"/>
              </w:rPr>
              <w:t>8.13.5</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_Toc91690373 \h </w:instrText>
            </w:r>
            <w:r>
              <w:rPr>
                <w:noProof/>
                <w:webHidden/>
              </w:rPr>
            </w:r>
            <w:r>
              <w:rPr>
                <w:noProof/>
                <w:webHidden/>
              </w:rPr>
              <w:fldChar w:fldCharType="separate"/>
            </w:r>
            <w:r>
              <w:rPr>
                <w:noProof/>
                <w:webHidden/>
              </w:rPr>
              <w:t>157</w:t>
            </w:r>
            <w:r>
              <w:rPr>
                <w:noProof/>
                <w:webHidden/>
              </w:rPr>
              <w:fldChar w:fldCharType="end"/>
            </w:r>
          </w:hyperlink>
        </w:p>
        <w:p w14:paraId="63C9119F" w14:textId="189F417E" w:rsidR="00FD3CC5" w:rsidRDefault="00FD3CC5">
          <w:pPr>
            <w:pStyle w:val="TOC3"/>
            <w:rPr>
              <w:rFonts w:cs="Arial Unicode MS"/>
              <w:noProof/>
              <w:szCs w:val="34"/>
              <w:lang w:bidi="bo-CN"/>
            </w:rPr>
          </w:pPr>
          <w:hyperlink w:anchor="_Toc91690374" w:history="1">
            <w:r w:rsidRPr="0095339D">
              <w:rPr>
                <w:rStyle w:val="af3"/>
                <w:noProof/>
                <w:lang w:val="en-GB"/>
              </w:rPr>
              <w:t>8.13.6</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_Toc91690374 \h </w:instrText>
            </w:r>
            <w:r>
              <w:rPr>
                <w:noProof/>
                <w:webHidden/>
              </w:rPr>
            </w:r>
            <w:r>
              <w:rPr>
                <w:noProof/>
                <w:webHidden/>
              </w:rPr>
              <w:fldChar w:fldCharType="separate"/>
            </w:r>
            <w:r>
              <w:rPr>
                <w:noProof/>
                <w:webHidden/>
              </w:rPr>
              <w:t>160</w:t>
            </w:r>
            <w:r>
              <w:rPr>
                <w:noProof/>
                <w:webHidden/>
              </w:rPr>
              <w:fldChar w:fldCharType="end"/>
            </w:r>
          </w:hyperlink>
        </w:p>
        <w:p w14:paraId="33B5F593" w14:textId="632D62B6" w:rsidR="00FD3CC5" w:rsidRDefault="00FD3CC5">
          <w:pPr>
            <w:pStyle w:val="TOC3"/>
            <w:rPr>
              <w:rFonts w:cs="Arial Unicode MS"/>
              <w:noProof/>
              <w:szCs w:val="34"/>
              <w:lang w:bidi="bo-CN"/>
            </w:rPr>
          </w:pPr>
          <w:hyperlink w:anchor="_Toc91690375" w:history="1">
            <w:r w:rsidRPr="0095339D">
              <w:rPr>
                <w:rStyle w:val="af3"/>
                <w:noProof/>
              </w:rPr>
              <w:t>8.13.7</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_Toc91690375 \h </w:instrText>
            </w:r>
            <w:r>
              <w:rPr>
                <w:noProof/>
                <w:webHidden/>
              </w:rPr>
            </w:r>
            <w:r>
              <w:rPr>
                <w:noProof/>
                <w:webHidden/>
              </w:rPr>
              <w:fldChar w:fldCharType="separate"/>
            </w:r>
            <w:r>
              <w:rPr>
                <w:noProof/>
                <w:webHidden/>
              </w:rPr>
              <w:t>160</w:t>
            </w:r>
            <w:r>
              <w:rPr>
                <w:noProof/>
                <w:webHidden/>
              </w:rPr>
              <w:fldChar w:fldCharType="end"/>
            </w:r>
          </w:hyperlink>
        </w:p>
        <w:p w14:paraId="669AE90F" w14:textId="2AB6F5C8" w:rsidR="00FD3CC5" w:rsidRDefault="00FD3CC5">
          <w:pPr>
            <w:pStyle w:val="TOC2"/>
            <w:rPr>
              <w:rFonts w:cs="Arial Unicode MS"/>
              <w:noProof/>
              <w:szCs w:val="34"/>
              <w:lang w:bidi="bo-CN"/>
            </w:rPr>
          </w:pPr>
          <w:hyperlink w:anchor="_Toc91690376" w:history="1">
            <w:r w:rsidRPr="0095339D">
              <w:rPr>
                <w:rStyle w:val="af3"/>
                <w:noProof/>
              </w:rPr>
              <w:t>8.14</w:t>
            </w:r>
            <w:r>
              <w:rPr>
                <w:rFonts w:cs="Arial Unicode MS"/>
                <w:noProof/>
                <w:szCs w:val="34"/>
                <w:lang w:bidi="bo-CN"/>
              </w:rPr>
              <w:tab/>
            </w:r>
            <w:r w:rsidRPr="0095339D">
              <w:rPr>
                <w:rStyle w:val="af3"/>
                <w:noProof/>
              </w:rPr>
              <w:t>MongoDB</w:t>
            </w:r>
            <w:r>
              <w:rPr>
                <w:noProof/>
                <w:webHidden/>
              </w:rPr>
              <w:tab/>
            </w:r>
            <w:r>
              <w:rPr>
                <w:noProof/>
                <w:webHidden/>
              </w:rPr>
              <w:fldChar w:fldCharType="begin"/>
            </w:r>
            <w:r>
              <w:rPr>
                <w:noProof/>
                <w:webHidden/>
              </w:rPr>
              <w:instrText xml:space="preserve"> PAGEREF _Toc91690376 \h </w:instrText>
            </w:r>
            <w:r>
              <w:rPr>
                <w:noProof/>
                <w:webHidden/>
              </w:rPr>
            </w:r>
            <w:r>
              <w:rPr>
                <w:noProof/>
                <w:webHidden/>
              </w:rPr>
              <w:fldChar w:fldCharType="separate"/>
            </w:r>
            <w:r>
              <w:rPr>
                <w:noProof/>
                <w:webHidden/>
              </w:rPr>
              <w:t>160</w:t>
            </w:r>
            <w:r>
              <w:rPr>
                <w:noProof/>
                <w:webHidden/>
              </w:rPr>
              <w:fldChar w:fldCharType="end"/>
            </w:r>
          </w:hyperlink>
        </w:p>
        <w:p w14:paraId="5FEBCA6D" w14:textId="438F7E2A" w:rsidR="00FD3CC5" w:rsidRDefault="00FD3CC5">
          <w:pPr>
            <w:pStyle w:val="TOC3"/>
            <w:rPr>
              <w:rFonts w:cs="Arial Unicode MS"/>
              <w:noProof/>
              <w:szCs w:val="34"/>
              <w:lang w:bidi="bo-CN"/>
            </w:rPr>
          </w:pPr>
          <w:hyperlink w:anchor="_Toc91690377" w:history="1">
            <w:r w:rsidRPr="0095339D">
              <w:rPr>
                <w:rStyle w:val="af3"/>
                <w:noProof/>
                <w:lang w:val="en-GB"/>
              </w:rPr>
              <w:t>8.14.1</w:t>
            </w:r>
            <w:r>
              <w:rPr>
                <w:rFonts w:cs="Arial Unicode MS"/>
                <w:noProof/>
                <w:szCs w:val="34"/>
                <w:lang w:bidi="bo-CN"/>
              </w:rPr>
              <w:tab/>
            </w:r>
            <w:r w:rsidRPr="0095339D">
              <w:rPr>
                <w:rStyle w:val="af3"/>
                <w:noProof/>
                <w:lang w:val="en-GB"/>
              </w:rPr>
              <w:t>初始化备份目标数据对象</w:t>
            </w:r>
            <w:r>
              <w:rPr>
                <w:noProof/>
                <w:webHidden/>
              </w:rPr>
              <w:tab/>
            </w:r>
            <w:r>
              <w:rPr>
                <w:noProof/>
                <w:webHidden/>
              </w:rPr>
              <w:fldChar w:fldCharType="begin"/>
            </w:r>
            <w:r>
              <w:rPr>
                <w:noProof/>
                <w:webHidden/>
              </w:rPr>
              <w:instrText xml:space="preserve"> PAGEREF _Toc91690377 \h </w:instrText>
            </w:r>
            <w:r>
              <w:rPr>
                <w:noProof/>
                <w:webHidden/>
              </w:rPr>
            </w:r>
            <w:r>
              <w:rPr>
                <w:noProof/>
                <w:webHidden/>
              </w:rPr>
              <w:fldChar w:fldCharType="separate"/>
            </w:r>
            <w:r>
              <w:rPr>
                <w:noProof/>
                <w:webHidden/>
              </w:rPr>
              <w:t>160</w:t>
            </w:r>
            <w:r>
              <w:rPr>
                <w:noProof/>
                <w:webHidden/>
              </w:rPr>
              <w:fldChar w:fldCharType="end"/>
            </w:r>
          </w:hyperlink>
        </w:p>
        <w:p w14:paraId="73C1999A" w14:textId="671E5D77" w:rsidR="00FD3CC5" w:rsidRDefault="00FD3CC5">
          <w:pPr>
            <w:pStyle w:val="TOC3"/>
            <w:rPr>
              <w:rFonts w:cs="Arial Unicode MS"/>
              <w:noProof/>
              <w:szCs w:val="34"/>
              <w:lang w:bidi="bo-CN"/>
            </w:rPr>
          </w:pPr>
          <w:hyperlink w:anchor="_Toc91690378" w:history="1">
            <w:r w:rsidRPr="0095339D">
              <w:rPr>
                <w:rStyle w:val="af3"/>
                <w:noProof/>
                <w:lang w:val="en-GB"/>
              </w:rPr>
              <w:t>8.14.2</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_Toc91690378 \h </w:instrText>
            </w:r>
            <w:r>
              <w:rPr>
                <w:noProof/>
                <w:webHidden/>
              </w:rPr>
            </w:r>
            <w:r>
              <w:rPr>
                <w:noProof/>
                <w:webHidden/>
              </w:rPr>
              <w:fldChar w:fldCharType="separate"/>
            </w:r>
            <w:r>
              <w:rPr>
                <w:noProof/>
                <w:webHidden/>
              </w:rPr>
              <w:t>162</w:t>
            </w:r>
            <w:r>
              <w:rPr>
                <w:noProof/>
                <w:webHidden/>
              </w:rPr>
              <w:fldChar w:fldCharType="end"/>
            </w:r>
          </w:hyperlink>
        </w:p>
        <w:p w14:paraId="652E9943" w14:textId="25197B76" w:rsidR="00FD3CC5" w:rsidRDefault="00FD3CC5">
          <w:pPr>
            <w:pStyle w:val="TOC3"/>
            <w:rPr>
              <w:rFonts w:cs="Arial Unicode MS"/>
              <w:noProof/>
              <w:szCs w:val="34"/>
              <w:lang w:bidi="bo-CN"/>
            </w:rPr>
          </w:pPr>
          <w:hyperlink w:anchor="_Toc91690379" w:history="1">
            <w:r w:rsidRPr="0095339D">
              <w:rPr>
                <w:rStyle w:val="af3"/>
                <w:noProof/>
                <w:lang w:val="en-GB"/>
              </w:rPr>
              <w:t>8.14.3</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_Toc91690379 \h </w:instrText>
            </w:r>
            <w:r>
              <w:rPr>
                <w:noProof/>
                <w:webHidden/>
              </w:rPr>
            </w:r>
            <w:r>
              <w:rPr>
                <w:noProof/>
                <w:webHidden/>
              </w:rPr>
              <w:fldChar w:fldCharType="separate"/>
            </w:r>
            <w:r>
              <w:rPr>
                <w:noProof/>
                <w:webHidden/>
              </w:rPr>
              <w:t>162</w:t>
            </w:r>
            <w:r>
              <w:rPr>
                <w:noProof/>
                <w:webHidden/>
              </w:rPr>
              <w:fldChar w:fldCharType="end"/>
            </w:r>
          </w:hyperlink>
        </w:p>
        <w:p w14:paraId="47BA83F8" w14:textId="4D8F8B08" w:rsidR="00FD3CC5" w:rsidRDefault="00FD3CC5">
          <w:pPr>
            <w:pStyle w:val="TOC3"/>
            <w:rPr>
              <w:rFonts w:cs="Arial Unicode MS"/>
              <w:noProof/>
              <w:szCs w:val="34"/>
              <w:lang w:bidi="bo-CN"/>
            </w:rPr>
          </w:pPr>
          <w:hyperlink w:anchor="_Toc91690380" w:history="1">
            <w:r w:rsidRPr="0095339D">
              <w:rPr>
                <w:rStyle w:val="af3"/>
                <w:noProof/>
                <w:lang w:val="en-GB"/>
              </w:rPr>
              <w:t>8.14.4</w:t>
            </w:r>
            <w:r>
              <w:rPr>
                <w:rFonts w:cs="Arial Unicode MS"/>
                <w:noProof/>
                <w:szCs w:val="34"/>
                <w:lang w:bidi="bo-CN"/>
              </w:rPr>
              <w:tab/>
            </w:r>
            <w:r w:rsidRPr="0095339D">
              <w:rPr>
                <w:rStyle w:val="af3"/>
                <w:noProof/>
                <w:lang w:val="en-GB"/>
              </w:rPr>
              <w:t>备份数据库数据</w:t>
            </w:r>
            <w:r>
              <w:rPr>
                <w:noProof/>
                <w:webHidden/>
              </w:rPr>
              <w:tab/>
            </w:r>
            <w:r>
              <w:rPr>
                <w:noProof/>
                <w:webHidden/>
              </w:rPr>
              <w:fldChar w:fldCharType="begin"/>
            </w:r>
            <w:r>
              <w:rPr>
                <w:noProof/>
                <w:webHidden/>
              </w:rPr>
              <w:instrText xml:space="preserve"> PAGEREF _Toc91690380 \h </w:instrText>
            </w:r>
            <w:r>
              <w:rPr>
                <w:noProof/>
                <w:webHidden/>
              </w:rPr>
            </w:r>
            <w:r>
              <w:rPr>
                <w:noProof/>
                <w:webHidden/>
              </w:rPr>
              <w:fldChar w:fldCharType="separate"/>
            </w:r>
            <w:r>
              <w:rPr>
                <w:noProof/>
                <w:webHidden/>
              </w:rPr>
              <w:t>162</w:t>
            </w:r>
            <w:r>
              <w:rPr>
                <w:noProof/>
                <w:webHidden/>
              </w:rPr>
              <w:fldChar w:fldCharType="end"/>
            </w:r>
          </w:hyperlink>
        </w:p>
        <w:p w14:paraId="596598C2" w14:textId="63A2C87B" w:rsidR="00FD3CC5" w:rsidRDefault="00FD3CC5">
          <w:pPr>
            <w:pStyle w:val="TOC3"/>
            <w:rPr>
              <w:rFonts w:cs="Arial Unicode MS"/>
              <w:noProof/>
              <w:szCs w:val="34"/>
              <w:lang w:bidi="bo-CN"/>
            </w:rPr>
          </w:pPr>
          <w:hyperlink w:anchor="_Toc91690381" w:history="1">
            <w:r w:rsidRPr="0095339D">
              <w:rPr>
                <w:rStyle w:val="af3"/>
                <w:noProof/>
                <w:lang w:val="en-GB"/>
              </w:rPr>
              <w:t>8.14.5</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_Toc91690381 \h </w:instrText>
            </w:r>
            <w:r>
              <w:rPr>
                <w:noProof/>
                <w:webHidden/>
              </w:rPr>
            </w:r>
            <w:r>
              <w:rPr>
                <w:noProof/>
                <w:webHidden/>
              </w:rPr>
              <w:fldChar w:fldCharType="separate"/>
            </w:r>
            <w:r>
              <w:rPr>
                <w:noProof/>
                <w:webHidden/>
              </w:rPr>
              <w:t>162</w:t>
            </w:r>
            <w:r>
              <w:rPr>
                <w:noProof/>
                <w:webHidden/>
              </w:rPr>
              <w:fldChar w:fldCharType="end"/>
            </w:r>
          </w:hyperlink>
        </w:p>
        <w:p w14:paraId="29A23840" w14:textId="428AB350" w:rsidR="00FD3CC5" w:rsidRDefault="00FD3CC5">
          <w:pPr>
            <w:pStyle w:val="TOC3"/>
            <w:rPr>
              <w:rFonts w:cs="Arial Unicode MS"/>
              <w:noProof/>
              <w:szCs w:val="34"/>
              <w:lang w:bidi="bo-CN"/>
            </w:rPr>
          </w:pPr>
          <w:hyperlink w:anchor="_Toc91690382" w:history="1">
            <w:r w:rsidRPr="0095339D">
              <w:rPr>
                <w:rStyle w:val="af3"/>
                <w:noProof/>
                <w:lang w:val="en-GB"/>
              </w:rPr>
              <w:t>8.14.6</w:t>
            </w:r>
            <w:r>
              <w:rPr>
                <w:rFonts w:cs="Arial Unicode MS"/>
                <w:noProof/>
                <w:szCs w:val="34"/>
                <w:lang w:bidi="bo-CN"/>
              </w:rPr>
              <w:tab/>
            </w:r>
            <w:r w:rsidRPr="0095339D">
              <w:rPr>
                <w:rStyle w:val="af3"/>
                <w:noProof/>
                <w:lang w:val="en-GB"/>
              </w:rPr>
              <w:t>挂载备份数据</w:t>
            </w:r>
            <w:r>
              <w:rPr>
                <w:noProof/>
                <w:webHidden/>
              </w:rPr>
              <w:tab/>
            </w:r>
            <w:r>
              <w:rPr>
                <w:noProof/>
                <w:webHidden/>
              </w:rPr>
              <w:fldChar w:fldCharType="begin"/>
            </w:r>
            <w:r>
              <w:rPr>
                <w:noProof/>
                <w:webHidden/>
              </w:rPr>
              <w:instrText xml:space="preserve"> PAGEREF _Toc91690382 \h </w:instrText>
            </w:r>
            <w:r>
              <w:rPr>
                <w:noProof/>
                <w:webHidden/>
              </w:rPr>
            </w:r>
            <w:r>
              <w:rPr>
                <w:noProof/>
                <w:webHidden/>
              </w:rPr>
              <w:fldChar w:fldCharType="separate"/>
            </w:r>
            <w:r>
              <w:rPr>
                <w:noProof/>
                <w:webHidden/>
              </w:rPr>
              <w:t>164</w:t>
            </w:r>
            <w:r>
              <w:rPr>
                <w:noProof/>
                <w:webHidden/>
              </w:rPr>
              <w:fldChar w:fldCharType="end"/>
            </w:r>
          </w:hyperlink>
        </w:p>
        <w:p w14:paraId="4F54A6B2" w14:textId="2B26F6E2" w:rsidR="00FD3CC5" w:rsidRDefault="00FD3CC5">
          <w:pPr>
            <w:pStyle w:val="TOC3"/>
            <w:rPr>
              <w:rFonts w:cs="Arial Unicode MS"/>
              <w:noProof/>
              <w:szCs w:val="34"/>
              <w:lang w:bidi="bo-CN"/>
            </w:rPr>
          </w:pPr>
          <w:hyperlink w:anchor="_Toc91690383" w:history="1">
            <w:r w:rsidRPr="0095339D">
              <w:rPr>
                <w:rStyle w:val="af3"/>
                <w:noProof/>
              </w:rPr>
              <w:t>8.14.7</w:t>
            </w:r>
            <w:r>
              <w:rPr>
                <w:rFonts w:cs="Arial Unicode MS"/>
                <w:noProof/>
                <w:szCs w:val="34"/>
                <w:lang w:bidi="bo-CN"/>
              </w:rPr>
              <w:tab/>
            </w:r>
            <w:r w:rsidRPr="0095339D">
              <w:rPr>
                <w:rStyle w:val="af3"/>
                <w:noProof/>
              </w:rPr>
              <w:t>数据快照</w:t>
            </w:r>
            <w:r>
              <w:rPr>
                <w:noProof/>
                <w:webHidden/>
              </w:rPr>
              <w:tab/>
            </w:r>
            <w:r>
              <w:rPr>
                <w:noProof/>
                <w:webHidden/>
              </w:rPr>
              <w:fldChar w:fldCharType="begin"/>
            </w:r>
            <w:r>
              <w:rPr>
                <w:noProof/>
                <w:webHidden/>
              </w:rPr>
              <w:instrText xml:space="preserve"> PAGEREF _Toc91690383 \h </w:instrText>
            </w:r>
            <w:r>
              <w:rPr>
                <w:noProof/>
                <w:webHidden/>
              </w:rPr>
            </w:r>
            <w:r>
              <w:rPr>
                <w:noProof/>
                <w:webHidden/>
              </w:rPr>
              <w:fldChar w:fldCharType="separate"/>
            </w:r>
            <w:r>
              <w:rPr>
                <w:noProof/>
                <w:webHidden/>
              </w:rPr>
              <w:t>166</w:t>
            </w:r>
            <w:r>
              <w:rPr>
                <w:noProof/>
                <w:webHidden/>
              </w:rPr>
              <w:fldChar w:fldCharType="end"/>
            </w:r>
          </w:hyperlink>
        </w:p>
        <w:p w14:paraId="7D8BE462" w14:textId="2E963DEE" w:rsidR="00FD3CC5" w:rsidRDefault="00FD3CC5">
          <w:pPr>
            <w:pStyle w:val="TOC3"/>
            <w:rPr>
              <w:rFonts w:cs="Arial Unicode MS"/>
              <w:noProof/>
              <w:szCs w:val="34"/>
              <w:lang w:bidi="bo-CN"/>
            </w:rPr>
          </w:pPr>
          <w:hyperlink w:anchor="_Toc91690384" w:history="1">
            <w:r w:rsidRPr="0095339D">
              <w:rPr>
                <w:rStyle w:val="af3"/>
                <w:noProof/>
                <w:lang w:val="en-GB"/>
              </w:rPr>
              <w:t>8.14.8</w:t>
            </w:r>
            <w:r>
              <w:rPr>
                <w:rFonts w:cs="Arial Unicode MS"/>
                <w:noProof/>
                <w:szCs w:val="34"/>
                <w:lang w:bidi="bo-CN"/>
              </w:rPr>
              <w:tab/>
            </w:r>
            <w:r w:rsidRPr="0095339D">
              <w:rPr>
                <w:rStyle w:val="af3"/>
                <w:noProof/>
                <w:lang w:val="en-GB"/>
              </w:rPr>
              <w:t>卸载已挂载数据</w:t>
            </w:r>
            <w:r>
              <w:rPr>
                <w:noProof/>
                <w:webHidden/>
              </w:rPr>
              <w:tab/>
            </w:r>
            <w:r>
              <w:rPr>
                <w:noProof/>
                <w:webHidden/>
              </w:rPr>
              <w:fldChar w:fldCharType="begin"/>
            </w:r>
            <w:r>
              <w:rPr>
                <w:noProof/>
                <w:webHidden/>
              </w:rPr>
              <w:instrText xml:space="preserve"> PAGEREF _Toc91690384 \h </w:instrText>
            </w:r>
            <w:r>
              <w:rPr>
                <w:noProof/>
                <w:webHidden/>
              </w:rPr>
            </w:r>
            <w:r>
              <w:rPr>
                <w:noProof/>
                <w:webHidden/>
              </w:rPr>
              <w:fldChar w:fldCharType="separate"/>
            </w:r>
            <w:r>
              <w:rPr>
                <w:noProof/>
                <w:webHidden/>
              </w:rPr>
              <w:t>166</w:t>
            </w:r>
            <w:r>
              <w:rPr>
                <w:noProof/>
                <w:webHidden/>
              </w:rPr>
              <w:fldChar w:fldCharType="end"/>
            </w:r>
          </w:hyperlink>
        </w:p>
        <w:p w14:paraId="7AC58F1D" w14:textId="5CF08397" w:rsidR="00FD3CC5" w:rsidRDefault="00FD3CC5">
          <w:pPr>
            <w:pStyle w:val="TOC3"/>
            <w:rPr>
              <w:rFonts w:cs="Arial Unicode MS"/>
              <w:noProof/>
              <w:szCs w:val="34"/>
              <w:lang w:bidi="bo-CN"/>
            </w:rPr>
          </w:pPr>
          <w:hyperlink w:anchor="_Toc91690385" w:history="1">
            <w:r w:rsidRPr="0095339D">
              <w:rPr>
                <w:rStyle w:val="af3"/>
                <w:noProof/>
                <w:lang w:val="en-GB"/>
              </w:rPr>
              <w:t>8.14.9</w:t>
            </w:r>
            <w:r>
              <w:rPr>
                <w:rFonts w:cs="Arial Unicode MS"/>
                <w:noProof/>
                <w:szCs w:val="34"/>
                <w:lang w:bidi="bo-CN"/>
              </w:rPr>
              <w:tab/>
            </w:r>
            <w:r w:rsidRPr="0095339D">
              <w:rPr>
                <w:rStyle w:val="af3"/>
                <w:noProof/>
                <w:lang w:val="en-GB"/>
              </w:rPr>
              <w:t>本地复制备份数据</w:t>
            </w:r>
            <w:r>
              <w:rPr>
                <w:noProof/>
                <w:webHidden/>
              </w:rPr>
              <w:tab/>
            </w:r>
            <w:r>
              <w:rPr>
                <w:noProof/>
                <w:webHidden/>
              </w:rPr>
              <w:fldChar w:fldCharType="begin"/>
            </w:r>
            <w:r>
              <w:rPr>
                <w:noProof/>
                <w:webHidden/>
              </w:rPr>
              <w:instrText xml:space="preserve"> PAGEREF _Toc91690385 \h </w:instrText>
            </w:r>
            <w:r>
              <w:rPr>
                <w:noProof/>
                <w:webHidden/>
              </w:rPr>
            </w:r>
            <w:r>
              <w:rPr>
                <w:noProof/>
                <w:webHidden/>
              </w:rPr>
              <w:fldChar w:fldCharType="separate"/>
            </w:r>
            <w:r>
              <w:rPr>
                <w:noProof/>
                <w:webHidden/>
              </w:rPr>
              <w:t>166</w:t>
            </w:r>
            <w:r>
              <w:rPr>
                <w:noProof/>
                <w:webHidden/>
              </w:rPr>
              <w:fldChar w:fldCharType="end"/>
            </w:r>
          </w:hyperlink>
        </w:p>
        <w:p w14:paraId="08105422" w14:textId="3288F427" w:rsidR="00FD3CC5" w:rsidRDefault="00FD3CC5">
          <w:pPr>
            <w:pStyle w:val="TOC3"/>
            <w:tabs>
              <w:tab w:val="left" w:pos="2520"/>
            </w:tabs>
            <w:rPr>
              <w:rFonts w:cs="Arial Unicode MS"/>
              <w:noProof/>
              <w:szCs w:val="34"/>
              <w:lang w:bidi="bo-CN"/>
            </w:rPr>
          </w:pPr>
          <w:hyperlink w:anchor="_Toc91690386" w:history="1">
            <w:r w:rsidRPr="0095339D">
              <w:rPr>
                <w:rStyle w:val="af3"/>
                <w:noProof/>
                <w:lang w:val="en-GB"/>
              </w:rPr>
              <w:t>8.14.10</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_Toc91690386 \h </w:instrText>
            </w:r>
            <w:r>
              <w:rPr>
                <w:noProof/>
                <w:webHidden/>
              </w:rPr>
            </w:r>
            <w:r>
              <w:rPr>
                <w:noProof/>
                <w:webHidden/>
              </w:rPr>
              <w:fldChar w:fldCharType="separate"/>
            </w:r>
            <w:r>
              <w:rPr>
                <w:noProof/>
                <w:webHidden/>
              </w:rPr>
              <w:t>166</w:t>
            </w:r>
            <w:r>
              <w:rPr>
                <w:noProof/>
                <w:webHidden/>
              </w:rPr>
              <w:fldChar w:fldCharType="end"/>
            </w:r>
          </w:hyperlink>
        </w:p>
        <w:p w14:paraId="757854EB" w14:textId="3045A45C" w:rsidR="00FD3CC5" w:rsidRDefault="00FD3CC5">
          <w:pPr>
            <w:pStyle w:val="TOC3"/>
            <w:tabs>
              <w:tab w:val="left" w:pos="2520"/>
            </w:tabs>
            <w:rPr>
              <w:rFonts w:cs="Arial Unicode MS"/>
              <w:noProof/>
              <w:szCs w:val="34"/>
              <w:lang w:bidi="bo-CN"/>
            </w:rPr>
          </w:pPr>
          <w:hyperlink w:anchor="_Toc91690387" w:history="1">
            <w:r w:rsidRPr="0095339D">
              <w:rPr>
                <w:rStyle w:val="af3"/>
                <w:noProof/>
                <w:lang w:val="en-GB"/>
              </w:rPr>
              <w:t>8.14.11</w:t>
            </w:r>
            <w:r>
              <w:rPr>
                <w:rFonts w:cs="Arial Unicode MS"/>
                <w:noProof/>
                <w:szCs w:val="34"/>
                <w:lang w:bidi="bo-CN"/>
              </w:rPr>
              <w:tab/>
            </w:r>
            <w:r w:rsidRPr="0095339D">
              <w:rPr>
                <w:rStyle w:val="af3"/>
                <w:noProof/>
                <w:lang w:val="en-GB"/>
              </w:rPr>
              <w:t>归档备份数据</w:t>
            </w:r>
            <w:r>
              <w:rPr>
                <w:noProof/>
                <w:webHidden/>
              </w:rPr>
              <w:tab/>
            </w:r>
            <w:r>
              <w:rPr>
                <w:noProof/>
                <w:webHidden/>
              </w:rPr>
              <w:fldChar w:fldCharType="begin"/>
            </w:r>
            <w:r>
              <w:rPr>
                <w:noProof/>
                <w:webHidden/>
              </w:rPr>
              <w:instrText xml:space="preserve"> PAGEREF _Toc91690387 \h </w:instrText>
            </w:r>
            <w:r>
              <w:rPr>
                <w:noProof/>
                <w:webHidden/>
              </w:rPr>
            </w:r>
            <w:r>
              <w:rPr>
                <w:noProof/>
                <w:webHidden/>
              </w:rPr>
              <w:fldChar w:fldCharType="separate"/>
            </w:r>
            <w:r>
              <w:rPr>
                <w:noProof/>
                <w:webHidden/>
              </w:rPr>
              <w:t>166</w:t>
            </w:r>
            <w:r>
              <w:rPr>
                <w:noProof/>
                <w:webHidden/>
              </w:rPr>
              <w:fldChar w:fldCharType="end"/>
            </w:r>
          </w:hyperlink>
        </w:p>
        <w:p w14:paraId="245EC0E5" w14:textId="4C2250F2" w:rsidR="00FD3CC5" w:rsidRDefault="00FD3CC5">
          <w:pPr>
            <w:pStyle w:val="TOC3"/>
            <w:tabs>
              <w:tab w:val="left" w:pos="2520"/>
            </w:tabs>
            <w:rPr>
              <w:rFonts w:cs="Arial Unicode MS"/>
              <w:noProof/>
              <w:szCs w:val="34"/>
              <w:lang w:bidi="bo-CN"/>
            </w:rPr>
          </w:pPr>
          <w:hyperlink w:anchor="_Toc91690388" w:history="1">
            <w:r w:rsidRPr="0095339D">
              <w:rPr>
                <w:rStyle w:val="af3"/>
                <w:noProof/>
              </w:rPr>
              <w:t>8.14.12</w:t>
            </w:r>
            <w:r>
              <w:rPr>
                <w:rFonts w:cs="Arial Unicode MS"/>
                <w:noProof/>
                <w:szCs w:val="34"/>
                <w:lang w:bidi="bo-CN"/>
              </w:rPr>
              <w:tab/>
            </w:r>
            <w:r w:rsidRPr="0095339D">
              <w:rPr>
                <w:rStyle w:val="af3"/>
                <w:noProof/>
              </w:rPr>
              <w:t>下载归档数据</w:t>
            </w:r>
            <w:r>
              <w:rPr>
                <w:noProof/>
                <w:webHidden/>
              </w:rPr>
              <w:tab/>
            </w:r>
            <w:r>
              <w:rPr>
                <w:noProof/>
                <w:webHidden/>
              </w:rPr>
              <w:fldChar w:fldCharType="begin"/>
            </w:r>
            <w:r>
              <w:rPr>
                <w:noProof/>
                <w:webHidden/>
              </w:rPr>
              <w:instrText xml:space="preserve"> PAGEREF _Toc91690388 \h </w:instrText>
            </w:r>
            <w:r>
              <w:rPr>
                <w:noProof/>
                <w:webHidden/>
              </w:rPr>
            </w:r>
            <w:r>
              <w:rPr>
                <w:noProof/>
                <w:webHidden/>
              </w:rPr>
              <w:fldChar w:fldCharType="separate"/>
            </w:r>
            <w:r>
              <w:rPr>
                <w:noProof/>
                <w:webHidden/>
              </w:rPr>
              <w:t>166</w:t>
            </w:r>
            <w:r>
              <w:rPr>
                <w:noProof/>
                <w:webHidden/>
              </w:rPr>
              <w:fldChar w:fldCharType="end"/>
            </w:r>
          </w:hyperlink>
        </w:p>
        <w:p w14:paraId="621ADF0A" w14:textId="627F289E" w:rsidR="00FD3CC5" w:rsidRDefault="00FD3CC5">
          <w:pPr>
            <w:pStyle w:val="TOC3"/>
            <w:tabs>
              <w:tab w:val="left" w:pos="2520"/>
            </w:tabs>
            <w:rPr>
              <w:rFonts w:cs="Arial Unicode MS"/>
              <w:noProof/>
              <w:szCs w:val="34"/>
              <w:lang w:bidi="bo-CN"/>
            </w:rPr>
          </w:pPr>
          <w:hyperlink w:anchor="_Toc91690389" w:history="1">
            <w:r w:rsidRPr="0095339D">
              <w:rPr>
                <w:rStyle w:val="af3"/>
                <w:noProof/>
              </w:rPr>
              <w:t>8.14.13</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_Toc91690389 \h </w:instrText>
            </w:r>
            <w:r>
              <w:rPr>
                <w:noProof/>
                <w:webHidden/>
              </w:rPr>
            </w:r>
            <w:r>
              <w:rPr>
                <w:noProof/>
                <w:webHidden/>
              </w:rPr>
              <w:fldChar w:fldCharType="separate"/>
            </w:r>
            <w:r>
              <w:rPr>
                <w:noProof/>
                <w:webHidden/>
              </w:rPr>
              <w:t>167</w:t>
            </w:r>
            <w:r>
              <w:rPr>
                <w:noProof/>
                <w:webHidden/>
              </w:rPr>
              <w:fldChar w:fldCharType="end"/>
            </w:r>
          </w:hyperlink>
        </w:p>
        <w:p w14:paraId="3BEB7845" w14:textId="6C0E3810" w:rsidR="00FD3CC5" w:rsidRDefault="00FD3CC5">
          <w:pPr>
            <w:pStyle w:val="TOC2"/>
            <w:rPr>
              <w:rFonts w:cs="Arial Unicode MS"/>
              <w:noProof/>
              <w:szCs w:val="34"/>
              <w:lang w:bidi="bo-CN"/>
            </w:rPr>
          </w:pPr>
          <w:hyperlink w:anchor="_Toc91690390" w:history="1">
            <w:r w:rsidRPr="0095339D">
              <w:rPr>
                <w:rStyle w:val="af3"/>
                <w:noProof/>
              </w:rPr>
              <w:t>8.15</w:t>
            </w:r>
            <w:r>
              <w:rPr>
                <w:rFonts w:cs="Arial Unicode MS"/>
                <w:noProof/>
                <w:szCs w:val="34"/>
                <w:lang w:bidi="bo-CN"/>
              </w:rPr>
              <w:tab/>
            </w:r>
            <w:r w:rsidRPr="0095339D">
              <w:rPr>
                <w:rStyle w:val="af3"/>
                <w:noProof/>
              </w:rPr>
              <w:t>MongoDB</w:t>
            </w:r>
            <w:r w:rsidRPr="0095339D">
              <w:rPr>
                <w:rStyle w:val="af3"/>
                <w:noProof/>
              </w:rPr>
              <w:t>（传统备份）</w:t>
            </w:r>
            <w:r>
              <w:rPr>
                <w:noProof/>
                <w:webHidden/>
              </w:rPr>
              <w:tab/>
            </w:r>
            <w:r>
              <w:rPr>
                <w:noProof/>
                <w:webHidden/>
              </w:rPr>
              <w:fldChar w:fldCharType="begin"/>
            </w:r>
            <w:r>
              <w:rPr>
                <w:noProof/>
                <w:webHidden/>
              </w:rPr>
              <w:instrText xml:space="preserve"> PAGEREF _Toc91690390 \h </w:instrText>
            </w:r>
            <w:r>
              <w:rPr>
                <w:noProof/>
                <w:webHidden/>
              </w:rPr>
            </w:r>
            <w:r>
              <w:rPr>
                <w:noProof/>
                <w:webHidden/>
              </w:rPr>
              <w:fldChar w:fldCharType="separate"/>
            </w:r>
            <w:r>
              <w:rPr>
                <w:noProof/>
                <w:webHidden/>
              </w:rPr>
              <w:t>167</w:t>
            </w:r>
            <w:r>
              <w:rPr>
                <w:noProof/>
                <w:webHidden/>
              </w:rPr>
              <w:fldChar w:fldCharType="end"/>
            </w:r>
          </w:hyperlink>
        </w:p>
        <w:p w14:paraId="5371CFA6" w14:textId="01192E6C" w:rsidR="00FD3CC5" w:rsidRDefault="00FD3CC5">
          <w:pPr>
            <w:pStyle w:val="TOC3"/>
            <w:rPr>
              <w:rFonts w:cs="Arial Unicode MS"/>
              <w:noProof/>
              <w:szCs w:val="34"/>
              <w:lang w:bidi="bo-CN"/>
            </w:rPr>
          </w:pPr>
          <w:hyperlink w:anchor="_Toc91690391" w:history="1">
            <w:r w:rsidRPr="0095339D">
              <w:rPr>
                <w:rStyle w:val="af3"/>
                <w:noProof/>
                <w:lang w:val="en-GB"/>
              </w:rPr>
              <w:t>8.15.1</w:t>
            </w:r>
            <w:r>
              <w:rPr>
                <w:rFonts w:cs="Arial Unicode MS"/>
                <w:noProof/>
                <w:szCs w:val="34"/>
                <w:lang w:bidi="bo-CN"/>
              </w:rPr>
              <w:tab/>
            </w:r>
            <w:r w:rsidRPr="0095339D">
              <w:rPr>
                <w:rStyle w:val="af3"/>
                <w:noProof/>
                <w:lang w:val="en-GB"/>
              </w:rPr>
              <w:t>初始化备份目标数据对象</w:t>
            </w:r>
            <w:r>
              <w:rPr>
                <w:noProof/>
                <w:webHidden/>
              </w:rPr>
              <w:tab/>
            </w:r>
            <w:r>
              <w:rPr>
                <w:noProof/>
                <w:webHidden/>
              </w:rPr>
              <w:fldChar w:fldCharType="begin"/>
            </w:r>
            <w:r>
              <w:rPr>
                <w:noProof/>
                <w:webHidden/>
              </w:rPr>
              <w:instrText xml:space="preserve"> PAGEREF _Toc91690391 \h </w:instrText>
            </w:r>
            <w:r>
              <w:rPr>
                <w:noProof/>
                <w:webHidden/>
              </w:rPr>
            </w:r>
            <w:r>
              <w:rPr>
                <w:noProof/>
                <w:webHidden/>
              </w:rPr>
              <w:fldChar w:fldCharType="separate"/>
            </w:r>
            <w:r>
              <w:rPr>
                <w:noProof/>
                <w:webHidden/>
              </w:rPr>
              <w:t>167</w:t>
            </w:r>
            <w:r>
              <w:rPr>
                <w:noProof/>
                <w:webHidden/>
              </w:rPr>
              <w:fldChar w:fldCharType="end"/>
            </w:r>
          </w:hyperlink>
        </w:p>
        <w:p w14:paraId="5037F250" w14:textId="33B6FAF3" w:rsidR="00FD3CC5" w:rsidRDefault="00FD3CC5">
          <w:pPr>
            <w:pStyle w:val="TOC3"/>
            <w:rPr>
              <w:rFonts w:cs="Arial Unicode MS"/>
              <w:noProof/>
              <w:szCs w:val="34"/>
              <w:lang w:bidi="bo-CN"/>
            </w:rPr>
          </w:pPr>
          <w:hyperlink w:anchor="_Toc91690392" w:history="1">
            <w:r w:rsidRPr="0095339D">
              <w:rPr>
                <w:rStyle w:val="af3"/>
                <w:noProof/>
                <w:lang w:val="en-GB"/>
              </w:rPr>
              <w:t>8.15.2</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_Toc91690392 \h </w:instrText>
            </w:r>
            <w:r>
              <w:rPr>
                <w:noProof/>
                <w:webHidden/>
              </w:rPr>
            </w:r>
            <w:r>
              <w:rPr>
                <w:noProof/>
                <w:webHidden/>
              </w:rPr>
              <w:fldChar w:fldCharType="separate"/>
            </w:r>
            <w:r>
              <w:rPr>
                <w:noProof/>
                <w:webHidden/>
              </w:rPr>
              <w:t>167</w:t>
            </w:r>
            <w:r>
              <w:rPr>
                <w:noProof/>
                <w:webHidden/>
              </w:rPr>
              <w:fldChar w:fldCharType="end"/>
            </w:r>
          </w:hyperlink>
        </w:p>
        <w:p w14:paraId="0D57CD31" w14:textId="445106AD" w:rsidR="00FD3CC5" w:rsidRDefault="00FD3CC5">
          <w:pPr>
            <w:pStyle w:val="TOC3"/>
            <w:rPr>
              <w:rFonts w:cs="Arial Unicode MS"/>
              <w:noProof/>
              <w:szCs w:val="34"/>
              <w:lang w:bidi="bo-CN"/>
            </w:rPr>
          </w:pPr>
          <w:hyperlink w:anchor="_Toc91690393" w:history="1">
            <w:r w:rsidRPr="0095339D">
              <w:rPr>
                <w:rStyle w:val="af3"/>
                <w:noProof/>
                <w:lang w:val="en-GB"/>
              </w:rPr>
              <w:t>8.15.3</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_Toc91690393 \h </w:instrText>
            </w:r>
            <w:r>
              <w:rPr>
                <w:noProof/>
                <w:webHidden/>
              </w:rPr>
            </w:r>
            <w:r>
              <w:rPr>
                <w:noProof/>
                <w:webHidden/>
              </w:rPr>
              <w:fldChar w:fldCharType="separate"/>
            </w:r>
            <w:r>
              <w:rPr>
                <w:noProof/>
                <w:webHidden/>
              </w:rPr>
              <w:t>167</w:t>
            </w:r>
            <w:r>
              <w:rPr>
                <w:noProof/>
                <w:webHidden/>
              </w:rPr>
              <w:fldChar w:fldCharType="end"/>
            </w:r>
          </w:hyperlink>
        </w:p>
        <w:p w14:paraId="7C679A61" w14:textId="26B7D19D" w:rsidR="00FD3CC5" w:rsidRDefault="00FD3CC5">
          <w:pPr>
            <w:pStyle w:val="TOC3"/>
            <w:rPr>
              <w:rFonts w:cs="Arial Unicode MS"/>
              <w:noProof/>
              <w:szCs w:val="34"/>
              <w:lang w:bidi="bo-CN"/>
            </w:rPr>
          </w:pPr>
          <w:hyperlink w:anchor="_Toc91690394" w:history="1">
            <w:r w:rsidRPr="0095339D">
              <w:rPr>
                <w:rStyle w:val="af3"/>
                <w:noProof/>
                <w:lang w:val="en-GB"/>
              </w:rPr>
              <w:t>8.15.4</w:t>
            </w:r>
            <w:r>
              <w:rPr>
                <w:rFonts w:cs="Arial Unicode MS"/>
                <w:noProof/>
                <w:szCs w:val="34"/>
                <w:lang w:bidi="bo-CN"/>
              </w:rPr>
              <w:tab/>
            </w:r>
            <w:r w:rsidRPr="0095339D">
              <w:rPr>
                <w:rStyle w:val="af3"/>
                <w:noProof/>
                <w:lang w:val="en-GB"/>
              </w:rPr>
              <w:t>备份数据库数据</w:t>
            </w:r>
            <w:r>
              <w:rPr>
                <w:noProof/>
                <w:webHidden/>
              </w:rPr>
              <w:tab/>
            </w:r>
            <w:r>
              <w:rPr>
                <w:noProof/>
                <w:webHidden/>
              </w:rPr>
              <w:fldChar w:fldCharType="begin"/>
            </w:r>
            <w:r>
              <w:rPr>
                <w:noProof/>
                <w:webHidden/>
              </w:rPr>
              <w:instrText xml:space="preserve"> PAGEREF _Toc91690394 \h </w:instrText>
            </w:r>
            <w:r>
              <w:rPr>
                <w:noProof/>
                <w:webHidden/>
              </w:rPr>
            </w:r>
            <w:r>
              <w:rPr>
                <w:noProof/>
                <w:webHidden/>
              </w:rPr>
              <w:fldChar w:fldCharType="separate"/>
            </w:r>
            <w:r>
              <w:rPr>
                <w:noProof/>
                <w:webHidden/>
              </w:rPr>
              <w:t>167</w:t>
            </w:r>
            <w:r>
              <w:rPr>
                <w:noProof/>
                <w:webHidden/>
              </w:rPr>
              <w:fldChar w:fldCharType="end"/>
            </w:r>
          </w:hyperlink>
        </w:p>
        <w:p w14:paraId="2D9A6351" w14:textId="77E584A4" w:rsidR="00FD3CC5" w:rsidRDefault="00FD3CC5">
          <w:pPr>
            <w:pStyle w:val="TOC3"/>
            <w:rPr>
              <w:rFonts w:cs="Arial Unicode MS"/>
              <w:noProof/>
              <w:szCs w:val="34"/>
              <w:lang w:bidi="bo-CN"/>
            </w:rPr>
          </w:pPr>
          <w:hyperlink w:anchor="_Toc91690395" w:history="1">
            <w:r w:rsidRPr="0095339D">
              <w:rPr>
                <w:rStyle w:val="af3"/>
                <w:noProof/>
                <w:lang w:val="en-GB"/>
              </w:rPr>
              <w:t>8.15.5</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_Toc91690395 \h </w:instrText>
            </w:r>
            <w:r>
              <w:rPr>
                <w:noProof/>
                <w:webHidden/>
              </w:rPr>
            </w:r>
            <w:r>
              <w:rPr>
                <w:noProof/>
                <w:webHidden/>
              </w:rPr>
              <w:fldChar w:fldCharType="separate"/>
            </w:r>
            <w:r>
              <w:rPr>
                <w:noProof/>
                <w:webHidden/>
              </w:rPr>
              <w:t>167</w:t>
            </w:r>
            <w:r>
              <w:rPr>
                <w:noProof/>
                <w:webHidden/>
              </w:rPr>
              <w:fldChar w:fldCharType="end"/>
            </w:r>
          </w:hyperlink>
        </w:p>
        <w:p w14:paraId="16E0D971" w14:textId="55144BBA" w:rsidR="00FD3CC5" w:rsidRDefault="00FD3CC5">
          <w:pPr>
            <w:pStyle w:val="TOC3"/>
            <w:rPr>
              <w:rFonts w:cs="Arial Unicode MS"/>
              <w:noProof/>
              <w:szCs w:val="34"/>
              <w:lang w:bidi="bo-CN"/>
            </w:rPr>
          </w:pPr>
          <w:hyperlink w:anchor="_Toc91690396" w:history="1">
            <w:r w:rsidRPr="0095339D">
              <w:rPr>
                <w:rStyle w:val="af3"/>
                <w:noProof/>
                <w:lang w:val="en-GB"/>
              </w:rPr>
              <w:t>8.15.6</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_Toc91690396 \h </w:instrText>
            </w:r>
            <w:r>
              <w:rPr>
                <w:noProof/>
                <w:webHidden/>
              </w:rPr>
            </w:r>
            <w:r>
              <w:rPr>
                <w:noProof/>
                <w:webHidden/>
              </w:rPr>
              <w:fldChar w:fldCharType="separate"/>
            </w:r>
            <w:r>
              <w:rPr>
                <w:noProof/>
                <w:webHidden/>
              </w:rPr>
              <w:t>169</w:t>
            </w:r>
            <w:r>
              <w:rPr>
                <w:noProof/>
                <w:webHidden/>
              </w:rPr>
              <w:fldChar w:fldCharType="end"/>
            </w:r>
          </w:hyperlink>
        </w:p>
        <w:p w14:paraId="4B0294AC" w14:textId="51452751" w:rsidR="00FD3CC5" w:rsidRDefault="00FD3CC5">
          <w:pPr>
            <w:pStyle w:val="TOC3"/>
            <w:rPr>
              <w:rFonts w:cs="Arial Unicode MS"/>
              <w:noProof/>
              <w:szCs w:val="34"/>
              <w:lang w:bidi="bo-CN"/>
            </w:rPr>
          </w:pPr>
          <w:hyperlink w:anchor="_Toc91690397" w:history="1">
            <w:r w:rsidRPr="0095339D">
              <w:rPr>
                <w:rStyle w:val="af3"/>
                <w:noProof/>
              </w:rPr>
              <w:t>8.15.7</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_Toc91690397 \h </w:instrText>
            </w:r>
            <w:r>
              <w:rPr>
                <w:noProof/>
                <w:webHidden/>
              </w:rPr>
            </w:r>
            <w:r>
              <w:rPr>
                <w:noProof/>
                <w:webHidden/>
              </w:rPr>
              <w:fldChar w:fldCharType="separate"/>
            </w:r>
            <w:r>
              <w:rPr>
                <w:noProof/>
                <w:webHidden/>
              </w:rPr>
              <w:t>170</w:t>
            </w:r>
            <w:r>
              <w:rPr>
                <w:noProof/>
                <w:webHidden/>
              </w:rPr>
              <w:fldChar w:fldCharType="end"/>
            </w:r>
          </w:hyperlink>
        </w:p>
        <w:p w14:paraId="3D0E7568" w14:textId="7CD8EF6B" w:rsidR="00FD3CC5" w:rsidRDefault="00FD3CC5">
          <w:pPr>
            <w:pStyle w:val="TOC2"/>
            <w:rPr>
              <w:rFonts w:cs="Arial Unicode MS"/>
              <w:noProof/>
              <w:szCs w:val="34"/>
              <w:lang w:bidi="bo-CN"/>
            </w:rPr>
          </w:pPr>
          <w:hyperlink w:anchor="_Toc91690398" w:history="1">
            <w:r w:rsidRPr="0095339D">
              <w:rPr>
                <w:rStyle w:val="af3"/>
                <w:noProof/>
              </w:rPr>
              <w:t>8.16</w:t>
            </w:r>
            <w:r>
              <w:rPr>
                <w:rFonts w:cs="Arial Unicode MS"/>
                <w:noProof/>
                <w:szCs w:val="34"/>
                <w:lang w:bidi="bo-CN"/>
              </w:rPr>
              <w:tab/>
            </w:r>
            <w:r w:rsidRPr="0095339D">
              <w:rPr>
                <w:rStyle w:val="af3"/>
                <w:noProof/>
              </w:rPr>
              <w:t>HBase</w:t>
            </w:r>
            <w:r>
              <w:rPr>
                <w:noProof/>
                <w:webHidden/>
              </w:rPr>
              <w:tab/>
            </w:r>
            <w:r>
              <w:rPr>
                <w:noProof/>
                <w:webHidden/>
              </w:rPr>
              <w:fldChar w:fldCharType="begin"/>
            </w:r>
            <w:r>
              <w:rPr>
                <w:noProof/>
                <w:webHidden/>
              </w:rPr>
              <w:instrText xml:space="preserve"> PAGEREF _Toc91690398 \h </w:instrText>
            </w:r>
            <w:r>
              <w:rPr>
                <w:noProof/>
                <w:webHidden/>
              </w:rPr>
            </w:r>
            <w:r>
              <w:rPr>
                <w:noProof/>
                <w:webHidden/>
              </w:rPr>
              <w:fldChar w:fldCharType="separate"/>
            </w:r>
            <w:r>
              <w:rPr>
                <w:noProof/>
                <w:webHidden/>
              </w:rPr>
              <w:t>170</w:t>
            </w:r>
            <w:r>
              <w:rPr>
                <w:noProof/>
                <w:webHidden/>
              </w:rPr>
              <w:fldChar w:fldCharType="end"/>
            </w:r>
          </w:hyperlink>
        </w:p>
        <w:p w14:paraId="6EBAF856" w14:textId="470433F7" w:rsidR="00FD3CC5" w:rsidRDefault="00FD3CC5">
          <w:pPr>
            <w:pStyle w:val="TOC3"/>
            <w:rPr>
              <w:rFonts w:cs="Arial Unicode MS"/>
              <w:noProof/>
              <w:szCs w:val="34"/>
              <w:lang w:bidi="bo-CN"/>
            </w:rPr>
          </w:pPr>
          <w:hyperlink w:anchor="_Toc91690399" w:history="1">
            <w:r w:rsidRPr="0095339D">
              <w:rPr>
                <w:rStyle w:val="af3"/>
                <w:noProof/>
                <w:lang w:val="en-GB"/>
              </w:rPr>
              <w:t>8.16.1</w:t>
            </w:r>
            <w:r>
              <w:rPr>
                <w:rFonts w:cs="Arial Unicode MS"/>
                <w:noProof/>
                <w:szCs w:val="34"/>
                <w:lang w:bidi="bo-CN"/>
              </w:rPr>
              <w:tab/>
            </w:r>
            <w:r w:rsidRPr="0095339D">
              <w:rPr>
                <w:rStyle w:val="af3"/>
                <w:noProof/>
                <w:lang w:val="en-GB"/>
              </w:rPr>
              <w:t>初始化备份目标数据对象</w:t>
            </w:r>
            <w:r>
              <w:rPr>
                <w:noProof/>
                <w:webHidden/>
              </w:rPr>
              <w:tab/>
            </w:r>
            <w:r>
              <w:rPr>
                <w:noProof/>
                <w:webHidden/>
              </w:rPr>
              <w:fldChar w:fldCharType="begin"/>
            </w:r>
            <w:r>
              <w:rPr>
                <w:noProof/>
                <w:webHidden/>
              </w:rPr>
              <w:instrText xml:space="preserve"> PAGEREF _Toc91690399 \h </w:instrText>
            </w:r>
            <w:r>
              <w:rPr>
                <w:noProof/>
                <w:webHidden/>
              </w:rPr>
            </w:r>
            <w:r>
              <w:rPr>
                <w:noProof/>
                <w:webHidden/>
              </w:rPr>
              <w:fldChar w:fldCharType="separate"/>
            </w:r>
            <w:r>
              <w:rPr>
                <w:noProof/>
                <w:webHidden/>
              </w:rPr>
              <w:t>177</w:t>
            </w:r>
            <w:r>
              <w:rPr>
                <w:noProof/>
                <w:webHidden/>
              </w:rPr>
              <w:fldChar w:fldCharType="end"/>
            </w:r>
          </w:hyperlink>
        </w:p>
        <w:p w14:paraId="15D5E81E" w14:textId="70E6F031" w:rsidR="00FD3CC5" w:rsidRDefault="00FD3CC5">
          <w:pPr>
            <w:pStyle w:val="TOC3"/>
            <w:rPr>
              <w:rFonts w:cs="Arial Unicode MS"/>
              <w:noProof/>
              <w:szCs w:val="34"/>
              <w:lang w:bidi="bo-CN"/>
            </w:rPr>
          </w:pPr>
          <w:hyperlink w:anchor="_Toc91690400" w:history="1">
            <w:r w:rsidRPr="0095339D">
              <w:rPr>
                <w:rStyle w:val="af3"/>
                <w:noProof/>
                <w:lang w:val="en-GB"/>
              </w:rPr>
              <w:t>8.16.2</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_Toc91690400 \h </w:instrText>
            </w:r>
            <w:r>
              <w:rPr>
                <w:noProof/>
                <w:webHidden/>
              </w:rPr>
            </w:r>
            <w:r>
              <w:rPr>
                <w:noProof/>
                <w:webHidden/>
              </w:rPr>
              <w:fldChar w:fldCharType="separate"/>
            </w:r>
            <w:r>
              <w:rPr>
                <w:noProof/>
                <w:webHidden/>
              </w:rPr>
              <w:t>178</w:t>
            </w:r>
            <w:r>
              <w:rPr>
                <w:noProof/>
                <w:webHidden/>
              </w:rPr>
              <w:fldChar w:fldCharType="end"/>
            </w:r>
          </w:hyperlink>
        </w:p>
        <w:p w14:paraId="4A367787" w14:textId="04B5BCA5" w:rsidR="00FD3CC5" w:rsidRDefault="00FD3CC5">
          <w:pPr>
            <w:pStyle w:val="TOC3"/>
            <w:rPr>
              <w:rFonts w:cs="Arial Unicode MS"/>
              <w:noProof/>
              <w:szCs w:val="34"/>
              <w:lang w:bidi="bo-CN"/>
            </w:rPr>
          </w:pPr>
          <w:hyperlink w:anchor="_Toc91690401" w:history="1">
            <w:r w:rsidRPr="0095339D">
              <w:rPr>
                <w:rStyle w:val="af3"/>
                <w:noProof/>
                <w:lang w:val="en-GB"/>
              </w:rPr>
              <w:t>8.16.3</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_Toc91690401 \h </w:instrText>
            </w:r>
            <w:r>
              <w:rPr>
                <w:noProof/>
                <w:webHidden/>
              </w:rPr>
            </w:r>
            <w:r>
              <w:rPr>
                <w:noProof/>
                <w:webHidden/>
              </w:rPr>
              <w:fldChar w:fldCharType="separate"/>
            </w:r>
            <w:r>
              <w:rPr>
                <w:noProof/>
                <w:webHidden/>
              </w:rPr>
              <w:t>178</w:t>
            </w:r>
            <w:r>
              <w:rPr>
                <w:noProof/>
                <w:webHidden/>
              </w:rPr>
              <w:fldChar w:fldCharType="end"/>
            </w:r>
          </w:hyperlink>
        </w:p>
        <w:p w14:paraId="26944B77" w14:textId="14E1A49D" w:rsidR="00FD3CC5" w:rsidRDefault="00FD3CC5">
          <w:pPr>
            <w:pStyle w:val="TOC3"/>
            <w:rPr>
              <w:rFonts w:cs="Arial Unicode MS"/>
              <w:noProof/>
              <w:szCs w:val="34"/>
              <w:lang w:bidi="bo-CN"/>
            </w:rPr>
          </w:pPr>
          <w:hyperlink w:anchor="_Toc91690402" w:history="1">
            <w:r w:rsidRPr="0095339D">
              <w:rPr>
                <w:rStyle w:val="af3"/>
                <w:noProof/>
                <w:lang w:val="en-GB"/>
              </w:rPr>
              <w:t>8.16.4</w:t>
            </w:r>
            <w:r>
              <w:rPr>
                <w:rFonts w:cs="Arial Unicode MS"/>
                <w:noProof/>
                <w:szCs w:val="34"/>
                <w:lang w:bidi="bo-CN"/>
              </w:rPr>
              <w:tab/>
            </w:r>
            <w:r w:rsidRPr="0095339D">
              <w:rPr>
                <w:rStyle w:val="af3"/>
                <w:noProof/>
                <w:lang w:val="en-GB"/>
              </w:rPr>
              <w:t>备份数据库数据</w:t>
            </w:r>
            <w:r>
              <w:rPr>
                <w:noProof/>
                <w:webHidden/>
              </w:rPr>
              <w:tab/>
            </w:r>
            <w:r>
              <w:rPr>
                <w:noProof/>
                <w:webHidden/>
              </w:rPr>
              <w:fldChar w:fldCharType="begin"/>
            </w:r>
            <w:r>
              <w:rPr>
                <w:noProof/>
                <w:webHidden/>
              </w:rPr>
              <w:instrText xml:space="preserve"> PAGEREF _Toc91690402 \h </w:instrText>
            </w:r>
            <w:r>
              <w:rPr>
                <w:noProof/>
                <w:webHidden/>
              </w:rPr>
            </w:r>
            <w:r>
              <w:rPr>
                <w:noProof/>
                <w:webHidden/>
              </w:rPr>
              <w:fldChar w:fldCharType="separate"/>
            </w:r>
            <w:r>
              <w:rPr>
                <w:noProof/>
                <w:webHidden/>
              </w:rPr>
              <w:t>178</w:t>
            </w:r>
            <w:r>
              <w:rPr>
                <w:noProof/>
                <w:webHidden/>
              </w:rPr>
              <w:fldChar w:fldCharType="end"/>
            </w:r>
          </w:hyperlink>
        </w:p>
        <w:p w14:paraId="221FCA68" w14:textId="6D431805" w:rsidR="00FD3CC5" w:rsidRDefault="00FD3CC5">
          <w:pPr>
            <w:pStyle w:val="TOC3"/>
            <w:rPr>
              <w:rFonts w:cs="Arial Unicode MS"/>
              <w:noProof/>
              <w:szCs w:val="34"/>
              <w:lang w:bidi="bo-CN"/>
            </w:rPr>
          </w:pPr>
          <w:hyperlink w:anchor="_Toc91690403" w:history="1">
            <w:r w:rsidRPr="0095339D">
              <w:rPr>
                <w:rStyle w:val="af3"/>
                <w:noProof/>
                <w:lang w:val="en-GB"/>
              </w:rPr>
              <w:t>8.16.5</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_Toc91690403 \h </w:instrText>
            </w:r>
            <w:r>
              <w:rPr>
                <w:noProof/>
                <w:webHidden/>
              </w:rPr>
            </w:r>
            <w:r>
              <w:rPr>
                <w:noProof/>
                <w:webHidden/>
              </w:rPr>
              <w:fldChar w:fldCharType="separate"/>
            </w:r>
            <w:r>
              <w:rPr>
                <w:noProof/>
                <w:webHidden/>
              </w:rPr>
              <w:t>178</w:t>
            </w:r>
            <w:r>
              <w:rPr>
                <w:noProof/>
                <w:webHidden/>
              </w:rPr>
              <w:fldChar w:fldCharType="end"/>
            </w:r>
          </w:hyperlink>
        </w:p>
        <w:p w14:paraId="38A4B7C5" w14:textId="6702145D" w:rsidR="00FD3CC5" w:rsidRDefault="00FD3CC5">
          <w:pPr>
            <w:pStyle w:val="TOC3"/>
            <w:rPr>
              <w:rFonts w:cs="Arial Unicode MS"/>
              <w:noProof/>
              <w:szCs w:val="34"/>
              <w:lang w:bidi="bo-CN"/>
            </w:rPr>
          </w:pPr>
          <w:hyperlink w:anchor="_Toc91690404" w:history="1">
            <w:r w:rsidRPr="0095339D">
              <w:rPr>
                <w:rStyle w:val="af3"/>
                <w:noProof/>
              </w:rPr>
              <w:t>8.16.6</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_Toc91690404 \h </w:instrText>
            </w:r>
            <w:r>
              <w:rPr>
                <w:noProof/>
                <w:webHidden/>
              </w:rPr>
            </w:r>
            <w:r>
              <w:rPr>
                <w:noProof/>
                <w:webHidden/>
              </w:rPr>
              <w:fldChar w:fldCharType="separate"/>
            </w:r>
            <w:r>
              <w:rPr>
                <w:noProof/>
                <w:webHidden/>
              </w:rPr>
              <w:t>179</w:t>
            </w:r>
            <w:r>
              <w:rPr>
                <w:noProof/>
                <w:webHidden/>
              </w:rPr>
              <w:fldChar w:fldCharType="end"/>
            </w:r>
          </w:hyperlink>
        </w:p>
        <w:p w14:paraId="222ADF0E" w14:textId="543A7593" w:rsidR="00FD3CC5" w:rsidRDefault="00FD3CC5">
          <w:pPr>
            <w:pStyle w:val="TOC2"/>
            <w:rPr>
              <w:rFonts w:cs="Arial Unicode MS"/>
              <w:noProof/>
              <w:szCs w:val="34"/>
              <w:lang w:bidi="bo-CN"/>
            </w:rPr>
          </w:pPr>
          <w:hyperlink w:anchor="_Toc91690405" w:history="1">
            <w:r w:rsidRPr="0095339D">
              <w:rPr>
                <w:rStyle w:val="af3"/>
                <w:noProof/>
              </w:rPr>
              <w:t>8.17</w:t>
            </w:r>
            <w:r>
              <w:rPr>
                <w:rFonts w:cs="Arial Unicode MS"/>
                <w:noProof/>
                <w:szCs w:val="34"/>
                <w:lang w:bidi="bo-CN"/>
              </w:rPr>
              <w:tab/>
            </w:r>
            <w:r w:rsidRPr="0095339D">
              <w:rPr>
                <w:rStyle w:val="af3"/>
                <w:noProof/>
              </w:rPr>
              <w:t>openGauss</w:t>
            </w:r>
            <w:r>
              <w:rPr>
                <w:noProof/>
                <w:webHidden/>
              </w:rPr>
              <w:tab/>
            </w:r>
            <w:r>
              <w:rPr>
                <w:noProof/>
                <w:webHidden/>
              </w:rPr>
              <w:fldChar w:fldCharType="begin"/>
            </w:r>
            <w:r>
              <w:rPr>
                <w:noProof/>
                <w:webHidden/>
              </w:rPr>
              <w:instrText xml:space="preserve"> PAGEREF _Toc91690405 \h </w:instrText>
            </w:r>
            <w:r>
              <w:rPr>
                <w:noProof/>
                <w:webHidden/>
              </w:rPr>
            </w:r>
            <w:r>
              <w:rPr>
                <w:noProof/>
                <w:webHidden/>
              </w:rPr>
              <w:fldChar w:fldCharType="separate"/>
            </w:r>
            <w:r>
              <w:rPr>
                <w:noProof/>
                <w:webHidden/>
              </w:rPr>
              <w:t>179</w:t>
            </w:r>
            <w:r>
              <w:rPr>
                <w:noProof/>
                <w:webHidden/>
              </w:rPr>
              <w:fldChar w:fldCharType="end"/>
            </w:r>
          </w:hyperlink>
        </w:p>
        <w:p w14:paraId="61BBD16F" w14:textId="2D2692CC" w:rsidR="00FD3CC5" w:rsidRDefault="00FD3CC5">
          <w:pPr>
            <w:pStyle w:val="TOC3"/>
            <w:rPr>
              <w:rFonts w:cs="Arial Unicode MS"/>
              <w:noProof/>
              <w:szCs w:val="34"/>
              <w:lang w:bidi="bo-CN"/>
            </w:rPr>
          </w:pPr>
          <w:hyperlink w:anchor="_Toc91690406" w:history="1">
            <w:r w:rsidRPr="0095339D">
              <w:rPr>
                <w:rStyle w:val="af3"/>
                <w:noProof/>
                <w:lang w:val="en-GB"/>
              </w:rPr>
              <w:t>8.17.1</w:t>
            </w:r>
            <w:r>
              <w:rPr>
                <w:rFonts w:cs="Arial Unicode MS"/>
                <w:noProof/>
                <w:szCs w:val="34"/>
                <w:lang w:bidi="bo-CN"/>
              </w:rPr>
              <w:tab/>
            </w:r>
            <w:r w:rsidRPr="0095339D">
              <w:rPr>
                <w:rStyle w:val="af3"/>
                <w:noProof/>
                <w:lang w:val="en-GB"/>
              </w:rPr>
              <w:t>初始化备份目标数据对象</w:t>
            </w:r>
            <w:r>
              <w:rPr>
                <w:noProof/>
                <w:webHidden/>
              </w:rPr>
              <w:tab/>
            </w:r>
            <w:r>
              <w:rPr>
                <w:noProof/>
                <w:webHidden/>
              </w:rPr>
              <w:fldChar w:fldCharType="begin"/>
            </w:r>
            <w:r>
              <w:rPr>
                <w:noProof/>
                <w:webHidden/>
              </w:rPr>
              <w:instrText xml:space="preserve"> PAGEREF _Toc91690406 \h </w:instrText>
            </w:r>
            <w:r>
              <w:rPr>
                <w:noProof/>
                <w:webHidden/>
              </w:rPr>
            </w:r>
            <w:r>
              <w:rPr>
                <w:noProof/>
                <w:webHidden/>
              </w:rPr>
              <w:fldChar w:fldCharType="separate"/>
            </w:r>
            <w:r>
              <w:rPr>
                <w:noProof/>
                <w:webHidden/>
              </w:rPr>
              <w:t>179</w:t>
            </w:r>
            <w:r>
              <w:rPr>
                <w:noProof/>
                <w:webHidden/>
              </w:rPr>
              <w:fldChar w:fldCharType="end"/>
            </w:r>
          </w:hyperlink>
        </w:p>
        <w:p w14:paraId="7D5E75BF" w14:textId="28D71055" w:rsidR="00FD3CC5" w:rsidRDefault="00FD3CC5">
          <w:pPr>
            <w:pStyle w:val="TOC3"/>
            <w:rPr>
              <w:rFonts w:cs="Arial Unicode MS"/>
              <w:noProof/>
              <w:szCs w:val="34"/>
              <w:lang w:bidi="bo-CN"/>
            </w:rPr>
          </w:pPr>
          <w:hyperlink w:anchor="_Toc91690407" w:history="1">
            <w:r w:rsidRPr="0095339D">
              <w:rPr>
                <w:rStyle w:val="af3"/>
                <w:noProof/>
                <w:lang w:val="en-GB"/>
              </w:rPr>
              <w:t>8.17.2</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_Toc91690407 \h </w:instrText>
            </w:r>
            <w:r>
              <w:rPr>
                <w:noProof/>
                <w:webHidden/>
              </w:rPr>
            </w:r>
            <w:r>
              <w:rPr>
                <w:noProof/>
                <w:webHidden/>
              </w:rPr>
              <w:fldChar w:fldCharType="separate"/>
            </w:r>
            <w:r>
              <w:rPr>
                <w:noProof/>
                <w:webHidden/>
              </w:rPr>
              <w:t>180</w:t>
            </w:r>
            <w:r>
              <w:rPr>
                <w:noProof/>
                <w:webHidden/>
              </w:rPr>
              <w:fldChar w:fldCharType="end"/>
            </w:r>
          </w:hyperlink>
        </w:p>
        <w:p w14:paraId="2BD82C34" w14:textId="6C5EB48A" w:rsidR="00FD3CC5" w:rsidRDefault="00FD3CC5">
          <w:pPr>
            <w:pStyle w:val="TOC3"/>
            <w:rPr>
              <w:rFonts w:cs="Arial Unicode MS"/>
              <w:noProof/>
              <w:szCs w:val="34"/>
              <w:lang w:bidi="bo-CN"/>
            </w:rPr>
          </w:pPr>
          <w:hyperlink w:anchor="_Toc91690408" w:history="1">
            <w:r w:rsidRPr="0095339D">
              <w:rPr>
                <w:rStyle w:val="af3"/>
                <w:noProof/>
                <w:lang w:val="en-GB"/>
              </w:rPr>
              <w:t>8.17.3</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_Toc91690408 \h </w:instrText>
            </w:r>
            <w:r>
              <w:rPr>
                <w:noProof/>
                <w:webHidden/>
              </w:rPr>
            </w:r>
            <w:r>
              <w:rPr>
                <w:noProof/>
                <w:webHidden/>
              </w:rPr>
              <w:fldChar w:fldCharType="separate"/>
            </w:r>
            <w:r>
              <w:rPr>
                <w:noProof/>
                <w:webHidden/>
              </w:rPr>
              <w:t>181</w:t>
            </w:r>
            <w:r>
              <w:rPr>
                <w:noProof/>
                <w:webHidden/>
              </w:rPr>
              <w:fldChar w:fldCharType="end"/>
            </w:r>
          </w:hyperlink>
        </w:p>
        <w:p w14:paraId="1F249EA2" w14:textId="70B54B7B" w:rsidR="00FD3CC5" w:rsidRDefault="00FD3CC5">
          <w:pPr>
            <w:pStyle w:val="TOC3"/>
            <w:rPr>
              <w:rFonts w:cs="Arial Unicode MS"/>
              <w:noProof/>
              <w:szCs w:val="34"/>
              <w:lang w:bidi="bo-CN"/>
            </w:rPr>
          </w:pPr>
          <w:hyperlink w:anchor="_Toc91690409" w:history="1">
            <w:r w:rsidRPr="0095339D">
              <w:rPr>
                <w:rStyle w:val="af3"/>
                <w:noProof/>
                <w:lang w:val="en-GB"/>
              </w:rPr>
              <w:t>8.17.4</w:t>
            </w:r>
            <w:r>
              <w:rPr>
                <w:rFonts w:cs="Arial Unicode MS"/>
                <w:noProof/>
                <w:szCs w:val="34"/>
                <w:lang w:bidi="bo-CN"/>
              </w:rPr>
              <w:tab/>
            </w:r>
            <w:r w:rsidRPr="0095339D">
              <w:rPr>
                <w:rStyle w:val="af3"/>
                <w:noProof/>
                <w:lang w:val="en-GB"/>
              </w:rPr>
              <w:t>备份数据库数据</w:t>
            </w:r>
            <w:r>
              <w:rPr>
                <w:noProof/>
                <w:webHidden/>
              </w:rPr>
              <w:tab/>
            </w:r>
            <w:r>
              <w:rPr>
                <w:noProof/>
                <w:webHidden/>
              </w:rPr>
              <w:fldChar w:fldCharType="begin"/>
            </w:r>
            <w:r>
              <w:rPr>
                <w:noProof/>
                <w:webHidden/>
              </w:rPr>
              <w:instrText xml:space="preserve"> PAGEREF _Toc91690409 \h </w:instrText>
            </w:r>
            <w:r>
              <w:rPr>
                <w:noProof/>
                <w:webHidden/>
              </w:rPr>
            </w:r>
            <w:r>
              <w:rPr>
                <w:noProof/>
                <w:webHidden/>
              </w:rPr>
              <w:fldChar w:fldCharType="separate"/>
            </w:r>
            <w:r>
              <w:rPr>
                <w:noProof/>
                <w:webHidden/>
              </w:rPr>
              <w:t>181</w:t>
            </w:r>
            <w:r>
              <w:rPr>
                <w:noProof/>
                <w:webHidden/>
              </w:rPr>
              <w:fldChar w:fldCharType="end"/>
            </w:r>
          </w:hyperlink>
        </w:p>
        <w:p w14:paraId="5AE67B3A" w14:textId="4FBE5589" w:rsidR="00FD3CC5" w:rsidRDefault="00FD3CC5">
          <w:pPr>
            <w:pStyle w:val="TOC3"/>
            <w:rPr>
              <w:rFonts w:cs="Arial Unicode MS"/>
              <w:noProof/>
              <w:szCs w:val="34"/>
              <w:lang w:bidi="bo-CN"/>
            </w:rPr>
          </w:pPr>
          <w:hyperlink w:anchor="_Toc91690410" w:history="1">
            <w:r w:rsidRPr="0095339D">
              <w:rPr>
                <w:rStyle w:val="af3"/>
                <w:noProof/>
                <w:lang w:val="en-GB"/>
              </w:rPr>
              <w:t>8.17.5</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_Toc91690410 \h </w:instrText>
            </w:r>
            <w:r>
              <w:rPr>
                <w:noProof/>
                <w:webHidden/>
              </w:rPr>
            </w:r>
            <w:r>
              <w:rPr>
                <w:noProof/>
                <w:webHidden/>
              </w:rPr>
              <w:fldChar w:fldCharType="separate"/>
            </w:r>
            <w:r>
              <w:rPr>
                <w:noProof/>
                <w:webHidden/>
              </w:rPr>
              <w:t>181</w:t>
            </w:r>
            <w:r>
              <w:rPr>
                <w:noProof/>
                <w:webHidden/>
              </w:rPr>
              <w:fldChar w:fldCharType="end"/>
            </w:r>
          </w:hyperlink>
        </w:p>
        <w:p w14:paraId="571239C2" w14:textId="167957AC" w:rsidR="00FD3CC5" w:rsidRDefault="00FD3CC5">
          <w:pPr>
            <w:pStyle w:val="TOC3"/>
            <w:rPr>
              <w:rFonts w:cs="Arial Unicode MS"/>
              <w:noProof/>
              <w:szCs w:val="34"/>
              <w:lang w:bidi="bo-CN"/>
            </w:rPr>
          </w:pPr>
          <w:hyperlink w:anchor="_Toc91690411" w:history="1">
            <w:r w:rsidRPr="0095339D">
              <w:rPr>
                <w:rStyle w:val="af3"/>
                <w:noProof/>
                <w:lang w:val="en-GB"/>
              </w:rPr>
              <w:t>8.17.6</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_Toc91690411 \h </w:instrText>
            </w:r>
            <w:r>
              <w:rPr>
                <w:noProof/>
                <w:webHidden/>
              </w:rPr>
            </w:r>
            <w:r>
              <w:rPr>
                <w:noProof/>
                <w:webHidden/>
              </w:rPr>
              <w:fldChar w:fldCharType="separate"/>
            </w:r>
            <w:r>
              <w:rPr>
                <w:noProof/>
                <w:webHidden/>
              </w:rPr>
              <w:t>183</w:t>
            </w:r>
            <w:r>
              <w:rPr>
                <w:noProof/>
                <w:webHidden/>
              </w:rPr>
              <w:fldChar w:fldCharType="end"/>
            </w:r>
          </w:hyperlink>
        </w:p>
        <w:p w14:paraId="713EB193" w14:textId="45C26AC2" w:rsidR="00FD3CC5" w:rsidRDefault="00FD3CC5">
          <w:pPr>
            <w:pStyle w:val="TOC3"/>
            <w:rPr>
              <w:rFonts w:cs="Arial Unicode MS"/>
              <w:noProof/>
              <w:szCs w:val="34"/>
              <w:lang w:bidi="bo-CN"/>
            </w:rPr>
          </w:pPr>
          <w:hyperlink w:anchor="_Toc91690412" w:history="1">
            <w:r w:rsidRPr="0095339D">
              <w:rPr>
                <w:rStyle w:val="af3"/>
                <w:noProof/>
              </w:rPr>
              <w:t>8.17.7</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_Toc91690412 \h </w:instrText>
            </w:r>
            <w:r>
              <w:rPr>
                <w:noProof/>
                <w:webHidden/>
              </w:rPr>
            </w:r>
            <w:r>
              <w:rPr>
                <w:noProof/>
                <w:webHidden/>
              </w:rPr>
              <w:fldChar w:fldCharType="separate"/>
            </w:r>
            <w:r>
              <w:rPr>
                <w:noProof/>
                <w:webHidden/>
              </w:rPr>
              <w:t>183</w:t>
            </w:r>
            <w:r>
              <w:rPr>
                <w:noProof/>
                <w:webHidden/>
              </w:rPr>
              <w:fldChar w:fldCharType="end"/>
            </w:r>
          </w:hyperlink>
        </w:p>
        <w:p w14:paraId="0D2F360A" w14:textId="47E20D84" w:rsidR="00FD3CC5" w:rsidRDefault="00FD3CC5">
          <w:pPr>
            <w:pStyle w:val="TOC2"/>
            <w:rPr>
              <w:rFonts w:cs="Arial Unicode MS"/>
              <w:noProof/>
              <w:szCs w:val="34"/>
              <w:lang w:bidi="bo-CN"/>
            </w:rPr>
          </w:pPr>
          <w:hyperlink w:anchor="_Toc91690413" w:history="1">
            <w:r w:rsidRPr="0095339D">
              <w:rPr>
                <w:rStyle w:val="af3"/>
                <w:noProof/>
              </w:rPr>
              <w:t>8.18</w:t>
            </w:r>
            <w:r>
              <w:rPr>
                <w:rFonts w:cs="Arial Unicode MS"/>
                <w:noProof/>
                <w:szCs w:val="34"/>
                <w:lang w:bidi="bo-CN"/>
              </w:rPr>
              <w:tab/>
            </w:r>
            <w:r w:rsidRPr="0095339D">
              <w:rPr>
                <w:rStyle w:val="af3"/>
                <w:noProof/>
              </w:rPr>
              <w:t>PostgreSQL</w:t>
            </w:r>
            <w:r>
              <w:rPr>
                <w:noProof/>
                <w:webHidden/>
              </w:rPr>
              <w:tab/>
            </w:r>
            <w:r>
              <w:rPr>
                <w:noProof/>
                <w:webHidden/>
              </w:rPr>
              <w:fldChar w:fldCharType="begin"/>
            </w:r>
            <w:r>
              <w:rPr>
                <w:noProof/>
                <w:webHidden/>
              </w:rPr>
              <w:instrText xml:space="preserve"> PAGEREF _Toc91690413 \h </w:instrText>
            </w:r>
            <w:r>
              <w:rPr>
                <w:noProof/>
                <w:webHidden/>
              </w:rPr>
            </w:r>
            <w:r>
              <w:rPr>
                <w:noProof/>
                <w:webHidden/>
              </w:rPr>
              <w:fldChar w:fldCharType="separate"/>
            </w:r>
            <w:r>
              <w:rPr>
                <w:noProof/>
                <w:webHidden/>
              </w:rPr>
              <w:t>183</w:t>
            </w:r>
            <w:r>
              <w:rPr>
                <w:noProof/>
                <w:webHidden/>
              </w:rPr>
              <w:fldChar w:fldCharType="end"/>
            </w:r>
          </w:hyperlink>
        </w:p>
        <w:p w14:paraId="6738C4D1" w14:textId="0F84EA16" w:rsidR="00FD3CC5" w:rsidRDefault="00FD3CC5">
          <w:pPr>
            <w:pStyle w:val="TOC3"/>
            <w:rPr>
              <w:rFonts w:cs="Arial Unicode MS"/>
              <w:noProof/>
              <w:szCs w:val="34"/>
              <w:lang w:bidi="bo-CN"/>
            </w:rPr>
          </w:pPr>
          <w:hyperlink w:anchor="_Toc91690414" w:history="1">
            <w:r w:rsidRPr="0095339D">
              <w:rPr>
                <w:rStyle w:val="af3"/>
                <w:noProof/>
                <w:lang w:val="en-GB"/>
              </w:rPr>
              <w:t>8.18.1</w:t>
            </w:r>
            <w:r>
              <w:rPr>
                <w:rFonts w:cs="Arial Unicode MS"/>
                <w:noProof/>
                <w:szCs w:val="34"/>
                <w:lang w:bidi="bo-CN"/>
              </w:rPr>
              <w:tab/>
            </w:r>
            <w:r w:rsidRPr="0095339D">
              <w:rPr>
                <w:rStyle w:val="af3"/>
                <w:noProof/>
                <w:lang w:val="en-GB"/>
              </w:rPr>
              <w:t>初始化备份目标数据对象</w:t>
            </w:r>
            <w:r>
              <w:rPr>
                <w:noProof/>
                <w:webHidden/>
              </w:rPr>
              <w:tab/>
            </w:r>
            <w:r>
              <w:rPr>
                <w:noProof/>
                <w:webHidden/>
              </w:rPr>
              <w:fldChar w:fldCharType="begin"/>
            </w:r>
            <w:r>
              <w:rPr>
                <w:noProof/>
                <w:webHidden/>
              </w:rPr>
              <w:instrText xml:space="preserve"> PAGEREF _Toc91690414 \h </w:instrText>
            </w:r>
            <w:r>
              <w:rPr>
                <w:noProof/>
                <w:webHidden/>
              </w:rPr>
            </w:r>
            <w:r>
              <w:rPr>
                <w:noProof/>
                <w:webHidden/>
              </w:rPr>
              <w:fldChar w:fldCharType="separate"/>
            </w:r>
            <w:r>
              <w:rPr>
                <w:noProof/>
                <w:webHidden/>
              </w:rPr>
              <w:t>183</w:t>
            </w:r>
            <w:r>
              <w:rPr>
                <w:noProof/>
                <w:webHidden/>
              </w:rPr>
              <w:fldChar w:fldCharType="end"/>
            </w:r>
          </w:hyperlink>
        </w:p>
        <w:p w14:paraId="07E3860F" w14:textId="5ECA7C8C" w:rsidR="00FD3CC5" w:rsidRDefault="00FD3CC5">
          <w:pPr>
            <w:pStyle w:val="TOC3"/>
            <w:rPr>
              <w:rFonts w:cs="Arial Unicode MS"/>
              <w:noProof/>
              <w:szCs w:val="34"/>
              <w:lang w:bidi="bo-CN"/>
            </w:rPr>
          </w:pPr>
          <w:hyperlink w:anchor="_Toc91690415" w:history="1">
            <w:r w:rsidRPr="0095339D">
              <w:rPr>
                <w:rStyle w:val="af3"/>
                <w:noProof/>
                <w:lang w:val="en-GB"/>
              </w:rPr>
              <w:t>8.18.2</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_Toc91690415 \h </w:instrText>
            </w:r>
            <w:r>
              <w:rPr>
                <w:noProof/>
                <w:webHidden/>
              </w:rPr>
            </w:r>
            <w:r>
              <w:rPr>
                <w:noProof/>
                <w:webHidden/>
              </w:rPr>
              <w:fldChar w:fldCharType="separate"/>
            </w:r>
            <w:r>
              <w:rPr>
                <w:noProof/>
                <w:webHidden/>
              </w:rPr>
              <w:t>184</w:t>
            </w:r>
            <w:r>
              <w:rPr>
                <w:noProof/>
                <w:webHidden/>
              </w:rPr>
              <w:fldChar w:fldCharType="end"/>
            </w:r>
          </w:hyperlink>
        </w:p>
        <w:p w14:paraId="3E9A91CA" w14:textId="3CB08664" w:rsidR="00FD3CC5" w:rsidRDefault="00FD3CC5">
          <w:pPr>
            <w:pStyle w:val="TOC3"/>
            <w:rPr>
              <w:rFonts w:cs="Arial Unicode MS"/>
              <w:noProof/>
              <w:szCs w:val="34"/>
              <w:lang w:bidi="bo-CN"/>
            </w:rPr>
          </w:pPr>
          <w:hyperlink w:anchor="_Toc91690416" w:history="1">
            <w:r w:rsidRPr="0095339D">
              <w:rPr>
                <w:rStyle w:val="af3"/>
                <w:noProof/>
                <w:lang w:val="en-GB"/>
              </w:rPr>
              <w:t>8.18.3</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_Toc91690416 \h </w:instrText>
            </w:r>
            <w:r>
              <w:rPr>
                <w:noProof/>
                <w:webHidden/>
              </w:rPr>
            </w:r>
            <w:r>
              <w:rPr>
                <w:noProof/>
                <w:webHidden/>
              </w:rPr>
              <w:fldChar w:fldCharType="separate"/>
            </w:r>
            <w:r>
              <w:rPr>
                <w:noProof/>
                <w:webHidden/>
              </w:rPr>
              <w:t>185</w:t>
            </w:r>
            <w:r>
              <w:rPr>
                <w:noProof/>
                <w:webHidden/>
              </w:rPr>
              <w:fldChar w:fldCharType="end"/>
            </w:r>
          </w:hyperlink>
        </w:p>
        <w:p w14:paraId="4AD7CFE5" w14:textId="75750D25" w:rsidR="00FD3CC5" w:rsidRDefault="00FD3CC5">
          <w:pPr>
            <w:pStyle w:val="TOC3"/>
            <w:rPr>
              <w:rFonts w:cs="Arial Unicode MS"/>
              <w:noProof/>
              <w:szCs w:val="34"/>
              <w:lang w:bidi="bo-CN"/>
            </w:rPr>
          </w:pPr>
          <w:hyperlink w:anchor="_Toc91690417" w:history="1">
            <w:r w:rsidRPr="0095339D">
              <w:rPr>
                <w:rStyle w:val="af3"/>
                <w:noProof/>
                <w:lang w:val="en-GB"/>
              </w:rPr>
              <w:t>8.18.4</w:t>
            </w:r>
            <w:r>
              <w:rPr>
                <w:rFonts w:cs="Arial Unicode MS"/>
                <w:noProof/>
                <w:szCs w:val="34"/>
                <w:lang w:bidi="bo-CN"/>
              </w:rPr>
              <w:tab/>
            </w:r>
            <w:r w:rsidRPr="0095339D">
              <w:rPr>
                <w:rStyle w:val="af3"/>
                <w:noProof/>
                <w:lang w:val="en-GB"/>
              </w:rPr>
              <w:t>备份数据库数据</w:t>
            </w:r>
            <w:r>
              <w:rPr>
                <w:noProof/>
                <w:webHidden/>
              </w:rPr>
              <w:tab/>
            </w:r>
            <w:r>
              <w:rPr>
                <w:noProof/>
                <w:webHidden/>
              </w:rPr>
              <w:fldChar w:fldCharType="begin"/>
            </w:r>
            <w:r>
              <w:rPr>
                <w:noProof/>
                <w:webHidden/>
              </w:rPr>
              <w:instrText xml:space="preserve"> PAGEREF _Toc91690417 \h </w:instrText>
            </w:r>
            <w:r>
              <w:rPr>
                <w:noProof/>
                <w:webHidden/>
              </w:rPr>
            </w:r>
            <w:r>
              <w:rPr>
                <w:noProof/>
                <w:webHidden/>
              </w:rPr>
              <w:fldChar w:fldCharType="separate"/>
            </w:r>
            <w:r>
              <w:rPr>
                <w:noProof/>
                <w:webHidden/>
              </w:rPr>
              <w:t>185</w:t>
            </w:r>
            <w:r>
              <w:rPr>
                <w:noProof/>
                <w:webHidden/>
              </w:rPr>
              <w:fldChar w:fldCharType="end"/>
            </w:r>
          </w:hyperlink>
        </w:p>
        <w:p w14:paraId="544F520A" w14:textId="75384037" w:rsidR="00FD3CC5" w:rsidRDefault="00FD3CC5">
          <w:pPr>
            <w:pStyle w:val="TOC3"/>
            <w:rPr>
              <w:rFonts w:cs="Arial Unicode MS"/>
              <w:noProof/>
              <w:szCs w:val="34"/>
              <w:lang w:bidi="bo-CN"/>
            </w:rPr>
          </w:pPr>
          <w:hyperlink w:anchor="_Toc91690418" w:history="1">
            <w:r w:rsidRPr="0095339D">
              <w:rPr>
                <w:rStyle w:val="af3"/>
                <w:noProof/>
                <w:lang w:val="en-GB"/>
              </w:rPr>
              <w:t>8.18.5</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_Toc91690418 \h </w:instrText>
            </w:r>
            <w:r>
              <w:rPr>
                <w:noProof/>
                <w:webHidden/>
              </w:rPr>
            </w:r>
            <w:r>
              <w:rPr>
                <w:noProof/>
                <w:webHidden/>
              </w:rPr>
              <w:fldChar w:fldCharType="separate"/>
            </w:r>
            <w:r>
              <w:rPr>
                <w:noProof/>
                <w:webHidden/>
              </w:rPr>
              <w:t>185</w:t>
            </w:r>
            <w:r>
              <w:rPr>
                <w:noProof/>
                <w:webHidden/>
              </w:rPr>
              <w:fldChar w:fldCharType="end"/>
            </w:r>
          </w:hyperlink>
        </w:p>
        <w:p w14:paraId="020B3F46" w14:textId="11C66BDE" w:rsidR="00FD3CC5" w:rsidRDefault="00FD3CC5">
          <w:pPr>
            <w:pStyle w:val="TOC3"/>
            <w:rPr>
              <w:rFonts w:cs="Arial Unicode MS"/>
              <w:noProof/>
              <w:szCs w:val="34"/>
              <w:lang w:bidi="bo-CN"/>
            </w:rPr>
          </w:pPr>
          <w:hyperlink w:anchor="_Toc91690419" w:history="1">
            <w:r w:rsidRPr="0095339D">
              <w:rPr>
                <w:rStyle w:val="af3"/>
                <w:noProof/>
                <w:lang w:val="en-GB"/>
              </w:rPr>
              <w:t>8.18.6</w:t>
            </w:r>
            <w:r>
              <w:rPr>
                <w:rFonts w:cs="Arial Unicode MS"/>
                <w:noProof/>
                <w:szCs w:val="34"/>
                <w:lang w:bidi="bo-CN"/>
              </w:rPr>
              <w:tab/>
            </w:r>
            <w:r w:rsidRPr="0095339D">
              <w:rPr>
                <w:rStyle w:val="af3"/>
                <w:noProof/>
                <w:lang w:val="en-GB"/>
              </w:rPr>
              <w:t>挂载备份数据</w:t>
            </w:r>
            <w:r>
              <w:rPr>
                <w:noProof/>
                <w:webHidden/>
              </w:rPr>
              <w:tab/>
            </w:r>
            <w:r>
              <w:rPr>
                <w:noProof/>
                <w:webHidden/>
              </w:rPr>
              <w:fldChar w:fldCharType="begin"/>
            </w:r>
            <w:r>
              <w:rPr>
                <w:noProof/>
                <w:webHidden/>
              </w:rPr>
              <w:instrText xml:space="preserve"> PAGEREF _Toc91690419 \h </w:instrText>
            </w:r>
            <w:r>
              <w:rPr>
                <w:noProof/>
                <w:webHidden/>
              </w:rPr>
            </w:r>
            <w:r>
              <w:rPr>
                <w:noProof/>
                <w:webHidden/>
              </w:rPr>
              <w:fldChar w:fldCharType="separate"/>
            </w:r>
            <w:r>
              <w:rPr>
                <w:noProof/>
                <w:webHidden/>
              </w:rPr>
              <w:t>187</w:t>
            </w:r>
            <w:r>
              <w:rPr>
                <w:noProof/>
                <w:webHidden/>
              </w:rPr>
              <w:fldChar w:fldCharType="end"/>
            </w:r>
          </w:hyperlink>
        </w:p>
        <w:p w14:paraId="04871AA7" w14:textId="003083CA" w:rsidR="00FD3CC5" w:rsidRDefault="00FD3CC5">
          <w:pPr>
            <w:pStyle w:val="TOC3"/>
            <w:rPr>
              <w:rFonts w:cs="Arial Unicode MS"/>
              <w:noProof/>
              <w:szCs w:val="34"/>
              <w:lang w:bidi="bo-CN"/>
            </w:rPr>
          </w:pPr>
          <w:hyperlink w:anchor="_Toc91690420" w:history="1">
            <w:r w:rsidRPr="0095339D">
              <w:rPr>
                <w:rStyle w:val="af3"/>
                <w:noProof/>
              </w:rPr>
              <w:t>8.18.7</w:t>
            </w:r>
            <w:r>
              <w:rPr>
                <w:rFonts w:cs="Arial Unicode MS"/>
                <w:noProof/>
                <w:szCs w:val="34"/>
                <w:lang w:bidi="bo-CN"/>
              </w:rPr>
              <w:tab/>
            </w:r>
            <w:r w:rsidRPr="0095339D">
              <w:rPr>
                <w:rStyle w:val="af3"/>
                <w:noProof/>
              </w:rPr>
              <w:t>数据快照</w:t>
            </w:r>
            <w:r>
              <w:rPr>
                <w:noProof/>
                <w:webHidden/>
              </w:rPr>
              <w:tab/>
            </w:r>
            <w:r>
              <w:rPr>
                <w:noProof/>
                <w:webHidden/>
              </w:rPr>
              <w:fldChar w:fldCharType="begin"/>
            </w:r>
            <w:r>
              <w:rPr>
                <w:noProof/>
                <w:webHidden/>
              </w:rPr>
              <w:instrText xml:space="preserve"> PAGEREF _Toc91690420 \h </w:instrText>
            </w:r>
            <w:r>
              <w:rPr>
                <w:noProof/>
                <w:webHidden/>
              </w:rPr>
            </w:r>
            <w:r>
              <w:rPr>
                <w:noProof/>
                <w:webHidden/>
              </w:rPr>
              <w:fldChar w:fldCharType="separate"/>
            </w:r>
            <w:r>
              <w:rPr>
                <w:noProof/>
                <w:webHidden/>
              </w:rPr>
              <w:t>189</w:t>
            </w:r>
            <w:r>
              <w:rPr>
                <w:noProof/>
                <w:webHidden/>
              </w:rPr>
              <w:fldChar w:fldCharType="end"/>
            </w:r>
          </w:hyperlink>
        </w:p>
        <w:p w14:paraId="4E163151" w14:textId="3CE1CFFB" w:rsidR="00FD3CC5" w:rsidRDefault="00FD3CC5">
          <w:pPr>
            <w:pStyle w:val="TOC3"/>
            <w:rPr>
              <w:rFonts w:cs="Arial Unicode MS"/>
              <w:noProof/>
              <w:szCs w:val="34"/>
              <w:lang w:bidi="bo-CN"/>
            </w:rPr>
          </w:pPr>
          <w:hyperlink w:anchor="_Toc91690421" w:history="1">
            <w:r w:rsidRPr="0095339D">
              <w:rPr>
                <w:rStyle w:val="af3"/>
                <w:noProof/>
                <w:lang w:val="en-GB"/>
              </w:rPr>
              <w:t>8.18.8</w:t>
            </w:r>
            <w:r>
              <w:rPr>
                <w:rFonts w:cs="Arial Unicode MS"/>
                <w:noProof/>
                <w:szCs w:val="34"/>
                <w:lang w:bidi="bo-CN"/>
              </w:rPr>
              <w:tab/>
            </w:r>
            <w:r w:rsidRPr="0095339D">
              <w:rPr>
                <w:rStyle w:val="af3"/>
                <w:noProof/>
                <w:lang w:val="en-GB"/>
              </w:rPr>
              <w:t>卸载已挂载数据</w:t>
            </w:r>
            <w:r>
              <w:rPr>
                <w:noProof/>
                <w:webHidden/>
              </w:rPr>
              <w:tab/>
            </w:r>
            <w:r>
              <w:rPr>
                <w:noProof/>
                <w:webHidden/>
              </w:rPr>
              <w:fldChar w:fldCharType="begin"/>
            </w:r>
            <w:r>
              <w:rPr>
                <w:noProof/>
                <w:webHidden/>
              </w:rPr>
              <w:instrText xml:space="preserve"> PAGEREF _Toc91690421 \h </w:instrText>
            </w:r>
            <w:r>
              <w:rPr>
                <w:noProof/>
                <w:webHidden/>
              </w:rPr>
            </w:r>
            <w:r>
              <w:rPr>
                <w:noProof/>
                <w:webHidden/>
              </w:rPr>
              <w:fldChar w:fldCharType="separate"/>
            </w:r>
            <w:r>
              <w:rPr>
                <w:noProof/>
                <w:webHidden/>
              </w:rPr>
              <w:t>189</w:t>
            </w:r>
            <w:r>
              <w:rPr>
                <w:noProof/>
                <w:webHidden/>
              </w:rPr>
              <w:fldChar w:fldCharType="end"/>
            </w:r>
          </w:hyperlink>
        </w:p>
        <w:p w14:paraId="446EC72F" w14:textId="5EBB09FD" w:rsidR="00FD3CC5" w:rsidRDefault="00FD3CC5">
          <w:pPr>
            <w:pStyle w:val="TOC3"/>
            <w:rPr>
              <w:rFonts w:cs="Arial Unicode MS"/>
              <w:noProof/>
              <w:szCs w:val="34"/>
              <w:lang w:bidi="bo-CN"/>
            </w:rPr>
          </w:pPr>
          <w:hyperlink w:anchor="_Toc91690422" w:history="1">
            <w:r w:rsidRPr="0095339D">
              <w:rPr>
                <w:rStyle w:val="af3"/>
                <w:noProof/>
                <w:lang w:val="en-GB"/>
              </w:rPr>
              <w:t>8.18.9</w:t>
            </w:r>
            <w:r>
              <w:rPr>
                <w:rFonts w:cs="Arial Unicode MS"/>
                <w:noProof/>
                <w:szCs w:val="34"/>
                <w:lang w:bidi="bo-CN"/>
              </w:rPr>
              <w:tab/>
            </w:r>
            <w:r w:rsidRPr="0095339D">
              <w:rPr>
                <w:rStyle w:val="af3"/>
                <w:noProof/>
                <w:lang w:val="en-GB"/>
              </w:rPr>
              <w:t>本地复制备份数据</w:t>
            </w:r>
            <w:r>
              <w:rPr>
                <w:noProof/>
                <w:webHidden/>
              </w:rPr>
              <w:tab/>
            </w:r>
            <w:r>
              <w:rPr>
                <w:noProof/>
                <w:webHidden/>
              </w:rPr>
              <w:fldChar w:fldCharType="begin"/>
            </w:r>
            <w:r>
              <w:rPr>
                <w:noProof/>
                <w:webHidden/>
              </w:rPr>
              <w:instrText xml:space="preserve"> PAGEREF _Toc91690422 \h </w:instrText>
            </w:r>
            <w:r>
              <w:rPr>
                <w:noProof/>
                <w:webHidden/>
              </w:rPr>
            </w:r>
            <w:r>
              <w:rPr>
                <w:noProof/>
                <w:webHidden/>
              </w:rPr>
              <w:fldChar w:fldCharType="separate"/>
            </w:r>
            <w:r>
              <w:rPr>
                <w:noProof/>
                <w:webHidden/>
              </w:rPr>
              <w:t>189</w:t>
            </w:r>
            <w:r>
              <w:rPr>
                <w:noProof/>
                <w:webHidden/>
              </w:rPr>
              <w:fldChar w:fldCharType="end"/>
            </w:r>
          </w:hyperlink>
        </w:p>
        <w:p w14:paraId="68DC2DAA" w14:textId="47F077DC" w:rsidR="00FD3CC5" w:rsidRDefault="00FD3CC5">
          <w:pPr>
            <w:pStyle w:val="TOC3"/>
            <w:tabs>
              <w:tab w:val="left" w:pos="2520"/>
            </w:tabs>
            <w:rPr>
              <w:rFonts w:cs="Arial Unicode MS"/>
              <w:noProof/>
              <w:szCs w:val="34"/>
              <w:lang w:bidi="bo-CN"/>
            </w:rPr>
          </w:pPr>
          <w:hyperlink w:anchor="_Toc91690423" w:history="1">
            <w:r w:rsidRPr="0095339D">
              <w:rPr>
                <w:rStyle w:val="af3"/>
                <w:noProof/>
                <w:lang w:val="en-GB"/>
              </w:rPr>
              <w:t>8.18.10</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_Toc91690423 \h </w:instrText>
            </w:r>
            <w:r>
              <w:rPr>
                <w:noProof/>
                <w:webHidden/>
              </w:rPr>
            </w:r>
            <w:r>
              <w:rPr>
                <w:noProof/>
                <w:webHidden/>
              </w:rPr>
              <w:fldChar w:fldCharType="separate"/>
            </w:r>
            <w:r>
              <w:rPr>
                <w:noProof/>
                <w:webHidden/>
              </w:rPr>
              <w:t>189</w:t>
            </w:r>
            <w:r>
              <w:rPr>
                <w:noProof/>
                <w:webHidden/>
              </w:rPr>
              <w:fldChar w:fldCharType="end"/>
            </w:r>
          </w:hyperlink>
        </w:p>
        <w:p w14:paraId="61D0B98F" w14:textId="7CB3F9C2" w:rsidR="00FD3CC5" w:rsidRDefault="00FD3CC5">
          <w:pPr>
            <w:pStyle w:val="TOC3"/>
            <w:tabs>
              <w:tab w:val="left" w:pos="2520"/>
            </w:tabs>
            <w:rPr>
              <w:rFonts w:cs="Arial Unicode MS"/>
              <w:noProof/>
              <w:szCs w:val="34"/>
              <w:lang w:bidi="bo-CN"/>
            </w:rPr>
          </w:pPr>
          <w:hyperlink w:anchor="_Toc91690424" w:history="1">
            <w:r w:rsidRPr="0095339D">
              <w:rPr>
                <w:rStyle w:val="af3"/>
                <w:noProof/>
                <w:lang w:val="en-GB"/>
              </w:rPr>
              <w:t>8.18.11</w:t>
            </w:r>
            <w:r>
              <w:rPr>
                <w:rFonts w:cs="Arial Unicode MS"/>
                <w:noProof/>
                <w:szCs w:val="34"/>
                <w:lang w:bidi="bo-CN"/>
              </w:rPr>
              <w:tab/>
            </w:r>
            <w:r w:rsidRPr="0095339D">
              <w:rPr>
                <w:rStyle w:val="af3"/>
                <w:noProof/>
                <w:lang w:val="en-GB"/>
              </w:rPr>
              <w:t>归档备份数据</w:t>
            </w:r>
            <w:r>
              <w:rPr>
                <w:noProof/>
                <w:webHidden/>
              </w:rPr>
              <w:tab/>
            </w:r>
            <w:r>
              <w:rPr>
                <w:noProof/>
                <w:webHidden/>
              </w:rPr>
              <w:fldChar w:fldCharType="begin"/>
            </w:r>
            <w:r>
              <w:rPr>
                <w:noProof/>
                <w:webHidden/>
              </w:rPr>
              <w:instrText xml:space="preserve"> PAGEREF _Toc91690424 \h </w:instrText>
            </w:r>
            <w:r>
              <w:rPr>
                <w:noProof/>
                <w:webHidden/>
              </w:rPr>
            </w:r>
            <w:r>
              <w:rPr>
                <w:noProof/>
                <w:webHidden/>
              </w:rPr>
              <w:fldChar w:fldCharType="separate"/>
            </w:r>
            <w:r>
              <w:rPr>
                <w:noProof/>
                <w:webHidden/>
              </w:rPr>
              <w:t>190</w:t>
            </w:r>
            <w:r>
              <w:rPr>
                <w:noProof/>
                <w:webHidden/>
              </w:rPr>
              <w:fldChar w:fldCharType="end"/>
            </w:r>
          </w:hyperlink>
        </w:p>
        <w:p w14:paraId="1F6B84E2" w14:textId="64D9062F" w:rsidR="00FD3CC5" w:rsidRDefault="00FD3CC5">
          <w:pPr>
            <w:pStyle w:val="TOC3"/>
            <w:tabs>
              <w:tab w:val="left" w:pos="2520"/>
            </w:tabs>
            <w:rPr>
              <w:rFonts w:cs="Arial Unicode MS"/>
              <w:noProof/>
              <w:szCs w:val="34"/>
              <w:lang w:bidi="bo-CN"/>
            </w:rPr>
          </w:pPr>
          <w:hyperlink w:anchor="_Toc91690425" w:history="1">
            <w:r w:rsidRPr="0095339D">
              <w:rPr>
                <w:rStyle w:val="af3"/>
                <w:noProof/>
              </w:rPr>
              <w:t>8.18.12</w:t>
            </w:r>
            <w:r>
              <w:rPr>
                <w:rFonts w:cs="Arial Unicode MS"/>
                <w:noProof/>
                <w:szCs w:val="34"/>
                <w:lang w:bidi="bo-CN"/>
              </w:rPr>
              <w:tab/>
            </w:r>
            <w:r w:rsidRPr="0095339D">
              <w:rPr>
                <w:rStyle w:val="af3"/>
                <w:noProof/>
              </w:rPr>
              <w:t>下载归档数据</w:t>
            </w:r>
            <w:r>
              <w:rPr>
                <w:noProof/>
                <w:webHidden/>
              </w:rPr>
              <w:tab/>
            </w:r>
            <w:r>
              <w:rPr>
                <w:noProof/>
                <w:webHidden/>
              </w:rPr>
              <w:fldChar w:fldCharType="begin"/>
            </w:r>
            <w:r>
              <w:rPr>
                <w:noProof/>
                <w:webHidden/>
              </w:rPr>
              <w:instrText xml:space="preserve"> PAGEREF _Toc91690425 \h </w:instrText>
            </w:r>
            <w:r>
              <w:rPr>
                <w:noProof/>
                <w:webHidden/>
              </w:rPr>
            </w:r>
            <w:r>
              <w:rPr>
                <w:noProof/>
                <w:webHidden/>
              </w:rPr>
              <w:fldChar w:fldCharType="separate"/>
            </w:r>
            <w:r>
              <w:rPr>
                <w:noProof/>
                <w:webHidden/>
              </w:rPr>
              <w:t>190</w:t>
            </w:r>
            <w:r>
              <w:rPr>
                <w:noProof/>
                <w:webHidden/>
              </w:rPr>
              <w:fldChar w:fldCharType="end"/>
            </w:r>
          </w:hyperlink>
        </w:p>
        <w:p w14:paraId="7AD59516" w14:textId="7401514E" w:rsidR="00FD3CC5" w:rsidRDefault="00FD3CC5">
          <w:pPr>
            <w:pStyle w:val="TOC3"/>
            <w:tabs>
              <w:tab w:val="left" w:pos="2520"/>
            </w:tabs>
            <w:rPr>
              <w:rFonts w:cs="Arial Unicode MS"/>
              <w:noProof/>
              <w:szCs w:val="34"/>
              <w:lang w:bidi="bo-CN"/>
            </w:rPr>
          </w:pPr>
          <w:hyperlink w:anchor="_Toc91690426" w:history="1">
            <w:r w:rsidRPr="0095339D">
              <w:rPr>
                <w:rStyle w:val="af3"/>
                <w:noProof/>
              </w:rPr>
              <w:t>8.18.13</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_Toc91690426 \h </w:instrText>
            </w:r>
            <w:r>
              <w:rPr>
                <w:noProof/>
                <w:webHidden/>
              </w:rPr>
            </w:r>
            <w:r>
              <w:rPr>
                <w:noProof/>
                <w:webHidden/>
              </w:rPr>
              <w:fldChar w:fldCharType="separate"/>
            </w:r>
            <w:r>
              <w:rPr>
                <w:noProof/>
                <w:webHidden/>
              </w:rPr>
              <w:t>190</w:t>
            </w:r>
            <w:r>
              <w:rPr>
                <w:noProof/>
                <w:webHidden/>
              </w:rPr>
              <w:fldChar w:fldCharType="end"/>
            </w:r>
          </w:hyperlink>
        </w:p>
        <w:p w14:paraId="6EC555AA" w14:textId="545F339F" w:rsidR="00FD3CC5" w:rsidRDefault="00FD3CC5">
          <w:pPr>
            <w:pStyle w:val="TOC2"/>
            <w:rPr>
              <w:rFonts w:cs="Arial Unicode MS"/>
              <w:noProof/>
              <w:szCs w:val="34"/>
              <w:lang w:bidi="bo-CN"/>
            </w:rPr>
          </w:pPr>
          <w:hyperlink w:anchor="_Toc91690427" w:history="1">
            <w:r w:rsidRPr="0095339D">
              <w:rPr>
                <w:rStyle w:val="af3"/>
                <w:noProof/>
              </w:rPr>
              <w:t>8.19</w:t>
            </w:r>
            <w:r>
              <w:rPr>
                <w:rFonts w:cs="Arial Unicode MS"/>
                <w:noProof/>
                <w:szCs w:val="34"/>
                <w:lang w:bidi="bo-CN"/>
              </w:rPr>
              <w:tab/>
            </w:r>
            <w:r w:rsidRPr="0095339D">
              <w:rPr>
                <w:rStyle w:val="af3"/>
                <w:noProof/>
              </w:rPr>
              <w:t>人大金仓（传统备份）</w:t>
            </w:r>
            <w:r>
              <w:rPr>
                <w:noProof/>
                <w:webHidden/>
              </w:rPr>
              <w:tab/>
            </w:r>
            <w:r>
              <w:rPr>
                <w:noProof/>
                <w:webHidden/>
              </w:rPr>
              <w:fldChar w:fldCharType="begin"/>
            </w:r>
            <w:r>
              <w:rPr>
                <w:noProof/>
                <w:webHidden/>
              </w:rPr>
              <w:instrText xml:space="preserve"> PAGEREF _Toc91690427 \h </w:instrText>
            </w:r>
            <w:r>
              <w:rPr>
                <w:noProof/>
                <w:webHidden/>
              </w:rPr>
            </w:r>
            <w:r>
              <w:rPr>
                <w:noProof/>
                <w:webHidden/>
              </w:rPr>
              <w:fldChar w:fldCharType="separate"/>
            </w:r>
            <w:r>
              <w:rPr>
                <w:noProof/>
                <w:webHidden/>
              </w:rPr>
              <w:t>190</w:t>
            </w:r>
            <w:r>
              <w:rPr>
                <w:noProof/>
                <w:webHidden/>
              </w:rPr>
              <w:fldChar w:fldCharType="end"/>
            </w:r>
          </w:hyperlink>
        </w:p>
        <w:p w14:paraId="23745185" w14:textId="1D63F95A" w:rsidR="00FD3CC5" w:rsidRDefault="00FD3CC5">
          <w:pPr>
            <w:pStyle w:val="TOC3"/>
            <w:rPr>
              <w:rFonts w:cs="Arial Unicode MS"/>
              <w:noProof/>
              <w:szCs w:val="34"/>
              <w:lang w:bidi="bo-CN"/>
            </w:rPr>
          </w:pPr>
          <w:hyperlink w:anchor="_Toc91690428" w:history="1">
            <w:r w:rsidRPr="0095339D">
              <w:rPr>
                <w:rStyle w:val="af3"/>
                <w:noProof/>
                <w:lang w:val="en-GB"/>
              </w:rPr>
              <w:t>8.19.1</w:t>
            </w:r>
            <w:r>
              <w:rPr>
                <w:rFonts w:cs="Arial Unicode MS"/>
                <w:noProof/>
                <w:szCs w:val="34"/>
                <w:lang w:bidi="bo-CN"/>
              </w:rPr>
              <w:tab/>
            </w:r>
            <w:r w:rsidRPr="0095339D">
              <w:rPr>
                <w:rStyle w:val="af3"/>
                <w:noProof/>
                <w:lang w:val="en-GB"/>
              </w:rPr>
              <w:t>初始化备份目标数据对象</w:t>
            </w:r>
            <w:r>
              <w:rPr>
                <w:noProof/>
                <w:webHidden/>
              </w:rPr>
              <w:tab/>
            </w:r>
            <w:r>
              <w:rPr>
                <w:noProof/>
                <w:webHidden/>
              </w:rPr>
              <w:fldChar w:fldCharType="begin"/>
            </w:r>
            <w:r>
              <w:rPr>
                <w:noProof/>
                <w:webHidden/>
              </w:rPr>
              <w:instrText xml:space="preserve"> PAGEREF _Toc91690428 \h </w:instrText>
            </w:r>
            <w:r>
              <w:rPr>
                <w:noProof/>
                <w:webHidden/>
              </w:rPr>
            </w:r>
            <w:r>
              <w:rPr>
                <w:noProof/>
                <w:webHidden/>
              </w:rPr>
              <w:fldChar w:fldCharType="separate"/>
            </w:r>
            <w:r>
              <w:rPr>
                <w:noProof/>
                <w:webHidden/>
              </w:rPr>
              <w:t>190</w:t>
            </w:r>
            <w:r>
              <w:rPr>
                <w:noProof/>
                <w:webHidden/>
              </w:rPr>
              <w:fldChar w:fldCharType="end"/>
            </w:r>
          </w:hyperlink>
        </w:p>
        <w:p w14:paraId="40683169" w14:textId="70381230" w:rsidR="00FD3CC5" w:rsidRDefault="00FD3CC5">
          <w:pPr>
            <w:pStyle w:val="TOC3"/>
            <w:rPr>
              <w:rFonts w:cs="Arial Unicode MS"/>
              <w:noProof/>
              <w:szCs w:val="34"/>
              <w:lang w:bidi="bo-CN"/>
            </w:rPr>
          </w:pPr>
          <w:hyperlink w:anchor="_Toc91690429" w:history="1">
            <w:r w:rsidRPr="0095339D">
              <w:rPr>
                <w:rStyle w:val="af3"/>
                <w:noProof/>
                <w:lang w:val="en-GB"/>
              </w:rPr>
              <w:t>8.19.2</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_Toc91690429 \h </w:instrText>
            </w:r>
            <w:r>
              <w:rPr>
                <w:noProof/>
                <w:webHidden/>
              </w:rPr>
            </w:r>
            <w:r>
              <w:rPr>
                <w:noProof/>
                <w:webHidden/>
              </w:rPr>
              <w:fldChar w:fldCharType="separate"/>
            </w:r>
            <w:r>
              <w:rPr>
                <w:noProof/>
                <w:webHidden/>
              </w:rPr>
              <w:t>191</w:t>
            </w:r>
            <w:r>
              <w:rPr>
                <w:noProof/>
                <w:webHidden/>
              </w:rPr>
              <w:fldChar w:fldCharType="end"/>
            </w:r>
          </w:hyperlink>
        </w:p>
        <w:p w14:paraId="783C57AB" w14:textId="39B05745" w:rsidR="00FD3CC5" w:rsidRDefault="00FD3CC5">
          <w:pPr>
            <w:pStyle w:val="TOC3"/>
            <w:rPr>
              <w:rFonts w:cs="Arial Unicode MS"/>
              <w:noProof/>
              <w:szCs w:val="34"/>
              <w:lang w:bidi="bo-CN"/>
            </w:rPr>
          </w:pPr>
          <w:hyperlink w:anchor="_Toc91690430" w:history="1">
            <w:r w:rsidRPr="0095339D">
              <w:rPr>
                <w:rStyle w:val="af3"/>
                <w:noProof/>
                <w:lang w:val="en-GB"/>
              </w:rPr>
              <w:t>8.19.3</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_Toc91690430 \h </w:instrText>
            </w:r>
            <w:r>
              <w:rPr>
                <w:noProof/>
                <w:webHidden/>
              </w:rPr>
            </w:r>
            <w:r>
              <w:rPr>
                <w:noProof/>
                <w:webHidden/>
              </w:rPr>
              <w:fldChar w:fldCharType="separate"/>
            </w:r>
            <w:r>
              <w:rPr>
                <w:noProof/>
                <w:webHidden/>
              </w:rPr>
              <w:t>191</w:t>
            </w:r>
            <w:r>
              <w:rPr>
                <w:noProof/>
                <w:webHidden/>
              </w:rPr>
              <w:fldChar w:fldCharType="end"/>
            </w:r>
          </w:hyperlink>
        </w:p>
        <w:p w14:paraId="3DFC22BF" w14:textId="4B9E880E" w:rsidR="00FD3CC5" w:rsidRDefault="00FD3CC5">
          <w:pPr>
            <w:pStyle w:val="TOC3"/>
            <w:rPr>
              <w:rFonts w:cs="Arial Unicode MS"/>
              <w:noProof/>
              <w:szCs w:val="34"/>
              <w:lang w:bidi="bo-CN"/>
            </w:rPr>
          </w:pPr>
          <w:hyperlink w:anchor="_Toc91690431" w:history="1">
            <w:r w:rsidRPr="0095339D">
              <w:rPr>
                <w:rStyle w:val="af3"/>
                <w:noProof/>
                <w:lang w:val="en-GB"/>
              </w:rPr>
              <w:t>8.19.4</w:t>
            </w:r>
            <w:r>
              <w:rPr>
                <w:rFonts w:cs="Arial Unicode MS"/>
                <w:noProof/>
                <w:szCs w:val="34"/>
                <w:lang w:bidi="bo-CN"/>
              </w:rPr>
              <w:tab/>
            </w:r>
            <w:r w:rsidRPr="0095339D">
              <w:rPr>
                <w:rStyle w:val="af3"/>
                <w:noProof/>
                <w:lang w:val="en-GB"/>
              </w:rPr>
              <w:t>备份数据库数据</w:t>
            </w:r>
            <w:r>
              <w:rPr>
                <w:noProof/>
                <w:webHidden/>
              </w:rPr>
              <w:tab/>
            </w:r>
            <w:r>
              <w:rPr>
                <w:noProof/>
                <w:webHidden/>
              </w:rPr>
              <w:fldChar w:fldCharType="begin"/>
            </w:r>
            <w:r>
              <w:rPr>
                <w:noProof/>
                <w:webHidden/>
              </w:rPr>
              <w:instrText xml:space="preserve"> PAGEREF _Toc91690431 \h </w:instrText>
            </w:r>
            <w:r>
              <w:rPr>
                <w:noProof/>
                <w:webHidden/>
              </w:rPr>
            </w:r>
            <w:r>
              <w:rPr>
                <w:noProof/>
                <w:webHidden/>
              </w:rPr>
              <w:fldChar w:fldCharType="separate"/>
            </w:r>
            <w:r>
              <w:rPr>
                <w:noProof/>
                <w:webHidden/>
              </w:rPr>
              <w:t>191</w:t>
            </w:r>
            <w:r>
              <w:rPr>
                <w:noProof/>
                <w:webHidden/>
              </w:rPr>
              <w:fldChar w:fldCharType="end"/>
            </w:r>
          </w:hyperlink>
        </w:p>
        <w:p w14:paraId="0CCDDB52" w14:textId="3EABABDC" w:rsidR="00FD3CC5" w:rsidRDefault="00FD3CC5">
          <w:pPr>
            <w:pStyle w:val="TOC3"/>
            <w:rPr>
              <w:rFonts w:cs="Arial Unicode MS"/>
              <w:noProof/>
              <w:szCs w:val="34"/>
              <w:lang w:bidi="bo-CN"/>
            </w:rPr>
          </w:pPr>
          <w:hyperlink w:anchor="_Toc91690432" w:history="1">
            <w:r w:rsidRPr="0095339D">
              <w:rPr>
                <w:rStyle w:val="af3"/>
                <w:noProof/>
                <w:lang w:val="en-GB"/>
              </w:rPr>
              <w:t>8.19.5</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_Toc91690432 \h </w:instrText>
            </w:r>
            <w:r>
              <w:rPr>
                <w:noProof/>
                <w:webHidden/>
              </w:rPr>
            </w:r>
            <w:r>
              <w:rPr>
                <w:noProof/>
                <w:webHidden/>
              </w:rPr>
              <w:fldChar w:fldCharType="separate"/>
            </w:r>
            <w:r>
              <w:rPr>
                <w:noProof/>
                <w:webHidden/>
              </w:rPr>
              <w:t>192</w:t>
            </w:r>
            <w:r>
              <w:rPr>
                <w:noProof/>
                <w:webHidden/>
              </w:rPr>
              <w:fldChar w:fldCharType="end"/>
            </w:r>
          </w:hyperlink>
        </w:p>
        <w:p w14:paraId="50639BC6" w14:textId="412BD486" w:rsidR="00FD3CC5" w:rsidRDefault="00FD3CC5">
          <w:pPr>
            <w:pStyle w:val="TOC3"/>
            <w:rPr>
              <w:rFonts w:cs="Arial Unicode MS"/>
              <w:noProof/>
              <w:szCs w:val="34"/>
              <w:lang w:bidi="bo-CN"/>
            </w:rPr>
          </w:pPr>
          <w:hyperlink w:anchor="_Toc91690433" w:history="1">
            <w:r w:rsidRPr="0095339D">
              <w:rPr>
                <w:rStyle w:val="af3"/>
                <w:noProof/>
                <w:lang w:val="en-GB"/>
              </w:rPr>
              <w:t>8.19.6</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_Toc91690433 \h </w:instrText>
            </w:r>
            <w:r>
              <w:rPr>
                <w:noProof/>
                <w:webHidden/>
              </w:rPr>
            </w:r>
            <w:r>
              <w:rPr>
                <w:noProof/>
                <w:webHidden/>
              </w:rPr>
              <w:fldChar w:fldCharType="separate"/>
            </w:r>
            <w:r>
              <w:rPr>
                <w:noProof/>
                <w:webHidden/>
              </w:rPr>
              <w:t>193</w:t>
            </w:r>
            <w:r>
              <w:rPr>
                <w:noProof/>
                <w:webHidden/>
              </w:rPr>
              <w:fldChar w:fldCharType="end"/>
            </w:r>
          </w:hyperlink>
        </w:p>
        <w:p w14:paraId="185BE39B" w14:textId="0DBA71D2" w:rsidR="00FD3CC5" w:rsidRDefault="00FD3CC5">
          <w:pPr>
            <w:pStyle w:val="TOC3"/>
            <w:rPr>
              <w:rFonts w:cs="Arial Unicode MS"/>
              <w:noProof/>
              <w:szCs w:val="34"/>
              <w:lang w:bidi="bo-CN"/>
            </w:rPr>
          </w:pPr>
          <w:hyperlink w:anchor="_Toc91690434" w:history="1">
            <w:r w:rsidRPr="0095339D">
              <w:rPr>
                <w:rStyle w:val="af3"/>
                <w:noProof/>
              </w:rPr>
              <w:t>8.19.7</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_Toc91690434 \h </w:instrText>
            </w:r>
            <w:r>
              <w:rPr>
                <w:noProof/>
                <w:webHidden/>
              </w:rPr>
            </w:r>
            <w:r>
              <w:rPr>
                <w:noProof/>
                <w:webHidden/>
              </w:rPr>
              <w:fldChar w:fldCharType="separate"/>
            </w:r>
            <w:r>
              <w:rPr>
                <w:noProof/>
                <w:webHidden/>
              </w:rPr>
              <w:t>194</w:t>
            </w:r>
            <w:r>
              <w:rPr>
                <w:noProof/>
                <w:webHidden/>
              </w:rPr>
              <w:fldChar w:fldCharType="end"/>
            </w:r>
          </w:hyperlink>
        </w:p>
        <w:p w14:paraId="183781A2" w14:textId="1B531549" w:rsidR="00FD3CC5" w:rsidRDefault="00FD3CC5">
          <w:pPr>
            <w:pStyle w:val="TOC2"/>
            <w:rPr>
              <w:rFonts w:cs="Arial Unicode MS"/>
              <w:noProof/>
              <w:szCs w:val="34"/>
              <w:lang w:bidi="bo-CN"/>
            </w:rPr>
          </w:pPr>
          <w:hyperlink w:anchor="_Toc91690435" w:history="1">
            <w:r w:rsidRPr="0095339D">
              <w:rPr>
                <w:rStyle w:val="af3"/>
                <w:noProof/>
              </w:rPr>
              <w:t>8.20</w:t>
            </w:r>
            <w:r>
              <w:rPr>
                <w:rFonts w:cs="Arial Unicode MS"/>
                <w:noProof/>
                <w:szCs w:val="34"/>
                <w:lang w:bidi="bo-CN"/>
              </w:rPr>
              <w:tab/>
            </w:r>
            <w:r w:rsidRPr="0095339D">
              <w:rPr>
                <w:rStyle w:val="af3"/>
                <w:noProof/>
              </w:rPr>
              <w:t>集群（数据库类型）</w:t>
            </w:r>
            <w:r>
              <w:rPr>
                <w:noProof/>
                <w:webHidden/>
              </w:rPr>
              <w:tab/>
            </w:r>
            <w:r>
              <w:rPr>
                <w:noProof/>
                <w:webHidden/>
              </w:rPr>
              <w:fldChar w:fldCharType="begin"/>
            </w:r>
            <w:r>
              <w:rPr>
                <w:noProof/>
                <w:webHidden/>
              </w:rPr>
              <w:instrText xml:space="preserve"> PAGEREF _Toc91690435 \h </w:instrText>
            </w:r>
            <w:r>
              <w:rPr>
                <w:noProof/>
                <w:webHidden/>
              </w:rPr>
            </w:r>
            <w:r>
              <w:rPr>
                <w:noProof/>
                <w:webHidden/>
              </w:rPr>
              <w:fldChar w:fldCharType="separate"/>
            </w:r>
            <w:r>
              <w:rPr>
                <w:noProof/>
                <w:webHidden/>
              </w:rPr>
              <w:t>194</w:t>
            </w:r>
            <w:r>
              <w:rPr>
                <w:noProof/>
                <w:webHidden/>
              </w:rPr>
              <w:fldChar w:fldCharType="end"/>
            </w:r>
          </w:hyperlink>
        </w:p>
        <w:p w14:paraId="2474F2E7" w14:textId="4DA4EE9C" w:rsidR="00FD3CC5" w:rsidRDefault="00FD3CC5">
          <w:pPr>
            <w:pStyle w:val="TOC3"/>
            <w:rPr>
              <w:rFonts w:cs="Arial Unicode MS"/>
              <w:noProof/>
              <w:szCs w:val="34"/>
              <w:lang w:bidi="bo-CN"/>
            </w:rPr>
          </w:pPr>
          <w:hyperlink w:anchor="_Toc91690436" w:history="1">
            <w:r w:rsidRPr="0095339D">
              <w:rPr>
                <w:rStyle w:val="af3"/>
                <w:noProof/>
                <w:lang w:val="en-GB"/>
              </w:rPr>
              <w:t>8.20.1</w:t>
            </w:r>
            <w:r>
              <w:rPr>
                <w:rFonts w:cs="Arial Unicode MS"/>
                <w:noProof/>
                <w:szCs w:val="34"/>
                <w:lang w:bidi="bo-CN"/>
              </w:rPr>
              <w:tab/>
            </w:r>
            <w:r w:rsidRPr="0095339D">
              <w:rPr>
                <w:rStyle w:val="af3"/>
                <w:noProof/>
                <w:lang w:val="en-GB"/>
              </w:rPr>
              <w:t>新增集群客户端</w:t>
            </w:r>
            <w:r>
              <w:rPr>
                <w:noProof/>
                <w:webHidden/>
              </w:rPr>
              <w:tab/>
            </w:r>
            <w:r>
              <w:rPr>
                <w:noProof/>
                <w:webHidden/>
              </w:rPr>
              <w:fldChar w:fldCharType="begin"/>
            </w:r>
            <w:r>
              <w:rPr>
                <w:noProof/>
                <w:webHidden/>
              </w:rPr>
              <w:instrText xml:space="preserve"> PAGEREF _Toc91690436 \h </w:instrText>
            </w:r>
            <w:r>
              <w:rPr>
                <w:noProof/>
                <w:webHidden/>
              </w:rPr>
            </w:r>
            <w:r>
              <w:rPr>
                <w:noProof/>
                <w:webHidden/>
              </w:rPr>
              <w:fldChar w:fldCharType="separate"/>
            </w:r>
            <w:r>
              <w:rPr>
                <w:noProof/>
                <w:webHidden/>
              </w:rPr>
              <w:t>194</w:t>
            </w:r>
            <w:r>
              <w:rPr>
                <w:noProof/>
                <w:webHidden/>
              </w:rPr>
              <w:fldChar w:fldCharType="end"/>
            </w:r>
          </w:hyperlink>
        </w:p>
        <w:p w14:paraId="35975399" w14:textId="6CA7D91A" w:rsidR="00FD3CC5" w:rsidRDefault="00FD3CC5">
          <w:pPr>
            <w:pStyle w:val="TOC3"/>
            <w:rPr>
              <w:rFonts w:cs="Arial Unicode MS"/>
              <w:noProof/>
              <w:szCs w:val="34"/>
              <w:lang w:bidi="bo-CN"/>
            </w:rPr>
          </w:pPr>
          <w:hyperlink w:anchor="_Toc91690437" w:history="1">
            <w:r w:rsidRPr="0095339D">
              <w:rPr>
                <w:rStyle w:val="af3"/>
                <w:noProof/>
                <w:lang w:val="en-GB"/>
              </w:rPr>
              <w:t>8.20.2</w:t>
            </w:r>
            <w:r>
              <w:rPr>
                <w:rFonts w:cs="Arial Unicode MS"/>
                <w:noProof/>
                <w:szCs w:val="34"/>
                <w:lang w:bidi="bo-CN"/>
              </w:rPr>
              <w:tab/>
            </w:r>
            <w:r w:rsidRPr="0095339D">
              <w:rPr>
                <w:rStyle w:val="af3"/>
                <w:noProof/>
                <w:lang w:val="en-GB"/>
              </w:rPr>
              <w:t>初始化备份目标数据对象</w:t>
            </w:r>
            <w:r>
              <w:rPr>
                <w:noProof/>
                <w:webHidden/>
              </w:rPr>
              <w:tab/>
            </w:r>
            <w:r>
              <w:rPr>
                <w:noProof/>
                <w:webHidden/>
              </w:rPr>
              <w:fldChar w:fldCharType="begin"/>
            </w:r>
            <w:r>
              <w:rPr>
                <w:noProof/>
                <w:webHidden/>
              </w:rPr>
              <w:instrText xml:space="preserve"> PAGEREF _Toc91690437 \h </w:instrText>
            </w:r>
            <w:r>
              <w:rPr>
                <w:noProof/>
                <w:webHidden/>
              </w:rPr>
            </w:r>
            <w:r>
              <w:rPr>
                <w:noProof/>
                <w:webHidden/>
              </w:rPr>
              <w:fldChar w:fldCharType="separate"/>
            </w:r>
            <w:r>
              <w:rPr>
                <w:noProof/>
                <w:webHidden/>
              </w:rPr>
              <w:t>194</w:t>
            </w:r>
            <w:r>
              <w:rPr>
                <w:noProof/>
                <w:webHidden/>
              </w:rPr>
              <w:fldChar w:fldCharType="end"/>
            </w:r>
          </w:hyperlink>
        </w:p>
        <w:p w14:paraId="096ED998" w14:textId="1FF3766F" w:rsidR="00FD3CC5" w:rsidRDefault="00FD3CC5">
          <w:pPr>
            <w:pStyle w:val="TOC3"/>
            <w:rPr>
              <w:rFonts w:cs="Arial Unicode MS"/>
              <w:noProof/>
              <w:szCs w:val="34"/>
              <w:lang w:bidi="bo-CN"/>
            </w:rPr>
          </w:pPr>
          <w:hyperlink w:anchor="_Toc91690438" w:history="1">
            <w:r w:rsidRPr="0095339D">
              <w:rPr>
                <w:rStyle w:val="af3"/>
                <w:noProof/>
                <w:lang w:val="en-GB"/>
              </w:rPr>
              <w:t>8.20.3</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_Toc91690438 \h </w:instrText>
            </w:r>
            <w:r>
              <w:rPr>
                <w:noProof/>
                <w:webHidden/>
              </w:rPr>
            </w:r>
            <w:r>
              <w:rPr>
                <w:noProof/>
                <w:webHidden/>
              </w:rPr>
              <w:fldChar w:fldCharType="separate"/>
            </w:r>
            <w:r>
              <w:rPr>
                <w:noProof/>
                <w:webHidden/>
              </w:rPr>
              <w:t>195</w:t>
            </w:r>
            <w:r>
              <w:rPr>
                <w:noProof/>
                <w:webHidden/>
              </w:rPr>
              <w:fldChar w:fldCharType="end"/>
            </w:r>
          </w:hyperlink>
        </w:p>
        <w:p w14:paraId="7C9E5ADB" w14:textId="47F7E4EF" w:rsidR="00FD3CC5" w:rsidRDefault="00FD3CC5">
          <w:pPr>
            <w:pStyle w:val="TOC3"/>
            <w:rPr>
              <w:rFonts w:cs="Arial Unicode MS"/>
              <w:noProof/>
              <w:szCs w:val="34"/>
              <w:lang w:bidi="bo-CN"/>
            </w:rPr>
          </w:pPr>
          <w:hyperlink w:anchor="_Toc91690439" w:history="1">
            <w:r w:rsidRPr="0095339D">
              <w:rPr>
                <w:rStyle w:val="af3"/>
                <w:noProof/>
                <w:lang w:val="en-GB"/>
              </w:rPr>
              <w:t>8.20.4</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_Toc91690439 \h </w:instrText>
            </w:r>
            <w:r>
              <w:rPr>
                <w:noProof/>
                <w:webHidden/>
              </w:rPr>
            </w:r>
            <w:r>
              <w:rPr>
                <w:noProof/>
                <w:webHidden/>
              </w:rPr>
              <w:fldChar w:fldCharType="separate"/>
            </w:r>
            <w:r>
              <w:rPr>
                <w:noProof/>
                <w:webHidden/>
              </w:rPr>
              <w:t>195</w:t>
            </w:r>
            <w:r>
              <w:rPr>
                <w:noProof/>
                <w:webHidden/>
              </w:rPr>
              <w:fldChar w:fldCharType="end"/>
            </w:r>
          </w:hyperlink>
        </w:p>
        <w:p w14:paraId="62107E11" w14:textId="31D76A05" w:rsidR="00FD3CC5" w:rsidRDefault="00FD3CC5">
          <w:pPr>
            <w:pStyle w:val="TOC3"/>
            <w:rPr>
              <w:rFonts w:cs="Arial Unicode MS"/>
              <w:noProof/>
              <w:szCs w:val="34"/>
              <w:lang w:bidi="bo-CN"/>
            </w:rPr>
          </w:pPr>
          <w:hyperlink w:anchor="_Toc91690440" w:history="1">
            <w:r w:rsidRPr="0095339D">
              <w:rPr>
                <w:rStyle w:val="af3"/>
                <w:noProof/>
                <w:lang w:val="en-GB"/>
              </w:rPr>
              <w:t>8.20.5</w:t>
            </w:r>
            <w:r>
              <w:rPr>
                <w:rFonts w:cs="Arial Unicode MS"/>
                <w:noProof/>
                <w:szCs w:val="34"/>
                <w:lang w:bidi="bo-CN"/>
              </w:rPr>
              <w:tab/>
            </w:r>
            <w:r w:rsidRPr="0095339D">
              <w:rPr>
                <w:rStyle w:val="af3"/>
                <w:noProof/>
                <w:lang w:val="en-GB"/>
              </w:rPr>
              <w:t>备份数据库数据</w:t>
            </w:r>
            <w:r>
              <w:rPr>
                <w:noProof/>
                <w:webHidden/>
              </w:rPr>
              <w:tab/>
            </w:r>
            <w:r>
              <w:rPr>
                <w:noProof/>
                <w:webHidden/>
              </w:rPr>
              <w:fldChar w:fldCharType="begin"/>
            </w:r>
            <w:r>
              <w:rPr>
                <w:noProof/>
                <w:webHidden/>
              </w:rPr>
              <w:instrText xml:space="preserve"> PAGEREF _Toc91690440 \h </w:instrText>
            </w:r>
            <w:r>
              <w:rPr>
                <w:noProof/>
                <w:webHidden/>
              </w:rPr>
            </w:r>
            <w:r>
              <w:rPr>
                <w:noProof/>
                <w:webHidden/>
              </w:rPr>
              <w:fldChar w:fldCharType="separate"/>
            </w:r>
            <w:r>
              <w:rPr>
                <w:noProof/>
                <w:webHidden/>
              </w:rPr>
              <w:t>195</w:t>
            </w:r>
            <w:r>
              <w:rPr>
                <w:noProof/>
                <w:webHidden/>
              </w:rPr>
              <w:fldChar w:fldCharType="end"/>
            </w:r>
          </w:hyperlink>
        </w:p>
        <w:p w14:paraId="2DC12B6B" w14:textId="236FBBEA" w:rsidR="00FD3CC5" w:rsidRDefault="00FD3CC5">
          <w:pPr>
            <w:pStyle w:val="TOC3"/>
            <w:rPr>
              <w:rFonts w:cs="Arial Unicode MS"/>
              <w:noProof/>
              <w:szCs w:val="34"/>
              <w:lang w:bidi="bo-CN"/>
            </w:rPr>
          </w:pPr>
          <w:hyperlink w:anchor="_Toc91690441" w:history="1">
            <w:r w:rsidRPr="0095339D">
              <w:rPr>
                <w:rStyle w:val="af3"/>
                <w:noProof/>
                <w:lang w:val="en-GB"/>
              </w:rPr>
              <w:t>8.20.6</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_Toc91690441 \h </w:instrText>
            </w:r>
            <w:r>
              <w:rPr>
                <w:noProof/>
                <w:webHidden/>
              </w:rPr>
            </w:r>
            <w:r>
              <w:rPr>
                <w:noProof/>
                <w:webHidden/>
              </w:rPr>
              <w:fldChar w:fldCharType="separate"/>
            </w:r>
            <w:r>
              <w:rPr>
                <w:noProof/>
                <w:webHidden/>
              </w:rPr>
              <w:t>195</w:t>
            </w:r>
            <w:r>
              <w:rPr>
                <w:noProof/>
                <w:webHidden/>
              </w:rPr>
              <w:fldChar w:fldCharType="end"/>
            </w:r>
          </w:hyperlink>
        </w:p>
        <w:p w14:paraId="66AB6828" w14:textId="1CA33ECF" w:rsidR="00FD3CC5" w:rsidRDefault="00FD3CC5">
          <w:pPr>
            <w:pStyle w:val="TOC3"/>
            <w:rPr>
              <w:rFonts w:cs="Arial Unicode MS"/>
              <w:noProof/>
              <w:szCs w:val="34"/>
              <w:lang w:bidi="bo-CN"/>
            </w:rPr>
          </w:pPr>
          <w:hyperlink w:anchor="_Toc91690442" w:history="1">
            <w:r w:rsidRPr="0095339D">
              <w:rPr>
                <w:rStyle w:val="af3"/>
                <w:noProof/>
                <w:lang w:val="en-GB"/>
              </w:rPr>
              <w:t>8.20.7</w:t>
            </w:r>
            <w:r>
              <w:rPr>
                <w:rFonts w:cs="Arial Unicode MS"/>
                <w:noProof/>
                <w:szCs w:val="34"/>
                <w:lang w:bidi="bo-CN"/>
              </w:rPr>
              <w:tab/>
            </w:r>
            <w:r w:rsidRPr="0095339D">
              <w:rPr>
                <w:rStyle w:val="af3"/>
                <w:noProof/>
                <w:lang w:val="en-GB"/>
              </w:rPr>
              <w:t>挂载备份数据</w:t>
            </w:r>
            <w:r>
              <w:rPr>
                <w:noProof/>
                <w:webHidden/>
              </w:rPr>
              <w:tab/>
            </w:r>
            <w:r>
              <w:rPr>
                <w:noProof/>
                <w:webHidden/>
              </w:rPr>
              <w:fldChar w:fldCharType="begin"/>
            </w:r>
            <w:r>
              <w:rPr>
                <w:noProof/>
                <w:webHidden/>
              </w:rPr>
              <w:instrText xml:space="preserve"> PAGEREF _Toc91690442 \h </w:instrText>
            </w:r>
            <w:r>
              <w:rPr>
                <w:noProof/>
                <w:webHidden/>
              </w:rPr>
            </w:r>
            <w:r>
              <w:rPr>
                <w:noProof/>
                <w:webHidden/>
              </w:rPr>
              <w:fldChar w:fldCharType="separate"/>
            </w:r>
            <w:r>
              <w:rPr>
                <w:noProof/>
                <w:webHidden/>
              </w:rPr>
              <w:t>196</w:t>
            </w:r>
            <w:r>
              <w:rPr>
                <w:noProof/>
                <w:webHidden/>
              </w:rPr>
              <w:fldChar w:fldCharType="end"/>
            </w:r>
          </w:hyperlink>
        </w:p>
        <w:p w14:paraId="58C7C0E3" w14:textId="38F5122E" w:rsidR="00FD3CC5" w:rsidRDefault="00FD3CC5">
          <w:pPr>
            <w:pStyle w:val="TOC3"/>
            <w:rPr>
              <w:rFonts w:cs="Arial Unicode MS"/>
              <w:noProof/>
              <w:szCs w:val="34"/>
              <w:lang w:bidi="bo-CN"/>
            </w:rPr>
          </w:pPr>
          <w:hyperlink w:anchor="_Toc91690443" w:history="1">
            <w:r w:rsidRPr="0095339D">
              <w:rPr>
                <w:rStyle w:val="af3"/>
                <w:noProof/>
              </w:rPr>
              <w:t>8.20.8</w:t>
            </w:r>
            <w:r>
              <w:rPr>
                <w:rFonts w:cs="Arial Unicode MS"/>
                <w:noProof/>
                <w:szCs w:val="34"/>
                <w:lang w:bidi="bo-CN"/>
              </w:rPr>
              <w:tab/>
            </w:r>
            <w:r w:rsidRPr="0095339D">
              <w:rPr>
                <w:rStyle w:val="af3"/>
                <w:noProof/>
              </w:rPr>
              <w:t>数据快照</w:t>
            </w:r>
            <w:r>
              <w:rPr>
                <w:noProof/>
                <w:webHidden/>
              </w:rPr>
              <w:tab/>
            </w:r>
            <w:r>
              <w:rPr>
                <w:noProof/>
                <w:webHidden/>
              </w:rPr>
              <w:fldChar w:fldCharType="begin"/>
            </w:r>
            <w:r>
              <w:rPr>
                <w:noProof/>
                <w:webHidden/>
              </w:rPr>
              <w:instrText xml:space="preserve"> PAGEREF _Toc91690443 \h </w:instrText>
            </w:r>
            <w:r>
              <w:rPr>
                <w:noProof/>
                <w:webHidden/>
              </w:rPr>
            </w:r>
            <w:r>
              <w:rPr>
                <w:noProof/>
                <w:webHidden/>
              </w:rPr>
              <w:fldChar w:fldCharType="separate"/>
            </w:r>
            <w:r>
              <w:rPr>
                <w:noProof/>
                <w:webHidden/>
              </w:rPr>
              <w:t>196</w:t>
            </w:r>
            <w:r>
              <w:rPr>
                <w:noProof/>
                <w:webHidden/>
              </w:rPr>
              <w:fldChar w:fldCharType="end"/>
            </w:r>
          </w:hyperlink>
        </w:p>
        <w:p w14:paraId="023FB60F" w14:textId="3084252D" w:rsidR="00FD3CC5" w:rsidRDefault="00FD3CC5">
          <w:pPr>
            <w:pStyle w:val="TOC3"/>
            <w:rPr>
              <w:rFonts w:cs="Arial Unicode MS"/>
              <w:noProof/>
              <w:szCs w:val="34"/>
              <w:lang w:bidi="bo-CN"/>
            </w:rPr>
          </w:pPr>
          <w:hyperlink w:anchor="_Toc91690444" w:history="1">
            <w:r w:rsidRPr="0095339D">
              <w:rPr>
                <w:rStyle w:val="af3"/>
                <w:noProof/>
                <w:lang w:val="en-GB"/>
              </w:rPr>
              <w:t>8.20.9</w:t>
            </w:r>
            <w:r>
              <w:rPr>
                <w:rFonts w:cs="Arial Unicode MS"/>
                <w:noProof/>
                <w:szCs w:val="34"/>
                <w:lang w:bidi="bo-CN"/>
              </w:rPr>
              <w:tab/>
            </w:r>
            <w:r w:rsidRPr="0095339D">
              <w:rPr>
                <w:rStyle w:val="af3"/>
                <w:noProof/>
                <w:lang w:val="en-GB"/>
              </w:rPr>
              <w:t>卸载已挂载数据</w:t>
            </w:r>
            <w:r>
              <w:rPr>
                <w:noProof/>
                <w:webHidden/>
              </w:rPr>
              <w:tab/>
            </w:r>
            <w:r>
              <w:rPr>
                <w:noProof/>
                <w:webHidden/>
              </w:rPr>
              <w:fldChar w:fldCharType="begin"/>
            </w:r>
            <w:r>
              <w:rPr>
                <w:noProof/>
                <w:webHidden/>
              </w:rPr>
              <w:instrText xml:space="preserve"> PAGEREF _Toc91690444 \h </w:instrText>
            </w:r>
            <w:r>
              <w:rPr>
                <w:noProof/>
                <w:webHidden/>
              </w:rPr>
            </w:r>
            <w:r>
              <w:rPr>
                <w:noProof/>
                <w:webHidden/>
              </w:rPr>
              <w:fldChar w:fldCharType="separate"/>
            </w:r>
            <w:r>
              <w:rPr>
                <w:noProof/>
                <w:webHidden/>
              </w:rPr>
              <w:t>196</w:t>
            </w:r>
            <w:r>
              <w:rPr>
                <w:noProof/>
                <w:webHidden/>
              </w:rPr>
              <w:fldChar w:fldCharType="end"/>
            </w:r>
          </w:hyperlink>
        </w:p>
        <w:p w14:paraId="61381F03" w14:textId="79D48C50" w:rsidR="00FD3CC5" w:rsidRDefault="00FD3CC5">
          <w:pPr>
            <w:pStyle w:val="TOC3"/>
            <w:tabs>
              <w:tab w:val="left" w:pos="2520"/>
            </w:tabs>
            <w:rPr>
              <w:rFonts w:cs="Arial Unicode MS"/>
              <w:noProof/>
              <w:szCs w:val="34"/>
              <w:lang w:bidi="bo-CN"/>
            </w:rPr>
          </w:pPr>
          <w:hyperlink w:anchor="_Toc91690445" w:history="1">
            <w:r w:rsidRPr="0095339D">
              <w:rPr>
                <w:rStyle w:val="af3"/>
                <w:noProof/>
                <w:lang w:val="en-GB"/>
              </w:rPr>
              <w:t>8.20.10</w:t>
            </w:r>
            <w:r>
              <w:rPr>
                <w:rFonts w:cs="Arial Unicode MS"/>
                <w:noProof/>
                <w:szCs w:val="34"/>
                <w:lang w:bidi="bo-CN"/>
              </w:rPr>
              <w:tab/>
            </w:r>
            <w:r w:rsidRPr="0095339D">
              <w:rPr>
                <w:rStyle w:val="af3"/>
                <w:noProof/>
                <w:lang w:val="en-GB"/>
              </w:rPr>
              <w:t>本地复制备份数据</w:t>
            </w:r>
            <w:r>
              <w:rPr>
                <w:noProof/>
                <w:webHidden/>
              </w:rPr>
              <w:tab/>
            </w:r>
            <w:r>
              <w:rPr>
                <w:noProof/>
                <w:webHidden/>
              </w:rPr>
              <w:fldChar w:fldCharType="begin"/>
            </w:r>
            <w:r>
              <w:rPr>
                <w:noProof/>
                <w:webHidden/>
              </w:rPr>
              <w:instrText xml:space="preserve"> PAGEREF _Toc91690445 \h </w:instrText>
            </w:r>
            <w:r>
              <w:rPr>
                <w:noProof/>
                <w:webHidden/>
              </w:rPr>
            </w:r>
            <w:r>
              <w:rPr>
                <w:noProof/>
                <w:webHidden/>
              </w:rPr>
              <w:fldChar w:fldCharType="separate"/>
            </w:r>
            <w:r>
              <w:rPr>
                <w:noProof/>
                <w:webHidden/>
              </w:rPr>
              <w:t>196</w:t>
            </w:r>
            <w:r>
              <w:rPr>
                <w:noProof/>
                <w:webHidden/>
              </w:rPr>
              <w:fldChar w:fldCharType="end"/>
            </w:r>
          </w:hyperlink>
        </w:p>
        <w:p w14:paraId="410A8D75" w14:textId="25356F4B" w:rsidR="00FD3CC5" w:rsidRDefault="00FD3CC5">
          <w:pPr>
            <w:pStyle w:val="TOC3"/>
            <w:tabs>
              <w:tab w:val="left" w:pos="2520"/>
            </w:tabs>
            <w:rPr>
              <w:rFonts w:cs="Arial Unicode MS"/>
              <w:noProof/>
              <w:szCs w:val="34"/>
              <w:lang w:bidi="bo-CN"/>
            </w:rPr>
          </w:pPr>
          <w:hyperlink w:anchor="_Toc91690446" w:history="1">
            <w:r w:rsidRPr="0095339D">
              <w:rPr>
                <w:rStyle w:val="af3"/>
                <w:noProof/>
                <w:lang w:val="en-GB"/>
              </w:rPr>
              <w:t>8.20.11</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_Toc91690446 \h </w:instrText>
            </w:r>
            <w:r>
              <w:rPr>
                <w:noProof/>
                <w:webHidden/>
              </w:rPr>
            </w:r>
            <w:r>
              <w:rPr>
                <w:noProof/>
                <w:webHidden/>
              </w:rPr>
              <w:fldChar w:fldCharType="separate"/>
            </w:r>
            <w:r>
              <w:rPr>
                <w:noProof/>
                <w:webHidden/>
              </w:rPr>
              <w:t>196</w:t>
            </w:r>
            <w:r>
              <w:rPr>
                <w:noProof/>
                <w:webHidden/>
              </w:rPr>
              <w:fldChar w:fldCharType="end"/>
            </w:r>
          </w:hyperlink>
        </w:p>
        <w:p w14:paraId="4CE1AA67" w14:textId="07F075F0" w:rsidR="00FD3CC5" w:rsidRDefault="00FD3CC5">
          <w:pPr>
            <w:pStyle w:val="TOC3"/>
            <w:tabs>
              <w:tab w:val="left" w:pos="2520"/>
            </w:tabs>
            <w:rPr>
              <w:rFonts w:cs="Arial Unicode MS"/>
              <w:noProof/>
              <w:szCs w:val="34"/>
              <w:lang w:bidi="bo-CN"/>
            </w:rPr>
          </w:pPr>
          <w:hyperlink w:anchor="_Toc91690447" w:history="1">
            <w:r w:rsidRPr="0095339D">
              <w:rPr>
                <w:rStyle w:val="af3"/>
                <w:noProof/>
                <w:lang w:val="en-GB"/>
              </w:rPr>
              <w:t>8.20.12</w:t>
            </w:r>
            <w:r>
              <w:rPr>
                <w:rFonts w:cs="Arial Unicode MS"/>
                <w:noProof/>
                <w:szCs w:val="34"/>
                <w:lang w:bidi="bo-CN"/>
              </w:rPr>
              <w:tab/>
            </w:r>
            <w:r w:rsidRPr="0095339D">
              <w:rPr>
                <w:rStyle w:val="af3"/>
                <w:noProof/>
                <w:lang w:val="en-GB"/>
              </w:rPr>
              <w:t>归档备份数据</w:t>
            </w:r>
            <w:r>
              <w:rPr>
                <w:noProof/>
                <w:webHidden/>
              </w:rPr>
              <w:tab/>
            </w:r>
            <w:r>
              <w:rPr>
                <w:noProof/>
                <w:webHidden/>
              </w:rPr>
              <w:fldChar w:fldCharType="begin"/>
            </w:r>
            <w:r>
              <w:rPr>
                <w:noProof/>
                <w:webHidden/>
              </w:rPr>
              <w:instrText xml:space="preserve"> PAGEREF _Toc91690447 \h </w:instrText>
            </w:r>
            <w:r>
              <w:rPr>
                <w:noProof/>
                <w:webHidden/>
              </w:rPr>
            </w:r>
            <w:r>
              <w:rPr>
                <w:noProof/>
                <w:webHidden/>
              </w:rPr>
              <w:fldChar w:fldCharType="separate"/>
            </w:r>
            <w:r>
              <w:rPr>
                <w:noProof/>
                <w:webHidden/>
              </w:rPr>
              <w:t>196</w:t>
            </w:r>
            <w:r>
              <w:rPr>
                <w:noProof/>
                <w:webHidden/>
              </w:rPr>
              <w:fldChar w:fldCharType="end"/>
            </w:r>
          </w:hyperlink>
        </w:p>
        <w:p w14:paraId="085316A6" w14:textId="7DD65B78" w:rsidR="00FD3CC5" w:rsidRDefault="00FD3CC5">
          <w:pPr>
            <w:pStyle w:val="TOC3"/>
            <w:tabs>
              <w:tab w:val="left" w:pos="2520"/>
            </w:tabs>
            <w:rPr>
              <w:rFonts w:cs="Arial Unicode MS"/>
              <w:noProof/>
              <w:szCs w:val="34"/>
              <w:lang w:bidi="bo-CN"/>
            </w:rPr>
          </w:pPr>
          <w:hyperlink w:anchor="_Toc91690448" w:history="1">
            <w:r w:rsidRPr="0095339D">
              <w:rPr>
                <w:rStyle w:val="af3"/>
                <w:noProof/>
              </w:rPr>
              <w:t>8.20.13</w:t>
            </w:r>
            <w:r>
              <w:rPr>
                <w:rFonts w:cs="Arial Unicode MS"/>
                <w:noProof/>
                <w:szCs w:val="34"/>
                <w:lang w:bidi="bo-CN"/>
              </w:rPr>
              <w:tab/>
            </w:r>
            <w:r w:rsidRPr="0095339D">
              <w:rPr>
                <w:rStyle w:val="af3"/>
                <w:noProof/>
              </w:rPr>
              <w:t>下载归档数据</w:t>
            </w:r>
            <w:r>
              <w:rPr>
                <w:noProof/>
                <w:webHidden/>
              </w:rPr>
              <w:tab/>
            </w:r>
            <w:r>
              <w:rPr>
                <w:noProof/>
                <w:webHidden/>
              </w:rPr>
              <w:fldChar w:fldCharType="begin"/>
            </w:r>
            <w:r>
              <w:rPr>
                <w:noProof/>
                <w:webHidden/>
              </w:rPr>
              <w:instrText xml:space="preserve"> PAGEREF _Toc91690448 \h </w:instrText>
            </w:r>
            <w:r>
              <w:rPr>
                <w:noProof/>
                <w:webHidden/>
              </w:rPr>
            </w:r>
            <w:r>
              <w:rPr>
                <w:noProof/>
                <w:webHidden/>
              </w:rPr>
              <w:fldChar w:fldCharType="separate"/>
            </w:r>
            <w:r>
              <w:rPr>
                <w:noProof/>
                <w:webHidden/>
              </w:rPr>
              <w:t>197</w:t>
            </w:r>
            <w:r>
              <w:rPr>
                <w:noProof/>
                <w:webHidden/>
              </w:rPr>
              <w:fldChar w:fldCharType="end"/>
            </w:r>
          </w:hyperlink>
        </w:p>
        <w:p w14:paraId="7698A0FD" w14:textId="54A97EE4" w:rsidR="00FD3CC5" w:rsidRDefault="00FD3CC5">
          <w:pPr>
            <w:pStyle w:val="TOC3"/>
            <w:tabs>
              <w:tab w:val="left" w:pos="2520"/>
            </w:tabs>
            <w:rPr>
              <w:rFonts w:cs="Arial Unicode MS"/>
              <w:noProof/>
              <w:szCs w:val="34"/>
              <w:lang w:bidi="bo-CN"/>
            </w:rPr>
          </w:pPr>
          <w:hyperlink w:anchor="_Toc91690449" w:history="1">
            <w:r w:rsidRPr="0095339D">
              <w:rPr>
                <w:rStyle w:val="af3"/>
                <w:noProof/>
              </w:rPr>
              <w:t>8.20.14</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_Toc91690449 \h </w:instrText>
            </w:r>
            <w:r>
              <w:rPr>
                <w:noProof/>
                <w:webHidden/>
              </w:rPr>
            </w:r>
            <w:r>
              <w:rPr>
                <w:noProof/>
                <w:webHidden/>
              </w:rPr>
              <w:fldChar w:fldCharType="separate"/>
            </w:r>
            <w:r>
              <w:rPr>
                <w:noProof/>
                <w:webHidden/>
              </w:rPr>
              <w:t>197</w:t>
            </w:r>
            <w:r>
              <w:rPr>
                <w:noProof/>
                <w:webHidden/>
              </w:rPr>
              <w:fldChar w:fldCharType="end"/>
            </w:r>
          </w:hyperlink>
        </w:p>
        <w:p w14:paraId="5864FD13" w14:textId="4DC0EFC4" w:rsidR="00FD3CC5" w:rsidRDefault="00FD3CC5">
          <w:pPr>
            <w:pStyle w:val="TOC1"/>
            <w:tabs>
              <w:tab w:val="left" w:pos="1680"/>
            </w:tabs>
            <w:rPr>
              <w:rFonts w:cs="Arial Unicode MS"/>
              <w:noProof/>
              <w:szCs w:val="34"/>
              <w:lang w:bidi="bo-CN"/>
            </w:rPr>
          </w:pPr>
          <w:hyperlink w:anchor="_Toc91690450" w:history="1">
            <w:r w:rsidRPr="0095339D">
              <w:rPr>
                <w:rStyle w:val="af3"/>
                <w:noProof/>
              </w:rPr>
              <w:t>第</w:t>
            </w:r>
            <w:r w:rsidRPr="0095339D">
              <w:rPr>
                <w:rStyle w:val="af3"/>
                <w:noProof/>
              </w:rPr>
              <w:t>9</w:t>
            </w:r>
            <w:r w:rsidRPr="0095339D">
              <w:rPr>
                <w:rStyle w:val="af3"/>
                <w:noProof/>
              </w:rPr>
              <w:t>章</w:t>
            </w:r>
            <w:r>
              <w:rPr>
                <w:rFonts w:cs="Arial Unicode MS"/>
                <w:noProof/>
                <w:szCs w:val="34"/>
                <w:lang w:bidi="bo-CN"/>
              </w:rPr>
              <w:tab/>
            </w:r>
            <w:r w:rsidRPr="0095339D">
              <w:rPr>
                <w:rStyle w:val="af3"/>
                <w:noProof/>
              </w:rPr>
              <w:t>华为</w:t>
            </w:r>
            <w:r w:rsidRPr="0095339D">
              <w:rPr>
                <w:rStyle w:val="af3"/>
                <w:noProof/>
              </w:rPr>
              <w:t>FC</w:t>
            </w:r>
            <w:r w:rsidRPr="0095339D">
              <w:rPr>
                <w:rStyle w:val="af3"/>
                <w:noProof/>
              </w:rPr>
              <w:t>虚拟机备份与恢复</w:t>
            </w:r>
            <w:r>
              <w:rPr>
                <w:noProof/>
                <w:webHidden/>
              </w:rPr>
              <w:tab/>
            </w:r>
            <w:r>
              <w:rPr>
                <w:noProof/>
                <w:webHidden/>
              </w:rPr>
              <w:fldChar w:fldCharType="begin"/>
            </w:r>
            <w:r>
              <w:rPr>
                <w:noProof/>
                <w:webHidden/>
              </w:rPr>
              <w:instrText xml:space="preserve"> PAGEREF _Toc91690450 \h </w:instrText>
            </w:r>
            <w:r>
              <w:rPr>
                <w:noProof/>
                <w:webHidden/>
              </w:rPr>
            </w:r>
            <w:r>
              <w:rPr>
                <w:noProof/>
                <w:webHidden/>
              </w:rPr>
              <w:fldChar w:fldCharType="separate"/>
            </w:r>
            <w:r>
              <w:rPr>
                <w:noProof/>
                <w:webHidden/>
              </w:rPr>
              <w:t>198</w:t>
            </w:r>
            <w:r>
              <w:rPr>
                <w:noProof/>
                <w:webHidden/>
              </w:rPr>
              <w:fldChar w:fldCharType="end"/>
            </w:r>
          </w:hyperlink>
        </w:p>
        <w:p w14:paraId="354DA2C9" w14:textId="5BA3B5C4" w:rsidR="00FD3CC5" w:rsidRDefault="00FD3CC5">
          <w:pPr>
            <w:pStyle w:val="TOC2"/>
            <w:rPr>
              <w:rFonts w:cs="Arial Unicode MS"/>
              <w:noProof/>
              <w:szCs w:val="34"/>
              <w:lang w:bidi="bo-CN"/>
            </w:rPr>
          </w:pPr>
          <w:hyperlink w:anchor="_Toc91690451" w:history="1">
            <w:r w:rsidRPr="0095339D">
              <w:rPr>
                <w:rStyle w:val="af3"/>
                <w:noProof/>
              </w:rPr>
              <w:t>9.1</w:t>
            </w:r>
            <w:r>
              <w:rPr>
                <w:rFonts w:cs="Arial Unicode MS"/>
                <w:noProof/>
                <w:szCs w:val="34"/>
                <w:lang w:bidi="bo-CN"/>
              </w:rPr>
              <w:tab/>
            </w:r>
            <w:r w:rsidRPr="0095339D">
              <w:rPr>
                <w:rStyle w:val="af3"/>
                <w:noProof/>
              </w:rPr>
              <w:t>配置代理客户端</w:t>
            </w:r>
            <w:r>
              <w:rPr>
                <w:noProof/>
                <w:webHidden/>
              </w:rPr>
              <w:tab/>
            </w:r>
            <w:r>
              <w:rPr>
                <w:noProof/>
                <w:webHidden/>
              </w:rPr>
              <w:fldChar w:fldCharType="begin"/>
            </w:r>
            <w:r>
              <w:rPr>
                <w:noProof/>
                <w:webHidden/>
              </w:rPr>
              <w:instrText xml:space="preserve"> PAGEREF _Toc91690451 \h </w:instrText>
            </w:r>
            <w:r>
              <w:rPr>
                <w:noProof/>
                <w:webHidden/>
              </w:rPr>
            </w:r>
            <w:r>
              <w:rPr>
                <w:noProof/>
                <w:webHidden/>
              </w:rPr>
              <w:fldChar w:fldCharType="separate"/>
            </w:r>
            <w:r>
              <w:rPr>
                <w:noProof/>
                <w:webHidden/>
              </w:rPr>
              <w:t>198</w:t>
            </w:r>
            <w:r>
              <w:rPr>
                <w:noProof/>
                <w:webHidden/>
              </w:rPr>
              <w:fldChar w:fldCharType="end"/>
            </w:r>
          </w:hyperlink>
        </w:p>
        <w:p w14:paraId="7E6ACD89" w14:textId="5E5820B9" w:rsidR="00FD3CC5" w:rsidRDefault="00FD3CC5">
          <w:pPr>
            <w:pStyle w:val="TOC2"/>
            <w:rPr>
              <w:rFonts w:cs="Arial Unicode MS"/>
              <w:noProof/>
              <w:szCs w:val="34"/>
              <w:lang w:bidi="bo-CN"/>
            </w:rPr>
          </w:pPr>
          <w:hyperlink w:anchor="_Toc91690452" w:history="1">
            <w:r w:rsidRPr="0095339D">
              <w:rPr>
                <w:rStyle w:val="af3"/>
                <w:noProof/>
              </w:rPr>
              <w:t>9.2</w:t>
            </w:r>
            <w:r>
              <w:rPr>
                <w:rFonts w:cs="Arial Unicode MS"/>
                <w:noProof/>
                <w:szCs w:val="34"/>
                <w:lang w:bidi="bo-CN"/>
              </w:rPr>
              <w:tab/>
            </w:r>
            <w:r w:rsidRPr="0095339D">
              <w:rPr>
                <w:rStyle w:val="af3"/>
                <w:noProof/>
              </w:rPr>
              <w:t>新增备份策略</w:t>
            </w:r>
            <w:r>
              <w:rPr>
                <w:noProof/>
                <w:webHidden/>
              </w:rPr>
              <w:tab/>
            </w:r>
            <w:r>
              <w:rPr>
                <w:noProof/>
                <w:webHidden/>
              </w:rPr>
              <w:fldChar w:fldCharType="begin"/>
            </w:r>
            <w:r>
              <w:rPr>
                <w:noProof/>
                <w:webHidden/>
              </w:rPr>
              <w:instrText xml:space="preserve"> PAGEREF _Toc91690452 \h </w:instrText>
            </w:r>
            <w:r>
              <w:rPr>
                <w:noProof/>
                <w:webHidden/>
              </w:rPr>
            </w:r>
            <w:r>
              <w:rPr>
                <w:noProof/>
                <w:webHidden/>
              </w:rPr>
              <w:fldChar w:fldCharType="separate"/>
            </w:r>
            <w:r>
              <w:rPr>
                <w:noProof/>
                <w:webHidden/>
              </w:rPr>
              <w:t>199</w:t>
            </w:r>
            <w:r>
              <w:rPr>
                <w:noProof/>
                <w:webHidden/>
              </w:rPr>
              <w:fldChar w:fldCharType="end"/>
            </w:r>
          </w:hyperlink>
        </w:p>
        <w:p w14:paraId="625BFCC6" w14:textId="7C170514" w:rsidR="00FD3CC5" w:rsidRDefault="00FD3CC5">
          <w:pPr>
            <w:pStyle w:val="TOC2"/>
            <w:rPr>
              <w:rFonts w:cs="Arial Unicode MS"/>
              <w:noProof/>
              <w:szCs w:val="34"/>
              <w:lang w:bidi="bo-CN"/>
            </w:rPr>
          </w:pPr>
          <w:hyperlink w:anchor="_Toc91690453" w:history="1">
            <w:r w:rsidRPr="0095339D">
              <w:rPr>
                <w:rStyle w:val="af3"/>
                <w:noProof/>
              </w:rPr>
              <w:t>9.3</w:t>
            </w:r>
            <w:r>
              <w:rPr>
                <w:rFonts w:cs="Arial Unicode MS"/>
                <w:noProof/>
                <w:szCs w:val="34"/>
                <w:lang w:bidi="bo-CN"/>
              </w:rPr>
              <w:tab/>
            </w:r>
            <w:r w:rsidRPr="0095339D">
              <w:rPr>
                <w:rStyle w:val="af3"/>
                <w:noProof/>
              </w:rPr>
              <w:t>关联备份策略</w:t>
            </w:r>
            <w:r>
              <w:rPr>
                <w:noProof/>
                <w:webHidden/>
              </w:rPr>
              <w:tab/>
            </w:r>
            <w:r>
              <w:rPr>
                <w:noProof/>
                <w:webHidden/>
              </w:rPr>
              <w:fldChar w:fldCharType="begin"/>
            </w:r>
            <w:r>
              <w:rPr>
                <w:noProof/>
                <w:webHidden/>
              </w:rPr>
              <w:instrText xml:space="preserve"> PAGEREF _Toc91690453 \h </w:instrText>
            </w:r>
            <w:r>
              <w:rPr>
                <w:noProof/>
                <w:webHidden/>
              </w:rPr>
            </w:r>
            <w:r>
              <w:rPr>
                <w:noProof/>
                <w:webHidden/>
              </w:rPr>
              <w:fldChar w:fldCharType="separate"/>
            </w:r>
            <w:r>
              <w:rPr>
                <w:noProof/>
                <w:webHidden/>
              </w:rPr>
              <w:t>200</w:t>
            </w:r>
            <w:r>
              <w:rPr>
                <w:noProof/>
                <w:webHidden/>
              </w:rPr>
              <w:fldChar w:fldCharType="end"/>
            </w:r>
          </w:hyperlink>
        </w:p>
        <w:p w14:paraId="7DFD2971" w14:textId="53DD1581" w:rsidR="00FD3CC5" w:rsidRDefault="00FD3CC5">
          <w:pPr>
            <w:pStyle w:val="TOC2"/>
            <w:rPr>
              <w:rFonts w:cs="Arial Unicode MS"/>
              <w:noProof/>
              <w:szCs w:val="34"/>
              <w:lang w:bidi="bo-CN"/>
            </w:rPr>
          </w:pPr>
          <w:hyperlink w:anchor="_Toc91690454" w:history="1">
            <w:r w:rsidRPr="0095339D">
              <w:rPr>
                <w:rStyle w:val="af3"/>
                <w:noProof/>
              </w:rPr>
              <w:t>9.4</w:t>
            </w:r>
            <w:r>
              <w:rPr>
                <w:rFonts w:cs="Arial Unicode MS"/>
                <w:noProof/>
                <w:szCs w:val="34"/>
                <w:lang w:bidi="bo-CN"/>
              </w:rPr>
              <w:tab/>
            </w:r>
            <w:r w:rsidRPr="0095339D">
              <w:rPr>
                <w:rStyle w:val="af3"/>
                <w:noProof/>
              </w:rPr>
              <w:t>备份虚拟机数据</w:t>
            </w:r>
            <w:r>
              <w:rPr>
                <w:noProof/>
                <w:webHidden/>
              </w:rPr>
              <w:tab/>
            </w:r>
            <w:r>
              <w:rPr>
                <w:noProof/>
                <w:webHidden/>
              </w:rPr>
              <w:fldChar w:fldCharType="begin"/>
            </w:r>
            <w:r>
              <w:rPr>
                <w:noProof/>
                <w:webHidden/>
              </w:rPr>
              <w:instrText xml:space="preserve"> PAGEREF _Toc91690454 \h </w:instrText>
            </w:r>
            <w:r>
              <w:rPr>
                <w:noProof/>
                <w:webHidden/>
              </w:rPr>
            </w:r>
            <w:r>
              <w:rPr>
                <w:noProof/>
                <w:webHidden/>
              </w:rPr>
              <w:fldChar w:fldCharType="separate"/>
            </w:r>
            <w:r>
              <w:rPr>
                <w:noProof/>
                <w:webHidden/>
              </w:rPr>
              <w:t>200</w:t>
            </w:r>
            <w:r>
              <w:rPr>
                <w:noProof/>
                <w:webHidden/>
              </w:rPr>
              <w:fldChar w:fldCharType="end"/>
            </w:r>
          </w:hyperlink>
        </w:p>
        <w:p w14:paraId="742BDB5E" w14:textId="2AB78302" w:rsidR="00FD3CC5" w:rsidRDefault="00FD3CC5">
          <w:pPr>
            <w:pStyle w:val="TOC2"/>
            <w:rPr>
              <w:rFonts w:cs="Arial Unicode MS"/>
              <w:noProof/>
              <w:szCs w:val="34"/>
              <w:lang w:bidi="bo-CN"/>
            </w:rPr>
          </w:pPr>
          <w:hyperlink w:anchor="_Toc91690455" w:history="1">
            <w:r w:rsidRPr="0095339D">
              <w:rPr>
                <w:rStyle w:val="af3"/>
                <w:noProof/>
              </w:rPr>
              <w:t>9.5</w:t>
            </w:r>
            <w:r>
              <w:rPr>
                <w:rFonts w:cs="Arial Unicode MS"/>
                <w:noProof/>
                <w:szCs w:val="34"/>
                <w:lang w:bidi="bo-CN"/>
              </w:rPr>
              <w:tab/>
            </w:r>
            <w:r w:rsidRPr="0095339D">
              <w:rPr>
                <w:rStyle w:val="af3"/>
                <w:noProof/>
              </w:rPr>
              <w:t>恢复备份数据</w:t>
            </w:r>
            <w:r>
              <w:rPr>
                <w:noProof/>
                <w:webHidden/>
              </w:rPr>
              <w:tab/>
            </w:r>
            <w:r>
              <w:rPr>
                <w:noProof/>
                <w:webHidden/>
              </w:rPr>
              <w:fldChar w:fldCharType="begin"/>
            </w:r>
            <w:r>
              <w:rPr>
                <w:noProof/>
                <w:webHidden/>
              </w:rPr>
              <w:instrText xml:space="preserve"> PAGEREF _Toc91690455 \h </w:instrText>
            </w:r>
            <w:r>
              <w:rPr>
                <w:noProof/>
                <w:webHidden/>
              </w:rPr>
            </w:r>
            <w:r>
              <w:rPr>
                <w:noProof/>
                <w:webHidden/>
              </w:rPr>
              <w:fldChar w:fldCharType="separate"/>
            </w:r>
            <w:r>
              <w:rPr>
                <w:noProof/>
                <w:webHidden/>
              </w:rPr>
              <w:t>201</w:t>
            </w:r>
            <w:r>
              <w:rPr>
                <w:noProof/>
                <w:webHidden/>
              </w:rPr>
              <w:fldChar w:fldCharType="end"/>
            </w:r>
          </w:hyperlink>
        </w:p>
        <w:p w14:paraId="518BA726" w14:textId="076A33A5" w:rsidR="00FD3CC5" w:rsidRDefault="00FD3CC5">
          <w:pPr>
            <w:pStyle w:val="TOC2"/>
            <w:rPr>
              <w:rFonts w:cs="Arial Unicode MS"/>
              <w:noProof/>
              <w:szCs w:val="34"/>
              <w:lang w:bidi="bo-CN"/>
            </w:rPr>
          </w:pPr>
          <w:hyperlink w:anchor="_Toc91690456" w:history="1">
            <w:r w:rsidRPr="0095339D">
              <w:rPr>
                <w:rStyle w:val="af3"/>
                <w:noProof/>
              </w:rPr>
              <w:t>9.6</w:t>
            </w:r>
            <w:r>
              <w:rPr>
                <w:rFonts w:cs="Arial Unicode MS"/>
                <w:noProof/>
                <w:szCs w:val="34"/>
                <w:lang w:bidi="bo-CN"/>
              </w:rPr>
              <w:tab/>
            </w:r>
            <w:r w:rsidRPr="0095339D">
              <w:rPr>
                <w:rStyle w:val="af3"/>
                <w:noProof/>
              </w:rPr>
              <w:t>本地复制备份数据</w:t>
            </w:r>
            <w:r>
              <w:rPr>
                <w:noProof/>
                <w:webHidden/>
              </w:rPr>
              <w:tab/>
            </w:r>
            <w:r>
              <w:rPr>
                <w:noProof/>
                <w:webHidden/>
              </w:rPr>
              <w:fldChar w:fldCharType="begin"/>
            </w:r>
            <w:r>
              <w:rPr>
                <w:noProof/>
                <w:webHidden/>
              </w:rPr>
              <w:instrText xml:space="preserve"> PAGEREF _Toc91690456 \h </w:instrText>
            </w:r>
            <w:r>
              <w:rPr>
                <w:noProof/>
                <w:webHidden/>
              </w:rPr>
            </w:r>
            <w:r>
              <w:rPr>
                <w:noProof/>
                <w:webHidden/>
              </w:rPr>
              <w:fldChar w:fldCharType="separate"/>
            </w:r>
            <w:r>
              <w:rPr>
                <w:noProof/>
                <w:webHidden/>
              </w:rPr>
              <w:t>202</w:t>
            </w:r>
            <w:r>
              <w:rPr>
                <w:noProof/>
                <w:webHidden/>
              </w:rPr>
              <w:fldChar w:fldCharType="end"/>
            </w:r>
          </w:hyperlink>
        </w:p>
        <w:p w14:paraId="75983C56" w14:textId="73448E0F" w:rsidR="00FD3CC5" w:rsidRDefault="00FD3CC5">
          <w:pPr>
            <w:pStyle w:val="TOC2"/>
            <w:rPr>
              <w:rFonts w:cs="Arial Unicode MS"/>
              <w:noProof/>
              <w:szCs w:val="34"/>
              <w:lang w:bidi="bo-CN"/>
            </w:rPr>
          </w:pPr>
          <w:hyperlink w:anchor="_Toc91690457" w:history="1">
            <w:r w:rsidRPr="0095339D">
              <w:rPr>
                <w:rStyle w:val="af3"/>
                <w:noProof/>
              </w:rPr>
              <w:t>9.7</w:t>
            </w:r>
            <w:r>
              <w:rPr>
                <w:rFonts w:cs="Arial Unicode MS"/>
                <w:noProof/>
                <w:szCs w:val="34"/>
                <w:lang w:bidi="bo-CN"/>
              </w:rPr>
              <w:tab/>
            </w:r>
            <w:r w:rsidRPr="0095339D">
              <w:rPr>
                <w:rStyle w:val="af3"/>
                <w:noProof/>
              </w:rPr>
              <w:t>远程复制备份数据</w:t>
            </w:r>
            <w:r>
              <w:rPr>
                <w:noProof/>
                <w:webHidden/>
              </w:rPr>
              <w:tab/>
            </w:r>
            <w:r>
              <w:rPr>
                <w:noProof/>
                <w:webHidden/>
              </w:rPr>
              <w:fldChar w:fldCharType="begin"/>
            </w:r>
            <w:r>
              <w:rPr>
                <w:noProof/>
                <w:webHidden/>
              </w:rPr>
              <w:instrText xml:space="preserve"> PAGEREF _Toc91690457 \h </w:instrText>
            </w:r>
            <w:r>
              <w:rPr>
                <w:noProof/>
                <w:webHidden/>
              </w:rPr>
            </w:r>
            <w:r>
              <w:rPr>
                <w:noProof/>
                <w:webHidden/>
              </w:rPr>
              <w:fldChar w:fldCharType="separate"/>
            </w:r>
            <w:r>
              <w:rPr>
                <w:noProof/>
                <w:webHidden/>
              </w:rPr>
              <w:t>203</w:t>
            </w:r>
            <w:r>
              <w:rPr>
                <w:noProof/>
                <w:webHidden/>
              </w:rPr>
              <w:fldChar w:fldCharType="end"/>
            </w:r>
          </w:hyperlink>
        </w:p>
        <w:p w14:paraId="6C4F9FC8" w14:textId="50E8CA17" w:rsidR="00FD3CC5" w:rsidRDefault="00FD3CC5">
          <w:pPr>
            <w:pStyle w:val="TOC2"/>
            <w:rPr>
              <w:rFonts w:cs="Arial Unicode MS"/>
              <w:noProof/>
              <w:szCs w:val="34"/>
              <w:lang w:bidi="bo-CN"/>
            </w:rPr>
          </w:pPr>
          <w:hyperlink w:anchor="_Toc91690458" w:history="1">
            <w:r w:rsidRPr="0095339D">
              <w:rPr>
                <w:rStyle w:val="af3"/>
                <w:noProof/>
              </w:rPr>
              <w:t>9.8</w:t>
            </w:r>
            <w:r>
              <w:rPr>
                <w:rFonts w:cs="Arial Unicode MS"/>
                <w:noProof/>
                <w:szCs w:val="34"/>
                <w:lang w:bidi="bo-CN"/>
              </w:rPr>
              <w:tab/>
            </w:r>
            <w:r w:rsidRPr="0095339D">
              <w:rPr>
                <w:rStyle w:val="af3"/>
                <w:noProof/>
              </w:rPr>
              <w:t>归档备份数据</w:t>
            </w:r>
            <w:r>
              <w:rPr>
                <w:noProof/>
                <w:webHidden/>
              </w:rPr>
              <w:tab/>
            </w:r>
            <w:r>
              <w:rPr>
                <w:noProof/>
                <w:webHidden/>
              </w:rPr>
              <w:fldChar w:fldCharType="begin"/>
            </w:r>
            <w:r>
              <w:rPr>
                <w:noProof/>
                <w:webHidden/>
              </w:rPr>
              <w:instrText xml:space="preserve"> PAGEREF _Toc91690458 \h </w:instrText>
            </w:r>
            <w:r>
              <w:rPr>
                <w:noProof/>
                <w:webHidden/>
              </w:rPr>
            </w:r>
            <w:r>
              <w:rPr>
                <w:noProof/>
                <w:webHidden/>
              </w:rPr>
              <w:fldChar w:fldCharType="separate"/>
            </w:r>
            <w:r>
              <w:rPr>
                <w:noProof/>
                <w:webHidden/>
              </w:rPr>
              <w:t>203</w:t>
            </w:r>
            <w:r>
              <w:rPr>
                <w:noProof/>
                <w:webHidden/>
              </w:rPr>
              <w:fldChar w:fldCharType="end"/>
            </w:r>
          </w:hyperlink>
        </w:p>
        <w:p w14:paraId="45B1B544" w14:textId="63D0B53B" w:rsidR="00FD3CC5" w:rsidRDefault="00FD3CC5">
          <w:pPr>
            <w:pStyle w:val="TOC2"/>
            <w:rPr>
              <w:rFonts w:cs="Arial Unicode MS"/>
              <w:noProof/>
              <w:szCs w:val="34"/>
              <w:lang w:bidi="bo-CN"/>
            </w:rPr>
          </w:pPr>
          <w:hyperlink w:anchor="_Toc91690459" w:history="1">
            <w:r w:rsidRPr="0095339D">
              <w:rPr>
                <w:rStyle w:val="af3"/>
                <w:noProof/>
              </w:rPr>
              <w:t>9.9</w:t>
            </w:r>
            <w:r>
              <w:rPr>
                <w:rFonts w:cs="Arial Unicode MS"/>
                <w:noProof/>
                <w:szCs w:val="34"/>
                <w:lang w:bidi="bo-CN"/>
              </w:rPr>
              <w:tab/>
            </w:r>
            <w:r w:rsidRPr="0095339D">
              <w:rPr>
                <w:rStyle w:val="af3"/>
                <w:noProof/>
              </w:rPr>
              <w:t>下载归档数据</w:t>
            </w:r>
            <w:r>
              <w:rPr>
                <w:noProof/>
                <w:webHidden/>
              </w:rPr>
              <w:tab/>
            </w:r>
            <w:r>
              <w:rPr>
                <w:noProof/>
                <w:webHidden/>
              </w:rPr>
              <w:fldChar w:fldCharType="begin"/>
            </w:r>
            <w:r>
              <w:rPr>
                <w:noProof/>
                <w:webHidden/>
              </w:rPr>
              <w:instrText xml:space="preserve"> PAGEREF _Toc91690459 \h </w:instrText>
            </w:r>
            <w:r>
              <w:rPr>
                <w:noProof/>
                <w:webHidden/>
              </w:rPr>
            </w:r>
            <w:r>
              <w:rPr>
                <w:noProof/>
                <w:webHidden/>
              </w:rPr>
              <w:fldChar w:fldCharType="separate"/>
            </w:r>
            <w:r>
              <w:rPr>
                <w:noProof/>
                <w:webHidden/>
              </w:rPr>
              <w:t>203</w:t>
            </w:r>
            <w:r>
              <w:rPr>
                <w:noProof/>
                <w:webHidden/>
              </w:rPr>
              <w:fldChar w:fldCharType="end"/>
            </w:r>
          </w:hyperlink>
        </w:p>
        <w:p w14:paraId="4D83C40C" w14:textId="5B3D4675" w:rsidR="00FD3CC5" w:rsidRDefault="00FD3CC5">
          <w:pPr>
            <w:pStyle w:val="TOC2"/>
            <w:rPr>
              <w:rFonts w:cs="Arial Unicode MS"/>
              <w:noProof/>
              <w:szCs w:val="34"/>
              <w:lang w:bidi="bo-CN"/>
            </w:rPr>
          </w:pPr>
          <w:hyperlink w:anchor="_Toc91690460" w:history="1">
            <w:r w:rsidRPr="0095339D">
              <w:rPr>
                <w:rStyle w:val="af3"/>
                <w:noProof/>
              </w:rPr>
              <w:t>9.10</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_Toc91690460 \h </w:instrText>
            </w:r>
            <w:r>
              <w:rPr>
                <w:noProof/>
                <w:webHidden/>
              </w:rPr>
            </w:r>
            <w:r>
              <w:rPr>
                <w:noProof/>
                <w:webHidden/>
              </w:rPr>
              <w:fldChar w:fldCharType="separate"/>
            </w:r>
            <w:r>
              <w:rPr>
                <w:noProof/>
                <w:webHidden/>
              </w:rPr>
              <w:t>203</w:t>
            </w:r>
            <w:r>
              <w:rPr>
                <w:noProof/>
                <w:webHidden/>
              </w:rPr>
              <w:fldChar w:fldCharType="end"/>
            </w:r>
          </w:hyperlink>
        </w:p>
        <w:p w14:paraId="5304F21A" w14:textId="30F4E738" w:rsidR="00FD3CC5" w:rsidRDefault="00FD3CC5">
          <w:pPr>
            <w:pStyle w:val="TOC1"/>
            <w:tabs>
              <w:tab w:val="left" w:pos="1680"/>
            </w:tabs>
            <w:rPr>
              <w:rFonts w:cs="Arial Unicode MS"/>
              <w:noProof/>
              <w:szCs w:val="34"/>
              <w:lang w:bidi="bo-CN"/>
            </w:rPr>
          </w:pPr>
          <w:hyperlink w:anchor="_Toc91690461" w:history="1">
            <w:r w:rsidRPr="0095339D">
              <w:rPr>
                <w:rStyle w:val="af3"/>
                <w:noProof/>
              </w:rPr>
              <w:t>第</w:t>
            </w:r>
            <w:r w:rsidRPr="0095339D">
              <w:rPr>
                <w:rStyle w:val="af3"/>
                <w:noProof/>
              </w:rPr>
              <w:t>10</w:t>
            </w:r>
            <w:r w:rsidRPr="0095339D">
              <w:rPr>
                <w:rStyle w:val="af3"/>
                <w:noProof/>
              </w:rPr>
              <w:t>章</w:t>
            </w:r>
            <w:r>
              <w:rPr>
                <w:rFonts w:cs="Arial Unicode MS"/>
                <w:noProof/>
                <w:szCs w:val="34"/>
                <w:lang w:bidi="bo-CN"/>
              </w:rPr>
              <w:tab/>
            </w:r>
            <w:r w:rsidRPr="0095339D">
              <w:rPr>
                <w:rStyle w:val="af3"/>
                <w:noProof/>
              </w:rPr>
              <w:t>文件备份与恢复</w:t>
            </w:r>
            <w:r>
              <w:rPr>
                <w:noProof/>
                <w:webHidden/>
              </w:rPr>
              <w:tab/>
            </w:r>
            <w:r>
              <w:rPr>
                <w:noProof/>
                <w:webHidden/>
              </w:rPr>
              <w:fldChar w:fldCharType="begin"/>
            </w:r>
            <w:r>
              <w:rPr>
                <w:noProof/>
                <w:webHidden/>
              </w:rPr>
              <w:instrText xml:space="preserve"> PAGEREF _Toc91690461 \h </w:instrText>
            </w:r>
            <w:r>
              <w:rPr>
                <w:noProof/>
                <w:webHidden/>
              </w:rPr>
            </w:r>
            <w:r>
              <w:rPr>
                <w:noProof/>
                <w:webHidden/>
              </w:rPr>
              <w:fldChar w:fldCharType="separate"/>
            </w:r>
            <w:r>
              <w:rPr>
                <w:noProof/>
                <w:webHidden/>
              </w:rPr>
              <w:t>203</w:t>
            </w:r>
            <w:r>
              <w:rPr>
                <w:noProof/>
                <w:webHidden/>
              </w:rPr>
              <w:fldChar w:fldCharType="end"/>
            </w:r>
          </w:hyperlink>
        </w:p>
        <w:p w14:paraId="7FC89EF1" w14:textId="3119374D" w:rsidR="00FD3CC5" w:rsidRDefault="00FD3CC5">
          <w:pPr>
            <w:pStyle w:val="TOC2"/>
            <w:rPr>
              <w:rFonts w:cs="Arial Unicode MS"/>
              <w:noProof/>
              <w:szCs w:val="34"/>
              <w:lang w:bidi="bo-CN"/>
            </w:rPr>
          </w:pPr>
          <w:hyperlink w:anchor="_Toc91690462" w:history="1">
            <w:r w:rsidRPr="0095339D">
              <w:rPr>
                <w:rStyle w:val="af3"/>
                <w:noProof/>
              </w:rPr>
              <w:t>10.1</w:t>
            </w:r>
            <w:r>
              <w:rPr>
                <w:rFonts w:cs="Arial Unicode MS"/>
                <w:noProof/>
                <w:szCs w:val="34"/>
                <w:lang w:bidi="bo-CN"/>
              </w:rPr>
              <w:tab/>
            </w:r>
            <w:r w:rsidRPr="0095339D">
              <w:rPr>
                <w:rStyle w:val="af3"/>
                <w:noProof/>
              </w:rPr>
              <w:t>NAS</w:t>
            </w:r>
            <w:r>
              <w:rPr>
                <w:noProof/>
                <w:webHidden/>
              </w:rPr>
              <w:tab/>
            </w:r>
            <w:r>
              <w:rPr>
                <w:noProof/>
                <w:webHidden/>
              </w:rPr>
              <w:fldChar w:fldCharType="begin"/>
            </w:r>
            <w:r>
              <w:rPr>
                <w:noProof/>
                <w:webHidden/>
              </w:rPr>
              <w:instrText xml:space="preserve"> PAGEREF _Toc91690462 \h </w:instrText>
            </w:r>
            <w:r>
              <w:rPr>
                <w:noProof/>
                <w:webHidden/>
              </w:rPr>
            </w:r>
            <w:r>
              <w:rPr>
                <w:noProof/>
                <w:webHidden/>
              </w:rPr>
              <w:fldChar w:fldCharType="separate"/>
            </w:r>
            <w:r>
              <w:rPr>
                <w:noProof/>
                <w:webHidden/>
              </w:rPr>
              <w:t>203</w:t>
            </w:r>
            <w:r>
              <w:rPr>
                <w:noProof/>
                <w:webHidden/>
              </w:rPr>
              <w:fldChar w:fldCharType="end"/>
            </w:r>
          </w:hyperlink>
        </w:p>
        <w:p w14:paraId="4E86790A" w14:textId="4510C3BD" w:rsidR="00FD3CC5" w:rsidRDefault="00FD3CC5">
          <w:pPr>
            <w:pStyle w:val="TOC3"/>
            <w:rPr>
              <w:rFonts w:cs="Arial Unicode MS"/>
              <w:noProof/>
              <w:szCs w:val="34"/>
              <w:lang w:bidi="bo-CN"/>
            </w:rPr>
          </w:pPr>
          <w:hyperlink w:anchor="_Toc91690463" w:history="1">
            <w:r w:rsidRPr="0095339D">
              <w:rPr>
                <w:rStyle w:val="af3"/>
                <w:noProof/>
                <w:lang w:val="en-GB"/>
              </w:rPr>
              <w:t>10.1.1</w:t>
            </w:r>
            <w:r>
              <w:rPr>
                <w:rFonts w:cs="Arial Unicode MS"/>
                <w:noProof/>
                <w:szCs w:val="34"/>
                <w:lang w:bidi="bo-CN"/>
              </w:rPr>
              <w:tab/>
            </w:r>
            <w:r w:rsidRPr="0095339D">
              <w:rPr>
                <w:rStyle w:val="af3"/>
                <w:noProof/>
                <w:lang w:val="en-GB"/>
              </w:rPr>
              <w:t>新增</w:t>
            </w:r>
            <w:r w:rsidRPr="0095339D">
              <w:rPr>
                <w:rStyle w:val="af3"/>
                <w:noProof/>
                <w:lang w:val="en-GB"/>
              </w:rPr>
              <w:t>NAS</w:t>
            </w:r>
            <w:r w:rsidRPr="0095339D">
              <w:rPr>
                <w:rStyle w:val="af3"/>
                <w:noProof/>
                <w:lang w:val="en-GB"/>
              </w:rPr>
              <w:t>客户端</w:t>
            </w:r>
            <w:r>
              <w:rPr>
                <w:noProof/>
                <w:webHidden/>
              </w:rPr>
              <w:tab/>
            </w:r>
            <w:r>
              <w:rPr>
                <w:noProof/>
                <w:webHidden/>
              </w:rPr>
              <w:fldChar w:fldCharType="begin"/>
            </w:r>
            <w:r>
              <w:rPr>
                <w:noProof/>
                <w:webHidden/>
              </w:rPr>
              <w:instrText xml:space="preserve"> PAGEREF _Toc91690463 \h </w:instrText>
            </w:r>
            <w:r>
              <w:rPr>
                <w:noProof/>
                <w:webHidden/>
              </w:rPr>
            </w:r>
            <w:r>
              <w:rPr>
                <w:noProof/>
                <w:webHidden/>
              </w:rPr>
              <w:fldChar w:fldCharType="separate"/>
            </w:r>
            <w:r>
              <w:rPr>
                <w:noProof/>
                <w:webHidden/>
              </w:rPr>
              <w:t>203</w:t>
            </w:r>
            <w:r>
              <w:rPr>
                <w:noProof/>
                <w:webHidden/>
              </w:rPr>
              <w:fldChar w:fldCharType="end"/>
            </w:r>
          </w:hyperlink>
        </w:p>
        <w:p w14:paraId="17DE4748" w14:textId="511F0030" w:rsidR="00FD3CC5" w:rsidRDefault="00FD3CC5">
          <w:pPr>
            <w:pStyle w:val="TOC3"/>
            <w:rPr>
              <w:rFonts w:cs="Arial Unicode MS"/>
              <w:noProof/>
              <w:szCs w:val="34"/>
              <w:lang w:bidi="bo-CN"/>
            </w:rPr>
          </w:pPr>
          <w:hyperlink w:anchor="_Toc91690464" w:history="1">
            <w:r w:rsidRPr="0095339D">
              <w:rPr>
                <w:rStyle w:val="af3"/>
                <w:noProof/>
                <w:lang w:val="en-GB"/>
              </w:rPr>
              <w:t>10.1.2</w:t>
            </w:r>
            <w:r>
              <w:rPr>
                <w:rFonts w:cs="Arial Unicode MS"/>
                <w:noProof/>
                <w:szCs w:val="34"/>
                <w:lang w:bidi="bo-CN"/>
              </w:rPr>
              <w:tab/>
            </w:r>
            <w:r w:rsidRPr="0095339D">
              <w:rPr>
                <w:rStyle w:val="af3"/>
                <w:noProof/>
                <w:lang w:val="en-GB"/>
              </w:rPr>
              <w:t>初始化备份目标数据对象</w:t>
            </w:r>
            <w:r>
              <w:rPr>
                <w:noProof/>
                <w:webHidden/>
              </w:rPr>
              <w:tab/>
            </w:r>
            <w:r>
              <w:rPr>
                <w:noProof/>
                <w:webHidden/>
              </w:rPr>
              <w:fldChar w:fldCharType="begin"/>
            </w:r>
            <w:r>
              <w:rPr>
                <w:noProof/>
                <w:webHidden/>
              </w:rPr>
              <w:instrText xml:space="preserve"> PAGEREF _Toc91690464 \h </w:instrText>
            </w:r>
            <w:r>
              <w:rPr>
                <w:noProof/>
                <w:webHidden/>
              </w:rPr>
            </w:r>
            <w:r>
              <w:rPr>
                <w:noProof/>
                <w:webHidden/>
              </w:rPr>
              <w:fldChar w:fldCharType="separate"/>
            </w:r>
            <w:r>
              <w:rPr>
                <w:noProof/>
                <w:webHidden/>
              </w:rPr>
              <w:t>203</w:t>
            </w:r>
            <w:r>
              <w:rPr>
                <w:noProof/>
                <w:webHidden/>
              </w:rPr>
              <w:fldChar w:fldCharType="end"/>
            </w:r>
          </w:hyperlink>
        </w:p>
        <w:p w14:paraId="4561560B" w14:textId="3A5C510C" w:rsidR="00FD3CC5" w:rsidRDefault="00FD3CC5">
          <w:pPr>
            <w:pStyle w:val="TOC3"/>
            <w:rPr>
              <w:rFonts w:cs="Arial Unicode MS"/>
              <w:noProof/>
              <w:szCs w:val="34"/>
              <w:lang w:bidi="bo-CN"/>
            </w:rPr>
          </w:pPr>
          <w:hyperlink w:anchor="_Toc91690465" w:history="1">
            <w:r w:rsidRPr="0095339D">
              <w:rPr>
                <w:rStyle w:val="af3"/>
                <w:noProof/>
                <w:lang w:val="en-GB"/>
              </w:rPr>
              <w:t>10.1.3</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_Toc91690465 \h </w:instrText>
            </w:r>
            <w:r>
              <w:rPr>
                <w:noProof/>
                <w:webHidden/>
              </w:rPr>
            </w:r>
            <w:r>
              <w:rPr>
                <w:noProof/>
                <w:webHidden/>
              </w:rPr>
              <w:fldChar w:fldCharType="separate"/>
            </w:r>
            <w:r>
              <w:rPr>
                <w:noProof/>
                <w:webHidden/>
              </w:rPr>
              <w:t>205</w:t>
            </w:r>
            <w:r>
              <w:rPr>
                <w:noProof/>
                <w:webHidden/>
              </w:rPr>
              <w:fldChar w:fldCharType="end"/>
            </w:r>
          </w:hyperlink>
        </w:p>
        <w:p w14:paraId="422EC960" w14:textId="156CAD5B" w:rsidR="00FD3CC5" w:rsidRDefault="00FD3CC5">
          <w:pPr>
            <w:pStyle w:val="TOC3"/>
            <w:rPr>
              <w:rFonts w:cs="Arial Unicode MS"/>
              <w:noProof/>
              <w:szCs w:val="34"/>
              <w:lang w:bidi="bo-CN"/>
            </w:rPr>
          </w:pPr>
          <w:hyperlink w:anchor="_Toc91690466" w:history="1">
            <w:r w:rsidRPr="0095339D">
              <w:rPr>
                <w:rStyle w:val="af3"/>
                <w:noProof/>
                <w:lang w:val="en-GB"/>
              </w:rPr>
              <w:t>10.1.4</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_Toc91690466 \h </w:instrText>
            </w:r>
            <w:r>
              <w:rPr>
                <w:noProof/>
                <w:webHidden/>
              </w:rPr>
            </w:r>
            <w:r>
              <w:rPr>
                <w:noProof/>
                <w:webHidden/>
              </w:rPr>
              <w:fldChar w:fldCharType="separate"/>
            </w:r>
            <w:r>
              <w:rPr>
                <w:noProof/>
                <w:webHidden/>
              </w:rPr>
              <w:t>205</w:t>
            </w:r>
            <w:r>
              <w:rPr>
                <w:noProof/>
                <w:webHidden/>
              </w:rPr>
              <w:fldChar w:fldCharType="end"/>
            </w:r>
          </w:hyperlink>
        </w:p>
        <w:p w14:paraId="17F03880" w14:textId="2CB6EC73" w:rsidR="00FD3CC5" w:rsidRDefault="00FD3CC5">
          <w:pPr>
            <w:pStyle w:val="TOC3"/>
            <w:rPr>
              <w:rFonts w:cs="Arial Unicode MS"/>
              <w:noProof/>
              <w:szCs w:val="34"/>
              <w:lang w:bidi="bo-CN"/>
            </w:rPr>
          </w:pPr>
          <w:hyperlink w:anchor="_Toc91690467" w:history="1">
            <w:r w:rsidRPr="0095339D">
              <w:rPr>
                <w:rStyle w:val="af3"/>
                <w:noProof/>
                <w:lang w:val="en-GB"/>
              </w:rPr>
              <w:t>10.1.5</w:t>
            </w:r>
            <w:r>
              <w:rPr>
                <w:rFonts w:cs="Arial Unicode MS"/>
                <w:noProof/>
                <w:szCs w:val="34"/>
                <w:lang w:bidi="bo-CN"/>
              </w:rPr>
              <w:tab/>
            </w:r>
            <w:r w:rsidRPr="0095339D">
              <w:rPr>
                <w:rStyle w:val="af3"/>
                <w:noProof/>
                <w:lang w:val="en-GB"/>
              </w:rPr>
              <w:t>备份文件数据</w:t>
            </w:r>
            <w:r>
              <w:rPr>
                <w:noProof/>
                <w:webHidden/>
              </w:rPr>
              <w:tab/>
            </w:r>
            <w:r>
              <w:rPr>
                <w:noProof/>
                <w:webHidden/>
              </w:rPr>
              <w:fldChar w:fldCharType="begin"/>
            </w:r>
            <w:r>
              <w:rPr>
                <w:noProof/>
                <w:webHidden/>
              </w:rPr>
              <w:instrText xml:space="preserve"> PAGEREF _Toc91690467 \h </w:instrText>
            </w:r>
            <w:r>
              <w:rPr>
                <w:noProof/>
                <w:webHidden/>
              </w:rPr>
            </w:r>
            <w:r>
              <w:rPr>
                <w:noProof/>
                <w:webHidden/>
              </w:rPr>
              <w:fldChar w:fldCharType="separate"/>
            </w:r>
            <w:r>
              <w:rPr>
                <w:noProof/>
                <w:webHidden/>
              </w:rPr>
              <w:t>205</w:t>
            </w:r>
            <w:r>
              <w:rPr>
                <w:noProof/>
                <w:webHidden/>
              </w:rPr>
              <w:fldChar w:fldCharType="end"/>
            </w:r>
          </w:hyperlink>
        </w:p>
        <w:p w14:paraId="75B44B0E" w14:textId="76CA7952" w:rsidR="00FD3CC5" w:rsidRDefault="00FD3CC5">
          <w:pPr>
            <w:pStyle w:val="TOC3"/>
            <w:rPr>
              <w:rFonts w:cs="Arial Unicode MS"/>
              <w:noProof/>
              <w:szCs w:val="34"/>
              <w:lang w:bidi="bo-CN"/>
            </w:rPr>
          </w:pPr>
          <w:hyperlink w:anchor="_Toc91690468" w:history="1">
            <w:r w:rsidRPr="0095339D">
              <w:rPr>
                <w:rStyle w:val="af3"/>
                <w:noProof/>
                <w:lang w:val="en-GB"/>
              </w:rPr>
              <w:t>10.1.6</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_Toc91690468 \h </w:instrText>
            </w:r>
            <w:r>
              <w:rPr>
                <w:noProof/>
                <w:webHidden/>
              </w:rPr>
            </w:r>
            <w:r>
              <w:rPr>
                <w:noProof/>
                <w:webHidden/>
              </w:rPr>
              <w:fldChar w:fldCharType="separate"/>
            </w:r>
            <w:r>
              <w:rPr>
                <w:noProof/>
                <w:webHidden/>
              </w:rPr>
              <w:t>206</w:t>
            </w:r>
            <w:r>
              <w:rPr>
                <w:noProof/>
                <w:webHidden/>
              </w:rPr>
              <w:fldChar w:fldCharType="end"/>
            </w:r>
          </w:hyperlink>
        </w:p>
        <w:p w14:paraId="20B06002" w14:textId="6773F3AD" w:rsidR="00FD3CC5" w:rsidRDefault="00FD3CC5">
          <w:pPr>
            <w:pStyle w:val="TOC3"/>
            <w:rPr>
              <w:rFonts w:cs="Arial Unicode MS"/>
              <w:noProof/>
              <w:szCs w:val="34"/>
              <w:lang w:bidi="bo-CN"/>
            </w:rPr>
          </w:pPr>
          <w:hyperlink w:anchor="_Toc91690469" w:history="1">
            <w:r w:rsidRPr="0095339D">
              <w:rPr>
                <w:rStyle w:val="af3"/>
                <w:noProof/>
                <w:lang w:val="en-GB"/>
              </w:rPr>
              <w:t>10.1.7</w:t>
            </w:r>
            <w:r>
              <w:rPr>
                <w:rFonts w:cs="Arial Unicode MS"/>
                <w:noProof/>
                <w:szCs w:val="34"/>
                <w:lang w:bidi="bo-CN"/>
              </w:rPr>
              <w:tab/>
            </w:r>
            <w:r w:rsidRPr="0095339D">
              <w:rPr>
                <w:rStyle w:val="af3"/>
                <w:noProof/>
                <w:lang w:val="en-GB"/>
              </w:rPr>
              <w:t>挂载备份数据</w:t>
            </w:r>
            <w:r>
              <w:rPr>
                <w:noProof/>
                <w:webHidden/>
              </w:rPr>
              <w:tab/>
            </w:r>
            <w:r>
              <w:rPr>
                <w:noProof/>
                <w:webHidden/>
              </w:rPr>
              <w:fldChar w:fldCharType="begin"/>
            </w:r>
            <w:r>
              <w:rPr>
                <w:noProof/>
                <w:webHidden/>
              </w:rPr>
              <w:instrText xml:space="preserve"> PAGEREF _Toc91690469 \h </w:instrText>
            </w:r>
            <w:r>
              <w:rPr>
                <w:noProof/>
                <w:webHidden/>
              </w:rPr>
            </w:r>
            <w:r>
              <w:rPr>
                <w:noProof/>
                <w:webHidden/>
              </w:rPr>
              <w:fldChar w:fldCharType="separate"/>
            </w:r>
            <w:r>
              <w:rPr>
                <w:noProof/>
                <w:webHidden/>
              </w:rPr>
              <w:t>208</w:t>
            </w:r>
            <w:r>
              <w:rPr>
                <w:noProof/>
                <w:webHidden/>
              </w:rPr>
              <w:fldChar w:fldCharType="end"/>
            </w:r>
          </w:hyperlink>
        </w:p>
        <w:p w14:paraId="295FF363" w14:textId="0428382F" w:rsidR="00FD3CC5" w:rsidRDefault="00FD3CC5">
          <w:pPr>
            <w:pStyle w:val="TOC3"/>
            <w:rPr>
              <w:rFonts w:cs="Arial Unicode MS"/>
              <w:noProof/>
              <w:szCs w:val="34"/>
              <w:lang w:bidi="bo-CN"/>
            </w:rPr>
          </w:pPr>
          <w:hyperlink w:anchor="_Toc91690470" w:history="1">
            <w:r w:rsidRPr="0095339D">
              <w:rPr>
                <w:rStyle w:val="af3"/>
                <w:noProof/>
              </w:rPr>
              <w:t>10.1.8</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_Toc91690470 \h </w:instrText>
            </w:r>
            <w:r>
              <w:rPr>
                <w:noProof/>
                <w:webHidden/>
              </w:rPr>
            </w:r>
            <w:r>
              <w:rPr>
                <w:noProof/>
                <w:webHidden/>
              </w:rPr>
              <w:fldChar w:fldCharType="separate"/>
            </w:r>
            <w:r>
              <w:rPr>
                <w:noProof/>
                <w:webHidden/>
              </w:rPr>
              <w:t>209</w:t>
            </w:r>
            <w:r>
              <w:rPr>
                <w:noProof/>
                <w:webHidden/>
              </w:rPr>
              <w:fldChar w:fldCharType="end"/>
            </w:r>
          </w:hyperlink>
        </w:p>
        <w:p w14:paraId="6108DB74" w14:textId="41A45AA1" w:rsidR="00FD3CC5" w:rsidRDefault="00FD3CC5">
          <w:pPr>
            <w:pStyle w:val="TOC2"/>
            <w:rPr>
              <w:rFonts w:cs="Arial Unicode MS"/>
              <w:noProof/>
              <w:szCs w:val="34"/>
              <w:lang w:bidi="bo-CN"/>
            </w:rPr>
          </w:pPr>
          <w:hyperlink w:anchor="_Toc91690471" w:history="1">
            <w:r w:rsidRPr="0095339D">
              <w:rPr>
                <w:rStyle w:val="af3"/>
                <w:noProof/>
              </w:rPr>
              <w:t>10.2</w:t>
            </w:r>
            <w:r>
              <w:rPr>
                <w:rFonts w:cs="Arial Unicode MS"/>
                <w:noProof/>
                <w:szCs w:val="34"/>
                <w:lang w:bidi="bo-CN"/>
              </w:rPr>
              <w:tab/>
            </w:r>
            <w:r w:rsidRPr="0095339D">
              <w:rPr>
                <w:rStyle w:val="af3"/>
                <w:noProof/>
              </w:rPr>
              <w:t>目录文件</w:t>
            </w:r>
            <w:r>
              <w:rPr>
                <w:noProof/>
                <w:webHidden/>
              </w:rPr>
              <w:tab/>
            </w:r>
            <w:r>
              <w:rPr>
                <w:noProof/>
                <w:webHidden/>
              </w:rPr>
              <w:fldChar w:fldCharType="begin"/>
            </w:r>
            <w:r>
              <w:rPr>
                <w:noProof/>
                <w:webHidden/>
              </w:rPr>
              <w:instrText xml:space="preserve"> PAGEREF _Toc91690471 \h </w:instrText>
            </w:r>
            <w:r>
              <w:rPr>
                <w:noProof/>
                <w:webHidden/>
              </w:rPr>
            </w:r>
            <w:r>
              <w:rPr>
                <w:noProof/>
                <w:webHidden/>
              </w:rPr>
              <w:fldChar w:fldCharType="separate"/>
            </w:r>
            <w:r>
              <w:rPr>
                <w:noProof/>
                <w:webHidden/>
              </w:rPr>
              <w:t>209</w:t>
            </w:r>
            <w:r>
              <w:rPr>
                <w:noProof/>
                <w:webHidden/>
              </w:rPr>
              <w:fldChar w:fldCharType="end"/>
            </w:r>
          </w:hyperlink>
        </w:p>
        <w:p w14:paraId="2BD7DDB7" w14:textId="6528ABB7" w:rsidR="00FD3CC5" w:rsidRDefault="00FD3CC5">
          <w:pPr>
            <w:pStyle w:val="TOC3"/>
            <w:rPr>
              <w:rFonts w:cs="Arial Unicode MS"/>
              <w:noProof/>
              <w:szCs w:val="34"/>
              <w:lang w:bidi="bo-CN"/>
            </w:rPr>
          </w:pPr>
          <w:hyperlink w:anchor="_Toc91690472" w:history="1">
            <w:r w:rsidRPr="0095339D">
              <w:rPr>
                <w:rStyle w:val="af3"/>
                <w:noProof/>
                <w:lang w:val="en-GB"/>
              </w:rPr>
              <w:t>10.2.1</w:t>
            </w:r>
            <w:r>
              <w:rPr>
                <w:rFonts w:cs="Arial Unicode MS"/>
                <w:noProof/>
                <w:szCs w:val="34"/>
                <w:lang w:bidi="bo-CN"/>
              </w:rPr>
              <w:tab/>
            </w:r>
            <w:r w:rsidRPr="0095339D">
              <w:rPr>
                <w:rStyle w:val="af3"/>
                <w:noProof/>
                <w:lang w:val="en-GB"/>
              </w:rPr>
              <w:t>初始化备份目标数据对象</w:t>
            </w:r>
            <w:r>
              <w:rPr>
                <w:noProof/>
                <w:webHidden/>
              </w:rPr>
              <w:tab/>
            </w:r>
            <w:r>
              <w:rPr>
                <w:noProof/>
                <w:webHidden/>
              </w:rPr>
              <w:fldChar w:fldCharType="begin"/>
            </w:r>
            <w:r>
              <w:rPr>
                <w:noProof/>
                <w:webHidden/>
              </w:rPr>
              <w:instrText xml:space="preserve"> PAGEREF _Toc91690472 \h </w:instrText>
            </w:r>
            <w:r>
              <w:rPr>
                <w:noProof/>
                <w:webHidden/>
              </w:rPr>
            </w:r>
            <w:r>
              <w:rPr>
                <w:noProof/>
                <w:webHidden/>
              </w:rPr>
              <w:fldChar w:fldCharType="separate"/>
            </w:r>
            <w:r>
              <w:rPr>
                <w:noProof/>
                <w:webHidden/>
              </w:rPr>
              <w:t>209</w:t>
            </w:r>
            <w:r>
              <w:rPr>
                <w:noProof/>
                <w:webHidden/>
              </w:rPr>
              <w:fldChar w:fldCharType="end"/>
            </w:r>
          </w:hyperlink>
        </w:p>
        <w:p w14:paraId="13617087" w14:textId="5FEB00A7" w:rsidR="00FD3CC5" w:rsidRDefault="00FD3CC5">
          <w:pPr>
            <w:pStyle w:val="TOC3"/>
            <w:rPr>
              <w:rFonts w:cs="Arial Unicode MS"/>
              <w:noProof/>
              <w:szCs w:val="34"/>
              <w:lang w:bidi="bo-CN"/>
            </w:rPr>
          </w:pPr>
          <w:hyperlink w:anchor="_Toc91690473" w:history="1">
            <w:r w:rsidRPr="0095339D">
              <w:rPr>
                <w:rStyle w:val="af3"/>
                <w:noProof/>
                <w:lang w:val="en-GB"/>
              </w:rPr>
              <w:t>10.2.2</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_Toc91690473 \h </w:instrText>
            </w:r>
            <w:r>
              <w:rPr>
                <w:noProof/>
                <w:webHidden/>
              </w:rPr>
            </w:r>
            <w:r>
              <w:rPr>
                <w:noProof/>
                <w:webHidden/>
              </w:rPr>
              <w:fldChar w:fldCharType="separate"/>
            </w:r>
            <w:r>
              <w:rPr>
                <w:noProof/>
                <w:webHidden/>
              </w:rPr>
              <w:t>210</w:t>
            </w:r>
            <w:r>
              <w:rPr>
                <w:noProof/>
                <w:webHidden/>
              </w:rPr>
              <w:fldChar w:fldCharType="end"/>
            </w:r>
          </w:hyperlink>
        </w:p>
        <w:p w14:paraId="1C26A39E" w14:textId="28DEAAC0" w:rsidR="00FD3CC5" w:rsidRDefault="00FD3CC5">
          <w:pPr>
            <w:pStyle w:val="TOC3"/>
            <w:rPr>
              <w:rFonts w:cs="Arial Unicode MS"/>
              <w:noProof/>
              <w:szCs w:val="34"/>
              <w:lang w:bidi="bo-CN"/>
            </w:rPr>
          </w:pPr>
          <w:hyperlink w:anchor="_Toc91690474" w:history="1">
            <w:r w:rsidRPr="0095339D">
              <w:rPr>
                <w:rStyle w:val="af3"/>
                <w:noProof/>
                <w:lang w:val="en-GB"/>
              </w:rPr>
              <w:t>10.2.3</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_Toc91690474 \h </w:instrText>
            </w:r>
            <w:r>
              <w:rPr>
                <w:noProof/>
                <w:webHidden/>
              </w:rPr>
            </w:r>
            <w:r>
              <w:rPr>
                <w:noProof/>
                <w:webHidden/>
              </w:rPr>
              <w:fldChar w:fldCharType="separate"/>
            </w:r>
            <w:r>
              <w:rPr>
                <w:noProof/>
                <w:webHidden/>
              </w:rPr>
              <w:t>210</w:t>
            </w:r>
            <w:r>
              <w:rPr>
                <w:noProof/>
                <w:webHidden/>
              </w:rPr>
              <w:fldChar w:fldCharType="end"/>
            </w:r>
          </w:hyperlink>
        </w:p>
        <w:p w14:paraId="115F9D32" w14:textId="68B921C6" w:rsidR="00FD3CC5" w:rsidRDefault="00FD3CC5">
          <w:pPr>
            <w:pStyle w:val="TOC3"/>
            <w:rPr>
              <w:rFonts w:cs="Arial Unicode MS"/>
              <w:noProof/>
              <w:szCs w:val="34"/>
              <w:lang w:bidi="bo-CN"/>
            </w:rPr>
          </w:pPr>
          <w:hyperlink w:anchor="_Toc91690475" w:history="1">
            <w:r w:rsidRPr="0095339D">
              <w:rPr>
                <w:rStyle w:val="af3"/>
                <w:noProof/>
                <w:lang w:val="en-GB"/>
              </w:rPr>
              <w:t>10.2.4</w:t>
            </w:r>
            <w:r>
              <w:rPr>
                <w:rFonts w:cs="Arial Unicode MS"/>
                <w:noProof/>
                <w:szCs w:val="34"/>
                <w:lang w:bidi="bo-CN"/>
              </w:rPr>
              <w:tab/>
            </w:r>
            <w:r w:rsidRPr="0095339D">
              <w:rPr>
                <w:rStyle w:val="af3"/>
                <w:noProof/>
                <w:lang w:val="en-GB"/>
              </w:rPr>
              <w:t>备份文件数据</w:t>
            </w:r>
            <w:r>
              <w:rPr>
                <w:noProof/>
                <w:webHidden/>
              </w:rPr>
              <w:tab/>
            </w:r>
            <w:r>
              <w:rPr>
                <w:noProof/>
                <w:webHidden/>
              </w:rPr>
              <w:fldChar w:fldCharType="begin"/>
            </w:r>
            <w:r>
              <w:rPr>
                <w:noProof/>
                <w:webHidden/>
              </w:rPr>
              <w:instrText xml:space="preserve"> PAGEREF _Toc91690475 \h </w:instrText>
            </w:r>
            <w:r>
              <w:rPr>
                <w:noProof/>
                <w:webHidden/>
              </w:rPr>
            </w:r>
            <w:r>
              <w:rPr>
                <w:noProof/>
                <w:webHidden/>
              </w:rPr>
              <w:fldChar w:fldCharType="separate"/>
            </w:r>
            <w:r>
              <w:rPr>
                <w:noProof/>
                <w:webHidden/>
              </w:rPr>
              <w:t>210</w:t>
            </w:r>
            <w:r>
              <w:rPr>
                <w:noProof/>
                <w:webHidden/>
              </w:rPr>
              <w:fldChar w:fldCharType="end"/>
            </w:r>
          </w:hyperlink>
        </w:p>
        <w:p w14:paraId="1C1E54DE" w14:textId="6C87053D" w:rsidR="00FD3CC5" w:rsidRDefault="00FD3CC5">
          <w:pPr>
            <w:pStyle w:val="TOC3"/>
            <w:rPr>
              <w:rFonts w:cs="Arial Unicode MS"/>
              <w:noProof/>
              <w:szCs w:val="34"/>
              <w:lang w:bidi="bo-CN"/>
            </w:rPr>
          </w:pPr>
          <w:hyperlink w:anchor="_Toc91690476" w:history="1">
            <w:r w:rsidRPr="0095339D">
              <w:rPr>
                <w:rStyle w:val="af3"/>
                <w:noProof/>
                <w:lang w:val="en-GB"/>
              </w:rPr>
              <w:t>10.2.5</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_Toc91690476 \h </w:instrText>
            </w:r>
            <w:r>
              <w:rPr>
                <w:noProof/>
                <w:webHidden/>
              </w:rPr>
            </w:r>
            <w:r>
              <w:rPr>
                <w:noProof/>
                <w:webHidden/>
              </w:rPr>
              <w:fldChar w:fldCharType="separate"/>
            </w:r>
            <w:r>
              <w:rPr>
                <w:noProof/>
                <w:webHidden/>
              </w:rPr>
              <w:t>211</w:t>
            </w:r>
            <w:r>
              <w:rPr>
                <w:noProof/>
                <w:webHidden/>
              </w:rPr>
              <w:fldChar w:fldCharType="end"/>
            </w:r>
          </w:hyperlink>
        </w:p>
        <w:p w14:paraId="52AA89FC" w14:textId="48394F6D" w:rsidR="00FD3CC5" w:rsidRDefault="00FD3CC5">
          <w:pPr>
            <w:pStyle w:val="TOC3"/>
            <w:rPr>
              <w:rFonts w:cs="Arial Unicode MS"/>
              <w:noProof/>
              <w:szCs w:val="34"/>
              <w:lang w:bidi="bo-CN"/>
            </w:rPr>
          </w:pPr>
          <w:hyperlink w:anchor="_Toc91690477" w:history="1">
            <w:r w:rsidRPr="0095339D">
              <w:rPr>
                <w:rStyle w:val="af3"/>
                <w:noProof/>
                <w:lang w:val="en-GB"/>
              </w:rPr>
              <w:t>10.2.6</w:t>
            </w:r>
            <w:r>
              <w:rPr>
                <w:rFonts w:cs="Arial Unicode MS"/>
                <w:noProof/>
                <w:szCs w:val="34"/>
                <w:lang w:bidi="bo-CN"/>
              </w:rPr>
              <w:tab/>
            </w:r>
            <w:r w:rsidRPr="0095339D">
              <w:rPr>
                <w:rStyle w:val="af3"/>
                <w:noProof/>
                <w:lang w:val="en-GB"/>
              </w:rPr>
              <w:t>挂载备份数据</w:t>
            </w:r>
            <w:r>
              <w:rPr>
                <w:noProof/>
                <w:webHidden/>
              </w:rPr>
              <w:tab/>
            </w:r>
            <w:r>
              <w:rPr>
                <w:noProof/>
                <w:webHidden/>
              </w:rPr>
              <w:fldChar w:fldCharType="begin"/>
            </w:r>
            <w:r>
              <w:rPr>
                <w:noProof/>
                <w:webHidden/>
              </w:rPr>
              <w:instrText xml:space="preserve"> PAGEREF _Toc91690477 \h </w:instrText>
            </w:r>
            <w:r>
              <w:rPr>
                <w:noProof/>
                <w:webHidden/>
              </w:rPr>
            </w:r>
            <w:r>
              <w:rPr>
                <w:noProof/>
                <w:webHidden/>
              </w:rPr>
              <w:fldChar w:fldCharType="separate"/>
            </w:r>
            <w:r>
              <w:rPr>
                <w:noProof/>
                <w:webHidden/>
              </w:rPr>
              <w:t>212</w:t>
            </w:r>
            <w:r>
              <w:rPr>
                <w:noProof/>
                <w:webHidden/>
              </w:rPr>
              <w:fldChar w:fldCharType="end"/>
            </w:r>
          </w:hyperlink>
        </w:p>
        <w:p w14:paraId="737C715E" w14:textId="4B6EA555" w:rsidR="00FD3CC5" w:rsidRDefault="00FD3CC5">
          <w:pPr>
            <w:pStyle w:val="TOC3"/>
            <w:rPr>
              <w:rFonts w:cs="Arial Unicode MS"/>
              <w:noProof/>
              <w:szCs w:val="34"/>
              <w:lang w:bidi="bo-CN"/>
            </w:rPr>
          </w:pPr>
          <w:hyperlink w:anchor="_Toc91690478" w:history="1">
            <w:r w:rsidRPr="0095339D">
              <w:rPr>
                <w:rStyle w:val="af3"/>
                <w:noProof/>
              </w:rPr>
              <w:t>10.2.7</w:t>
            </w:r>
            <w:r>
              <w:rPr>
                <w:rFonts w:cs="Arial Unicode MS"/>
                <w:noProof/>
                <w:szCs w:val="34"/>
                <w:lang w:bidi="bo-CN"/>
              </w:rPr>
              <w:tab/>
            </w:r>
            <w:r w:rsidRPr="0095339D">
              <w:rPr>
                <w:rStyle w:val="af3"/>
                <w:noProof/>
              </w:rPr>
              <w:t>数据快照</w:t>
            </w:r>
            <w:r>
              <w:rPr>
                <w:noProof/>
                <w:webHidden/>
              </w:rPr>
              <w:tab/>
            </w:r>
            <w:r>
              <w:rPr>
                <w:noProof/>
                <w:webHidden/>
              </w:rPr>
              <w:fldChar w:fldCharType="begin"/>
            </w:r>
            <w:r>
              <w:rPr>
                <w:noProof/>
                <w:webHidden/>
              </w:rPr>
              <w:instrText xml:space="preserve"> PAGEREF _Toc91690478 \h </w:instrText>
            </w:r>
            <w:r>
              <w:rPr>
                <w:noProof/>
                <w:webHidden/>
              </w:rPr>
            </w:r>
            <w:r>
              <w:rPr>
                <w:noProof/>
                <w:webHidden/>
              </w:rPr>
              <w:fldChar w:fldCharType="separate"/>
            </w:r>
            <w:r>
              <w:rPr>
                <w:noProof/>
                <w:webHidden/>
              </w:rPr>
              <w:t>214</w:t>
            </w:r>
            <w:r>
              <w:rPr>
                <w:noProof/>
                <w:webHidden/>
              </w:rPr>
              <w:fldChar w:fldCharType="end"/>
            </w:r>
          </w:hyperlink>
        </w:p>
        <w:p w14:paraId="081627C6" w14:textId="5E6C695D" w:rsidR="00FD3CC5" w:rsidRDefault="00FD3CC5">
          <w:pPr>
            <w:pStyle w:val="TOC3"/>
            <w:rPr>
              <w:rFonts w:cs="Arial Unicode MS"/>
              <w:noProof/>
              <w:szCs w:val="34"/>
              <w:lang w:bidi="bo-CN"/>
            </w:rPr>
          </w:pPr>
          <w:hyperlink w:anchor="_Toc91690479" w:history="1">
            <w:r w:rsidRPr="0095339D">
              <w:rPr>
                <w:rStyle w:val="af3"/>
                <w:noProof/>
                <w:lang w:val="en-GB"/>
              </w:rPr>
              <w:t>10.2.8</w:t>
            </w:r>
            <w:r>
              <w:rPr>
                <w:rFonts w:cs="Arial Unicode MS"/>
                <w:noProof/>
                <w:szCs w:val="34"/>
                <w:lang w:bidi="bo-CN"/>
              </w:rPr>
              <w:tab/>
            </w:r>
            <w:r w:rsidRPr="0095339D">
              <w:rPr>
                <w:rStyle w:val="af3"/>
                <w:noProof/>
                <w:lang w:val="en-GB"/>
              </w:rPr>
              <w:t>卸载已挂载数据</w:t>
            </w:r>
            <w:r>
              <w:rPr>
                <w:noProof/>
                <w:webHidden/>
              </w:rPr>
              <w:tab/>
            </w:r>
            <w:r>
              <w:rPr>
                <w:noProof/>
                <w:webHidden/>
              </w:rPr>
              <w:fldChar w:fldCharType="begin"/>
            </w:r>
            <w:r>
              <w:rPr>
                <w:noProof/>
                <w:webHidden/>
              </w:rPr>
              <w:instrText xml:space="preserve"> PAGEREF _Toc91690479 \h </w:instrText>
            </w:r>
            <w:r>
              <w:rPr>
                <w:noProof/>
                <w:webHidden/>
              </w:rPr>
            </w:r>
            <w:r>
              <w:rPr>
                <w:noProof/>
                <w:webHidden/>
              </w:rPr>
              <w:fldChar w:fldCharType="separate"/>
            </w:r>
            <w:r>
              <w:rPr>
                <w:noProof/>
                <w:webHidden/>
              </w:rPr>
              <w:t>214</w:t>
            </w:r>
            <w:r>
              <w:rPr>
                <w:noProof/>
                <w:webHidden/>
              </w:rPr>
              <w:fldChar w:fldCharType="end"/>
            </w:r>
          </w:hyperlink>
        </w:p>
        <w:p w14:paraId="55009DE3" w14:textId="3228BE42" w:rsidR="00FD3CC5" w:rsidRDefault="00FD3CC5">
          <w:pPr>
            <w:pStyle w:val="TOC3"/>
            <w:rPr>
              <w:rFonts w:cs="Arial Unicode MS"/>
              <w:noProof/>
              <w:szCs w:val="34"/>
              <w:lang w:bidi="bo-CN"/>
            </w:rPr>
          </w:pPr>
          <w:hyperlink w:anchor="_Toc91690480" w:history="1">
            <w:r w:rsidRPr="0095339D">
              <w:rPr>
                <w:rStyle w:val="af3"/>
                <w:noProof/>
                <w:lang w:val="en-GB"/>
              </w:rPr>
              <w:t>10.2.9</w:t>
            </w:r>
            <w:r>
              <w:rPr>
                <w:rFonts w:cs="Arial Unicode MS"/>
                <w:noProof/>
                <w:szCs w:val="34"/>
                <w:lang w:bidi="bo-CN"/>
              </w:rPr>
              <w:tab/>
            </w:r>
            <w:r w:rsidRPr="0095339D">
              <w:rPr>
                <w:rStyle w:val="af3"/>
                <w:noProof/>
                <w:lang w:val="en-GB"/>
              </w:rPr>
              <w:t>本地复制备份数据</w:t>
            </w:r>
            <w:r>
              <w:rPr>
                <w:noProof/>
                <w:webHidden/>
              </w:rPr>
              <w:tab/>
            </w:r>
            <w:r>
              <w:rPr>
                <w:noProof/>
                <w:webHidden/>
              </w:rPr>
              <w:fldChar w:fldCharType="begin"/>
            </w:r>
            <w:r>
              <w:rPr>
                <w:noProof/>
                <w:webHidden/>
              </w:rPr>
              <w:instrText xml:space="preserve"> PAGEREF _Toc91690480 \h </w:instrText>
            </w:r>
            <w:r>
              <w:rPr>
                <w:noProof/>
                <w:webHidden/>
              </w:rPr>
            </w:r>
            <w:r>
              <w:rPr>
                <w:noProof/>
                <w:webHidden/>
              </w:rPr>
              <w:fldChar w:fldCharType="separate"/>
            </w:r>
            <w:r>
              <w:rPr>
                <w:noProof/>
                <w:webHidden/>
              </w:rPr>
              <w:t>214</w:t>
            </w:r>
            <w:r>
              <w:rPr>
                <w:noProof/>
                <w:webHidden/>
              </w:rPr>
              <w:fldChar w:fldCharType="end"/>
            </w:r>
          </w:hyperlink>
        </w:p>
        <w:p w14:paraId="13B5E7D5" w14:textId="465A1AF1" w:rsidR="00FD3CC5" w:rsidRDefault="00FD3CC5">
          <w:pPr>
            <w:pStyle w:val="TOC3"/>
            <w:tabs>
              <w:tab w:val="left" w:pos="2520"/>
            </w:tabs>
            <w:rPr>
              <w:rFonts w:cs="Arial Unicode MS"/>
              <w:noProof/>
              <w:szCs w:val="34"/>
              <w:lang w:bidi="bo-CN"/>
            </w:rPr>
          </w:pPr>
          <w:hyperlink w:anchor="_Toc91690481" w:history="1">
            <w:r w:rsidRPr="0095339D">
              <w:rPr>
                <w:rStyle w:val="af3"/>
                <w:noProof/>
                <w:lang w:val="en-GB"/>
              </w:rPr>
              <w:t>10.2.10</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_Toc91690481 \h </w:instrText>
            </w:r>
            <w:r>
              <w:rPr>
                <w:noProof/>
                <w:webHidden/>
              </w:rPr>
            </w:r>
            <w:r>
              <w:rPr>
                <w:noProof/>
                <w:webHidden/>
              </w:rPr>
              <w:fldChar w:fldCharType="separate"/>
            </w:r>
            <w:r>
              <w:rPr>
                <w:noProof/>
                <w:webHidden/>
              </w:rPr>
              <w:t>214</w:t>
            </w:r>
            <w:r>
              <w:rPr>
                <w:noProof/>
                <w:webHidden/>
              </w:rPr>
              <w:fldChar w:fldCharType="end"/>
            </w:r>
          </w:hyperlink>
        </w:p>
        <w:p w14:paraId="448B8C1A" w14:textId="7CAB2826" w:rsidR="00FD3CC5" w:rsidRDefault="00FD3CC5">
          <w:pPr>
            <w:pStyle w:val="TOC3"/>
            <w:tabs>
              <w:tab w:val="left" w:pos="2520"/>
            </w:tabs>
            <w:rPr>
              <w:rFonts w:cs="Arial Unicode MS"/>
              <w:noProof/>
              <w:szCs w:val="34"/>
              <w:lang w:bidi="bo-CN"/>
            </w:rPr>
          </w:pPr>
          <w:hyperlink w:anchor="_Toc91690482" w:history="1">
            <w:r w:rsidRPr="0095339D">
              <w:rPr>
                <w:rStyle w:val="af3"/>
                <w:noProof/>
                <w:lang w:val="en-GB"/>
              </w:rPr>
              <w:t>10.2.11</w:t>
            </w:r>
            <w:r>
              <w:rPr>
                <w:rFonts w:cs="Arial Unicode MS"/>
                <w:noProof/>
                <w:szCs w:val="34"/>
                <w:lang w:bidi="bo-CN"/>
              </w:rPr>
              <w:tab/>
            </w:r>
            <w:r w:rsidRPr="0095339D">
              <w:rPr>
                <w:rStyle w:val="af3"/>
                <w:noProof/>
                <w:lang w:val="en-GB"/>
              </w:rPr>
              <w:t>归档备份数据</w:t>
            </w:r>
            <w:r>
              <w:rPr>
                <w:noProof/>
                <w:webHidden/>
              </w:rPr>
              <w:tab/>
            </w:r>
            <w:r>
              <w:rPr>
                <w:noProof/>
                <w:webHidden/>
              </w:rPr>
              <w:fldChar w:fldCharType="begin"/>
            </w:r>
            <w:r>
              <w:rPr>
                <w:noProof/>
                <w:webHidden/>
              </w:rPr>
              <w:instrText xml:space="preserve"> PAGEREF _Toc91690482 \h </w:instrText>
            </w:r>
            <w:r>
              <w:rPr>
                <w:noProof/>
                <w:webHidden/>
              </w:rPr>
            </w:r>
            <w:r>
              <w:rPr>
                <w:noProof/>
                <w:webHidden/>
              </w:rPr>
              <w:fldChar w:fldCharType="separate"/>
            </w:r>
            <w:r>
              <w:rPr>
                <w:noProof/>
                <w:webHidden/>
              </w:rPr>
              <w:t>214</w:t>
            </w:r>
            <w:r>
              <w:rPr>
                <w:noProof/>
                <w:webHidden/>
              </w:rPr>
              <w:fldChar w:fldCharType="end"/>
            </w:r>
          </w:hyperlink>
        </w:p>
        <w:p w14:paraId="388AA45A" w14:textId="360E4EE3" w:rsidR="00FD3CC5" w:rsidRDefault="00FD3CC5">
          <w:pPr>
            <w:pStyle w:val="TOC3"/>
            <w:tabs>
              <w:tab w:val="left" w:pos="2520"/>
            </w:tabs>
            <w:rPr>
              <w:rFonts w:cs="Arial Unicode MS"/>
              <w:noProof/>
              <w:szCs w:val="34"/>
              <w:lang w:bidi="bo-CN"/>
            </w:rPr>
          </w:pPr>
          <w:hyperlink w:anchor="_Toc91690483" w:history="1">
            <w:r w:rsidRPr="0095339D">
              <w:rPr>
                <w:rStyle w:val="af3"/>
                <w:noProof/>
              </w:rPr>
              <w:t>10.2.12</w:t>
            </w:r>
            <w:r>
              <w:rPr>
                <w:rFonts w:cs="Arial Unicode MS"/>
                <w:noProof/>
                <w:szCs w:val="34"/>
                <w:lang w:bidi="bo-CN"/>
              </w:rPr>
              <w:tab/>
            </w:r>
            <w:r w:rsidRPr="0095339D">
              <w:rPr>
                <w:rStyle w:val="af3"/>
                <w:noProof/>
              </w:rPr>
              <w:t>下载归档数据</w:t>
            </w:r>
            <w:r>
              <w:rPr>
                <w:noProof/>
                <w:webHidden/>
              </w:rPr>
              <w:tab/>
            </w:r>
            <w:r>
              <w:rPr>
                <w:noProof/>
                <w:webHidden/>
              </w:rPr>
              <w:fldChar w:fldCharType="begin"/>
            </w:r>
            <w:r>
              <w:rPr>
                <w:noProof/>
                <w:webHidden/>
              </w:rPr>
              <w:instrText xml:space="preserve"> PAGEREF _Toc91690483 \h </w:instrText>
            </w:r>
            <w:r>
              <w:rPr>
                <w:noProof/>
                <w:webHidden/>
              </w:rPr>
            </w:r>
            <w:r>
              <w:rPr>
                <w:noProof/>
                <w:webHidden/>
              </w:rPr>
              <w:fldChar w:fldCharType="separate"/>
            </w:r>
            <w:r>
              <w:rPr>
                <w:noProof/>
                <w:webHidden/>
              </w:rPr>
              <w:t>214</w:t>
            </w:r>
            <w:r>
              <w:rPr>
                <w:noProof/>
                <w:webHidden/>
              </w:rPr>
              <w:fldChar w:fldCharType="end"/>
            </w:r>
          </w:hyperlink>
        </w:p>
        <w:p w14:paraId="39CFE18B" w14:textId="49B974D4" w:rsidR="00FD3CC5" w:rsidRDefault="00FD3CC5">
          <w:pPr>
            <w:pStyle w:val="TOC3"/>
            <w:tabs>
              <w:tab w:val="left" w:pos="2520"/>
            </w:tabs>
            <w:rPr>
              <w:rFonts w:cs="Arial Unicode MS"/>
              <w:noProof/>
              <w:szCs w:val="34"/>
              <w:lang w:bidi="bo-CN"/>
            </w:rPr>
          </w:pPr>
          <w:hyperlink w:anchor="_Toc91690484" w:history="1">
            <w:r w:rsidRPr="0095339D">
              <w:rPr>
                <w:rStyle w:val="af3"/>
                <w:noProof/>
              </w:rPr>
              <w:t>10.2.13</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_Toc91690484 \h </w:instrText>
            </w:r>
            <w:r>
              <w:rPr>
                <w:noProof/>
                <w:webHidden/>
              </w:rPr>
            </w:r>
            <w:r>
              <w:rPr>
                <w:noProof/>
                <w:webHidden/>
              </w:rPr>
              <w:fldChar w:fldCharType="separate"/>
            </w:r>
            <w:r>
              <w:rPr>
                <w:noProof/>
                <w:webHidden/>
              </w:rPr>
              <w:t>215</w:t>
            </w:r>
            <w:r>
              <w:rPr>
                <w:noProof/>
                <w:webHidden/>
              </w:rPr>
              <w:fldChar w:fldCharType="end"/>
            </w:r>
          </w:hyperlink>
        </w:p>
        <w:p w14:paraId="770C6AF5" w14:textId="7EB4DE45" w:rsidR="00FD3CC5" w:rsidRDefault="00FD3CC5">
          <w:pPr>
            <w:pStyle w:val="TOC2"/>
            <w:rPr>
              <w:rFonts w:cs="Arial Unicode MS"/>
              <w:noProof/>
              <w:szCs w:val="34"/>
              <w:lang w:bidi="bo-CN"/>
            </w:rPr>
          </w:pPr>
          <w:hyperlink w:anchor="_Toc91690485" w:history="1">
            <w:r w:rsidRPr="0095339D">
              <w:rPr>
                <w:rStyle w:val="af3"/>
                <w:noProof/>
              </w:rPr>
              <w:t>10.3</w:t>
            </w:r>
            <w:r>
              <w:rPr>
                <w:rFonts w:cs="Arial Unicode MS"/>
                <w:noProof/>
                <w:szCs w:val="34"/>
                <w:lang w:bidi="bo-CN"/>
              </w:rPr>
              <w:tab/>
            </w:r>
            <w:r w:rsidRPr="0095339D">
              <w:rPr>
                <w:rStyle w:val="af3"/>
                <w:noProof/>
              </w:rPr>
              <w:t>卷文件</w:t>
            </w:r>
            <w:r>
              <w:rPr>
                <w:noProof/>
                <w:webHidden/>
              </w:rPr>
              <w:tab/>
            </w:r>
            <w:r>
              <w:rPr>
                <w:noProof/>
                <w:webHidden/>
              </w:rPr>
              <w:fldChar w:fldCharType="begin"/>
            </w:r>
            <w:r>
              <w:rPr>
                <w:noProof/>
                <w:webHidden/>
              </w:rPr>
              <w:instrText xml:space="preserve"> PAGEREF _Toc91690485 \h </w:instrText>
            </w:r>
            <w:r>
              <w:rPr>
                <w:noProof/>
                <w:webHidden/>
              </w:rPr>
            </w:r>
            <w:r>
              <w:rPr>
                <w:noProof/>
                <w:webHidden/>
              </w:rPr>
              <w:fldChar w:fldCharType="separate"/>
            </w:r>
            <w:r>
              <w:rPr>
                <w:noProof/>
                <w:webHidden/>
              </w:rPr>
              <w:t>215</w:t>
            </w:r>
            <w:r>
              <w:rPr>
                <w:noProof/>
                <w:webHidden/>
              </w:rPr>
              <w:fldChar w:fldCharType="end"/>
            </w:r>
          </w:hyperlink>
        </w:p>
        <w:p w14:paraId="32703490" w14:textId="2D7E133E" w:rsidR="00FD3CC5" w:rsidRDefault="00FD3CC5">
          <w:pPr>
            <w:pStyle w:val="TOC3"/>
            <w:rPr>
              <w:rFonts w:cs="Arial Unicode MS"/>
              <w:noProof/>
              <w:szCs w:val="34"/>
              <w:lang w:bidi="bo-CN"/>
            </w:rPr>
          </w:pPr>
          <w:hyperlink w:anchor="_Toc91690486" w:history="1">
            <w:r w:rsidRPr="0095339D">
              <w:rPr>
                <w:rStyle w:val="af3"/>
                <w:noProof/>
                <w:lang w:val="en-GB"/>
              </w:rPr>
              <w:t>10.3.1</w:t>
            </w:r>
            <w:r>
              <w:rPr>
                <w:rFonts w:cs="Arial Unicode MS"/>
                <w:noProof/>
                <w:szCs w:val="34"/>
                <w:lang w:bidi="bo-CN"/>
              </w:rPr>
              <w:tab/>
            </w:r>
            <w:r w:rsidRPr="0095339D">
              <w:rPr>
                <w:rStyle w:val="af3"/>
                <w:noProof/>
                <w:lang w:val="en-GB"/>
              </w:rPr>
              <w:t>初始化备份目标数据对象</w:t>
            </w:r>
            <w:r>
              <w:rPr>
                <w:noProof/>
                <w:webHidden/>
              </w:rPr>
              <w:tab/>
            </w:r>
            <w:r>
              <w:rPr>
                <w:noProof/>
                <w:webHidden/>
              </w:rPr>
              <w:fldChar w:fldCharType="begin"/>
            </w:r>
            <w:r>
              <w:rPr>
                <w:noProof/>
                <w:webHidden/>
              </w:rPr>
              <w:instrText xml:space="preserve"> PAGEREF _Toc91690486 \h </w:instrText>
            </w:r>
            <w:r>
              <w:rPr>
                <w:noProof/>
                <w:webHidden/>
              </w:rPr>
            </w:r>
            <w:r>
              <w:rPr>
                <w:noProof/>
                <w:webHidden/>
              </w:rPr>
              <w:fldChar w:fldCharType="separate"/>
            </w:r>
            <w:r>
              <w:rPr>
                <w:noProof/>
                <w:webHidden/>
              </w:rPr>
              <w:t>215</w:t>
            </w:r>
            <w:r>
              <w:rPr>
                <w:noProof/>
                <w:webHidden/>
              </w:rPr>
              <w:fldChar w:fldCharType="end"/>
            </w:r>
          </w:hyperlink>
        </w:p>
        <w:p w14:paraId="159D4006" w14:textId="4AE5F3EA" w:rsidR="00FD3CC5" w:rsidRDefault="00FD3CC5">
          <w:pPr>
            <w:pStyle w:val="TOC3"/>
            <w:rPr>
              <w:rFonts w:cs="Arial Unicode MS"/>
              <w:noProof/>
              <w:szCs w:val="34"/>
              <w:lang w:bidi="bo-CN"/>
            </w:rPr>
          </w:pPr>
          <w:hyperlink w:anchor="_Toc91690487" w:history="1">
            <w:r w:rsidRPr="0095339D">
              <w:rPr>
                <w:rStyle w:val="af3"/>
                <w:noProof/>
                <w:lang w:val="en-GB"/>
              </w:rPr>
              <w:t>10.3.2</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_Toc91690487 \h </w:instrText>
            </w:r>
            <w:r>
              <w:rPr>
                <w:noProof/>
                <w:webHidden/>
              </w:rPr>
            </w:r>
            <w:r>
              <w:rPr>
                <w:noProof/>
                <w:webHidden/>
              </w:rPr>
              <w:fldChar w:fldCharType="separate"/>
            </w:r>
            <w:r>
              <w:rPr>
                <w:noProof/>
                <w:webHidden/>
              </w:rPr>
              <w:t>216</w:t>
            </w:r>
            <w:r>
              <w:rPr>
                <w:noProof/>
                <w:webHidden/>
              </w:rPr>
              <w:fldChar w:fldCharType="end"/>
            </w:r>
          </w:hyperlink>
        </w:p>
        <w:p w14:paraId="4CADD323" w14:textId="25F6F418" w:rsidR="00FD3CC5" w:rsidRDefault="00FD3CC5">
          <w:pPr>
            <w:pStyle w:val="TOC3"/>
            <w:rPr>
              <w:rFonts w:cs="Arial Unicode MS"/>
              <w:noProof/>
              <w:szCs w:val="34"/>
              <w:lang w:bidi="bo-CN"/>
            </w:rPr>
          </w:pPr>
          <w:hyperlink w:anchor="_Toc91690488" w:history="1">
            <w:r w:rsidRPr="0095339D">
              <w:rPr>
                <w:rStyle w:val="af3"/>
                <w:noProof/>
                <w:lang w:val="en-GB"/>
              </w:rPr>
              <w:t>10.3.3</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_Toc91690488 \h </w:instrText>
            </w:r>
            <w:r>
              <w:rPr>
                <w:noProof/>
                <w:webHidden/>
              </w:rPr>
            </w:r>
            <w:r>
              <w:rPr>
                <w:noProof/>
                <w:webHidden/>
              </w:rPr>
              <w:fldChar w:fldCharType="separate"/>
            </w:r>
            <w:r>
              <w:rPr>
                <w:noProof/>
                <w:webHidden/>
              </w:rPr>
              <w:t>216</w:t>
            </w:r>
            <w:r>
              <w:rPr>
                <w:noProof/>
                <w:webHidden/>
              </w:rPr>
              <w:fldChar w:fldCharType="end"/>
            </w:r>
          </w:hyperlink>
        </w:p>
        <w:p w14:paraId="4389BEF4" w14:textId="04429774" w:rsidR="00FD3CC5" w:rsidRDefault="00FD3CC5">
          <w:pPr>
            <w:pStyle w:val="TOC3"/>
            <w:rPr>
              <w:rFonts w:cs="Arial Unicode MS"/>
              <w:noProof/>
              <w:szCs w:val="34"/>
              <w:lang w:bidi="bo-CN"/>
            </w:rPr>
          </w:pPr>
          <w:hyperlink w:anchor="_Toc91690489" w:history="1">
            <w:r w:rsidRPr="0095339D">
              <w:rPr>
                <w:rStyle w:val="af3"/>
                <w:noProof/>
                <w:lang w:val="en-GB"/>
              </w:rPr>
              <w:t>10.3.4</w:t>
            </w:r>
            <w:r>
              <w:rPr>
                <w:rFonts w:cs="Arial Unicode MS"/>
                <w:noProof/>
                <w:szCs w:val="34"/>
                <w:lang w:bidi="bo-CN"/>
              </w:rPr>
              <w:tab/>
            </w:r>
            <w:r w:rsidRPr="0095339D">
              <w:rPr>
                <w:rStyle w:val="af3"/>
                <w:noProof/>
                <w:lang w:val="en-GB"/>
              </w:rPr>
              <w:t>备份文件数据</w:t>
            </w:r>
            <w:r>
              <w:rPr>
                <w:noProof/>
                <w:webHidden/>
              </w:rPr>
              <w:tab/>
            </w:r>
            <w:r>
              <w:rPr>
                <w:noProof/>
                <w:webHidden/>
              </w:rPr>
              <w:fldChar w:fldCharType="begin"/>
            </w:r>
            <w:r>
              <w:rPr>
                <w:noProof/>
                <w:webHidden/>
              </w:rPr>
              <w:instrText xml:space="preserve"> PAGEREF _Toc91690489 \h </w:instrText>
            </w:r>
            <w:r>
              <w:rPr>
                <w:noProof/>
                <w:webHidden/>
              </w:rPr>
            </w:r>
            <w:r>
              <w:rPr>
                <w:noProof/>
                <w:webHidden/>
              </w:rPr>
              <w:fldChar w:fldCharType="separate"/>
            </w:r>
            <w:r>
              <w:rPr>
                <w:noProof/>
                <w:webHidden/>
              </w:rPr>
              <w:t>216</w:t>
            </w:r>
            <w:r>
              <w:rPr>
                <w:noProof/>
                <w:webHidden/>
              </w:rPr>
              <w:fldChar w:fldCharType="end"/>
            </w:r>
          </w:hyperlink>
        </w:p>
        <w:p w14:paraId="166F7D4C" w14:textId="6F572890" w:rsidR="00FD3CC5" w:rsidRDefault="00FD3CC5">
          <w:pPr>
            <w:pStyle w:val="TOC3"/>
            <w:rPr>
              <w:rFonts w:cs="Arial Unicode MS"/>
              <w:noProof/>
              <w:szCs w:val="34"/>
              <w:lang w:bidi="bo-CN"/>
            </w:rPr>
          </w:pPr>
          <w:hyperlink w:anchor="_Toc91690490" w:history="1">
            <w:r w:rsidRPr="0095339D">
              <w:rPr>
                <w:rStyle w:val="af3"/>
                <w:noProof/>
                <w:lang w:val="en-GB"/>
              </w:rPr>
              <w:t>10.3.5</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_Toc91690490 \h </w:instrText>
            </w:r>
            <w:r>
              <w:rPr>
                <w:noProof/>
                <w:webHidden/>
              </w:rPr>
            </w:r>
            <w:r>
              <w:rPr>
                <w:noProof/>
                <w:webHidden/>
              </w:rPr>
              <w:fldChar w:fldCharType="separate"/>
            </w:r>
            <w:r>
              <w:rPr>
                <w:noProof/>
                <w:webHidden/>
              </w:rPr>
              <w:t>216</w:t>
            </w:r>
            <w:r>
              <w:rPr>
                <w:noProof/>
                <w:webHidden/>
              </w:rPr>
              <w:fldChar w:fldCharType="end"/>
            </w:r>
          </w:hyperlink>
        </w:p>
        <w:p w14:paraId="4E267A3D" w14:textId="26D3847E" w:rsidR="00FD3CC5" w:rsidRDefault="00FD3CC5">
          <w:pPr>
            <w:pStyle w:val="TOC3"/>
            <w:rPr>
              <w:rFonts w:cs="Arial Unicode MS"/>
              <w:noProof/>
              <w:szCs w:val="34"/>
              <w:lang w:bidi="bo-CN"/>
            </w:rPr>
          </w:pPr>
          <w:hyperlink w:anchor="_Toc91690491" w:history="1">
            <w:r w:rsidRPr="0095339D">
              <w:rPr>
                <w:rStyle w:val="af3"/>
                <w:noProof/>
                <w:lang w:val="en-GB"/>
              </w:rPr>
              <w:t>10.3.6</w:t>
            </w:r>
            <w:r>
              <w:rPr>
                <w:rFonts w:cs="Arial Unicode MS"/>
                <w:noProof/>
                <w:szCs w:val="34"/>
                <w:lang w:bidi="bo-CN"/>
              </w:rPr>
              <w:tab/>
            </w:r>
            <w:r w:rsidRPr="0095339D">
              <w:rPr>
                <w:rStyle w:val="af3"/>
                <w:noProof/>
                <w:lang w:val="en-GB"/>
              </w:rPr>
              <w:t>挂载备份数据</w:t>
            </w:r>
            <w:r>
              <w:rPr>
                <w:noProof/>
                <w:webHidden/>
              </w:rPr>
              <w:tab/>
            </w:r>
            <w:r>
              <w:rPr>
                <w:noProof/>
                <w:webHidden/>
              </w:rPr>
              <w:fldChar w:fldCharType="begin"/>
            </w:r>
            <w:r>
              <w:rPr>
                <w:noProof/>
                <w:webHidden/>
              </w:rPr>
              <w:instrText xml:space="preserve"> PAGEREF _Toc91690491 \h </w:instrText>
            </w:r>
            <w:r>
              <w:rPr>
                <w:noProof/>
                <w:webHidden/>
              </w:rPr>
            </w:r>
            <w:r>
              <w:rPr>
                <w:noProof/>
                <w:webHidden/>
              </w:rPr>
              <w:fldChar w:fldCharType="separate"/>
            </w:r>
            <w:r>
              <w:rPr>
                <w:noProof/>
                <w:webHidden/>
              </w:rPr>
              <w:t>218</w:t>
            </w:r>
            <w:r>
              <w:rPr>
                <w:noProof/>
                <w:webHidden/>
              </w:rPr>
              <w:fldChar w:fldCharType="end"/>
            </w:r>
          </w:hyperlink>
        </w:p>
        <w:p w14:paraId="352C67C1" w14:textId="301E25BB" w:rsidR="00FD3CC5" w:rsidRDefault="00FD3CC5">
          <w:pPr>
            <w:pStyle w:val="TOC3"/>
            <w:rPr>
              <w:rFonts w:cs="Arial Unicode MS"/>
              <w:noProof/>
              <w:szCs w:val="34"/>
              <w:lang w:bidi="bo-CN"/>
            </w:rPr>
          </w:pPr>
          <w:hyperlink w:anchor="_Toc91690492" w:history="1">
            <w:r w:rsidRPr="0095339D">
              <w:rPr>
                <w:rStyle w:val="af3"/>
                <w:noProof/>
              </w:rPr>
              <w:t>10.3.7</w:t>
            </w:r>
            <w:r>
              <w:rPr>
                <w:rFonts w:cs="Arial Unicode MS"/>
                <w:noProof/>
                <w:szCs w:val="34"/>
                <w:lang w:bidi="bo-CN"/>
              </w:rPr>
              <w:tab/>
            </w:r>
            <w:r w:rsidRPr="0095339D">
              <w:rPr>
                <w:rStyle w:val="af3"/>
                <w:noProof/>
              </w:rPr>
              <w:t>数据快照</w:t>
            </w:r>
            <w:r>
              <w:rPr>
                <w:noProof/>
                <w:webHidden/>
              </w:rPr>
              <w:tab/>
            </w:r>
            <w:r>
              <w:rPr>
                <w:noProof/>
                <w:webHidden/>
              </w:rPr>
              <w:fldChar w:fldCharType="begin"/>
            </w:r>
            <w:r>
              <w:rPr>
                <w:noProof/>
                <w:webHidden/>
              </w:rPr>
              <w:instrText xml:space="preserve"> PAGEREF _Toc91690492 \h </w:instrText>
            </w:r>
            <w:r>
              <w:rPr>
                <w:noProof/>
                <w:webHidden/>
              </w:rPr>
            </w:r>
            <w:r>
              <w:rPr>
                <w:noProof/>
                <w:webHidden/>
              </w:rPr>
              <w:fldChar w:fldCharType="separate"/>
            </w:r>
            <w:r>
              <w:rPr>
                <w:noProof/>
                <w:webHidden/>
              </w:rPr>
              <w:t>219</w:t>
            </w:r>
            <w:r>
              <w:rPr>
                <w:noProof/>
                <w:webHidden/>
              </w:rPr>
              <w:fldChar w:fldCharType="end"/>
            </w:r>
          </w:hyperlink>
        </w:p>
        <w:p w14:paraId="039518AE" w14:textId="155E7F6D" w:rsidR="00FD3CC5" w:rsidRDefault="00FD3CC5">
          <w:pPr>
            <w:pStyle w:val="TOC3"/>
            <w:rPr>
              <w:rFonts w:cs="Arial Unicode MS"/>
              <w:noProof/>
              <w:szCs w:val="34"/>
              <w:lang w:bidi="bo-CN"/>
            </w:rPr>
          </w:pPr>
          <w:hyperlink w:anchor="_Toc91690493" w:history="1">
            <w:r w:rsidRPr="0095339D">
              <w:rPr>
                <w:rStyle w:val="af3"/>
                <w:noProof/>
                <w:lang w:val="en-GB"/>
              </w:rPr>
              <w:t>10.3.8</w:t>
            </w:r>
            <w:r>
              <w:rPr>
                <w:rFonts w:cs="Arial Unicode MS"/>
                <w:noProof/>
                <w:szCs w:val="34"/>
                <w:lang w:bidi="bo-CN"/>
              </w:rPr>
              <w:tab/>
            </w:r>
            <w:r w:rsidRPr="0095339D">
              <w:rPr>
                <w:rStyle w:val="af3"/>
                <w:noProof/>
                <w:lang w:val="en-GB"/>
              </w:rPr>
              <w:t>卸载已挂载数据</w:t>
            </w:r>
            <w:r>
              <w:rPr>
                <w:noProof/>
                <w:webHidden/>
              </w:rPr>
              <w:tab/>
            </w:r>
            <w:r>
              <w:rPr>
                <w:noProof/>
                <w:webHidden/>
              </w:rPr>
              <w:fldChar w:fldCharType="begin"/>
            </w:r>
            <w:r>
              <w:rPr>
                <w:noProof/>
                <w:webHidden/>
              </w:rPr>
              <w:instrText xml:space="preserve"> PAGEREF _Toc91690493 \h </w:instrText>
            </w:r>
            <w:r>
              <w:rPr>
                <w:noProof/>
                <w:webHidden/>
              </w:rPr>
            </w:r>
            <w:r>
              <w:rPr>
                <w:noProof/>
                <w:webHidden/>
              </w:rPr>
              <w:fldChar w:fldCharType="separate"/>
            </w:r>
            <w:r>
              <w:rPr>
                <w:noProof/>
                <w:webHidden/>
              </w:rPr>
              <w:t>219</w:t>
            </w:r>
            <w:r>
              <w:rPr>
                <w:noProof/>
                <w:webHidden/>
              </w:rPr>
              <w:fldChar w:fldCharType="end"/>
            </w:r>
          </w:hyperlink>
        </w:p>
        <w:p w14:paraId="09E07C38" w14:textId="0964BEDA" w:rsidR="00FD3CC5" w:rsidRDefault="00FD3CC5">
          <w:pPr>
            <w:pStyle w:val="TOC3"/>
            <w:rPr>
              <w:rFonts w:cs="Arial Unicode MS"/>
              <w:noProof/>
              <w:szCs w:val="34"/>
              <w:lang w:bidi="bo-CN"/>
            </w:rPr>
          </w:pPr>
          <w:hyperlink w:anchor="_Toc91690494" w:history="1">
            <w:r w:rsidRPr="0095339D">
              <w:rPr>
                <w:rStyle w:val="af3"/>
                <w:noProof/>
                <w:lang w:val="en-GB"/>
              </w:rPr>
              <w:t>10.3.9</w:t>
            </w:r>
            <w:r>
              <w:rPr>
                <w:rFonts w:cs="Arial Unicode MS"/>
                <w:noProof/>
                <w:szCs w:val="34"/>
                <w:lang w:bidi="bo-CN"/>
              </w:rPr>
              <w:tab/>
            </w:r>
            <w:r w:rsidRPr="0095339D">
              <w:rPr>
                <w:rStyle w:val="af3"/>
                <w:noProof/>
                <w:lang w:val="en-GB"/>
              </w:rPr>
              <w:t>本地复制备份数据</w:t>
            </w:r>
            <w:r>
              <w:rPr>
                <w:noProof/>
                <w:webHidden/>
              </w:rPr>
              <w:tab/>
            </w:r>
            <w:r>
              <w:rPr>
                <w:noProof/>
                <w:webHidden/>
              </w:rPr>
              <w:fldChar w:fldCharType="begin"/>
            </w:r>
            <w:r>
              <w:rPr>
                <w:noProof/>
                <w:webHidden/>
              </w:rPr>
              <w:instrText xml:space="preserve"> PAGEREF _Toc91690494 \h </w:instrText>
            </w:r>
            <w:r>
              <w:rPr>
                <w:noProof/>
                <w:webHidden/>
              </w:rPr>
            </w:r>
            <w:r>
              <w:rPr>
                <w:noProof/>
                <w:webHidden/>
              </w:rPr>
              <w:fldChar w:fldCharType="separate"/>
            </w:r>
            <w:r>
              <w:rPr>
                <w:noProof/>
                <w:webHidden/>
              </w:rPr>
              <w:t>219</w:t>
            </w:r>
            <w:r>
              <w:rPr>
                <w:noProof/>
                <w:webHidden/>
              </w:rPr>
              <w:fldChar w:fldCharType="end"/>
            </w:r>
          </w:hyperlink>
        </w:p>
        <w:p w14:paraId="040A1BE2" w14:textId="2BE90456" w:rsidR="00FD3CC5" w:rsidRDefault="00FD3CC5">
          <w:pPr>
            <w:pStyle w:val="TOC3"/>
            <w:tabs>
              <w:tab w:val="left" w:pos="2520"/>
            </w:tabs>
            <w:rPr>
              <w:rFonts w:cs="Arial Unicode MS"/>
              <w:noProof/>
              <w:szCs w:val="34"/>
              <w:lang w:bidi="bo-CN"/>
            </w:rPr>
          </w:pPr>
          <w:hyperlink w:anchor="_Toc91690495" w:history="1">
            <w:r w:rsidRPr="0095339D">
              <w:rPr>
                <w:rStyle w:val="af3"/>
                <w:noProof/>
                <w:lang w:val="en-GB"/>
              </w:rPr>
              <w:t>10.3.10</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_Toc91690495 \h </w:instrText>
            </w:r>
            <w:r>
              <w:rPr>
                <w:noProof/>
                <w:webHidden/>
              </w:rPr>
            </w:r>
            <w:r>
              <w:rPr>
                <w:noProof/>
                <w:webHidden/>
              </w:rPr>
              <w:fldChar w:fldCharType="separate"/>
            </w:r>
            <w:r>
              <w:rPr>
                <w:noProof/>
                <w:webHidden/>
              </w:rPr>
              <w:t>219</w:t>
            </w:r>
            <w:r>
              <w:rPr>
                <w:noProof/>
                <w:webHidden/>
              </w:rPr>
              <w:fldChar w:fldCharType="end"/>
            </w:r>
          </w:hyperlink>
        </w:p>
        <w:p w14:paraId="12DC4EAC" w14:textId="563661ED" w:rsidR="00FD3CC5" w:rsidRDefault="00FD3CC5">
          <w:pPr>
            <w:pStyle w:val="TOC3"/>
            <w:tabs>
              <w:tab w:val="left" w:pos="2520"/>
            </w:tabs>
            <w:rPr>
              <w:rFonts w:cs="Arial Unicode MS"/>
              <w:noProof/>
              <w:szCs w:val="34"/>
              <w:lang w:bidi="bo-CN"/>
            </w:rPr>
          </w:pPr>
          <w:hyperlink w:anchor="_Toc91690496" w:history="1">
            <w:r w:rsidRPr="0095339D">
              <w:rPr>
                <w:rStyle w:val="af3"/>
                <w:noProof/>
                <w:lang w:val="en-GB"/>
              </w:rPr>
              <w:t>10.3.11</w:t>
            </w:r>
            <w:r>
              <w:rPr>
                <w:rFonts w:cs="Arial Unicode MS"/>
                <w:noProof/>
                <w:szCs w:val="34"/>
                <w:lang w:bidi="bo-CN"/>
              </w:rPr>
              <w:tab/>
            </w:r>
            <w:r w:rsidRPr="0095339D">
              <w:rPr>
                <w:rStyle w:val="af3"/>
                <w:noProof/>
                <w:lang w:val="en-GB"/>
              </w:rPr>
              <w:t>归档备份数据</w:t>
            </w:r>
            <w:r>
              <w:rPr>
                <w:noProof/>
                <w:webHidden/>
              </w:rPr>
              <w:tab/>
            </w:r>
            <w:r>
              <w:rPr>
                <w:noProof/>
                <w:webHidden/>
              </w:rPr>
              <w:fldChar w:fldCharType="begin"/>
            </w:r>
            <w:r>
              <w:rPr>
                <w:noProof/>
                <w:webHidden/>
              </w:rPr>
              <w:instrText xml:space="preserve"> PAGEREF _Toc91690496 \h </w:instrText>
            </w:r>
            <w:r>
              <w:rPr>
                <w:noProof/>
                <w:webHidden/>
              </w:rPr>
            </w:r>
            <w:r>
              <w:rPr>
                <w:noProof/>
                <w:webHidden/>
              </w:rPr>
              <w:fldChar w:fldCharType="separate"/>
            </w:r>
            <w:r>
              <w:rPr>
                <w:noProof/>
                <w:webHidden/>
              </w:rPr>
              <w:t>220</w:t>
            </w:r>
            <w:r>
              <w:rPr>
                <w:noProof/>
                <w:webHidden/>
              </w:rPr>
              <w:fldChar w:fldCharType="end"/>
            </w:r>
          </w:hyperlink>
        </w:p>
        <w:p w14:paraId="28C2DE59" w14:textId="5579A312" w:rsidR="00FD3CC5" w:rsidRDefault="00FD3CC5">
          <w:pPr>
            <w:pStyle w:val="TOC3"/>
            <w:tabs>
              <w:tab w:val="left" w:pos="2520"/>
            </w:tabs>
            <w:rPr>
              <w:rFonts w:cs="Arial Unicode MS"/>
              <w:noProof/>
              <w:szCs w:val="34"/>
              <w:lang w:bidi="bo-CN"/>
            </w:rPr>
          </w:pPr>
          <w:hyperlink w:anchor="_Toc91690497" w:history="1">
            <w:r w:rsidRPr="0095339D">
              <w:rPr>
                <w:rStyle w:val="af3"/>
                <w:noProof/>
              </w:rPr>
              <w:t>10.3.12</w:t>
            </w:r>
            <w:r>
              <w:rPr>
                <w:rFonts w:cs="Arial Unicode MS"/>
                <w:noProof/>
                <w:szCs w:val="34"/>
                <w:lang w:bidi="bo-CN"/>
              </w:rPr>
              <w:tab/>
            </w:r>
            <w:r w:rsidRPr="0095339D">
              <w:rPr>
                <w:rStyle w:val="af3"/>
                <w:noProof/>
              </w:rPr>
              <w:t>下载归档数据</w:t>
            </w:r>
            <w:r>
              <w:rPr>
                <w:noProof/>
                <w:webHidden/>
              </w:rPr>
              <w:tab/>
            </w:r>
            <w:r>
              <w:rPr>
                <w:noProof/>
                <w:webHidden/>
              </w:rPr>
              <w:fldChar w:fldCharType="begin"/>
            </w:r>
            <w:r>
              <w:rPr>
                <w:noProof/>
                <w:webHidden/>
              </w:rPr>
              <w:instrText xml:space="preserve"> PAGEREF _Toc91690497 \h </w:instrText>
            </w:r>
            <w:r>
              <w:rPr>
                <w:noProof/>
                <w:webHidden/>
              </w:rPr>
            </w:r>
            <w:r>
              <w:rPr>
                <w:noProof/>
                <w:webHidden/>
              </w:rPr>
              <w:fldChar w:fldCharType="separate"/>
            </w:r>
            <w:r>
              <w:rPr>
                <w:noProof/>
                <w:webHidden/>
              </w:rPr>
              <w:t>220</w:t>
            </w:r>
            <w:r>
              <w:rPr>
                <w:noProof/>
                <w:webHidden/>
              </w:rPr>
              <w:fldChar w:fldCharType="end"/>
            </w:r>
          </w:hyperlink>
        </w:p>
        <w:p w14:paraId="56D8C935" w14:textId="22A5C047" w:rsidR="00FD3CC5" w:rsidRDefault="00FD3CC5">
          <w:pPr>
            <w:pStyle w:val="TOC3"/>
            <w:tabs>
              <w:tab w:val="left" w:pos="2520"/>
            </w:tabs>
            <w:rPr>
              <w:rFonts w:cs="Arial Unicode MS"/>
              <w:noProof/>
              <w:szCs w:val="34"/>
              <w:lang w:bidi="bo-CN"/>
            </w:rPr>
          </w:pPr>
          <w:hyperlink w:anchor="_Toc91690498" w:history="1">
            <w:r w:rsidRPr="0095339D">
              <w:rPr>
                <w:rStyle w:val="af3"/>
                <w:noProof/>
              </w:rPr>
              <w:t>10.3.13</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_Toc91690498 \h </w:instrText>
            </w:r>
            <w:r>
              <w:rPr>
                <w:noProof/>
                <w:webHidden/>
              </w:rPr>
            </w:r>
            <w:r>
              <w:rPr>
                <w:noProof/>
                <w:webHidden/>
              </w:rPr>
              <w:fldChar w:fldCharType="separate"/>
            </w:r>
            <w:r>
              <w:rPr>
                <w:noProof/>
                <w:webHidden/>
              </w:rPr>
              <w:t>220</w:t>
            </w:r>
            <w:r>
              <w:rPr>
                <w:noProof/>
                <w:webHidden/>
              </w:rPr>
              <w:fldChar w:fldCharType="end"/>
            </w:r>
          </w:hyperlink>
        </w:p>
        <w:p w14:paraId="55ABDE07" w14:textId="69F5F617" w:rsidR="00FD3CC5" w:rsidRDefault="00FD3CC5">
          <w:pPr>
            <w:pStyle w:val="TOC2"/>
            <w:rPr>
              <w:rFonts w:cs="Arial Unicode MS"/>
              <w:noProof/>
              <w:szCs w:val="34"/>
              <w:lang w:bidi="bo-CN"/>
            </w:rPr>
          </w:pPr>
          <w:hyperlink w:anchor="_Toc91690499" w:history="1">
            <w:r w:rsidRPr="0095339D">
              <w:rPr>
                <w:rStyle w:val="af3"/>
                <w:noProof/>
              </w:rPr>
              <w:t>10.4</w:t>
            </w:r>
            <w:r>
              <w:rPr>
                <w:rFonts w:cs="Arial Unicode MS"/>
                <w:noProof/>
                <w:szCs w:val="34"/>
                <w:lang w:bidi="bo-CN"/>
              </w:rPr>
              <w:tab/>
            </w:r>
            <w:r w:rsidRPr="0095339D">
              <w:rPr>
                <w:rStyle w:val="af3"/>
                <w:noProof/>
              </w:rPr>
              <w:t>HDFS</w:t>
            </w:r>
            <w:r w:rsidRPr="0095339D">
              <w:rPr>
                <w:rStyle w:val="af3"/>
                <w:noProof/>
              </w:rPr>
              <w:t>文件</w:t>
            </w:r>
            <w:r>
              <w:rPr>
                <w:noProof/>
                <w:webHidden/>
              </w:rPr>
              <w:tab/>
            </w:r>
            <w:r>
              <w:rPr>
                <w:noProof/>
                <w:webHidden/>
              </w:rPr>
              <w:fldChar w:fldCharType="begin"/>
            </w:r>
            <w:r>
              <w:rPr>
                <w:noProof/>
                <w:webHidden/>
              </w:rPr>
              <w:instrText xml:space="preserve"> PAGEREF _Toc91690499 \h </w:instrText>
            </w:r>
            <w:r>
              <w:rPr>
                <w:noProof/>
                <w:webHidden/>
              </w:rPr>
            </w:r>
            <w:r>
              <w:rPr>
                <w:noProof/>
                <w:webHidden/>
              </w:rPr>
              <w:fldChar w:fldCharType="separate"/>
            </w:r>
            <w:r>
              <w:rPr>
                <w:noProof/>
                <w:webHidden/>
              </w:rPr>
              <w:t>220</w:t>
            </w:r>
            <w:r>
              <w:rPr>
                <w:noProof/>
                <w:webHidden/>
              </w:rPr>
              <w:fldChar w:fldCharType="end"/>
            </w:r>
          </w:hyperlink>
        </w:p>
        <w:p w14:paraId="3D71A256" w14:textId="4DD62C66" w:rsidR="00FD3CC5" w:rsidRDefault="00FD3CC5">
          <w:pPr>
            <w:pStyle w:val="TOC3"/>
            <w:rPr>
              <w:rFonts w:cs="Arial Unicode MS"/>
              <w:noProof/>
              <w:szCs w:val="34"/>
              <w:lang w:bidi="bo-CN"/>
            </w:rPr>
          </w:pPr>
          <w:hyperlink w:anchor="_Toc91690500" w:history="1">
            <w:r w:rsidRPr="0095339D">
              <w:rPr>
                <w:rStyle w:val="af3"/>
                <w:noProof/>
                <w:lang w:val="en-GB"/>
              </w:rPr>
              <w:t>10.4.1</w:t>
            </w:r>
            <w:r>
              <w:rPr>
                <w:rFonts w:cs="Arial Unicode MS"/>
                <w:noProof/>
                <w:szCs w:val="34"/>
                <w:lang w:bidi="bo-CN"/>
              </w:rPr>
              <w:tab/>
            </w:r>
            <w:r w:rsidRPr="0095339D">
              <w:rPr>
                <w:rStyle w:val="af3"/>
                <w:noProof/>
                <w:lang w:val="en-GB"/>
              </w:rPr>
              <w:t>新增</w:t>
            </w:r>
            <w:r w:rsidRPr="0095339D">
              <w:rPr>
                <w:rStyle w:val="af3"/>
                <w:noProof/>
                <w:lang w:val="en-GB"/>
              </w:rPr>
              <w:t>HDFS</w:t>
            </w:r>
            <w:r w:rsidRPr="0095339D">
              <w:rPr>
                <w:rStyle w:val="af3"/>
                <w:noProof/>
                <w:lang w:val="en-GB"/>
              </w:rPr>
              <w:t>客户端</w:t>
            </w:r>
            <w:r>
              <w:rPr>
                <w:noProof/>
                <w:webHidden/>
              </w:rPr>
              <w:tab/>
            </w:r>
            <w:r>
              <w:rPr>
                <w:noProof/>
                <w:webHidden/>
              </w:rPr>
              <w:fldChar w:fldCharType="begin"/>
            </w:r>
            <w:r>
              <w:rPr>
                <w:noProof/>
                <w:webHidden/>
              </w:rPr>
              <w:instrText xml:space="preserve"> PAGEREF _Toc91690500 \h </w:instrText>
            </w:r>
            <w:r>
              <w:rPr>
                <w:noProof/>
                <w:webHidden/>
              </w:rPr>
            </w:r>
            <w:r>
              <w:rPr>
                <w:noProof/>
                <w:webHidden/>
              </w:rPr>
              <w:fldChar w:fldCharType="separate"/>
            </w:r>
            <w:r>
              <w:rPr>
                <w:noProof/>
                <w:webHidden/>
              </w:rPr>
              <w:t>220</w:t>
            </w:r>
            <w:r>
              <w:rPr>
                <w:noProof/>
                <w:webHidden/>
              </w:rPr>
              <w:fldChar w:fldCharType="end"/>
            </w:r>
          </w:hyperlink>
        </w:p>
        <w:p w14:paraId="4B6D9761" w14:textId="30B35E5F" w:rsidR="00FD3CC5" w:rsidRDefault="00FD3CC5">
          <w:pPr>
            <w:pStyle w:val="TOC3"/>
            <w:rPr>
              <w:rFonts w:cs="Arial Unicode MS"/>
              <w:noProof/>
              <w:szCs w:val="34"/>
              <w:lang w:bidi="bo-CN"/>
            </w:rPr>
          </w:pPr>
          <w:hyperlink w:anchor="_Toc91690501" w:history="1">
            <w:r w:rsidRPr="0095339D">
              <w:rPr>
                <w:rStyle w:val="af3"/>
                <w:noProof/>
                <w:lang w:val="en-GB"/>
              </w:rPr>
              <w:t>10.4.2</w:t>
            </w:r>
            <w:r>
              <w:rPr>
                <w:rFonts w:cs="Arial Unicode MS"/>
                <w:noProof/>
                <w:szCs w:val="34"/>
                <w:lang w:bidi="bo-CN"/>
              </w:rPr>
              <w:tab/>
            </w:r>
            <w:r w:rsidRPr="0095339D">
              <w:rPr>
                <w:rStyle w:val="af3"/>
                <w:noProof/>
                <w:lang w:val="en-GB"/>
              </w:rPr>
              <w:t>初始化备份目标数据对象</w:t>
            </w:r>
            <w:r>
              <w:rPr>
                <w:noProof/>
                <w:webHidden/>
              </w:rPr>
              <w:tab/>
            </w:r>
            <w:r>
              <w:rPr>
                <w:noProof/>
                <w:webHidden/>
              </w:rPr>
              <w:fldChar w:fldCharType="begin"/>
            </w:r>
            <w:r>
              <w:rPr>
                <w:noProof/>
                <w:webHidden/>
              </w:rPr>
              <w:instrText xml:space="preserve"> PAGEREF _Toc91690501 \h </w:instrText>
            </w:r>
            <w:r>
              <w:rPr>
                <w:noProof/>
                <w:webHidden/>
              </w:rPr>
            </w:r>
            <w:r>
              <w:rPr>
                <w:noProof/>
                <w:webHidden/>
              </w:rPr>
              <w:fldChar w:fldCharType="separate"/>
            </w:r>
            <w:r>
              <w:rPr>
                <w:noProof/>
                <w:webHidden/>
              </w:rPr>
              <w:t>220</w:t>
            </w:r>
            <w:r>
              <w:rPr>
                <w:noProof/>
                <w:webHidden/>
              </w:rPr>
              <w:fldChar w:fldCharType="end"/>
            </w:r>
          </w:hyperlink>
        </w:p>
        <w:p w14:paraId="465551C9" w14:textId="0B8B1638" w:rsidR="00FD3CC5" w:rsidRDefault="00FD3CC5">
          <w:pPr>
            <w:pStyle w:val="TOC3"/>
            <w:rPr>
              <w:rFonts w:cs="Arial Unicode MS"/>
              <w:noProof/>
              <w:szCs w:val="34"/>
              <w:lang w:bidi="bo-CN"/>
            </w:rPr>
          </w:pPr>
          <w:hyperlink w:anchor="_Toc91690502" w:history="1">
            <w:r w:rsidRPr="0095339D">
              <w:rPr>
                <w:rStyle w:val="af3"/>
                <w:noProof/>
                <w:lang w:val="en-GB"/>
              </w:rPr>
              <w:t>10.4.3</w:t>
            </w:r>
            <w:r>
              <w:rPr>
                <w:rFonts w:cs="Arial Unicode MS"/>
                <w:noProof/>
                <w:szCs w:val="34"/>
                <w:lang w:bidi="bo-CN"/>
              </w:rPr>
              <w:tab/>
            </w:r>
            <w:r w:rsidRPr="0095339D">
              <w:rPr>
                <w:rStyle w:val="af3"/>
                <w:noProof/>
                <w:lang w:val="en-GB"/>
              </w:rPr>
              <w:t>新增备份策略</w:t>
            </w:r>
            <w:r>
              <w:rPr>
                <w:noProof/>
                <w:webHidden/>
              </w:rPr>
              <w:tab/>
            </w:r>
            <w:r>
              <w:rPr>
                <w:noProof/>
                <w:webHidden/>
              </w:rPr>
              <w:fldChar w:fldCharType="begin"/>
            </w:r>
            <w:r>
              <w:rPr>
                <w:noProof/>
                <w:webHidden/>
              </w:rPr>
              <w:instrText xml:space="preserve"> PAGEREF _Toc91690502 \h </w:instrText>
            </w:r>
            <w:r>
              <w:rPr>
                <w:noProof/>
                <w:webHidden/>
              </w:rPr>
            </w:r>
            <w:r>
              <w:rPr>
                <w:noProof/>
                <w:webHidden/>
              </w:rPr>
              <w:fldChar w:fldCharType="separate"/>
            </w:r>
            <w:r>
              <w:rPr>
                <w:noProof/>
                <w:webHidden/>
              </w:rPr>
              <w:t>222</w:t>
            </w:r>
            <w:r>
              <w:rPr>
                <w:noProof/>
                <w:webHidden/>
              </w:rPr>
              <w:fldChar w:fldCharType="end"/>
            </w:r>
          </w:hyperlink>
        </w:p>
        <w:p w14:paraId="522F54ED" w14:textId="6838473E" w:rsidR="00FD3CC5" w:rsidRDefault="00FD3CC5">
          <w:pPr>
            <w:pStyle w:val="TOC3"/>
            <w:rPr>
              <w:rFonts w:cs="Arial Unicode MS"/>
              <w:noProof/>
              <w:szCs w:val="34"/>
              <w:lang w:bidi="bo-CN"/>
            </w:rPr>
          </w:pPr>
          <w:hyperlink w:anchor="_Toc91690503" w:history="1">
            <w:r w:rsidRPr="0095339D">
              <w:rPr>
                <w:rStyle w:val="af3"/>
                <w:noProof/>
                <w:lang w:val="en-GB"/>
              </w:rPr>
              <w:t>10.4.4</w:t>
            </w:r>
            <w:r>
              <w:rPr>
                <w:rFonts w:cs="Arial Unicode MS"/>
                <w:noProof/>
                <w:szCs w:val="34"/>
                <w:lang w:bidi="bo-CN"/>
              </w:rPr>
              <w:tab/>
            </w:r>
            <w:r w:rsidRPr="0095339D">
              <w:rPr>
                <w:rStyle w:val="af3"/>
                <w:noProof/>
                <w:lang w:val="en-GB"/>
              </w:rPr>
              <w:t>关联备份策略</w:t>
            </w:r>
            <w:r>
              <w:rPr>
                <w:noProof/>
                <w:webHidden/>
              </w:rPr>
              <w:tab/>
            </w:r>
            <w:r>
              <w:rPr>
                <w:noProof/>
                <w:webHidden/>
              </w:rPr>
              <w:fldChar w:fldCharType="begin"/>
            </w:r>
            <w:r>
              <w:rPr>
                <w:noProof/>
                <w:webHidden/>
              </w:rPr>
              <w:instrText xml:space="preserve"> PAGEREF _Toc91690503 \h </w:instrText>
            </w:r>
            <w:r>
              <w:rPr>
                <w:noProof/>
                <w:webHidden/>
              </w:rPr>
            </w:r>
            <w:r>
              <w:rPr>
                <w:noProof/>
                <w:webHidden/>
              </w:rPr>
              <w:fldChar w:fldCharType="separate"/>
            </w:r>
            <w:r>
              <w:rPr>
                <w:noProof/>
                <w:webHidden/>
              </w:rPr>
              <w:t>222</w:t>
            </w:r>
            <w:r>
              <w:rPr>
                <w:noProof/>
                <w:webHidden/>
              </w:rPr>
              <w:fldChar w:fldCharType="end"/>
            </w:r>
          </w:hyperlink>
        </w:p>
        <w:p w14:paraId="7CD9D7D1" w14:textId="6D444EBC" w:rsidR="00FD3CC5" w:rsidRDefault="00FD3CC5">
          <w:pPr>
            <w:pStyle w:val="TOC3"/>
            <w:rPr>
              <w:rFonts w:cs="Arial Unicode MS"/>
              <w:noProof/>
              <w:szCs w:val="34"/>
              <w:lang w:bidi="bo-CN"/>
            </w:rPr>
          </w:pPr>
          <w:hyperlink w:anchor="_Toc91690504" w:history="1">
            <w:r w:rsidRPr="0095339D">
              <w:rPr>
                <w:rStyle w:val="af3"/>
                <w:noProof/>
                <w:lang w:val="en-GB"/>
              </w:rPr>
              <w:t>10.4.5</w:t>
            </w:r>
            <w:r>
              <w:rPr>
                <w:rFonts w:cs="Arial Unicode MS"/>
                <w:noProof/>
                <w:szCs w:val="34"/>
                <w:lang w:bidi="bo-CN"/>
              </w:rPr>
              <w:tab/>
            </w:r>
            <w:r w:rsidRPr="0095339D">
              <w:rPr>
                <w:rStyle w:val="af3"/>
                <w:noProof/>
                <w:lang w:val="en-GB"/>
              </w:rPr>
              <w:t>备份文件数据</w:t>
            </w:r>
            <w:r>
              <w:rPr>
                <w:noProof/>
                <w:webHidden/>
              </w:rPr>
              <w:tab/>
            </w:r>
            <w:r>
              <w:rPr>
                <w:noProof/>
                <w:webHidden/>
              </w:rPr>
              <w:fldChar w:fldCharType="begin"/>
            </w:r>
            <w:r>
              <w:rPr>
                <w:noProof/>
                <w:webHidden/>
              </w:rPr>
              <w:instrText xml:space="preserve"> PAGEREF _Toc91690504 \h </w:instrText>
            </w:r>
            <w:r>
              <w:rPr>
                <w:noProof/>
                <w:webHidden/>
              </w:rPr>
            </w:r>
            <w:r>
              <w:rPr>
                <w:noProof/>
                <w:webHidden/>
              </w:rPr>
              <w:fldChar w:fldCharType="separate"/>
            </w:r>
            <w:r>
              <w:rPr>
                <w:noProof/>
                <w:webHidden/>
              </w:rPr>
              <w:t>222</w:t>
            </w:r>
            <w:r>
              <w:rPr>
                <w:noProof/>
                <w:webHidden/>
              </w:rPr>
              <w:fldChar w:fldCharType="end"/>
            </w:r>
          </w:hyperlink>
        </w:p>
        <w:p w14:paraId="4C397751" w14:textId="2B042648" w:rsidR="00FD3CC5" w:rsidRDefault="00FD3CC5">
          <w:pPr>
            <w:pStyle w:val="TOC3"/>
            <w:rPr>
              <w:rFonts w:cs="Arial Unicode MS"/>
              <w:noProof/>
              <w:szCs w:val="34"/>
              <w:lang w:bidi="bo-CN"/>
            </w:rPr>
          </w:pPr>
          <w:hyperlink w:anchor="_Toc91690505" w:history="1">
            <w:r w:rsidRPr="0095339D">
              <w:rPr>
                <w:rStyle w:val="af3"/>
                <w:noProof/>
                <w:lang w:val="en-GB"/>
              </w:rPr>
              <w:t>10.4.6</w:t>
            </w:r>
            <w:r>
              <w:rPr>
                <w:rFonts w:cs="Arial Unicode MS"/>
                <w:noProof/>
                <w:szCs w:val="34"/>
                <w:lang w:bidi="bo-CN"/>
              </w:rPr>
              <w:tab/>
            </w:r>
            <w:r w:rsidRPr="0095339D">
              <w:rPr>
                <w:rStyle w:val="af3"/>
                <w:noProof/>
                <w:lang w:val="en-GB"/>
              </w:rPr>
              <w:t>恢复到</w:t>
            </w:r>
            <w:r w:rsidRPr="0095339D">
              <w:rPr>
                <w:rStyle w:val="af3"/>
                <w:noProof/>
                <w:lang w:val="en-GB"/>
              </w:rPr>
              <w:t>H</w:t>
            </w:r>
            <w:r w:rsidRPr="0095339D">
              <w:rPr>
                <w:rStyle w:val="af3"/>
                <w:rFonts w:ascii="Cambria" w:hAnsi="Cambria"/>
                <w:noProof/>
                <w:lang w:val="en-GB"/>
              </w:rPr>
              <w:t>DFS</w:t>
            </w:r>
            <w:r>
              <w:rPr>
                <w:noProof/>
                <w:webHidden/>
              </w:rPr>
              <w:tab/>
            </w:r>
            <w:r>
              <w:rPr>
                <w:noProof/>
                <w:webHidden/>
              </w:rPr>
              <w:fldChar w:fldCharType="begin"/>
            </w:r>
            <w:r>
              <w:rPr>
                <w:noProof/>
                <w:webHidden/>
              </w:rPr>
              <w:instrText xml:space="preserve"> PAGEREF _Toc91690505 \h </w:instrText>
            </w:r>
            <w:r>
              <w:rPr>
                <w:noProof/>
                <w:webHidden/>
              </w:rPr>
            </w:r>
            <w:r>
              <w:rPr>
                <w:noProof/>
                <w:webHidden/>
              </w:rPr>
              <w:fldChar w:fldCharType="separate"/>
            </w:r>
            <w:r>
              <w:rPr>
                <w:noProof/>
                <w:webHidden/>
              </w:rPr>
              <w:t>222</w:t>
            </w:r>
            <w:r>
              <w:rPr>
                <w:noProof/>
                <w:webHidden/>
              </w:rPr>
              <w:fldChar w:fldCharType="end"/>
            </w:r>
          </w:hyperlink>
        </w:p>
        <w:p w14:paraId="53A34B25" w14:textId="7D9DCF82" w:rsidR="00FD3CC5" w:rsidRDefault="00FD3CC5">
          <w:pPr>
            <w:pStyle w:val="TOC3"/>
            <w:rPr>
              <w:rFonts w:cs="Arial Unicode MS"/>
              <w:noProof/>
              <w:szCs w:val="34"/>
              <w:lang w:bidi="bo-CN"/>
            </w:rPr>
          </w:pPr>
          <w:hyperlink w:anchor="_Toc91690506" w:history="1">
            <w:r w:rsidRPr="0095339D">
              <w:rPr>
                <w:rStyle w:val="af3"/>
                <w:noProof/>
                <w:lang w:val="en-GB"/>
              </w:rPr>
              <w:t>10.4.7</w:t>
            </w:r>
            <w:r>
              <w:rPr>
                <w:rFonts w:cs="Arial Unicode MS"/>
                <w:noProof/>
                <w:szCs w:val="34"/>
                <w:lang w:bidi="bo-CN"/>
              </w:rPr>
              <w:tab/>
            </w:r>
            <w:r w:rsidRPr="0095339D">
              <w:rPr>
                <w:rStyle w:val="af3"/>
                <w:noProof/>
                <w:lang w:val="en-GB"/>
              </w:rPr>
              <w:t>恢复到</w:t>
            </w:r>
            <w:r w:rsidRPr="0095339D">
              <w:rPr>
                <w:rStyle w:val="af3"/>
                <w:noProof/>
                <w:lang w:val="en-GB"/>
              </w:rPr>
              <w:t>NAS</w:t>
            </w:r>
            <w:r>
              <w:rPr>
                <w:noProof/>
                <w:webHidden/>
              </w:rPr>
              <w:tab/>
            </w:r>
            <w:r>
              <w:rPr>
                <w:noProof/>
                <w:webHidden/>
              </w:rPr>
              <w:fldChar w:fldCharType="begin"/>
            </w:r>
            <w:r>
              <w:rPr>
                <w:noProof/>
                <w:webHidden/>
              </w:rPr>
              <w:instrText xml:space="preserve"> PAGEREF _Toc91690506 \h </w:instrText>
            </w:r>
            <w:r>
              <w:rPr>
                <w:noProof/>
                <w:webHidden/>
              </w:rPr>
            </w:r>
            <w:r>
              <w:rPr>
                <w:noProof/>
                <w:webHidden/>
              </w:rPr>
              <w:fldChar w:fldCharType="separate"/>
            </w:r>
            <w:r>
              <w:rPr>
                <w:noProof/>
                <w:webHidden/>
              </w:rPr>
              <w:t>224</w:t>
            </w:r>
            <w:r>
              <w:rPr>
                <w:noProof/>
                <w:webHidden/>
              </w:rPr>
              <w:fldChar w:fldCharType="end"/>
            </w:r>
          </w:hyperlink>
        </w:p>
        <w:p w14:paraId="3A86B9C9" w14:textId="1A31DD38" w:rsidR="00FD3CC5" w:rsidRDefault="00FD3CC5">
          <w:pPr>
            <w:pStyle w:val="TOC3"/>
            <w:rPr>
              <w:rFonts w:cs="Arial Unicode MS"/>
              <w:noProof/>
              <w:szCs w:val="34"/>
              <w:lang w:bidi="bo-CN"/>
            </w:rPr>
          </w:pPr>
          <w:hyperlink w:anchor="_Toc91690507" w:history="1">
            <w:r w:rsidRPr="0095339D">
              <w:rPr>
                <w:rStyle w:val="af3"/>
                <w:noProof/>
                <w:lang w:val="en-GB"/>
              </w:rPr>
              <w:t>10.4.8</w:t>
            </w:r>
            <w:r>
              <w:rPr>
                <w:rFonts w:cs="Arial Unicode MS"/>
                <w:noProof/>
                <w:szCs w:val="34"/>
                <w:lang w:bidi="bo-CN"/>
              </w:rPr>
              <w:tab/>
            </w:r>
            <w:r w:rsidRPr="0095339D">
              <w:rPr>
                <w:rStyle w:val="af3"/>
                <w:noProof/>
                <w:lang w:val="en-GB"/>
              </w:rPr>
              <w:t>挂载备份数据</w:t>
            </w:r>
            <w:r>
              <w:rPr>
                <w:noProof/>
                <w:webHidden/>
              </w:rPr>
              <w:tab/>
            </w:r>
            <w:r>
              <w:rPr>
                <w:noProof/>
                <w:webHidden/>
              </w:rPr>
              <w:fldChar w:fldCharType="begin"/>
            </w:r>
            <w:r>
              <w:rPr>
                <w:noProof/>
                <w:webHidden/>
              </w:rPr>
              <w:instrText xml:space="preserve"> PAGEREF _Toc91690507 \h </w:instrText>
            </w:r>
            <w:r>
              <w:rPr>
                <w:noProof/>
                <w:webHidden/>
              </w:rPr>
            </w:r>
            <w:r>
              <w:rPr>
                <w:noProof/>
                <w:webHidden/>
              </w:rPr>
              <w:fldChar w:fldCharType="separate"/>
            </w:r>
            <w:r>
              <w:rPr>
                <w:noProof/>
                <w:webHidden/>
              </w:rPr>
              <w:t>225</w:t>
            </w:r>
            <w:r>
              <w:rPr>
                <w:noProof/>
                <w:webHidden/>
              </w:rPr>
              <w:fldChar w:fldCharType="end"/>
            </w:r>
          </w:hyperlink>
        </w:p>
        <w:p w14:paraId="5D922AB6" w14:textId="664A4253" w:rsidR="00FD3CC5" w:rsidRDefault="00FD3CC5">
          <w:pPr>
            <w:pStyle w:val="TOC3"/>
            <w:rPr>
              <w:rFonts w:cs="Arial Unicode MS"/>
              <w:noProof/>
              <w:szCs w:val="34"/>
              <w:lang w:bidi="bo-CN"/>
            </w:rPr>
          </w:pPr>
          <w:hyperlink w:anchor="_Toc91690508" w:history="1">
            <w:r w:rsidRPr="0095339D">
              <w:rPr>
                <w:rStyle w:val="af3"/>
                <w:noProof/>
                <w:lang w:val="en-GB"/>
              </w:rPr>
              <w:t>10.4.9</w:t>
            </w:r>
            <w:r>
              <w:rPr>
                <w:rFonts w:cs="Arial Unicode MS"/>
                <w:noProof/>
                <w:szCs w:val="34"/>
                <w:lang w:bidi="bo-CN"/>
              </w:rPr>
              <w:tab/>
            </w:r>
            <w:r w:rsidRPr="0095339D">
              <w:rPr>
                <w:rStyle w:val="af3"/>
                <w:noProof/>
                <w:lang w:val="en-GB"/>
              </w:rPr>
              <w:t>卸载已挂载数据</w:t>
            </w:r>
            <w:r>
              <w:rPr>
                <w:noProof/>
                <w:webHidden/>
              </w:rPr>
              <w:tab/>
            </w:r>
            <w:r>
              <w:rPr>
                <w:noProof/>
                <w:webHidden/>
              </w:rPr>
              <w:fldChar w:fldCharType="begin"/>
            </w:r>
            <w:r>
              <w:rPr>
                <w:noProof/>
                <w:webHidden/>
              </w:rPr>
              <w:instrText xml:space="preserve"> PAGEREF _Toc91690508 \h </w:instrText>
            </w:r>
            <w:r>
              <w:rPr>
                <w:noProof/>
                <w:webHidden/>
              </w:rPr>
            </w:r>
            <w:r>
              <w:rPr>
                <w:noProof/>
                <w:webHidden/>
              </w:rPr>
              <w:fldChar w:fldCharType="separate"/>
            </w:r>
            <w:r>
              <w:rPr>
                <w:noProof/>
                <w:webHidden/>
              </w:rPr>
              <w:t>226</w:t>
            </w:r>
            <w:r>
              <w:rPr>
                <w:noProof/>
                <w:webHidden/>
              </w:rPr>
              <w:fldChar w:fldCharType="end"/>
            </w:r>
          </w:hyperlink>
        </w:p>
        <w:p w14:paraId="4B7D6806" w14:textId="6B14EBDE" w:rsidR="00FD3CC5" w:rsidRDefault="00FD3CC5">
          <w:pPr>
            <w:pStyle w:val="TOC3"/>
            <w:tabs>
              <w:tab w:val="left" w:pos="2520"/>
            </w:tabs>
            <w:rPr>
              <w:rFonts w:cs="Arial Unicode MS"/>
              <w:noProof/>
              <w:szCs w:val="34"/>
              <w:lang w:bidi="bo-CN"/>
            </w:rPr>
          </w:pPr>
          <w:hyperlink w:anchor="_Toc91690509" w:history="1">
            <w:r w:rsidRPr="0095339D">
              <w:rPr>
                <w:rStyle w:val="af3"/>
                <w:noProof/>
              </w:rPr>
              <w:t>10.4.10</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_Toc91690509 \h </w:instrText>
            </w:r>
            <w:r>
              <w:rPr>
                <w:noProof/>
                <w:webHidden/>
              </w:rPr>
            </w:r>
            <w:r>
              <w:rPr>
                <w:noProof/>
                <w:webHidden/>
              </w:rPr>
              <w:fldChar w:fldCharType="separate"/>
            </w:r>
            <w:r>
              <w:rPr>
                <w:noProof/>
                <w:webHidden/>
              </w:rPr>
              <w:t>226</w:t>
            </w:r>
            <w:r>
              <w:rPr>
                <w:noProof/>
                <w:webHidden/>
              </w:rPr>
              <w:fldChar w:fldCharType="end"/>
            </w:r>
          </w:hyperlink>
        </w:p>
        <w:p w14:paraId="250C9B34" w14:textId="3D5EABF4" w:rsidR="00FD3CC5" w:rsidRDefault="00FD3CC5">
          <w:pPr>
            <w:pStyle w:val="TOC1"/>
            <w:tabs>
              <w:tab w:val="left" w:pos="1680"/>
            </w:tabs>
            <w:rPr>
              <w:rFonts w:cs="Arial Unicode MS"/>
              <w:noProof/>
              <w:szCs w:val="34"/>
              <w:lang w:bidi="bo-CN"/>
            </w:rPr>
          </w:pPr>
          <w:hyperlink w:anchor="_Toc91690510" w:history="1">
            <w:r w:rsidRPr="0095339D">
              <w:rPr>
                <w:rStyle w:val="af3"/>
                <w:noProof/>
              </w:rPr>
              <w:t>第</w:t>
            </w:r>
            <w:r w:rsidRPr="0095339D">
              <w:rPr>
                <w:rStyle w:val="af3"/>
                <w:noProof/>
              </w:rPr>
              <w:t>11</w:t>
            </w:r>
            <w:r w:rsidRPr="0095339D">
              <w:rPr>
                <w:rStyle w:val="af3"/>
                <w:noProof/>
              </w:rPr>
              <w:t>章</w:t>
            </w:r>
            <w:r>
              <w:rPr>
                <w:rFonts w:cs="Arial Unicode MS"/>
                <w:noProof/>
                <w:szCs w:val="34"/>
                <w:lang w:bidi="bo-CN"/>
              </w:rPr>
              <w:tab/>
            </w:r>
            <w:r w:rsidRPr="0095339D">
              <w:rPr>
                <w:rStyle w:val="af3"/>
                <w:noProof/>
              </w:rPr>
              <w:t>系统裸机备份与恢复</w:t>
            </w:r>
            <w:r>
              <w:rPr>
                <w:noProof/>
                <w:webHidden/>
              </w:rPr>
              <w:tab/>
            </w:r>
            <w:r>
              <w:rPr>
                <w:noProof/>
                <w:webHidden/>
              </w:rPr>
              <w:fldChar w:fldCharType="begin"/>
            </w:r>
            <w:r>
              <w:rPr>
                <w:noProof/>
                <w:webHidden/>
              </w:rPr>
              <w:instrText xml:space="preserve"> PAGEREF _Toc91690510 \h </w:instrText>
            </w:r>
            <w:r>
              <w:rPr>
                <w:noProof/>
                <w:webHidden/>
              </w:rPr>
            </w:r>
            <w:r>
              <w:rPr>
                <w:noProof/>
                <w:webHidden/>
              </w:rPr>
              <w:fldChar w:fldCharType="separate"/>
            </w:r>
            <w:r>
              <w:rPr>
                <w:noProof/>
                <w:webHidden/>
              </w:rPr>
              <w:t>227</w:t>
            </w:r>
            <w:r>
              <w:rPr>
                <w:noProof/>
                <w:webHidden/>
              </w:rPr>
              <w:fldChar w:fldCharType="end"/>
            </w:r>
          </w:hyperlink>
        </w:p>
        <w:p w14:paraId="6FAAD861" w14:textId="4FEBECA3" w:rsidR="00FD3CC5" w:rsidRDefault="00FD3CC5">
          <w:pPr>
            <w:pStyle w:val="TOC2"/>
            <w:rPr>
              <w:rFonts w:cs="Arial Unicode MS"/>
              <w:noProof/>
              <w:szCs w:val="34"/>
              <w:lang w:bidi="bo-CN"/>
            </w:rPr>
          </w:pPr>
          <w:hyperlink w:anchor="_Toc91690511" w:history="1">
            <w:r w:rsidRPr="0095339D">
              <w:rPr>
                <w:rStyle w:val="af3"/>
                <w:noProof/>
              </w:rPr>
              <w:t>11.1</w:t>
            </w:r>
            <w:r>
              <w:rPr>
                <w:rFonts w:cs="Arial Unicode MS"/>
                <w:noProof/>
                <w:szCs w:val="34"/>
                <w:lang w:bidi="bo-CN"/>
              </w:rPr>
              <w:tab/>
            </w:r>
            <w:r w:rsidRPr="0095339D">
              <w:rPr>
                <w:rStyle w:val="af3"/>
                <w:noProof/>
              </w:rPr>
              <w:t>Windows</w:t>
            </w:r>
            <w:r>
              <w:rPr>
                <w:noProof/>
                <w:webHidden/>
              </w:rPr>
              <w:tab/>
            </w:r>
            <w:r>
              <w:rPr>
                <w:noProof/>
                <w:webHidden/>
              </w:rPr>
              <w:fldChar w:fldCharType="begin"/>
            </w:r>
            <w:r>
              <w:rPr>
                <w:noProof/>
                <w:webHidden/>
              </w:rPr>
              <w:instrText xml:space="preserve"> PAGEREF _Toc91690511 \h </w:instrText>
            </w:r>
            <w:r>
              <w:rPr>
                <w:noProof/>
                <w:webHidden/>
              </w:rPr>
            </w:r>
            <w:r>
              <w:rPr>
                <w:noProof/>
                <w:webHidden/>
              </w:rPr>
              <w:fldChar w:fldCharType="separate"/>
            </w:r>
            <w:r>
              <w:rPr>
                <w:noProof/>
                <w:webHidden/>
              </w:rPr>
              <w:t>227</w:t>
            </w:r>
            <w:r>
              <w:rPr>
                <w:noProof/>
                <w:webHidden/>
              </w:rPr>
              <w:fldChar w:fldCharType="end"/>
            </w:r>
          </w:hyperlink>
        </w:p>
        <w:p w14:paraId="083BEDD0" w14:textId="5098926B" w:rsidR="00FD3CC5" w:rsidRDefault="00FD3CC5">
          <w:pPr>
            <w:pStyle w:val="TOC3"/>
            <w:rPr>
              <w:rFonts w:cs="Arial Unicode MS"/>
              <w:noProof/>
              <w:szCs w:val="34"/>
              <w:lang w:bidi="bo-CN"/>
            </w:rPr>
          </w:pPr>
          <w:hyperlink w:anchor="_Toc91690512" w:history="1">
            <w:r w:rsidRPr="0095339D">
              <w:rPr>
                <w:rStyle w:val="af3"/>
                <w:noProof/>
                <w:lang w:val="en-GB"/>
              </w:rPr>
              <w:t>11.1.1</w:t>
            </w:r>
            <w:r>
              <w:rPr>
                <w:rFonts w:cs="Arial Unicode MS"/>
                <w:noProof/>
                <w:szCs w:val="34"/>
                <w:lang w:bidi="bo-CN"/>
              </w:rPr>
              <w:tab/>
            </w:r>
            <w:r w:rsidRPr="0095339D">
              <w:rPr>
                <w:rStyle w:val="af3"/>
                <w:noProof/>
                <w:lang w:val="en-GB"/>
              </w:rPr>
              <w:t>初始化备份目标数据对象</w:t>
            </w:r>
            <w:r>
              <w:rPr>
                <w:noProof/>
                <w:webHidden/>
              </w:rPr>
              <w:tab/>
            </w:r>
            <w:r>
              <w:rPr>
                <w:noProof/>
                <w:webHidden/>
              </w:rPr>
              <w:fldChar w:fldCharType="begin"/>
            </w:r>
            <w:r>
              <w:rPr>
                <w:noProof/>
                <w:webHidden/>
              </w:rPr>
              <w:instrText xml:space="preserve"> PAGEREF _Toc91690512 \h </w:instrText>
            </w:r>
            <w:r>
              <w:rPr>
                <w:noProof/>
                <w:webHidden/>
              </w:rPr>
            </w:r>
            <w:r>
              <w:rPr>
                <w:noProof/>
                <w:webHidden/>
              </w:rPr>
              <w:fldChar w:fldCharType="separate"/>
            </w:r>
            <w:r>
              <w:rPr>
                <w:noProof/>
                <w:webHidden/>
              </w:rPr>
              <w:t>227</w:t>
            </w:r>
            <w:r>
              <w:rPr>
                <w:noProof/>
                <w:webHidden/>
              </w:rPr>
              <w:fldChar w:fldCharType="end"/>
            </w:r>
          </w:hyperlink>
        </w:p>
        <w:p w14:paraId="7E1EFFAD" w14:textId="593443EA" w:rsidR="00FD3CC5" w:rsidRDefault="00FD3CC5">
          <w:pPr>
            <w:pStyle w:val="TOC3"/>
            <w:rPr>
              <w:rFonts w:cs="Arial Unicode MS"/>
              <w:noProof/>
              <w:szCs w:val="34"/>
              <w:lang w:bidi="bo-CN"/>
            </w:rPr>
          </w:pPr>
          <w:hyperlink w:anchor="_Toc91690513" w:history="1">
            <w:r w:rsidRPr="0095339D">
              <w:rPr>
                <w:rStyle w:val="af3"/>
                <w:noProof/>
              </w:rPr>
              <w:t>11.1.2</w:t>
            </w:r>
            <w:r>
              <w:rPr>
                <w:rFonts w:cs="Arial Unicode MS"/>
                <w:noProof/>
                <w:szCs w:val="34"/>
                <w:lang w:bidi="bo-CN"/>
              </w:rPr>
              <w:tab/>
            </w:r>
            <w:r w:rsidRPr="0095339D">
              <w:rPr>
                <w:rStyle w:val="af3"/>
                <w:noProof/>
              </w:rPr>
              <w:t>新增备份策略</w:t>
            </w:r>
            <w:r>
              <w:rPr>
                <w:noProof/>
                <w:webHidden/>
              </w:rPr>
              <w:tab/>
            </w:r>
            <w:r>
              <w:rPr>
                <w:noProof/>
                <w:webHidden/>
              </w:rPr>
              <w:fldChar w:fldCharType="begin"/>
            </w:r>
            <w:r>
              <w:rPr>
                <w:noProof/>
                <w:webHidden/>
              </w:rPr>
              <w:instrText xml:space="preserve"> PAGEREF _Toc91690513 \h </w:instrText>
            </w:r>
            <w:r>
              <w:rPr>
                <w:noProof/>
                <w:webHidden/>
              </w:rPr>
            </w:r>
            <w:r>
              <w:rPr>
                <w:noProof/>
                <w:webHidden/>
              </w:rPr>
              <w:fldChar w:fldCharType="separate"/>
            </w:r>
            <w:r>
              <w:rPr>
                <w:noProof/>
                <w:webHidden/>
              </w:rPr>
              <w:t>228</w:t>
            </w:r>
            <w:r>
              <w:rPr>
                <w:noProof/>
                <w:webHidden/>
              </w:rPr>
              <w:fldChar w:fldCharType="end"/>
            </w:r>
          </w:hyperlink>
        </w:p>
        <w:p w14:paraId="06439C1E" w14:textId="7D0389F7" w:rsidR="00FD3CC5" w:rsidRDefault="00FD3CC5">
          <w:pPr>
            <w:pStyle w:val="TOC3"/>
            <w:rPr>
              <w:rFonts w:cs="Arial Unicode MS"/>
              <w:noProof/>
              <w:szCs w:val="34"/>
              <w:lang w:bidi="bo-CN"/>
            </w:rPr>
          </w:pPr>
          <w:hyperlink w:anchor="_Toc91690514" w:history="1">
            <w:r w:rsidRPr="0095339D">
              <w:rPr>
                <w:rStyle w:val="af3"/>
                <w:noProof/>
              </w:rPr>
              <w:t>11.1.3</w:t>
            </w:r>
            <w:r>
              <w:rPr>
                <w:rFonts w:cs="Arial Unicode MS"/>
                <w:noProof/>
                <w:szCs w:val="34"/>
                <w:lang w:bidi="bo-CN"/>
              </w:rPr>
              <w:tab/>
            </w:r>
            <w:r w:rsidRPr="0095339D">
              <w:rPr>
                <w:rStyle w:val="af3"/>
                <w:noProof/>
              </w:rPr>
              <w:t>关联备份策略</w:t>
            </w:r>
            <w:r>
              <w:rPr>
                <w:noProof/>
                <w:webHidden/>
              </w:rPr>
              <w:tab/>
            </w:r>
            <w:r>
              <w:rPr>
                <w:noProof/>
                <w:webHidden/>
              </w:rPr>
              <w:fldChar w:fldCharType="begin"/>
            </w:r>
            <w:r>
              <w:rPr>
                <w:noProof/>
                <w:webHidden/>
              </w:rPr>
              <w:instrText xml:space="preserve"> PAGEREF _Toc91690514 \h </w:instrText>
            </w:r>
            <w:r>
              <w:rPr>
                <w:noProof/>
                <w:webHidden/>
              </w:rPr>
            </w:r>
            <w:r>
              <w:rPr>
                <w:noProof/>
                <w:webHidden/>
              </w:rPr>
              <w:fldChar w:fldCharType="separate"/>
            </w:r>
            <w:r>
              <w:rPr>
                <w:noProof/>
                <w:webHidden/>
              </w:rPr>
              <w:t>228</w:t>
            </w:r>
            <w:r>
              <w:rPr>
                <w:noProof/>
                <w:webHidden/>
              </w:rPr>
              <w:fldChar w:fldCharType="end"/>
            </w:r>
          </w:hyperlink>
        </w:p>
        <w:p w14:paraId="6AC8DF92" w14:textId="3F0CC311" w:rsidR="00FD3CC5" w:rsidRDefault="00FD3CC5">
          <w:pPr>
            <w:pStyle w:val="TOC3"/>
            <w:rPr>
              <w:rFonts w:cs="Arial Unicode MS"/>
              <w:noProof/>
              <w:szCs w:val="34"/>
              <w:lang w:bidi="bo-CN"/>
            </w:rPr>
          </w:pPr>
          <w:hyperlink w:anchor="_Toc91690515" w:history="1">
            <w:r w:rsidRPr="0095339D">
              <w:rPr>
                <w:rStyle w:val="af3"/>
                <w:noProof/>
                <w:lang w:val="en-GB"/>
              </w:rPr>
              <w:t>11.1.4</w:t>
            </w:r>
            <w:r>
              <w:rPr>
                <w:rFonts w:cs="Arial Unicode MS"/>
                <w:noProof/>
                <w:szCs w:val="34"/>
                <w:lang w:bidi="bo-CN"/>
              </w:rPr>
              <w:tab/>
            </w:r>
            <w:r w:rsidRPr="0095339D">
              <w:rPr>
                <w:rStyle w:val="af3"/>
                <w:noProof/>
                <w:lang w:val="en-GB"/>
              </w:rPr>
              <w:t>备份</w:t>
            </w:r>
            <w:r w:rsidRPr="0095339D">
              <w:rPr>
                <w:rStyle w:val="af3"/>
                <w:noProof/>
                <w:lang w:val="en-GB"/>
              </w:rPr>
              <w:t>Windows</w:t>
            </w:r>
            <w:r w:rsidRPr="0095339D">
              <w:rPr>
                <w:rStyle w:val="af3"/>
                <w:noProof/>
                <w:lang w:val="en-GB"/>
              </w:rPr>
              <w:t>操作系统数据</w:t>
            </w:r>
            <w:r>
              <w:rPr>
                <w:noProof/>
                <w:webHidden/>
              </w:rPr>
              <w:tab/>
            </w:r>
            <w:r>
              <w:rPr>
                <w:noProof/>
                <w:webHidden/>
              </w:rPr>
              <w:fldChar w:fldCharType="begin"/>
            </w:r>
            <w:r>
              <w:rPr>
                <w:noProof/>
                <w:webHidden/>
              </w:rPr>
              <w:instrText xml:space="preserve"> PAGEREF _Toc91690515 \h </w:instrText>
            </w:r>
            <w:r>
              <w:rPr>
                <w:noProof/>
                <w:webHidden/>
              </w:rPr>
            </w:r>
            <w:r>
              <w:rPr>
                <w:noProof/>
                <w:webHidden/>
              </w:rPr>
              <w:fldChar w:fldCharType="separate"/>
            </w:r>
            <w:r>
              <w:rPr>
                <w:noProof/>
                <w:webHidden/>
              </w:rPr>
              <w:t>228</w:t>
            </w:r>
            <w:r>
              <w:rPr>
                <w:noProof/>
                <w:webHidden/>
              </w:rPr>
              <w:fldChar w:fldCharType="end"/>
            </w:r>
          </w:hyperlink>
        </w:p>
        <w:p w14:paraId="3735D87A" w14:textId="3480F34E" w:rsidR="00FD3CC5" w:rsidRDefault="00FD3CC5">
          <w:pPr>
            <w:pStyle w:val="TOC3"/>
            <w:rPr>
              <w:rFonts w:cs="Arial Unicode MS"/>
              <w:noProof/>
              <w:szCs w:val="34"/>
              <w:lang w:bidi="bo-CN"/>
            </w:rPr>
          </w:pPr>
          <w:hyperlink w:anchor="_Toc91690516" w:history="1">
            <w:r w:rsidRPr="0095339D">
              <w:rPr>
                <w:rStyle w:val="af3"/>
                <w:noProof/>
                <w:lang w:val="en-GB"/>
              </w:rPr>
              <w:t>11.1.5</w:t>
            </w:r>
            <w:r>
              <w:rPr>
                <w:rFonts w:cs="Arial Unicode MS"/>
                <w:noProof/>
                <w:szCs w:val="34"/>
                <w:lang w:bidi="bo-CN"/>
              </w:rPr>
              <w:tab/>
            </w:r>
            <w:r w:rsidRPr="0095339D">
              <w:rPr>
                <w:rStyle w:val="af3"/>
                <w:noProof/>
                <w:lang w:val="en-GB"/>
              </w:rPr>
              <w:t>恢复备份数据</w:t>
            </w:r>
            <w:r>
              <w:rPr>
                <w:noProof/>
                <w:webHidden/>
              </w:rPr>
              <w:tab/>
            </w:r>
            <w:r>
              <w:rPr>
                <w:noProof/>
                <w:webHidden/>
              </w:rPr>
              <w:fldChar w:fldCharType="begin"/>
            </w:r>
            <w:r>
              <w:rPr>
                <w:noProof/>
                <w:webHidden/>
              </w:rPr>
              <w:instrText xml:space="preserve"> PAGEREF _Toc91690516 \h </w:instrText>
            </w:r>
            <w:r>
              <w:rPr>
                <w:noProof/>
                <w:webHidden/>
              </w:rPr>
            </w:r>
            <w:r>
              <w:rPr>
                <w:noProof/>
                <w:webHidden/>
              </w:rPr>
              <w:fldChar w:fldCharType="separate"/>
            </w:r>
            <w:r>
              <w:rPr>
                <w:noProof/>
                <w:webHidden/>
              </w:rPr>
              <w:t>231</w:t>
            </w:r>
            <w:r>
              <w:rPr>
                <w:noProof/>
                <w:webHidden/>
              </w:rPr>
              <w:fldChar w:fldCharType="end"/>
            </w:r>
          </w:hyperlink>
        </w:p>
        <w:p w14:paraId="27BEA4A7" w14:textId="7782AD12" w:rsidR="00FD3CC5" w:rsidRDefault="00FD3CC5">
          <w:pPr>
            <w:pStyle w:val="TOC3"/>
            <w:rPr>
              <w:rFonts w:cs="Arial Unicode MS"/>
              <w:noProof/>
              <w:szCs w:val="34"/>
              <w:lang w:bidi="bo-CN"/>
            </w:rPr>
          </w:pPr>
          <w:hyperlink w:anchor="_Toc91690517" w:history="1">
            <w:r w:rsidRPr="0095339D">
              <w:rPr>
                <w:rStyle w:val="af3"/>
                <w:noProof/>
                <w:lang w:val="en-GB"/>
              </w:rPr>
              <w:t>11.1.6</w:t>
            </w:r>
            <w:r>
              <w:rPr>
                <w:rFonts w:cs="Arial Unicode MS"/>
                <w:noProof/>
                <w:szCs w:val="34"/>
                <w:lang w:bidi="bo-CN"/>
              </w:rPr>
              <w:tab/>
            </w:r>
            <w:r w:rsidRPr="0095339D">
              <w:rPr>
                <w:rStyle w:val="af3"/>
                <w:noProof/>
                <w:lang w:val="en-GB"/>
              </w:rPr>
              <w:t>本地复制备份数据</w:t>
            </w:r>
            <w:r>
              <w:rPr>
                <w:noProof/>
                <w:webHidden/>
              </w:rPr>
              <w:tab/>
            </w:r>
            <w:r>
              <w:rPr>
                <w:noProof/>
                <w:webHidden/>
              </w:rPr>
              <w:fldChar w:fldCharType="begin"/>
            </w:r>
            <w:r>
              <w:rPr>
                <w:noProof/>
                <w:webHidden/>
              </w:rPr>
              <w:instrText xml:space="preserve"> PAGEREF _Toc91690517 \h </w:instrText>
            </w:r>
            <w:r>
              <w:rPr>
                <w:noProof/>
                <w:webHidden/>
              </w:rPr>
            </w:r>
            <w:r>
              <w:rPr>
                <w:noProof/>
                <w:webHidden/>
              </w:rPr>
              <w:fldChar w:fldCharType="separate"/>
            </w:r>
            <w:r>
              <w:rPr>
                <w:noProof/>
                <w:webHidden/>
              </w:rPr>
              <w:t>235</w:t>
            </w:r>
            <w:r>
              <w:rPr>
                <w:noProof/>
                <w:webHidden/>
              </w:rPr>
              <w:fldChar w:fldCharType="end"/>
            </w:r>
          </w:hyperlink>
        </w:p>
        <w:p w14:paraId="57BF5676" w14:textId="52F80555" w:rsidR="00FD3CC5" w:rsidRDefault="00FD3CC5">
          <w:pPr>
            <w:pStyle w:val="TOC3"/>
            <w:rPr>
              <w:rFonts w:cs="Arial Unicode MS"/>
              <w:noProof/>
              <w:szCs w:val="34"/>
              <w:lang w:bidi="bo-CN"/>
            </w:rPr>
          </w:pPr>
          <w:hyperlink w:anchor="_Toc91690518" w:history="1">
            <w:r w:rsidRPr="0095339D">
              <w:rPr>
                <w:rStyle w:val="af3"/>
                <w:noProof/>
                <w:lang w:val="en-GB"/>
              </w:rPr>
              <w:t>11.1.7</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_Toc91690518 \h </w:instrText>
            </w:r>
            <w:r>
              <w:rPr>
                <w:noProof/>
                <w:webHidden/>
              </w:rPr>
            </w:r>
            <w:r>
              <w:rPr>
                <w:noProof/>
                <w:webHidden/>
              </w:rPr>
              <w:fldChar w:fldCharType="separate"/>
            </w:r>
            <w:r>
              <w:rPr>
                <w:noProof/>
                <w:webHidden/>
              </w:rPr>
              <w:t>235</w:t>
            </w:r>
            <w:r>
              <w:rPr>
                <w:noProof/>
                <w:webHidden/>
              </w:rPr>
              <w:fldChar w:fldCharType="end"/>
            </w:r>
          </w:hyperlink>
        </w:p>
        <w:p w14:paraId="6264C4C2" w14:textId="3700CF13" w:rsidR="00FD3CC5" w:rsidRDefault="00FD3CC5">
          <w:pPr>
            <w:pStyle w:val="TOC3"/>
            <w:rPr>
              <w:rFonts w:cs="Arial Unicode MS"/>
              <w:noProof/>
              <w:szCs w:val="34"/>
              <w:lang w:bidi="bo-CN"/>
            </w:rPr>
          </w:pPr>
          <w:hyperlink w:anchor="_Toc91690519" w:history="1">
            <w:r w:rsidRPr="0095339D">
              <w:rPr>
                <w:rStyle w:val="af3"/>
                <w:noProof/>
              </w:rPr>
              <w:t>11.1.8</w:t>
            </w:r>
            <w:r>
              <w:rPr>
                <w:rFonts w:cs="Arial Unicode MS"/>
                <w:noProof/>
                <w:szCs w:val="34"/>
                <w:lang w:bidi="bo-CN"/>
              </w:rPr>
              <w:tab/>
            </w:r>
            <w:r w:rsidRPr="0095339D">
              <w:rPr>
                <w:rStyle w:val="af3"/>
                <w:noProof/>
              </w:rPr>
              <w:t>归档备份数据</w:t>
            </w:r>
            <w:r>
              <w:rPr>
                <w:noProof/>
                <w:webHidden/>
              </w:rPr>
              <w:tab/>
            </w:r>
            <w:r>
              <w:rPr>
                <w:noProof/>
                <w:webHidden/>
              </w:rPr>
              <w:fldChar w:fldCharType="begin"/>
            </w:r>
            <w:r>
              <w:rPr>
                <w:noProof/>
                <w:webHidden/>
              </w:rPr>
              <w:instrText xml:space="preserve"> PAGEREF _Toc91690519 \h </w:instrText>
            </w:r>
            <w:r>
              <w:rPr>
                <w:noProof/>
                <w:webHidden/>
              </w:rPr>
            </w:r>
            <w:r>
              <w:rPr>
                <w:noProof/>
                <w:webHidden/>
              </w:rPr>
              <w:fldChar w:fldCharType="separate"/>
            </w:r>
            <w:r>
              <w:rPr>
                <w:noProof/>
                <w:webHidden/>
              </w:rPr>
              <w:t>235</w:t>
            </w:r>
            <w:r>
              <w:rPr>
                <w:noProof/>
                <w:webHidden/>
              </w:rPr>
              <w:fldChar w:fldCharType="end"/>
            </w:r>
          </w:hyperlink>
        </w:p>
        <w:p w14:paraId="4EDD22CA" w14:textId="50331B03" w:rsidR="00FD3CC5" w:rsidRDefault="00FD3CC5">
          <w:pPr>
            <w:pStyle w:val="TOC3"/>
            <w:rPr>
              <w:rFonts w:cs="Arial Unicode MS"/>
              <w:noProof/>
              <w:szCs w:val="34"/>
              <w:lang w:bidi="bo-CN"/>
            </w:rPr>
          </w:pPr>
          <w:hyperlink w:anchor="_Toc91690520" w:history="1">
            <w:r w:rsidRPr="0095339D">
              <w:rPr>
                <w:rStyle w:val="af3"/>
                <w:noProof/>
              </w:rPr>
              <w:t>11.1.9</w:t>
            </w:r>
            <w:r>
              <w:rPr>
                <w:rFonts w:cs="Arial Unicode MS"/>
                <w:noProof/>
                <w:szCs w:val="34"/>
                <w:lang w:bidi="bo-CN"/>
              </w:rPr>
              <w:tab/>
            </w:r>
            <w:r w:rsidRPr="0095339D">
              <w:rPr>
                <w:rStyle w:val="af3"/>
                <w:noProof/>
              </w:rPr>
              <w:t>下载归档数据</w:t>
            </w:r>
            <w:r>
              <w:rPr>
                <w:noProof/>
                <w:webHidden/>
              </w:rPr>
              <w:tab/>
            </w:r>
            <w:r>
              <w:rPr>
                <w:noProof/>
                <w:webHidden/>
              </w:rPr>
              <w:fldChar w:fldCharType="begin"/>
            </w:r>
            <w:r>
              <w:rPr>
                <w:noProof/>
                <w:webHidden/>
              </w:rPr>
              <w:instrText xml:space="preserve"> PAGEREF _Toc91690520 \h </w:instrText>
            </w:r>
            <w:r>
              <w:rPr>
                <w:noProof/>
                <w:webHidden/>
              </w:rPr>
            </w:r>
            <w:r>
              <w:rPr>
                <w:noProof/>
                <w:webHidden/>
              </w:rPr>
              <w:fldChar w:fldCharType="separate"/>
            </w:r>
            <w:r>
              <w:rPr>
                <w:noProof/>
                <w:webHidden/>
              </w:rPr>
              <w:t>235</w:t>
            </w:r>
            <w:r>
              <w:rPr>
                <w:noProof/>
                <w:webHidden/>
              </w:rPr>
              <w:fldChar w:fldCharType="end"/>
            </w:r>
          </w:hyperlink>
        </w:p>
        <w:p w14:paraId="148C70D5" w14:textId="7A03A522" w:rsidR="00FD3CC5" w:rsidRDefault="00FD3CC5">
          <w:pPr>
            <w:pStyle w:val="TOC3"/>
            <w:tabs>
              <w:tab w:val="left" w:pos="2520"/>
            </w:tabs>
            <w:rPr>
              <w:rFonts w:cs="Arial Unicode MS"/>
              <w:noProof/>
              <w:szCs w:val="34"/>
              <w:lang w:bidi="bo-CN"/>
            </w:rPr>
          </w:pPr>
          <w:hyperlink w:anchor="_Toc91690521" w:history="1">
            <w:r w:rsidRPr="0095339D">
              <w:rPr>
                <w:rStyle w:val="af3"/>
                <w:noProof/>
              </w:rPr>
              <w:t>11.1.10</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_Toc91690521 \h </w:instrText>
            </w:r>
            <w:r>
              <w:rPr>
                <w:noProof/>
                <w:webHidden/>
              </w:rPr>
            </w:r>
            <w:r>
              <w:rPr>
                <w:noProof/>
                <w:webHidden/>
              </w:rPr>
              <w:fldChar w:fldCharType="separate"/>
            </w:r>
            <w:r>
              <w:rPr>
                <w:noProof/>
                <w:webHidden/>
              </w:rPr>
              <w:t>235</w:t>
            </w:r>
            <w:r>
              <w:rPr>
                <w:noProof/>
                <w:webHidden/>
              </w:rPr>
              <w:fldChar w:fldCharType="end"/>
            </w:r>
          </w:hyperlink>
        </w:p>
        <w:p w14:paraId="6AD15FDC" w14:textId="55D51B60" w:rsidR="00FD3CC5" w:rsidRDefault="00FD3CC5">
          <w:pPr>
            <w:pStyle w:val="TOC2"/>
            <w:rPr>
              <w:rFonts w:cs="Arial Unicode MS"/>
              <w:noProof/>
              <w:szCs w:val="34"/>
              <w:lang w:bidi="bo-CN"/>
            </w:rPr>
          </w:pPr>
          <w:hyperlink w:anchor="_Toc91690522" w:history="1">
            <w:r w:rsidRPr="0095339D">
              <w:rPr>
                <w:rStyle w:val="af3"/>
                <w:noProof/>
              </w:rPr>
              <w:t>11.2</w:t>
            </w:r>
            <w:r>
              <w:rPr>
                <w:rFonts w:cs="Arial Unicode MS"/>
                <w:noProof/>
                <w:szCs w:val="34"/>
                <w:lang w:bidi="bo-CN"/>
              </w:rPr>
              <w:tab/>
            </w:r>
            <w:r w:rsidRPr="0095339D">
              <w:rPr>
                <w:rStyle w:val="af3"/>
                <w:noProof/>
              </w:rPr>
              <w:t>Linux</w:t>
            </w:r>
            <w:r>
              <w:rPr>
                <w:noProof/>
                <w:webHidden/>
              </w:rPr>
              <w:tab/>
            </w:r>
            <w:r>
              <w:rPr>
                <w:noProof/>
                <w:webHidden/>
              </w:rPr>
              <w:fldChar w:fldCharType="begin"/>
            </w:r>
            <w:r>
              <w:rPr>
                <w:noProof/>
                <w:webHidden/>
              </w:rPr>
              <w:instrText xml:space="preserve"> PAGEREF _Toc91690522 \h </w:instrText>
            </w:r>
            <w:r>
              <w:rPr>
                <w:noProof/>
                <w:webHidden/>
              </w:rPr>
            </w:r>
            <w:r>
              <w:rPr>
                <w:noProof/>
                <w:webHidden/>
              </w:rPr>
              <w:fldChar w:fldCharType="separate"/>
            </w:r>
            <w:r>
              <w:rPr>
                <w:noProof/>
                <w:webHidden/>
              </w:rPr>
              <w:t>235</w:t>
            </w:r>
            <w:r>
              <w:rPr>
                <w:noProof/>
                <w:webHidden/>
              </w:rPr>
              <w:fldChar w:fldCharType="end"/>
            </w:r>
          </w:hyperlink>
        </w:p>
        <w:p w14:paraId="7D577BDF" w14:textId="3F0A6461" w:rsidR="00FD3CC5" w:rsidRDefault="00FD3CC5">
          <w:pPr>
            <w:pStyle w:val="TOC3"/>
            <w:rPr>
              <w:rFonts w:cs="Arial Unicode MS"/>
              <w:noProof/>
              <w:szCs w:val="34"/>
              <w:lang w:bidi="bo-CN"/>
            </w:rPr>
          </w:pPr>
          <w:hyperlink w:anchor="_Toc91690523" w:history="1">
            <w:r w:rsidRPr="0095339D">
              <w:rPr>
                <w:rStyle w:val="af3"/>
                <w:noProof/>
              </w:rPr>
              <w:t>11.2.1</w:t>
            </w:r>
            <w:r>
              <w:rPr>
                <w:rFonts w:cs="Arial Unicode MS"/>
                <w:noProof/>
                <w:szCs w:val="34"/>
                <w:lang w:bidi="bo-CN"/>
              </w:rPr>
              <w:tab/>
            </w:r>
            <w:r w:rsidRPr="0095339D">
              <w:rPr>
                <w:rStyle w:val="af3"/>
                <w:noProof/>
              </w:rPr>
              <w:t>初始化备份目标数据对象</w:t>
            </w:r>
            <w:r>
              <w:rPr>
                <w:noProof/>
                <w:webHidden/>
              </w:rPr>
              <w:tab/>
            </w:r>
            <w:r>
              <w:rPr>
                <w:noProof/>
                <w:webHidden/>
              </w:rPr>
              <w:fldChar w:fldCharType="begin"/>
            </w:r>
            <w:r>
              <w:rPr>
                <w:noProof/>
                <w:webHidden/>
              </w:rPr>
              <w:instrText xml:space="preserve"> PAGEREF _Toc91690523 \h </w:instrText>
            </w:r>
            <w:r>
              <w:rPr>
                <w:noProof/>
                <w:webHidden/>
              </w:rPr>
            </w:r>
            <w:r>
              <w:rPr>
                <w:noProof/>
                <w:webHidden/>
              </w:rPr>
              <w:fldChar w:fldCharType="separate"/>
            </w:r>
            <w:r>
              <w:rPr>
                <w:noProof/>
                <w:webHidden/>
              </w:rPr>
              <w:t>235</w:t>
            </w:r>
            <w:r>
              <w:rPr>
                <w:noProof/>
                <w:webHidden/>
              </w:rPr>
              <w:fldChar w:fldCharType="end"/>
            </w:r>
          </w:hyperlink>
        </w:p>
        <w:p w14:paraId="20380B15" w14:textId="3D139B78" w:rsidR="00FD3CC5" w:rsidRDefault="00FD3CC5">
          <w:pPr>
            <w:pStyle w:val="TOC3"/>
            <w:rPr>
              <w:rFonts w:cs="Arial Unicode MS"/>
              <w:noProof/>
              <w:szCs w:val="34"/>
              <w:lang w:bidi="bo-CN"/>
            </w:rPr>
          </w:pPr>
          <w:hyperlink w:anchor="_Toc91690524" w:history="1">
            <w:r w:rsidRPr="0095339D">
              <w:rPr>
                <w:rStyle w:val="af3"/>
                <w:noProof/>
              </w:rPr>
              <w:t>11.2.2</w:t>
            </w:r>
            <w:r>
              <w:rPr>
                <w:rFonts w:cs="Arial Unicode MS"/>
                <w:noProof/>
                <w:szCs w:val="34"/>
                <w:lang w:bidi="bo-CN"/>
              </w:rPr>
              <w:tab/>
            </w:r>
            <w:r w:rsidRPr="0095339D">
              <w:rPr>
                <w:rStyle w:val="af3"/>
                <w:noProof/>
              </w:rPr>
              <w:t>新增备份策略</w:t>
            </w:r>
            <w:r>
              <w:rPr>
                <w:noProof/>
                <w:webHidden/>
              </w:rPr>
              <w:tab/>
            </w:r>
            <w:r>
              <w:rPr>
                <w:noProof/>
                <w:webHidden/>
              </w:rPr>
              <w:fldChar w:fldCharType="begin"/>
            </w:r>
            <w:r>
              <w:rPr>
                <w:noProof/>
                <w:webHidden/>
              </w:rPr>
              <w:instrText xml:space="preserve"> PAGEREF _Toc91690524 \h </w:instrText>
            </w:r>
            <w:r>
              <w:rPr>
                <w:noProof/>
                <w:webHidden/>
              </w:rPr>
            </w:r>
            <w:r>
              <w:rPr>
                <w:noProof/>
                <w:webHidden/>
              </w:rPr>
              <w:fldChar w:fldCharType="separate"/>
            </w:r>
            <w:r>
              <w:rPr>
                <w:noProof/>
                <w:webHidden/>
              </w:rPr>
              <w:t>237</w:t>
            </w:r>
            <w:r>
              <w:rPr>
                <w:noProof/>
                <w:webHidden/>
              </w:rPr>
              <w:fldChar w:fldCharType="end"/>
            </w:r>
          </w:hyperlink>
        </w:p>
        <w:p w14:paraId="210DDBDA" w14:textId="28982042" w:rsidR="00FD3CC5" w:rsidRDefault="00FD3CC5">
          <w:pPr>
            <w:pStyle w:val="TOC3"/>
            <w:rPr>
              <w:rFonts w:cs="Arial Unicode MS"/>
              <w:noProof/>
              <w:szCs w:val="34"/>
              <w:lang w:bidi="bo-CN"/>
            </w:rPr>
          </w:pPr>
          <w:hyperlink w:anchor="_Toc91690525" w:history="1">
            <w:r w:rsidRPr="0095339D">
              <w:rPr>
                <w:rStyle w:val="af3"/>
                <w:noProof/>
              </w:rPr>
              <w:t>11.2.3</w:t>
            </w:r>
            <w:r>
              <w:rPr>
                <w:rFonts w:cs="Arial Unicode MS"/>
                <w:noProof/>
                <w:szCs w:val="34"/>
                <w:lang w:bidi="bo-CN"/>
              </w:rPr>
              <w:tab/>
            </w:r>
            <w:r w:rsidRPr="0095339D">
              <w:rPr>
                <w:rStyle w:val="af3"/>
                <w:noProof/>
              </w:rPr>
              <w:t>关联备份策略</w:t>
            </w:r>
            <w:r>
              <w:rPr>
                <w:noProof/>
                <w:webHidden/>
              </w:rPr>
              <w:tab/>
            </w:r>
            <w:r>
              <w:rPr>
                <w:noProof/>
                <w:webHidden/>
              </w:rPr>
              <w:fldChar w:fldCharType="begin"/>
            </w:r>
            <w:r>
              <w:rPr>
                <w:noProof/>
                <w:webHidden/>
              </w:rPr>
              <w:instrText xml:space="preserve"> PAGEREF _Toc91690525 \h </w:instrText>
            </w:r>
            <w:r>
              <w:rPr>
                <w:noProof/>
                <w:webHidden/>
              </w:rPr>
            </w:r>
            <w:r>
              <w:rPr>
                <w:noProof/>
                <w:webHidden/>
              </w:rPr>
              <w:fldChar w:fldCharType="separate"/>
            </w:r>
            <w:r>
              <w:rPr>
                <w:noProof/>
                <w:webHidden/>
              </w:rPr>
              <w:t>237</w:t>
            </w:r>
            <w:r>
              <w:rPr>
                <w:noProof/>
                <w:webHidden/>
              </w:rPr>
              <w:fldChar w:fldCharType="end"/>
            </w:r>
          </w:hyperlink>
        </w:p>
        <w:p w14:paraId="2BB80F04" w14:textId="7CED05C0" w:rsidR="00FD3CC5" w:rsidRDefault="00FD3CC5">
          <w:pPr>
            <w:pStyle w:val="TOC3"/>
            <w:rPr>
              <w:rFonts w:cs="Arial Unicode MS"/>
              <w:noProof/>
              <w:szCs w:val="34"/>
              <w:lang w:bidi="bo-CN"/>
            </w:rPr>
          </w:pPr>
          <w:hyperlink w:anchor="_Toc91690526" w:history="1">
            <w:r w:rsidRPr="0095339D">
              <w:rPr>
                <w:rStyle w:val="af3"/>
                <w:noProof/>
              </w:rPr>
              <w:t>11.2.4</w:t>
            </w:r>
            <w:r>
              <w:rPr>
                <w:rFonts w:cs="Arial Unicode MS"/>
                <w:noProof/>
                <w:szCs w:val="34"/>
                <w:lang w:bidi="bo-CN"/>
              </w:rPr>
              <w:tab/>
            </w:r>
            <w:r w:rsidRPr="0095339D">
              <w:rPr>
                <w:rStyle w:val="af3"/>
                <w:noProof/>
              </w:rPr>
              <w:t>备份</w:t>
            </w:r>
            <w:r w:rsidRPr="0095339D">
              <w:rPr>
                <w:rStyle w:val="af3"/>
                <w:noProof/>
              </w:rPr>
              <w:t>Linux</w:t>
            </w:r>
            <w:r w:rsidRPr="0095339D">
              <w:rPr>
                <w:rStyle w:val="af3"/>
                <w:noProof/>
              </w:rPr>
              <w:t>操作系统数据</w:t>
            </w:r>
            <w:r>
              <w:rPr>
                <w:noProof/>
                <w:webHidden/>
              </w:rPr>
              <w:tab/>
            </w:r>
            <w:r>
              <w:rPr>
                <w:noProof/>
                <w:webHidden/>
              </w:rPr>
              <w:fldChar w:fldCharType="begin"/>
            </w:r>
            <w:r>
              <w:rPr>
                <w:noProof/>
                <w:webHidden/>
              </w:rPr>
              <w:instrText xml:space="preserve"> PAGEREF _Toc91690526 \h </w:instrText>
            </w:r>
            <w:r>
              <w:rPr>
                <w:noProof/>
                <w:webHidden/>
              </w:rPr>
            </w:r>
            <w:r>
              <w:rPr>
                <w:noProof/>
                <w:webHidden/>
              </w:rPr>
              <w:fldChar w:fldCharType="separate"/>
            </w:r>
            <w:r>
              <w:rPr>
                <w:noProof/>
                <w:webHidden/>
              </w:rPr>
              <w:t>237</w:t>
            </w:r>
            <w:r>
              <w:rPr>
                <w:noProof/>
                <w:webHidden/>
              </w:rPr>
              <w:fldChar w:fldCharType="end"/>
            </w:r>
          </w:hyperlink>
        </w:p>
        <w:p w14:paraId="4F24D79B" w14:textId="7250CB17" w:rsidR="00FD3CC5" w:rsidRDefault="00FD3CC5">
          <w:pPr>
            <w:pStyle w:val="TOC3"/>
            <w:rPr>
              <w:rFonts w:cs="Arial Unicode MS"/>
              <w:noProof/>
              <w:szCs w:val="34"/>
              <w:lang w:bidi="bo-CN"/>
            </w:rPr>
          </w:pPr>
          <w:hyperlink w:anchor="_Toc91690527" w:history="1">
            <w:r w:rsidRPr="0095339D">
              <w:rPr>
                <w:rStyle w:val="af3"/>
                <w:noProof/>
              </w:rPr>
              <w:t>11.2.5</w:t>
            </w:r>
            <w:r>
              <w:rPr>
                <w:rFonts w:cs="Arial Unicode MS"/>
                <w:noProof/>
                <w:szCs w:val="34"/>
                <w:lang w:bidi="bo-CN"/>
              </w:rPr>
              <w:tab/>
            </w:r>
            <w:r w:rsidRPr="0095339D">
              <w:rPr>
                <w:rStyle w:val="af3"/>
                <w:noProof/>
              </w:rPr>
              <w:t>恢复备份数据</w:t>
            </w:r>
            <w:r>
              <w:rPr>
                <w:noProof/>
                <w:webHidden/>
              </w:rPr>
              <w:tab/>
            </w:r>
            <w:r>
              <w:rPr>
                <w:noProof/>
                <w:webHidden/>
              </w:rPr>
              <w:fldChar w:fldCharType="begin"/>
            </w:r>
            <w:r>
              <w:rPr>
                <w:noProof/>
                <w:webHidden/>
              </w:rPr>
              <w:instrText xml:space="preserve"> PAGEREF _Toc91690527 \h </w:instrText>
            </w:r>
            <w:r>
              <w:rPr>
                <w:noProof/>
                <w:webHidden/>
              </w:rPr>
            </w:r>
            <w:r>
              <w:rPr>
                <w:noProof/>
                <w:webHidden/>
              </w:rPr>
              <w:fldChar w:fldCharType="separate"/>
            </w:r>
            <w:r>
              <w:rPr>
                <w:noProof/>
                <w:webHidden/>
              </w:rPr>
              <w:t>237</w:t>
            </w:r>
            <w:r>
              <w:rPr>
                <w:noProof/>
                <w:webHidden/>
              </w:rPr>
              <w:fldChar w:fldCharType="end"/>
            </w:r>
          </w:hyperlink>
        </w:p>
        <w:p w14:paraId="53703644" w14:textId="2BBB7D3E" w:rsidR="00FD3CC5" w:rsidRDefault="00FD3CC5">
          <w:pPr>
            <w:pStyle w:val="TOC3"/>
            <w:rPr>
              <w:rFonts w:cs="Arial Unicode MS"/>
              <w:noProof/>
              <w:szCs w:val="34"/>
              <w:lang w:bidi="bo-CN"/>
            </w:rPr>
          </w:pPr>
          <w:hyperlink w:anchor="_Toc91690528" w:history="1">
            <w:r w:rsidRPr="0095339D">
              <w:rPr>
                <w:rStyle w:val="af3"/>
                <w:noProof/>
                <w:lang w:val="en-GB"/>
              </w:rPr>
              <w:t>11.2.6</w:t>
            </w:r>
            <w:r>
              <w:rPr>
                <w:rFonts w:cs="Arial Unicode MS"/>
                <w:noProof/>
                <w:szCs w:val="34"/>
                <w:lang w:bidi="bo-CN"/>
              </w:rPr>
              <w:tab/>
            </w:r>
            <w:r w:rsidRPr="0095339D">
              <w:rPr>
                <w:rStyle w:val="af3"/>
                <w:noProof/>
                <w:lang w:val="en-GB"/>
              </w:rPr>
              <w:t>本地复制备份数据</w:t>
            </w:r>
            <w:r>
              <w:rPr>
                <w:noProof/>
                <w:webHidden/>
              </w:rPr>
              <w:tab/>
            </w:r>
            <w:r>
              <w:rPr>
                <w:noProof/>
                <w:webHidden/>
              </w:rPr>
              <w:fldChar w:fldCharType="begin"/>
            </w:r>
            <w:r>
              <w:rPr>
                <w:noProof/>
                <w:webHidden/>
              </w:rPr>
              <w:instrText xml:space="preserve"> PAGEREF _Toc91690528 \h </w:instrText>
            </w:r>
            <w:r>
              <w:rPr>
                <w:noProof/>
                <w:webHidden/>
              </w:rPr>
            </w:r>
            <w:r>
              <w:rPr>
                <w:noProof/>
                <w:webHidden/>
              </w:rPr>
              <w:fldChar w:fldCharType="separate"/>
            </w:r>
            <w:r>
              <w:rPr>
                <w:noProof/>
                <w:webHidden/>
              </w:rPr>
              <w:t>241</w:t>
            </w:r>
            <w:r>
              <w:rPr>
                <w:noProof/>
                <w:webHidden/>
              </w:rPr>
              <w:fldChar w:fldCharType="end"/>
            </w:r>
          </w:hyperlink>
        </w:p>
        <w:p w14:paraId="12DEAA32" w14:textId="301419A9" w:rsidR="00FD3CC5" w:rsidRDefault="00FD3CC5">
          <w:pPr>
            <w:pStyle w:val="TOC3"/>
            <w:rPr>
              <w:rFonts w:cs="Arial Unicode MS"/>
              <w:noProof/>
              <w:szCs w:val="34"/>
              <w:lang w:bidi="bo-CN"/>
            </w:rPr>
          </w:pPr>
          <w:hyperlink w:anchor="_Toc91690529" w:history="1">
            <w:r w:rsidRPr="0095339D">
              <w:rPr>
                <w:rStyle w:val="af3"/>
                <w:noProof/>
                <w:lang w:val="en-GB"/>
              </w:rPr>
              <w:t>11.2.7</w:t>
            </w:r>
            <w:r>
              <w:rPr>
                <w:rFonts w:cs="Arial Unicode MS"/>
                <w:noProof/>
                <w:szCs w:val="34"/>
                <w:lang w:bidi="bo-CN"/>
              </w:rPr>
              <w:tab/>
            </w:r>
            <w:r w:rsidRPr="0095339D">
              <w:rPr>
                <w:rStyle w:val="af3"/>
                <w:noProof/>
                <w:lang w:val="en-GB"/>
              </w:rPr>
              <w:t>远程复制备份数据</w:t>
            </w:r>
            <w:r>
              <w:rPr>
                <w:noProof/>
                <w:webHidden/>
              </w:rPr>
              <w:tab/>
            </w:r>
            <w:r>
              <w:rPr>
                <w:noProof/>
                <w:webHidden/>
              </w:rPr>
              <w:fldChar w:fldCharType="begin"/>
            </w:r>
            <w:r>
              <w:rPr>
                <w:noProof/>
                <w:webHidden/>
              </w:rPr>
              <w:instrText xml:space="preserve"> PAGEREF _Toc91690529 \h </w:instrText>
            </w:r>
            <w:r>
              <w:rPr>
                <w:noProof/>
                <w:webHidden/>
              </w:rPr>
            </w:r>
            <w:r>
              <w:rPr>
                <w:noProof/>
                <w:webHidden/>
              </w:rPr>
              <w:fldChar w:fldCharType="separate"/>
            </w:r>
            <w:r>
              <w:rPr>
                <w:noProof/>
                <w:webHidden/>
              </w:rPr>
              <w:t>241</w:t>
            </w:r>
            <w:r>
              <w:rPr>
                <w:noProof/>
                <w:webHidden/>
              </w:rPr>
              <w:fldChar w:fldCharType="end"/>
            </w:r>
          </w:hyperlink>
        </w:p>
        <w:p w14:paraId="0333EB54" w14:textId="3750CC48" w:rsidR="00FD3CC5" w:rsidRDefault="00FD3CC5">
          <w:pPr>
            <w:pStyle w:val="TOC3"/>
            <w:rPr>
              <w:rFonts w:cs="Arial Unicode MS"/>
              <w:noProof/>
              <w:szCs w:val="34"/>
              <w:lang w:bidi="bo-CN"/>
            </w:rPr>
          </w:pPr>
          <w:hyperlink w:anchor="_Toc91690530" w:history="1">
            <w:r w:rsidRPr="0095339D">
              <w:rPr>
                <w:rStyle w:val="af3"/>
                <w:noProof/>
              </w:rPr>
              <w:t>11.2.8</w:t>
            </w:r>
            <w:r>
              <w:rPr>
                <w:rFonts w:cs="Arial Unicode MS"/>
                <w:noProof/>
                <w:szCs w:val="34"/>
                <w:lang w:bidi="bo-CN"/>
              </w:rPr>
              <w:tab/>
            </w:r>
            <w:r w:rsidRPr="0095339D">
              <w:rPr>
                <w:rStyle w:val="af3"/>
                <w:noProof/>
              </w:rPr>
              <w:t>归档备份数据</w:t>
            </w:r>
            <w:r>
              <w:rPr>
                <w:noProof/>
                <w:webHidden/>
              </w:rPr>
              <w:tab/>
            </w:r>
            <w:r>
              <w:rPr>
                <w:noProof/>
                <w:webHidden/>
              </w:rPr>
              <w:fldChar w:fldCharType="begin"/>
            </w:r>
            <w:r>
              <w:rPr>
                <w:noProof/>
                <w:webHidden/>
              </w:rPr>
              <w:instrText xml:space="preserve"> PAGEREF _Toc91690530 \h </w:instrText>
            </w:r>
            <w:r>
              <w:rPr>
                <w:noProof/>
                <w:webHidden/>
              </w:rPr>
            </w:r>
            <w:r>
              <w:rPr>
                <w:noProof/>
                <w:webHidden/>
              </w:rPr>
              <w:fldChar w:fldCharType="separate"/>
            </w:r>
            <w:r>
              <w:rPr>
                <w:noProof/>
                <w:webHidden/>
              </w:rPr>
              <w:t>241</w:t>
            </w:r>
            <w:r>
              <w:rPr>
                <w:noProof/>
                <w:webHidden/>
              </w:rPr>
              <w:fldChar w:fldCharType="end"/>
            </w:r>
          </w:hyperlink>
        </w:p>
        <w:p w14:paraId="79D79A9A" w14:textId="213EEAF2" w:rsidR="00FD3CC5" w:rsidRDefault="00FD3CC5">
          <w:pPr>
            <w:pStyle w:val="TOC3"/>
            <w:rPr>
              <w:rFonts w:cs="Arial Unicode MS"/>
              <w:noProof/>
              <w:szCs w:val="34"/>
              <w:lang w:bidi="bo-CN"/>
            </w:rPr>
          </w:pPr>
          <w:hyperlink w:anchor="_Toc91690531" w:history="1">
            <w:r w:rsidRPr="0095339D">
              <w:rPr>
                <w:rStyle w:val="af3"/>
                <w:noProof/>
              </w:rPr>
              <w:t>11.2.9</w:t>
            </w:r>
            <w:r>
              <w:rPr>
                <w:rFonts w:cs="Arial Unicode MS"/>
                <w:noProof/>
                <w:szCs w:val="34"/>
                <w:lang w:bidi="bo-CN"/>
              </w:rPr>
              <w:tab/>
            </w:r>
            <w:r w:rsidRPr="0095339D">
              <w:rPr>
                <w:rStyle w:val="af3"/>
                <w:noProof/>
              </w:rPr>
              <w:t>下载归档数据</w:t>
            </w:r>
            <w:r>
              <w:rPr>
                <w:noProof/>
                <w:webHidden/>
              </w:rPr>
              <w:tab/>
            </w:r>
            <w:r>
              <w:rPr>
                <w:noProof/>
                <w:webHidden/>
              </w:rPr>
              <w:fldChar w:fldCharType="begin"/>
            </w:r>
            <w:r>
              <w:rPr>
                <w:noProof/>
                <w:webHidden/>
              </w:rPr>
              <w:instrText xml:space="preserve"> PAGEREF _Toc91690531 \h </w:instrText>
            </w:r>
            <w:r>
              <w:rPr>
                <w:noProof/>
                <w:webHidden/>
              </w:rPr>
            </w:r>
            <w:r>
              <w:rPr>
                <w:noProof/>
                <w:webHidden/>
              </w:rPr>
              <w:fldChar w:fldCharType="separate"/>
            </w:r>
            <w:r>
              <w:rPr>
                <w:noProof/>
                <w:webHidden/>
              </w:rPr>
              <w:t>241</w:t>
            </w:r>
            <w:r>
              <w:rPr>
                <w:noProof/>
                <w:webHidden/>
              </w:rPr>
              <w:fldChar w:fldCharType="end"/>
            </w:r>
          </w:hyperlink>
        </w:p>
        <w:p w14:paraId="5F5302C7" w14:textId="5AC9D094" w:rsidR="00FD3CC5" w:rsidRDefault="00FD3CC5">
          <w:pPr>
            <w:pStyle w:val="TOC3"/>
            <w:tabs>
              <w:tab w:val="left" w:pos="2520"/>
            </w:tabs>
            <w:rPr>
              <w:rFonts w:cs="Arial Unicode MS"/>
              <w:noProof/>
              <w:szCs w:val="34"/>
              <w:lang w:bidi="bo-CN"/>
            </w:rPr>
          </w:pPr>
          <w:hyperlink w:anchor="_Toc91690532" w:history="1">
            <w:r w:rsidRPr="0095339D">
              <w:rPr>
                <w:rStyle w:val="af3"/>
                <w:noProof/>
              </w:rPr>
              <w:t>11.2.10</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_Toc91690532 \h </w:instrText>
            </w:r>
            <w:r>
              <w:rPr>
                <w:noProof/>
                <w:webHidden/>
              </w:rPr>
            </w:r>
            <w:r>
              <w:rPr>
                <w:noProof/>
                <w:webHidden/>
              </w:rPr>
              <w:fldChar w:fldCharType="separate"/>
            </w:r>
            <w:r>
              <w:rPr>
                <w:noProof/>
                <w:webHidden/>
              </w:rPr>
              <w:t>241</w:t>
            </w:r>
            <w:r>
              <w:rPr>
                <w:noProof/>
                <w:webHidden/>
              </w:rPr>
              <w:fldChar w:fldCharType="end"/>
            </w:r>
          </w:hyperlink>
        </w:p>
        <w:p w14:paraId="0E9E6E61" w14:textId="5A58E463" w:rsidR="00FD3CC5" w:rsidRDefault="00FD3CC5">
          <w:pPr>
            <w:pStyle w:val="TOC1"/>
            <w:tabs>
              <w:tab w:val="left" w:pos="1680"/>
            </w:tabs>
            <w:rPr>
              <w:rFonts w:cs="Arial Unicode MS"/>
              <w:noProof/>
              <w:szCs w:val="34"/>
              <w:lang w:bidi="bo-CN"/>
            </w:rPr>
          </w:pPr>
          <w:hyperlink w:anchor="_Toc91690533" w:history="1">
            <w:r w:rsidRPr="0095339D">
              <w:rPr>
                <w:rStyle w:val="af3"/>
                <w:noProof/>
              </w:rPr>
              <w:t>第</w:t>
            </w:r>
            <w:r w:rsidRPr="0095339D">
              <w:rPr>
                <w:rStyle w:val="af3"/>
                <w:noProof/>
              </w:rPr>
              <w:t>12</w:t>
            </w:r>
            <w:r w:rsidRPr="0095339D">
              <w:rPr>
                <w:rStyle w:val="af3"/>
                <w:noProof/>
              </w:rPr>
              <w:t>章</w:t>
            </w:r>
            <w:r>
              <w:rPr>
                <w:rFonts w:cs="Arial Unicode MS"/>
                <w:noProof/>
                <w:szCs w:val="34"/>
                <w:lang w:bidi="bo-CN"/>
              </w:rPr>
              <w:tab/>
            </w:r>
            <w:r w:rsidRPr="0095339D">
              <w:rPr>
                <w:rStyle w:val="af3"/>
                <w:noProof/>
              </w:rPr>
              <w:t>开放数据源备份与恢复</w:t>
            </w:r>
            <w:r>
              <w:rPr>
                <w:noProof/>
                <w:webHidden/>
              </w:rPr>
              <w:tab/>
            </w:r>
            <w:r>
              <w:rPr>
                <w:noProof/>
                <w:webHidden/>
              </w:rPr>
              <w:fldChar w:fldCharType="begin"/>
            </w:r>
            <w:r>
              <w:rPr>
                <w:noProof/>
                <w:webHidden/>
              </w:rPr>
              <w:instrText xml:space="preserve"> PAGEREF _Toc91690533 \h </w:instrText>
            </w:r>
            <w:r>
              <w:rPr>
                <w:noProof/>
                <w:webHidden/>
              </w:rPr>
            </w:r>
            <w:r>
              <w:rPr>
                <w:noProof/>
                <w:webHidden/>
              </w:rPr>
              <w:fldChar w:fldCharType="separate"/>
            </w:r>
            <w:r>
              <w:rPr>
                <w:noProof/>
                <w:webHidden/>
              </w:rPr>
              <w:t>241</w:t>
            </w:r>
            <w:r>
              <w:rPr>
                <w:noProof/>
                <w:webHidden/>
              </w:rPr>
              <w:fldChar w:fldCharType="end"/>
            </w:r>
          </w:hyperlink>
        </w:p>
        <w:p w14:paraId="6EFD29CC" w14:textId="195DF1C1" w:rsidR="00FD3CC5" w:rsidRDefault="00FD3CC5">
          <w:pPr>
            <w:pStyle w:val="TOC2"/>
            <w:rPr>
              <w:rFonts w:cs="Arial Unicode MS"/>
              <w:noProof/>
              <w:szCs w:val="34"/>
              <w:lang w:bidi="bo-CN"/>
            </w:rPr>
          </w:pPr>
          <w:hyperlink w:anchor="_Toc91690534" w:history="1">
            <w:r w:rsidRPr="0095339D">
              <w:rPr>
                <w:rStyle w:val="af3"/>
                <w:noProof/>
              </w:rPr>
              <w:t>12.1</w:t>
            </w:r>
            <w:r>
              <w:rPr>
                <w:rFonts w:cs="Arial Unicode MS"/>
                <w:noProof/>
                <w:szCs w:val="34"/>
                <w:lang w:bidi="bo-CN"/>
              </w:rPr>
              <w:tab/>
            </w:r>
            <w:r w:rsidRPr="0095339D">
              <w:rPr>
                <w:rStyle w:val="af3"/>
                <w:noProof/>
              </w:rPr>
              <w:t>初始化备份目标数据对象</w:t>
            </w:r>
            <w:r>
              <w:rPr>
                <w:noProof/>
                <w:webHidden/>
              </w:rPr>
              <w:tab/>
            </w:r>
            <w:r>
              <w:rPr>
                <w:noProof/>
                <w:webHidden/>
              </w:rPr>
              <w:fldChar w:fldCharType="begin"/>
            </w:r>
            <w:r>
              <w:rPr>
                <w:noProof/>
                <w:webHidden/>
              </w:rPr>
              <w:instrText xml:space="preserve"> PAGEREF _Toc91690534 \h </w:instrText>
            </w:r>
            <w:r>
              <w:rPr>
                <w:noProof/>
                <w:webHidden/>
              </w:rPr>
            </w:r>
            <w:r>
              <w:rPr>
                <w:noProof/>
                <w:webHidden/>
              </w:rPr>
              <w:fldChar w:fldCharType="separate"/>
            </w:r>
            <w:r>
              <w:rPr>
                <w:noProof/>
                <w:webHidden/>
              </w:rPr>
              <w:t>242</w:t>
            </w:r>
            <w:r>
              <w:rPr>
                <w:noProof/>
                <w:webHidden/>
              </w:rPr>
              <w:fldChar w:fldCharType="end"/>
            </w:r>
          </w:hyperlink>
        </w:p>
        <w:p w14:paraId="0139578C" w14:textId="1529FA94" w:rsidR="00FD3CC5" w:rsidRDefault="00FD3CC5">
          <w:pPr>
            <w:pStyle w:val="TOC2"/>
            <w:rPr>
              <w:rFonts w:cs="Arial Unicode MS"/>
              <w:noProof/>
              <w:szCs w:val="34"/>
              <w:lang w:bidi="bo-CN"/>
            </w:rPr>
          </w:pPr>
          <w:hyperlink w:anchor="_Toc91690535" w:history="1">
            <w:r w:rsidRPr="0095339D">
              <w:rPr>
                <w:rStyle w:val="af3"/>
                <w:noProof/>
              </w:rPr>
              <w:t>12.2</w:t>
            </w:r>
            <w:r>
              <w:rPr>
                <w:rFonts w:cs="Arial Unicode MS"/>
                <w:noProof/>
                <w:szCs w:val="34"/>
                <w:lang w:bidi="bo-CN"/>
              </w:rPr>
              <w:tab/>
            </w:r>
            <w:r w:rsidRPr="0095339D">
              <w:rPr>
                <w:rStyle w:val="af3"/>
                <w:noProof/>
              </w:rPr>
              <w:t>新增备份策略</w:t>
            </w:r>
            <w:r>
              <w:rPr>
                <w:noProof/>
                <w:webHidden/>
              </w:rPr>
              <w:tab/>
            </w:r>
            <w:r>
              <w:rPr>
                <w:noProof/>
                <w:webHidden/>
              </w:rPr>
              <w:fldChar w:fldCharType="begin"/>
            </w:r>
            <w:r>
              <w:rPr>
                <w:noProof/>
                <w:webHidden/>
              </w:rPr>
              <w:instrText xml:space="preserve"> PAGEREF _Toc91690535 \h </w:instrText>
            </w:r>
            <w:r>
              <w:rPr>
                <w:noProof/>
                <w:webHidden/>
              </w:rPr>
            </w:r>
            <w:r>
              <w:rPr>
                <w:noProof/>
                <w:webHidden/>
              </w:rPr>
              <w:fldChar w:fldCharType="separate"/>
            </w:r>
            <w:r>
              <w:rPr>
                <w:noProof/>
                <w:webHidden/>
              </w:rPr>
              <w:t>243</w:t>
            </w:r>
            <w:r>
              <w:rPr>
                <w:noProof/>
                <w:webHidden/>
              </w:rPr>
              <w:fldChar w:fldCharType="end"/>
            </w:r>
          </w:hyperlink>
        </w:p>
        <w:p w14:paraId="0FE040A6" w14:textId="06AA4093" w:rsidR="00FD3CC5" w:rsidRDefault="00FD3CC5">
          <w:pPr>
            <w:pStyle w:val="TOC2"/>
            <w:rPr>
              <w:rFonts w:cs="Arial Unicode MS"/>
              <w:noProof/>
              <w:szCs w:val="34"/>
              <w:lang w:bidi="bo-CN"/>
            </w:rPr>
          </w:pPr>
          <w:hyperlink w:anchor="_Toc91690536" w:history="1">
            <w:r w:rsidRPr="0095339D">
              <w:rPr>
                <w:rStyle w:val="af3"/>
                <w:noProof/>
              </w:rPr>
              <w:t>12.3</w:t>
            </w:r>
            <w:r>
              <w:rPr>
                <w:rFonts w:cs="Arial Unicode MS"/>
                <w:noProof/>
                <w:szCs w:val="34"/>
                <w:lang w:bidi="bo-CN"/>
              </w:rPr>
              <w:tab/>
            </w:r>
            <w:r w:rsidRPr="0095339D">
              <w:rPr>
                <w:rStyle w:val="af3"/>
                <w:noProof/>
              </w:rPr>
              <w:t>关联备份策略</w:t>
            </w:r>
            <w:r>
              <w:rPr>
                <w:noProof/>
                <w:webHidden/>
              </w:rPr>
              <w:tab/>
            </w:r>
            <w:r>
              <w:rPr>
                <w:noProof/>
                <w:webHidden/>
              </w:rPr>
              <w:fldChar w:fldCharType="begin"/>
            </w:r>
            <w:r>
              <w:rPr>
                <w:noProof/>
                <w:webHidden/>
              </w:rPr>
              <w:instrText xml:space="preserve"> PAGEREF _Toc91690536 \h </w:instrText>
            </w:r>
            <w:r>
              <w:rPr>
                <w:noProof/>
                <w:webHidden/>
              </w:rPr>
            </w:r>
            <w:r>
              <w:rPr>
                <w:noProof/>
                <w:webHidden/>
              </w:rPr>
              <w:fldChar w:fldCharType="separate"/>
            </w:r>
            <w:r>
              <w:rPr>
                <w:noProof/>
                <w:webHidden/>
              </w:rPr>
              <w:t>243</w:t>
            </w:r>
            <w:r>
              <w:rPr>
                <w:noProof/>
                <w:webHidden/>
              </w:rPr>
              <w:fldChar w:fldCharType="end"/>
            </w:r>
          </w:hyperlink>
        </w:p>
        <w:p w14:paraId="291CC8EB" w14:textId="4F6BCC08" w:rsidR="00FD3CC5" w:rsidRDefault="00FD3CC5">
          <w:pPr>
            <w:pStyle w:val="TOC2"/>
            <w:rPr>
              <w:rFonts w:cs="Arial Unicode MS"/>
              <w:noProof/>
              <w:szCs w:val="34"/>
              <w:lang w:bidi="bo-CN"/>
            </w:rPr>
          </w:pPr>
          <w:hyperlink w:anchor="_Toc91690537" w:history="1">
            <w:r w:rsidRPr="0095339D">
              <w:rPr>
                <w:rStyle w:val="af3"/>
                <w:noProof/>
              </w:rPr>
              <w:t>12.4</w:t>
            </w:r>
            <w:r>
              <w:rPr>
                <w:rFonts w:cs="Arial Unicode MS"/>
                <w:noProof/>
                <w:szCs w:val="34"/>
                <w:lang w:bidi="bo-CN"/>
              </w:rPr>
              <w:tab/>
            </w:r>
            <w:r w:rsidRPr="0095339D">
              <w:rPr>
                <w:rStyle w:val="af3"/>
                <w:noProof/>
              </w:rPr>
              <w:t>备份开放数据源数据</w:t>
            </w:r>
            <w:r>
              <w:rPr>
                <w:noProof/>
                <w:webHidden/>
              </w:rPr>
              <w:tab/>
            </w:r>
            <w:r>
              <w:rPr>
                <w:noProof/>
                <w:webHidden/>
              </w:rPr>
              <w:fldChar w:fldCharType="begin"/>
            </w:r>
            <w:r>
              <w:rPr>
                <w:noProof/>
                <w:webHidden/>
              </w:rPr>
              <w:instrText xml:space="preserve"> PAGEREF _Toc91690537 \h </w:instrText>
            </w:r>
            <w:r>
              <w:rPr>
                <w:noProof/>
                <w:webHidden/>
              </w:rPr>
            </w:r>
            <w:r>
              <w:rPr>
                <w:noProof/>
                <w:webHidden/>
              </w:rPr>
              <w:fldChar w:fldCharType="separate"/>
            </w:r>
            <w:r>
              <w:rPr>
                <w:noProof/>
                <w:webHidden/>
              </w:rPr>
              <w:t>243</w:t>
            </w:r>
            <w:r>
              <w:rPr>
                <w:noProof/>
                <w:webHidden/>
              </w:rPr>
              <w:fldChar w:fldCharType="end"/>
            </w:r>
          </w:hyperlink>
        </w:p>
        <w:p w14:paraId="5054AF95" w14:textId="20C336FD" w:rsidR="00FD3CC5" w:rsidRDefault="00FD3CC5">
          <w:pPr>
            <w:pStyle w:val="TOC2"/>
            <w:rPr>
              <w:rFonts w:cs="Arial Unicode MS"/>
              <w:noProof/>
              <w:szCs w:val="34"/>
              <w:lang w:bidi="bo-CN"/>
            </w:rPr>
          </w:pPr>
          <w:hyperlink w:anchor="_Toc91690538" w:history="1">
            <w:r w:rsidRPr="0095339D">
              <w:rPr>
                <w:rStyle w:val="af3"/>
                <w:noProof/>
              </w:rPr>
              <w:t>12.5</w:t>
            </w:r>
            <w:r>
              <w:rPr>
                <w:rFonts w:cs="Arial Unicode MS"/>
                <w:noProof/>
                <w:szCs w:val="34"/>
                <w:lang w:bidi="bo-CN"/>
              </w:rPr>
              <w:tab/>
            </w:r>
            <w:r w:rsidRPr="0095339D">
              <w:rPr>
                <w:rStyle w:val="af3"/>
                <w:noProof/>
              </w:rPr>
              <w:t>挂载备份数据</w:t>
            </w:r>
            <w:r>
              <w:rPr>
                <w:noProof/>
                <w:webHidden/>
              </w:rPr>
              <w:tab/>
            </w:r>
            <w:r>
              <w:rPr>
                <w:noProof/>
                <w:webHidden/>
              </w:rPr>
              <w:fldChar w:fldCharType="begin"/>
            </w:r>
            <w:r>
              <w:rPr>
                <w:noProof/>
                <w:webHidden/>
              </w:rPr>
              <w:instrText xml:space="preserve"> PAGEREF _Toc91690538 \h </w:instrText>
            </w:r>
            <w:r>
              <w:rPr>
                <w:noProof/>
                <w:webHidden/>
              </w:rPr>
            </w:r>
            <w:r>
              <w:rPr>
                <w:noProof/>
                <w:webHidden/>
              </w:rPr>
              <w:fldChar w:fldCharType="separate"/>
            </w:r>
            <w:r>
              <w:rPr>
                <w:noProof/>
                <w:webHidden/>
              </w:rPr>
              <w:t>243</w:t>
            </w:r>
            <w:r>
              <w:rPr>
                <w:noProof/>
                <w:webHidden/>
              </w:rPr>
              <w:fldChar w:fldCharType="end"/>
            </w:r>
          </w:hyperlink>
        </w:p>
        <w:p w14:paraId="5BE0BEE8" w14:textId="0350BDA0" w:rsidR="00FD3CC5" w:rsidRDefault="00FD3CC5">
          <w:pPr>
            <w:pStyle w:val="TOC2"/>
            <w:rPr>
              <w:rFonts w:cs="Arial Unicode MS"/>
              <w:noProof/>
              <w:szCs w:val="34"/>
              <w:lang w:bidi="bo-CN"/>
            </w:rPr>
          </w:pPr>
          <w:hyperlink w:anchor="_Toc91690539" w:history="1">
            <w:r w:rsidRPr="0095339D">
              <w:rPr>
                <w:rStyle w:val="af3"/>
                <w:noProof/>
              </w:rPr>
              <w:t>12.6</w:t>
            </w:r>
            <w:r>
              <w:rPr>
                <w:rFonts w:cs="Arial Unicode MS"/>
                <w:noProof/>
                <w:szCs w:val="34"/>
                <w:lang w:bidi="bo-CN"/>
              </w:rPr>
              <w:tab/>
            </w:r>
            <w:r w:rsidRPr="0095339D">
              <w:rPr>
                <w:rStyle w:val="af3"/>
                <w:noProof/>
              </w:rPr>
              <w:t>数据快照</w:t>
            </w:r>
            <w:r>
              <w:rPr>
                <w:noProof/>
                <w:webHidden/>
              </w:rPr>
              <w:tab/>
            </w:r>
            <w:r>
              <w:rPr>
                <w:noProof/>
                <w:webHidden/>
              </w:rPr>
              <w:fldChar w:fldCharType="begin"/>
            </w:r>
            <w:r>
              <w:rPr>
                <w:noProof/>
                <w:webHidden/>
              </w:rPr>
              <w:instrText xml:space="preserve"> PAGEREF _Toc91690539 \h </w:instrText>
            </w:r>
            <w:r>
              <w:rPr>
                <w:noProof/>
                <w:webHidden/>
              </w:rPr>
            </w:r>
            <w:r>
              <w:rPr>
                <w:noProof/>
                <w:webHidden/>
              </w:rPr>
              <w:fldChar w:fldCharType="separate"/>
            </w:r>
            <w:r>
              <w:rPr>
                <w:noProof/>
                <w:webHidden/>
              </w:rPr>
              <w:t>244</w:t>
            </w:r>
            <w:r>
              <w:rPr>
                <w:noProof/>
                <w:webHidden/>
              </w:rPr>
              <w:fldChar w:fldCharType="end"/>
            </w:r>
          </w:hyperlink>
        </w:p>
        <w:p w14:paraId="5808AF49" w14:textId="4930F45D" w:rsidR="00FD3CC5" w:rsidRDefault="00FD3CC5">
          <w:pPr>
            <w:pStyle w:val="TOC2"/>
            <w:rPr>
              <w:rFonts w:cs="Arial Unicode MS"/>
              <w:noProof/>
              <w:szCs w:val="34"/>
              <w:lang w:bidi="bo-CN"/>
            </w:rPr>
          </w:pPr>
          <w:hyperlink w:anchor="_Toc91690540" w:history="1">
            <w:r w:rsidRPr="0095339D">
              <w:rPr>
                <w:rStyle w:val="af3"/>
                <w:noProof/>
              </w:rPr>
              <w:t>12.7</w:t>
            </w:r>
            <w:r>
              <w:rPr>
                <w:rFonts w:cs="Arial Unicode MS"/>
                <w:noProof/>
                <w:szCs w:val="34"/>
                <w:lang w:bidi="bo-CN"/>
              </w:rPr>
              <w:tab/>
            </w:r>
            <w:r w:rsidRPr="0095339D">
              <w:rPr>
                <w:rStyle w:val="af3"/>
                <w:noProof/>
              </w:rPr>
              <w:t>卸载已挂载数据</w:t>
            </w:r>
            <w:r>
              <w:rPr>
                <w:noProof/>
                <w:webHidden/>
              </w:rPr>
              <w:tab/>
            </w:r>
            <w:r>
              <w:rPr>
                <w:noProof/>
                <w:webHidden/>
              </w:rPr>
              <w:fldChar w:fldCharType="begin"/>
            </w:r>
            <w:r>
              <w:rPr>
                <w:noProof/>
                <w:webHidden/>
              </w:rPr>
              <w:instrText xml:space="preserve"> PAGEREF _Toc91690540 \h </w:instrText>
            </w:r>
            <w:r>
              <w:rPr>
                <w:noProof/>
                <w:webHidden/>
              </w:rPr>
            </w:r>
            <w:r>
              <w:rPr>
                <w:noProof/>
                <w:webHidden/>
              </w:rPr>
              <w:fldChar w:fldCharType="separate"/>
            </w:r>
            <w:r>
              <w:rPr>
                <w:noProof/>
                <w:webHidden/>
              </w:rPr>
              <w:t>245</w:t>
            </w:r>
            <w:r>
              <w:rPr>
                <w:noProof/>
                <w:webHidden/>
              </w:rPr>
              <w:fldChar w:fldCharType="end"/>
            </w:r>
          </w:hyperlink>
        </w:p>
        <w:p w14:paraId="603957AA" w14:textId="1AE79D25" w:rsidR="00FD3CC5" w:rsidRDefault="00FD3CC5">
          <w:pPr>
            <w:pStyle w:val="TOC2"/>
            <w:rPr>
              <w:rFonts w:cs="Arial Unicode MS"/>
              <w:noProof/>
              <w:szCs w:val="34"/>
              <w:lang w:bidi="bo-CN"/>
            </w:rPr>
          </w:pPr>
          <w:hyperlink w:anchor="_Toc91690541" w:history="1">
            <w:r w:rsidRPr="0095339D">
              <w:rPr>
                <w:rStyle w:val="af3"/>
                <w:noProof/>
              </w:rPr>
              <w:t>12.8</w:t>
            </w:r>
            <w:r>
              <w:rPr>
                <w:rFonts w:cs="Arial Unicode MS"/>
                <w:noProof/>
                <w:szCs w:val="34"/>
                <w:lang w:bidi="bo-CN"/>
              </w:rPr>
              <w:tab/>
            </w:r>
            <w:r w:rsidRPr="0095339D">
              <w:rPr>
                <w:rStyle w:val="af3"/>
                <w:noProof/>
              </w:rPr>
              <w:t>本地复制备份数据</w:t>
            </w:r>
            <w:r>
              <w:rPr>
                <w:noProof/>
                <w:webHidden/>
              </w:rPr>
              <w:tab/>
            </w:r>
            <w:r>
              <w:rPr>
                <w:noProof/>
                <w:webHidden/>
              </w:rPr>
              <w:fldChar w:fldCharType="begin"/>
            </w:r>
            <w:r>
              <w:rPr>
                <w:noProof/>
                <w:webHidden/>
              </w:rPr>
              <w:instrText xml:space="preserve"> PAGEREF _Toc91690541 \h </w:instrText>
            </w:r>
            <w:r>
              <w:rPr>
                <w:noProof/>
                <w:webHidden/>
              </w:rPr>
            </w:r>
            <w:r>
              <w:rPr>
                <w:noProof/>
                <w:webHidden/>
              </w:rPr>
              <w:fldChar w:fldCharType="separate"/>
            </w:r>
            <w:r>
              <w:rPr>
                <w:noProof/>
                <w:webHidden/>
              </w:rPr>
              <w:t>245</w:t>
            </w:r>
            <w:r>
              <w:rPr>
                <w:noProof/>
                <w:webHidden/>
              </w:rPr>
              <w:fldChar w:fldCharType="end"/>
            </w:r>
          </w:hyperlink>
        </w:p>
        <w:p w14:paraId="12E4EDED" w14:textId="369CB8F4" w:rsidR="00FD3CC5" w:rsidRDefault="00FD3CC5">
          <w:pPr>
            <w:pStyle w:val="TOC2"/>
            <w:rPr>
              <w:rFonts w:cs="Arial Unicode MS"/>
              <w:noProof/>
              <w:szCs w:val="34"/>
              <w:lang w:bidi="bo-CN"/>
            </w:rPr>
          </w:pPr>
          <w:hyperlink w:anchor="_Toc91690542" w:history="1">
            <w:r w:rsidRPr="0095339D">
              <w:rPr>
                <w:rStyle w:val="af3"/>
                <w:noProof/>
              </w:rPr>
              <w:t>12.9</w:t>
            </w:r>
            <w:r>
              <w:rPr>
                <w:rFonts w:cs="Arial Unicode MS"/>
                <w:noProof/>
                <w:szCs w:val="34"/>
                <w:lang w:bidi="bo-CN"/>
              </w:rPr>
              <w:tab/>
            </w:r>
            <w:r w:rsidRPr="0095339D">
              <w:rPr>
                <w:rStyle w:val="af3"/>
                <w:noProof/>
              </w:rPr>
              <w:t>远程复制备份数据</w:t>
            </w:r>
            <w:r>
              <w:rPr>
                <w:noProof/>
                <w:webHidden/>
              </w:rPr>
              <w:tab/>
            </w:r>
            <w:r>
              <w:rPr>
                <w:noProof/>
                <w:webHidden/>
              </w:rPr>
              <w:fldChar w:fldCharType="begin"/>
            </w:r>
            <w:r>
              <w:rPr>
                <w:noProof/>
                <w:webHidden/>
              </w:rPr>
              <w:instrText xml:space="preserve"> PAGEREF _Toc91690542 \h </w:instrText>
            </w:r>
            <w:r>
              <w:rPr>
                <w:noProof/>
                <w:webHidden/>
              </w:rPr>
            </w:r>
            <w:r>
              <w:rPr>
                <w:noProof/>
                <w:webHidden/>
              </w:rPr>
              <w:fldChar w:fldCharType="separate"/>
            </w:r>
            <w:r>
              <w:rPr>
                <w:noProof/>
                <w:webHidden/>
              </w:rPr>
              <w:t>245</w:t>
            </w:r>
            <w:r>
              <w:rPr>
                <w:noProof/>
                <w:webHidden/>
              </w:rPr>
              <w:fldChar w:fldCharType="end"/>
            </w:r>
          </w:hyperlink>
        </w:p>
        <w:p w14:paraId="7388566A" w14:textId="5C84427A" w:rsidR="00FD3CC5" w:rsidRDefault="00FD3CC5">
          <w:pPr>
            <w:pStyle w:val="TOC2"/>
            <w:rPr>
              <w:rFonts w:cs="Arial Unicode MS"/>
              <w:noProof/>
              <w:szCs w:val="34"/>
              <w:lang w:bidi="bo-CN"/>
            </w:rPr>
          </w:pPr>
          <w:hyperlink w:anchor="_Toc91690543" w:history="1">
            <w:r w:rsidRPr="0095339D">
              <w:rPr>
                <w:rStyle w:val="af3"/>
                <w:noProof/>
              </w:rPr>
              <w:t>12.10</w:t>
            </w:r>
            <w:r>
              <w:rPr>
                <w:rFonts w:cs="Arial Unicode MS"/>
                <w:noProof/>
                <w:szCs w:val="34"/>
                <w:lang w:bidi="bo-CN"/>
              </w:rPr>
              <w:tab/>
            </w:r>
            <w:r w:rsidRPr="0095339D">
              <w:rPr>
                <w:rStyle w:val="af3"/>
                <w:noProof/>
              </w:rPr>
              <w:t>归档备份数据</w:t>
            </w:r>
            <w:r>
              <w:rPr>
                <w:noProof/>
                <w:webHidden/>
              </w:rPr>
              <w:tab/>
            </w:r>
            <w:r>
              <w:rPr>
                <w:noProof/>
                <w:webHidden/>
              </w:rPr>
              <w:fldChar w:fldCharType="begin"/>
            </w:r>
            <w:r>
              <w:rPr>
                <w:noProof/>
                <w:webHidden/>
              </w:rPr>
              <w:instrText xml:space="preserve"> PAGEREF _Toc91690543 \h </w:instrText>
            </w:r>
            <w:r>
              <w:rPr>
                <w:noProof/>
                <w:webHidden/>
              </w:rPr>
            </w:r>
            <w:r>
              <w:rPr>
                <w:noProof/>
                <w:webHidden/>
              </w:rPr>
              <w:fldChar w:fldCharType="separate"/>
            </w:r>
            <w:r>
              <w:rPr>
                <w:noProof/>
                <w:webHidden/>
              </w:rPr>
              <w:t>245</w:t>
            </w:r>
            <w:r>
              <w:rPr>
                <w:noProof/>
                <w:webHidden/>
              </w:rPr>
              <w:fldChar w:fldCharType="end"/>
            </w:r>
          </w:hyperlink>
        </w:p>
        <w:p w14:paraId="50681EFC" w14:textId="3E5D5A3E" w:rsidR="00FD3CC5" w:rsidRDefault="00FD3CC5">
          <w:pPr>
            <w:pStyle w:val="TOC2"/>
            <w:rPr>
              <w:rFonts w:cs="Arial Unicode MS"/>
              <w:noProof/>
              <w:szCs w:val="34"/>
              <w:lang w:bidi="bo-CN"/>
            </w:rPr>
          </w:pPr>
          <w:hyperlink w:anchor="_Toc91690544" w:history="1">
            <w:r w:rsidRPr="0095339D">
              <w:rPr>
                <w:rStyle w:val="af3"/>
                <w:noProof/>
              </w:rPr>
              <w:t>12.11</w:t>
            </w:r>
            <w:r>
              <w:rPr>
                <w:rFonts w:cs="Arial Unicode MS"/>
                <w:noProof/>
                <w:szCs w:val="34"/>
                <w:lang w:bidi="bo-CN"/>
              </w:rPr>
              <w:tab/>
            </w:r>
            <w:r w:rsidRPr="0095339D">
              <w:rPr>
                <w:rStyle w:val="af3"/>
                <w:noProof/>
              </w:rPr>
              <w:t>下载归档数据</w:t>
            </w:r>
            <w:r>
              <w:rPr>
                <w:noProof/>
                <w:webHidden/>
              </w:rPr>
              <w:tab/>
            </w:r>
            <w:r>
              <w:rPr>
                <w:noProof/>
                <w:webHidden/>
              </w:rPr>
              <w:fldChar w:fldCharType="begin"/>
            </w:r>
            <w:r>
              <w:rPr>
                <w:noProof/>
                <w:webHidden/>
              </w:rPr>
              <w:instrText xml:space="preserve"> PAGEREF _Toc91690544 \h </w:instrText>
            </w:r>
            <w:r>
              <w:rPr>
                <w:noProof/>
                <w:webHidden/>
              </w:rPr>
            </w:r>
            <w:r>
              <w:rPr>
                <w:noProof/>
                <w:webHidden/>
              </w:rPr>
              <w:fldChar w:fldCharType="separate"/>
            </w:r>
            <w:r>
              <w:rPr>
                <w:noProof/>
                <w:webHidden/>
              </w:rPr>
              <w:t>245</w:t>
            </w:r>
            <w:r>
              <w:rPr>
                <w:noProof/>
                <w:webHidden/>
              </w:rPr>
              <w:fldChar w:fldCharType="end"/>
            </w:r>
          </w:hyperlink>
        </w:p>
        <w:p w14:paraId="45799AC3" w14:textId="3252BFDC" w:rsidR="00FD3CC5" w:rsidRDefault="00FD3CC5">
          <w:pPr>
            <w:pStyle w:val="TOC2"/>
            <w:rPr>
              <w:rFonts w:cs="Arial Unicode MS"/>
              <w:noProof/>
              <w:szCs w:val="34"/>
              <w:lang w:bidi="bo-CN"/>
            </w:rPr>
          </w:pPr>
          <w:hyperlink w:anchor="_Toc91690545" w:history="1">
            <w:r w:rsidRPr="0095339D">
              <w:rPr>
                <w:rStyle w:val="af3"/>
                <w:noProof/>
              </w:rPr>
              <w:t>12.12</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_Toc91690545 \h </w:instrText>
            </w:r>
            <w:r>
              <w:rPr>
                <w:noProof/>
                <w:webHidden/>
              </w:rPr>
            </w:r>
            <w:r>
              <w:rPr>
                <w:noProof/>
                <w:webHidden/>
              </w:rPr>
              <w:fldChar w:fldCharType="separate"/>
            </w:r>
            <w:r>
              <w:rPr>
                <w:noProof/>
                <w:webHidden/>
              </w:rPr>
              <w:t>245</w:t>
            </w:r>
            <w:r>
              <w:rPr>
                <w:noProof/>
                <w:webHidden/>
              </w:rPr>
              <w:fldChar w:fldCharType="end"/>
            </w:r>
          </w:hyperlink>
        </w:p>
        <w:p w14:paraId="65331649" w14:textId="62C35D01" w:rsidR="00FD3CC5" w:rsidRDefault="00FD3CC5">
          <w:pPr>
            <w:pStyle w:val="TOC1"/>
            <w:tabs>
              <w:tab w:val="left" w:pos="1680"/>
            </w:tabs>
            <w:rPr>
              <w:rFonts w:cs="Arial Unicode MS"/>
              <w:noProof/>
              <w:szCs w:val="34"/>
              <w:lang w:bidi="bo-CN"/>
            </w:rPr>
          </w:pPr>
          <w:hyperlink w:anchor="_Toc91690546" w:history="1">
            <w:r w:rsidRPr="0095339D">
              <w:rPr>
                <w:rStyle w:val="af3"/>
                <w:noProof/>
              </w:rPr>
              <w:t>第</w:t>
            </w:r>
            <w:r w:rsidRPr="0095339D">
              <w:rPr>
                <w:rStyle w:val="af3"/>
                <w:noProof/>
              </w:rPr>
              <w:t>13</w:t>
            </w:r>
            <w:r w:rsidRPr="0095339D">
              <w:rPr>
                <w:rStyle w:val="af3"/>
                <w:noProof/>
              </w:rPr>
              <w:t>章</w:t>
            </w:r>
            <w:r>
              <w:rPr>
                <w:rFonts w:cs="Arial Unicode MS"/>
                <w:noProof/>
                <w:szCs w:val="34"/>
                <w:lang w:bidi="bo-CN"/>
              </w:rPr>
              <w:tab/>
            </w:r>
            <w:r w:rsidRPr="0095339D">
              <w:rPr>
                <w:rStyle w:val="af3"/>
                <w:noProof/>
              </w:rPr>
              <w:t>持久化存储</w:t>
            </w:r>
            <w:r>
              <w:rPr>
                <w:noProof/>
                <w:webHidden/>
              </w:rPr>
              <w:tab/>
            </w:r>
            <w:r>
              <w:rPr>
                <w:noProof/>
                <w:webHidden/>
              </w:rPr>
              <w:fldChar w:fldCharType="begin"/>
            </w:r>
            <w:r>
              <w:rPr>
                <w:noProof/>
                <w:webHidden/>
              </w:rPr>
              <w:instrText xml:space="preserve"> PAGEREF _Toc91690546 \h </w:instrText>
            </w:r>
            <w:r>
              <w:rPr>
                <w:noProof/>
                <w:webHidden/>
              </w:rPr>
            </w:r>
            <w:r>
              <w:rPr>
                <w:noProof/>
                <w:webHidden/>
              </w:rPr>
              <w:fldChar w:fldCharType="separate"/>
            </w:r>
            <w:r>
              <w:rPr>
                <w:noProof/>
                <w:webHidden/>
              </w:rPr>
              <w:t>246</w:t>
            </w:r>
            <w:r>
              <w:rPr>
                <w:noProof/>
                <w:webHidden/>
              </w:rPr>
              <w:fldChar w:fldCharType="end"/>
            </w:r>
          </w:hyperlink>
        </w:p>
        <w:p w14:paraId="73EADA7D" w14:textId="5549C7FC" w:rsidR="00FD3CC5" w:rsidRDefault="00FD3CC5">
          <w:pPr>
            <w:pStyle w:val="TOC2"/>
            <w:rPr>
              <w:rFonts w:cs="Arial Unicode MS"/>
              <w:noProof/>
              <w:szCs w:val="34"/>
              <w:lang w:bidi="bo-CN"/>
            </w:rPr>
          </w:pPr>
          <w:hyperlink w:anchor="_Toc91690547" w:history="1">
            <w:r w:rsidRPr="0095339D">
              <w:rPr>
                <w:rStyle w:val="af3"/>
                <w:noProof/>
              </w:rPr>
              <w:t>13.1</w:t>
            </w:r>
            <w:r>
              <w:rPr>
                <w:rFonts w:cs="Arial Unicode MS"/>
                <w:noProof/>
                <w:szCs w:val="34"/>
                <w:lang w:bidi="bo-CN"/>
              </w:rPr>
              <w:tab/>
            </w:r>
            <w:r w:rsidRPr="0095339D">
              <w:rPr>
                <w:rStyle w:val="af3"/>
                <w:noProof/>
              </w:rPr>
              <w:t>新增持久化存储</w:t>
            </w:r>
            <w:r>
              <w:rPr>
                <w:noProof/>
                <w:webHidden/>
              </w:rPr>
              <w:tab/>
            </w:r>
            <w:r>
              <w:rPr>
                <w:noProof/>
                <w:webHidden/>
              </w:rPr>
              <w:fldChar w:fldCharType="begin"/>
            </w:r>
            <w:r>
              <w:rPr>
                <w:noProof/>
                <w:webHidden/>
              </w:rPr>
              <w:instrText xml:space="preserve"> PAGEREF _Toc91690547 \h </w:instrText>
            </w:r>
            <w:r>
              <w:rPr>
                <w:noProof/>
                <w:webHidden/>
              </w:rPr>
            </w:r>
            <w:r>
              <w:rPr>
                <w:noProof/>
                <w:webHidden/>
              </w:rPr>
              <w:fldChar w:fldCharType="separate"/>
            </w:r>
            <w:r>
              <w:rPr>
                <w:noProof/>
                <w:webHidden/>
              </w:rPr>
              <w:t>246</w:t>
            </w:r>
            <w:r>
              <w:rPr>
                <w:noProof/>
                <w:webHidden/>
              </w:rPr>
              <w:fldChar w:fldCharType="end"/>
            </w:r>
          </w:hyperlink>
        </w:p>
        <w:p w14:paraId="13CCE3CD" w14:textId="68E31A54" w:rsidR="00FD3CC5" w:rsidRDefault="00FD3CC5">
          <w:pPr>
            <w:pStyle w:val="TOC2"/>
            <w:rPr>
              <w:rFonts w:cs="Arial Unicode MS"/>
              <w:noProof/>
              <w:szCs w:val="34"/>
              <w:lang w:bidi="bo-CN"/>
            </w:rPr>
          </w:pPr>
          <w:hyperlink w:anchor="_Toc91690548" w:history="1">
            <w:r w:rsidRPr="0095339D">
              <w:rPr>
                <w:rStyle w:val="af3"/>
                <w:noProof/>
              </w:rPr>
              <w:t>13.2</w:t>
            </w:r>
            <w:r>
              <w:rPr>
                <w:rFonts w:cs="Arial Unicode MS"/>
                <w:noProof/>
                <w:szCs w:val="34"/>
                <w:lang w:bidi="bo-CN"/>
              </w:rPr>
              <w:tab/>
            </w:r>
            <w:r w:rsidRPr="0095339D">
              <w:rPr>
                <w:rStyle w:val="af3"/>
                <w:noProof/>
              </w:rPr>
              <w:t>新增客户端挂载点</w:t>
            </w:r>
            <w:r>
              <w:rPr>
                <w:noProof/>
                <w:webHidden/>
              </w:rPr>
              <w:tab/>
            </w:r>
            <w:r>
              <w:rPr>
                <w:noProof/>
                <w:webHidden/>
              </w:rPr>
              <w:fldChar w:fldCharType="begin"/>
            </w:r>
            <w:r>
              <w:rPr>
                <w:noProof/>
                <w:webHidden/>
              </w:rPr>
              <w:instrText xml:space="preserve"> PAGEREF _Toc91690548 \h </w:instrText>
            </w:r>
            <w:r>
              <w:rPr>
                <w:noProof/>
                <w:webHidden/>
              </w:rPr>
            </w:r>
            <w:r>
              <w:rPr>
                <w:noProof/>
                <w:webHidden/>
              </w:rPr>
              <w:fldChar w:fldCharType="separate"/>
            </w:r>
            <w:r>
              <w:rPr>
                <w:noProof/>
                <w:webHidden/>
              </w:rPr>
              <w:t>247</w:t>
            </w:r>
            <w:r>
              <w:rPr>
                <w:noProof/>
                <w:webHidden/>
              </w:rPr>
              <w:fldChar w:fldCharType="end"/>
            </w:r>
          </w:hyperlink>
        </w:p>
        <w:p w14:paraId="364BE2A6" w14:textId="33F88122" w:rsidR="00FD3CC5" w:rsidRDefault="00FD3CC5">
          <w:pPr>
            <w:pStyle w:val="TOC2"/>
            <w:rPr>
              <w:rFonts w:cs="Arial Unicode MS"/>
              <w:noProof/>
              <w:szCs w:val="34"/>
              <w:lang w:bidi="bo-CN"/>
            </w:rPr>
          </w:pPr>
          <w:hyperlink w:anchor="_Toc91690549" w:history="1">
            <w:r w:rsidRPr="0095339D">
              <w:rPr>
                <w:rStyle w:val="af3"/>
                <w:noProof/>
              </w:rPr>
              <w:t>13.3</w:t>
            </w:r>
            <w:r>
              <w:rPr>
                <w:rFonts w:cs="Arial Unicode MS"/>
                <w:noProof/>
                <w:szCs w:val="34"/>
                <w:lang w:bidi="bo-CN"/>
              </w:rPr>
              <w:tab/>
            </w:r>
            <w:r w:rsidRPr="0095339D">
              <w:rPr>
                <w:rStyle w:val="af3"/>
                <w:noProof/>
              </w:rPr>
              <w:t>新增快照</w:t>
            </w:r>
            <w:r>
              <w:rPr>
                <w:noProof/>
                <w:webHidden/>
              </w:rPr>
              <w:tab/>
            </w:r>
            <w:r>
              <w:rPr>
                <w:noProof/>
                <w:webHidden/>
              </w:rPr>
              <w:fldChar w:fldCharType="begin"/>
            </w:r>
            <w:r>
              <w:rPr>
                <w:noProof/>
                <w:webHidden/>
              </w:rPr>
              <w:instrText xml:space="preserve"> PAGEREF _Toc91690549 \h </w:instrText>
            </w:r>
            <w:r>
              <w:rPr>
                <w:noProof/>
                <w:webHidden/>
              </w:rPr>
            </w:r>
            <w:r>
              <w:rPr>
                <w:noProof/>
                <w:webHidden/>
              </w:rPr>
              <w:fldChar w:fldCharType="separate"/>
            </w:r>
            <w:r>
              <w:rPr>
                <w:noProof/>
                <w:webHidden/>
              </w:rPr>
              <w:t>248</w:t>
            </w:r>
            <w:r>
              <w:rPr>
                <w:noProof/>
                <w:webHidden/>
              </w:rPr>
              <w:fldChar w:fldCharType="end"/>
            </w:r>
          </w:hyperlink>
        </w:p>
        <w:p w14:paraId="1842D678" w14:textId="74FCA15E" w:rsidR="00FD3CC5" w:rsidRDefault="00FD3CC5">
          <w:pPr>
            <w:pStyle w:val="TOC2"/>
            <w:rPr>
              <w:rFonts w:cs="Arial Unicode MS"/>
              <w:noProof/>
              <w:szCs w:val="34"/>
              <w:lang w:bidi="bo-CN"/>
            </w:rPr>
          </w:pPr>
          <w:hyperlink w:anchor="_Toc91690550" w:history="1">
            <w:r w:rsidRPr="0095339D">
              <w:rPr>
                <w:rStyle w:val="af3"/>
                <w:noProof/>
              </w:rPr>
              <w:t>13.4</w:t>
            </w:r>
            <w:r>
              <w:rPr>
                <w:rFonts w:cs="Arial Unicode MS"/>
                <w:noProof/>
                <w:szCs w:val="34"/>
                <w:lang w:bidi="bo-CN"/>
              </w:rPr>
              <w:tab/>
            </w:r>
            <w:r w:rsidRPr="0095339D">
              <w:rPr>
                <w:rStyle w:val="af3"/>
                <w:noProof/>
              </w:rPr>
              <w:t>挂载持久化快照数据</w:t>
            </w:r>
            <w:r>
              <w:rPr>
                <w:noProof/>
                <w:webHidden/>
              </w:rPr>
              <w:tab/>
            </w:r>
            <w:r>
              <w:rPr>
                <w:noProof/>
                <w:webHidden/>
              </w:rPr>
              <w:fldChar w:fldCharType="begin"/>
            </w:r>
            <w:r>
              <w:rPr>
                <w:noProof/>
                <w:webHidden/>
              </w:rPr>
              <w:instrText xml:space="preserve"> PAGEREF _Toc91690550 \h </w:instrText>
            </w:r>
            <w:r>
              <w:rPr>
                <w:noProof/>
                <w:webHidden/>
              </w:rPr>
            </w:r>
            <w:r>
              <w:rPr>
                <w:noProof/>
                <w:webHidden/>
              </w:rPr>
              <w:fldChar w:fldCharType="separate"/>
            </w:r>
            <w:r>
              <w:rPr>
                <w:noProof/>
                <w:webHidden/>
              </w:rPr>
              <w:t>248</w:t>
            </w:r>
            <w:r>
              <w:rPr>
                <w:noProof/>
                <w:webHidden/>
              </w:rPr>
              <w:fldChar w:fldCharType="end"/>
            </w:r>
          </w:hyperlink>
        </w:p>
        <w:p w14:paraId="572A7D1A" w14:textId="7083D565" w:rsidR="00FD3CC5" w:rsidRDefault="00FD3CC5">
          <w:pPr>
            <w:pStyle w:val="TOC2"/>
            <w:rPr>
              <w:rFonts w:cs="Arial Unicode MS"/>
              <w:noProof/>
              <w:szCs w:val="34"/>
              <w:lang w:bidi="bo-CN"/>
            </w:rPr>
          </w:pPr>
          <w:hyperlink w:anchor="_Toc91690551" w:history="1">
            <w:r w:rsidRPr="0095339D">
              <w:rPr>
                <w:rStyle w:val="af3"/>
                <w:noProof/>
              </w:rPr>
              <w:t>13.5</w:t>
            </w:r>
            <w:r>
              <w:rPr>
                <w:rFonts w:cs="Arial Unicode MS"/>
                <w:noProof/>
                <w:szCs w:val="34"/>
                <w:lang w:bidi="bo-CN"/>
              </w:rPr>
              <w:tab/>
            </w:r>
            <w:r w:rsidRPr="0095339D">
              <w:rPr>
                <w:rStyle w:val="af3"/>
                <w:noProof/>
              </w:rPr>
              <w:t>卸载已挂载数据</w:t>
            </w:r>
            <w:r>
              <w:rPr>
                <w:noProof/>
                <w:webHidden/>
              </w:rPr>
              <w:tab/>
            </w:r>
            <w:r>
              <w:rPr>
                <w:noProof/>
                <w:webHidden/>
              </w:rPr>
              <w:fldChar w:fldCharType="begin"/>
            </w:r>
            <w:r>
              <w:rPr>
                <w:noProof/>
                <w:webHidden/>
              </w:rPr>
              <w:instrText xml:space="preserve"> PAGEREF _Toc91690551 \h </w:instrText>
            </w:r>
            <w:r>
              <w:rPr>
                <w:noProof/>
                <w:webHidden/>
              </w:rPr>
            </w:r>
            <w:r>
              <w:rPr>
                <w:noProof/>
                <w:webHidden/>
              </w:rPr>
              <w:fldChar w:fldCharType="separate"/>
            </w:r>
            <w:r>
              <w:rPr>
                <w:noProof/>
                <w:webHidden/>
              </w:rPr>
              <w:t>249</w:t>
            </w:r>
            <w:r>
              <w:rPr>
                <w:noProof/>
                <w:webHidden/>
              </w:rPr>
              <w:fldChar w:fldCharType="end"/>
            </w:r>
          </w:hyperlink>
        </w:p>
        <w:p w14:paraId="140E418A" w14:textId="1188F5B9" w:rsidR="00FD3CC5" w:rsidRDefault="00FD3CC5">
          <w:pPr>
            <w:pStyle w:val="TOC2"/>
            <w:rPr>
              <w:rFonts w:cs="Arial Unicode MS"/>
              <w:noProof/>
              <w:szCs w:val="34"/>
              <w:lang w:bidi="bo-CN"/>
            </w:rPr>
          </w:pPr>
          <w:hyperlink w:anchor="_Toc91690552" w:history="1">
            <w:r w:rsidRPr="0095339D">
              <w:rPr>
                <w:rStyle w:val="af3"/>
                <w:noProof/>
              </w:rPr>
              <w:t>13.6</w:t>
            </w:r>
            <w:r>
              <w:rPr>
                <w:rFonts w:cs="Arial Unicode MS"/>
                <w:noProof/>
                <w:szCs w:val="34"/>
                <w:lang w:bidi="bo-CN"/>
              </w:rPr>
              <w:tab/>
            </w:r>
            <w:r w:rsidRPr="0095339D">
              <w:rPr>
                <w:rStyle w:val="af3"/>
                <w:noProof/>
              </w:rPr>
              <w:t>本地复制备份数据</w:t>
            </w:r>
            <w:r>
              <w:rPr>
                <w:noProof/>
                <w:webHidden/>
              </w:rPr>
              <w:tab/>
            </w:r>
            <w:r>
              <w:rPr>
                <w:noProof/>
                <w:webHidden/>
              </w:rPr>
              <w:fldChar w:fldCharType="begin"/>
            </w:r>
            <w:r>
              <w:rPr>
                <w:noProof/>
                <w:webHidden/>
              </w:rPr>
              <w:instrText xml:space="preserve"> PAGEREF _Toc91690552 \h </w:instrText>
            </w:r>
            <w:r>
              <w:rPr>
                <w:noProof/>
                <w:webHidden/>
              </w:rPr>
            </w:r>
            <w:r>
              <w:rPr>
                <w:noProof/>
                <w:webHidden/>
              </w:rPr>
              <w:fldChar w:fldCharType="separate"/>
            </w:r>
            <w:r>
              <w:rPr>
                <w:noProof/>
                <w:webHidden/>
              </w:rPr>
              <w:t>250</w:t>
            </w:r>
            <w:r>
              <w:rPr>
                <w:noProof/>
                <w:webHidden/>
              </w:rPr>
              <w:fldChar w:fldCharType="end"/>
            </w:r>
          </w:hyperlink>
        </w:p>
        <w:p w14:paraId="01F4FE9D" w14:textId="3A44ACC4" w:rsidR="00FD3CC5" w:rsidRDefault="00FD3CC5">
          <w:pPr>
            <w:pStyle w:val="TOC2"/>
            <w:rPr>
              <w:rFonts w:cs="Arial Unicode MS"/>
              <w:noProof/>
              <w:szCs w:val="34"/>
              <w:lang w:bidi="bo-CN"/>
            </w:rPr>
          </w:pPr>
          <w:hyperlink w:anchor="_Toc91690553" w:history="1">
            <w:r w:rsidRPr="0095339D">
              <w:rPr>
                <w:rStyle w:val="af3"/>
                <w:noProof/>
              </w:rPr>
              <w:t>13.7</w:t>
            </w:r>
            <w:r>
              <w:rPr>
                <w:rFonts w:cs="Arial Unicode MS"/>
                <w:noProof/>
                <w:szCs w:val="34"/>
                <w:lang w:bidi="bo-CN"/>
              </w:rPr>
              <w:tab/>
            </w:r>
            <w:r w:rsidRPr="0095339D">
              <w:rPr>
                <w:rStyle w:val="af3"/>
                <w:noProof/>
              </w:rPr>
              <w:t>远程复制备份数据</w:t>
            </w:r>
            <w:r>
              <w:rPr>
                <w:noProof/>
                <w:webHidden/>
              </w:rPr>
              <w:tab/>
            </w:r>
            <w:r>
              <w:rPr>
                <w:noProof/>
                <w:webHidden/>
              </w:rPr>
              <w:fldChar w:fldCharType="begin"/>
            </w:r>
            <w:r>
              <w:rPr>
                <w:noProof/>
                <w:webHidden/>
              </w:rPr>
              <w:instrText xml:space="preserve"> PAGEREF _Toc91690553 \h </w:instrText>
            </w:r>
            <w:r>
              <w:rPr>
                <w:noProof/>
                <w:webHidden/>
              </w:rPr>
            </w:r>
            <w:r>
              <w:rPr>
                <w:noProof/>
                <w:webHidden/>
              </w:rPr>
              <w:fldChar w:fldCharType="separate"/>
            </w:r>
            <w:r>
              <w:rPr>
                <w:noProof/>
                <w:webHidden/>
              </w:rPr>
              <w:t>250</w:t>
            </w:r>
            <w:r>
              <w:rPr>
                <w:noProof/>
                <w:webHidden/>
              </w:rPr>
              <w:fldChar w:fldCharType="end"/>
            </w:r>
          </w:hyperlink>
        </w:p>
        <w:p w14:paraId="2ED87858" w14:textId="6F918DDE" w:rsidR="00FD3CC5" w:rsidRDefault="00FD3CC5">
          <w:pPr>
            <w:pStyle w:val="TOC2"/>
            <w:rPr>
              <w:rFonts w:cs="Arial Unicode MS"/>
              <w:noProof/>
              <w:szCs w:val="34"/>
              <w:lang w:bidi="bo-CN"/>
            </w:rPr>
          </w:pPr>
          <w:hyperlink w:anchor="_Toc91690554" w:history="1">
            <w:r w:rsidRPr="0095339D">
              <w:rPr>
                <w:rStyle w:val="af3"/>
                <w:noProof/>
              </w:rPr>
              <w:t>13.8</w:t>
            </w:r>
            <w:r>
              <w:rPr>
                <w:rFonts w:cs="Arial Unicode MS"/>
                <w:noProof/>
                <w:szCs w:val="34"/>
                <w:lang w:bidi="bo-CN"/>
              </w:rPr>
              <w:tab/>
            </w:r>
            <w:r w:rsidRPr="0095339D">
              <w:rPr>
                <w:rStyle w:val="af3"/>
                <w:noProof/>
              </w:rPr>
              <w:t>归档备份数据</w:t>
            </w:r>
            <w:r>
              <w:rPr>
                <w:noProof/>
                <w:webHidden/>
              </w:rPr>
              <w:tab/>
            </w:r>
            <w:r>
              <w:rPr>
                <w:noProof/>
                <w:webHidden/>
              </w:rPr>
              <w:fldChar w:fldCharType="begin"/>
            </w:r>
            <w:r>
              <w:rPr>
                <w:noProof/>
                <w:webHidden/>
              </w:rPr>
              <w:instrText xml:space="preserve"> PAGEREF _Toc91690554 \h </w:instrText>
            </w:r>
            <w:r>
              <w:rPr>
                <w:noProof/>
                <w:webHidden/>
              </w:rPr>
            </w:r>
            <w:r>
              <w:rPr>
                <w:noProof/>
                <w:webHidden/>
              </w:rPr>
              <w:fldChar w:fldCharType="separate"/>
            </w:r>
            <w:r>
              <w:rPr>
                <w:noProof/>
                <w:webHidden/>
              </w:rPr>
              <w:t>250</w:t>
            </w:r>
            <w:r>
              <w:rPr>
                <w:noProof/>
                <w:webHidden/>
              </w:rPr>
              <w:fldChar w:fldCharType="end"/>
            </w:r>
          </w:hyperlink>
        </w:p>
        <w:p w14:paraId="418DA15C" w14:textId="29846697" w:rsidR="00FD3CC5" w:rsidRDefault="00FD3CC5">
          <w:pPr>
            <w:pStyle w:val="TOC2"/>
            <w:rPr>
              <w:rFonts w:cs="Arial Unicode MS"/>
              <w:noProof/>
              <w:szCs w:val="34"/>
              <w:lang w:bidi="bo-CN"/>
            </w:rPr>
          </w:pPr>
          <w:hyperlink w:anchor="_Toc91690555" w:history="1">
            <w:r w:rsidRPr="0095339D">
              <w:rPr>
                <w:rStyle w:val="af3"/>
                <w:noProof/>
              </w:rPr>
              <w:t>13.9</w:t>
            </w:r>
            <w:r>
              <w:rPr>
                <w:rFonts w:cs="Arial Unicode MS"/>
                <w:noProof/>
                <w:szCs w:val="34"/>
                <w:lang w:bidi="bo-CN"/>
              </w:rPr>
              <w:tab/>
            </w:r>
            <w:r w:rsidRPr="0095339D">
              <w:rPr>
                <w:rStyle w:val="af3"/>
                <w:noProof/>
              </w:rPr>
              <w:t>下载归档数据</w:t>
            </w:r>
            <w:r>
              <w:rPr>
                <w:noProof/>
                <w:webHidden/>
              </w:rPr>
              <w:tab/>
            </w:r>
            <w:r>
              <w:rPr>
                <w:noProof/>
                <w:webHidden/>
              </w:rPr>
              <w:fldChar w:fldCharType="begin"/>
            </w:r>
            <w:r>
              <w:rPr>
                <w:noProof/>
                <w:webHidden/>
              </w:rPr>
              <w:instrText xml:space="preserve"> PAGEREF _Toc91690555 \h </w:instrText>
            </w:r>
            <w:r>
              <w:rPr>
                <w:noProof/>
                <w:webHidden/>
              </w:rPr>
            </w:r>
            <w:r>
              <w:rPr>
                <w:noProof/>
                <w:webHidden/>
              </w:rPr>
              <w:fldChar w:fldCharType="separate"/>
            </w:r>
            <w:r>
              <w:rPr>
                <w:noProof/>
                <w:webHidden/>
              </w:rPr>
              <w:t>250</w:t>
            </w:r>
            <w:r>
              <w:rPr>
                <w:noProof/>
                <w:webHidden/>
              </w:rPr>
              <w:fldChar w:fldCharType="end"/>
            </w:r>
          </w:hyperlink>
        </w:p>
        <w:p w14:paraId="71742BA6" w14:textId="411911E9" w:rsidR="00FD3CC5" w:rsidRDefault="00FD3CC5">
          <w:pPr>
            <w:pStyle w:val="TOC2"/>
            <w:rPr>
              <w:rFonts w:cs="Arial Unicode MS"/>
              <w:noProof/>
              <w:szCs w:val="34"/>
              <w:lang w:bidi="bo-CN"/>
            </w:rPr>
          </w:pPr>
          <w:hyperlink w:anchor="_Toc91690556" w:history="1">
            <w:r w:rsidRPr="0095339D">
              <w:rPr>
                <w:rStyle w:val="af3"/>
                <w:noProof/>
              </w:rPr>
              <w:t>13.10</w:t>
            </w:r>
            <w:r>
              <w:rPr>
                <w:rFonts w:cs="Arial Unicode MS"/>
                <w:noProof/>
                <w:szCs w:val="34"/>
                <w:lang w:bidi="bo-CN"/>
              </w:rPr>
              <w:tab/>
            </w:r>
            <w:r w:rsidRPr="0095339D">
              <w:rPr>
                <w:rStyle w:val="af3"/>
                <w:noProof/>
              </w:rPr>
              <w:t>过期数据</w:t>
            </w:r>
            <w:r>
              <w:rPr>
                <w:noProof/>
                <w:webHidden/>
              </w:rPr>
              <w:tab/>
            </w:r>
            <w:r>
              <w:rPr>
                <w:noProof/>
                <w:webHidden/>
              </w:rPr>
              <w:fldChar w:fldCharType="begin"/>
            </w:r>
            <w:r>
              <w:rPr>
                <w:noProof/>
                <w:webHidden/>
              </w:rPr>
              <w:instrText xml:space="preserve"> PAGEREF _Toc91690556 \h </w:instrText>
            </w:r>
            <w:r>
              <w:rPr>
                <w:noProof/>
                <w:webHidden/>
              </w:rPr>
            </w:r>
            <w:r>
              <w:rPr>
                <w:noProof/>
                <w:webHidden/>
              </w:rPr>
              <w:fldChar w:fldCharType="separate"/>
            </w:r>
            <w:r>
              <w:rPr>
                <w:noProof/>
                <w:webHidden/>
              </w:rPr>
              <w:t>250</w:t>
            </w:r>
            <w:r>
              <w:rPr>
                <w:noProof/>
                <w:webHidden/>
              </w:rPr>
              <w:fldChar w:fldCharType="end"/>
            </w:r>
          </w:hyperlink>
        </w:p>
        <w:p w14:paraId="10BB685B" w14:textId="7B23BA98" w:rsidR="00FD3CC5" w:rsidRDefault="00FD3CC5">
          <w:pPr>
            <w:pStyle w:val="TOC1"/>
            <w:tabs>
              <w:tab w:val="left" w:pos="1680"/>
            </w:tabs>
            <w:rPr>
              <w:rFonts w:cs="Arial Unicode MS"/>
              <w:noProof/>
              <w:szCs w:val="34"/>
              <w:lang w:bidi="bo-CN"/>
            </w:rPr>
          </w:pPr>
          <w:hyperlink w:anchor="_Toc91690557" w:history="1">
            <w:r w:rsidRPr="0095339D">
              <w:rPr>
                <w:rStyle w:val="af3"/>
                <w:noProof/>
              </w:rPr>
              <w:t>第</w:t>
            </w:r>
            <w:r w:rsidRPr="0095339D">
              <w:rPr>
                <w:rStyle w:val="af3"/>
                <w:noProof/>
              </w:rPr>
              <w:t>14</w:t>
            </w:r>
            <w:r w:rsidRPr="0095339D">
              <w:rPr>
                <w:rStyle w:val="af3"/>
                <w:noProof/>
              </w:rPr>
              <w:t>章</w:t>
            </w:r>
            <w:r>
              <w:rPr>
                <w:rFonts w:cs="Arial Unicode MS"/>
                <w:noProof/>
                <w:szCs w:val="34"/>
                <w:lang w:bidi="bo-CN"/>
              </w:rPr>
              <w:tab/>
            </w:r>
            <w:r w:rsidRPr="0095339D">
              <w:rPr>
                <w:rStyle w:val="af3"/>
                <w:noProof/>
              </w:rPr>
              <w:t>数据服务</w:t>
            </w:r>
            <w:r>
              <w:rPr>
                <w:noProof/>
                <w:webHidden/>
              </w:rPr>
              <w:tab/>
            </w:r>
            <w:r>
              <w:rPr>
                <w:noProof/>
                <w:webHidden/>
              </w:rPr>
              <w:fldChar w:fldCharType="begin"/>
            </w:r>
            <w:r>
              <w:rPr>
                <w:noProof/>
                <w:webHidden/>
              </w:rPr>
              <w:instrText xml:space="preserve"> PAGEREF _Toc91690557 \h </w:instrText>
            </w:r>
            <w:r>
              <w:rPr>
                <w:noProof/>
                <w:webHidden/>
              </w:rPr>
            </w:r>
            <w:r>
              <w:rPr>
                <w:noProof/>
                <w:webHidden/>
              </w:rPr>
              <w:fldChar w:fldCharType="separate"/>
            </w:r>
            <w:r>
              <w:rPr>
                <w:noProof/>
                <w:webHidden/>
              </w:rPr>
              <w:t>251</w:t>
            </w:r>
            <w:r>
              <w:rPr>
                <w:noProof/>
                <w:webHidden/>
              </w:rPr>
              <w:fldChar w:fldCharType="end"/>
            </w:r>
          </w:hyperlink>
        </w:p>
        <w:p w14:paraId="009F3804" w14:textId="265FBAD6" w:rsidR="00FD3CC5" w:rsidRDefault="00FD3CC5">
          <w:pPr>
            <w:pStyle w:val="TOC2"/>
            <w:rPr>
              <w:rFonts w:cs="Arial Unicode MS"/>
              <w:noProof/>
              <w:szCs w:val="34"/>
              <w:lang w:bidi="bo-CN"/>
            </w:rPr>
          </w:pPr>
          <w:hyperlink w:anchor="_Toc91690558" w:history="1">
            <w:r w:rsidRPr="0095339D">
              <w:rPr>
                <w:rStyle w:val="af3"/>
                <w:noProof/>
              </w:rPr>
              <w:t>14.1</w:t>
            </w:r>
            <w:r>
              <w:rPr>
                <w:rFonts w:cs="Arial Unicode MS"/>
                <w:noProof/>
                <w:szCs w:val="34"/>
                <w:lang w:bidi="bo-CN"/>
              </w:rPr>
              <w:tab/>
            </w:r>
            <w:r w:rsidRPr="0095339D">
              <w:rPr>
                <w:rStyle w:val="af3"/>
                <w:noProof/>
              </w:rPr>
              <w:t>查看已挂载数据</w:t>
            </w:r>
            <w:r>
              <w:rPr>
                <w:noProof/>
                <w:webHidden/>
              </w:rPr>
              <w:tab/>
            </w:r>
            <w:r>
              <w:rPr>
                <w:noProof/>
                <w:webHidden/>
              </w:rPr>
              <w:fldChar w:fldCharType="begin"/>
            </w:r>
            <w:r>
              <w:rPr>
                <w:noProof/>
                <w:webHidden/>
              </w:rPr>
              <w:instrText xml:space="preserve"> PAGEREF _Toc91690558 \h </w:instrText>
            </w:r>
            <w:r>
              <w:rPr>
                <w:noProof/>
                <w:webHidden/>
              </w:rPr>
            </w:r>
            <w:r>
              <w:rPr>
                <w:noProof/>
                <w:webHidden/>
              </w:rPr>
              <w:fldChar w:fldCharType="separate"/>
            </w:r>
            <w:r>
              <w:rPr>
                <w:noProof/>
                <w:webHidden/>
              </w:rPr>
              <w:t>251</w:t>
            </w:r>
            <w:r>
              <w:rPr>
                <w:noProof/>
                <w:webHidden/>
              </w:rPr>
              <w:fldChar w:fldCharType="end"/>
            </w:r>
          </w:hyperlink>
        </w:p>
        <w:p w14:paraId="77349378" w14:textId="698CF739" w:rsidR="00FD3CC5" w:rsidRDefault="00FD3CC5">
          <w:pPr>
            <w:pStyle w:val="TOC2"/>
            <w:rPr>
              <w:rFonts w:cs="Arial Unicode MS"/>
              <w:noProof/>
              <w:szCs w:val="34"/>
              <w:lang w:bidi="bo-CN"/>
            </w:rPr>
          </w:pPr>
          <w:hyperlink w:anchor="_Toc91690559" w:history="1">
            <w:r w:rsidRPr="0095339D">
              <w:rPr>
                <w:rStyle w:val="af3"/>
                <w:noProof/>
              </w:rPr>
              <w:t>14.2</w:t>
            </w:r>
            <w:r>
              <w:rPr>
                <w:rFonts w:cs="Arial Unicode MS"/>
                <w:noProof/>
                <w:szCs w:val="34"/>
                <w:lang w:bidi="bo-CN"/>
              </w:rPr>
              <w:tab/>
            </w:r>
            <w:r w:rsidRPr="0095339D">
              <w:rPr>
                <w:rStyle w:val="af3"/>
                <w:noProof/>
              </w:rPr>
              <w:t>快照已挂载数据</w:t>
            </w:r>
            <w:r>
              <w:rPr>
                <w:noProof/>
                <w:webHidden/>
              </w:rPr>
              <w:tab/>
            </w:r>
            <w:r>
              <w:rPr>
                <w:noProof/>
                <w:webHidden/>
              </w:rPr>
              <w:fldChar w:fldCharType="begin"/>
            </w:r>
            <w:r>
              <w:rPr>
                <w:noProof/>
                <w:webHidden/>
              </w:rPr>
              <w:instrText xml:space="preserve"> PAGEREF _Toc91690559 \h </w:instrText>
            </w:r>
            <w:r>
              <w:rPr>
                <w:noProof/>
                <w:webHidden/>
              </w:rPr>
            </w:r>
            <w:r>
              <w:rPr>
                <w:noProof/>
                <w:webHidden/>
              </w:rPr>
              <w:fldChar w:fldCharType="separate"/>
            </w:r>
            <w:r>
              <w:rPr>
                <w:noProof/>
                <w:webHidden/>
              </w:rPr>
              <w:t>252</w:t>
            </w:r>
            <w:r>
              <w:rPr>
                <w:noProof/>
                <w:webHidden/>
              </w:rPr>
              <w:fldChar w:fldCharType="end"/>
            </w:r>
          </w:hyperlink>
        </w:p>
        <w:p w14:paraId="370A4E45" w14:textId="69C6BA4E" w:rsidR="00FD3CC5" w:rsidRDefault="00FD3CC5">
          <w:pPr>
            <w:pStyle w:val="TOC2"/>
            <w:rPr>
              <w:rFonts w:cs="Arial Unicode MS"/>
              <w:noProof/>
              <w:szCs w:val="34"/>
              <w:lang w:bidi="bo-CN"/>
            </w:rPr>
          </w:pPr>
          <w:hyperlink w:anchor="_Toc91690560" w:history="1">
            <w:r w:rsidRPr="0095339D">
              <w:rPr>
                <w:rStyle w:val="af3"/>
                <w:noProof/>
              </w:rPr>
              <w:t>14.3</w:t>
            </w:r>
            <w:r>
              <w:rPr>
                <w:rFonts w:cs="Arial Unicode MS"/>
                <w:noProof/>
                <w:szCs w:val="34"/>
                <w:lang w:bidi="bo-CN"/>
              </w:rPr>
              <w:tab/>
            </w:r>
            <w:r w:rsidRPr="0095339D">
              <w:rPr>
                <w:rStyle w:val="af3"/>
                <w:noProof/>
              </w:rPr>
              <w:t>卸载已挂载数据</w:t>
            </w:r>
            <w:r>
              <w:rPr>
                <w:noProof/>
                <w:webHidden/>
              </w:rPr>
              <w:tab/>
            </w:r>
            <w:r>
              <w:rPr>
                <w:noProof/>
                <w:webHidden/>
              </w:rPr>
              <w:fldChar w:fldCharType="begin"/>
            </w:r>
            <w:r>
              <w:rPr>
                <w:noProof/>
                <w:webHidden/>
              </w:rPr>
              <w:instrText xml:space="preserve"> PAGEREF _Toc91690560 \h </w:instrText>
            </w:r>
            <w:r>
              <w:rPr>
                <w:noProof/>
                <w:webHidden/>
              </w:rPr>
            </w:r>
            <w:r>
              <w:rPr>
                <w:noProof/>
                <w:webHidden/>
              </w:rPr>
              <w:fldChar w:fldCharType="separate"/>
            </w:r>
            <w:r>
              <w:rPr>
                <w:noProof/>
                <w:webHidden/>
              </w:rPr>
              <w:t>252</w:t>
            </w:r>
            <w:r>
              <w:rPr>
                <w:noProof/>
                <w:webHidden/>
              </w:rPr>
              <w:fldChar w:fldCharType="end"/>
            </w:r>
          </w:hyperlink>
        </w:p>
        <w:p w14:paraId="21696CD5" w14:textId="6749A0C2" w:rsidR="00FD3CC5" w:rsidRDefault="00FD3CC5">
          <w:pPr>
            <w:pStyle w:val="TOC2"/>
            <w:rPr>
              <w:rFonts w:cs="Arial Unicode MS"/>
              <w:noProof/>
              <w:szCs w:val="34"/>
              <w:lang w:bidi="bo-CN"/>
            </w:rPr>
          </w:pPr>
          <w:hyperlink w:anchor="_Toc91690561" w:history="1">
            <w:r w:rsidRPr="0095339D">
              <w:rPr>
                <w:rStyle w:val="af3"/>
                <w:noProof/>
              </w:rPr>
              <w:t>14.4</w:t>
            </w:r>
            <w:r>
              <w:rPr>
                <w:rFonts w:cs="Arial Unicode MS"/>
                <w:noProof/>
                <w:szCs w:val="34"/>
                <w:lang w:bidi="bo-CN"/>
              </w:rPr>
              <w:tab/>
            </w:r>
            <w:r w:rsidRPr="0095339D">
              <w:rPr>
                <w:rStyle w:val="af3"/>
                <w:noProof/>
              </w:rPr>
              <w:t>重新挂载数据</w:t>
            </w:r>
            <w:r>
              <w:rPr>
                <w:noProof/>
                <w:webHidden/>
              </w:rPr>
              <w:tab/>
            </w:r>
            <w:r>
              <w:rPr>
                <w:noProof/>
                <w:webHidden/>
              </w:rPr>
              <w:fldChar w:fldCharType="begin"/>
            </w:r>
            <w:r>
              <w:rPr>
                <w:noProof/>
                <w:webHidden/>
              </w:rPr>
              <w:instrText xml:space="preserve"> PAGEREF _Toc91690561 \h </w:instrText>
            </w:r>
            <w:r>
              <w:rPr>
                <w:noProof/>
                <w:webHidden/>
              </w:rPr>
            </w:r>
            <w:r>
              <w:rPr>
                <w:noProof/>
                <w:webHidden/>
              </w:rPr>
              <w:fldChar w:fldCharType="separate"/>
            </w:r>
            <w:r>
              <w:rPr>
                <w:noProof/>
                <w:webHidden/>
              </w:rPr>
              <w:t>253</w:t>
            </w:r>
            <w:r>
              <w:rPr>
                <w:noProof/>
                <w:webHidden/>
              </w:rPr>
              <w:fldChar w:fldCharType="end"/>
            </w:r>
          </w:hyperlink>
        </w:p>
        <w:p w14:paraId="6480F0F5" w14:textId="2CBAB8BB" w:rsidR="00FD3CC5" w:rsidRDefault="00FD3CC5">
          <w:pPr>
            <w:pStyle w:val="TOC1"/>
            <w:tabs>
              <w:tab w:val="left" w:pos="1680"/>
            </w:tabs>
            <w:rPr>
              <w:rFonts w:cs="Arial Unicode MS"/>
              <w:noProof/>
              <w:szCs w:val="34"/>
              <w:lang w:bidi="bo-CN"/>
            </w:rPr>
          </w:pPr>
          <w:hyperlink w:anchor="_Toc91690562" w:history="1">
            <w:r w:rsidRPr="0095339D">
              <w:rPr>
                <w:rStyle w:val="af3"/>
                <w:noProof/>
              </w:rPr>
              <w:t>第</w:t>
            </w:r>
            <w:r w:rsidRPr="0095339D">
              <w:rPr>
                <w:rStyle w:val="af3"/>
                <w:noProof/>
              </w:rPr>
              <w:t>15</w:t>
            </w:r>
            <w:r w:rsidRPr="0095339D">
              <w:rPr>
                <w:rStyle w:val="af3"/>
                <w:noProof/>
              </w:rPr>
              <w:t>章</w:t>
            </w:r>
            <w:r>
              <w:rPr>
                <w:rFonts w:cs="Arial Unicode MS"/>
                <w:noProof/>
                <w:szCs w:val="34"/>
                <w:lang w:bidi="bo-CN"/>
              </w:rPr>
              <w:tab/>
            </w:r>
            <w:r w:rsidRPr="0095339D">
              <w:rPr>
                <w:rStyle w:val="af3"/>
                <w:noProof/>
              </w:rPr>
              <w:t>监控任务进度</w:t>
            </w:r>
            <w:r>
              <w:rPr>
                <w:noProof/>
                <w:webHidden/>
              </w:rPr>
              <w:tab/>
            </w:r>
            <w:r>
              <w:rPr>
                <w:noProof/>
                <w:webHidden/>
              </w:rPr>
              <w:fldChar w:fldCharType="begin"/>
            </w:r>
            <w:r>
              <w:rPr>
                <w:noProof/>
                <w:webHidden/>
              </w:rPr>
              <w:instrText xml:space="preserve"> PAGEREF _Toc91690562 \h </w:instrText>
            </w:r>
            <w:r>
              <w:rPr>
                <w:noProof/>
                <w:webHidden/>
              </w:rPr>
            </w:r>
            <w:r>
              <w:rPr>
                <w:noProof/>
                <w:webHidden/>
              </w:rPr>
              <w:fldChar w:fldCharType="separate"/>
            </w:r>
            <w:r>
              <w:rPr>
                <w:noProof/>
                <w:webHidden/>
              </w:rPr>
              <w:t>254</w:t>
            </w:r>
            <w:r>
              <w:rPr>
                <w:noProof/>
                <w:webHidden/>
              </w:rPr>
              <w:fldChar w:fldCharType="end"/>
            </w:r>
          </w:hyperlink>
        </w:p>
        <w:p w14:paraId="41A8CF14" w14:textId="682D0992" w:rsidR="00FD3CC5" w:rsidRDefault="00FD3CC5">
          <w:pPr>
            <w:pStyle w:val="TOC2"/>
            <w:rPr>
              <w:rFonts w:cs="Arial Unicode MS"/>
              <w:noProof/>
              <w:szCs w:val="34"/>
              <w:lang w:bidi="bo-CN"/>
            </w:rPr>
          </w:pPr>
          <w:hyperlink w:anchor="_Toc91690563" w:history="1">
            <w:r w:rsidRPr="0095339D">
              <w:rPr>
                <w:rStyle w:val="af3"/>
                <w:noProof/>
              </w:rPr>
              <w:t>15.1</w:t>
            </w:r>
            <w:r>
              <w:rPr>
                <w:rFonts w:cs="Arial Unicode MS"/>
                <w:noProof/>
                <w:szCs w:val="34"/>
                <w:lang w:bidi="bo-CN"/>
              </w:rPr>
              <w:tab/>
            </w:r>
            <w:r w:rsidRPr="0095339D">
              <w:rPr>
                <w:rStyle w:val="af3"/>
                <w:noProof/>
              </w:rPr>
              <w:t>配置</w:t>
            </w:r>
            <w:r w:rsidRPr="0095339D">
              <w:rPr>
                <w:rStyle w:val="af3"/>
                <w:noProof/>
              </w:rPr>
              <w:t>“</w:t>
            </w:r>
            <w:r w:rsidRPr="0095339D">
              <w:rPr>
                <w:rStyle w:val="af3"/>
                <w:noProof/>
              </w:rPr>
              <w:t>作业任务</w:t>
            </w:r>
            <w:r w:rsidRPr="0095339D">
              <w:rPr>
                <w:rStyle w:val="af3"/>
                <w:noProof/>
              </w:rPr>
              <w:t>”</w:t>
            </w:r>
            <w:r w:rsidRPr="0095339D">
              <w:rPr>
                <w:rStyle w:val="af3"/>
                <w:noProof/>
              </w:rPr>
              <w:t>页面展示信息</w:t>
            </w:r>
            <w:r>
              <w:rPr>
                <w:noProof/>
                <w:webHidden/>
              </w:rPr>
              <w:tab/>
            </w:r>
            <w:r>
              <w:rPr>
                <w:noProof/>
                <w:webHidden/>
              </w:rPr>
              <w:fldChar w:fldCharType="begin"/>
            </w:r>
            <w:r>
              <w:rPr>
                <w:noProof/>
                <w:webHidden/>
              </w:rPr>
              <w:instrText xml:space="preserve"> PAGEREF _Toc91690563 \h </w:instrText>
            </w:r>
            <w:r>
              <w:rPr>
                <w:noProof/>
                <w:webHidden/>
              </w:rPr>
            </w:r>
            <w:r>
              <w:rPr>
                <w:noProof/>
                <w:webHidden/>
              </w:rPr>
              <w:fldChar w:fldCharType="separate"/>
            </w:r>
            <w:r>
              <w:rPr>
                <w:noProof/>
                <w:webHidden/>
              </w:rPr>
              <w:t>254</w:t>
            </w:r>
            <w:r>
              <w:rPr>
                <w:noProof/>
                <w:webHidden/>
              </w:rPr>
              <w:fldChar w:fldCharType="end"/>
            </w:r>
          </w:hyperlink>
        </w:p>
        <w:p w14:paraId="041D1793" w14:textId="13A7983E" w:rsidR="00FD3CC5" w:rsidRDefault="00FD3CC5">
          <w:pPr>
            <w:pStyle w:val="TOC2"/>
            <w:rPr>
              <w:rFonts w:cs="Arial Unicode MS"/>
              <w:noProof/>
              <w:szCs w:val="34"/>
              <w:lang w:bidi="bo-CN"/>
            </w:rPr>
          </w:pPr>
          <w:hyperlink w:anchor="_Toc91690564" w:history="1">
            <w:r w:rsidRPr="0095339D">
              <w:rPr>
                <w:rStyle w:val="af3"/>
                <w:noProof/>
              </w:rPr>
              <w:t>15.2</w:t>
            </w:r>
            <w:r>
              <w:rPr>
                <w:rFonts w:cs="Arial Unicode MS"/>
                <w:noProof/>
                <w:szCs w:val="34"/>
                <w:lang w:bidi="bo-CN"/>
              </w:rPr>
              <w:tab/>
            </w:r>
            <w:r w:rsidRPr="0095339D">
              <w:rPr>
                <w:rStyle w:val="af3"/>
                <w:noProof/>
              </w:rPr>
              <w:t>查询任务执行情况</w:t>
            </w:r>
            <w:r>
              <w:rPr>
                <w:noProof/>
                <w:webHidden/>
              </w:rPr>
              <w:tab/>
            </w:r>
            <w:r>
              <w:rPr>
                <w:noProof/>
                <w:webHidden/>
              </w:rPr>
              <w:fldChar w:fldCharType="begin"/>
            </w:r>
            <w:r>
              <w:rPr>
                <w:noProof/>
                <w:webHidden/>
              </w:rPr>
              <w:instrText xml:space="preserve"> PAGEREF _Toc91690564 \h </w:instrText>
            </w:r>
            <w:r>
              <w:rPr>
                <w:noProof/>
                <w:webHidden/>
              </w:rPr>
            </w:r>
            <w:r>
              <w:rPr>
                <w:noProof/>
                <w:webHidden/>
              </w:rPr>
              <w:fldChar w:fldCharType="separate"/>
            </w:r>
            <w:r>
              <w:rPr>
                <w:noProof/>
                <w:webHidden/>
              </w:rPr>
              <w:t>255</w:t>
            </w:r>
            <w:r>
              <w:rPr>
                <w:noProof/>
                <w:webHidden/>
              </w:rPr>
              <w:fldChar w:fldCharType="end"/>
            </w:r>
          </w:hyperlink>
        </w:p>
        <w:p w14:paraId="6B1E05B1" w14:textId="493220E2" w:rsidR="00FD3CC5" w:rsidRDefault="00FD3CC5">
          <w:pPr>
            <w:pStyle w:val="TOC2"/>
            <w:rPr>
              <w:rFonts w:cs="Arial Unicode MS"/>
              <w:noProof/>
              <w:szCs w:val="34"/>
              <w:lang w:bidi="bo-CN"/>
            </w:rPr>
          </w:pPr>
          <w:hyperlink w:anchor="_Toc91690565" w:history="1">
            <w:r w:rsidRPr="0095339D">
              <w:rPr>
                <w:rStyle w:val="af3"/>
                <w:noProof/>
              </w:rPr>
              <w:t>15.3</w:t>
            </w:r>
            <w:r>
              <w:rPr>
                <w:rFonts w:cs="Arial Unicode MS"/>
                <w:noProof/>
                <w:szCs w:val="34"/>
                <w:lang w:bidi="bo-CN"/>
              </w:rPr>
              <w:tab/>
            </w:r>
            <w:r w:rsidRPr="0095339D">
              <w:rPr>
                <w:rStyle w:val="af3"/>
                <w:noProof/>
              </w:rPr>
              <w:t>中断任务</w:t>
            </w:r>
            <w:r>
              <w:rPr>
                <w:noProof/>
                <w:webHidden/>
              </w:rPr>
              <w:tab/>
            </w:r>
            <w:r>
              <w:rPr>
                <w:noProof/>
                <w:webHidden/>
              </w:rPr>
              <w:fldChar w:fldCharType="begin"/>
            </w:r>
            <w:r>
              <w:rPr>
                <w:noProof/>
                <w:webHidden/>
              </w:rPr>
              <w:instrText xml:space="preserve"> PAGEREF _Toc91690565 \h </w:instrText>
            </w:r>
            <w:r>
              <w:rPr>
                <w:noProof/>
                <w:webHidden/>
              </w:rPr>
            </w:r>
            <w:r>
              <w:rPr>
                <w:noProof/>
                <w:webHidden/>
              </w:rPr>
              <w:fldChar w:fldCharType="separate"/>
            </w:r>
            <w:r>
              <w:rPr>
                <w:noProof/>
                <w:webHidden/>
              </w:rPr>
              <w:t>256</w:t>
            </w:r>
            <w:r>
              <w:rPr>
                <w:noProof/>
                <w:webHidden/>
              </w:rPr>
              <w:fldChar w:fldCharType="end"/>
            </w:r>
          </w:hyperlink>
        </w:p>
        <w:p w14:paraId="79CD4657" w14:textId="0403B03D" w:rsidR="00FD3CC5" w:rsidRDefault="00FD3CC5">
          <w:pPr>
            <w:pStyle w:val="TOC2"/>
            <w:rPr>
              <w:rFonts w:cs="Arial Unicode MS"/>
              <w:noProof/>
              <w:szCs w:val="34"/>
              <w:lang w:bidi="bo-CN"/>
            </w:rPr>
          </w:pPr>
          <w:hyperlink w:anchor="_Toc91690566" w:history="1">
            <w:r w:rsidRPr="0095339D">
              <w:rPr>
                <w:rStyle w:val="af3"/>
                <w:noProof/>
              </w:rPr>
              <w:t>15.4</w:t>
            </w:r>
            <w:r>
              <w:rPr>
                <w:rFonts w:cs="Arial Unicode MS"/>
                <w:noProof/>
                <w:szCs w:val="34"/>
                <w:lang w:bidi="bo-CN"/>
              </w:rPr>
              <w:tab/>
            </w:r>
            <w:r w:rsidRPr="0095339D">
              <w:rPr>
                <w:rStyle w:val="af3"/>
                <w:noProof/>
              </w:rPr>
              <w:t>重试任务</w:t>
            </w:r>
            <w:r>
              <w:rPr>
                <w:noProof/>
                <w:webHidden/>
              </w:rPr>
              <w:tab/>
            </w:r>
            <w:r>
              <w:rPr>
                <w:noProof/>
                <w:webHidden/>
              </w:rPr>
              <w:fldChar w:fldCharType="begin"/>
            </w:r>
            <w:r>
              <w:rPr>
                <w:noProof/>
                <w:webHidden/>
              </w:rPr>
              <w:instrText xml:space="preserve"> PAGEREF _Toc91690566 \h </w:instrText>
            </w:r>
            <w:r>
              <w:rPr>
                <w:noProof/>
                <w:webHidden/>
              </w:rPr>
            </w:r>
            <w:r>
              <w:rPr>
                <w:noProof/>
                <w:webHidden/>
              </w:rPr>
              <w:fldChar w:fldCharType="separate"/>
            </w:r>
            <w:r>
              <w:rPr>
                <w:noProof/>
                <w:webHidden/>
              </w:rPr>
              <w:t>256</w:t>
            </w:r>
            <w:r>
              <w:rPr>
                <w:noProof/>
                <w:webHidden/>
              </w:rPr>
              <w:fldChar w:fldCharType="end"/>
            </w:r>
          </w:hyperlink>
        </w:p>
        <w:p w14:paraId="53107F4D" w14:textId="3D27AA6F" w:rsidR="00FD3CC5" w:rsidRDefault="00FD3CC5">
          <w:pPr>
            <w:pStyle w:val="TOC2"/>
            <w:rPr>
              <w:rFonts w:cs="Arial Unicode MS"/>
              <w:noProof/>
              <w:szCs w:val="34"/>
              <w:lang w:bidi="bo-CN"/>
            </w:rPr>
          </w:pPr>
          <w:hyperlink w:anchor="_Toc91690567" w:history="1">
            <w:r w:rsidRPr="0095339D">
              <w:rPr>
                <w:rStyle w:val="af3"/>
                <w:noProof/>
              </w:rPr>
              <w:t>15.5</w:t>
            </w:r>
            <w:r>
              <w:rPr>
                <w:rFonts w:cs="Arial Unicode MS"/>
                <w:noProof/>
                <w:szCs w:val="34"/>
                <w:lang w:bidi="bo-CN"/>
              </w:rPr>
              <w:tab/>
            </w:r>
            <w:r w:rsidRPr="0095339D">
              <w:rPr>
                <w:rStyle w:val="af3"/>
                <w:noProof/>
              </w:rPr>
              <w:t>导出作业任务</w:t>
            </w:r>
            <w:r>
              <w:rPr>
                <w:noProof/>
                <w:webHidden/>
              </w:rPr>
              <w:tab/>
            </w:r>
            <w:r>
              <w:rPr>
                <w:noProof/>
                <w:webHidden/>
              </w:rPr>
              <w:fldChar w:fldCharType="begin"/>
            </w:r>
            <w:r>
              <w:rPr>
                <w:noProof/>
                <w:webHidden/>
              </w:rPr>
              <w:instrText xml:space="preserve"> PAGEREF _Toc91690567 \h </w:instrText>
            </w:r>
            <w:r>
              <w:rPr>
                <w:noProof/>
                <w:webHidden/>
              </w:rPr>
            </w:r>
            <w:r>
              <w:rPr>
                <w:noProof/>
                <w:webHidden/>
              </w:rPr>
              <w:fldChar w:fldCharType="separate"/>
            </w:r>
            <w:r>
              <w:rPr>
                <w:noProof/>
                <w:webHidden/>
              </w:rPr>
              <w:t>257</w:t>
            </w:r>
            <w:r>
              <w:rPr>
                <w:noProof/>
                <w:webHidden/>
              </w:rPr>
              <w:fldChar w:fldCharType="end"/>
            </w:r>
          </w:hyperlink>
        </w:p>
        <w:p w14:paraId="3AF08504" w14:textId="752ED4DB" w:rsidR="00FD3CC5" w:rsidRDefault="00FD3CC5">
          <w:pPr>
            <w:pStyle w:val="TOC2"/>
            <w:rPr>
              <w:rFonts w:cs="Arial Unicode MS"/>
              <w:noProof/>
              <w:szCs w:val="34"/>
              <w:lang w:bidi="bo-CN"/>
            </w:rPr>
          </w:pPr>
          <w:hyperlink w:anchor="_Toc91690568" w:history="1">
            <w:r w:rsidRPr="0095339D">
              <w:rPr>
                <w:rStyle w:val="af3"/>
                <w:noProof/>
              </w:rPr>
              <w:t>15.6</w:t>
            </w:r>
            <w:r>
              <w:rPr>
                <w:rFonts w:cs="Arial Unicode MS"/>
                <w:noProof/>
                <w:szCs w:val="34"/>
                <w:lang w:bidi="bo-CN"/>
              </w:rPr>
              <w:tab/>
            </w:r>
            <w:r w:rsidRPr="0095339D">
              <w:rPr>
                <w:rStyle w:val="af3"/>
                <w:noProof/>
              </w:rPr>
              <w:t>删除作业任务</w:t>
            </w:r>
            <w:r>
              <w:rPr>
                <w:noProof/>
                <w:webHidden/>
              </w:rPr>
              <w:tab/>
            </w:r>
            <w:r>
              <w:rPr>
                <w:noProof/>
                <w:webHidden/>
              </w:rPr>
              <w:fldChar w:fldCharType="begin"/>
            </w:r>
            <w:r>
              <w:rPr>
                <w:noProof/>
                <w:webHidden/>
              </w:rPr>
              <w:instrText xml:space="preserve"> PAGEREF _Toc91690568 \h </w:instrText>
            </w:r>
            <w:r>
              <w:rPr>
                <w:noProof/>
                <w:webHidden/>
              </w:rPr>
            </w:r>
            <w:r>
              <w:rPr>
                <w:noProof/>
                <w:webHidden/>
              </w:rPr>
              <w:fldChar w:fldCharType="separate"/>
            </w:r>
            <w:r>
              <w:rPr>
                <w:noProof/>
                <w:webHidden/>
              </w:rPr>
              <w:t>257</w:t>
            </w:r>
            <w:r>
              <w:rPr>
                <w:noProof/>
                <w:webHidden/>
              </w:rPr>
              <w:fldChar w:fldCharType="end"/>
            </w:r>
          </w:hyperlink>
        </w:p>
        <w:p w14:paraId="382BAE57" w14:textId="668EAF8A" w:rsidR="00FD3CC5" w:rsidRDefault="00FD3CC5">
          <w:pPr>
            <w:pStyle w:val="TOC2"/>
            <w:rPr>
              <w:rFonts w:cs="Arial Unicode MS"/>
              <w:noProof/>
              <w:szCs w:val="34"/>
              <w:lang w:bidi="bo-CN"/>
            </w:rPr>
          </w:pPr>
          <w:hyperlink w:anchor="_Toc91690569" w:history="1">
            <w:r w:rsidRPr="0095339D">
              <w:rPr>
                <w:rStyle w:val="af3"/>
                <w:noProof/>
              </w:rPr>
              <w:t>15.7</w:t>
            </w:r>
            <w:r>
              <w:rPr>
                <w:rFonts w:cs="Arial Unicode MS"/>
                <w:noProof/>
                <w:szCs w:val="34"/>
                <w:lang w:bidi="bo-CN"/>
              </w:rPr>
              <w:tab/>
            </w:r>
            <w:r w:rsidRPr="0095339D">
              <w:rPr>
                <w:rStyle w:val="af3"/>
                <w:noProof/>
              </w:rPr>
              <w:t>还原已删除的作业任务</w:t>
            </w:r>
            <w:r>
              <w:rPr>
                <w:noProof/>
                <w:webHidden/>
              </w:rPr>
              <w:tab/>
            </w:r>
            <w:r>
              <w:rPr>
                <w:noProof/>
                <w:webHidden/>
              </w:rPr>
              <w:fldChar w:fldCharType="begin"/>
            </w:r>
            <w:r>
              <w:rPr>
                <w:noProof/>
                <w:webHidden/>
              </w:rPr>
              <w:instrText xml:space="preserve"> PAGEREF _Toc91690569 \h </w:instrText>
            </w:r>
            <w:r>
              <w:rPr>
                <w:noProof/>
                <w:webHidden/>
              </w:rPr>
            </w:r>
            <w:r>
              <w:rPr>
                <w:noProof/>
                <w:webHidden/>
              </w:rPr>
              <w:fldChar w:fldCharType="separate"/>
            </w:r>
            <w:r>
              <w:rPr>
                <w:noProof/>
                <w:webHidden/>
              </w:rPr>
              <w:t>258</w:t>
            </w:r>
            <w:r>
              <w:rPr>
                <w:noProof/>
                <w:webHidden/>
              </w:rPr>
              <w:fldChar w:fldCharType="end"/>
            </w:r>
          </w:hyperlink>
        </w:p>
        <w:p w14:paraId="7ECC08CF" w14:textId="4668B097" w:rsidR="00FD3CC5" w:rsidRDefault="00FD3CC5">
          <w:pPr>
            <w:pStyle w:val="TOC1"/>
            <w:tabs>
              <w:tab w:val="left" w:pos="1680"/>
            </w:tabs>
            <w:rPr>
              <w:rFonts w:cs="Arial Unicode MS"/>
              <w:noProof/>
              <w:szCs w:val="34"/>
              <w:lang w:bidi="bo-CN"/>
            </w:rPr>
          </w:pPr>
          <w:hyperlink w:anchor="_Toc91690570" w:history="1">
            <w:r w:rsidRPr="0095339D">
              <w:rPr>
                <w:rStyle w:val="af3"/>
                <w:noProof/>
              </w:rPr>
              <w:t>第</w:t>
            </w:r>
            <w:r w:rsidRPr="0095339D">
              <w:rPr>
                <w:rStyle w:val="af3"/>
                <w:noProof/>
              </w:rPr>
              <w:t>16</w:t>
            </w:r>
            <w:r w:rsidRPr="0095339D">
              <w:rPr>
                <w:rStyle w:val="af3"/>
                <w:noProof/>
              </w:rPr>
              <w:t>章</w:t>
            </w:r>
            <w:r>
              <w:rPr>
                <w:rFonts w:cs="Arial Unicode MS"/>
                <w:noProof/>
                <w:szCs w:val="34"/>
                <w:lang w:bidi="bo-CN"/>
              </w:rPr>
              <w:tab/>
            </w:r>
            <w:r w:rsidRPr="0095339D">
              <w:rPr>
                <w:rStyle w:val="af3"/>
                <w:noProof/>
              </w:rPr>
              <w:t>报表统计</w:t>
            </w:r>
            <w:r>
              <w:rPr>
                <w:noProof/>
                <w:webHidden/>
              </w:rPr>
              <w:tab/>
            </w:r>
            <w:r>
              <w:rPr>
                <w:noProof/>
                <w:webHidden/>
              </w:rPr>
              <w:fldChar w:fldCharType="begin"/>
            </w:r>
            <w:r>
              <w:rPr>
                <w:noProof/>
                <w:webHidden/>
              </w:rPr>
              <w:instrText xml:space="preserve"> PAGEREF _Toc91690570 \h </w:instrText>
            </w:r>
            <w:r>
              <w:rPr>
                <w:noProof/>
                <w:webHidden/>
              </w:rPr>
            </w:r>
            <w:r>
              <w:rPr>
                <w:noProof/>
                <w:webHidden/>
              </w:rPr>
              <w:fldChar w:fldCharType="separate"/>
            </w:r>
            <w:r>
              <w:rPr>
                <w:noProof/>
                <w:webHidden/>
              </w:rPr>
              <w:t>259</w:t>
            </w:r>
            <w:r>
              <w:rPr>
                <w:noProof/>
                <w:webHidden/>
              </w:rPr>
              <w:fldChar w:fldCharType="end"/>
            </w:r>
          </w:hyperlink>
        </w:p>
        <w:p w14:paraId="747AD8CB" w14:textId="0180A68F" w:rsidR="00FD3CC5" w:rsidRDefault="00FD3CC5">
          <w:pPr>
            <w:pStyle w:val="TOC2"/>
            <w:rPr>
              <w:rFonts w:cs="Arial Unicode MS"/>
              <w:noProof/>
              <w:szCs w:val="34"/>
              <w:lang w:bidi="bo-CN"/>
            </w:rPr>
          </w:pPr>
          <w:hyperlink w:anchor="_Toc91690571" w:history="1">
            <w:r w:rsidRPr="0095339D">
              <w:rPr>
                <w:rStyle w:val="af3"/>
                <w:noProof/>
              </w:rPr>
              <w:t>16.1</w:t>
            </w:r>
            <w:r>
              <w:rPr>
                <w:rFonts w:cs="Arial Unicode MS"/>
                <w:noProof/>
                <w:szCs w:val="34"/>
                <w:lang w:bidi="bo-CN"/>
              </w:rPr>
              <w:tab/>
            </w:r>
            <w:r w:rsidRPr="0095339D">
              <w:rPr>
                <w:rStyle w:val="af3"/>
                <w:noProof/>
              </w:rPr>
              <w:t>概述</w:t>
            </w:r>
            <w:r>
              <w:rPr>
                <w:noProof/>
                <w:webHidden/>
              </w:rPr>
              <w:tab/>
            </w:r>
            <w:r>
              <w:rPr>
                <w:noProof/>
                <w:webHidden/>
              </w:rPr>
              <w:fldChar w:fldCharType="begin"/>
            </w:r>
            <w:r>
              <w:rPr>
                <w:noProof/>
                <w:webHidden/>
              </w:rPr>
              <w:instrText xml:space="preserve"> PAGEREF _Toc91690571 \h </w:instrText>
            </w:r>
            <w:r>
              <w:rPr>
                <w:noProof/>
                <w:webHidden/>
              </w:rPr>
            </w:r>
            <w:r>
              <w:rPr>
                <w:noProof/>
                <w:webHidden/>
              </w:rPr>
              <w:fldChar w:fldCharType="separate"/>
            </w:r>
            <w:r>
              <w:rPr>
                <w:noProof/>
                <w:webHidden/>
              </w:rPr>
              <w:t>259</w:t>
            </w:r>
            <w:r>
              <w:rPr>
                <w:noProof/>
                <w:webHidden/>
              </w:rPr>
              <w:fldChar w:fldCharType="end"/>
            </w:r>
          </w:hyperlink>
        </w:p>
        <w:p w14:paraId="27DBDDA8" w14:textId="2E6761FE" w:rsidR="00FD3CC5" w:rsidRDefault="00FD3CC5">
          <w:pPr>
            <w:pStyle w:val="TOC3"/>
            <w:rPr>
              <w:rFonts w:cs="Arial Unicode MS"/>
              <w:noProof/>
              <w:szCs w:val="34"/>
              <w:lang w:bidi="bo-CN"/>
            </w:rPr>
          </w:pPr>
          <w:hyperlink w:anchor="_Toc91690572" w:history="1">
            <w:r w:rsidRPr="0095339D">
              <w:rPr>
                <w:rStyle w:val="af3"/>
                <w:noProof/>
              </w:rPr>
              <w:t>16.1.1</w:t>
            </w:r>
            <w:r>
              <w:rPr>
                <w:rFonts w:cs="Arial Unicode MS"/>
                <w:noProof/>
                <w:szCs w:val="34"/>
                <w:lang w:bidi="bo-CN"/>
              </w:rPr>
              <w:tab/>
            </w:r>
            <w:r w:rsidRPr="0095339D">
              <w:rPr>
                <w:rStyle w:val="af3"/>
                <w:noProof/>
              </w:rPr>
              <w:t>功能概述</w:t>
            </w:r>
            <w:r>
              <w:rPr>
                <w:noProof/>
                <w:webHidden/>
              </w:rPr>
              <w:tab/>
            </w:r>
            <w:r>
              <w:rPr>
                <w:noProof/>
                <w:webHidden/>
              </w:rPr>
              <w:fldChar w:fldCharType="begin"/>
            </w:r>
            <w:r>
              <w:rPr>
                <w:noProof/>
                <w:webHidden/>
              </w:rPr>
              <w:instrText xml:space="preserve"> PAGEREF _Toc91690572 \h </w:instrText>
            </w:r>
            <w:r>
              <w:rPr>
                <w:noProof/>
                <w:webHidden/>
              </w:rPr>
            </w:r>
            <w:r>
              <w:rPr>
                <w:noProof/>
                <w:webHidden/>
              </w:rPr>
              <w:fldChar w:fldCharType="separate"/>
            </w:r>
            <w:r>
              <w:rPr>
                <w:noProof/>
                <w:webHidden/>
              </w:rPr>
              <w:t>259</w:t>
            </w:r>
            <w:r>
              <w:rPr>
                <w:noProof/>
                <w:webHidden/>
              </w:rPr>
              <w:fldChar w:fldCharType="end"/>
            </w:r>
          </w:hyperlink>
        </w:p>
        <w:p w14:paraId="38D33DE3" w14:textId="2607E066" w:rsidR="00FD3CC5" w:rsidRDefault="00FD3CC5">
          <w:pPr>
            <w:pStyle w:val="TOC3"/>
            <w:rPr>
              <w:rFonts w:cs="Arial Unicode MS"/>
              <w:noProof/>
              <w:szCs w:val="34"/>
              <w:lang w:bidi="bo-CN"/>
            </w:rPr>
          </w:pPr>
          <w:hyperlink w:anchor="_Toc91690573" w:history="1">
            <w:r w:rsidRPr="0095339D">
              <w:rPr>
                <w:rStyle w:val="af3"/>
                <w:noProof/>
              </w:rPr>
              <w:t>16.1.2</w:t>
            </w:r>
            <w:r>
              <w:rPr>
                <w:rFonts w:cs="Arial Unicode MS"/>
                <w:noProof/>
                <w:szCs w:val="34"/>
                <w:lang w:bidi="bo-CN"/>
              </w:rPr>
              <w:tab/>
            </w:r>
            <w:r w:rsidRPr="0095339D">
              <w:rPr>
                <w:rStyle w:val="af3"/>
                <w:noProof/>
              </w:rPr>
              <w:t>特性概述</w:t>
            </w:r>
            <w:r>
              <w:rPr>
                <w:noProof/>
                <w:webHidden/>
              </w:rPr>
              <w:tab/>
            </w:r>
            <w:r>
              <w:rPr>
                <w:noProof/>
                <w:webHidden/>
              </w:rPr>
              <w:fldChar w:fldCharType="begin"/>
            </w:r>
            <w:r>
              <w:rPr>
                <w:noProof/>
                <w:webHidden/>
              </w:rPr>
              <w:instrText xml:space="preserve"> PAGEREF _Toc91690573 \h </w:instrText>
            </w:r>
            <w:r>
              <w:rPr>
                <w:noProof/>
                <w:webHidden/>
              </w:rPr>
            </w:r>
            <w:r>
              <w:rPr>
                <w:noProof/>
                <w:webHidden/>
              </w:rPr>
              <w:fldChar w:fldCharType="separate"/>
            </w:r>
            <w:r>
              <w:rPr>
                <w:noProof/>
                <w:webHidden/>
              </w:rPr>
              <w:t>259</w:t>
            </w:r>
            <w:r>
              <w:rPr>
                <w:noProof/>
                <w:webHidden/>
              </w:rPr>
              <w:fldChar w:fldCharType="end"/>
            </w:r>
          </w:hyperlink>
        </w:p>
        <w:p w14:paraId="1AFA0EB9" w14:textId="588792FA" w:rsidR="00FD3CC5" w:rsidRDefault="00FD3CC5">
          <w:pPr>
            <w:pStyle w:val="TOC2"/>
            <w:rPr>
              <w:rFonts w:cs="Arial Unicode MS"/>
              <w:noProof/>
              <w:szCs w:val="34"/>
              <w:lang w:bidi="bo-CN"/>
            </w:rPr>
          </w:pPr>
          <w:hyperlink w:anchor="_Toc91690574" w:history="1">
            <w:r w:rsidRPr="0095339D">
              <w:rPr>
                <w:rStyle w:val="af3"/>
                <w:noProof/>
              </w:rPr>
              <w:t>16.2</w:t>
            </w:r>
            <w:r>
              <w:rPr>
                <w:rFonts w:cs="Arial Unicode MS"/>
                <w:noProof/>
                <w:szCs w:val="34"/>
                <w:lang w:bidi="bo-CN"/>
              </w:rPr>
              <w:tab/>
            </w:r>
            <w:r w:rsidRPr="0095339D">
              <w:rPr>
                <w:rStyle w:val="af3"/>
                <w:noProof/>
              </w:rPr>
              <w:t>页面布局</w:t>
            </w:r>
            <w:r>
              <w:rPr>
                <w:noProof/>
                <w:webHidden/>
              </w:rPr>
              <w:tab/>
            </w:r>
            <w:r>
              <w:rPr>
                <w:noProof/>
                <w:webHidden/>
              </w:rPr>
              <w:fldChar w:fldCharType="begin"/>
            </w:r>
            <w:r>
              <w:rPr>
                <w:noProof/>
                <w:webHidden/>
              </w:rPr>
              <w:instrText xml:space="preserve"> PAGEREF _Toc91690574 \h </w:instrText>
            </w:r>
            <w:r>
              <w:rPr>
                <w:noProof/>
                <w:webHidden/>
              </w:rPr>
            </w:r>
            <w:r>
              <w:rPr>
                <w:noProof/>
                <w:webHidden/>
              </w:rPr>
              <w:fldChar w:fldCharType="separate"/>
            </w:r>
            <w:r>
              <w:rPr>
                <w:noProof/>
                <w:webHidden/>
              </w:rPr>
              <w:t>261</w:t>
            </w:r>
            <w:r>
              <w:rPr>
                <w:noProof/>
                <w:webHidden/>
              </w:rPr>
              <w:fldChar w:fldCharType="end"/>
            </w:r>
          </w:hyperlink>
        </w:p>
        <w:p w14:paraId="0613A035" w14:textId="04B911A2" w:rsidR="00FD3CC5" w:rsidRDefault="00FD3CC5">
          <w:pPr>
            <w:pStyle w:val="TOC2"/>
            <w:rPr>
              <w:rFonts w:cs="Arial Unicode MS"/>
              <w:noProof/>
              <w:szCs w:val="34"/>
              <w:lang w:bidi="bo-CN"/>
            </w:rPr>
          </w:pPr>
          <w:hyperlink w:anchor="_Toc91690575" w:history="1">
            <w:r w:rsidRPr="0095339D">
              <w:rPr>
                <w:rStyle w:val="af3"/>
                <w:noProof/>
              </w:rPr>
              <w:t>16.3</w:t>
            </w:r>
            <w:r>
              <w:rPr>
                <w:rFonts w:cs="Arial Unicode MS"/>
                <w:noProof/>
                <w:szCs w:val="34"/>
                <w:lang w:bidi="bo-CN"/>
              </w:rPr>
              <w:tab/>
            </w:r>
            <w:r w:rsidRPr="0095339D">
              <w:rPr>
                <w:rStyle w:val="af3"/>
                <w:noProof/>
              </w:rPr>
              <w:t>统计表使用说明</w:t>
            </w:r>
            <w:r>
              <w:rPr>
                <w:noProof/>
                <w:webHidden/>
              </w:rPr>
              <w:tab/>
            </w:r>
            <w:r>
              <w:rPr>
                <w:noProof/>
                <w:webHidden/>
              </w:rPr>
              <w:fldChar w:fldCharType="begin"/>
            </w:r>
            <w:r>
              <w:rPr>
                <w:noProof/>
                <w:webHidden/>
              </w:rPr>
              <w:instrText xml:space="preserve"> PAGEREF _Toc91690575 \h </w:instrText>
            </w:r>
            <w:r>
              <w:rPr>
                <w:noProof/>
                <w:webHidden/>
              </w:rPr>
            </w:r>
            <w:r>
              <w:rPr>
                <w:noProof/>
                <w:webHidden/>
              </w:rPr>
              <w:fldChar w:fldCharType="separate"/>
            </w:r>
            <w:r>
              <w:rPr>
                <w:noProof/>
                <w:webHidden/>
              </w:rPr>
              <w:t>261</w:t>
            </w:r>
            <w:r>
              <w:rPr>
                <w:noProof/>
                <w:webHidden/>
              </w:rPr>
              <w:fldChar w:fldCharType="end"/>
            </w:r>
          </w:hyperlink>
        </w:p>
        <w:p w14:paraId="39F5D24B" w14:textId="6160F98E" w:rsidR="00FD3CC5" w:rsidRDefault="00FD3CC5">
          <w:pPr>
            <w:pStyle w:val="TOC2"/>
            <w:rPr>
              <w:rFonts w:cs="Arial Unicode MS"/>
              <w:noProof/>
              <w:szCs w:val="34"/>
              <w:lang w:bidi="bo-CN"/>
            </w:rPr>
          </w:pPr>
          <w:hyperlink w:anchor="_Toc91690576" w:history="1">
            <w:r w:rsidRPr="0095339D">
              <w:rPr>
                <w:rStyle w:val="af3"/>
                <w:noProof/>
              </w:rPr>
              <w:t>16.4</w:t>
            </w:r>
            <w:r>
              <w:rPr>
                <w:rFonts w:cs="Arial Unicode MS"/>
                <w:noProof/>
                <w:szCs w:val="34"/>
                <w:lang w:bidi="bo-CN"/>
              </w:rPr>
              <w:tab/>
            </w:r>
            <w:r w:rsidRPr="0095339D">
              <w:rPr>
                <w:rStyle w:val="af3"/>
                <w:noProof/>
              </w:rPr>
              <w:t>统计数据说明</w:t>
            </w:r>
            <w:r>
              <w:rPr>
                <w:noProof/>
                <w:webHidden/>
              </w:rPr>
              <w:tab/>
            </w:r>
            <w:r>
              <w:rPr>
                <w:noProof/>
                <w:webHidden/>
              </w:rPr>
              <w:fldChar w:fldCharType="begin"/>
            </w:r>
            <w:r>
              <w:rPr>
                <w:noProof/>
                <w:webHidden/>
              </w:rPr>
              <w:instrText xml:space="preserve"> PAGEREF _Toc91690576 \h </w:instrText>
            </w:r>
            <w:r>
              <w:rPr>
                <w:noProof/>
                <w:webHidden/>
              </w:rPr>
            </w:r>
            <w:r>
              <w:rPr>
                <w:noProof/>
                <w:webHidden/>
              </w:rPr>
              <w:fldChar w:fldCharType="separate"/>
            </w:r>
            <w:r>
              <w:rPr>
                <w:noProof/>
                <w:webHidden/>
              </w:rPr>
              <w:t>263</w:t>
            </w:r>
            <w:r>
              <w:rPr>
                <w:noProof/>
                <w:webHidden/>
              </w:rPr>
              <w:fldChar w:fldCharType="end"/>
            </w:r>
          </w:hyperlink>
        </w:p>
        <w:p w14:paraId="26915433" w14:textId="36DBB121" w:rsidR="00FD3CC5" w:rsidRDefault="00FD3CC5">
          <w:pPr>
            <w:pStyle w:val="TOC3"/>
            <w:rPr>
              <w:rFonts w:cs="Arial Unicode MS"/>
              <w:noProof/>
              <w:szCs w:val="34"/>
              <w:lang w:bidi="bo-CN"/>
            </w:rPr>
          </w:pPr>
          <w:hyperlink w:anchor="_Toc91690577" w:history="1">
            <w:r w:rsidRPr="0095339D">
              <w:rPr>
                <w:rStyle w:val="af3"/>
                <w:noProof/>
              </w:rPr>
              <w:t>16.4.1</w:t>
            </w:r>
            <w:r>
              <w:rPr>
                <w:rFonts w:cs="Arial Unicode MS"/>
                <w:noProof/>
                <w:szCs w:val="34"/>
                <w:lang w:bidi="bo-CN"/>
              </w:rPr>
              <w:tab/>
            </w:r>
            <w:r w:rsidRPr="0095339D">
              <w:rPr>
                <w:rStyle w:val="af3"/>
                <w:noProof/>
              </w:rPr>
              <w:t>备份数据量统计</w:t>
            </w:r>
            <w:r>
              <w:rPr>
                <w:noProof/>
                <w:webHidden/>
              </w:rPr>
              <w:tab/>
            </w:r>
            <w:r>
              <w:rPr>
                <w:noProof/>
                <w:webHidden/>
              </w:rPr>
              <w:fldChar w:fldCharType="begin"/>
            </w:r>
            <w:r>
              <w:rPr>
                <w:noProof/>
                <w:webHidden/>
              </w:rPr>
              <w:instrText xml:space="preserve"> PAGEREF _Toc91690577 \h </w:instrText>
            </w:r>
            <w:r>
              <w:rPr>
                <w:noProof/>
                <w:webHidden/>
              </w:rPr>
            </w:r>
            <w:r>
              <w:rPr>
                <w:noProof/>
                <w:webHidden/>
              </w:rPr>
              <w:fldChar w:fldCharType="separate"/>
            </w:r>
            <w:r>
              <w:rPr>
                <w:noProof/>
                <w:webHidden/>
              </w:rPr>
              <w:t>263</w:t>
            </w:r>
            <w:r>
              <w:rPr>
                <w:noProof/>
                <w:webHidden/>
              </w:rPr>
              <w:fldChar w:fldCharType="end"/>
            </w:r>
          </w:hyperlink>
        </w:p>
        <w:p w14:paraId="3057F0E9" w14:textId="07EBFC72" w:rsidR="00FD3CC5" w:rsidRDefault="00FD3CC5">
          <w:pPr>
            <w:pStyle w:val="TOC3"/>
            <w:rPr>
              <w:rFonts w:cs="Arial Unicode MS"/>
              <w:noProof/>
              <w:szCs w:val="34"/>
              <w:lang w:bidi="bo-CN"/>
            </w:rPr>
          </w:pPr>
          <w:hyperlink w:anchor="_Toc91690578" w:history="1">
            <w:r w:rsidRPr="0095339D">
              <w:rPr>
                <w:rStyle w:val="af3"/>
                <w:noProof/>
              </w:rPr>
              <w:t>16.4.2</w:t>
            </w:r>
            <w:r>
              <w:rPr>
                <w:rFonts w:cs="Arial Unicode MS"/>
                <w:noProof/>
                <w:szCs w:val="34"/>
                <w:lang w:bidi="bo-CN"/>
              </w:rPr>
              <w:tab/>
            </w:r>
            <w:r w:rsidRPr="0095339D">
              <w:rPr>
                <w:rStyle w:val="af3"/>
                <w:noProof/>
              </w:rPr>
              <w:t>备份任务统计</w:t>
            </w:r>
            <w:r>
              <w:rPr>
                <w:noProof/>
                <w:webHidden/>
              </w:rPr>
              <w:tab/>
            </w:r>
            <w:r>
              <w:rPr>
                <w:noProof/>
                <w:webHidden/>
              </w:rPr>
              <w:fldChar w:fldCharType="begin"/>
            </w:r>
            <w:r>
              <w:rPr>
                <w:noProof/>
                <w:webHidden/>
              </w:rPr>
              <w:instrText xml:space="preserve"> PAGEREF _Toc91690578 \h </w:instrText>
            </w:r>
            <w:r>
              <w:rPr>
                <w:noProof/>
                <w:webHidden/>
              </w:rPr>
            </w:r>
            <w:r>
              <w:rPr>
                <w:noProof/>
                <w:webHidden/>
              </w:rPr>
              <w:fldChar w:fldCharType="separate"/>
            </w:r>
            <w:r>
              <w:rPr>
                <w:noProof/>
                <w:webHidden/>
              </w:rPr>
              <w:t>263</w:t>
            </w:r>
            <w:r>
              <w:rPr>
                <w:noProof/>
                <w:webHidden/>
              </w:rPr>
              <w:fldChar w:fldCharType="end"/>
            </w:r>
          </w:hyperlink>
        </w:p>
        <w:p w14:paraId="38C1DFF4" w14:textId="4896871C" w:rsidR="00FD3CC5" w:rsidRDefault="00FD3CC5">
          <w:pPr>
            <w:pStyle w:val="TOC3"/>
            <w:rPr>
              <w:rFonts w:cs="Arial Unicode MS"/>
              <w:noProof/>
              <w:szCs w:val="34"/>
              <w:lang w:bidi="bo-CN"/>
            </w:rPr>
          </w:pPr>
          <w:hyperlink w:anchor="_Toc91690579" w:history="1">
            <w:r w:rsidRPr="0095339D">
              <w:rPr>
                <w:rStyle w:val="af3"/>
                <w:noProof/>
              </w:rPr>
              <w:t>16.4.3</w:t>
            </w:r>
            <w:r>
              <w:rPr>
                <w:rFonts w:cs="Arial Unicode MS"/>
                <w:noProof/>
                <w:szCs w:val="34"/>
                <w:lang w:bidi="bo-CN"/>
              </w:rPr>
              <w:tab/>
            </w:r>
            <w:r w:rsidRPr="0095339D">
              <w:rPr>
                <w:rStyle w:val="af3"/>
                <w:noProof/>
              </w:rPr>
              <w:t>数据对象增长统计</w:t>
            </w:r>
            <w:r>
              <w:rPr>
                <w:noProof/>
                <w:webHidden/>
              </w:rPr>
              <w:tab/>
            </w:r>
            <w:r>
              <w:rPr>
                <w:noProof/>
                <w:webHidden/>
              </w:rPr>
              <w:fldChar w:fldCharType="begin"/>
            </w:r>
            <w:r>
              <w:rPr>
                <w:noProof/>
                <w:webHidden/>
              </w:rPr>
              <w:instrText xml:space="preserve"> PAGEREF _Toc91690579 \h </w:instrText>
            </w:r>
            <w:r>
              <w:rPr>
                <w:noProof/>
                <w:webHidden/>
              </w:rPr>
            </w:r>
            <w:r>
              <w:rPr>
                <w:noProof/>
                <w:webHidden/>
              </w:rPr>
              <w:fldChar w:fldCharType="separate"/>
            </w:r>
            <w:r>
              <w:rPr>
                <w:noProof/>
                <w:webHidden/>
              </w:rPr>
              <w:t>264</w:t>
            </w:r>
            <w:r>
              <w:rPr>
                <w:noProof/>
                <w:webHidden/>
              </w:rPr>
              <w:fldChar w:fldCharType="end"/>
            </w:r>
          </w:hyperlink>
        </w:p>
        <w:p w14:paraId="00B96E28" w14:textId="216EE075" w:rsidR="00FD3CC5" w:rsidRDefault="00FD3CC5">
          <w:pPr>
            <w:pStyle w:val="TOC3"/>
            <w:rPr>
              <w:rFonts w:cs="Arial Unicode MS"/>
              <w:noProof/>
              <w:szCs w:val="34"/>
              <w:lang w:bidi="bo-CN"/>
            </w:rPr>
          </w:pPr>
          <w:hyperlink w:anchor="_Toc91690580" w:history="1">
            <w:r w:rsidRPr="0095339D">
              <w:rPr>
                <w:rStyle w:val="af3"/>
                <w:noProof/>
              </w:rPr>
              <w:t>16.4.4</w:t>
            </w:r>
            <w:r>
              <w:rPr>
                <w:rFonts w:cs="Arial Unicode MS"/>
                <w:noProof/>
                <w:szCs w:val="34"/>
                <w:lang w:bidi="bo-CN"/>
              </w:rPr>
              <w:tab/>
            </w:r>
            <w:r w:rsidRPr="0095339D">
              <w:rPr>
                <w:rStyle w:val="af3"/>
                <w:noProof/>
              </w:rPr>
              <w:t>客户端增长统计</w:t>
            </w:r>
            <w:r>
              <w:rPr>
                <w:noProof/>
                <w:webHidden/>
              </w:rPr>
              <w:tab/>
            </w:r>
            <w:r>
              <w:rPr>
                <w:noProof/>
                <w:webHidden/>
              </w:rPr>
              <w:fldChar w:fldCharType="begin"/>
            </w:r>
            <w:r>
              <w:rPr>
                <w:noProof/>
                <w:webHidden/>
              </w:rPr>
              <w:instrText xml:space="preserve"> PAGEREF _Toc91690580 \h </w:instrText>
            </w:r>
            <w:r>
              <w:rPr>
                <w:noProof/>
                <w:webHidden/>
              </w:rPr>
            </w:r>
            <w:r>
              <w:rPr>
                <w:noProof/>
                <w:webHidden/>
              </w:rPr>
              <w:fldChar w:fldCharType="separate"/>
            </w:r>
            <w:r>
              <w:rPr>
                <w:noProof/>
                <w:webHidden/>
              </w:rPr>
              <w:t>265</w:t>
            </w:r>
            <w:r>
              <w:rPr>
                <w:noProof/>
                <w:webHidden/>
              </w:rPr>
              <w:fldChar w:fldCharType="end"/>
            </w:r>
          </w:hyperlink>
        </w:p>
        <w:p w14:paraId="64C3B831" w14:textId="14EDD13A" w:rsidR="00FD3CC5" w:rsidRDefault="00FD3CC5">
          <w:pPr>
            <w:pStyle w:val="TOC1"/>
            <w:tabs>
              <w:tab w:val="left" w:pos="1680"/>
            </w:tabs>
            <w:rPr>
              <w:rFonts w:cs="Arial Unicode MS"/>
              <w:noProof/>
              <w:szCs w:val="34"/>
              <w:lang w:bidi="bo-CN"/>
            </w:rPr>
          </w:pPr>
          <w:hyperlink w:anchor="_Toc91690581" w:history="1">
            <w:r w:rsidRPr="0095339D">
              <w:rPr>
                <w:rStyle w:val="af3"/>
                <w:noProof/>
              </w:rPr>
              <w:t>第</w:t>
            </w:r>
            <w:r w:rsidRPr="0095339D">
              <w:rPr>
                <w:rStyle w:val="af3"/>
                <w:noProof/>
              </w:rPr>
              <w:t>17</w:t>
            </w:r>
            <w:r w:rsidRPr="0095339D">
              <w:rPr>
                <w:rStyle w:val="af3"/>
                <w:noProof/>
              </w:rPr>
              <w:t>章</w:t>
            </w:r>
            <w:r>
              <w:rPr>
                <w:rFonts w:cs="Arial Unicode MS"/>
                <w:noProof/>
                <w:szCs w:val="34"/>
                <w:lang w:bidi="bo-CN"/>
              </w:rPr>
              <w:tab/>
            </w:r>
            <w:r w:rsidRPr="0095339D">
              <w:rPr>
                <w:rStyle w:val="af3"/>
                <w:noProof/>
              </w:rPr>
              <w:t>流程管理</w:t>
            </w:r>
            <w:r>
              <w:rPr>
                <w:noProof/>
                <w:webHidden/>
              </w:rPr>
              <w:tab/>
            </w:r>
            <w:r>
              <w:rPr>
                <w:noProof/>
                <w:webHidden/>
              </w:rPr>
              <w:fldChar w:fldCharType="begin"/>
            </w:r>
            <w:r>
              <w:rPr>
                <w:noProof/>
                <w:webHidden/>
              </w:rPr>
              <w:instrText xml:space="preserve"> PAGEREF _Toc91690581 \h </w:instrText>
            </w:r>
            <w:r>
              <w:rPr>
                <w:noProof/>
                <w:webHidden/>
              </w:rPr>
            </w:r>
            <w:r>
              <w:rPr>
                <w:noProof/>
                <w:webHidden/>
              </w:rPr>
              <w:fldChar w:fldCharType="separate"/>
            </w:r>
            <w:r>
              <w:rPr>
                <w:noProof/>
                <w:webHidden/>
              </w:rPr>
              <w:t>267</w:t>
            </w:r>
            <w:r>
              <w:rPr>
                <w:noProof/>
                <w:webHidden/>
              </w:rPr>
              <w:fldChar w:fldCharType="end"/>
            </w:r>
          </w:hyperlink>
        </w:p>
        <w:p w14:paraId="437E0A77" w14:textId="4A454CD4" w:rsidR="00FD3CC5" w:rsidRDefault="00FD3CC5">
          <w:pPr>
            <w:pStyle w:val="TOC2"/>
            <w:rPr>
              <w:rFonts w:cs="Arial Unicode MS"/>
              <w:noProof/>
              <w:szCs w:val="34"/>
              <w:lang w:bidi="bo-CN"/>
            </w:rPr>
          </w:pPr>
          <w:hyperlink w:anchor="_Toc91690582" w:history="1">
            <w:r w:rsidRPr="0095339D">
              <w:rPr>
                <w:rStyle w:val="af3"/>
                <w:noProof/>
              </w:rPr>
              <w:t>17.1</w:t>
            </w:r>
            <w:r>
              <w:rPr>
                <w:rFonts w:cs="Arial Unicode MS"/>
                <w:noProof/>
                <w:szCs w:val="34"/>
                <w:lang w:bidi="bo-CN"/>
              </w:rPr>
              <w:tab/>
            </w:r>
            <w:r w:rsidRPr="0095339D">
              <w:rPr>
                <w:rStyle w:val="af3"/>
                <w:noProof/>
              </w:rPr>
              <w:t>CDM</w:t>
            </w:r>
            <w:r w:rsidRPr="0095339D">
              <w:rPr>
                <w:rStyle w:val="af3"/>
                <w:noProof/>
              </w:rPr>
              <w:t>演练</w:t>
            </w:r>
            <w:r>
              <w:rPr>
                <w:noProof/>
                <w:webHidden/>
              </w:rPr>
              <w:tab/>
            </w:r>
            <w:r>
              <w:rPr>
                <w:noProof/>
                <w:webHidden/>
              </w:rPr>
              <w:fldChar w:fldCharType="begin"/>
            </w:r>
            <w:r>
              <w:rPr>
                <w:noProof/>
                <w:webHidden/>
              </w:rPr>
              <w:instrText xml:space="preserve"> PAGEREF _Toc91690582 \h </w:instrText>
            </w:r>
            <w:r>
              <w:rPr>
                <w:noProof/>
                <w:webHidden/>
              </w:rPr>
            </w:r>
            <w:r>
              <w:rPr>
                <w:noProof/>
                <w:webHidden/>
              </w:rPr>
              <w:fldChar w:fldCharType="separate"/>
            </w:r>
            <w:r>
              <w:rPr>
                <w:noProof/>
                <w:webHidden/>
              </w:rPr>
              <w:t>267</w:t>
            </w:r>
            <w:r>
              <w:rPr>
                <w:noProof/>
                <w:webHidden/>
              </w:rPr>
              <w:fldChar w:fldCharType="end"/>
            </w:r>
          </w:hyperlink>
        </w:p>
        <w:p w14:paraId="5564544A" w14:textId="20F8B096" w:rsidR="00FD3CC5" w:rsidRDefault="00FD3CC5">
          <w:pPr>
            <w:pStyle w:val="TOC3"/>
            <w:rPr>
              <w:rFonts w:cs="Arial Unicode MS"/>
              <w:noProof/>
              <w:szCs w:val="34"/>
              <w:lang w:bidi="bo-CN"/>
            </w:rPr>
          </w:pPr>
          <w:hyperlink w:anchor="_Toc91690583" w:history="1">
            <w:r w:rsidRPr="0095339D">
              <w:rPr>
                <w:rStyle w:val="af3"/>
                <w:noProof/>
              </w:rPr>
              <w:t>17.1.1</w:t>
            </w:r>
            <w:r>
              <w:rPr>
                <w:rFonts w:cs="Arial Unicode MS"/>
                <w:noProof/>
                <w:szCs w:val="34"/>
                <w:lang w:bidi="bo-CN"/>
              </w:rPr>
              <w:tab/>
            </w:r>
            <w:r w:rsidRPr="0095339D">
              <w:rPr>
                <w:rStyle w:val="af3"/>
                <w:noProof/>
              </w:rPr>
              <w:t>配置报告模板</w:t>
            </w:r>
            <w:r>
              <w:rPr>
                <w:noProof/>
                <w:webHidden/>
              </w:rPr>
              <w:tab/>
            </w:r>
            <w:r>
              <w:rPr>
                <w:noProof/>
                <w:webHidden/>
              </w:rPr>
              <w:fldChar w:fldCharType="begin"/>
            </w:r>
            <w:r>
              <w:rPr>
                <w:noProof/>
                <w:webHidden/>
              </w:rPr>
              <w:instrText xml:space="preserve"> PAGEREF _Toc91690583 \h </w:instrText>
            </w:r>
            <w:r>
              <w:rPr>
                <w:noProof/>
                <w:webHidden/>
              </w:rPr>
            </w:r>
            <w:r>
              <w:rPr>
                <w:noProof/>
                <w:webHidden/>
              </w:rPr>
              <w:fldChar w:fldCharType="separate"/>
            </w:r>
            <w:r>
              <w:rPr>
                <w:noProof/>
                <w:webHidden/>
              </w:rPr>
              <w:t>267</w:t>
            </w:r>
            <w:r>
              <w:rPr>
                <w:noProof/>
                <w:webHidden/>
              </w:rPr>
              <w:fldChar w:fldCharType="end"/>
            </w:r>
          </w:hyperlink>
        </w:p>
        <w:p w14:paraId="05028BA7" w14:textId="76B4D46B" w:rsidR="00FD3CC5" w:rsidRDefault="00FD3CC5">
          <w:pPr>
            <w:pStyle w:val="TOC3"/>
            <w:rPr>
              <w:rFonts w:cs="Arial Unicode MS"/>
              <w:noProof/>
              <w:szCs w:val="34"/>
              <w:lang w:bidi="bo-CN"/>
            </w:rPr>
          </w:pPr>
          <w:hyperlink w:anchor="_Toc91690584" w:history="1">
            <w:r w:rsidRPr="0095339D">
              <w:rPr>
                <w:rStyle w:val="af3"/>
                <w:noProof/>
              </w:rPr>
              <w:t>17.1.2</w:t>
            </w:r>
            <w:r>
              <w:rPr>
                <w:rFonts w:cs="Arial Unicode MS"/>
                <w:noProof/>
                <w:szCs w:val="34"/>
                <w:lang w:bidi="bo-CN"/>
              </w:rPr>
              <w:tab/>
            </w:r>
            <w:r w:rsidRPr="0095339D">
              <w:rPr>
                <w:rStyle w:val="af3"/>
                <w:noProof/>
              </w:rPr>
              <w:t>配置恢复策略</w:t>
            </w:r>
            <w:r>
              <w:rPr>
                <w:noProof/>
                <w:webHidden/>
              </w:rPr>
              <w:tab/>
            </w:r>
            <w:r>
              <w:rPr>
                <w:noProof/>
                <w:webHidden/>
              </w:rPr>
              <w:fldChar w:fldCharType="begin"/>
            </w:r>
            <w:r>
              <w:rPr>
                <w:noProof/>
                <w:webHidden/>
              </w:rPr>
              <w:instrText xml:space="preserve"> PAGEREF _Toc91690584 \h </w:instrText>
            </w:r>
            <w:r>
              <w:rPr>
                <w:noProof/>
                <w:webHidden/>
              </w:rPr>
            </w:r>
            <w:r>
              <w:rPr>
                <w:noProof/>
                <w:webHidden/>
              </w:rPr>
              <w:fldChar w:fldCharType="separate"/>
            </w:r>
            <w:r>
              <w:rPr>
                <w:noProof/>
                <w:webHidden/>
              </w:rPr>
              <w:t>267</w:t>
            </w:r>
            <w:r>
              <w:rPr>
                <w:noProof/>
                <w:webHidden/>
              </w:rPr>
              <w:fldChar w:fldCharType="end"/>
            </w:r>
          </w:hyperlink>
        </w:p>
        <w:p w14:paraId="4DB4474E" w14:textId="6BE63427" w:rsidR="00FD3CC5" w:rsidRDefault="00FD3CC5">
          <w:pPr>
            <w:pStyle w:val="TOC3"/>
            <w:rPr>
              <w:rFonts w:cs="Arial Unicode MS"/>
              <w:noProof/>
              <w:szCs w:val="34"/>
              <w:lang w:bidi="bo-CN"/>
            </w:rPr>
          </w:pPr>
          <w:hyperlink w:anchor="_Toc91690585" w:history="1">
            <w:r w:rsidRPr="0095339D">
              <w:rPr>
                <w:rStyle w:val="af3"/>
                <w:noProof/>
              </w:rPr>
              <w:t>17.1.3</w:t>
            </w:r>
            <w:r>
              <w:rPr>
                <w:rFonts w:cs="Arial Unicode MS"/>
                <w:noProof/>
                <w:szCs w:val="34"/>
                <w:lang w:bidi="bo-CN"/>
              </w:rPr>
              <w:tab/>
            </w:r>
            <w:r w:rsidRPr="0095339D">
              <w:rPr>
                <w:rStyle w:val="af3"/>
                <w:noProof/>
              </w:rPr>
              <w:t>（可选）手动发起恢复任务</w:t>
            </w:r>
            <w:r>
              <w:rPr>
                <w:noProof/>
                <w:webHidden/>
              </w:rPr>
              <w:tab/>
            </w:r>
            <w:r>
              <w:rPr>
                <w:noProof/>
                <w:webHidden/>
              </w:rPr>
              <w:fldChar w:fldCharType="begin"/>
            </w:r>
            <w:r>
              <w:rPr>
                <w:noProof/>
                <w:webHidden/>
              </w:rPr>
              <w:instrText xml:space="preserve"> PAGEREF _Toc91690585 \h </w:instrText>
            </w:r>
            <w:r>
              <w:rPr>
                <w:noProof/>
                <w:webHidden/>
              </w:rPr>
            </w:r>
            <w:r>
              <w:rPr>
                <w:noProof/>
                <w:webHidden/>
              </w:rPr>
              <w:fldChar w:fldCharType="separate"/>
            </w:r>
            <w:r>
              <w:rPr>
                <w:noProof/>
                <w:webHidden/>
              </w:rPr>
              <w:t>274</w:t>
            </w:r>
            <w:r>
              <w:rPr>
                <w:noProof/>
                <w:webHidden/>
              </w:rPr>
              <w:fldChar w:fldCharType="end"/>
            </w:r>
          </w:hyperlink>
        </w:p>
        <w:p w14:paraId="182059AC" w14:textId="433567D7" w:rsidR="00FD3CC5" w:rsidRDefault="00FD3CC5">
          <w:pPr>
            <w:pStyle w:val="TOC3"/>
            <w:rPr>
              <w:rFonts w:cs="Arial Unicode MS"/>
              <w:noProof/>
              <w:szCs w:val="34"/>
              <w:lang w:bidi="bo-CN"/>
            </w:rPr>
          </w:pPr>
          <w:hyperlink w:anchor="_Toc91690586" w:history="1">
            <w:r w:rsidRPr="0095339D">
              <w:rPr>
                <w:rStyle w:val="af3"/>
                <w:noProof/>
              </w:rPr>
              <w:t>17.1.4</w:t>
            </w:r>
            <w:r>
              <w:rPr>
                <w:rFonts w:cs="Arial Unicode MS"/>
                <w:noProof/>
                <w:szCs w:val="34"/>
                <w:lang w:bidi="bo-CN"/>
              </w:rPr>
              <w:tab/>
            </w:r>
            <w:r w:rsidRPr="0095339D">
              <w:rPr>
                <w:rStyle w:val="af3"/>
                <w:noProof/>
              </w:rPr>
              <w:t>查询任务作业状态</w:t>
            </w:r>
            <w:r>
              <w:rPr>
                <w:noProof/>
                <w:webHidden/>
              </w:rPr>
              <w:tab/>
            </w:r>
            <w:r>
              <w:rPr>
                <w:noProof/>
                <w:webHidden/>
              </w:rPr>
              <w:fldChar w:fldCharType="begin"/>
            </w:r>
            <w:r>
              <w:rPr>
                <w:noProof/>
                <w:webHidden/>
              </w:rPr>
              <w:instrText xml:space="preserve"> PAGEREF _Toc91690586 \h </w:instrText>
            </w:r>
            <w:r>
              <w:rPr>
                <w:noProof/>
                <w:webHidden/>
              </w:rPr>
            </w:r>
            <w:r>
              <w:rPr>
                <w:noProof/>
                <w:webHidden/>
              </w:rPr>
              <w:fldChar w:fldCharType="separate"/>
            </w:r>
            <w:r>
              <w:rPr>
                <w:noProof/>
                <w:webHidden/>
              </w:rPr>
              <w:t>274</w:t>
            </w:r>
            <w:r>
              <w:rPr>
                <w:noProof/>
                <w:webHidden/>
              </w:rPr>
              <w:fldChar w:fldCharType="end"/>
            </w:r>
          </w:hyperlink>
        </w:p>
        <w:p w14:paraId="2C1CE943" w14:textId="0AAB9DC7" w:rsidR="00FD3CC5" w:rsidRDefault="00FD3CC5">
          <w:pPr>
            <w:pStyle w:val="TOC3"/>
            <w:rPr>
              <w:rFonts w:cs="Arial Unicode MS"/>
              <w:noProof/>
              <w:szCs w:val="34"/>
              <w:lang w:bidi="bo-CN"/>
            </w:rPr>
          </w:pPr>
          <w:hyperlink w:anchor="_Toc91690587" w:history="1">
            <w:r w:rsidRPr="0095339D">
              <w:rPr>
                <w:rStyle w:val="af3"/>
                <w:noProof/>
              </w:rPr>
              <w:t>17.1.5</w:t>
            </w:r>
            <w:r>
              <w:rPr>
                <w:rFonts w:cs="Arial Unicode MS"/>
                <w:noProof/>
                <w:szCs w:val="34"/>
                <w:lang w:bidi="bo-CN"/>
              </w:rPr>
              <w:tab/>
            </w:r>
            <w:r w:rsidRPr="0095339D">
              <w:rPr>
                <w:rStyle w:val="af3"/>
                <w:noProof/>
              </w:rPr>
              <w:t>查询任务统计报表</w:t>
            </w:r>
            <w:r>
              <w:rPr>
                <w:noProof/>
                <w:webHidden/>
              </w:rPr>
              <w:tab/>
            </w:r>
            <w:r>
              <w:rPr>
                <w:noProof/>
                <w:webHidden/>
              </w:rPr>
              <w:fldChar w:fldCharType="begin"/>
            </w:r>
            <w:r>
              <w:rPr>
                <w:noProof/>
                <w:webHidden/>
              </w:rPr>
              <w:instrText xml:space="preserve"> PAGEREF _Toc91690587 \h </w:instrText>
            </w:r>
            <w:r>
              <w:rPr>
                <w:noProof/>
                <w:webHidden/>
              </w:rPr>
            </w:r>
            <w:r>
              <w:rPr>
                <w:noProof/>
                <w:webHidden/>
              </w:rPr>
              <w:fldChar w:fldCharType="separate"/>
            </w:r>
            <w:r>
              <w:rPr>
                <w:noProof/>
                <w:webHidden/>
              </w:rPr>
              <w:t>274</w:t>
            </w:r>
            <w:r>
              <w:rPr>
                <w:noProof/>
                <w:webHidden/>
              </w:rPr>
              <w:fldChar w:fldCharType="end"/>
            </w:r>
          </w:hyperlink>
        </w:p>
        <w:p w14:paraId="6C2D77A5" w14:textId="1C3DA65B" w:rsidR="00FD3CC5" w:rsidRDefault="00FD3CC5">
          <w:pPr>
            <w:pStyle w:val="TOC2"/>
            <w:rPr>
              <w:rFonts w:cs="Arial Unicode MS"/>
              <w:noProof/>
              <w:szCs w:val="34"/>
              <w:lang w:bidi="bo-CN"/>
            </w:rPr>
          </w:pPr>
          <w:hyperlink w:anchor="_Toc91690588" w:history="1">
            <w:r w:rsidRPr="0095339D">
              <w:rPr>
                <w:rStyle w:val="af3"/>
                <w:noProof/>
              </w:rPr>
              <w:t>17.2</w:t>
            </w:r>
            <w:r>
              <w:rPr>
                <w:rFonts w:cs="Arial Unicode MS"/>
                <w:noProof/>
                <w:szCs w:val="34"/>
                <w:lang w:bidi="bo-CN"/>
              </w:rPr>
              <w:tab/>
            </w:r>
            <w:r w:rsidRPr="0095339D">
              <w:rPr>
                <w:rStyle w:val="af3"/>
                <w:noProof/>
              </w:rPr>
              <w:t>NetBackup</w:t>
            </w:r>
            <w:r w:rsidRPr="0095339D">
              <w:rPr>
                <w:rStyle w:val="af3"/>
                <w:noProof/>
              </w:rPr>
              <w:t>演练</w:t>
            </w:r>
            <w:r>
              <w:rPr>
                <w:noProof/>
                <w:webHidden/>
              </w:rPr>
              <w:tab/>
            </w:r>
            <w:r>
              <w:rPr>
                <w:noProof/>
                <w:webHidden/>
              </w:rPr>
              <w:fldChar w:fldCharType="begin"/>
            </w:r>
            <w:r>
              <w:rPr>
                <w:noProof/>
                <w:webHidden/>
              </w:rPr>
              <w:instrText xml:space="preserve"> PAGEREF _Toc91690588 \h </w:instrText>
            </w:r>
            <w:r>
              <w:rPr>
                <w:noProof/>
                <w:webHidden/>
              </w:rPr>
            </w:r>
            <w:r>
              <w:rPr>
                <w:noProof/>
                <w:webHidden/>
              </w:rPr>
              <w:fldChar w:fldCharType="separate"/>
            </w:r>
            <w:r>
              <w:rPr>
                <w:noProof/>
                <w:webHidden/>
              </w:rPr>
              <w:t>275</w:t>
            </w:r>
            <w:r>
              <w:rPr>
                <w:noProof/>
                <w:webHidden/>
              </w:rPr>
              <w:fldChar w:fldCharType="end"/>
            </w:r>
          </w:hyperlink>
        </w:p>
        <w:p w14:paraId="2753D9A6" w14:textId="7211650E" w:rsidR="00FD3CC5" w:rsidRDefault="00FD3CC5">
          <w:pPr>
            <w:pStyle w:val="TOC3"/>
            <w:rPr>
              <w:rFonts w:cs="Arial Unicode MS"/>
              <w:noProof/>
              <w:szCs w:val="34"/>
              <w:lang w:bidi="bo-CN"/>
            </w:rPr>
          </w:pPr>
          <w:hyperlink w:anchor="_Toc91690589" w:history="1">
            <w:r w:rsidRPr="0095339D">
              <w:rPr>
                <w:rStyle w:val="af3"/>
                <w:noProof/>
              </w:rPr>
              <w:t>17.2.1</w:t>
            </w:r>
            <w:r>
              <w:rPr>
                <w:rFonts w:cs="Arial Unicode MS"/>
                <w:noProof/>
                <w:szCs w:val="34"/>
                <w:lang w:bidi="bo-CN"/>
              </w:rPr>
              <w:tab/>
            </w:r>
            <w:r w:rsidRPr="0095339D">
              <w:rPr>
                <w:rStyle w:val="af3"/>
                <w:noProof/>
              </w:rPr>
              <w:t>配置报告模板</w:t>
            </w:r>
            <w:r>
              <w:rPr>
                <w:noProof/>
                <w:webHidden/>
              </w:rPr>
              <w:tab/>
            </w:r>
            <w:r>
              <w:rPr>
                <w:noProof/>
                <w:webHidden/>
              </w:rPr>
              <w:fldChar w:fldCharType="begin"/>
            </w:r>
            <w:r>
              <w:rPr>
                <w:noProof/>
                <w:webHidden/>
              </w:rPr>
              <w:instrText xml:space="preserve"> PAGEREF _Toc91690589 \h </w:instrText>
            </w:r>
            <w:r>
              <w:rPr>
                <w:noProof/>
                <w:webHidden/>
              </w:rPr>
            </w:r>
            <w:r>
              <w:rPr>
                <w:noProof/>
                <w:webHidden/>
              </w:rPr>
              <w:fldChar w:fldCharType="separate"/>
            </w:r>
            <w:r>
              <w:rPr>
                <w:noProof/>
                <w:webHidden/>
              </w:rPr>
              <w:t>275</w:t>
            </w:r>
            <w:r>
              <w:rPr>
                <w:noProof/>
                <w:webHidden/>
              </w:rPr>
              <w:fldChar w:fldCharType="end"/>
            </w:r>
          </w:hyperlink>
        </w:p>
        <w:p w14:paraId="56D16D93" w14:textId="1DBB00CA" w:rsidR="00FD3CC5" w:rsidRDefault="00FD3CC5">
          <w:pPr>
            <w:pStyle w:val="TOC3"/>
            <w:rPr>
              <w:rFonts w:cs="Arial Unicode MS"/>
              <w:noProof/>
              <w:szCs w:val="34"/>
              <w:lang w:bidi="bo-CN"/>
            </w:rPr>
          </w:pPr>
          <w:hyperlink w:anchor="_Toc91690590" w:history="1">
            <w:r w:rsidRPr="0095339D">
              <w:rPr>
                <w:rStyle w:val="af3"/>
                <w:noProof/>
                <w:lang w:val="en-GB"/>
              </w:rPr>
              <w:t>17.2.2</w:t>
            </w:r>
            <w:r>
              <w:rPr>
                <w:rFonts w:cs="Arial Unicode MS"/>
                <w:noProof/>
                <w:szCs w:val="34"/>
                <w:lang w:bidi="bo-CN"/>
              </w:rPr>
              <w:tab/>
            </w:r>
            <w:r w:rsidRPr="0095339D">
              <w:rPr>
                <w:rStyle w:val="af3"/>
                <w:noProof/>
                <w:lang w:val="en-GB"/>
              </w:rPr>
              <w:t>管理</w:t>
            </w:r>
            <w:r w:rsidRPr="0095339D">
              <w:rPr>
                <w:rStyle w:val="af3"/>
                <w:noProof/>
                <w:lang w:val="en-GB"/>
              </w:rPr>
              <w:t>NBU Master</w:t>
            </w:r>
            <w:r>
              <w:rPr>
                <w:noProof/>
                <w:webHidden/>
              </w:rPr>
              <w:tab/>
            </w:r>
            <w:r>
              <w:rPr>
                <w:noProof/>
                <w:webHidden/>
              </w:rPr>
              <w:fldChar w:fldCharType="begin"/>
            </w:r>
            <w:r>
              <w:rPr>
                <w:noProof/>
                <w:webHidden/>
              </w:rPr>
              <w:instrText xml:space="preserve"> PAGEREF _Toc91690590 \h </w:instrText>
            </w:r>
            <w:r>
              <w:rPr>
                <w:noProof/>
                <w:webHidden/>
              </w:rPr>
            </w:r>
            <w:r>
              <w:rPr>
                <w:noProof/>
                <w:webHidden/>
              </w:rPr>
              <w:fldChar w:fldCharType="separate"/>
            </w:r>
            <w:r>
              <w:rPr>
                <w:noProof/>
                <w:webHidden/>
              </w:rPr>
              <w:t>276</w:t>
            </w:r>
            <w:r>
              <w:rPr>
                <w:noProof/>
                <w:webHidden/>
              </w:rPr>
              <w:fldChar w:fldCharType="end"/>
            </w:r>
          </w:hyperlink>
        </w:p>
        <w:p w14:paraId="3B658A0D" w14:textId="6BB316BC" w:rsidR="00FD3CC5" w:rsidRDefault="00FD3CC5">
          <w:pPr>
            <w:pStyle w:val="TOC3"/>
            <w:rPr>
              <w:rFonts w:cs="Arial Unicode MS"/>
              <w:noProof/>
              <w:szCs w:val="34"/>
              <w:lang w:bidi="bo-CN"/>
            </w:rPr>
          </w:pPr>
          <w:hyperlink w:anchor="_Toc91690591" w:history="1">
            <w:r w:rsidRPr="0095339D">
              <w:rPr>
                <w:rStyle w:val="af3"/>
                <w:noProof/>
              </w:rPr>
              <w:t>17.2.3</w:t>
            </w:r>
            <w:r>
              <w:rPr>
                <w:rFonts w:cs="Arial Unicode MS"/>
                <w:noProof/>
                <w:szCs w:val="34"/>
                <w:lang w:bidi="bo-CN"/>
              </w:rPr>
              <w:tab/>
            </w:r>
            <w:r w:rsidRPr="0095339D">
              <w:rPr>
                <w:rStyle w:val="af3"/>
                <w:noProof/>
              </w:rPr>
              <w:t>配置恢复策略</w:t>
            </w:r>
            <w:r>
              <w:rPr>
                <w:noProof/>
                <w:webHidden/>
              </w:rPr>
              <w:tab/>
            </w:r>
            <w:r>
              <w:rPr>
                <w:noProof/>
                <w:webHidden/>
              </w:rPr>
              <w:fldChar w:fldCharType="begin"/>
            </w:r>
            <w:r>
              <w:rPr>
                <w:noProof/>
                <w:webHidden/>
              </w:rPr>
              <w:instrText xml:space="preserve"> PAGEREF _Toc91690591 \h </w:instrText>
            </w:r>
            <w:r>
              <w:rPr>
                <w:noProof/>
                <w:webHidden/>
              </w:rPr>
            </w:r>
            <w:r>
              <w:rPr>
                <w:noProof/>
                <w:webHidden/>
              </w:rPr>
              <w:fldChar w:fldCharType="separate"/>
            </w:r>
            <w:r>
              <w:rPr>
                <w:noProof/>
                <w:webHidden/>
              </w:rPr>
              <w:t>279</w:t>
            </w:r>
            <w:r>
              <w:rPr>
                <w:noProof/>
                <w:webHidden/>
              </w:rPr>
              <w:fldChar w:fldCharType="end"/>
            </w:r>
          </w:hyperlink>
        </w:p>
        <w:p w14:paraId="416DF2E8" w14:textId="2FE9AE36" w:rsidR="00FD3CC5" w:rsidRDefault="00FD3CC5">
          <w:pPr>
            <w:pStyle w:val="TOC3"/>
            <w:rPr>
              <w:rFonts w:cs="Arial Unicode MS"/>
              <w:noProof/>
              <w:szCs w:val="34"/>
              <w:lang w:bidi="bo-CN"/>
            </w:rPr>
          </w:pPr>
          <w:hyperlink w:anchor="_Toc91690592" w:history="1">
            <w:r w:rsidRPr="0095339D">
              <w:rPr>
                <w:rStyle w:val="af3"/>
                <w:noProof/>
              </w:rPr>
              <w:t>17.2.4</w:t>
            </w:r>
            <w:r>
              <w:rPr>
                <w:rFonts w:cs="Arial Unicode MS"/>
                <w:noProof/>
                <w:szCs w:val="34"/>
                <w:lang w:bidi="bo-CN"/>
              </w:rPr>
              <w:tab/>
            </w:r>
            <w:r w:rsidRPr="0095339D">
              <w:rPr>
                <w:rStyle w:val="af3"/>
                <w:noProof/>
              </w:rPr>
              <w:t>（可选）手动发起恢复任务</w:t>
            </w:r>
            <w:r>
              <w:rPr>
                <w:noProof/>
                <w:webHidden/>
              </w:rPr>
              <w:tab/>
            </w:r>
            <w:r>
              <w:rPr>
                <w:noProof/>
                <w:webHidden/>
              </w:rPr>
              <w:fldChar w:fldCharType="begin"/>
            </w:r>
            <w:r>
              <w:rPr>
                <w:noProof/>
                <w:webHidden/>
              </w:rPr>
              <w:instrText xml:space="preserve"> PAGEREF _Toc91690592 \h </w:instrText>
            </w:r>
            <w:r>
              <w:rPr>
                <w:noProof/>
                <w:webHidden/>
              </w:rPr>
            </w:r>
            <w:r>
              <w:rPr>
                <w:noProof/>
                <w:webHidden/>
              </w:rPr>
              <w:fldChar w:fldCharType="separate"/>
            </w:r>
            <w:r>
              <w:rPr>
                <w:noProof/>
                <w:webHidden/>
              </w:rPr>
              <w:t>288</w:t>
            </w:r>
            <w:r>
              <w:rPr>
                <w:noProof/>
                <w:webHidden/>
              </w:rPr>
              <w:fldChar w:fldCharType="end"/>
            </w:r>
          </w:hyperlink>
        </w:p>
        <w:p w14:paraId="320C947C" w14:textId="3B5D9AB8" w:rsidR="00FD3CC5" w:rsidRDefault="00FD3CC5">
          <w:pPr>
            <w:pStyle w:val="TOC3"/>
            <w:rPr>
              <w:rFonts w:cs="Arial Unicode MS"/>
              <w:noProof/>
              <w:szCs w:val="34"/>
              <w:lang w:bidi="bo-CN"/>
            </w:rPr>
          </w:pPr>
          <w:hyperlink w:anchor="_Toc91690593" w:history="1">
            <w:r w:rsidRPr="0095339D">
              <w:rPr>
                <w:rStyle w:val="af3"/>
                <w:noProof/>
              </w:rPr>
              <w:t>17.2.5</w:t>
            </w:r>
            <w:r>
              <w:rPr>
                <w:rFonts w:cs="Arial Unicode MS"/>
                <w:noProof/>
                <w:szCs w:val="34"/>
                <w:lang w:bidi="bo-CN"/>
              </w:rPr>
              <w:tab/>
            </w:r>
            <w:r w:rsidRPr="0095339D">
              <w:rPr>
                <w:rStyle w:val="af3"/>
                <w:noProof/>
              </w:rPr>
              <w:t>查询任务作业状态</w:t>
            </w:r>
            <w:r>
              <w:rPr>
                <w:noProof/>
                <w:webHidden/>
              </w:rPr>
              <w:tab/>
            </w:r>
            <w:r>
              <w:rPr>
                <w:noProof/>
                <w:webHidden/>
              </w:rPr>
              <w:fldChar w:fldCharType="begin"/>
            </w:r>
            <w:r>
              <w:rPr>
                <w:noProof/>
                <w:webHidden/>
              </w:rPr>
              <w:instrText xml:space="preserve"> PAGEREF _Toc91690593 \h </w:instrText>
            </w:r>
            <w:r>
              <w:rPr>
                <w:noProof/>
                <w:webHidden/>
              </w:rPr>
            </w:r>
            <w:r>
              <w:rPr>
                <w:noProof/>
                <w:webHidden/>
              </w:rPr>
              <w:fldChar w:fldCharType="separate"/>
            </w:r>
            <w:r>
              <w:rPr>
                <w:noProof/>
                <w:webHidden/>
              </w:rPr>
              <w:t>288</w:t>
            </w:r>
            <w:r>
              <w:rPr>
                <w:noProof/>
                <w:webHidden/>
              </w:rPr>
              <w:fldChar w:fldCharType="end"/>
            </w:r>
          </w:hyperlink>
        </w:p>
        <w:p w14:paraId="27A92999" w14:textId="6DE01FC0" w:rsidR="00FD3CC5" w:rsidRDefault="00FD3CC5">
          <w:pPr>
            <w:pStyle w:val="TOC3"/>
            <w:rPr>
              <w:rFonts w:cs="Arial Unicode MS"/>
              <w:noProof/>
              <w:szCs w:val="34"/>
              <w:lang w:bidi="bo-CN"/>
            </w:rPr>
          </w:pPr>
          <w:hyperlink w:anchor="_Toc91690594" w:history="1">
            <w:r w:rsidRPr="0095339D">
              <w:rPr>
                <w:rStyle w:val="af3"/>
                <w:noProof/>
              </w:rPr>
              <w:t>17.2.6</w:t>
            </w:r>
            <w:r>
              <w:rPr>
                <w:rFonts w:cs="Arial Unicode MS"/>
                <w:noProof/>
                <w:szCs w:val="34"/>
                <w:lang w:bidi="bo-CN"/>
              </w:rPr>
              <w:tab/>
            </w:r>
            <w:r w:rsidRPr="0095339D">
              <w:rPr>
                <w:rStyle w:val="af3"/>
                <w:noProof/>
              </w:rPr>
              <w:t>查询任务统计报表</w:t>
            </w:r>
            <w:r>
              <w:rPr>
                <w:noProof/>
                <w:webHidden/>
              </w:rPr>
              <w:tab/>
            </w:r>
            <w:r>
              <w:rPr>
                <w:noProof/>
                <w:webHidden/>
              </w:rPr>
              <w:fldChar w:fldCharType="begin"/>
            </w:r>
            <w:r>
              <w:rPr>
                <w:noProof/>
                <w:webHidden/>
              </w:rPr>
              <w:instrText xml:space="preserve"> PAGEREF _Toc91690594 \h </w:instrText>
            </w:r>
            <w:r>
              <w:rPr>
                <w:noProof/>
                <w:webHidden/>
              </w:rPr>
            </w:r>
            <w:r>
              <w:rPr>
                <w:noProof/>
                <w:webHidden/>
              </w:rPr>
              <w:fldChar w:fldCharType="separate"/>
            </w:r>
            <w:r>
              <w:rPr>
                <w:noProof/>
                <w:webHidden/>
              </w:rPr>
              <w:t>289</w:t>
            </w:r>
            <w:r>
              <w:rPr>
                <w:noProof/>
                <w:webHidden/>
              </w:rPr>
              <w:fldChar w:fldCharType="end"/>
            </w:r>
          </w:hyperlink>
        </w:p>
        <w:p w14:paraId="1FAD902D" w14:textId="29306E9E" w:rsidR="00FD3CC5" w:rsidRDefault="00FD3CC5">
          <w:pPr>
            <w:pStyle w:val="TOC2"/>
            <w:rPr>
              <w:rFonts w:cs="Arial Unicode MS"/>
              <w:noProof/>
              <w:szCs w:val="34"/>
              <w:lang w:bidi="bo-CN"/>
            </w:rPr>
          </w:pPr>
          <w:hyperlink w:anchor="_Toc91690595" w:history="1">
            <w:r w:rsidRPr="0095339D">
              <w:rPr>
                <w:rStyle w:val="af3"/>
                <w:noProof/>
              </w:rPr>
              <w:t>17.3</w:t>
            </w:r>
            <w:r>
              <w:rPr>
                <w:rFonts w:cs="Arial Unicode MS"/>
                <w:noProof/>
                <w:szCs w:val="34"/>
                <w:lang w:bidi="bo-CN"/>
              </w:rPr>
              <w:tab/>
            </w:r>
            <w:r w:rsidRPr="0095339D">
              <w:rPr>
                <w:rStyle w:val="af3"/>
                <w:noProof/>
              </w:rPr>
              <w:t>CommVault</w:t>
            </w:r>
            <w:r w:rsidRPr="0095339D">
              <w:rPr>
                <w:rStyle w:val="af3"/>
                <w:noProof/>
              </w:rPr>
              <w:t>演练</w:t>
            </w:r>
            <w:r>
              <w:rPr>
                <w:noProof/>
                <w:webHidden/>
              </w:rPr>
              <w:tab/>
            </w:r>
            <w:r>
              <w:rPr>
                <w:noProof/>
                <w:webHidden/>
              </w:rPr>
              <w:fldChar w:fldCharType="begin"/>
            </w:r>
            <w:r>
              <w:rPr>
                <w:noProof/>
                <w:webHidden/>
              </w:rPr>
              <w:instrText xml:space="preserve"> PAGEREF _Toc91690595 \h </w:instrText>
            </w:r>
            <w:r>
              <w:rPr>
                <w:noProof/>
                <w:webHidden/>
              </w:rPr>
            </w:r>
            <w:r>
              <w:rPr>
                <w:noProof/>
                <w:webHidden/>
              </w:rPr>
              <w:fldChar w:fldCharType="separate"/>
            </w:r>
            <w:r>
              <w:rPr>
                <w:noProof/>
                <w:webHidden/>
              </w:rPr>
              <w:t>289</w:t>
            </w:r>
            <w:r>
              <w:rPr>
                <w:noProof/>
                <w:webHidden/>
              </w:rPr>
              <w:fldChar w:fldCharType="end"/>
            </w:r>
          </w:hyperlink>
        </w:p>
        <w:p w14:paraId="6080CDA9" w14:textId="6FF1BDC7" w:rsidR="00FD3CC5" w:rsidRDefault="00FD3CC5">
          <w:pPr>
            <w:pStyle w:val="TOC3"/>
            <w:rPr>
              <w:rFonts w:cs="Arial Unicode MS"/>
              <w:noProof/>
              <w:szCs w:val="34"/>
              <w:lang w:bidi="bo-CN"/>
            </w:rPr>
          </w:pPr>
          <w:hyperlink w:anchor="_Toc91690596" w:history="1">
            <w:r w:rsidRPr="0095339D">
              <w:rPr>
                <w:rStyle w:val="af3"/>
                <w:noProof/>
                <w:lang w:val="en-GB"/>
              </w:rPr>
              <w:t>17.3.1</w:t>
            </w:r>
            <w:r>
              <w:rPr>
                <w:rFonts w:cs="Arial Unicode MS"/>
                <w:noProof/>
                <w:szCs w:val="34"/>
                <w:lang w:bidi="bo-CN"/>
              </w:rPr>
              <w:tab/>
            </w:r>
            <w:r w:rsidRPr="0095339D">
              <w:rPr>
                <w:rStyle w:val="af3"/>
                <w:noProof/>
                <w:lang w:val="en-GB"/>
              </w:rPr>
              <w:t>配置报告模板</w:t>
            </w:r>
            <w:r>
              <w:rPr>
                <w:noProof/>
                <w:webHidden/>
              </w:rPr>
              <w:tab/>
            </w:r>
            <w:r>
              <w:rPr>
                <w:noProof/>
                <w:webHidden/>
              </w:rPr>
              <w:fldChar w:fldCharType="begin"/>
            </w:r>
            <w:r>
              <w:rPr>
                <w:noProof/>
                <w:webHidden/>
              </w:rPr>
              <w:instrText xml:space="preserve"> PAGEREF _Toc91690596 \h </w:instrText>
            </w:r>
            <w:r>
              <w:rPr>
                <w:noProof/>
                <w:webHidden/>
              </w:rPr>
            </w:r>
            <w:r>
              <w:rPr>
                <w:noProof/>
                <w:webHidden/>
              </w:rPr>
              <w:fldChar w:fldCharType="separate"/>
            </w:r>
            <w:r>
              <w:rPr>
                <w:noProof/>
                <w:webHidden/>
              </w:rPr>
              <w:t>289</w:t>
            </w:r>
            <w:r>
              <w:rPr>
                <w:noProof/>
                <w:webHidden/>
              </w:rPr>
              <w:fldChar w:fldCharType="end"/>
            </w:r>
          </w:hyperlink>
        </w:p>
        <w:p w14:paraId="485EB8E4" w14:textId="46B2BAC6" w:rsidR="00FD3CC5" w:rsidRDefault="00FD3CC5">
          <w:pPr>
            <w:pStyle w:val="TOC3"/>
            <w:rPr>
              <w:rFonts w:cs="Arial Unicode MS"/>
              <w:noProof/>
              <w:szCs w:val="34"/>
              <w:lang w:bidi="bo-CN"/>
            </w:rPr>
          </w:pPr>
          <w:hyperlink w:anchor="_Toc91690597" w:history="1">
            <w:r w:rsidRPr="0095339D">
              <w:rPr>
                <w:rStyle w:val="af3"/>
                <w:noProof/>
                <w:lang w:val="en-GB"/>
              </w:rPr>
              <w:t>17.3.2</w:t>
            </w:r>
            <w:r>
              <w:rPr>
                <w:rFonts w:cs="Arial Unicode MS"/>
                <w:noProof/>
                <w:szCs w:val="34"/>
                <w:lang w:bidi="bo-CN"/>
              </w:rPr>
              <w:tab/>
            </w:r>
            <w:r w:rsidRPr="0095339D">
              <w:rPr>
                <w:rStyle w:val="af3"/>
                <w:noProof/>
                <w:lang w:val="en-GB"/>
              </w:rPr>
              <w:t>管理基础数据</w:t>
            </w:r>
            <w:r>
              <w:rPr>
                <w:noProof/>
                <w:webHidden/>
              </w:rPr>
              <w:tab/>
            </w:r>
            <w:r>
              <w:rPr>
                <w:noProof/>
                <w:webHidden/>
              </w:rPr>
              <w:fldChar w:fldCharType="begin"/>
            </w:r>
            <w:r>
              <w:rPr>
                <w:noProof/>
                <w:webHidden/>
              </w:rPr>
              <w:instrText xml:space="preserve"> PAGEREF _Toc91690597 \h </w:instrText>
            </w:r>
            <w:r>
              <w:rPr>
                <w:noProof/>
                <w:webHidden/>
              </w:rPr>
            </w:r>
            <w:r>
              <w:rPr>
                <w:noProof/>
                <w:webHidden/>
              </w:rPr>
              <w:fldChar w:fldCharType="separate"/>
            </w:r>
            <w:r>
              <w:rPr>
                <w:noProof/>
                <w:webHidden/>
              </w:rPr>
              <w:t>290</w:t>
            </w:r>
            <w:r>
              <w:rPr>
                <w:noProof/>
                <w:webHidden/>
              </w:rPr>
              <w:fldChar w:fldCharType="end"/>
            </w:r>
          </w:hyperlink>
        </w:p>
        <w:p w14:paraId="74E7DD43" w14:textId="7885757E" w:rsidR="00FD3CC5" w:rsidRDefault="00FD3CC5">
          <w:pPr>
            <w:pStyle w:val="TOC3"/>
            <w:rPr>
              <w:rFonts w:cs="Arial Unicode MS"/>
              <w:noProof/>
              <w:szCs w:val="34"/>
              <w:lang w:bidi="bo-CN"/>
            </w:rPr>
          </w:pPr>
          <w:hyperlink w:anchor="_Toc91690598" w:history="1">
            <w:r w:rsidRPr="0095339D">
              <w:rPr>
                <w:rStyle w:val="af3"/>
                <w:noProof/>
              </w:rPr>
              <w:t>17.3.3</w:t>
            </w:r>
            <w:r>
              <w:rPr>
                <w:rFonts w:cs="Arial Unicode MS"/>
                <w:noProof/>
                <w:szCs w:val="34"/>
                <w:lang w:bidi="bo-CN"/>
              </w:rPr>
              <w:tab/>
            </w:r>
            <w:r w:rsidRPr="0095339D">
              <w:rPr>
                <w:rStyle w:val="af3"/>
                <w:noProof/>
              </w:rPr>
              <w:t>配置恢复策略</w:t>
            </w:r>
            <w:r>
              <w:rPr>
                <w:noProof/>
                <w:webHidden/>
              </w:rPr>
              <w:tab/>
            </w:r>
            <w:r>
              <w:rPr>
                <w:noProof/>
                <w:webHidden/>
              </w:rPr>
              <w:fldChar w:fldCharType="begin"/>
            </w:r>
            <w:r>
              <w:rPr>
                <w:noProof/>
                <w:webHidden/>
              </w:rPr>
              <w:instrText xml:space="preserve"> PAGEREF _Toc91690598 \h </w:instrText>
            </w:r>
            <w:r>
              <w:rPr>
                <w:noProof/>
                <w:webHidden/>
              </w:rPr>
            </w:r>
            <w:r>
              <w:rPr>
                <w:noProof/>
                <w:webHidden/>
              </w:rPr>
              <w:fldChar w:fldCharType="separate"/>
            </w:r>
            <w:r>
              <w:rPr>
                <w:noProof/>
                <w:webHidden/>
              </w:rPr>
              <w:t>291</w:t>
            </w:r>
            <w:r>
              <w:rPr>
                <w:noProof/>
                <w:webHidden/>
              </w:rPr>
              <w:fldChar w:fldCharType="end"/>
            </w:r>
          </w:hyperlink>
        </w:p>
        <w:p w14:paraId="7E205CC1" w14:textId="23F0A849" w:rsidR="00FD3CC5" w:rsidRDefault="00FD3CC5">
          <w:pPr>
            <w:pStyle w:val="TOC3"/>
            <w:rPr>
              <w:rFonts w:cs="Arial Unicode MS"/>
              <w:noProof/>
              <w:szCs w:val="34"/>
              <w:lang w:bidi="bo-CN"/>
            </w:rPr>
          </w:pPr>
          <w:hyperlink w:anchor="_Toc91690599" w:history="1">
            <w:r w:rsidRPr="0095339D">
              <w:rPr>
                <w:rStyle w:val="af3"/>
                <w:noProof/>
              </w:rPr>
              <w:t>17.3.4</w:t>
            </w:r>
            <w:r>
              <w:rPr>
                <w:rFonts w:cs="Arial Unicode MS"/>
                <w:noProof/>
                <w:szCs w:val="34"/>
                <w:lang w:bidi="bo-CN"/>
              </w:rPr>
              <w:tab/>
            </w:r>
            <w:r w:rsidRPr="0095339D">
              <w:rPr>
                <w:rStyle w:val="af3"/>
                <w:noProof/>
              </w:rPr>
              <w:t>（可选）手动发起恢复任务</w:t>
            </w:r>
            <w:r>
              <w:rPr>
                <w:noProof/>
                <w:webHidden/>
              </w:rPr>
              <w:tab/>
            </w:r>
            <w:r>
              <w:rPr>
                <w:noProof/>
                <w:webHidden/>
              </w:rPr>
              <w:fldChar w:fldCharType="begin"/>
            </w:r>
            <w:r>
              <w:rPr>
                <w:noProof/>
                <w:webHidden/>
              </w:rPr>
              <w:instrText xml:space="preserve"> PAGEREF _Toc91690599 \h </w:instrText>
            </w:r>
            <w:r>
              <w:rPr>
                <w:noProof/>
                <w:webHidden/>
              </w:rPr>
            </w:r>
            <w:r>
              <w:rPr>
                <w:noProof/>
                <w:webHidden/>
              </w:rPr>
              <w:fldChar w:fldCharType="separate"/>
            </w:r>
            <w:r>
              <w:rPr>
                <w:noProof/>
                <w:webHidden/>
              </w:rPr>
              <w:t>298</w:t>
            </w:r>
            <w:r>
              <w:rPr>
                <w:noProof/>
                <w:webHidden/>
              </w:rPr>
              <w:fldChar w:fldCharType="end"/>
            </w:r>
          </w:hyperlink>
        </w:p>
        <w:p w14:paraId="3A935D69" w14:textId="0B0F05DC" w:rsidR="00FD3CC5" w:rsidRDefault="00FD3CC5">
          <w:pPr>
            <w:pStyle w:val="TOC3"/>
            <w:rPr>
              <w:rFonts w:cs="Arial Unicode MS"/>
              <w:noProof/>
              <w:szCs w:val="34"/>
              <w:lang w:bidi="bo-CN"/>
            </w:rPr>
          </w:pPr>
          <w:hyperlink w:anchor="_Toc91690600" w:history="1">
            <w:r w:rsidRPr="0095339D">
              <w:rPr>
                <w:rStyle w:val="af3"/>
                <w:noProof/>
              </w:rPr>
              <w:t>17.3.5</w:t>
            </w:r>
            <w:r>
              <w:rPr>
                <w:rFonts w:cs="Arial Unicode MS"/>
                <w:noProof/>
                <w:szCs w:val="34"/>
                <w:lang w:bidi="bo-CN"/>
              </w:rPr>
              <w:tab/>
            </w:r>
            <w:r w:rsidRPr="0095339D">
              <w:rPr>
                <w:rStyle w:val="af3"/>
                <w:noProof/>
              </w:rPr>
              <w:t>查询任务作业状态</w:t>
            </w:r>
            <w:r>
              <w:rPr>
                <w:noProof/>
                <w:webHidden/>
              </w:rPr>
              <w:tab/>
            </w:r>
            <w:r>
              <w:rPr>
                <w:noProof/>
                <w:webHidden/>
              </w:rPr>
              <w:fldChar w:fldCharType="begin"/>
            </w:r>
            <w:r>
              <w:rPr>
                <w:noProof/>
                <w:webHidden/>
              </w:rPr>
              <w:instrText xml:space="preserve"> PAGEREF _Toc91690600 \h </w:instrText>
            </w:r>
            <w:r>
              <w:rPr>
                <w:noProof/>
                <w:webHidden/>
              </w:rPr>
            </w:r>
            <w:r>
              <w:rPr>
                <w:noProof/>
                <w:webHidden/>
              </w:rPr>
              <w:fldChar w:fldCharType="separate"/>
            </w:r>
            <w:r>
              <w:rPr>
                <w:noProof/>
                <w:webHidden/>
              </w:rPr>
              <w:t>298</w:t>
            </w:r>
            <w:r>
              <w:rPr>
                <w:noProof/>
                <w:webHidden/>
              </w:rPr>
              <w:fldChar w:fldCharType="end"/>
            </w:r>
          </w:hyperlink>
        </w:p>
        <w:p w14:paraId="42736461" w14:textId="22E9760F" w:rsidR="00FD3CC5" w:rsidRDefault="00FD3CC5">
          <w:pPr>
            <w:pStyle w:val="TOC3"/>
            <w:rPr>
              <w:rFonts w:cs="Arial Unicode MS"/>
              <w:noProof/>
              <w:szCs w:val="34"/>
              <w:lang w:bidi="bo-CN"/>
            </w:rPr>
          </w:pPr>
          <w:hyperlink w:anchor="_Toc91690601" w:history="1">
            <w:r w:rsidRPr="0095339D">
              <w:rPr>
                <w:rStyle w:val="af3"/>
                <w:noProof/>
              </w:rPr>
              <w:t>17.3.6</w:t>
            </w:r>
            <w:r>
              <w:rPr>
                <w:rFonts w:cs="Arial Unicode MS"/>
                <w:noProof/>
                <w:szCs w:val="34"/>
                <w:lang w:bidi="bo-CN"/>
              </w:rPr>
              <w:tab/>
            </w:r>
            <w:r w:rsidRPr="0095339D">
              <w:rPr>
                <w:rStyle w:val="af3"/>
                <w:noProof/>
              </w:rPr>
              <w:t>查询任务统计报表</w:t>
            </w:r>
            <w:r>
              <w:rPr>
                <w:noProof/>
                <w:webHidden/>
              </w:rPr>
              <w:tab/>
            </w:r>
            <w:r>
              <w:rPr>
                <w:noProof/>
                <w:webHidden/>
              </w:rPr>
              <w:fldChar w:fldCharType="begin"/>
            </w:r>
            <w:r>
              <w:rPr>
                <w:noProof/>
                <w:webHidden/>
              </w:rPr>
              <w:instrText xml:space="preserve"> PAGEREF _Toc91690601 \h </w:instrText>
            </w:r>
            <w:r>
              <w:rPr>
                <w:noProof/>
                <w:webHidden/>
              </w:rPr>
            </w:r>
            <w:r>
              <w:rPr>
                <w:noProof/>
                <w:webHidden/>
              </w:rPr>
              <w:fldChar w:fldCharType="separate"/>
            </w:r>
            <w:r>
              <w:rPr>
                <w:noProof/>
                <w:webHidden/>
              </w:rPr>
              <w:t>298</w:t>
            </w:r>
            <w:r>
              <w:rPr>
                <w:noProof/>
                <w:webHidden/>
              </w:rPr>
              <w:fldChar w:fldCharType="end"/>
            </w:r>
          </w:hyperlink>
        </w:p>
        <w:p w14:paraId="5FDEB1E8" w14:textId="697C617E" w:rsidR="00FD3CC5" w:rsidRDefault="00FD3CC5">
          <w:pPr>
            <w:pStyle w:val="TOC1"/>
            <w:tabs>
              <w:tab w:val="left" w:pos="1680"/>
            </w:tabs>
            <w:rPr>
              <w:rFonts w:cs="Arial Unicode MS"/>
              <w:noProof/>
              <w:szCs w:val="34"/>
              <w:lang w:bidi="bo-CN"/>
            </w:rPr>
          </w:pPr>
          <w:hyperlink w:anchor="_Toc91690602" w:history="1">
            <w:r w:rsidRPr="0095339D">
              <w:rPr>
                <w:rStyle w:val="af3"/>
                <w:noProof/>
              </w:rPr>
              <w:t>第</w:t>
            </w:r>
            <w:r w:rsidRPr="0095339D">
              <w:rPr>
                <w:rStyle w:val="af3"/>
                <w:noProof/>
              </w:rPr>
              <w:t>18</w:t>
            </w:r>
            <w:r w:rsidRPr="0095339D">
              <w:rPr>
                <w:rStyle w:val="af3"/>
                <w:noProof/>
              </w:rPr>
              <w:t>章</w:t>
            </w:r>
            <w:r>
              <w:rPr>
                <w:rFonts w:cs="Arial Unicode MS"/>
                <w:noProof/>
                <w:szCs w:val="34"/>
                <w:lang w:bidi="bo-CN"/>
              </w:rPr>
              <w:tab/>
            </w:r>
            <w:r w:rsidRPr="0095339D">
              <w:rPr>
                <w:rStyle w:val="af3"/>
                <w:noProof/>
              </w:rPr>
              <w:t>云文件保护</w:t>
            </w:r>
            <w:r>
              <w:rPr>
                <w:noProof/>
                <w:webHidden/>
              </w:rPr>
              <w:tab/>
            </w:r>
            <w:r>
              <w:rPr>
                <w:noProof/>
                <w:webHidden/>
              </w:rPr>
              <w:fldChar w:fldCharType="begin"/>
            </w:r>
            <w:r>
              <w:rPr>
                <w:noProof/>
                <w:webHidden/>
              </w:rPr>
              <w:instrText xml:space="preserve"> PAGEREF _Toc91690602 \h </w:instrText>
            </w:r>
            <w:r>
              <w:rPr>
                <w:noProof/>
                <w:webHidden/>
              </w:rPr>
            </w:r>
            <w:r>
              <w:rPr>
                <w:noProof/>
                <w:webHidden/>
              </w:rPr>
              <w:fldChar w:fldCharType="separate"/>
            </w:r>
            <w:r>
              <w:rPr>
                <w:noProof/>
                <w:webHidden/>
              </w:rPr>
              <w:t>299</w:t>
            </w:r>
            <w:r>
              <w:rPr>
                <w:noProof/>
                <w:webHidden/>
              </w:rPr>
              <w:fldChar w:fldCharType="end"/>
            </w:r>
          </w:hyperlink>
        </w:p>
        <w:p w14:paraId="7D5BF4DC" w14:textId="2722C3A2" w:rsidR="00FD3CC5" w:rsidRDefault="00FD3CC5">
          <w:pPr>
            <w:pStyle w:val="TOC2"/>
            <w:rPr>
              <w:rFonts w:cs="Arial Unicode MS"/>
              <w:noProof/>
              <w:szCs w:val="34"/>
              <w:lang w:bidi="bo-CN"/>
            </w:rPr>
          </w:pPr>
          <w:hyperlink w:anchor="_Toc91690603" w:history="1">
            <w:r w:rsidRPr="0095339D">
              <w:rPr>
                <w:rStyle w:val="af3"/>
                <w:noProof/>
              </w:rPr>
              <w:t>18.1</w:t>
            </w:r>
            <w:r>
              <w:rPr>
                <w:rFonts w:cs="Arial Unicode MS"/>
                <w:noProof/>
                <w:szCs w:val="34"/>
                <w:lang w:bidi="bo-CN"/>
              </w:rPr>
              <w:tab/>
            </w:r>
            <w:r w:rsidRPr="0095339D">
              <w:rPr>
                <w:rStyle w:val="af3"/>
                <w:noProof/>
              </w:rPr>
              <w:t>功能描述</w:t>
            </w:r>
            <w:r>
              <w:rPr>
                <w:noProof/>
                <w:webHidden/>
              </w:rPr>
              <w:tab/>
            </w:r>
            <w:r>
              <w:rPr>
                <w:noProof/>
                <w:webHidden/>
              </w:rPr>
              <w:fldChar w:fldCharType="begin"/>
            </w:r>
            <w:r>
              <w:rPr>
                <w:noProof/>
                <w:webHidden/>
              </w:rPr>
              <w:instrText xml:space="preserve"> PAGEREF _Toc91690603 \h </w:instrText>
            </w:r>
            <w:r>
              <w:rPr>
                <w:noProof/>
                <w:webHidden/>
              </w:rPr>
            </w:r>
            <w:r>
              <w:rPr>
                <w:noProof/>
                <w:webHidden/>
              </w:rPr>
              <w:fldChar w:fldCharType="separate"/>
            </w:r>
            <w:r>
              <w:rPr>
                <w:noProof/>
                <w:webHidden/>
              </w:rPr>
              <w:t>299</w:t>
            </w:r>
            <w:r>
              <w:rPr>
                <w:noProof/>
                <w:webHidden/>
              </w:rPr>
              <w:fldChar w:fldCharType="end"/>
            </w:r>
          </w:hyperlink>
        </w:p>
        <w:p w14:paraId="4BCD851F" w14:textId="3755662E" w:rsidR="00FD3CC5" w:rsidRDefault="00FD3CC5">
          <w:pPr>
            <w:pStyle w:val="TOC2"/>
            <w:rPr>
              <w:rFonts w:cs="Arial Unicode MS"/>
              <w:noProof/>
              <w:szCs w:val="34"/>
              <w:lang w:bidi="bo-CN"/>
            </w:rPr>
          </w:pPr>
          <w:hyperlink w:anchor="_Toc91690604" w:history="1">
            <w:r w:rsidRPr="0095339D">
              <w:rPr>
                <w:rStyle w:val="af3"/>
                <w:noProof/>
              </w:rPr>
              <w:t>18.2</w:t>
            </w:r>
            <w:r>
              <w:rPr>
                <w:rFonts w:cs="Arial Unicode MS"/>
                <w:noProof/>
                <w:szCs w:val="34"/>
                <w:lang w:bidi="bo-CN"/>
              </w:rPr>
              <w:tab/>
            </w:r>
            <w:r w:rsidRPr="0095339D">
              <w:rPr>
                <w:rStyle w:val="af3"/>
                <w:noProof/>
              </w:rPr>
              <w:t>配置参数</w:t>
            </w:r>
            <w:r>
              <w:rPr>
                <w:noProof/>
                <w:webHidden/>
              </w:rPr>
              <w:tab/>
            </w:r>
            <w:r>
              <w:rPr>
                <w:noProof/>
                <w:webHidden/>
              </w:rPr>
              <w:fldChar w:fldCharType="begin"/>
            </w:r>
            <w:r>
              <w:rPr>
                <w:noProof/>
                <w:webHidden/>
              </w:rPr>
              <w:instrText xml:space="preserve"> PAGEREF _Toc91690604 \h </w:instrText>
            </w:r>
            <w:r>
              <w:rPr>
                <w:noProof/>
                <w:webHidden/>
              </w:rPr>
            </w:r>
            <w:r>
              <w:rPr>
                <w:noProof/>
                <w:webHidden/>
              </w:rPr>
              <w:fldChar w:fldCharType="separate"/>
            </w:r>
            <w:r>
              <w:rPr>
                <w:noProof/>
                <w:webHidden/>
              </w:rPr>
              <w:t>300</w:t>
            </w:r>
            <w:r>
              <w:rPr>
                <w:noProof/>
                <w:webHidden/>
              </w:rPr>
              <w:fldChar w:fldCharType="end"/>
            </w:r>
          </w:hyperlink>
        </w:p>
        <w:p w14:paraId="2678D100" w14:textId="612544A5" w:rsidR="00FD3CC5" w:rsidRDefault="00FD3CC5">
          <w:pPr>
            <w:pStyle w:val="TOC2"/>
            <w:rPr>
              <w:rFonts w:cs="Arial Unicode MS"/>
              <w:noProof/>
              <w:szCs w:val="34"/>
              <w:lang w:bidi="bo-CN"/>
            </w:rPr>
          </w:pPr>
          <w:hyperlink w:anchor="_Toc91690605" w:history="1">
            <w:r w:rsidRPr="0095339D">
              <w:rPr>
                <w:rStyle w:val="af3"/>
                <w:noProof/>
              </w:rPr>
              <w:t>18.3</w:t>
            </w:r>
            <w:r>
              <w:rPr>
                <w:rFonts w:cs="Arial Unicode MS"/>
                <w:noProof/>
                <w:szCs w:val="34"/>
                <w:lang w:bidi="bo-CN"/>
              </w:rPr>
              <w:tab/>
            </w:r>
            <w:r w:rsidRPr="0095339D">
              <w:rPr>
                <w:rStyle w:val="af3"/>
                <w:noProof/>
              </w:rPr>
              <w:t>管理数据源</w:t>
            </w:r>
            <w:r>
              <w:rPr>
                <w:noProof/>
                <w:webHidden/>
              </w:rPr>
              <w:tab/>
            </w:r>
            <w:r>
              <w:rPr>
                <w:noProof/>
                <w:webHidden/>
              </w:rPr>
              <w:fldChar w:fldCharType="begin"/>
            </w:r>
            <w:r>
              <w:rPr>
                <w:noProof/>
                <w:webHidden/>
              </w:rPr>
              <w:instrText xml:space="preserve"> PAGEREF _Toc91690605 \h </w:instrText>
            </w:r>
            <w:r>
              <w:rPr>
                <w:noProof/>
                <w:webHidden/>
              </w:rPr>
            </w:r>
            <w:r>
              <w:rPr>
                <w:noProof/>
                <w:webHidden/>
              </w:rPr>
              <w:fldChar w:fldCharType="separate"/>
            </w:r>
            <w:r>
              <w:rPr>
                <w:noProof/>
                <w:webHidden/>
              </w:rPr>
              <w:t>301</w:t>
            </w:r>
            <w:r>
              <w:rPr>
                <w:noProof/>
                <w:webHidden/>
              </w:rPr>
              <w:fldChar w:fldCharType="end"/>
            </w:r>
          </w:hyperlink>
        </w:p>
        <w:p w14:paraId="03F6C592" w14:textId="04DB4A09" w:rsidR="00FD3CC5" w:rsidRDefault="00FD3CC5">
          <w:pPr>
            <w:pStyle w:val="TOC3"/>
            <w:rPr>
              <w:rFonts w:cs="Arial Unicode MS"/>
              <w:noProof/>
              <w:szCs w:val="34"/>
              <w:lang w:bidi="bo-CN"/>
            </w:rPr>
          </w:pPr>
          <w:hyperlink w:anchor="_Toc91690606" w:history="1">
            <w:r w:rsidRPr="0095339D">
              <w:rPr>
                <w:rStyle w:val="af3"/>
                <w:noProof/>
              </w:rPr>
              <w:t>18.3.1</w:t>
            </w:r>
            <w:r>
              <w:rPr>
                <w:rFonts w:cs="Arial Unicode MS"/>
                <w:noProof/>
                <w:szCs w:val="34"/>
                <w:lang w:bidi="bo-CN"/>
              </w:rPr>
              <w:tab/>
            </w:r>
            <w:r w:rsidRPr="0095339D">
              <w:rPr>
                <w:rStyle w:val="af3"/>
                <w:noProof/>
              </w:rPr>
              <w:t>新增数据源</w:t>
            </w:r>
            <w:r>
              <w:rPr>
                <w:noProof/>
                <w:webHidden/>
              </w:rPr>
              <w:tab/>
            </w:r>
            <w:r>
              <w:rPr>
                <w:noProof/>
                <w:webHidden/>
              </w:rPr>
              <w:fldChar w:fldCharType="begin"/>
            </w:r>
            <w:r>
              <w:rPr>
                <w:noProof/>
                <w:webHidden/>
              </w:rPr>
              <w:instrText xml:space="preserve"> PAGEREF _Toc91690606 \h </w:instrText>
            </w:r>
            <w:r>
              <w:rPr>
                <w:noProof/>
                <w:webHidden/>
              </w:rPr>
            </w:r>
            <w:r>
              <w:rPr>
                <w:noProof/>
                <w:webHidden/>
              </w:rPr>
              <w:fldChar w:fldCharType="separate"/>
            </w:r>
            <w:r>
              <w:rPr>
                <w:noProof/>
                <w:webHidden/>
              </w:rPr>
              <w:t>301</w:t>
            </w:r>
            <w:r>
              <w:rPr>
                <w:noProof/>
                <w:webHidden/>
              </w:rPr>
              <w:fldChar w:fldCharType="end"/>
            </w:r>
          </w:hyperlink>
        </w:p>
        <w:p w14:paraId="2D0619FA" w14:textId="59852E92" w:rsidR="00FD3CC5" w:rsidRDefault="00FD3CC5">
          <w:pPr>
            <w:pStyle w:val="TOC3"/>
            <w:rPr>
              <w:rFonts w:cs="Arial Unicode MS"/>
              <w:noProof/>
              <w:szCs w:val="34"/>
              <w:lang w:bidi="bo-CN"/>
            </w:rPr>
          </w:pPr>
          <w:hyperlink w:anchor="_Toc91690607" w:history="1">
            <w:r w:rsidRPr="0095339D">
              <w:rPr>
                <w:rStyle w:val="af3"/>
                <w:noProof/>
              </w:rPr>
              <w:t>18.3.2</w:t>
            </w:r>
            <w:r>
              <w:rPr>
                <w:rFonts w:cs="Arial Unicode MS"/>
                <w:noProof/>
                <w:szCs w:val="34"/>
                <w:lang w:bidi="bo-CN"/>
              </w:rPr>
              <w:tab/>
            </w:r>
            <w:r w:rsidRPr="0095339D">
              <w:rPr>
                <w:rStyle w:val="af3"/>
                <w:noProof/>
              </w:rPr>
              <w:t>删除数据源</w:t>
            </w:r>
            <w:r>
              <w:rPr>
                <w:noProof/>
                <w:webHidden/>
              </w:rPr>
              <w:tab/>
            </w:r>
            <w:r>
              <w:rPr>
                <w:noProof/>
                <w:webHidden/>
              </w:rPr>
              <w:fldChar w:fldCharType="begin"/>
            </w:r>
            <w:r>
              <w:rPr>
                <w:noProof/>
                <w:webHidden/>
              </w:rPr>
              <w:instrText xml:space="preserve"> PAGEREF _Toc91690607 \h </w:instrText>
            </w:r>
            <w:r>
              <w:rPr>
                <w:noProof/>
                <w:webHidden/>
              </w:rPr>
            </w:r>
            <w:r>
              <w:rPr>
                <w:noProof/>
                <w:webHidden/>
              </w:rPr>
              <w:fldChar w:fldCharType="separate"/>
            </w:r>
            <w:r>
              <w:rPr>
                <w:noProof/>
                <w:webHidden/>
              </w:rPr>
              <w:t>304</w:t>
            </w:r>
            <w:r>
              <w:rPr>
                <w:noProof/>
                <w:webHidden/>
              </w:rPr>
              <w:fldChar w:fldCharType="end"/>
            </w:r>
          </w:hyperlink>
        </w:p>
        <w:p w14:paraId="5E1F5E8A" w14:textId="22070682" w:rsidR="00FD3CC5" w:rsidRDefault="00FD3CC5">
          <w:pPr>
            <w:pStyle w:val="TOC2"/>
            <w:rPr>
              <w:rFonts w:cs="Arial Unicode MS"/>
              <w:noProof/>
              <w:szCs w:val="34"/>
              <w:lang w:bidi="bo-CN"/>
            </w:rPr>
          </w:pPr>
          <w:hyperlink w:anchor="_Toc91690608" w:history="1">
            <w:r w:rsidRPr="0095339D">
              <w:rPr>
                <w:rStyle w:val="af3"/>
                <w:noProof/>
              </w:rPr>
              <w:t>18.4</w:t>
            </w:r>
            <w:r>
              <w:rPr>
                <w:rFonts w:cs="Arial Unicode MS"/>
                <w:noProof/>
                <w:szCs w:val="34"/>
                <w:lang w:bidi="bo-CN"/>
              </w:rPr>
              <w:tab/>
            </w:r>
            <w:r w:rsidRPr="0095339D">
              <w:rPr>
                <w:rStyle w:val="af3"/>
                <w:noProof/>
              </w:rPr>
              <w:t>管理存储</w:t>
            </w:r>
            <w:r>
              <w:rPr>
                <w:noProof/>
                <w:webHidden/>
              </w:rPr>
              <w:tab/>
            </w:r>
            <w:r>
              <w:rPr>
                <w:noProof/>
                <w:webHidden/>
              </w:rPr>
              <w:fldChar w:fldCharType="begin"/>
            </w:r>
            <w:r>
              <w:rPr>
                <w:noProof/>
                <w:webHidden/>
              </w:rPr>
              <w:instrText xml:space="preserve"> PAGEREF _Toc91690608 \h </w:instrText>
            </w:r>
            <w:r>
              <w:rPr>
                <w:noProof/>
                <w:webHidden/>
              </w:rPr>
            </w:r>
            <w:r>
              <w:rPr>
                <w:noProof/>
                <w:webHidden/>
              </w:rPr>
              <w:fldChar w:fldCharType="separate"/>
            </w:r>
            <w:r>
              <w:rPr>
                <w:noProof/>
                <w:webHidden/>
              </w:rPr>
              <w:t>305</w:t>
            </w:r>
            <w:r>
              <w:rPr>
                <w:noProof/>
                <w:webHidden/>
              </w:rPr>
              <w:fldChar w:fldCharType="end"/>
            </w:r>
          </w:hyperlink>
        </w:p>
        <w:p w14:paraId="747AC259" w14:textId="56B9F663" w:rsidR="00FD3CC5" w:rsidRDefault="00FD3CC5">
          <w:pPr>
            <w:pStyle w:val="TOC3"/>
            <w:rPr>
              <w:rFonts w:cs="Arial Unicode MS"/>
              <w:noProof/>
              <w:szCs w:val="34"/>
              <w:lang w:bidi="bo-CN"/>
            </w:rPr>
          </w:pPr>
          <w:hyperlink w:anchor="_Toc91690609" w:history="1">
            <w:r w:rsidRPr="0095339D">
              <w:rPr>
                <w:rStyle w:val="af3"/>
                <w:noProof/>
              </w:rPr>
              <w:t>18.4.1</w:t>
            </w:r>
            <w:r>
              <w:rPr>
                <w:rFonts w:cs="Arial Unicode MS"/>
                <w:noProof/>
                <w:szCs w:val="34"/>
                <w:lang w:bidi="bo-CN"/>
              </w:rPr>
              <w:tab/>
            </w:r>
            <w:r w:rsidRPr="0095339D">
              <w:rPr>
                <w:rStyle w:val="af3"/>
                <w:noProof/>
              </w:rPr>
              <w:t>新增存储</w:t>
            </w:r>
            <w:r>
              <w:rPr>
                <w:noProof/>
                <w:webHidden/>
              </w:rPr>
              <w:tab/>
            </w:r>
            <w:r>
              <w:rPr>
                <w:noProof/>
                <w:webHidden/>
              </w:rPr>
              <w:fldChar w:fldCharType="begin"/>
            </w:r>
            <w:r>
              <w:rPr>
                <w:noProof/>
                <w:webHidden/>
              </w:rPr>
              <w:instrText xml:space="preserve"> PAGEREF _Toc91690609 \h </w:instrText>
            </w:r>
            <w:r>
              <w:rPr>
                <w:noProof/>
                <w:webHidden/>
              </w:rPr>
            </w:r>
            <w:r>
              <w:rPr>
                <w:noProof/>
                <w:webHidden/>
              </w:rPr>
              <w:fldChar w:fldCharType="separate"/>
            </w:r>
            <w:r>
              <w:rPr>
                <w:noProof/>
                <w:webHidden/>
              </w:rPr>
              <w:t>305</w:t>
            </w:r>
            <w:r>
              <w:rPr>
                <w:noProof/>
                <w:webHidden/>
              </w:rPr>
              <w:fldChar w:fldCharType="end"/>
            </w:r>
          </w:hyperlink>
        </w:p>
        <w:p w14:paraId="247ED7F4" w14:textId="46656A77" w:rsidR="00FD3CC5" w:rsidRDefault="00FD3CC5">
          <w:pPr>
            <w:pStyle w:val="TOC3"/>
            <w:rPr>
              <w:rFonts w:cs="Arial Unicode MS"/>
              <w:noProof/>
              <w:szCs w:val="34"/>
              <w:lang w:bidi="bo-CN"/>
            </w:rPr>
          </w:pPr>
          <w:hyperlink w:anchor="_Toc91690610" w:history="1">
            <w:r w:rsidRPr="0095339D">
              <w:rPr>
                <w:rStyle w:val="af3"/>
                <w:noProof/>
              </w:rPr>
              <w:t>18.4.2</w:t>
            </w:r>
            <w:r>
              <w:rPr>
                <w:rFonts w:cs="Arial Unicode MS"/>
                <w:noProof/>
                <w:szCs w:val="34"/>
                <w:lang w:bidi="bo-CN"/>
              </w:rPr>
              <w:tab/>
            </w:r>
            <w:r w:rsidRPr="0095339D">
              <w:rPr>
                <w:rStyle w:val="af3"/>
                <w:noProof/>
              </w:rPr>
              <w:t>删除存储</w:t>
            </w:r>
            <w:r>
              <w:rPr>
                <w:noProof/>
                <w:webHidden/>
              </w:rPr>
              <w:tab/>
            </w:r>
            <w:r>
              <w:rPr>
                <w:noProof/>
                <w:webHidden/>
              </w:rPr>
              <w:fldChar w:fldCharType="begin"/>
            </w:r>
            <w:r>
              <w:rPr>
                <w:noProof/>
                <w:webHidden/>
              </w:rPr>
              <w:instrText xml:space="preserve"> PAGEREF _Toc91690610 \h </w:instrText>
            </w:r>
            <w:r>
              <w:rPr>
                <w:noProof/>
                <w:webHidden/>
              </w:rPr>
            </w:r>
            <w:r>
              <w:rPr>
                <w:noProof/>
                <w:webHidden/>
              </w:rPr>
              <w:fldChar w:fldCharType="separate"/>
            </w:r>
            <w:r>
              <w:rPr>
                <w:noProof/>
                <w:webHidden/>
              </w:rPr>
              <w:t>308</w:t>
            </w:r>
            <w:r>
              <w:rPr>
                <w:noProof/>
                <w:webHidden/>
              </w:rPr>
              <w:fldChar w:fldCharType="end"/>
            </w:r>
          </w:hyperlink>
        </w:p>
        <w:p w14:paraId="312F7CCA" w14:textId="7EDD8FAF" w:rsidR="00FD3CC5" w:rsidRDefault="00FD3CC5">
          <w:pPr>
            <w:pStyle w:val="TOC2"/>
            <w:rPr>
              <w:rFonts w:cs="Arial Unicode MS"/>
              <w:noProof/>
              <w:szCs w:val="34"/>
              <w:lang w:bidi="bo-CN"/>
            </w:rPr>
          </w:pPr>
          <w:hyperlink w:anchor="_Toc91690611" w:history="1">
            <w:r w:rsidRPr="0095339D">
              <w:rPr>
                <w:rStyle w:val="af3"/>
                <w:noProof/>
              </w:rPr>
              <w:t>18.5</w:t>
            </w:r>
            <w:r>
              <w:rPr>
                <w:rFonts w:cs="Arial Unicode MS"/>
                <w:noProof/>
                <w:szCs w:val="34"/>
                <w:lang w:bidi="bo-CN"/>
              </w:rPr>
              <w:tab/>
            </w:r>
            <w:r w:rsidRPr="0095339D">
              <w:rPr>
                <w:rStyle w:val="af3"/>
                <w:noProof/>
              </w:rPr>
              <w:t>数据复制</w:t>
            </w:r>
            <w:r>
              <w:rPr>
                <w:noProof/>
                <w:webHidden/>
              </w:rPr>
              <w:tab/>
            </w:r>
            <w:r>
              <w:rPr>
                <w:noProof/>
                <w:webHidden/>
              </w:rPr>
              <w:fldChar w:fldCharType="begin"/>
            </w:r>
            <w:r>
              <w:rPr>
                <w:noProof/>
                <w:webHidden/>
              </w:rPr>
              <w:instrText xml:space="preserve"> PAGEREF _Toc91690611 \h </w:instrText>
            </w:r>
            <w:r>
              <w:rPr>
                <w:noProof/>
                <w:webHidden/>
              </w:rPr>
            </w:r>
            <w:r>
              <w:rPr>
                <w:noProof/>
                <w:webHidden/>
              </w:rPr>
              <w:fldChar w:fldCharType="separate"/>
            </w:r>
            <w:r>
              <w:rPr>
                <w:noProof/>
                <w:webHidden/>
              </w:rPr>
              <w:t>308</w:t>
            </w:r>
            <w:r>
              <w:rPr>
                <w:noProof/>
                <w:webHidden/>
              </w:rPr>
              <w:fldChar w:fldCharType="end"/>
            </w:r>
          </w:hyperlink>
        </w:p>
        <w:p w14:paraId="05D3205C" w14:textId="15CC2C32" w:rsidR="00FD3CC5" w:rsidRDefault="00FD3CC5">
          <w:pPr>
            <w:pStyle w:val="TOC3"/>
            <w:rPr>
              <w:rFonts w:cs="Arial Unicode MS"/>
              <w:noProof/>
              <w:szCs w:val="34"/>
              <w:lang w:bidi="bo-CN"/>
            </w:rPr>
          </w:pPr>
          <w:hyperlink w:anchor="_Toc91690612" w:history="1">
            <w:r w:rsidRPr="0095339D">
              <w:rPr>
                <w:rStyle w:val="af3"/>
                <w:noProof/>
              </w:rPr>
              <w:t>18.5.1</w:t>
            </w:r>
            <w:r>
              <w:rPr>
                <w:rFonts w:cs="Arial Unicode MS"/>
                <w:noProof/>
                <w:szCs w:val="34"/>
                <w:lang w:bidi="bo-CN"/>
              </w:rPr>
              <w:tab/>
            </w:r>
            <w:r w:rsidRPr="0095339D">
              <w:rPr>
                <w:rStyle w:val="af3"/>
                <w:noProof/>
              </w:rPr>
              <w:t>新增复制策略</w:t>
            </w:r>
            <w:r>
              <w:rPr>
                <w:noProof/>
                <w:webHidden/>
              </w:rPr>
              <w:tab/>
            </w:r>
            <w:r>
              <w:rPr>
                <w:noProof/>
                <w:webHidden/>
              </w:rPr>
              <w:fldChar w:fldCharType="begin"/>
            </w:r>
            <w:r>
              <w:rPr>
                <w:noProof/>
                <w:webHidden/>
              </w:rPr>
              <w:instrText xml:space="preserve"> PAGEREF _Toc91690612 \h </w:instrText>
            </w:r>
            <w:r>
              <w:rPr>
                <w:noProof/>
                <w:webHidden/>
              </w:rPr>
            </w:r>
            <w:r>
              <w:rPr>
                <w:noProof/>
                <w:webHidden/>
              </w:rPr>
              <w:fldChar w:fldCharType="separate"/>
            </w:r>
            <w:r>
              <w:rPr>
                <w:noProof/>
                <w:webHidden/>
              </w:rPr>
              <w:t>308</w:t>
            </w:r>
            <w:r>
              <w:rPr>
                <w:noProof/>
                <w:webHidden/>
              </w:rPr>
              <w:fldChar w:fldCharType="end"/>
            </w:r>
          </w:hyperlink>
        </w:p>
        <w:p w14:paraId="0F8D2E22" w14:textId="60A11BAC" w:rsidR="00FD3CC5" w:rsidRDefault="00FD3CC5">
          <w:pPr>
            <w:pStyle w:val="TOC3"/>
            <w:rPr>
              <w:rFonts w:cs="Arial Unicode MS"/>
              <w:noProof/>
              <w:szCs w:val="34"/>
              <w:lang w:bidi="bo-CN"/>
            </w:rPr>
          </w:pPr>
          <w:hyperlink w:anchor="_Toc91690613" w:history="1">
            <w:r w:rsidRPr="0095339D">
              <w:rPr>
                <w:rStyle w:val="af3"/>
                <w:noProof/>
              </w:rPr>
              <w:t>18.5.2</w:t>
            </w:r>
            <w:r>
              <w:rPr>
                <w:rFonts w:cs="Arial Unicode MS"/>
                <w:noProof/>
                <w:szCs w:val="34"/>
                <w:lang w:bidi="bo-CN"/>
              </w:rPr>
              <w:tab/>
            </w:r>
            <w:r w:rsidRPr="0095339D">
              <w:rPr>
                <w:rStyle w:val="af3"/>
                <w:noProof/>
              </w:rPr>
              <w:t>手动执行数据复制</w:t>
            </w:r>
            <w:r>
              <w:rPr>
                <w:noProof/>
                <w:webHidden/>
              </w:rPr>
              <w:tab/>
            </w:r>
            <w:r>
              <w:rPr>
                <w:noProof/>
                <w:webHidden/>
              </w:rPr>
              <w:fldChar w:fldCharType="begin"/>
            </w:r>
            <w:r>
              <w:rPr>
                <w:noProof/>
                <w:webHidden/>
              </w:rPr>
              <w:instrText xml:space="preserve"> PAGEREF _Toc91690613 \h </w:instrText>
            </w:r>
            <w:r>
              <w:rPr>
                <w:noProof/>
                <w:webHidden/>
              </w:rPr>
            </w:r>
            <w:r>
              <w:rPr>
                <w:noProof/>
                <w:webHidden/>
              </w:rPr>
              <w:fldChar w:fldCharType="separate"/>
            </w:r>
            <w:r>
              <w:rPr>
                <w:noProof/>
                <w:webHidden/>
              </w:rPr>
              <w:t>311</w:t>
            </w:r>
            <w:r>
              <w:rPr>
                <w:noProof/>
                <w:webHidden/>
              </w:rPr>
              <w:fldChar w:fldCharType="end"/>
            </w:r>
          </w:hyperlink>
        </w:p>
        <w:p w14:paraId="362F977C" w14:textId="3CF5091D" w:rsidR="00FD3CC5" w:rsidRDefault="00FD3CC5">
          <w:pPr>
            <w:pStyle w:val="TOC3"/>
            <w:rPr>
              <w:rFonts w:cs="Arial Unicode MS"/>
              <w:noProof/>
              <w:szCs w:val="34"/>
              <w:lang w:bidi="bo-CN"/>
            </w:rPr>
          </w:pPr>
          <w:hyperlink w:anchor="_Toc91690614" w:history="1">
            <w:r w:rsidRPr="0095339D">
              <w:rPr>
                <w:rStyle w:val="af3"/>
                <w:noProof/>
              </w:rPr>
              <w:t>18.5.3</w:t>
            </w:r>
            <w:r>
              <w:rPr>
                <w:rFonts w:cs="Arial Unicode MS"/>
                <w:noProof/>
                <w:szCs w:val="34"/>
                <w:lang w:bidi="bo-CN"/>
              </w:rPr>
              <w:tab/>
            </w:r>
            <w:r w:rsidRPr="0095339D">
              <w:rPr>
                <w:rStyle w:val="af3"/>
                <w:noProof/>
              </w:rPr>
              <w:t>数据校验</w:t>
            </w:r>
            <w:r>
              <w:rPr>
                <w:noProof/>
                <w:webHidden/>
              </w:rPr>
              <w:tab/>
            </w:r>
            <w:r>
              <w:rPr>
                <w:noProof/>
                <w:webHidden/>
              </w:rPr>
              <w:fldChar w:fldCharType="begin"/>
            </w:r>
            <w:r>
              <w:rPr>
                <w:noProof/>
                <w:webHidden/>
              </w:rPr>
              <w:instrText xml:space="preserve"> PAGEREF _Toc91690614 \h </w:instrText>
            </w:r>
            <w:r>
              <w:rPr>
                <w:noProof/>
                <w:webHidden/>
              </w:rPr>
            </w:r>
            <w:r>
              <w:rPr>
                <w:noProof/>
                <w:webHidden/>
              </w:rPr>
              <w:fldChar w:fldCharType="separate"/>
            </w:r>
            <w:r>
              <w:rPr>
                <w:noProof/>
                <w:webHidden/>
              </w:rPr>
              <w:t>311</w:t>
            </w:r>
            <w:r>
              <w:rPr>
                <w:noProof/>
                <w:webHidden/>
              </w:rPr>
              <w:fldChar w:fldCharType="end"/>
            </w:r>
          </w:hyperlink>
        </w:p>
        <w:p w14:paraId="5AD32E50" w14:textId="7304E2B1" w:rsidR="00FD3CC5" w:rsidRDefault="00FD3CC5">
          <w:pPr>
            <w:pStyle w:val="TOC2"/>
            <w:rPr>
              <w:rFonts w:cs="Arial Unicode MS"/>
              <w:noProof/>
              <w:szCs w:val="34"/>
              <w:lang w:bidi="bo-CN"/>
            </w:rPr>
          </w:pPr>
          <w:hyperlink w:anchor="_Toc91690615" w:history="1">
            <w:r w:rsidRPr="0095339D">
              <w:rPr>
                <w:rStyle w:val="af3"/>
                <w:noProof/>
              </w:rPr>
              <w:t>18.6</w:t>
            </w:r>
            <w:r>
              <w:rPr>
                <w:rFonts w:cs="Arial Unicode MS"/>
                <w:noProof/>
                <w:szCs w:val="34"/>
                <w:lang w:bidi="bo-CN"/>
              </w:rPr>
              <w:tab/>
            </w:r>
            <w:r w:rsidRPr="0095339D">
              <w:rPr>
                <w:rStyle w:val="af3"/>
                <w:noProof/>
              </w:rPr>
              <w:t>数据备份</w:t>
            </w:r>
            <w:r>
              <w:rPr>
                <w:noProof/>
                <w:webHidden/>
              </w:rPr>
              <w:tab/>
            </w:r>
            <w:r>
              <w:rPr>
                <w:noProof/>
                <w:webHidden/>
              </w:rPr>
              <w:fldChar w:fldCharType="begin"/>
            </w:r>
            <w:r>
              <w:rPr>
                <w:noProof/>
                <w:webHidden/>
              </w:rPr>
              <w:instrText xml:space="preserve"> PAGEREF _Toc91690615 \h </w:instrText>
            </w:r>
            <w:r>
              <w:rPr>
                <w:noProof/>
                <w:webHidden/>
              </w:rPr>
            </w:r>
            <w:r>
              <w:rPr>
                <w:noProof/>
                <w:webHidden/>
              </w:rPr>
              <w:fldChar w:fldCharType="separate"/>
            </w:r>
            <w:r>
              <w:rPr>
                <w:noProof/>
                <w:webHidden/>
              </w:rPr>
              <w:t>312</w:t>
            </w:r>
            <w:r>
              <w:rPr>
                <w:noProof/>
                <w:webHidden/>
              </w:rPr>
              <w:fldChar w:fldCharType="end"/>
            </w:r>
          </w:hyperlink>
        </w:p>
        <w:p w14:paraId="72A48ABA" w14:textId="528900F6" w:rsidR="00FD3CC5" w:rsidRDefault="00FD3CC5">
          <w:pPr>
            <w:pStyle w:val="TOC3"/>
            <w:rPr>
              <w:rFonts w:cs="Arial Unicode MS"/>
              <w:noProof/>
              <w:szCs w:val="34"/>
              <w:lang w:bidi="bo-CN"/>
            </w:rPr>
          </w:pPr>
          <w:hyperlink w:anchor="_Toc91690616" w:history="1">
            <w:r w:rsidRPr="0095339D">
              <w:rPr>
                <w:rStyle w:val="af3"/>
                <w:noProof/>
              </w:rPr>
              <w:t>18.6.1</w:t>
            </w:r>
            <w:r>
              <w:rPr>
                <w:rFonts w:cs="Arial Unicode MS"/>
                <w:noProof/>
                <w:szCs w:val="34"/>
                <w:lang w:bidi="bo-CN"/>
              </w:rPr>
              <w:tab/>
            </w:r>
            <w:r w:rsidRPr="0095339D">
              <w:rPr>
                <w:rStyle w:val="af3"/>
                <w:noProof/>
              </w:rPr>
              <w:t>配置备份策略</w:t>
            </w:r>
            <w:r>
              <w:rPr>
                <w:noProof/>
                <w:webHidden/>
              </w:rPr>
              <w:tab/>
            </w:r>
            <w:r>
              <w:rPr>
                <w:noProof/>
                <w:webHidden/>
              </w:rPr>
              <w:fldChar w:fldCharType="begin"/>
            </w:r>
            <w:r>
              <w:rPr>
                <w:noProof/>
                <w:webHidden/>
              </w:rPr>
              <w:instrText xml:space="preserve"> PAGEREF _Toc91690616 \h </w:instrText>
            </w:r>
            <w:r>
              <w:rPr>
                <w:noProof/>
                <w:webHidden/>
              </w:rPr>
            </w:r>
            <w:r>
              <w:rPr>
                <w:noProof/>
                <w:webHidden/>
              </w:rPr>
              <w:fldChar w:fldCharType="separate"/>
            </w:r>
            <w:r>
              <w:rPr>
                <w:noProof/>
                <w:webHidden/>
              </w:rPr>
              <w:t>312</w:t>
            </w:r>
            <w:r>
              <w:rPr>
                <w:noProof/>
                <w:webHidden/>
              </w:rPr>
              <w:fldChar w:fldCharType="end"/>
            </w:r>
          </w:hyperlink>
        </w:p>
        <w:p w14:paraId="2D6AEF57" w14:textId="2C188119" w:rsidR="00FD3CC5" w:rsidRDefault="00FD3CC5">
          <w:pPr>
            <w:pStyle w:val="TOC3"/>
            <w:rPr>
              <w:rFonts w:cs="Arial Unicode MS"/>
              <w:noProof/>
              <w:szCs w:val="34"/>
              <w:lang w:bidi="bo-CN"/>
            </w:rPr>
          </w:pPr>
          <w:hyperlink w:anchor="_Toc91690617" w:history="1">
            <w:r w:rsidRPr="0095339D">
              <w:rPr>
                <w:rStyle w:val="af3"/>
                <w:noProof/>
              </w:rPr>
              <w:t>18.6.2</w:t>
            </w:r>
            <w:r>
              <w:rPr>
                <w:rFonts w:cs="Arial Unicode MS"/>
                <w:noProof/>
                <w:szCs w:val="34"/>
                <w:lang w:bidi="bo-CN"/>
              </w:rPr>
              <w:tab/>
            </w:r>
            <w:r w:rsidRPr="0095339D">
              <w:rPr>
                <w:rStyle w:val="af3"/>
                <w:noProof/>
              </w:rPr>
              <w:t>手动执行数据备份</w:t>
            </w:r>
            <w:r>
              <w:rPr>
                <w:noProof/>
                <w:webHidden/>
              </w:rPr>
              <w:tab/>
            </w:r>
            <w:r>
              <w:rPr>
                <w:noProof/>
                <w:webHidden/>
              </w:rPr>
              <w:fldChar w:fldCharType="begin"/>
            </w:r>
            <w:r>
              <w:rPr>
                <w:noProof/>
                <w:webHidden/>
              </w:rPr>
              <w:instrText xml:space="preserve"> PAGEREF _Toc91690617 \h </w:instrText>
            </w:r>
            <w:r>
              <w:rPr>
                <w:noProof/>
                <w:webHidden/>
              </w:rPr>
            </w:r>
            <w:r>
              <w:rPr>
                <w:noProof/>
                <w:webHidden/>
              </w:rPr>
              <w:fldChar w:fldCharType="separate"/>
            </w:r>
            <w:r>
              <w:rPr>
                <w:noProof/>
                <w:webHidden/>
              </w:rPr>
              <w:t>317</w:t>
            </w:r>
            <w:r>
              <w:rPr>
                <w:noProof/>
                <w:webHidden/>
              </w:rPr>
              <w:fldChar w:fldCharType="end"/>
            </w:r>
          </w:hyperlink>
        </w:p>
        <w:p w14:paraId="7A6CBA7D" w14:textId="241467CB" w:rsidR="00FD3CC5" w:rsidRDefault="00FD3CC5">
          <w:pPr>
            <w:pStyle w:val="TOC3"/>
            <w:rPr>
              <w:rFonts w:cs="Arial Unicode MS"/>
              <w:noProof/>
              <w:szCs w:val="34"/>
              <w:lang w:bidi="bo-CN"/>
            </w:rPr>
          </w:pPr>
          <w:hyperlink w:anchor="_Toc91690618" w:history="1">
            <w:r w:rsidRPr="0095339D">
              <w:rPr>
                <w:rStyle w:val="af3"/>
                <w:noProof/>
              </w:rPr>
              <w:t>18.6.3</w:t>
            </w:r>
            <w:r>
              <w:rPr>
                <w:rFonts w:cs="Arial Unicode MS"/>
                <w:noProof/>
                <w:szCs w:val="34"/>
                <w:lang w:bidi="bo-CN"/>
              </w:rPr>
              <w:tab/>
            </w:r>
            <w:r w:rsidRPr="0095339D">
              <w:rPr>
                <w:rStyle w:val="af3"/>
                <w:noProof/>
              </w:rPr>
              <w:t>挂载备份数据</w:t>
            </w:r>
            <w:r>
              <w:rPr>
                <w:noProof/>
                <w:webHidden/>
              </w:rPr>
              <w:tab/>
            </w:r>
            <w:r>
              <w:rPr>
                <w:noProof/>
                <w:webHidden/>
              </w:rPr>
              <w:fldChar w:fldCharType="begin"/>
            </w:r>
            <w:r>
              <w:rPr>
                <w:noProof/>
                <w:webHidden/>
              </w:rPr>
              <w:instrText xml:space="preserve"> PAGEREF _Toc91690618 \h </w:instrText>
            </w:r>
            <w:r>
              <w:rPr>
                <w:noProof/>
                <w:webHidden/>
              </w:rPr>
            </w:r>
            <w:r>
              <w:rPr>
                <w:noProof/>
                <w:webHidden/>
              </w:rPr>
              <w:fldChar w:fldCharType="separate"/>
            </w:r>
            <w:r>
              <w:rPr>
                <w:noProof/>
                <w:webHidden/>
              </w:rPr>
              <w:t>317</w:t>
            </w:r>
            <w:r>
              <w:rPr>
                <w:noProof/>
                <w:webHidden/>
              </w:rPr>
              <w:fldChar w:fldCharType="end"/>
            </w:r>
          </w:hyperlink>
        </w:p>
        <w:p w14:paraId="383B3E1A" w14:textId="1FEB9599" w:rsidR="00FD3CC5" w:rsidRDefault="00FD3CC5">
          <w:pPr>
            <w:pStyle w:val="TOC3"/>
            <w:rPr>
              <w:rFonts w:cs="Arial Unicode MS"/>
              <w:noProof/>
              <w:szCs w:val="34"/>
              <w:lang w:bidi="bo-CN"/>
            </w:rPr>
          </w:pPr>
          <w:hyperlink w:anchor="_Toc91690619" w:history="1">
            <w:r w:rsidRPr="0095339D">
              <w:rPr>
                <w:rStyle w:val="af3"/>
                <w:noProof/>
              </w:rPr>
              <w:t>18.6.4</w:t>
            </w:r>
            <w:r>
              <w:rPr>
                <w:rFonts w:cs="Arial Unicode MS"/>
                <w:noProof/>
                <w:szCs w:val="34"/>
                <w:lang w:bidi="bo-CN"/>
              </w:rPr>
              <w:tab/>
            </w:r>
            <w:r w:rsidRPr="0095339D">
              <w:rPr>
                <w:rStyle w:val="af3"/>
                <w:noProof/>
              </w:rPr>
              <w:t>S3</w:t>
            </w:r>
            <w:r w:rsidRPr="0095339D">
              <w:rPr>
                <w:rStyle w:val="af3"/>
                <w:noProof/>
              </w:rPr>
              <w:t>备份数据恢复至</w:t>
            </w:r>
            <w:r w:rsidRPr="0095339D">
              <w:rPr>
                <w:rStyle w:val="af3"/>
                <w:noProof/>
              </w:rPr>
              <w:t>S3</w:t>
            </w:r>
            <w:r>
              <w:rPr>
                <w:noProof/>
                <w:webHidden/>
              </w:rPr>
              <w:tab/>
            </w:r>
            <w:r>
              <w:rPr>
                <w:noProof/>
                <w:webHidden/>
              </w:rPr>
              <w:fldChar w:fldCharType="begin"/>
            </w:r>
            <w:r>
              <w:rPr>
                <w:noProof/>
                <w:webHidden/>
              </w:rPr>
              <w:instrText xml:space="preserve"> PAGEREF _Toc91690619 \h </w:instrText>
            </w:r>
            <w:r>
              <w:rPr>
                <w:noProof/>
                <w:webHidden/>
              </w:rPr>
            </w:r>
            <w:r>
              <w:rPr>
                <w:noProof/>
                <w:webHidden/>
              </w:rPr>
              <w:fldChar w:fldCharType="separate"/>
            </w:r>
            <w:r>
              <w:rPr>
                <w:noProof/>
                <w:webHidden/>
              </w:rPr>
              <w:t>319</w:t>
            </w:r>
            <w:r>
              <w:rPr>
                <w:noProof/>
                <w:webHidden/>
              </w:rPr>
              <w:fldChar w:fldCharType="end"/>
            </w:r>
          </w:hyperlink>
        </w:p>
        <w:p w14:paraId="53CA4C7A" w14:textId="2FB503C1" w:rsidR="00FD3CC5" w:rsidRDefault="00FD3CC5">
          <w:pPr>
            <w:pStyle w:val="TOC3"/>
            <w:rPr>
              <w:rFonts w:cs="Arial Unicode MS"/>
              <w:noProof/>
              <w:szCs w:val="34"/>
              <w:lang w:bidi="bo-CN"/>
            </w:rPr>
          </w:pPr>
          <w:hyperlink w:anchor="_Toc91690620" w:history="1">
            <w:r w:rsidRPr="0095339D">
              <w:rPr>
                <w:rStyle w:val="af3"/>
                <w:noProof/>
              </w:rPr>
              <w:t>18.6.5</w:t>
            </w:r>
            <w:r>
              <w:rPr>
                <w:rFonts w:cs="Arial Unicode MS"/>
                <w:noProof/>
                <w:szCs w:val="34"/>
                <w:lang w:bidi="bo-CN"/>
              </w:rPr>
              <w:tab/>
            </w:r>
            <w:r w:rsidRPr="0095339D">
              <w:rPr>
                <w:rStyle w:val="af3"/>
                <w:noProof/>
              </w:rPr>
              <w:t>NAS</w:t>
            </w:r>
            <w:r w:rsidRPr="0095339D">
              <w:rPr>
                <w:rStyle w:val="af3"/>
                <w:noProof/>
              </w:rPr>
              <w:t>备份数据恢复至</w:t>
            </w:r>
            <w:r w:rsidRPr="0095339D">
              <w:rPr>
                <w:rStyle w:val="af3"/>
                <w:noProof/>
              </w:rPr>
              <w:t>NAS</w:t>
            </w:r>
            <w:r>
              <w:rPr>
                <w:noProof/>
                <w:webHidden/>
              </w:rPr>
              <w:tab/>
            </w:r>
            <w:r>
              <w:rPr>
                <w:noProof/>
                <w:webHidden/>
              </w:rPr>
              <w:fldChar w:fldCharType="begin"/>
            </w:r>
            <w:r>
              <w:rPr>
                <w:noProof/>
                <w:webHidden/>
              </w:rPr>
              <w:instrText xml:space="preserve"> PAGEREF _Toc91690620 \h </w:instrText>
            </w:r>
            <w:r>
              <w:rPr>
                <w:noProof/>
                <w:webHidden/>
              </w:rPr>
            </w:r>
            <w:r>
              <w:rPr>
                <w:noProof/>
                <w:webHidden/>
              </w:rPr>
              <w:fldChar w:fldCharType="separate"/>
            </w:r>
            <w:r>
              <w:rPr>
                <w:noProof/>
                <w:webHidden/>
              </w:rPr>
              <w:t>320</w:t>
            </w:r>
            <w:r>
              <w:rPr>
                <w:noProof/>
                <w:webHidden/>
              </w:rPr>
              <w:fldChar w:fldCharType="end"/>
            </w:r>
          </w:hyperlink>
        </w:p>
        <w:p w14:paraId="12E4C6C7" w14:textId="0C62AFDC" w:rsidR="00FD3CC5" w:rsidRDefault="00FD3CC5">
          <w:pPr>
            <w:pStyle w:val="TOC3"/>
            <w:rPr>
              <w:rFonts w:cs="Arial Unicode MS"/>
              <w:noProof/>
              <w:szCs w:val="34"/>
              <w:lang w:bidi="bo-CN"/>
            </w:rPr>
          </w:pPr>
          <w:hyperlink w:anchor="_Toc91690621" w:history="1">
            <w:r w:rsidRPr="0095339D">
              <w:rPr>
                <w:rStyle w:val="af3"/>
                <w:noProof/>
              </w:rPr>
              <w:t>18.6.6</w:t>
            </w:r>
            <w:r>
              <w:rPr>
                <w:rFonts w:cs="Arial Unicode MS"/>
                <w:noProof/>
                <w:szCs w:val="34"/>
                <w:lang w:bidi="bo-CN"/>
              </w:rPr>
              <w:tab/>
            </w:r>
            <w:r w:rsidRPr="0095339D">
              <w:rPr>
                <w:rStyle w:val="af3"/>
                <w:noProof/>
              </w:rPr>
              <w:t>CIFS</w:t>
            </w:r>
            <w:r w:rsidRPr="0095339D">
              <w:rPr>
                <w:rStyle w:val="af3"/>
                <w:noProof/>
              </w:rPr>
              <w:t>备份数据恢复至</w:t>
            </w:r>
            <w:r w:rsidRPr="0095339D">
              <w:rPr>
                <w:rStyle w:val="af3"/>
                <w:noProof/>
              </w:rPr>
              <w:t>CIFS</w:t>
            </w:r>
            <w:r>
              <w:rPr>
                <w:noProof/>
                <w:webHidden/>
              </w:rPr>
              <w:tab/>
            </w:r>
            <w:r>
              <w:rPr>
                <w:noProof/>
                <w:webHidden/>
              </w:rPr>
              <w:fldChar w:fldCharType="begin"/>
            </w:r>
            <w:r>
              <w:rPr>
                <w:noProof/>
                <w:webHidden/>
              </w:rPr>
              <w:instrText xml:space="preserve"> PAGEREF _Toc91690621 \h </w:instrText>
            </w:r>
            <w:r>
              <w:rPr>
                <w:noProof/>
                <w:webHidden/>
              </w:rPr>
            </w:r>
            <w:r>
              <w:rPr>
                <w:noProof/>
                <w:webHidden/>
              </w:rPr>
              <w:fldChar w:fldCharType="separate"/>
            </w:r>
            <w:r>
              <w:rPr>
                <w:noProof/>
                <w:webHidden/>
              </w:rPr>
              <w:t>321</w:t>
            </w:r>
            <w:r>
              <w:rPr>
                <w:noProof/>
                <w:webHidden/>
              </w:rPr>
              <w:fldChar w:fldCharType="end"/>
            </w:r>
          </w:hyperlink>
        </w:p>
        <w:p w14:paraId="6DAA8DB1" w14:textId="2820B7E6" w:rsidR="00FD3CC5" w:rsidRDefault="00FD3CC5">
          <w:pPr>
            <w:pStyle w:val="TOC3"/>
            <w:rPr>
              <w:rFonts w:cs="Arial Unicode MS"/>
              <w:noProof/>
              <w:szCs w:val="34"/>
              <w:lang w:bidi="bo-CN"/>
            </w:rPr>
          </w:pPr>
          <w:hyperlink w:anchor="_Toc91690622" w:history="1">
            <w:r w:rsidRPr="0095339D">
              <w:rPr>
                <w:rStyle w:val="af3"/>
                <w:noProof/>
              </w:rPr>
              <w:t>18.6.7</w:t>
            </w:r>
            <w:r>
              <w:rPr>
                <w:rFonts w:cs="Arial Unicode MS"/>
                <w:noProof/>
                <w:szCs w:val="34"/>
                <w:lang w:bidi="bo-CN"/>
              </w:rPr>
              <w:tab/>
            </w:r>
            <w:r w:rsidRPr="0095339D">
              <w:rPr>
                <w:rStyle w:val="af3"/>
                <w:noProof/>
              </w:rPr>
              <w:t>过期备份数据</w:t>
            </w:r>
            <w:r>
              <w:rPr>
                <w:noProof/>
                <w:webHidden/>
              </w:rPr>
              <w:tab/>
            </w:r>
            <w:r>
              <w:rPr>
                <w:noProof/>
                <w:webHidden/>
              </w:rPr>
              <w:fldChar w:fldCharType="begin"/>
            </w:r>
            <w:r>
              <w:rPr>
                <w:noProof/>
                <w:webHidden/>
              </w:rPr>
              <w:instrText xml:space="preserve"> PAGEREF _Toc91690622 \h </w:instrText>
            </w:r>
            <w:r>
              <w:rPr>
                <w:noProof/>
                <w:webHidden/>
              </w:rPr>
            </w:r>
            <w:r>
              <w:rPr>
                <w:noProof/>
                <w:webHidden/>
              </w:rPr>
              <w:fldChar w:fldCharType="separate"/>
            </w:r>
            <w:r>
              <w:rPr>
                <w:noProof/>
                <w:webHidden/>
              </w:rPr>
              <w:t>322</w:t>
            </w:r>
            <w:r>
              <w:rPr>
                <w:noProof/>
                <w:webHidden/>
              </w:rPr>
              <w:fldChar w:fldCharType="end"/>
            </w:r>
          </w:hyperlink>
        </w:p>
        <w:p w14:paraId="430AB17E" w14:textId="70A65585" w:rsidR="00FD3CC5" w:rsidRDefault="00FD3CC5">
          <w:pPr>
            <w:pStyle w:val="TOC2"/>
            <w:rPr>
              <w:rFonts w:cs="Arial Unicode MS"/>
              <w:noProof/>
              <w:szCs w:val="34"/>
              <w:lang w:bidi="bo-CN"/>
            </w:rPr>
          </w:pPr>
          <w:hyperlink w:anchor="_Toc91690623" w:history="1">
            <w:r w:rsidRPr="0095339D">
              <w:rPr>
                <w:rStyle w:val="af3"/>
                <w:noProof/>
              </w:rPr>
              <w:t>18.7</w:t>
            </w:r>
            <w:r>
              <w:rPr>
                <w:rFonts w:cs="Arial Unicode MS"/>
                <w:noProof/>
                <w:szCs w:val="34"/>
                <w:lang w:bidi="bo-CN"/>
              </w:rPr>
              <w:tab/>
            </w:r>
            <w:r w:rsidRPr="0095339D">
              <w:rPr>
                <w:rStyle w:val="af3"/>
                <w:noProof/>
              </w:rPr>
              <w:t>数据归档</w:t>
            </w:r>
            <w:r>
              <w:rPr>
                <w:noProof/>
                <w:webHidden/>
              </w:rPr>
              <w:tab/>
            </w:r>
            <w:r>
              <w:rPr>
                <w:noProof/>
                <w:webHidden/>
              </w:rPr>
              <w:fldChar w:fldCharType="begin"/>
            </w:r>
            <w:r>
              <w:rPr>
                <w:noProof/>
                <w:webHidden/>
              </w:rPr>
              <w:instrText xml:space="preserve"> PAGEREF _Toc91690623 \h </w:instrText>
            </w:r>
            <w:r>
              <w:rPr>
                <w:noProof/>
                <w:webHidden/>
              </w:rPr>
            </w:r>
            <w:r>
              <w:rPr>
                <w:noProof/>
                <w:webHidden/>
              </w:rPr>
              <w:fldChar w:fldCharType="separate"/>
            </w:r>
            <w:r>
              <w:rPr>
                <w:noProof/>
                <w:webHidden/>
              </w:rPr>
              <w:t>322</w:t>
            </w:r>
            <w:r>
              <w:rPr>
                <w:noProof/>
                <w:webHidden/>
              </w:rPr>
              <w:fldChar w:fldCharType="end"/>
            </w:r>
          </w:hyperlink>
        </w:p>
        <w:p w14:paraId="0C4801B9" w14:textId="3211952E" w:rsidR="00FD3CC5" w:rsidRDefault="00FD3CC5">
          <w:pPr>
            <w:pStyle w:val="TOC3"/>
            <w:rPr>
              <w:rFonts w:cs="Arial Unicode MS"/>
              <w:noProof/>
              <w:szCs w:val="34"/>
              <w:lang w:bidi="bo-CN"/>
            </w:rPr>
          </w:pPr>
          <w:hyperlink w:anchor="_Toc91690624" w:history="1">
            <w:r w:rsidRPr="0095339D">
              <w:rPr>
                <w:rStyle w:val="af3"/>
                <w:noProof/>
              </w:rPr>
              <w:t>18.7.1</w:t>
            </w:r>
            <w:r>
              <w:rPr>
                <w:rFonts w:cs="Arial Unicode MS"/>
                <w:noProof/>
                <w:szCs w:val="34"/>
                <w:lang w:bidi="bo-CN"/>
              </w:rPr>
              <w:tab/>
            </w:r>
            <w:r w:rsidRPr="0095339D">
              <w:rPr>
                <w:rStyle w:val="af3"/>
                <w:noProof/>
              </w:rPr>
              <w:t>配置归档策略</w:t>
            </w:r>
            <w:r>
              <w:rPr>
                <w:noProof/>
                <w:webHidden/>
              </w:rPr>
              <w:tab/>
            </w:r>
            <w:r>
              <w:rPr>
                <w:noProof/>
                <w:webHidden/>
              </w:rPr>
              <w:fldChar w:fldCharType="begin"/>
            </w:r>
            <w:r>
              <w:rPr>
                <w:noProof/>
                <w:webHidden/>
              </w:rPr>
              <w:instrText xml:space="preserve"> PAGEREF _Toc91690624 \h </w:instrText>
            </w:r>
            <w:r>
              <w:rPr>
                <w:noProof/>
                <w:webHidden/>
              </w:rPr>
            </w:r>
            <w:r>
              <w:rPr>
                <w:noProof/>
                <w:webHidden/>
              </w:rPr>
              <w:fldChar w:fldCharType="separate"/>
            </w:r>
            <w:r>
              <w:rPr>
                <w:noProof/>
                <w:webHidden/>
              </w:rPr>
              <w:t>322</w:t>
            </w:r>
            <w:r>
              <w:rPr>
                <w:noProof/>
                <w:webHidden/>
              </w:rPr>
              <w:fldChar w:fldCharType="end"/>
            </w:r>
          </w:hyperlink>
        </w:p>
        <w:p w14:paraId="4176CC9B" w14:textId="35566F65" w:rsidR="00FD3CC5" w:rsidRDefault="00FD3CC5">
          <w:pPr>
            <w:pStyle w:val="TOC3"/>
            <w:rPr>
              <w:rFonts w:cs="Arial Unicode MS"/>
              <w:noProof/>
              <w:szCs w:val="34"/>
              <w:lang w:bidi="bo-CN"/>
            </w:rPr>
          </w:pPr>
          <w:hyperlink w:anchor="_Toc91690625" w:history="1">
            <w:r w:rsidRPr="0095339D">
              <w:rPr>
                <w:rStyle w:val="af3"/>
                <w:noProof/>
              </w:rPr>
              <w:t>18.7.2</w:t>
            </w:r>
            <w:r>
              <w:rPr>
                <w:rFonts w:cs="Arial Unicode MS"/>
                <w:noProof/>
                <w:szCs w:val="34"/>
                <w:lang w:bidi="bo-CN"/>
              </w:rPr>
              <w:tab/>
            </w:r>
            <w:r w:rsidRPr="0095339D">
              <w:rPr>
                <w:rStyle w:val="af3"/>
                <w:noProof/>
              </w:rPr>
              <w:t>执行数据回迁任务</w:t>
            </w:r>
            <w:r>
              <w:rPr>
                <w:noProof/>
                <w:webHidden/>
              </w:rPr>
              <w:tab/>
            </w:r>
            <w:r>
              <w:rPr>
                <w:noProof/>
                <w:webHidden/>
              </w:rPr>
              <w:fldChar w:fldCharType="begin"/>
            </w:r>
            <w:r>
              <w:rPr>
                <w:noProof/>
                <w:webHidden/>
              </w:rPr>
              <w:instrText xml:space="preserve"> PAGEREF _Toc91690625 \h </w:instrText>
            </w:r>
            <w:r>
              <w:rPr>
                <w:noProof/>
                <w:webHidden/>
              </w:rPr>
            </w:r>
            <w:r>
              <w:rPr>
                <w:noProof/>
                <w:webHidden/>
              </w:rPr>
              <w:fldChar w:fldCharType="separate"/>
            </w:r>
            <w:r>
              <w:rPr>
                <w:noProof/>
                <w:webHidden/>
              </w:rPr>
              <w:t>325</w:t>
            </w:r>
            <w:r>
              <w:rPr>
                <w:noProof/>
                <w:webHidden/>
              </w:rPr>
              <w:fldChar w:fldCharType="end"/>
            </w:r>
          </w:hyperlink>
        </w:p>
        <w:p w14:paraId="05942B35" w14:textId="4B5CCBDA" w:rsidR="00FD3CC5" w:rsidRDefault="00FD3CC5">
          <w:pPr>
            <w:pStyle w:val="TOC3"/>
            <w:rPr>
              <w:rFonts w:cs="Arial Unicode MS"/>
              <w:noProof/>
              <w:szCs w:val="34"/>
              <w:lang w:bidi="bo-CN"/>
            </w:rPr>
          </w:pPr>
          <w:hyperlink w:anchor="_Toc91690626" w:history="1">
            <w:r w:rsidRPr="0095339D">
              <w:rPr>
                <w:rStyle w:val="af3"/>
                <w:noProof/>
              </w:rPr>
              <w:t>18.7.3</w:t>
            </w:r>
            <w:r>
              <w:rPr>
                <w:rFonts w:cs="Arial Unicode MS"/>
                <w:noProof/>
                <w:szCs w:val="34"/>
                <w:lang w:bidi="bo-CN"/>
              </w:rPr>
              <w:tab/>
            </w:r>
            <w:r w:rsidRPr="0095339D">
              <w:rPr>
                <w:rStyle w:val="af3"/>
                <w:noProof/>
              </w:rPr>
              <w:t>执行数据挂载</w:t>
            </w:r>
            <w:r>
              <w:rPr>
                <w:noProof/>
                <w:webHidden/>
              </w:rPr>
              <w:tab/>
            </w:r>
            <w:r>
              <w:rPr>
                <w:noProof/>
                <w:webHidden/>
              </w:rPr>
              <w:fldChar w:fldCharType="begin"/>
            </w:r>
            <w:r>
              <w:rPr>
                <w:noProof/>
                <w:webHidden/>
              </w:rPr>
              <w:instrText xml:space="preserve"> PAGEREF _Toc91690626 \h </w:instrText>
            </w:r>
            <w:r>
              <w:rPr>
                <w:noProof/>
                <w:webHidden/>
              </w:rPr>
            </w:r>
            <w:r>
              <w:rPr>
                <w:noProof/>
                <w:webHidden/>
              </w:rPr>
              <w:fldChar w:fldCharType="separate"/>
            </w:r>
            <w:r>
              <w:rPr>
                <w:noProof/>
                <w:webHidden/>
              </w:rPr>
              <w:t>328</w:t>
            </w:r>
            <w:r>
              <w:rPr>
                <w:noProof/>
                <w:webHidden/>
              </w:rPr>
              <w:fldChar w:fldCharType="end"/>
            </w:r>
          </w:hyperlink>
        </w:p>
        <w:p w14:paraId="204A3C04" w14:textId="3526649C" w:rsidR="00FD3CC5" w:rsidRDefault="00FD3CC5">
          <w:pPr>
            <w:pStyle w:val="TOC3"/>
            <w:rPr>
              <w:rFonts w:cs="Arial Unicode MS"/>
              <w:noProof/>
              <w:szCs w:val="34"/>
              <w:lang w:bidi="bo-CN"/>
            </w:rPr>
          </w:pPr>
          <w:hyperlink w:anchor="_Toc91690627" w:history="1">
            <w:r w:rsidRPr="0095339D">
              <w:rPr>
                <w:rStyle w:val="af3"/>
                <w:noProof/>
              </w:rPr>
              <w:t>18.7.4</w:t>
            </w:r>
            <w:r>
              <w:rPr>
                <w:rFonts w:cs="Arial Unicode MS"/>
                <w:noProof/>
                <w:szCs w:val="34"/>
                <w:lang w:bidi="bo-CN"/>
              </w:rPr>
              <w:tab/>
            </w:r>
            <w:r w:rsidRPr="0095339D">
              <w:rPr>
                <w:rStyle w:val="af3"/>
                <w:noProof/>
              </w:rPr>
              <w:t>执行数据过期任务</w:t>
            </w:r>
            <w:r>
              <w:rPr>
                <w:noProof/>
                <w:webHidden/>
              </w:rPr>
              <w:tab/>
            </w:r>
            <w:r>
              <w:rPr>
                <w:noProof/>
                <w:webHidden/>
              </w:rPr>
              <w:fldChar w:fldCharType="begin"/>
            </w:r>
            <w:r>
              <w:rPr>
                <w:noProof/>
                <w:webHidden/>
              </w:rPr>
              <w:instrText xml:space="preserve"> PAGEREF _Toc91690627 \h </w:instrText>
            </w:r>
            <w:r>
              <w:rPr>
                <w:noProof/>
                <w:webHidden/>
              </w:rPr>
            </w:r>
            <w:r>
              <w:rPr>
                <w:noProof/>
                <w:webHidden/>
              </w:rPr>
              <w:fldChar w:fldCharType="separate"/>
            </w:r>
            <w:r>
              <w:rPr>
                <w:noProof/>
                <w:webHidden/>
              </w:rPr>
              <w:t>329</w:t>
            </w:r>
            <w:r>
              <w:rPr>
                <w:noProof/>
                <w:webHidden/>
              </w:rPr>
              <w:fldChar w:fldCharType="end"/>
            </w:r>
          </w:hyperlink>
        </w:p>
        <w:p w14:paraId="5AED1BED" w14:textId="279B3956" w:rsidR="00FD3CC5" w:rsidRDefault="00FD3CC5">
          <w:pPr>
            <w:pStyle w:val="TOC2"/>
            <w:rPr>
              <w:rFonts w:cs="Arial Unicode MS"/>
              <w:noProof/>
              <w:szCs w:val="34"/>
              <w:lang w:bidi="bo-CN"/>
            </w:rPr>
          </w:pPr>
          <w:hyperlink w:anchor="_Toc91690628" w:history="1">
            <w:r w:rsidRPr="0095339D">
              <w:rPr>
                <w:rStyle w:val="af3"/>
                <w:noProof/>
              </w:rPr>
              <w:t>18.8</w:t>
            </w:r>
            <w:r>
              <w:rPr>
                <w:rFonts w:cs="Arial Unicode MS"/>
                <w:noProof/>
                <w:szCs w:val="34"/>
                <w:lang w:bidi="bo-CN"/>
              </w:rPr>
              <w:tab/>
            </w:r>
            <w:r w:rsidRPr="0095339D">
              <w:rPr>
                <w:rStyle w:val="af3"/>
                <w:noProof/>
              </w:rPr>
              <w:t>查询与监控</w:t>
            </w:r>
            <w:r>
              <w:rPr>
                <w:noProof/>
                <w:webHidden/>
              </w:rPr>
              <w:tab/>
            </w:r>
            <w:r>
              <w:rPr>
                <w:noProof/>
                <w:webHidden/>
              </w:rPr>
              <w:fldChar w:fldCharType="begin"/>
            </w:r>
            <w:r>
              <w:rPr>
                <w:noProof/>
                <w:webHidden/>
              </w:rPr>
              <w:instrText xml:space="preserve"> PAGEREF _Toc91690628 \h </w:instrText>
            </w:r>
            <w:r>
              <w:rPr>
                <w:noProof/>
                <w:webHidden/>
              </w:rPr>
            </w:r>
            <w:r>
              <w:rPr>
                <w:noProof/>
                <w:webHidden/>
              </w:rPr>
              <w:fldChar w:fldCharType="separate"/>
            </w:r>
            <w:r>
              <w:rPr>
                <w:noProof/>
                <w:webHidden/>
              </w:rPr>
              <w:t>329</w:t>
            </w:r>
            <w:r>
              <w:rPr>
                <w:noProof/>
                <w:webHidden/>
              </w:rPr>
              <w:fldChar w:fldCharType="end"/>
            </w:r>
          </w:hyperlink>
        </w:p>
        <w:p w14:paraId="55552EF5" w14:textId="763711BC" w:rsidR="00FD3CC5" w:rsidRDefault="00FD3CC5">
          <w:pPr>
            <w:pStyle w:val="TOC3"/>
            <w:rPr>
              <w:rFonts w:cs="Arial Unicode MS"/>
              <w:noProof/>
              <w:szCs w:val="34"/>
              <w:lang w:bidi="bo-CN"/>
            </w:rPr>
          </w:pPr>
          <w:hyperlink w:anchor="_Toc91690629" w:history="1">
            <w:r w:rsidRPr="0095339D">
              <w:rPr>
                <w:rStyle w:val="af3"/>
                <w:noProof/>
              </w:rPr>
              <w:t>18.8.1</w:t>
            </w:r>
            <w:r>
              <w:rPr>
                <w:rFonts w:cs="Arial Unicode MS"/>
                <w:noProof/>
                <w:szCs w:val="34"/>
                <w:lang w:bidi="bo-CN"/>
              </w:rPr>
              <w:tab/>
            </w:r>
            <w:r w:rsidRPr="0095339D">
              <w:rPr>
                <w:rStyle w:val="af3"/>
                <w:noProof/>
              </w:rPr>
              <w:t>查询各节点状态</w:t>
            </w:r>
            <w:r>
              <w:rPr>
                <w:noProof/>
                <w:webHidden/>
              </w:rPr>
              <w:tab/>
            </w:r>
            <w:r>
              <w:rPr>
                <w:noProof/>
                <w:webHidden/>
              </w:rPr>
              <w:fldChar w:fldCharType="begin"/>
            </w:r>
            <w:r>
              <w:rPr>
                <w:noProof/>
                <w:webHidden/>
              </w:rPr>
              <w:instrText xml:space="preserve"> PAGEREF _Toc91690629 \h </w:instrText>
            </w:r>
            <w:r>
              <w:rPr>
                <w:noProof/>
                <w:webHidden/>
              </w:rPr>
            </w:r>
            <w:r>
              <w:rPr>
                <w:noProof/>
                <w:webHidden/>
              </w:rPr>
              <w:fldChar w:fldCharType="separate"/>
            </w:r>
            <w:r>
              <w:rPr>
                <w:noProof/>
                <w:webHidden/>
              </w:rPr>
              <w:t>329</w:t>
            </w:r>
            <w:r>
              <w:rPr>
                <w:noProof/>
                <w:webHidden/>
              </w:rPr>
              <w:fldChar w:fldCharType="end"/>
            </w:r>
          </w:hyperlink>
        </w:p>
        <w:p w14:paraId="3FF7615E" w14:textId="4942D36B" w:rsidR="00FD3CC5" w:rsidRDefault="00FD3CC5">
          <w:pPr>
            <w:pStyle w:val="TOC3"/>
            <w:rPr>
              <w:rFonts w:cs="Arial Unicode MS"/>
              <w:noProof/>
              <w:szCs w:val="34"/>
              <w:lang w:bidi="bo-CN"/>
            </w:rPr>
          </w:pPr>
          <w:hyperlink w:anchor="_Toc91690630" w:history="1">
            <w:r w:rsidRPr="0095339D">
              <w:rPr>
                <w:rStyle w:val="af3"/>
                <w:noProof/>
              </w:rPr>
              <w:t>18.8.2</w:t>
            </w:r>
            <w:r>
              <w:rPr>
                <w:rFonts w:cs="Arial Unicode MS"/>
                <w:noProof/>
                <w:szCs w:val="34"/>
                <w:lang w:bidi="bo-CN"/>
              </w:rPr>
              <w:tab/>
            </w:r>
            <w:r w:rsidRPr="0095339D">
              <w:rPr>
                <w:rStyle w:val="af3"/>
                <w:noProof/>
              </w:rPr>
              <w:t>查询主控节点日志</w:t>
            </w:r>
            <w:r>
              <w:rPr>
                <w:noProof/>
                <w:webHidden/>
              </w:rPr>
              <w:tab/>
            </w:r>
            <w:r>
              <w:rPr>
                <w:noProof/>
                <w:webHidden/>
              </w:rPr>
              <w:fldChar w:fldCharType="begin"/>
            </w:r>
            <w:r>
              <w:rPr>
                <w:noProof/>
                <w:webHidden/>
              </w:rPr>
              <w:instrText xml:space="preserve"> PAGEREF _Toc91690630 \h </w:instrText>
            </w:r>
            <w:r>
              <w:rPr>
                <w:noProof/>
                <w:webHidden/>
              </w:rPr>
            </w:r>
            <w:r>
              <w:rPr>
                <w:noProof/>
                <w:webHidden/>
              </w:rPr>
              <w:fldChar w:fldCharType="separate"/>
            </w:r>
            <w:r>
              <w:rPr>
                <w:noProof/>
                <w:webHidden/>
              </w:rPr>
              <w:t>330</w:t>
            </w:r>
            <w:r>
              <w:rPr>
                <w:noProof/>
                <w:webHidden/>
              </w:rPr>
              <w:fldChar w:fldCharType="end"/>
            </w:r>
          </w:hyperlink>
        </w:p>
        <w:p w14:paraId="105F305D" w14:textId="2A7E8E3A" w:rsidR="00FD3CC5" w:rsidRDefault="00FD3CC5">
          <w:pPr>
            <w:pStyle w:val="TOC3"/>
            <w:rPr>
              <w:rFonts w:cs="Arial Unicode MS"/>
              <w:noProof/>
              <w:szCs w:val="34"/>
              <w:lang w:bidi="bo-CN"/>
            </w:rPr>
          </w:pPr>
          <w:hyperlink w:anchor="_Toc91690631" w:history="1">
            <w:r w:rsidRPr="0095339D">
              <w:rPr>
                <w:rStyle w:val="af3"/>
                <w:noProof/>
              </w:rPr>
              <w:t>18.8.3</w:t>
            </w:r>
            <w:r>
              <w:rPr>
                <w:rFonts w:cs="Arial Unicode MS"/>
                <w:noProof/>
                <w:szCs w:val="34"/>
                <w:lang w:bidi="bo-CN"/>
              </w:rPr>
              <w:tab/>
            </w:r>
            <w:r w:rsidRPr="0095339D">
              <w:rPr>
                <w:rStyle w:val="af3"/>
                <w:noProof/>
              </w:rPr>
              <w:t>查询工作节点日志</w:t>
            </w:r>
            <w:r>
              <w:rPr>
                <w:noProof/>
                <w:webHidden/>
              </w:rPr>
              <w:tab/>
            </w:r>
            <w:r>
              <w:rPr>
                <w:noProof/>
                <w:webHidden/>
              </w:rPr>
              <w:fldChar w:fldCharType="begin"/>
            </w:r>
            <w:r>
              <w:rPr>
                <w:noProof/>
                <w:webHidden/>
              </w:rPr>
              <w:instrText xml:space="preserve"> PAGEREF _Toc91690631 \h </w:instrText>
            </w:r>
            <w:r>
              <w:rPr>
                <w:noProof/>
                <w:webHidden/>
              </w:rPr>
            </w:r>
            <w:r>
              <w:rPr>
                <w:noProof/>
                <w:webHidden/>
              </w:rPr>
              <w:fldChar w:fldCharType="separate"/>
            </w:r>
            <w:r>
              <w:rPr>
                <w:noProof/>
                <w:webHidden/>
              </w:rPr>
              <w:t>330</w:t>
            </w:r>
            <w:r>
              <w:rPr>
                <w:noProof/>
                <w:webHidden/>
              </w:rPr>
              <w:fldChar w:fldCharType="end"/>
            </w:r>
          </w:hyperlink>
        </w:p>
        <w:p w14:paraId="2ECF11C4" w14:textId="3ED6333B" w:rsidR="00FD3CC5" w:rsidRDefault="00FD3CC5">
          <w:pPr>
            <w:pStyle w:val="TOC3"/>
            <w:rPr>
              <w:rFonts w:cs="Arial Unicode MS"/>
              <w:noProof/>
              <w:szCs w:val="34"/>
              <w:lang w:bidi="bo-CN"/>
            </w:rPr>
          </w:pPr>
          <w:hyperlink w:anchor="_Toc91690632" w:history="1">
            <w:r w:rsidRPr="0095339D">
              <w:rPr>
                <w:rStyle w:val="af3"/>
                <w:noProof/>
              </w:rPr>
              <w:t>18.8.4</w:t>
            </w:r>
            <w:r>
              <w:rPr>
                <w:rFonts w:cs="Arial Unicode MS"/>
                <w:noProof/>
                <w:szCs w:val="34"/>
                <w:lang w:bidi="bo-CN"/>
              </w:rPr>
              <w:tab/>
            </w:r>
            <w:r w:rsidRPr="0095339D">
              <w:rPr>
                <w:rStyle w:val="af3"/>
                <w:noProof/>
              </w:rPr>
              <w:t>监控作业状态</w:t>
            </w:r>
            <w:r>
              <w:rPr>
                <w:noProof/>
                <w:webHidden/>
              </w:rPr>
              <w:tab/>
            </w:r>
            <w:r>
              <w:rPr>
                <w:noProof/>
                <w:webHidden/>
              </w:rPr>
              <w:fldChar w:fldCharType="begin"/>
            </w:r>
            <w:r>
              <w:rPr>
                <w:noProof/>
                <w:webHidden/>
              </w:rPr>
              <w:instrText xml:space="preserve"> PAGEREF _Toc91690632 \h </w:instrText>
            </w:r>
            <w:r>
              <w:rPr>
                <w:noProof/>
                <w:webHidden/>
              </w:rPr>
            </w:r>
            <w:r>
              <w:rPr>
                <w:noProof/>
                <w:webHidden/>
              </w:rPr>
              <w:fldChar w:fldCharType="separate"/>
            </w:r>
            <w:r>
              <w:rPr>
                <w:noProof/>
                <w:webHidden/>
              </w:rPr>
              <w:t>330</w:t>
            </w:r>
            <w:r>
              <w:rPr>
                <w:noProof/>
                <w:webHidden/>
              </w:rPr>
              <w:fldChar w:fldCharType="end"/>
            </w:r>
          </w:hyperlink>
        </w:p>
        <w:p w14:paraId="58E94599" w14:textId="1161C753" w:rsidR="00FD3CC5" w:rsidRDefault="00FD3CC5">
          <w:pPr>
            <w:pStyle w:val="TOC3"/>
            <w:rPr>
              <w:rFonts w:cs="Arial Unicode MS"/>
              <w:noProof/>
              <w:szCs w:val="34"/>
              <w:lang w:bidi="bo-CN"/>
            </w:rPr>
          </w:pPr>
          <w:hyperlink w:anchor="_Toc91690633" w:history="1">
            <w:r w:rsidRPr="0095339D">
              <w:rPr>
                <w:rStyle w:val="af3"/>
                <w:noProof/>
              </w:rPr>
              <w:t>18.8.5</w:t>
            </w:r>
            <w:r>
              <w:rPr>
                <w:rFonts w:cs="Arial Unicode MS"/>
                <w:noProof/>
                <w:szCs w:val="34"/>
                <w:lang w:bidi="bo-CN"/>
              </w:rPr>
              <w:tab/>
            </w:r>
            <w:r w:rsidRPr="0095339D">
              <w:rPr>
                <w:rStyle w:val="af3"/>
                <w:noProof/>
              </w:rPr>
              <w:t>任务中断和续传</w:t>
            </w:r>
            <w:r>
              <w:rPr>
                <w:noProof/>
                <w:webHidden/>
              </w:rPr>
              <w:tab/>
            </w:r>
            <w:r>
              <w:rPr>
                <w:noProof/>
                <w:webHidden/>
              </w:rPr>
              <w:fldChar w:fldCharType="begin"/>
            </w:r>
            <w:r>
              <w:rPr>
                <w:noProof/>
                <w:webHidden/>
              </w:rPr>
              <w:instrText xml:space="preserve"> PAGEREF _Toc91690633 \h </w:instrText>
            </w:r>
            <w:r>
              <w:rPr>
                <w:noProof/>
                <w:webHidden/>
              </w:rPr>
            </w:r>
            <w:r>
              <w:rPr>
                <w:noProof/>
                <w:webHidden/>
              </w:rPr>
              <w:fldChar w:fldCharType="separate"/>
            </w:r>
            <w:r>
              <w:rPr>
                <w:noProof/>
                <w:webHidden/>
              </w:rPr>
              <w:t>331</w:t>
            </w:r>
            <w:r>
              <w:rPr>
                <w:noProof/>
                <w:webHidden/>
              </w:rPr>
              <w:fldChar w:fldCharType="end"/>
            </w:r>
          </w:hyperlink>
        </w:p>
        <w:p w14:paraId="081FDDAB" w14:textId="4F75DA85" w:rsidR="00FD3CC5" w:rsidRDefault="00FD3CC5">
          <w:pPr>
            <w:pStyle w:val="TOC3"/>
            <w:rPr>
              <w:rFonts w:cs="Arial Unicode MS"/>
              <w:noProof/>
              <w:szCs w:val="34"/>
              <w:lang w:bidi="bo-CN"/>
            </w:rPr>
          </w:pPr>
          <w:hyperlink w:anchor="_Toc91690634" w:history="1">
            <w:r w:rsidRPr="0095339D">
              <w:rPr>
                <w:rStyle w:val="af3"/>
                <w:noProof/>
              </w:rPr>
              <w:t>18.8.6</w:t>
            </w:r>
            <w:r>
              <w:rPr>
                <w:rFonts w:cs="Arial Unicode MS"/>
                <w:noProof/>
                <w:szCs w:val="34"/>
                <w:lang w:bidi="bo-CN"/>
              </w:rPr>
              <w:tab/>
            </w:r>
            <w:r w:rsidRPr="0095339D">
              <w:rPr>
                <w:rStyle w:val="af3"/>
                <w:noProof/>
              </w:rPr>
              <w:t>下载文件列表</w:t>
            </w:r>
            <w:r>
              <w:rPr>
                <w:noProof/>
                <w:webHidden/>
              </w:rPr>
              <w:tab/>
            </w:r>
            <w:r>
              <w:rPr>
                <w:noProof/>
                <w:webHidden/>
              </w:rPr>
              <w:fldChar w:fldCharType="begin"/>
            </w:r>
            <w:r>
              <w:rPr>
                <w:noProof/>
                <w:webHidden/>
              </w:rPr>
              <w:instrText xml:space="preserve"> PAGEREF _Toc91690634 \h </w:instrText>
            </w:r>
            <w:r>
              <w:rPr>
                <w:noProof/>
                <w:webHidden/>
              </w:rPr>
            </w:r>
            <w:r>
              <w:rPr>
                <w:noProof/>
                <w:webHidden/>
              </w:rPr>
              <w:fldChar w:fldCharType="separate"/>
            </w:r>
            <w:r>
              <w:rPr>
                <w:noProof/>
                <w:webHidden/>
              </w:rPr>
              <w:t>331</w:t>
            </w:r>
            <w:r>
              <w:rPr>
                <w:noProof/>
                <w:webHidden/>
              </w:rPr>
              <w:fldChar w:fldCharType="end"/>
            </w:r>
          </w:hyperlink>
        </w:p>
        <w:p w14:paraId="4987AFDA" w14:textId="5469ADA0" w:rsidR="00FD3CC5" w:rsidRDefault="00FD3CC5">
          <w:pPr>
            <w:pStyle w:val="TOC1"/>
            <w:tabs>
              <w:tab w:val="left" w:pos="1680"/>
            </w:tabs>
            <w:rPr>
              <w:rFonts w:cs="Arial Unicode MS"/>
              <w:noProof/>
              <w:szCs w:val="34"/>
              <w:lang w:bidi="bo-CN"/>
            </w:rPr>
          </w:pPr>
          <w:hyperlink w:anchor="_Toc91690635" w:history="1">
            <w:r w:rsidRPr="0095339D">
              <w:rPr>
                <w:rStyle w:val="af3"/>
                <w:noProof/>
              </w:rPr>
              <w:t>第</w:t>
            </w:r>
            <w:r w:rsidRPr="0095339D">
              <w:rPr>
                <w:rStyle w:val="af3"/>
                <w:noProof/>
              </w:rPr>
              <w:t>19</w:t>
            </w:r>
            <w:r w:rsidRPr="0095339D">
              <w:rPr>
                <w:rStyle w:val="af3"/>
                <w:noProof/>
              </w:rPr>
              <w:t>章</w:t>
            </w:r>
            <w:r>
              <w:rPr>
                <w:rFonts w:cs="Arial Unicode MS"/>
                <w:noProof/>
                <w:szCs w:val="34"/>
                <w:lang w:bidi="bo-CN"/>
              </w:rPr>
              <w:tab/>
            </w:r>
            <w:r w:rsidRPr="0095339D">
              <w:rPr>
                <w:rStyle w:val="af3"/>
                <w:noProof/>
              </w:rPr>
              <w:t>附录</w:t>
            </w:r>
            <w:r>
              <w:rPr>
                <w:noProof/>
                <w:webHidden/>
              </w:rPr>
              <w:tab/>
            </w:r>
            <w:r>
              <w:rPr>
                <w:noProof/>
                <w:webHidden/>
              </w:rPr>
              <w:fldChar w:fldCharType="begin"/>
            </w:r>
            <w:r>
              <w:rPr>
                <w:noProof/>
                <w:webHidden/>
              </w:rPr>
              <w:instrText xml:space="preserve"> PAGEREF _Toc91690635 \h </w:instrText>
            </w:r>
            <w:r>
              <w:rPr>
                <w:noProof/>
                <w:webHidden/>
              </w:rPr>
            </w:r>
            <w:r>
              <w:rPr>
                <w:noProof/>
                <w:webHidden/>
              </w:rPr>
              <w:fldChar w:fldCharType="separate"/>
            </w:r>
            <w:r>
              <w:rPr>
                <w:noProof/>
                <w:webHidden/>
              </w:rPr>
              <w:t>333</w:t>
            </w:r>
            <w:r>
              <w:rPr>
                <w:noProof/>
                <w:webHidden/>
              </w:rPr>
              <w:fldChar w:fldCharType="end"/>
            </w:r>
          </w:hyperlink>
        </w:p>
        <w:p w14:paraId="75722A04" w14:textId="61F2B133" w:rsidR="00FD3CC5" w:rsidRDefault="00FD3CC5">
          <w:pPr>
            <w:pStyle w:val="TOC2"/>
            <w:rPr>
              <w:rFonts w:cs="Arial Unicode MS"/>
              <w:noProof/>
              <w:szCs w:val="34"/>
              <w:lang w:bidi="bo-CN"/>
            </w:rPr>
          </w:pPr>
          <w:hyperlink w:anchor="_Toc91690636" w:history="1">
            <w:r w:rsidRPr="0095339D">
              <w:rPr>
                <w:rStyle w:val="af3"/>
                <w:noProof/>
              </w:rPr>
              <w:t>19.1</w:t>
            </w:r>
            <w:r>
              <w:rPr>
                <w:rFonts w:cs="Arial Unicode MS"/>
                <w:noProof/>
                <w:szCs w:val="34"/>
                <w:lang w:bidi="bo-CN"/>
              </w:rPr>
              <w:tab/>
            </w:r>
            <w:r w:rsidRPr="0095339D">
              <w:rPr>
                <w:rStyle w:val="af3"/>
                <w:noProof/>
              </w:rPr>
              <w:t>数据集页面展示说明</w:t>
            </w:r>
            <w:r>
              <w:rPr>
                <w:noProof/>
                <w:webHidden/>
              </w:rPr>
              <w:tab/>
            </w:r>
            <w:r>
              <w:rPr>
                <w:noProof/>
                <w:webHidden/>
              </w:rPr>
              <w:fldChar w:fldCharType="begin"/>
            </w:r>
            <w:r>
              <w:rPr>
                <w:noProof/>
                <w:webHidden/>
              </w:rPr>
              <w:instrText xml:space="preserve"> PAGEREF _Toc91690636 \h </w:instrText>
            </w:r>
            <w:r>
              <w:rPr>
                <w:noProof/>
                <w:webHidden/>
              </w:rPr>
            </w:r>
            <w:r>
              <w:rPr>
                <w:noProof/>
                <w:webHidden/>
              </w:rPr>
              <w:fldChar w:fldCharType="separate"/>
            </w:r>
            <w:r>
              <w:rPr>
                <w:noProof/>
                <w:webHidden/>
              </w:rPr>
              <w:t>333</w:t>
            </w:r>
            <w:r>
              <w:rPr>
                <w:noProof/>
                <w:webHidden/>
              </w:rPr>
              <w:fldChar w:fldCharType="end"/>
            </w:r>
          </w:hyperlink>
        </w:p>
        <w:p w14:paraId="37C2C3E7" w14:textId="5EBDC6F9" w:rsidR="00FD3CC5" w:rsidRDefault="00FD3CC5">
          <w:pPr>
            <w:pStyle w:val="TOC2"/>
            <w:rPr>
              <w:rFonts w:cs="Arial Unicode MS"/>
              <w:noProof/>
              <w:szCs w:val="34"/>
              <w:lang w:bidi="bo-CN"/>
            </w:rPr>
          </w:pPr>
          <w:hyperlink w:anchor="_Toc91690637" w:history="1">
            <w:r w:rsidRPr="0095339D">
              <w:rPr>
                <w:rStyle w:val="af3"/>
                <w:noProof/>
              </w:rPr>
              <w:t>19.2</w:t>
            </w:r>
            <w:r>
              <w:rPr>
                <w:rFonts w:cs="Arial Unicode MS"/>
                <w:noProof/>
                <w:szCs w:val="34"/>
                <w:lang w:bidi="bo-CN"/>
              </w:rPr>
              <w:tab/>
            </w:r>
            <w:r w:rsidRPr="0095339D">
              <w:rPr>
                <w:rStyle w:val="af3"/>
                <w:noProof/>
              </w:rPr>
              <w:t>Oracle</w:t>
            </w:r>
            <w:r w:rsidRPr="0095339D">
              <w:rPr>
                <w:rStyle w:val="af3"/>
                <w:noProof/>
              </w:rPr>
              <w:t>配置文件说明</w:t>
            </w:r>
            <w:r>
              <w:rPr>
                <w:noProof/>
                <w:webHidden/>
              </w:rPr>
              <w:tab/>
            </w:r>
            <w:r>
              <w:rPr>
                <w:noProof/>
                <w:webHidden/>
              </w:rPr>
              <w:fldChar w:fldCharType="begin"/>
            </w:r>
            <w:r>
              <w:rPr>
                <w:noProof/>
                <w:webHidden/>
              </w:rPr>
              <w:instrText xml:space="preserve"> PAGEREF _Toc91690637 \h </w:instrText>
            </w:r>
            <w:r>
              <w:rPr>
                <w:noProof/>
                <w:webHidden/>
              </w:rPr>
            </w:r>
            <w:r>
              <w:rPr>
                <w:noProof/>
                <w:webHidden/>
              </w:rPr>
              <w:fldChar w:fldCharType="separate"/>
            </w:r>
            <w:r>
              <w:rPr>
                <w:noProof/>
                <w:webHidden/>
              </w:rPr>
              <w:t>336</w:t>
            </w:r>
            <w:r>
              <w:rPr>
                <w:noProof/>
                <w:webHidden/>
              </w:rPr>
              <w:fldChar w:fldCharType="end"/>
            </w:r>
          </w:hyperlink>
        </w:p>
        <w:p w14:paraId="45E256D9" w14:textId="71206CDA" w:rsidR="00FD3CC5" w:rsidRDefault="00FD3CC5">
          <w:pPr>
            <w:pStyle w:val="TOC3"/>
            <w:rPr>
              <w:rFonts w:cs="Arial Unicode MS"/>
              <w:noProof/>
              <w:szCs w:val="34"/>
              <w:lang w:bidi="bo-CN"/>
            </w:rPr>
          </w:pPr>
          <w:hyperlink w:anchor="_Toc91690638" w:history="1">
            <w:r w:rsidRPr="0095339D">
              <w:rPr>
                <w:rStyle w:val="af3"/>
                <w:noProof/>
                <w:lang w:val="en-GB"/>
              </w:rPr>
              <w:t>19.2.1</w:t>
            </w:r>
            <w:r>
              <w:rPr>
                <w:rFonts w:cs="Arial Unicode MS"/>
                <w:noProof/>
                <w:szCs w:val="34"/>
                <w:lang w:bidi="bo-CN"/>
              </w:rPr>
              <w:tab/>
            </w:r>
            <w:r w:rsidRPr="0095339D">
              <w:rPr>
                <w:rStyle w:val="af3"/>
                <w:noProof/>
                <w:lang w:val="en-GB"/>
              </w:rPr>
              <w:t>config.ini</w:t>
            </w:r>
            <w:r w:rsidRPr="0095339D">
              <w:rPr>
                <w:rStyle w:val="af3"/>
                <w:noProof/>
                <w:lang w:val="en-GB"/>
              </w:rPr>
              <w:t>文件</w:t>
            </w:r>
            <w:r>
              <w:rPr>
                <w:noProof/>
                <w:webHidden/>
              </w:rPr>
              <w:tab/>
            </w:r>
            <w:r>
              <w:rPr>
                <w:noProof/>
                <w:webHidden/>
              </w:rPr>
              <w:fldChar w:fldCharType="begin"/>
            </w:r>
            <w:r>
              <w:rPr>
                <w:noProof/>
                <w:webHidden/>
              </w:rPr>
              <w:instrText xml:space="preserve"> PAGEREF _Toc91690638 \h </w:instrText>
            </w:r>
            <w:r>
              <w:rPr>
                <w:noProof/>
                <w:webHidden/>
              </w:rPr>
            </w:r>
            <w:r>
              <w:rPr>
                <w:noProof/>
                <w:webHidden/>
              </w:rPr>
              <w:fldChar w:fldCharType="separate"/>
            </w:r>
            <w:r>
              <w:rPr>
                <w:noProof/>
                <w:webHidden/>
              </w:rPr>
              <w:t>336</w:t>
            </w:r>
            <w:r>
              <w:rPr>
                <w:noProof/>
                <w:webHidden/>
              </w:rPr>
              <w:fldChar w:fldCharType="end"/>
            </w:r>
          </w:hyperlink>
        </w:p>
        <w:p w14:paraId="172AAC2F" w14:textId="19077DAE" w:rsidR="00FD3CC5" w:rsidRDefault="00FD3CC5">
          <w:pPr>
            <w:pStyle w:val="TOC3"/>
            <w:rPr>
              <w:rFonts w:cs="Arial Unicode MS"/>
              <w:noProof/>
              <w:szCs w:val="34"/>
              <w:lang w:bidi="bo-CN"/>
            </w:rPr>
          </w:pPr>
          <w:hyperlink w:anchor="_Toc91690639" w:history="1">
            <w:r w:rsidRPr="0095339D">
              <w:rPr>
                <w:rStyle w:val="af3"/>
                <w:noProof/>
              </w:rPr>
              <w:t>19.2.2</w:t>
            </w:r>
            <w:r>
              <w:rPr>
                <w:rFonts w:cs="Arial Unicode MS"/>
                <w:noProof/>
                <w:szCs w:val="34"/>
                <w:lang w:bidi="bo-CN"/>
              </w:rPr>
              <w:tab/>
            </w:r>
            <w:r w:rsidRPr="0095339D">
              <w:rPr>
                <w:rStyle w:val="af3"/>
                <w:noProof/>
              </w:rPr>
              <w:t>mount.ini</w:t>
            </w:r>
            <w:r w:rsidRPr="0095339D">
              <w:rPr>
                <w:rStyle w:val="af3"/>
                <w:noProof/>
              </w:rPr>
              <w:t>文件</w:t>
            </w:r>
            <w:r>
              <w:rPr>
                <w:noProof/>
                <w:webHidden/>
              </w:rPr>
              <w:tab/>
            </w:r>
            <w:r>
              <w:rPr>
                <w:noProof/>
                <w:webHidden/>
              </w:rPr>
              <w:fldChar w:fldCharType="begin"/>
            </w:r>
            <w:r>
              <w:rPr>
                <w:noProof/>
                <w:webHidden/>
              </w:rPr>
              <w:instrText xml:space="preserve"> PAGEREF _Toc91690639 \h </w:instrText>
            </w:r>
            <w:r>
              <w:rPr>
                <w:noProof/>
                <w:webHidden/>
              </w:rPr>
            </w:r>
            <w:r>
              <w:rPr>
                <w:noProof/>
                <w:webHidden/>
              </w:rPr>
              <w:fldChar w:fldCharType="separate"/>
            </w:r>
            <w:r>
              <w:rPr>
                <w:noProof/>
                <w:webHidden/>
              </w:rPr>
              <w:t>338</w:t>
            </w:r>
            <w:r>
              <w:rPr>
                <w:noProof/>
                <w:webHidden/>
              </w:rPr>
              <w:fldChar w:fldCharType="end"/>
            </w:r>
          </w:hyperlink>
        </w:p>
        <w:p w14:paraId="5B1C4962" w14:textId="1EB5834B" w:rsidR="00FD3CC5" w:rsidRDefault="00FD3CC5">
          <w:pPr>
            <w:pStyle w:val="TOC2"/>
            <w:rPr>
              <w:rFonts w:cs="Arial Unicode MS"/>
              <w:noProof/>
              <w:szCs w:val="34"/>
              <w:lang w:bidi="bo-CN"/>
            </w:rPr>
          </w:pPr>
          <w:hyperlink w:anchor="_Toc91690640" w:history="1">
            <w:r w:rsidRPr="0095339D">
              <w:rPr>
                <w:rStyle w:val="af3"/>
                <w:noProof/>
              </w:rPr>
              <w:t>19.3</w:t>
            </w:r>
            <w:r>
              <w:rPr>
                <w:rFonts w:cs="Arial Unicode MS"/>
                <w:noProof/>
                <w:szCs w:val="34"/>
                <w:lang w:bidi="bo-CN"/>
              </w:rPr>
              <w:tab/>
            </w:r>
            <w:r w:rsidRPr="0095339D">
              <w:rPr>
                <w:rStyle w:val="af3"/>
                <w:noProof/>
              </w:rPr>
              <w:t>数据操作前后可执行的自定义脚本配置</w:t>
            </w:r>
            <w:r>
              <w:rPr>
                <w:noProof/>
                <w:webHidden/>
              </w:rPr>
              <w:tab/>
            </w:r>
            <w:r>
              <w:rPr>
                <w:noProof/>
                <w:webHidden/>
              </w:rPr>
              <w:fldChar w:fldCharType="begin"/>
            </w:r>
            <w:r>
              <w:rPr>
                <w:noProof/>
                <w:webHidden/>
              </w:rPr>
              <w:instrText xml:space="preserve"> PAGEREF _Toc91690640 \h </w:instrText>
            </w:r>
            <w:r>
              <w:rPr>
                <w:noProof/>
                <w:webHidden/>
              </w:rPr>
            </w:r>
            <w:r>
              <w:rPr>
                <w:noProof/>
                <w:webHidden/>
              </w:rPr>
              <w:fldChar w:fldCharType="separate"/>
            </w:r>
            <w:r>
              <w:rPr>
                <w:noProof/>
                <w:webHidden/>
              </w:rPr>
              <w:t>339</w:t>
            </w:r>
            <w:r>
              <w:rPr>
                <w:noProof/>
                <w:webHidden/>
              </w:rPr>
              <w:fldChar w:fldCharType="end"/>
            </w:r>
          </w:hyperlink>
        </w:p>
        <w:p w14:paraId="67382B49" w14:textId="0FACBC98" w:rsidR="00FD3CC5" w:rsidRDefault="00FD3CC5">
          <w:pPr>
            <w:pStyle w:val="TOC3"/>
            <w:rPr>
              <w:rFonts w:cs="Arial Unicode MS"/>
              <w:noProof/>
              <w:szCs w:val="34"/>
              <w:lang w:bidi="bo-CN"/>
            </w:rPr>
          </w:pPr>
          <w:hyperlink w:anchor="_Toc91690641" w:history="1">
            <w:r w:rsidRPr="0095339D">
              <w:rPr>
                <w:rStyle w:val="af3"/>
                <w:noProof/>
              </w:rPr>
              <w:t>19.3.1</w:t>
            </w:r>
            <w:r>
              <w:rPr>
                <w:rFonts w:cs="Arial Unicode MS"/>
                <w:noProof/>
                <w:szCs w:val="34"/>
                <w:lang w:bidi="bo-CN"/>
              </w:rPr>
              <w:tab/>
            </w:r>
            <w:r w:rsidRPr="0095339D">
              <w:rPr>
                <w:rStyle w:val="af3"/>
                <w:noProof/>
              </w:rPr>
              <w:t>支持的数据对象</w:t>
            </w:r>
            <w:r>
              <w:rPr>
                <w:noProof/>
                <w:webHidden/>
              </w:rPr>
              <w:tab/>
            </w:r>
            <w:r>
              <w:rPr>
                <w:noProof/>
                <w:webHidden/>
              </w:rPr>
              <w:fldChar w:fldCharType="begin"/>
            </w:r>
            <w:r>
              <w:rPr>
                <w:noProof/>
                <w:webHidden/>
              </w:rPr>
              <w:instrText xml:space="preserve"> PAGEREF _Toc91690641 \h </w:instrText>
            </w:r>
            <w:r>
              <w:rPr>
                <w:noProof/>
                <w:webHidden/>
              </w:rPr>
            </w:r>
            <w:r>
              <w:rPr>
                <w:noProof/>
                <w:webHidden/>
              </w:rPr>
              <w:fldChar w:fldCharType="separate"/>
            </w:r>
            <w:r>
              <w:rPr>
                <w:noProof/>
                <w:webHidden/>
              </w:rPr>
              <w:t>339</w:t>
            </w:r>
            <w:r>
              <w:rPr>
                <w:noProof/>
                <w:webHidden/>
              </w:rPr>
              <w:fldChar w:fldCharType="end"/>
            </w:r>
          </w:hyperlink>
        </w:p>
        <w:p w14:paraId="70E184EE" w14:textId="1F0448B8" w:rsidR="00FD3CC5" w:rsidRDefault="00FD3CC5">
          <w:pPr>
            <w:pStyle w:val="TOC3"/>
            <w:rPr>
              <w:rFonts w:cs="Arial Unicode MS"/>
              <w:noProof/>
              <w:szCs w:val="34"/>
              <w:lang w:bidi="bo-CN"/>
            </w:rPr>
          </w:pPr>
          <w:hyperlink w:anchor="_Toc91690642" w:history="1">
            <w:r w:rsidRPr="0095339D">
              <w:rPr>
                <w:rStyle w:val="af3"/>
                <w:noProof/>
              </w:rPr>
              <w:t>19.3.2</w:t>
            </w:r>
            <w:r>
              <w:rPr>
                <w:rFonts w:cs="Arial Unicode MS"/>
                <w:noProof/>
                <w:szCs w:val="34"/>
                <w:lang w:bidi="bo-CN"/>
              </w:rPr>
              <w:tab/>
            </w:r>
            <w:r w:rsidRPr="0095339D">
              <w:rPr>
                <w:rStyle w:val="af3"/>
                <w:noProof/>
              </w:rPr>
              <w:t>脚本存放路径</w:t>
            </w:r>
            <w:r>
              <w:rPr>
                <w:noProof/>
                <w:webHidden/>
              </w:rPr>
              <w:tab/>
            </w:r>
            <w:r>
              <w:rPr>
                <w:noProof/>
                <w:webHidden/>
              </w:rPr>
              <w:fldChar w:fldCharType="begin"/>
            </w:r>
            <w:r>
              <w:rPr>
                <w:noProof/>
                <w:webHidden/>
              </w:rPr>
              <w:instrText xml:space="preserve"> PAGEREF _Toc91690642 \h </w:instrText>
            </w:r>
            <w:r>
              <w:rPr>
                <w:noProof/>
                <w:webHidden/>
              </w:rPr>
            </w:r>
            <w:r>
              <w:rPr>
                <w:noProof/>
                <w:webHidden/>
              </w:rPr>
              <w:fldChar w:fldCharType="separate"/>
            </w:r>
            <w:r>
              <w:rPr>
                <w:noProof/>
                <w:webHidden/>
              </w:rPr>
              <w:t>340</w:t>
            </w:r>
            <w:r>
              <w:rPr>
                <w:noProof/>
                <w:webHidden/>
              </w:rPr>
              <w:fldChar w:fldCharType="end"/>
            </w:r>
          </w:hyperlink>
        </w:p>
        <w:p w14:paraId="16B59081" w14:textId="2D3624B2" w:rsidR="00FD3CC5" w:rsidRDefault="00FD3CC5">
          <w:pPr>
            <w:pStyle w:val="TOC3"/>
            <w:rPr>
              <w:rFonts w:cs="Arial Unicode MS"/>
              <w:noProof/>
              <w:szCs w:val="34"/>
              <w:lang w:bidi="bo-CN"/>
            </w:rPr>
          </w:pPr>
          <w:hyperlink w:anchor="_Toc91690643" w:history="1">
            <w:r w:rsidRPr="0095339D">
              <w:rPr>
                <w:rStyle w:val="af3"/>
                <w:noProof/>
              </w:rPr>
              <w:t>19.3.3</w:t>
            </w:r>
            <w:r>
              <w:rPr>
                <w:rFonts w:cs="Arial Unicode MS"/>
                <w:noProof/>
                <w:szCs w:val="34"/>
                <w:lang w:bidi="bo-CN"/>
              </w:rPr>
              <w:tab/>
            </w:r>
            <w:r w:rsidRPr="0095339D">
              <w:rPr>
                <w:rStyle w:val="af3"/>
                <w:noProof/>
              </w:rPr>
              <w:t>支持文件类型</w:t>
            </w:r>
            <w:r>
              <w:rPr>
                <w:noProof/>
                <w:webHidden/>
              </w:rPr>
              <w:tab/>
            </w:r>
            <w:r>
              <w:rPr>
                <w:noProof/>
                <w:webHidden/>
              </w:rPr>
              <w:fldChar w:fldCharType="begin"/>
            </w:r>
            <w:r>
              <w:rPr>
                <w:noProof/>
                <w:webHidden/>
              </w:rPr>
              <w:instrText xml:space="preserve"> PAGEREF _Toc91690643 \h </w:instrText>
            </w:r>
            <w:r>
              <w:rPr>
                <w:noProof/>
                <w:webHidden/>
              </w:rPr>
            </w:r>
            <w:r>
              <w:rPr>
                <w:noProof/>
                <w:webHidden/>
              </w:rPr>
              <w:fldChar w:fldCharType="separate"/>
            </w:r>
            <w:r>
              <w:rPr>
                <w:noProof/>
                <w:webHidden/>
              </w:rPr>
              <w:t>340</w:t>
            </w:r>
            <w:r>
              <w:rPr>
                <w:noProof/>
                <w:webHidden/>
              </w:rPr>
              <w:fldChar w:fldCharType="end"/>
            </w:r>
          </w:hyperlink>
        </w:p>
        <w:p w14:paraId="4E756A06" w14:textId="56AFD1EB" w:rsidR="00FD3CC5" w:rsidRDefault="00FD3CC5">
          <w:pPr>
            <w:pStyle w:val="TOC3"/>
            <w:rPr>
              <w:rFonts w:cs="Arial Unicode MS"/>
              <w:noProof/>
              <w:szCs w:val="34"/>
              <w:lang w:bidi="bo-CN"/>
            </w:rPr>
          </w:pPr>
          <w:hyperlink w:anchor="_Toc91690644" w:history="1">
            <w:r w:rsidRPr="0095339D">
              <w:rPr>
                <w:rStyle w:val="af3"/>
                <w:noProof/>
              </w:rPr>
              <w:t>19.3.4</w:t>
            </w:r>
            <w:r>
              <w:rPr>
                <w:rFonts w:cs="Arial Unicode MS"/>
                <w:noProof/>
                <w:szCs w:val="34"/>
                <w:lang w:bidi="bo-CN"/>
              </w:rPr>
              <w:tab/>
            </w:r>
            <w:r w:rsidRPr="0095339D">
              <w:rPr>
                <w:rStyle w:val="af3"/>
                <w:noProof/>
              </w:rPr>
              <w:t>脚本权限</w:t>
            </w:r>
            <w:r>
              <w:rPr>
                <w:noProof/>
                <w:webHidden/>
              </w:rPr>
              <w:tab/>
            </w:r>
            <w:r>
              <w:rPr>
                <w:noProof/>
                <w:webHidden/>
              </w:rPr>
              <w:fldChar w:fldCharType="begin"/>
            </w:r>
            <w:r>
              <w:rPr>
                <w:noProof/>
                <w:webHidden/>
              </w:rPr>
              <w:instrText xml:space="preserve"> PAGEREF _Toc91690644 \h </w:instrText>
            </w:r>
            <w:r>
              <w:rPr>
                <w:noProof/>
                <w:webHidden/>
              </w:rPr>
            </w:r>
            <w:r>
              <w:rPr>
                <w:noProof/>
                <w:webHidden/>
              </w:rPr>
              <w:fldChar w:fldCharType="separate"/>
            </w:r>
            <w:r>
              <w:rPr>
                <w:noProof/>
                <w:webHidden/>
              </w:rPr>
              <w:t>340</w:t>
            </w:r>
            <w:r>
              <w:rPr>
                <w:noProof/>
                <w:webHidden/>
              </w:rPr>
              <w:fldChar w:fldCharType="end"/>
            </w:r>
          </w:hyperlink>
        </w:p>
        <w:p w14:paraId="097134C3" w14:textId="6105904E" w:rsidR="00FD3CC5" w:rsidRDefault="00FD3CC5">
          <w:pPr>
            <w:pStyle w:val="TOC3"/>
            <w:rPr>
              <w:rFonts w:cs="Arial Unicode MS"/>
              <w:noProof/>
              <w:szCs w:val="34"/>
              <w:lang w:bidi="bo-CN"/>
            </w:rPr>
          </w:pPr>
          <w:hyperlink w:anchor="_Toc91690645" w:history="1">
            <w:r w:rsidRPr="0095339D">
              <w:rPr>
                <w:rStyle w:val="af3"/>
                <w:noProof/>
              </w:rPr>
              <w:t>19.3.5</w:t>
            </w:r>
            <w:r>
              <w:rPr>
                <w:rFonts w:cs="Arial Unicode MS"/>
                <w:noProof/>
                <w:szCs w:val="34"/>
                <w:lang w:bidi="bo-CN"/>
              </w:rPr>
              <w:tab/>
            </w:r>
            <w:r w:rsidRPr="0095339D">
              <w:rPr>
                <w:rStyle w:val="af3"/>
                <w:noProof/>
              </w:rPr>
              <w:t>脚本命名规则</w:t>
            </w:r>
            <w:r>
              <w:rPr>
                <w:noProof/>
                <w:webHidden/>
              </w:rPr>
              <w:tab/>
            </w:r>
            <w:r>
              <w:rPr>
                <w:noProof/>
                <w:webHidden/>
              </w:rPr>
              <w:fldChar w:fldCharType="begin"/>
            </w:r>
            <w:r>
              <w:rPr>
                <w:noProof/>
                <w:webHidden/>
              </w:rPr>
              <w:instrText xml:space="preserve"> PAGEREF _Toc91690645 \h </w:instrText>
            </w:r>
            <w:r>
              <w:rPr>
                <w:noProof/>
                <w:webHidden/>
              </w:rPr>
            </w:r>
            <w:r>
              <w:rPr>
                <w:noProof/>
                <w:webHidden/>
              </w:rPr>
              <w:fldChar w:fldCharType="separate"/>
            </w:r>
            <w:r>
              <w:rPr>
                <w:noProof/>
                <w:webHidden/>
              </w:rPr>
              <w:t>340</w:t>
            </w:r>
            <w:r>
              <w:rPr>
                <w:noProof/>
                <w:webHidden/>
              </w:rPr>
              <w:fldChar w:fldCharType="end"/>
            </w:r>
          </w:hyperlink>
        </w:p>
        <w:p w14:paraId="5701C261" w14:textId="53A7479F" w:rsidR="00FD3CC5" w:rsidRDefault="00FD3CC5">
          <w:pPr>
            <w:pStyle w:val="TOC3"/>
            <w:rPr>
              <w:rFonts w:cs="Arial Unicode MS"/>
              <w:noProof/>
              <w:szCs w:val="34"/>
              <w:lang w:bidi="bo-CN"/>
            </w:rPr>
          </w:pPr>
          <w:hyperlink w:anchor="_Toc91690646" w:history="1">
            <w:r w:rsidRPr="0095339D">
              <w:rPr>
                <w:rStyle w:val="af3"/>
                <w:noProof/>
              </w:rPr>
              <w:t>19.3.6</w:t>
            </w:r>
            <w:r>
              <w:rPr>
                <w:rFonts w:cs="Arial Unicode MS"/>
                <w:noProof/>
                <w:szCs w:val="34"/>
                <w:lang w:bidi="bo-CN"/>
              </w:rPr>
              <w:tab/>
            </w:r>
            <w:r w:rsidRPr="0095339D">
              <w:rPr>
                <w:rStyle w:val="af3"/>
                <w:noProof/>
              </w:rPr>
              <w:t>脚本执行规则</w:t>
            </w:r>
            <w:r>
              <w:rPr>
                <w:noProof/>
                <w:webHidden/>
              </w:rPr>
              <w:tab/>
            </w:r>
            <w:r>
              <w:rPr>
                <w:noProof/>
                <w:webHidden/>
              </w:rPr>
              <w:fldChar w:fldCharType="begin"/>
            </w:r>
            <w:r>
              <w:rPr>
                <w:noProof/>
                <w:webHidden/>
              </w:rPr>
              <w:instrText xml:space="preserve"> PAGEREF _Toc91690646 \h </w:instrText>
            </w:r>
            <w:r>
              <w:rPr>
                <w:noProof/>
                <w:webHidden/>
              </w:rPr>
            </w:r>
            <w:r>
              <w:rPr>
                <w:noProof/>
                <w:webHidden/>
              </w:rPr>
              <w:fldChar w:fldCharType="separate"/>
            </w:r>
            <w:r>
              <w:rPr>
                <w:noProof/>
                <w:webHidden/>
              </w:rPr>
              <w:t>341</w:t>
            </w:r>
            <w:r>
              <w:rPr>
                <w:noProof/>
                <w:webHidden/>
              </w:rPr>
              <w:fldChar w:fldCharType="end"/>
            </w:r>
          </w:hyperlink>
        </w:p>
        <w:p w14:paraId="798ADD26" w14:textId="6D711D71" w:rsidR="00FD3CC5" w:rsidRDefault="00FD3CC5">
          <w:pPr>
            <w:pStyle w:val="TOC2"/>
            <w:rPr>
              <w:rFonts w:cs="Arial Unicode MS"/>
              <w:noProof/>
              <w:szCs w:val="34"/>
              <w:lang w:bidi="bo-CN"/>
            </w:rPr>
          </w:pPr>
          <w:hyperlink w:anchor="_Toc91690647" w:history="1">
            <w:r w:rsidRPr="0095339D">
              <w:rPr>
                <w:rStyle w:val="af3"/>
                <w:noProof/>
              </w:rPr>
              <w:t>19.4</w:t>
            </w:r>
            <w:r>
              <w:rPr>
                <w:rFonts w:cs="Arial Unicode MS"/>
                <w:noProof/>
                <w:szCs w:val="34"/>
                <w:lang w:bidi="bo-CN"/>
              </w:rPr>
              <w:tab/>
            </w:r>
            <w:r w:rsidRPr="0095339D">
              <w:rPr>
                <w:rStyle w:val="af3"/>
                <w:noProof/>
              </w:rPr>
              <w:t>系统日志</w:t>
            </w:r>
            <w:r>
              <w:rPr>
                <w:noProof/>
                <w:webHidden/>
              </w:rPr>
              <w:tab/>
            </w:r>
            <w:r>
              <w:rPr>
                <w:noProof/>
                <w:webHidden/>
              </w:rPr>
              <w:fldChar w:fldCharType="begin"/>
            </w:r>
            <w:r>
              <w:rPr>
                <w:noProof/>
                <w:webHidden/>
              </w:rPr>
              <w:instrText xml:space="preserve"> PAGEREF _Toc91690647 \h </w:instrText>
            </w:r>
            <w:r>
              <w:rPr>
                <w:noProof/>
                <w:webHidden/>
              </w:rPr>
            </w:r>
            <w:r>
              <w:rPr>
                <w:noProof/>
                <w:webHidden/>
              </w:rPr>
              <w:fldChar w:fldCharType="separate"/>
            </w:r>
            <w:r>
              <w:rPr>
                <w:noProof/>
                <w:webHidden/>
              </w:rPr>
              <w:t>341</w:t>
            </w:r>
            <w:r>
              <w:rPr>
                <w:noProof/>
                <w:webHidden/>
              </w:rPr>
              <w:fldChar w:fldCharType="end"/>
            </w:r>
          </w:hyperlink>
        </w:p>
        <w:p w14:paraId="5F52F9CE" w14:textId="143DC2AB" w:rsidR="00FD3CC5" w:rsidRDefault="00FD3CC5">
          <w:pPr>
            <w:pStyle w:val="TOC3"/>
            <w:rPr>
              <w:rFonts w:cs="Arial Unicode MS"/>
              <w:noProof/>
              <w:szCs w:val="34"/>
              <w:lang w:bidi="bo-CN"/>
            </w:rPr>
          </w:pPr>
          <w:hyperlink w:anchor="_Toc91690648" w:history="1">
            <w:r w:rsidRPr="0095339D">
              <w:rPr>
                <w:rStyle w:val="af3"/>
                <w:noProof/>
              </w:rPr>
              <w:t>19.4.1</w:t>
            </w:r>
            <w:r>
              <w:rPr>
                <w:rFonts w:cs="Arial Unicode MS"/>
                <w:noProof/>
                <w:szCs w:val="34"/>
                <w:lang w:bidi="bo-CN"/>
              </w:rPr>
              <w:tab/>
            </w:r>
            <w:r w:rsidRPr="0095339D">
              <w:rPr>
                <w:rStyle w:val="af3"/>
                <w:noProof/>
              </w:rPr>
              <w:t>Director</w:t>
            </w:r>
            <w:r w:rsidRPr="0095339D">
              <w:rPr>
                <w:rStyle w:val="af3"/>
                <w:noProof/>
              </w:rPr>
              <w:t>端</w:t>
            </w:r>
            <w:r>
              <w:rPr>
                <w:noProof/>
                <w:webHidden/>
              </w:rPr>
              <w:tab/>
            </w:r>
            <w:r>
              <w:rPr>
                <w:noProof/>
                <w:webHidden/>
              </w:rPr>
              <w:fldChar w:fldCharType="begin"/>
            </w:r>
            <w:r>
              <w:rPr>
                <w:noProof/>
                <w:webHidden/>
              </w:rPr>
              <w:instrText xml:space="preserve"> PAGEREF _Toc91690648 \h </w:instrText>
            </w:r>
            <w:r>
              <w:rPr>
                <w:noProof/>
                <w:webHidden/>
              </w:rPr>
            </w:r>
            <w:r>
              <w:rPr>
                <w:noProof/>
                <w:webHidden/>
              </w:rPr>
              <w:fldChar w:fldCharType="separate"/>
            </w:r>
            <w:r>
              <w:rPr>
                <w:noProof/>
                <w:webHidden/>
              </w:rPr>
              <w:t>341</w:t>
            </w:r>
            <w:r>
              <w:rPr>
                <w:noProof/>
                <w:webHidden/>
              </w:rPr>
              <w:fldChar w:fldCharType="end"/>
            </w:r>
          </w:hyperlink>
        </w:p>
        <w:p w14:paraId="0D464F8C" w14:textId="53C90520" w:rsidR="00FD3CC5" w:rsidRDefault="00FD3CC5">
          <w:pPr>
            <w:pStyle w:val="TOC3"/>
            <w:rPr>
              <w:rFonts w:cs="Arial Unicode MS"/>
              <w:noProof/>
              <w:szCs w:val="34"/>
              <w:lang w:bidi="bo-CN"/>
            </w:rPr>
          </w:pPr>
          <w:hyperlink w:anchor="_Toc91690649" w:history="1">
            <w:r w:rsidRPr="0095339D">
              <w:rPr>
                <w:rStyle w:val="af3"/>
                <w:noProof/>
              </w:rPr>
              <w:t>19.4.2</w:t>
            </w:r>
            <w:r>
              <w:rPr>
                <w:rFonts w:cs="Arial Unicode MS"/>
                <w:noProof/>
                <w:szCs w:val="34"/>
                <w:lang w:bidi="bo-CN"/>
              </w:rPr>
              <w:tab/>
            </w:r>
            <w:r w:rsidRPr="0095339D">
              <w:rPr>
                <w:rStyle w:val="af3"/>
                <w:noProof/>
              </w:rPr>
              <w:t>Engine</w:t>
            </w:r>
            <w:r w:rsidRPr="0095339D">
              <w:rPr>
                <w:rStyle w:val="af3"/>
                <w:noProof/>
              </w:rPr>
              <w:t>端</w:t>
            </w:r>
            <w:r>
              <w:rPr>
                <w:noProof/>
                <w:webHidden/>
              </w:rPr>
              <w:tab/>
            </w:r>
            <w:r>
              <w:rPr>
                <w:noProof/>
                <w:webHidden/>
              </w:rPr>
              <w:fldChar w:fldCharType="begin"/>
            </w:r>
            <w:r>
              <w:rPr>
                <w:noProof/>
                <w:webHidden/>
              </w:rPr>
              <w:instrText xml:space="preserve"> PAGEREF _Toc91690649 \h </w:instrText>
            </w:r>
            <w:r>
              <w:rPr>
                <w:noProof/>
                <w:webHidden/>
              </w:rPr>
            </w:r>
            <w:r>
              <w:rPr>
                <w:noProof/>
                <w:webHidden/>
              </w:rPr>
              <w:fldChar w:fldCharType="separate"/>
            </w:r>
            <w:r>
              <w:rPr>
                <w:noProof/>
                <w:webHidden/>
              </w:rPr>
              <w:t>342</w:t>
            </w:r>
            <w:r>
              <w:rPr>
                <w:noProof/>
                <w:webHidden/>
              </w:rPr>
              <w:fldChar w:fldCharType="end"/>
            </w:r>
          </w:hyperlink>
        </w:p>
        <w:p w14:paraId="5D665D10" w14:textId="5DF5767D" w:rsidR="00FD3CC5" w:rsidRDefault="00FD3CC5">
          <w:pPr>
            <w:pStyle w:val="TOC3"/>
            <w:rPr>
              <w:rFonts w:cs="Arial Unicode MS"/>
              <w:noProof/>
              <w:szCs w:val="34"/>
              <w:lang w:bidi="bo-CN"/>
            </w:rPr>
          </w:pPr>
          <w:hyperlink w:anchor="_Toc91690650" w:history="1">
            <w:r w:rsidRPr="0095339D">
              <w:rPr>
                <w:rStyle w:val="af3"/>
                <w:noProof/>
              </w:rPr>
              <w:t>19.4.3</w:t>
            </w:r>
            <w:r>
              <w:rPr>
                <w:rFonts w:cs="Arial Unicode MS"/>
                <w:noProof/>
                <w:szCs w:val="34"/>
                <w:lang w:bidi="bo-CN"/>
              </w:rPr>
              <w:tab/>
            </w:r>
            <w:r w:rsidRPr="0095339D">
              <w:rPr>
                <w:rStyle w:val="af3"/>
                <w:noProof/>
              </w:rPr>
              <w:t>Controller</w:t>
            </w:r>
            <w:r w:rsidRPr="0095339D">
              <w:rPr>
                <w:rStyle w:val="af3"/>
                <w:noProof/>
              </w:rPr>
              <w:t>端</w:t>
            </w:r>
            <w:r>
              <w:rPr>
                <w:noProof/>
                <w:webHidden/>
              </w:rPr>
              <w:tab/>
            </w:r>
            <w:r>
              <w:rPr>
                <w:noProof/>
                <w:webHidden/>
              </w:rPr>
              <w:fldChar w:fldCharType="begin"/>
            </w:r>
            <w:r>
              <w:rPr>
                <w:noProof/>
                <w:webHidden/>
              </w:rPr>
              <w:instrText xml:space="preserve"> PAGEREF _Toc91690650 \h </w:instrText>
            </w:r>
            <w:r>
              <w:rPr>
                <w:noProof/>
                <w:webHidden/>
              </w:rPr>
            </w:r>
            <w:r>
              <w:rPr>
                <w:noProof/>
                <w:webHidden/>
              </w:rPr>
              <w:fldChar w:fldCharType="separate"/>
            </w:r>
            <w:r>
              <w:rPr>
                <w:noProof/>
                <w:webHidden/>
              </w:rPr>
              <w:t>342</w:t>
            </w:r>
            <w:r>
              <w:rPr>
                <w:noProof/>
                <w:webHidden/>
              </w:rPr>
              <w:fldChar w:fldCharType="end"/>
            </w:r>
          </w:hyperlink>
        </w:p>
        <w:p w14:paraId="3B0D1949" w14:textId="140FE620" w:rsidR="00FD3CC5" w:rsidRDefault="00FD3CC5">
          <w:pPr>
            <w:pStyle w:val="TOC3"/>
            <w:rPr>
              <w:rFonts w:cs="Arial Unicode MS"/>
              <w:noProof/>
              <w:szCs w:val="34"/>
              <w:lang w:bidi="bo-CN"/>
            </w:rPr>
          </w:pPr>
          <w:hyperlink w:anchor="_Toc91690651" w:history="1">
            <w:r w:rsidRPr="0095339D">
              <w:rPr>
                <w:rStyle w:val="af3"/>
                <w:noProof/>
              </w:rPr>
              <w:t>19.4.4</w:t>
            </w:r>
            <w:r>
              <w:rPr>
                <w:rFonts w:cs="Arial Unicode MS"/>
                <w:noProof/>
                <w:szCs w:val="34"/>
                <w:lang w:bidi="bo-CN"/>
              </w:rPr>
              <w:tab/>
            </w:r>
            <w:r w:rsidRPr="0095339D">
              <w:rPr>
                <w:rStyle w:val="af3"/>
                <w:noProof/>
              </w:rPr>
              <w:t>Client</w:t>
            </w:r>
            <w:r w:rsidRPr="0095339D">
              <w:rPr>
                <w:rStyle w:val="af3"/>
                <w:noProof/>
              </w:rPr>
              <w:t>端</w:t>
            </w:r>
            <w:r>
              <w:rPr>
                <w:noProof/>
                <w:webHidden/>
              </w:rPr>
              <w:tab/>
            </w:r>
            <w:r>
              <w:rPr>
                <w:noProof/>
                <w:webHidden/>
              </w:rPr>
              <w:fldChar w:fldCharType="begin"/>
            </w:r>
            <w:r>
              <w:rPr>
                <w:noProof/>
                <w:webHidden/>
              </w:rPr>
              <w:instrText xml:space="preserve"> PAGEREF _Toc91690651 \h </w:instrText>
            </w:r>
            <w:r>
              <w:rPr>
                <w:noProof/>
                <w:webHidden/>
              </w:rPr>
            </w:r>
            <w:r>
              <w:rPr>
                <w:noProof/>
                <w:webHidden/>
              </w:rPr>
              <w:fldChar w:fldCharType="separate"/>
            </w:r>
            <w:r>
              <w:rPr>
                <w:noProof/>
                <w:webHidden/>
              </w:rPr>
              <w:t>342</w:t>
            </w:r>
            <w:r>
              <w:rPr>
                <w:noProof/>
                <w:webHidden/>
              </w:rPr>
              <w:fldChar w:fldCharType="end"/>
            </w:r>
          </w:hyperlink>
        </w:p>
        <w:p w14:paraId="008FE3A2" w14:textId="749A6B73" w:rsidR="00FD3CC5" w:rsidRDefault="00FD3CC5">
          <w:pPr>
            <w:pStyle w:val="TOC2"/>
            <w:rPr>
              <w:rFonts w:cs="Arial Unicode MS"/>
              <w:noProof/>
              <w:szCs w:val="34"/>
              <w:lang w:bidi="bo-CN"/>
            </w:rPr>
          </w:pPr>
          <w:hyperlink w:anchor="_Toc91690652" w:history="1">
            <w:r w:rsidRPr="0095339D">
              <w:rPr>
                <w:rStyle w:val="af3"/>
                <w:noProof/>
              </w:rPr>
              <w:t>19.5</w:t>
            </w:r>
            <w:r>
              <w:rPr>
                <w:rFonts w:cs="Arial Unicode MS"/>
                <w:noProof/>
                <w:szCs w:val="34"/>
                <w:lang w:bidi="bo-CN"/>
              </w:rPr>
              <w:tab/>
            </w:r>
            <w:r w:rsidRPr="0095339D">
              <w:rPr>
                <w:rStyle w:val="af3"/>
                <w:noProof/>
              </w:rPr>
              <w:t>各数据源支持的各类型存储池列表</w:t>
            </w:r>
            <w:r>
              <w:rPr>
                <w:noProof/>
                <w:webHidden/>
              </w:rPr>
              <w:tab/>
            </w:r>
            <w:r>
              <w:rPr>
                <w:noProof/>
                <w:webHidden/>
              </w:rPr>
              <w:fldChar w:fldCharType="begin"/>
            </w:r>
            <w:r>
              <w:rPr>
                <w:noProof/>
                <w:webHidden/>
              </w:rPr>
              <w:instrText xml:space="preserve"> PAGEREF _Toc91690652 \h </w:instrText>
            </w:r>
            <w:r>
              <w:rPr>
                <w:noProof/>
                <w:webHidden/>
              </w:rPr>
            </w:r>
            <w:r>
              <w:rPr>
                <w:noProof/>
                <w:webHidden/>
              </w:rPr>
              <w:fldChar w:fldCharType="separate"/>
            </w:r>
            <w:r>
              <w:rPr>
                <w:noProof/>
                <w:webHidden/>
              </w:rPr>
              <w:t>342</w:t>
            </w:r>
            <w:r>
              <w:rPr>
                <w:noProof/>
                <w:webHidden/>
              </w:rPr>
              <w:fldChar w:fldCharType="end"/>
            </w:r>
          </w:hyperlink>
        </w:p>
        <w:p w14:paraId="2B1C76B9" w14:textId="6401A592" w:rsidR="00FD3CC5" w:rsidRDefault="00FD3CC5">
          <w:pPr>
            <w:pStyle w:val="TOC2"/>
            <w:rPr>
              <w:rFonts w:cs="Arial Unicode MS"/>
              <w:noProof/>
              <w:szCs w:val="34"/>
              <w:lang w:bidi="bo-CN"/>
            </w:rPr>
          </w:pPr>
          <w:hyperlink w:anchor="_Toc91690653" w:history="1">
            <w:r w:rsidRPr="0095339D">
              <w:rPr>
                <w:rStyle w:val="af3"/>
                <w:noProof/>
              </w:rPr>
              <w:t>19.6</w:t>
            </w:r>
            <w:r>
              <w:rPr>
                <w:rFonts w:cs="Arial Unicode MS"/>
                <w:noProof/>
                <w:szCs w:val="34"/>
                <w:lang w:bidi="bo-CN"/>
              </w:rPr>
              <w:tab/>
            </w:r>
            <w:r w:rsidRPr="0095339D">
              <w:rPr>
                <w:rStyle w:val="af3"/>
                <w:noProof/>
              </w:rPr>
              <w:t>通信协议限制</w:t>
            </w:r>
            <w:r>
              <w:rPr>
                <w:noProof/>
                <w:webHidden/>
              </w:rPr>
              <w:tab/>
            </w:r>
            <w:r>
              <w:rPr>
                <w:noProof/>
                <w:webHidden/>
              </w:rPr>
              <w:fldChar w:fldCharType="begin"/>
            </w:r>
            <w:r>
              <w:rPr>
                <w:noProof/>
                <w:webHidden/>
              </w:rPr>
              <w:instrText xml:space="preserve"> PAGEREF _Toc91690653 \h </w:instrText>
            </w:r>
            <w:r>
              <w:rPr>
                <w:noProof/>
                <w:webHidden/>
              </w:rPr>
            </w:r>
            <w:r>
              <w:rPr>
                <w:noProof/>
                <w:webHidden/>
              </w:rPr>
              <w:fldChar w:fldCharType="separate"/>
            </w:r>
            <w:r>
              <w:rPr>
                <w:noProof/>
                <w:webHidden/>
              </w:rPr>
              <w:t>344</w:t>
            </w:r>
            <w:r>
              <w:rPr>
                <w:noProof/>
                <w:webHidden/>
              </w:rPr>
              <w:fldChar w:fldCharType="end"/>
            </w:r>
          </w:hyperlink>
        </w:p>
        <w:p w14:paraId="1D172551" w14:textId="7E036BE0" w:rsidR="00221417" w:rsidRPr="0034278A" w:rsidRDefault="00B63136" w:rsidP="00675A36">
          <w:pPr>
            <w:rPr>
              <w:rFonts w:ascii="Times New Roman" w:eastAsia="宋体" w:hAnsi="Times New Roman" w:cs="Times New Roman"/>
            </w:rPr>
          </w:pPr>
          <w:r w:rsidRPr="00DC5866">
            <w:rPr>
              <w:rFonts w:ascii="Times New Roman" w:eastAsia="宋体" w:hAnsi="Times New Roman" w:cs="Times New Roman"/>
              <w:b/>
              <w:bCs/>
              <w:caps/>
              <w:sz w:val="20"/>
              <w:szCs w:val="20"/>
            </w:rPr>
            <w:fldChar w:fldCharType="end"/>
          </w:r>
        </w:p>
      </w:sdtContent>
    </w:sdt>
    <w:p w14:paraId="42C304B6" w14:textId="77777777" w:rsidR="00341224" w:rsidRDefault="00341224" w:rsidP="00675A36">
      <w:pPr>
        <w:sectPr w:rsidR="00341224" w:rsidSect="00341224">
          <w:headerReference w:type="default" r:id="rId13"/>
          <w:footerReference w:type="default" r:id="rId14"/>
          <w:pgSz w:w="11906" w:h="16838"/>
          <w:pgMar w:top="1440" w:right="1800" w:bottom="1276" w:left="1800" w:header="851" w:footer="850" w:gutter="0"/>
          <w:pgNumType w:start="1"/>
          <w:cols w:space="425"/>
          <w:docGrid w:type="lines" w:linePitch="312"/>
        </w:sectPr>
      </w:pPr>
    </w:p>
    <w:p w14:paraId="2F23AFEC" w14:textId="3CD7DEA9" w:rsidR="007D1E06" w:rsidRPr="006B162A" w:rsidRDefault="007D1E06" w:rsidP="00675A36">
      <w:pPr>
        <w:pStyle w:val="1"/>
      </w:pPr>
      <w:bookmarkStart w:id="9" w:name="_Toc17204581"/>
      <w:bookmarkStart w:id="10" w:name="_Ref28333597"/>
      <w:bookmarkStart w:id="11" w:name="_Toc91690145"/>
      <w:r w:rsidRPr="006B162A">
        <w:rPr>
          <w:rFonts w:hint="eastAsia"/>
        </w:rPr>
        <w:lastRenderedPageBreak/>
        <w:t>前言</w:t>
      </w:r>
      <w:bookmarkEnd w:id="8"/>
      <w:bookmarkEnd w:id="9"/>
      <w:bookmarkEnd w:id="10"/>
      <w:bookmarkEnd w:id="11"/>
    </w:p>
    <w:p w14:paraId="0720C76E" w14:textId="5569A437" w:rsidR="007D1E06" w:rsidRPr="003810A3" w:rsidRDefault="007D1E06" w:rsidP="00D2565F">
      <w:pPr>
        <w:pStyle w:val="2"/>
        <w:spacing w:before="312"/>
      </w:pPr>
      <w:bookmarkStart w:id="12" w:name="_Toc525133824"/>
      <w:bookmarkStart w:id="13" w:name="_Toc17204582"/>
      <w:bookmarkStart w:id="14" w:name="_Toc91690146"/>
      <w:r w:rsidRPr="003810A3">
        <w:rPr>
          <w:rFonts w:hint="eastAsia"/>
        </w:rPr>
        <w:t>概述</w:t>
      </w:r>
      <w:bookmarkEnd w:id="12"/>
      <w:bookmarkEnd w:id="13"/>
      <w:bookmarkEnd w:id="14"/>
    </w:p>
    <w:p w14:paraId="3020A48F" w14:textId="01406D0F" w:rsidR="00747260" w:rsidRPr="006B162A" w:rsidRDefault="00747260" w:rsidP="00675A36">
      <w:pPr>
        <w:pStyle w:val="eCT3"/>
        <w:spacing w:before="156" w:after="156"/>
        <w:rPr>
          <w:rFonts w:ascii="Segoe UI" w:hAnsi="Segoe UI"/>
        </w:rPr>
      </w:pPr>
      <w:r>
        <w:t>本手册为</w:t>
      </w:r>
      <w:r w:rsidR="00F217CE">
        <w:rPr>
          <w:rFonts w:hint="eastAsia"/>
        </w:rPr>
        <w:t>云信达企业数据云服务平台</w:t>
      </w:r>
      <w:r>
        <w:t>（</w:t>
      </w:r>
      <w:r>
        <w:t>CDM</w:t>
      </w:r>
      <w:r>
        <w:t>）系统的操作指导说明，以帮助用户快速熟悉及使用</w:t>
      </w:r>
      <w:r>
        <w:t>CDM</w:t>
      </w:r>
      <w:r>
        <w:t>系统。</w:t>
      </w:r>
    </w:p>
    <w:p w14:paraId="0F41C1E3" w14:textId="5E96CACD" w:rsidR="007D1E06" w:rsidRPr="006B162A" w:rsidRDefault="007D1E06" w:rsidP="00D2565F">
      <w:pPr>
        <w:pStyle w:val="2"/>
        <w:spacing w:before="312"/>
        <w:rPr>
          <w:shd w:val="clear" w:color="auto" w:fill="FFFFFF"/>
        </w:rPr>
      </w:pPr>
      <w:bookmarkStart w:id="15" w:name="_Toc525133825"/>
      <w:bookmarkStart w:id="16" w:name="_Toc17204583"/>
      <w:bookmarkStart w:id="17" w:name="_Toc91690147"/>
      <w:r w:rsidRPr="006B162A">
        <w:rPr>
          <w:rFonts w:hint="eastAsia"/>
          <w:shd w:val="clear" w:color="auto" w:fill="FFFFFF"/>
        </w:rPr>
        <w:t>读者对象</w:t>
      </w:r>
      <w:bookmarkEnd w:id="15"/>
      <w:bookmarkEnd w:id="16"/>
      <w:bookmarkEnd w:id="17"/>
    </w:p>
    <w:p w14:paraId="68B7DFF4" w14:textId="77777777" w:rsidR="007D1E06" w:rsidRPr="006B162A" w:rsidRDefault="007D1E06" w:rsidP="00473F5C">
      <w:pPr>
        <w:pStyle w:val="eCT3"/>
        <w:spacing w:before="156" w:after="156"/>
      </w:pPr>
      <w:r w:rsidRPr="006B162A">
        <w:rPr>
          <w:rFonts w:hint="eastAsia"/>
        </w:rPr>
        <w:t>本指南主要适用于以下工程师：</w:t>
      </w:r>
    </w:p>
    <w:p w14:paraId="71178036" w14:textId="77777777" w:rsidR="007D1E06" w:rsidRPr="00473F5C" w:rsidRDefault="007D1E06" w:rsidP="00473F5C">
      <w:pPr>
        <w:pStyle w:val="eCT0"/>
      </w:pPr>
      <w:r w:rsidRPr="006B162A">
        <w:rPr>
          <w:rFonts w:hint="eastAsia"/>
        </w:rPr>
        <w:t>技术支</w:t>
      </w:r>
      <w:r w:rsidRPr="00473F5C">
        <w:rPr>
          <w:rFonts w:hint="eastAsia"/>
        </w:rPr>
        <w:t>持工程师</w:t>
      </w:r>
    </w:p>
    <w:p w14:paraId="2D9E7907" w14:textId="77777777" w:rsidR="007D1E06" w:rsidRPr="00473F5C" w:rsidRDefault="007D1E06" w:rsidP="00473F5C">
      <w:pPr>
        <w:pStyle w:val="eCT0"/>
      </w:pPr>
      <w:r w:rsidRPr="00473F5C">
        <w:rPr>
          <w:rFonts w:hint="eastAsia"/>
        </w:rPr>
        <w:t>维护工程师</w:t>
      </w:r>
    </w:p>
    <w:p w14:paraId="3395BA1D" w14:textId="77777777" w:rsidR="004856B0" w:rsidRPr="00473F5C" w:rsidRDefault="004856B0" w:rsidP="00473F5C">
      <w:pPr>
        <w:pStyle w:val="eCT0"/>
      </w:pPr>
      <w:r w:rsidRPr="00473F5C">
        <w:rPr>
          <w:rFonts w:hint="eastAsia"/>
        </w:rPr>
        <w:t>用户</w:t>
      </w:r>
    </w:p>
    <w:p w14:paraId="1211C9B2" w14:textId="78CF7FA7" w:rsidR="007D1E06" w:rsidRPr="006B162A" w:rsidRDefault="007D1E06" w:rsidP="00D2565F">
      <w:pPr>
        <w:pStyle w:val="2"/>
        <w:spacing w:before="312"/>
      </w:pPr>
      <w:bookmarkStart w:id="18" w:name="_Toc525133826"/>
      <w:bookmarkStart w:id="19" w:name="_Toc17204584"/>
      <w:bookmarkStart w:id="20" w:name="_Toc91690148"/>
      <w:r w:rsidRPr="006B162A">
        <w:rPr>
          <w:rFonts w:hint="eastAsia"/>
        </w:rPr>
        <w:t>修订记录</w:t>
      </w:r>
      <w:bookmarkEnd w:id="18"/>
      <w:bookmarkEnd w:id="19"/>
      <w:bookmarkEnd w:id="20"/>
    </w:p>
    <w:p w14:paraId="4444FD04" w14:textId="50BBD8A3" w:rsidR="001C1F91" w:rsidRPr="00412B7E" w:rsidRDefault="001C1F91" w:rsidP="001C1F91">
      <w:pPr>
        <w:pStyle w:val="eCT3"/>
        <w:spacing w:before="156" w:after="156"/>
        <w:rPr>
          <w:rFonts w:ascii="Segoe UI" w:hAnsi="Segoe UI"/>
        </w:rPr>
      </w:pPr>
      <w:r w:rsidRPr="00412B7E">
        <w:t>01 (20</w:t>
      </w:r>
      <w:r w:rsidR="00921D7D">
        <w:t>20</w:t>
      </w:r>
      <w:r w:rsidRPr="00412B7E">
        <w:t>-0</w:t>
      </w:r>
      <w:r w:rsidR="00E2754E">
        <w:t>6</w:t>
      </w:r>
      <w:r w:rsidRPr="00412B7E">
        <w:t>-</w:t>
      </w:r>
      <w:r w:rsidR="00E2754E">
        <w:t>07</w:t>
      </w:r>
      <w:r w:rsidRPr="00412B7E">
        <w:t>)</w:t>
      </w:r>
    </w:p>
    <w:p w14:paraId="4F737F5D" w14:textId="25AB6715" w:rsidR="00202CA4" w:rsidRPr="006B162A" w:rsidRDefault="001C1F91" w:rsidP="001C1F91">
      <w:pPr>
        <w:pStyle w:val="eCT3"/>
        <w:spacing w:before="156" w:after="156"/>
      </w:pPr>
      <w:r>
        <w:rPr>
          <w:rFonts w:hint="eastAsia"/>
        </w:rPr>
        <w:t>首次发布。</w:t>
      </w:r>
    </w:p>
    <w:bookmarkEnd w:id="3"/>
    <w:p w14:paraId="1CE9FA7D" w14:textId="77777777" w:rsidR="007D1E06" w:rsidRPr="006B162A" w:rsidRDefault="007D1E06" w:rsidP="00675A36">
      <w:pPr>
        <w:spacing w:after="312"/>
        <w:rPr>
          <w:rFonts w:ascii="Segoe UI" w:eastAsia="微软雅黑" w:hAnsi="Segoe UI"/>
        </w:rPr>
        <w:sectPr w:rsidR="007D1E06" w:rsidRPr="006B162A" w:rsidSect="00341224">
          <w:headerReference w:type="default" r:id="rId15"/>
          <w:pgSz w:w="11906" w:h="16838"/>
          <w:pgMar w:top="1440" w:right="1800" w:bottom="1276" w:left="1800" w:header="851" w:footer="850" w:gutter="0"/>
          <w:pgNumType w:start="1"/>
          <w:cols w:space="425"/>
          <w:docGrid w:type="lines" w:linePitch="312"/>
        </w:sectPr>
      </w:pPr>
    </w:p>
    <w:p w14:paraId="5C301FAD" w14:textId="65031180" w:rsidR="00001FE0" w:rsidRDefault="00001FE0" w:rsidP="00675A36">
      <w:pPr>
        <w:pStyle w:val="1"/>
      </w:pPr>
      <w:bookmarkStart w:id="21" w:name="_Toc17204585"/>
      <w:bookmarkStart w:id="22" w:name="_Toc91690149"/>
      <w:r>
        <w:rPr>
          <w:rFonts w:hint="eastAsia"/>
        </w:rPr>
        <w:lastRenderedPageBreak/>
        <w:t>产品</w:t>
      </w:r>
      <w:r w:rsidR="00414B00">
        <w:rPr>
          <w:rFonts w:hint="eastAsia"/>
        </w:rPr>
        <w:t>概述</w:t>
      </w:r>
      <w:bookmarkEnd w:id="21"/>
      <w:bookmarkEnd w:id="22"/>
    </w:p>
    <w:p w14:paraId="470E1949" w14:textId="661D189C" w:rsidR="00414B00" w:rsidRDefault="00414B00" w:rsidP="00D2565F">
      <w:pPr>
        <w:pStyle w:val="2"/>
        <w:spacing w:before="312"/>
      </w:pPr>
      <w:bookmarkStart w:id="23" w:name="_Toc17204586"/>
      <w:bookmarkStart w:id="24" w:name="_Toc91690150"/>
      <w:r>
        <w:rPr>
          <w:rFonts w:hint="eastAsia"/>
        </w:rPr>
        <w:t>产品介绍</w:t>
      </w:r>
      <w:bookmarkEnd w:id="23"/>
      <w:bookmarkEnd w:id="24"/>
    </w:p>
    <w:p w14:paraId="00375506" w14:textId="604A877D" w:rsidR="00414B00" w:rsidRDefault="00414B00" w:rsidP="00675A36">
      <w:pPr>
        <w:pStyle w:val="eCT3"/>
        <w:spacing w:before="156" w:after="156"/>
      </w:pPr>
      <w:r>
        <w:rPr>
          <w:rFonts w:hint="eastAsia"/>
        </w:rPr>
        <w:t>云信达企业数据云服务平台</w:t>
      </w:r>
      <w:r w:rsidR="00E63A45">
        <w:rPr>
          <w:rFonts w:hint="eastAsia"/>
        </w:rPr>
        <w:t>（</w:t>
      </w:r>
      <w:r w:rsidR="00E63A45">
        <w:rPr>
          <w:rFonts w:hint="eastAsia"/>
        </w:rPr>
        <w:t>C</w:t>
      </w:r>
      <w:r w:rsidR="00E63A45">
        <w:t>DM</w:t>
      </w:r>
      <w:r w:rsidR="00E63A45">
        <w:rPr>
          <w:rFonts w:hint="eastAsia"/>
        </w:rPr>
        <w:t>）</w:t>
      </w:r>
      <w:r>
        <w:rPr>
          <w:rFonts w:hint="eastAsia"/>
        </w:rPr>
        <w:t>提供集中、统一、便捷的数据服务，可用于备份恢复、云容灾、云归档、数据生命周期管理等多种应用场景，在简单易用、缩短备份时间、节省存储成本、提高数据服务效率等方面对用户都有极大帮助。</w:t>
      </w:r>
    </w:p>
    <w:p w14:paraId="3FD694A0" w14:textId="2A3226A0" w:rsidR="00382EC8" w:rsidRDefault="00382EC8" w:rsidP="00D2565F">
      <w:pPr>
        <w:pStyle w:val="2"/>
        <w:spacing w:before="312"/>
      </w:pPr>
      <w:bookmarkStart w:id="25" w:name="_Toc17204587"/>
      <w:bookmarkStart w:id="26" w:name="_Toc91690151"/>
      <w:r>
        <w:rPr>
          <w:rFonts w:hint="eastAsia"/>
        </w:rPr>
        <w:t>特性优势</w:t>
      </w:r>
      <w:bookmarkEnd w:id="25"/>
      <w:bookmarkEnd w:id="26"/>
    </w:p>
    <w:p w14:paraId="6EFDDF5E" w14:textId="678B89B3" w:rsidR="00CD12F5" w:rsidRDefault="00CD12F5" w:rsidP="00675A36">
      <w:pPr>
        <w:pStyle w:val="eCT3"/>
        <w:spacing w:before="156" w:after="156"/>
      </w:pPr>
      <w:r>
        <w:rPr>
          <w:rFonts w:hint="eastAsia"/>
        </w:rPr>
        <w:t>C</w:t>
      </w:r>
      <w:r>
        <w:t>DM</w:t>
      </w:r>
      <w:r>
        <w:rPr>
          <w:rFonts w:hint="eastAsia"/>
        </w:rPr>
        <w:t>特性优势表现在如下几个方面：</w:t>
      </w:r>
    </w:p>
    <w:p w14:paraId="6D1FF38D" w14:textId="77777777" w:rsidR="00CD12F5" w:rsidRDefault="00CD12F5" w:rsidP="00675A36">
      <w:pPr>
        <w:pStyle w:val="eCT0"/>
      </w:pPr>
      <w:r>
        <w:rPr>
          <w:rFonts w:hint="eastAsia"/>
        </w:rPr>
        <w:t>统一界面管理，简单易用</w:t>
      </w:r>
    </w:p>
    <w:p w14:paraId="7DCF66EC" w14:textId="4C46F06F" w:rsidR="00CD12F5" w:rsidRDefault="00CD12F5" w:rsidP="00675A36">
      <w:pPr>
        <w:pStyle w:val="eCT0"/>
      </w:pPr>
      <w:r>
        <w:rPr>
          <w:rFonts w:hint="eastAsia"/>
        </w:rPr>
        <w:t>利用云对象存储作为备份存储，数据安全得以保证</w:t>
      </w:r>
    </w:p>
    <w:p w14:paraId="18AC71EF" w14:textId="6159C77D" w:rsidR="00CD12F5" w:rsidRDefault="00CD12F5" w:rsidP="00675A36">
      <w:pPr>
        <w:pStyle w:val="eCT0"/>
      </w:pPr>
      <w:r>
        <w:rPr>
          <w:rFonts w:hint="eastAsia"/>
        </w:rPr>
        <w:t>利用云作为容灾节点，按量计费</w:t>
      </w:r>
    </w:p>
    <w:p w14:paraId="2A9B9D97" w14:textId="05EC9D43" w:rsidR="00CD12F5" w:rsidRDefault="00CD12F5" w:rsidP="00675A36">
      <w:pPr>
        <w:pStyle w:val="eCT0"/>
      </w:pPr>
      <w:r>
        <w:rPr>
          <w:rFonts w:hint="eastAsia"/>
        </w:rPr>
        <w:t>支持存储容量和容灾资源的无限可扩展</w:t>
      </w:r>
    </w:p>
    <w:p w14:paraId="2EF97370" w14:textId="1B39728F" w:rsidR="00CD12F5" w:rsidRDefault="00CD12F5" w:rsidP="00675A36">
      <w:pPr>
        <w:pStyle w:val="eCT0"/>
      </w:pPr>
      <w:r>
        <w:rPr>
          <w:rFonts w:hint="eastAsia"/>
        </w:rPr>
        <w:t>增量备份，缩短备份时间</w:t>
      </w:r>
    </w:p>
    <w:p w14:paraId="32CE5167" w14:textId="77777777" w:rsidR="00CD12F5" w:rsidRPr="004821AF" w:rsidRDefault="00CD12F5" w:rsidP="00675A36">
      <w:pPr>
        <w:pStyle w:val="eCT0"/>
      </w:pPr>
      <w:r w:rsidRPr="004821AF">
        <w:rPr>
          <w:rFonts w:hint="eastAsia"/>
        </w:rPr>
        <w:t>即时恢复，无需拷贝恢复数据，节省恢复时间</w:t>
      </w:r>
    </w:p>
    <w:p w14:paraId="30159B5C" w14:textId="77777777" w:rsidR="00CD12F5" w:rsidRPr="004821AF" w:rsidRDefault="00CD12F5" w:rsidP="00675A36">
      <w:pPr>
        <w:pStyle w:val="eCT0"/>
      </w:pPr>
      <w:r w:rsidRPr="004821AF">
        <w:rPr>
          <w:rFonts w:hint="eastAsia"/>
        </w:rPr>
        <w:t>极速快照，多副本数据服务，节省存储空间</w:t>
      </w:r>
    </w:p>
    <w:p w14:paraId="47F5E214" w14:textId="77777777" w:rsidR="00CD12F5" w:rsidRPr="004821AF" w:rsidRDefault="00CD12F5" w:rsidP="00675A36">
      <w:pPr>
        <w:pStyle w:val="eCT0"/>
      </w:pPr>
      <w:r w:rsidRPr="004821AF">
        <w:rPr>
          <w:rFonts w:hint="eastAsia"/>
        </w:rPr>
        <w:t>工作流管理，自动化数据服务</w:t>
      </w:r>
    </w:p>
    <w:p w14:paraId="6D5EE218" w14:textId="5882ACFC" w:rsidR="00CD12F5" w:rsidRPr="004821AF" w:rsidRDefault="00CD12F5" w:rsidP="00675A36">
      <w:pPr>
        <w:pStyle w:val="eCT0"/>
      </w:pPr>
      <w:r w:rsidRPr="004821AF">
        <w:rPr>
          <w:rFonts w:hint="eastAsia"/>
        </w:rPr>
        <w:t>备份带宽控制</w:t>
      </w:r>
    </w:p>
    <w:p w14:paraId="6C14A31C" w14:textId="28333782" w:rsidR="00CD12F5" w:rsidRDefault="00CD12F5" w:rsidP="00675A36">
      <w:pPr>
        <w:pStyle w:val="eCT0"/>
      </w:pPr>
      <w:r>
        <w:rPr>
          <w:rFonts w:hint="eastAsia"/>
        </w:rPr>
        <w:t>高速链路优化，支持高速、安全传输，并且保障数据一致性</w:t>
      </w:r>
    </w:p>
    <w:p w14:paraId="6EC254B1" w14:textId="4FE548A6" w:rsidR="00CD12F5" w:rsidRDefault="00CD12F5" w:rsidP="00675A36">
      <w:pPr>
        <w:pStyle w:val="eCT0"/>
      </w:pPr>
      <w:r>
        <w:rPr>
          <w:rFonts w:hint="eastAsia"/>
        </w:rPr>
        <w:t>采用云安全网关（</w:t>
      </w:r>
      <w:r>
        <w:t>CASB</w:t>
      </w:r>
      <w:r>
        <w:rPr>
          <w:rFonts w:hint="eastAsia"/>
        </w:rPr>
        <w:t>）架构，打消上云数据隐私性顾虑</w:t>
      </w:r>
    </w:p>
    <w:p w14:paraId="615F7253" w14:textId="0F13BE6B" w:rsidR="00414B00" w:rsidRDefault="00414B00" w:rsidP="00D2565F">
      <w:pPr>
        <w:pStyle w:val="2"/>
        <w:spacing w:before="312"/>
      </w:pPr>
      <w:bookmarkStart w:id="27" w:name="_Toc17204588"/>
      <w:bookmarkStart w:id="28" w:name="_Toc91690152"/>
      <w:r>
        <w:rPr>
          <w:rFonts w:hint="eastAsia"/>
        </w:rPr>
        <w:t>功能描述</w:t>
      </w:r>
      <w:bookmarkEnd w:id="27"/>
      <w:bookmarkEnd w:id="28"/>
    </w:p>
    <w:p w14:paraId="789FA5C8" w14:textId="2EAFF82B" w:rsidR="00600FEC" w:rsidRDefault="00600FEC" w:rsidP="00D2565F">
      <w:pPr>
        <w:pStyle w:val="3"/>
        <w:spacing w:before="312" w:after="312"/>
        <w:rPr>
          <w:lang w:eastAsia="zh-CN"/>
        </w:rPr>
      </w:pPr>
      <w:bookmarkStart w:id="29" w:name="_Toc4073"/>
      <w:bookmarkStart w:id="30" w:name="_Toc17204589"/>
      <w:bookmarkStart w:id="31" w:name="_Toc91690153"/>
      <w:r>
        <w:rPr>
          <w:rFonts w:hint="eastAsia"/>
          <w:lang w:eastAsia="zh-CN"/>
        </w:rPr>
        <w:t>支持</w:t>
      </w:r>
      <w:r w:rsidR="00907B42">
        <w:rPr>
          <w:rFonts w:hint="eastAsia"/>
          <w:lang w:eastAsia="zh-CN"/>
        </w:rPr>
        <w:t>多种主流</w:t>
      </w:r>
      <w:r>
        <w:rPr>
          <w:rFonts w:hint="eastAsia"/>
          <w:lang w:eastAsia="zh-CN"/>
        </w:rPr>
        <w:t>数据库</w:t>
      </w:r>
      <w:bookmarkEnd w:id="29"/>
      <w:bookmarkEnd w:id="30"/>
      <w:r w:rsidR="00907B42">
        <w:rPr>
          <w:rFonts w:hint="eastAsia"/>
          <w:lang w:eastAsia="zh-CN"/>
        </w:rPr>
        <w:t>云备份、云容灾</w:t>
      </w:r>
      <w:bookmarkEnd w:id="31"/>
    </w:p>
    <w:p w14:paraId="6829FF85" w14:textId="4957A34E" w:rsidR="000228E6" w:rsidRDefault="000228E6" w:rsidP="00B33191">
      <w:pPr>
        <w:pStyle w:val="eCT0"/>
      </w:pPr>
      <w:r>
        <w:rPr>
          <w:rFonts w:hint="eastAsia"/>
        </w:rPr>
        <w:t>支持</w:t>
      </w:r>
      <w:r>
        <w:rPr>
          <w:rFonts w:hint="eastAsia"/>
        </w:rPr>
        <w:t>Oracle</w:t>
      </w:r>
      <w:r>
        <w:rPr>
          <w:rFonts w:hint="eastAsia"/>
        </w:rPr>
        <w:t>、</w:t>
      </w:r>
      <w:r>
        <w:rPr>
          <w:rFonts w:hint="eastAsia"/>
        </w:rPr>
        <w:t>My</w:t>
      </w:r>
      <w:r>
        <w:t>SQL</w:t>
      </w:r>
      <w:r>
        <w:rPr>
          <w:rFonts w:hint="eastAsia"/>
        </w:rPr>
        <w:t>、</w:t>
      </w:r>
      <w:r>
        <w:rPr>
          <w:rFonts w:hint="eastAsia"/>
        </w:rPr>
        <w:t>SQLSever</w:t>
      </w:r>
      <w:r w:rsidR="0044408B">
        <w:rPr>
          <w:rFonts w:hint="eastAsia"/>
        </w:rPr>
        <w:t>、</w:t>
      </w:r>
      <w:r w:rsidR="0044408B">
        <w:rPr>
          <w:rFonts w:hint="eastAsia"/>
        </w:rPr>
        <w:t>SAP</w:t>
      </w:r>
      <w:r w:rsidR="0044408B">
        <w:t xml:space="preserve"> </w:t>
      </w:r>
      <w:r w:rsidR="0044408B">
        <w:rPr>
          <w:rFonts w:hint="eastAsia"/>
        </w:rPr>
        <w:t>HANA</w:t>
      </w:r>
      <w:r w:rsidR="00A77993">
        <w:rPr>
          <w:rFonts w:hint="eastAsia"/>
        </w:rPr>
        <w:t>、</w:t>
      </w:r>
      <w:r w:rsidR="00A77993">
        <w:rPr>
          <w:rFonts w:hint="eastAsia"/>
        </w:rPr>
        <w:t>D</w:t>
      </w:r>
      <w:r w:rsidR="00A77993">
        <w:t>B2</w:t>
      </w:r>
      <w:r w:rsidR="00A77993">
        <w:rPr>
          <w:rFonts w:hint="eastAsia"/>
        </w:rPr>
        <w:t>、达梦</w:t>
      </w:r>
      <w:r w:rsidR="00007978">
        <w:rPr>
          <w:rFonts w:hint="eastAsia"/>
        </w:rPr>
        <w:t>、</w:t>
      </w:r>
      <w:r w:rsidR="00007978">
        <w:rPr>
          <w:rFonts w:hint="eastAsia"/>
        </w:rPr>
        <w:t>M</w:t>
      </w:r>
      <w:r w:rsidR="00007978">
        <w:t>ongoDB</w:t>
      </w:r>
      <w:r>
        <w:rPr>
          <w:rFonts w:hint="eastAsia"/>
        </w:rPr>
        <w:t>类型数据库的云备份及云容灾</w:t>
      </w:r>
    </w:p>
    <w:p w14:paraId="1FA7CF7C" w14:textId="510FD9F9" w:rsidR="00600FEC" w:rsidRDefault="00600FEC" w:rsidP="00675A36">
      <w:pPr>
        <w:pStyle w:val="eCT0"/>
      </w:pPr>
      <w:r>
        <w:rPr>
          <w:rFonts w:hint="eastAsia"/>
        </w:rPr>
        <w:t>通过</w:t>
      </w:r>
      <w:r w:rsidR="000228E6">
        <w:rPr>
          <w:rFonts w:hint="eastAsia"/>
        </w:rPr>
        <w:t>数据库</w:t>
      </w:r>
      <w:r>
        <w:rPr>
          <w:rFonts w:hint="eastAsia"/>
        </w:rPr>
        <w:t>代理获取数据库信息</w:t>
      </w:r>
    </w:p>
    <w:p w14:paraId="03CF9C32" w14:textId="77777777" w:rsidR="00600FEC" w:rsidRDefault="00600FEC" w:rsidP="00675A36">
      <w:pPr>
        <w:pStyle w:val="eCT0"/>
      </w:pPr>
      <w:r>
        <w:rPr>
          <w:rFonts w:hint="eastAsia"/>
        </w:rPr>
        <w:t>按照备份计划全量、增量备份数据库</w:t>
      </w:r>
    </w:p>
    <w:p w14:paraId="18D4CF6B" w14:textId="4D39A696" w:rsidR="00600FEC" w:rsidRDefault="000228E6" w:rsidP="00675A36">
      <w:pPr>
        <w:pStyle w:val="eCT0"/>
      </w:pPr>
      <w:r>
        <w:rPr>
          <w:rFonts w:hint="eastAsia"/>
        </w:rPr>
        <w:t>数据库</w:t>
      </w:r>
      <w:r w:rsidR="00600FEC">
        <w:rPr>
          <w:rFonts w:hint="eastAsia"/>
        </w:rPr>
        <w:t>的备份恢复功能</w:t>
      </w:r>
    </w:p>
    <w:p w14:paraId="24C8D008" w14:textId="569F989D" w:rsidR="00A77993" w:rsidRPr="003810A3" w:rsidRDefault="00A77993" w:rsidP="00D2565F">
      <w:pPr>
        <w:pStyle w:val="3"/>
        <w:spacing w:before="312" w:after="312"/>
        <w:rPr>
          <w:lang w:val="en-GB"/>
        </w:rPr>
      </w:pPr>
      <w:bookmarkStart w:id="32" w:name="_Toc91690154"/>
      <w:r w:rsidRPr="003810A3">
        <w:rPr>
          <w:rFonts w:hint="eastAsia"/>
          <w:lang w:val="en-GB"/>
        </w:rPr>
        <w:lastRenderedPageBreak/>
        <w:t>支持文件同步</w:t>
      </w:r>
      <w:bookmarkStart w:id="33" w:name="_Toc3164"/>
      <w:bookmarkStart w:id="34" w:name="_Toc17204590"/>
      <w:bookmarkEnd w:id="32"/>
    </w:p>
    <w:p w14:paraId="46E1769B" w14:textId="77777777" w:rsidR="00A77993" w:rsidRDefault="00A77993" w:rsidP="00A77993">
      <w:pPr>
        <w:pStyle w:val="eCT0"/>
      </w:pPr>
      <w:r>
        <w:rPr>
          <w:rFonts w:hint="eastAsia"/>
        </w:rPr>
        <w:t>存档数据简单可用</w:t>
      </w:r>
    </w:p>
    <w:p w14:paraId="528FFEE2" w14:textId="77777777" w:rsidR="00A77993" w:rsidRDefault="00A77993" w:rsidP="00A77993">
      <w:pPr>
        <w:pStyle w:val="eCT0"/>
      </w:pPr>
      <w:r>
        <w:rPr>
          <w:rFonts w:hint="eastAsia"/>
        </w:rPr>
        <w:t>支持本地数据中心、行业云和公有云，强调数据在不同数据中心之间的管理</w:t>
      </w:r>
    </w:p>
    <w:p w14:paraId="7932177D" w14:textId="77777777" w:rsidR="00A77993" w:rsidRDefault="00A77993" w:rsidP="00A77993">
      <w:pPr>
        <w:pStyle w:val="eCT0"/>
      </w:pPr>
      <w:r>
        <w:rPr>
          <w:rFonts w:hint="eastAsia"/>
        </w:rPr>
        <w:t>支持大文件数和大文件存储量</w:t>
      </w:r>
    </w:p>
    <w:p w14:paraId="11BC0C20" w14:textId="77777777" w:rsidR="00A77993" w:rsidRDefault="00A77993" w:rsidP="00A77993">
      <w:pPr>
        <w:pStyle w:val="eCT0"/>
      </w:pPr>
      <w:r>
        <w:rPr>
          <w:rFonts w:hint="eastAsia"/>
        </w:rPr>
        <w:t>支持加密、压缩等安全特性扩展</w:t>
      </w:r>
    </w:p>
    <w:p w14:paraId="7629E8E2" w14:textId="6068A622" w:rsidR="00A77993" w:rsidRDefault="00A77993" w:rsidP="00A77993">
      <w:pPr>
        <w:pStyle w:val="eCT0"/>
      </w:pPr>
      <w:r>
        <w:rPr>
          <w:rFonts w:hint="eastAsia"/>
        </w:rPr>
        <w:t>支持</w:t>
      </w:r>
      <w:r>
        <w:rPr>
          <w:rFonts w:hint="eastAsia"/>
        </w:rPr>
        <w:t>Windows</w:t>
      </w:r>
      <w:r>
        <w:rPr>
          <w:rFonts w:hint="eastAsia"/>
        </w:rPr>
        <w:t>、</w:t>
      </w:r>
      <w:r>
        <w:rPr>
          <w:rFonts w:hint="eastAsia"/>
        </w:rPr>
        <w:t>L</w:t>
      </w:r>
      <w:r>
        <w:t>inux</w:t>
      </w:r>
      <w:r>
        <w:rPr>
          <w:rFonts w:hint="eastAsia"/>
        </w:rPr>
        <w:t>、</w:t>
      </w:r>
      <w:r w:rsidR="009052B7" w:rsidRPr="009052B7">
        <w:t>Isilon NAS</w:t>
      </w:r>
      <w:r>
        <w:rPr>
          <w:rFonts w:hint="eastAsia"/>
        </w:rPr>
        <w:t>、</w:t>
      </w:r>
      <w:r>
        <w:rPr>
          <w:rFonts w:hint="eastAsia"/>
        </w:rPr>
        <w:t>NetApp</w:t>
      </w:r>
      <w:r>
        <w:t xml:space="preserve"> </w:t>
      </w:r>
      <w:r>
        <w:rPr>
          <w:rFonts w:hint="eastAsia"/>
        </w:rPr>
        <w:t>NAS</w:t>
      </w:r>
      <w:r>
        <w:rPr>
          <w:rFonts w:hint="eastAsia"/>
        </w:rPr>
        <w:t>、标准</w:t>
      </w:r>
      <w:r>
        <w:rPr>
          <w:rFonts w:hint="eastAsia"/>
        </w:rPr>
        <w:t>N</w:t>
      </w:r>
      <w:r>
        <w:t>AS</w:t>
      </w:r>
      <w:r>
        <w:rPr>
          <w:rFonts w:hint="eastAsia"/>
        </w:rPr>
        <w:t>、</w:t>
      </w:r>
      <w:r>
        <w:rPr>
          <w:rFonts w:hint="eastAsia"/>
        </w:rPr>
        <w:t>H</w:t>
      </w:r>
      <w:r>
        <w:t>DFS</w:t>
      </w:r>
      <w:r>
        <w:rPr>
          <w:rFonts w:hint="eastAsia"/>
        </w:rPr>
        <w:t>、公有云对象、标准对象等类型的被保护数据源</w:t>
      </w:r>
    </w:p>
    <w:p w14:paraId="03EAA247" w14:textId="586009FE" w:rsidR="00382EC8" w:rsidRDefault="004821AF" w:rsidP="00D2565F">
      <w:pPr>
        <w:pStyle w:val="3"/>
        <w:spacing w:before="312" w:after="312"/>
        <w:rPr>
          <w:lang w:eastAsia="zh-CN"/>
        </w:rPr>
      </w:pPr>
      <w:bookmarkStart w:id="35" w:name="_Toc91690155"/>
      <w:r w:rsidRPr="003810A3">
        <w:rPr>
          <w:rFonts w:hint="eastAsia"/>
          <w:lang w:val="en-GB" w:eastAsia="zh-CN"/>
        </w:rPr>
        <w:t>支持</w:t>
      </w:r>
      <w:r w:rsidR="00382EC8" w:rsidRPr="003810A3">
        <w:rPr>
          <w:rFonts w:hint="eastAsia"/>
          <w:lang w:val="en-GB" w:eastAsia="zh-CN"/>
        </w:rPr>
        <w:t>虚拟化平台的云备份</w:t>
      </w:r>
      <w:r w:rsidR="00382EC8">
        <w:rPr>
          <w:rFonts w:hint="eastAsia"/>
          <w:lang w:eastAsia="zh-CN"/>
        </w:rPr>
        <w:t>、云容灾</w:t>
      </w:r>
      <w:bookmarkEnd w:id="33"/>
      <w:bookmarkEnd w:id="34"/>
      <w:bookmarkEnd w:id="35"/>
    </w:p>
    <w:p w14:paraId="0C4AD500" w14:textId="1F560AEF" w:rsidR="00907B42" w:rsidRDefault="00907B42" w:rsidP="00675A36">
      <w:pPr>
        <w:pStyle w:val="eCT0"/>
      </w:pPr>
      <w:r>
        <w:rPr>
          <w:rFonts w:hint="eastAsia"/>
        </w:rPr>
        <w:t>支持</w:t>
      </w:r>
      <w:r w:rsidR="00987214">
        <w:rPr>
          <w:rFonts w:hint="eastAsia"/>
        </w:rPr>
        <w:t>华为</w:t>
      </w:r>
      <w:r w:rsidR="00987214">
        <w:rPr>
          <w:rFonts w:hint="eastAsia"/>
        </w:rPr>
        <w:t>FusionCompute</w:t>
      </w:r>
      <w:r>
        <w:rPr>
          <w:rFonts w:hint="eastAsia"/>
        </w:rPr>
        <w:t>虚拟化平台的云备份、云容灾</w:t>
      </w:r>
    </w:p>
    <w:p w14:paraId="12384DCC" w14:textId="77777777" w:rsidR="00382EC8" w:rsidRDefault="00382EC8" w:rsidP="00675A36">
      <w:pPr>
        <w:pStyle w:val="eCT0"/>
      </w:pPr>
      <w:r>
        <w:rPr>
          <w:rFonts w:hint="eastAsia"/>
        </w:rPr>
        <w:t>虚拟机的自动发现</w:t>
      </w:r>
    </w:p>
    <w:p w14:paraId="150D3D64" w14:textId="77777777" w:rsidR="00382EC8" w:rsidRDefault="00382EC8" w:rsidP="00675A36">
      <w:pPr>
        <w:pStyle w:val="eCT0"/>
      </w:pPr>
      <w:r>
        <w:rPr>
          <w:rFonts w:hint="eastAsia"/>
        </w:rPr>
        <w:t>自动打开虚拟机</w:t>
      </w:r>
      <w:r>
        <w:rPr>
          <w:rFonts w:hint="eastAsia"/>
        </w:rPr>
        <w:t>C</w:t>
      </w:r>
      <w:r>
        <w:t>BT</w:t>
      </w:r>
      <w:r>
        <w:rPr>
          <w:rFonts w:hint="eastAsia"/>
        </w:rPr>
        <w:t>功能</w:t>
      </w:r>
    </w:p>
    <w:p w14:paraId="37F8D43C" w14:textId="77777777" w:rsidR="00382EC8" w:rsidRDefault="00382EC8" w:rsidP="00675A36">
      <w:pPr>
        <w:pStyle w:val="eCT0"/>
      </w:pPr>
      <w:r>
        <w:rPr>
          <w:rFonts w:hint="eastAsia"/>
        </w:rPr>
        <w:t>按照备份计划全量、增量备份虚拟机</w:t>
      </w:r>
    </w:p>
    <w:p w14:paraId="5FF2D065" w14:textId="77777777" w:rsidR="00382EC8" w:rsidRDefault="00382EC8" w:rsidP="00675A36">
      <w:pPr>
        <w:pStyle w:val="eCT0"/>
      </w:pPr>
      <w:r>
        <w:rPr>
          <w:rFonts w:hint="eastAsia"/>
        </w:rPr>
        <w:t>虚拟机的云端点亮，进行容灾演练和容灾</w:t>
      </w:r>
    </w:p>
    <w:p w14:paraId="0131A14A" w14:textId="77777777" w:rsidR="00382EC8" w:rsidRDefault="00382EC8" w:rsidP="00675A36">
      <w:pPr>
        <w:pStyle w:val="eCT0"/>
      </w:pPr>
      <w:r>
        <w:rPr>
          <w:rFonts w:hint="eastAsia"/>
        </w:rPr>
        <w:t>虚拟机的备份恢复功能</w:t>
      </w:r>
    </w:p>
    <w:p w14:paraId="68054B41" w14:textId="77777777" w:rsidR="00382EC8" w:rsidRDefault="00382EC8" w:rsidP="00675A36">
      <w:pPr>
        <w:pStyle w:val="eCT0"/>
      </w:pPr>
      <w:r>
        <w:rPr>
          <w:rFonts w:hint="eastAsia"/>
        </w:rPr>
        <w:t>本地一体机拉起虚拟机（</w:t>
      </w:r>
      <w:r>
        <w:rPr>
          <w:rFonts w:hint="eastAsia"/>
        </w:rPr>
        <w:t>*</w:t>
      </w:r>
      <w:r>
        <w:rPr>
          <w:rFonts w:hint="eastAsia"/>
        </w:rPr>
        <w:t>仅针对物理一体机）</w:t>
      </w:r>
    </w:p>
    <w:p w14:paraId="2E24DF5F" w14:textId="77777777" w:rsidR="00382EC8" w:rsidRDefault="00382EC8" w:rsidP="00675A36">
      <w:pPr>
        <w:pStyle w:val="eCT0"/>
      </w:pPr>
      <w:r>
        <w:rPr>
          <w:rFonts w:hint="eastAsia"/>
        </w:rPr>
        <w:t>生成虚拟机恢复镜像（</w:t>
      </w:r>
      <w:r>
        <w:rPr>
          <w:rFonts w:hint="eastAsia"/>
        </w:rPr>
        <w:t>.vmdk</w:t>
      </w:r>
      <w:r>
        <w:rPr>
          <w:rFonts w:hint="eastAsia"/>
        </w:rPr>
        <w:t>）</w:t>
      </w:r>
    </w:p>
    <w:p w14:paraId="13B4B589" w14:textId="308C06B4" w:rsidR="00A77993" w:rsidRDefault="00A77993" w:rsidP="00D2565F">
      <w:pPr>
        <w:pStyle w:val="3"/>
        <w:spacing w:before="312" w:after="312"/>
        <w:rPr>
          <w:lang w:val="en-GB" w:eastAsia="zh-CN"/>
        </w:rPr>
      </w:pPr>
      <w:bookmarkStart w:id="36" w:name="_Toc91690156"/>
      <w:r>
        <w:rPr>
          <w:rFonts w:hint="eastAsia"/>
          <w:lang w:val="en-GB" w:eastAsia="zh-CN"/>
        </w:rPr>
        <w:t>支持操作系统的云备份、云容灾</w:t>
      </w:r>
      <w:bookmarkEnd w:id="36"/>
    </w:p>
    <w:p w14:paraId="3DC08160" w14:textId="18021681" w:rsidR="002078D2" w:rsidRDefault="002078D2" w:rsidP="002078D2">
      <w:pPr>
        <w:pStyle w:val="eCT0"/>
      </w:pPr>
      <w:r>
        <w:rPr>
          <w:rFonts w:hint="eastAsia"/>
        </w:rPr>
        <w:t>支持</w:t>
      </w:r>
      <w:r>
        <w:rPr>
          <w:rFonts w:hint="eastAsia"/>
        </w:rPr>
        <w:t>Windows</w:t>
      </w:r>
      <w:r>
        <w:rPr>
          <w:rFonts w:hint="eastAsia"/>
        </w:rPr>
        <w:t>、</w:t>
      </w:r>
      <w:r>
        <w:rPr>
          <w:rFonts w:hint="eastAsia"/>
        </w:rPr>
        <w:t>Linux</w:t>
      </w:r>
      <w:r>
        <w:rPr>
          <w:rFonts w:hint="eastAsia"/>
        </w:rPr>
        <w:t>等操作系统的云备份、云容灾</w:t>
      </w:r>
    </w:p>
    <w:p w14:paraId="1D301C0A" w14:textId="5468B7F5" w:rsidR="002078D2" w:rsidRDefault="002078D2" w:rsidP="002078D2">
      <w:pPr>
        <w:pStyle w:val="eCT0"/>
      </w:pPr>
      <w:r>
        <w:rPr>
          <w:rFonts w:hint="eastAsia"/>
        </w:rPr>
        <w:t>按照备份计划全量、增量备份</w:t>
      </w:r>
      <w:r>
        <w:rPr>
          <w:rFonts w:hint="eastAsia"/>
        </w:rPr>
        <w:t>Windows</w:t>
      </w:r>
      <w:r>
        <w:rPr>
          <w:rFonts w:hint="eastAsia"/>
        </w:rPr>
        <w:t>、</w:t>
      </w:r>
      <w:r>
        <w:rPr>
          <w:rFonts w:hint="eastAsia"/>
        </w:rPr>
        <w:t>Linux</w:t>
      </w:r>
      <w:r>
        <w:rPr>
          <w:rFonts w:hint="eastAsia"/>
        </w:rPr>
        <w:t>等操作系统</w:t>
      </w:r>
    </w:p>
    <w:p w14:paraId="59B06F24" w14:textId="4E6F8ACF" w:rsidR="002078D2" w:rsidRDefault="002078D2" w:rsidP="002078D2">
      <w:pPr>
        <w:pStyle w:val="eCT0"/>
      </w:pPr>
      <w:r>
        <w:rPr>
          <w:rFonts w:hint="eastAsia"/>
        </w:rPr>
        <w:t>支持通过启动光盘启动客户端，自动进行磁盘分区及操作系统恢复</w:t>
      </w:r>
    </w:p>
    <w:p w14:paraId="07E4F3B6" w14:textId="6F3E9F5E" w:rsidR="002078D2" w:rsidRDefault="002078D2" w:rsidP="002078D2">
      <w:pPr>
        <w:pStyle w:val="eCT0"/>
      </w:pPr>
      <w:r>
        <w:rPr>
          <w:rFonts w:hint="eastAsia"/>
        </w:rPr>
        <w:t>提供对备份的操作系统进行数据挂载，可以手动选择特定的文件进行恢复</w:t>
      </w:r>
    </w:p>
    <w:p w14:paraId="1D38F660" w14:textId="3F1DA7CA" w:rsidR="003810A3" w:rsidRPr="003810A3" w:rsidRDefault="003810A3" w:rsidP="00D2565F">
      <w:pPr>
        <w:pStyle w:val="3"/>
        <w:spacing w:before="312" w:after="312"/>
        <w:rPr>
          <w:lang w:val="en-GB" w:eastAsia="zh-CN"/>
        </w:rPr>
      </w:pPr>
      <w:bookmarkStart w:id="37" w:name="_Toc91690157"/>
      <w:r w:rsidRPr="003810A3">
        <w:rPr>
          <w:rFonts w:hint="eastAsia"/>
          <w:lang w:val="en-GB" w:eastAsia="zh-CN"/>
        </w:rPr>
        <w:t>支持开放数据源</w:t>
      </w:r>
      <w:r>
        <w:rPr>
          <w:rFonts w:hint="eastAsia"/>
          <w:lang w:val="en-GB" w:eastAsia="zh-CN"/>
        </w:rPr>
        <w:t>的</w:t>
      </w:r>
      <w:r>
        <w:rPr>
          <w:rFonts w:hint="eastAsia"/>
          <w:lang w:eastAsia="zh-CN"/>
        </w:rPr>
        <w:t>云备份、云容灾</w:t>
      </w:r>
      <w:bookmarkStart w:id="38" w:name="_Toc16177"/>
      <w:bookmarkEnd w:id="37"/>
    </w:p>
    <w:p w14:paraId="0B60F4D1" w14:textId="77777777" w:rsidR="003810A3" w:rsidRPr="006C576C" w:rsidRDefault="003810A3" w:rsidP="00675A36">
      <w:pPr>
        <w:pStyle w:val="eCT0"/>
      </w:pPr>
      <w:r w:rsidRPr="006C576C">
        <w:rPr>
          <w:rFonts w:hint="eastAsia"/>
        </w:rPr>
        <w:t>支持用户自定义数据保护和恢复方式</w:t>
      </w:r>
    </w:p>
    <w:p w14:paraId="219CA8CE" w14:textId="77777777" w:rsidR="003810A3" w:rsidRPr="006C576C" w:rsidRDefault="003810A3" w:rsidP="00675A36">
      <w:pPr>
        <w:pStyle w:val="eCT0"/>
      </w:pPr>
      <w:r w:rsidRPr="006C576C">
        <w:rPr>
          <w:rFonts w:hint="eastAsia"/>
        </w:rPr>
        <w:t>提供执行计划管理</w:t>
      </w:r>
    </w:p>
    <w:p w14:paraId="1204A721" w14:textId="77777777" w:rsidR="003810A3" w:rsidRPr="006C576C" w:rsidRDefault="003810A3" w:rsidP="00675A36">
      <w:pPr>
        <w:pStyle w:val="eCT0"/>
      </w:pPr>
      <w:r w:rsidRPr="006C576C">
        <w:rPr>
          <w:rFonts w:hint="eastAsia"/>
        </w:rPr>
        <w:t>提供数据保存周期管理</w:t>
      </w:r>
    </w:p>
    <w:p w14:paraId="578C4A9E" w14:textId="77777777" w:rsidR="003810A3" w:rsidRPr="006C576C" w:rsidRDefault="003810A3" w:rsidP="00675A36">
      <w:pPr>
        <w:pStyle w:val="eCT0"/>
      </w:pPr>
      <w:r w:rsidRPr="006C576C">
        <w:rPr>
          <w:rFonts w:hint="eastAsia"/>
        </w:rPr>
        <w:t>提供用户接口</w:t>
      </w:r>
    </w:p>
    <w:p w14:paraId="3C1780FE" w14:textId="0AE12EB9" w:rsidR="003810A3" w:rsidRDefault="003810A3" w:rsidP="00675A36">
      <w:pPr>
        <w:pStyle w:val="eCT0"/>
      </w:pPr>
      <w:r w:rsidRPr="006C576C">
        <w:rPr>
          <w:rFonts w:hint="eastAsia"/>
        </w:rPr>
        <w:t>自定义超时时间及超时后的处理</w:t>
      </w:r>
    </w:p>
    <w:p w14:paraId="568CED41" w14:textId="2AE75159" w:rsidR="00FF715F" w:rsidRDefault="00FF715F" w:rsidP="00D2565F">
      <w:pPr>
        <w:pStyle w:val="2"/>
        <w:spacing w:before="312"/>
      </w:pPr>
      <w:bookmarkStart w:id="39" w:name="_Toc17204592"/>
      <w:bookmarkStart w:id="40" w:name="_Toc91690158"/>
      <w:r>
        <w:rPr>
          <w:rFonts w:hint="eastAsia"/>
          <w:lang w:eastAsia="zh-CN"/>
        </w:rPr>
        <w:lastRenderedPageBreak/>
        <w:t>支持</w:t>
      </w:r>
      <w:r w:rsidR="00BC2A9F">
        <w:rPr>
          <w:rFonts w:hint="eastAsia"/>
          <w:lang w:eastAsia="zh-CN"/>
        </w:rPr>
        <w:t>集群对象备份</w:t>
      </w:r>
      <w:bookmarkEnd w:id="40"/>
    </w:p>
    <w:p w14:paraId="52DF01FE" w14:textId="4B1F0CC4" w:rsidR="00BC2A9F" w:rsidRDefault="00BC2A9F" w:rsidP="00FF715F">
      <w:pPr>
        <w:pStyle w:val="eCT3"/>
        <w:spacing w:before="156" w:after="156"/>
      </w:pPr>
      <w:r>
        <w:rPr>
          <w:rFonts w:hint="eastAsia"/>
        </w:rPr>
        <w:t>该功能适用于现场待备份的数据对象采用了高可用的部署方式。例如：</w:t>
      </w:r>
    </w:p>
    <w:p w14:paraId="361F7193" w14:textId="2DC996AC" w:rsidR="00BC2A9F" w:rsidRDefault="00BC2A9F" w:rsidP="00DA7F85">
      <w:pPr>
        <w:pStyle w:val="eCT0"/>
      </w:pPr>
      <w:r>
        <w:rPr>
          <w:rFonts w:hint="eastAsia"/>
        </w:rPr>
        <w:t>Oracle</w:t>
      </w:r>
      <w:r>
        <w:rPr>
          <w:rFonts w:hint="eastAsia"/>
        </w:rPr>
        <w:t>数据库采用了</w:t>
      </w:r>
      <w:r>
        <w:rPr>
          <w:rFonts w:hint="eastAsia"/>
        </w:rPr>
        <w:t>RAC</w:t>
      </w:r>
      <w:r>
        <w:rPr>
          <w:rFonts w:hint="eastAsia"/>
        </w:rPr>
        <w:t>或主从</w:t>
      </w:r>
      <w:r w:rsidR="00DA7F85">
        <w:rPr>
          <w:rFonts w:hint="eastAsia"/>
        </w:rPr>
        <w:t>切换</w:t>
      </w:r>
      <w:r>
        <w:rPr>
          <w:rFonts w:hint="eastAsia"/>
        </w:rPr>
        <w:t>部署方式</w:t>
      </w:r>
    </w:p>
    <w:p w14:paraId="6861C3F2" w14:textId="0F06F7F9" w:rsidR="00BC2A9F" w:rsidRDefault="00BC2A9F" w:rsidP="00DA7F85">
      <w:pPr>
        <w:pStyle w:val="eCT0"/>
      </w:pPr>
      <w:r>
        <w:rPr>
          <w:rFonts w:hint="eastAsia"/>
        </w:rPr>
        <w:t>S</w:t>
      </w:r>
      <w:r>
        <w:t>QLServer</w:t>
      </w:r>
      <w:r>
        <w:rPr>
          <w:rFonts w:hint="eastAsia"/>
        </w:rPr>
        <w:t>数据库采用了主从</w:t>
      </w:r>
      <w:r w:rsidR="00DA7F85">
        <w:rPr>
          <w:rFonts w:hint="eastAsia"/>
        </w:rPr>
        <w:t>切换</w:t>
      </w:r>
      <w:r>
        <w:rPr>
          <w:rFonts w:hint="eastAsia"/>
        </w:rPr>
        <w:t>部署方式</w:t>
      </w:r>
    </w:p>
    <w:p w14:paraId="39C90897" w14:textId="3838858D" w:rsidR="00BC2A9F" w:rsidRDefault="00DA7F85" w:rsidP="00FF715F">
      <w:pPr>
        <w:pStyle w:val="eCT3"/>
        <w:spacing w:before="156" w:after="156"/>
      </w:pPr>
      <w:r>
        <w:rPr>
          <w:rFonts w:hint="eastAsia"/>
        </w:rPr>
        <w:t>在添加客户</w:t>
      </w:r>
      <w:r w:rsidR="00885091">
        <w:rPr>
          <w:rFonts w:hint="eastAsia"/>
        </w:rPr>
        <w:t>端</w:t>
      </w:r>
      <w:r>
        <w:rPr>
          <w:rFonts w:hint="eastAsia"/>
        </w:rPr>
        <w:t>时，我们会将各种部署方式下对应的子客户端组成一个集群。例如</w:t>
      </w:r>
      <w:r w:rsidR="00885091">
        <w:rPr>
          <w:rFonts w:hint="eastAsia"/>
        </w:rPr>
        <w:t>创建</w:t>
      </w:r>
      <w:r>
        <w:rPr>
          <w:rFonts w:hint="eastAsia"/>
        </w:rPr>
        <w:t>Oracle</w:t>
      </w:r>
      <w:r>
        <w:rPr>
          <w:rFonts w:hint="eastAsia"/>
        </w:rPr>
        <w:t>集群，该集群下包含了采用主从切换</w:t>
      </w:r>
      <w:r w:rsidR="00885091">
        <w:rPr>
          <w:rFonts w:hint="eastAsia"/>
        </w:rPr>
        <w:t>或</w:t>
      </w:r>
      <w:r w:rsidR="00885091">
        <w:rPr>
          <w:rFonts w:hint="eastAsia"/>
        </w:rPr>
        <w:t>R</w:t>
      </w:r>
      <w:r w:rsidR="00885091">
        <w:t>AC</w:t>
      </w:r>
      <w:r w:rsidR="00885091">
        <w:rPr>
          <w:rFonts w:hint="eastAsia"/>
        </w:rPr>
        <w:t>部署方式</w:t>
      </w:r>
      <w:r>
        <w:rPr>
          <w:rFonts w:hint="eastAsia"/>
        </w:rPr>
        <w:t>所涉及的所有子客户端，例如客户端</w:t>
      </w:r>
      <w:r>
        <w:rPr>
          <w:rFonts w:hint="eastAsia"/>
        </w:rPr>
        <w:t>1</w:t>
      </w:r>
      <w:r>
        <w:rPr>
          <w:rFonts w:hint="eastAsia"/>
        </w:rPr>
        <w:t>，客户端</w:t>
      </w:r>
      <w:r>
        <w:rPr>
          <w:rFonts w:hint="eastAsia"/>
        </w:rPr>
        <w:t>2</w:t>
      </w:r>
      <w:r w:rsidR="00885091">
        <w:rPr>
          <w:rFonts w:hint="eastAsia"/>
        </w:rPr>
        <w:t>。</w:t>
      </w:r>
    </w:p>
    <w:p w14:paraId="00BEE037" w14:textId="762520EE" w:rsidR="00DA7F85" w:rsidRDefault="00DA7F85" w:rsidP="00FF715F">
      <w:pPr>
        <w:pStyle w:val="eCT3"/>
        <w:spacing w:before="156" w:after="156"/>
      </w:pPr>
      <w:r>
        <w:rPr>
          <w:rFonts w:hint="eastAsia"/>
        </w:rPr>
        <w:t>在创建备份策略时，</w:t>
      </w:r>
      <w:r w:rsidR="00885091">
        <w:rPr>
          <w:rFonts w:hint="eastAsia"/>
        </w:rPr>
        <w:t>以</w:t>
      </w:r>
      <w:r w:rsidR="00885091">
        <w:rPr>
          <w:rFonts w:hint="eastAsia"/>
        </w:rPr>
        <w:t>Oracle</w:t>
      </w:r>
      <w:r w:rsidR="00885091">
        <w:rPr>
          <w:rFonts w:hint="eastAsia"/>
        </w:rPr>
        <w:t>为例，选择将</w:t>
      </w:r>
      <w:r w:rsidR="00885091">
        <w:rPr>
          <w:rFonts w:hint="eastAsia"/>
        </w:rPr>
        <w:t>Oracle</w:t>
      </w:r>
      <w:r w:rsidR="00885091">
        <w:rPr>
          <w:rFonts w:hint="eastAsia"/>
        </w:rPr>
        <w:t>集群作为备份对象，</w:t>
      </w:r>
      <w:r>
        <w:rPr>
          <w:rFonts w:hint="eastAsia"/>
        </w:rPr>
        <w:t>这表示，该集群下所有的子客户端（客户端</w:t>
      </w:r>
      <w:r>
        <w:rPr>
          <w:rFonts w:hint="eastAsia"/>
        </w:rPr>
        <w:t>1</w:t>
      </w:r>
      <w:r>
        <w:rPr>
          <w:rFonts w:hint="eastAsia"/>
        </w:rPr>
        <w:t>，客户端</w:t>
      </w:r>
      <w:r>
        <w:rPr>
          <w:rFonts w:hint="eastAsia"/>
        </w:rPr>
        <w:t>2</w:t>
      </w:r>
      <w:r>
        <w:rPr>
          <w:rFonts w:hint="eastAsia"/>
        </w:rPr>
        <w:t>）均已纳入数据待备份计划，在备份任务开始执行时，</w:t>
      </w:r>
      <w:r>
        <w:rPr>
          <w:rFonts w:hint="eastAsia"/>
        </w:rPr>
        <w:t>C</w:t>
      </w:r>
      <w:r>
        <w:t>DM</w:t>
      </w:r>
      <w:r>
        <w:rPr>
          <w:rFonts w:hint="eastAsia"/>
        </w:rPr>
        <w:t>系统会根据</w:t>
      </w:r>
      <w:r>
        <w:rPr>
          <w:rFonts w:hint="eastAsia"/>
        </w:rPr>
        <w:t>Oracle</w:t>
      </w:r>
      <w:r>
        <w:rPr>
          <w:rFonts w:hint="eastAsia"/>
        </w:rPr>
        <w:t>数据库当时的状态选择备份的客户端。</w:t>
      </w:r>
    </w:p>
    <w:p w14:paraId="1786FF20" w14:textId="72B7429B" w:rsidR="00DA7F85" w:rsidRDefault="00DA7F85" w:rsidP="00FF715F">
      <w:pPr>
        <w:pStyle w:val="eCT3"/>
        <w:spacing w:before="156" w:after="156"/>
      </w:pPr>
      <w:r>
        <w:rPr>
          <w:rFonts w:hint="eastAsia"/>
        </w:rPr>
        <w:t>例如，在</w:t>
      </w:r>
      <w:r w:rsidR="00885091">
        <w:rPr>
          <w:rFonts w:hint="eastAsia"/>
        </w:rPr>
        <w:t>备份任务发起时</w:t>
      </w:r>
      <w:r>
        <w:rPr>
          <w:rFonts w:hint="eastAsia"/>
        </w:rPr>
        <w:t>，</w:t>
      </w:r>
      <w:r w:rsidR="00885091">
        <w:rPr>
          <w:rFonts w:hint="eastAsia"/>
        </w:rPr>
        <w:t>由于特殊原因，</w:t>
      </w:r>
      <w:r w:rsidR="00885091">
        <w:rPr>
          <w:rFonts w:hint="eastAsia"/>
        </w:rPr>
        <w:t>Oracle</w:t>
      </w:r>
      <w:r w:rsidR="00885091">
        <w:rPr>
          <w:rFonts w:hint="eastAsia"/>
        </w:rPr>
        <w:t>数据库发生了主从切换，</w:t>
      </w:r>
      <w:r w:rsidR="00885091">
        <w:rPr>
          <w:rFonts w:hint="eastAsia"/>
        </w:rPr>
        <w:t>Oracle</w:t>
      </w:r>
      <w:r w:rsidR="00885091">
        <w:rPr>
          <w:rFonts w:hint="eastAsia"/>
        </w:rPr>
        <w:t>工作节点从客户端</w:t>
      </w:r>
      <w:r w:rsidR="00885091">
        <w:rPr>
          <w:rFonts w:hint="eastAsia"/>
        </w:rPr>
        <w:t>1</w:t>
      </w:r>
      <w:r w:rsidR="00885091">
        <w:rPr>
          <w:rFonts w:hint="eastAsia"/>
        </w:rPr>
        <w:t>切换到了客户端</w:t>
      </w:r>
      <w:r w:rsidR="00885091">
        <w:rPr>
          <w:rFonts w:hint="eastAsia"/>
        </w:rPr>
        <w:t>2</w:t>
      </w:r>
      <w:r w:rsidR="00885091">
        <w:rPr>
          <w:rFonts w:hint="eastAsia"/>
        </w:rPr>
        <w:t>，则</w:t>
      </w:r>
      <w:r w:rsidR="00885091">
        <w:rPr>
          <w:rFonts w:hint="eastAsia"/>
        </w:rPr>
        <w:t>C</w:t>
      </w:r>
      <w:r w:rsidR="00885091">
        <w:t>DM</w:t>
      </w:r>
      <w:r w:rsidR="00885091">
        <w:rPr>
          <w:rFonts w:hint="eastAsia"/>
        </w:rPr>
        <w:t>在执行备份任务是，会自动选择客户端</w:t>
      </w:r>
      <w:r w:rsidR="00885091">
        <w:rPr>
          <w:rFonts w:hint="eastAsia"/>
        </w:rPr>
        <w:t>2</w:t>
      </w:r>
      <w:r w:rsidR="00885091">
        <w:rPr>
          <w:rFonts w:hint="eastAsia"/>
        </w:rPr>
        <w:t>作为备份对象，开启备份任务。</w:t>
      </w:r>
    </w:p>
    <w:p w14:paraId="10951463" w14:textId="665E9BD3" w:rsidR="00382EC8" w:rsidRDefault="005D446C" w:rsidP="00D2565F">
      <w:pPr>
        <w:pStyle w:val="2"/>
        <w:spacing w:before="312"/>
      </w:pPr>
      <w:bookmarkStart w:id="41" w:name="_Toc91690159"/>
      <w:r>
        <w:rPr>
          <w:rFonts w:hint="eastAsia"/>
        </w:rPr>
        <w:t>支持隐私</w:t>
      </w:r>
      <w:bookmarkEnd w:id="38"/>
      <w:r>
        <w:rPr>
          <w:rFonts w:hint="eastAsia"/>
        </w:rPr>
        <w:t>保护</w:t>
      </w:r>
      <w:bookmarkEnd w:id="39"/>
      <w:bookmarkEnd w:id="41"/>
    </w:p>
    <w:p w14:paraId="423BCC18" w14:textId="250DEB60" w:rsidR="00382EC8" w:rsidRDefault="00382EC8" w:rsidP="00675A36">
      <w:pPr>
        <w:pStyle w:val="eCT3"/>
        <w:spacing w:before="156" w:after="156"/>
      </w:pPr>
      <w:r>
        <w:rPr>
          <w:rFonts w:hint="eastAsia"/>
        </w:rPr>
        <w:t>对备份数据进行切片、混淆，保障上云数据的隐私性</w:t>
      </w:r>
      <w:r w:rsidR="009A1364">
        <w:rPr>
          <w:rFonts w:hint="eastAsia"/>
        </w:rPr>
        <w:t>。</w:t>
      </w:r>
    </w:p>
    <w:p w14:paraId="45C2E0A1" w14:textId="52063F9A" w:rsidR="001E4A80" w:rsidRDefault="001E4A80" w:rsidP="00D2565F">
      <w:pPr>
        <w:pStyle w:val="3"/>
        <w:spacing w:before="312" w:after="312"/>
      </w:pPr>
      <w:bookmarkStart w:id="42" w:name="_Toc15504"/>
      <w:bookmarkStart w:id="43" w:name="_Toc17204593"/>
      <w:bookmarkStart w:id="44" w:name="_Toc91690160"/>
      <w:r>
        <w:rPr>
          <w:rFonts w:hint="eastAsia"/>
        </w:rPr>
        <w:t>支持应用级云容灾功能</w:t>
      </w:r>
      <w:bookmarkStart w:id="45" w:name="_Toc6042"/>
      <w:bookmarkEnd w:id="42"/>
      <w:bookmarkEnd w:id="43"/>
      <w:bookmarkEnd w:id="44"/>
    </w:p>
    <w:p w14:paraId="603066C4" w14:textId="7C9FE0CF" w:rsidR="001E4A80" w:rsidRDefault="001E4A80" w:rsidP="00675A36">
      <w:pPr>
        <w:pStyle w:val="eCT3"/>
        <w:spacing w:before="156" w:after="156"/>
      </w:pPr>
      <w:r>
        <w:rPr>
          <w:rFonts w:hint="eastAsia"/>
        </w:rPr>
        <w:t>对多个虚拟机和数据库，配置应用，指定</w:t>
      </w:r>
      <w:r w:rsidR="00934FD1">
        <w:rPr>
          <w:rFonts w:hint="eastAsia"/>
        </w:rPr>
        <w:t>服务器地址</w:t>
      </w:r>
      <w:r>
        <w:rPr>
          <w:rFonts w:hint="eastAsia"/>
        </w:rPr>
        <w:t>、端口等功能。</w:t>
      </w:r>
    </w:p>
    <w:p w14:paraId="3E9DE328" w14:textId="73907147" w:rsidR="00382EC8" w:rsidRDefault="00382EC8" w:rsidP="00D2565F">
      <w:pPr>
        <w:pStyle w:val="3"/>
        <w:spacing w:before="312" w:after="312"/>
      </w:pPr>
      <w:bookmarkStart w:id="46" w:name="_Toc17204594"/>
      <w:bookmarkStart w:id="47" w:name="_Toc91690161"/>
      <w:r>
        <w:rPr>
          <w:rFonts w:hint="eastAsia"/>
        </w:rPr>
        <w:t>其他</w:t>
      </w:r>
      <w:bookmarkEnd w:id="45"/>
      <w:bookmarkEnd w:id="46"/>
      <w:bookmarkEnd w:id="47"/>
    </w:p>
    <w:p w14:paraId="313BFB75" w14:textId="34A56F01" w:rsidR="004821AF" w:rsidRDefault="004821AF" w:rsidP="00675A36">
      <w:pPr>
        <w:pStyle w:val="eCT0"/>
      </w:pPr>
      <w:r>
        <w:rPr>
          <w:rFonts w:hint="eastAsia"/>
        </w:rPr>
        <w:t>工作进度监控功能</w:t>
      </w:r>
    </w:p>
    <w:p w14:paraId="4A205A4F" w14:textId="62DF895C" w:rsidR="00382EC8" w:rsidRDefault="00382EC8" w:rsidP="00675A36">
      <w:pPr>
        <w:pStyle w:val="eCT0"/>
      </w:pPr>
      <w:r>
        <w:rPr>
          <w:rFonts w:hint="eastAsia"/>
        </w:rPr>
        <w:t>日志</w:t>
      </w:r>
      <w:r w:rsidR="004821AF">
        <w:rPr>
          <w:rFonts w:hint="eastAsia"/>
        </w:rPr>
        <w:t>监控</w:t>
      </w:r>
      <w:r>
        <w:rPr>
          <w:rFonts w:hint="eastAsia"/>
        </w:rPr>
        <w:t>功能</w:t>
      </w:r>
    </w:p>
    <w:p w14:paraId="66C33848" w14:textId="1A1629D7" w:rsidR="006C60CF" w:rsidRDefault="00C0161C" w:rsidP="00C0161C">
      <w:pPr>
        <w:pStyle w:val="2"/>
        <w:spacing w:before="312"/>
      </w:pPr>
      <w:bookmarkStart w:id="48" w:name="_Toc91690162"/>
      <w:r>
        <w:rPr>
          <w:rFonts w:hint="eastAsia"/>
          <w:lang w:eastAsia="zh-CN"/>
        </w:rPr>
        <w:t>支持系统安全升级</w:t>
      </w:r>
      <w:bookmarkEnd w:id="48"/>
    </w:p>
    <w:p w14:paraId="6C5E4E5E" w14:textId="77777777" w:rsidR="000911F6" w:rsidRDefault="000911F6" w:rsidP="000911F6">
      <w:pPr>
        <w:pStyle w:val="eCT5"/>
        <w:spacing w:before="156" w:after="156"/>
      </w:pPr>
      <w:bookmarkStart w:id="49" w:name="_Hlk41399406"/>
      <w:bookmarkStart w:id="50" w:name="_Ref26263813"/>
      <w:r>
        <w:rPr>
          <w:rFonts w:hint="eastAsia"/>
        </w:rPr>
        <w:t>系统支持从普通版本升级为保密版本（即三员版本）</w:t>
      </w:r>
      <w:bookmarkEnd w:id="49"/>
      <w:r>
        <w:rPr>
          <w:rFonts w:hint="eastAsia"/>
        </w:rPr>
        <w:t>。三员指的是安全审计员，安全保密员和系统管理员。不同的登录用户拥有不同的操作权限，以此来维护系统安全。</w:t>
      </w:r>
    </w:p>
    <w:p w14:paraId="20E77479" w14:textId="1FE5CF3D" w:rsidR="00EE5DD4" w:rsidRDefault="00EE5DD4" w:rsidP="00EE5DD4">
      <w:pPr>
        <w:pStyle w:val="eCT5"/>
        <w:spacing w:before="156" w:after="156"/>
      </w:pPr>
      <w:r>
        <w:rPr>
          <w:rFonts w:hint="eastAsia"/>
        </w:rPr>
        <w:t>其具体职能权限如</w:t>
      </w:r>
      <w:r>
        <w:fldChar w:fldCharType="begin"/>
      </w:r>
      <w:r>
        <w:instrText xml:space="preserve"> </w:instrText>
      </w:r>
      <w:r>
        <w:rPr>
          <w:rFonts w:hint="eastAsia"/>
        </w:rPr>
        <w:instrText>REF _Ref41399555 \h</w:instrText>
      </w:r>
      <w:r>
        <w:instrText xml:space="preserve"> </w:instrText>
      </w:r>
      <w:r>
        <w:fldChar w:fldCharType="separate"/>
      </w:r>
      <w:r w:rsidR="005D4DA4">
        <w:rPr>
          <w:rFonts w:hint="eastAsia"/>
        </w:rPr>
        <w:t>表</w:t>
      </w:r>
      <w:r w:rsidR="005D4DA4">
        <w:rPr>
          <w:rFonts w:hint="eastAsia"/>
        </w:rPr>
        <w:t xml:space="preserve"> </w:t>
      </w:r>
      <w:r w:rsidR="005D4DA4">
        <w:rPr>
          <w:noProof/>
        </w:rPr>
        <w:t>2</w:t>
      </w:r>
      <w:r w:rsidR="005D4DA4">
        <w:noBreakHyphen/>
      </w:r>
      <w:r w:rsidR="005D4DA4">
        <w:rPr>
          <w:noProof/>
        </w:rPr>
        <w:t>1</w:t>
      </w:r>
      <w:r>
        <w:fldChar w:fldCharType="end"/>
      </w:r>
      <w:r>
        <w:rPr>
          <w:rFonts w:hint="eastAsia"/>
        </w:rPr>
        <w:t>所示。</w:t>
      </w:r>
    </w:p>
    <w:p w14:paraId="7C60B1BA" w14:textId="38CBABED" w:rsidR="00EE5DD4" w:rsidRDefault="00EE5DD4" w:rsidP="00EE5DD4">
      <w:pPr>
        <w:pStyle w:val="afff0"/>
        <w:keepNext/>
        <w:ind w:firstLine="360"/>
      </w:pPr>
      <w:bookmarkStart w:id="51" w:name="_Ref41399555"/>
      <w:r>
        <w:rPr>
          <w:rFonts w:hint="eastAsia"/>
        </w:rPr>
        <w:lastRenderedPageBreak/>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2</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w:t>
      </w:r>
      <w:r w:rsidR="002D3714">
        <w:fldChar w:fldCharType="end"/>
      </w:r>
      <w:bookmarkEnd w:id="50"/>
      <w:bookmarkEnd w:id="51"/>
      <w:r>
        <w:rPr>
          <w:rFonts w:hint="eastAsia"/>
        </w:rPr>
        <w:t>三员版本功能描述表</w:t>
      </w:r>
    </w:p>
    <w:tbl>
      <w:tblPr>
        <w:tblStyle w:val="eCTe"/>
        <w:tblW w:w="0" w:type="auto"/>
        <w:tblLook w:val="04A0" w:firstRow="1" w:lastRow="0" w:firstColumn="1" w:lastColumn="0" w:noHBand="0" w:noVBand="1"/>
      </w:tblPr>
      <w:tblGrid>
        <w:gridCol w:w="1172"/>
        <w:gridCol w:w="2323"/>
        <w:gridCol w:w="1160"/>
        <w:gridCol w:w="1940"/>
      </w:tblGrid>
      <w:tr w:rsidR="00EE5DD4" w14:paraId="20485CBB" w14:textId="77777777" w:rsidTr="005E016A">
        <w:trPr>
          <w:cnfStyle w:val="100000000000" w:firstRow="1" w:lastRow="0" w:firstColumn="0" w:lastColumn="0" w:oddVBand="0" w:evenVBand="0" w:oddHBand="0" w:evenHBand="0" w:firstRowFirstColumn="0" w:firstRowLastColumn="0" w:lastRowFirstColumn="0" w:lastRowLastColumn="0"/>
          <w:tblHeader/>
        </w:trPr>
        <w:tc>
          <w:tcPr>
            <w:tcW w:w="1238" w:type="dxa"/>
          </w:tcPr>
          <w:p w14:paraId="248F19F8" w14:textId="77777777" w:rsidR="00EE5DD4" w:rsidRDefault="00EE5DD4" w:rsidP="00135754">
            <w:pPr>
              <w:pStyle w:val="eCT5"/>
              <w:shd w:val="clear" w:color="auto" w:fill="auto"/>
              <w:spacing w:before="156" w:after="156"/>
              <w:ind w:left="0"/>
            </w:pPr>
            <w:r>
              <w:rPr>
                <w:rFonts w:hint="eastAsia"/>
              </w:rPr>
              <w:t>帐户名称</w:t>
            </w:r>
          </w:p>
        </w:tc>
        <w:tc>
          <w:tcPr>
            <w:tcW w:w="2323" w:type="dxa"/>
          </w:tcPr>
          <w:p w14:paraId="20E3FA11" w14:textId="77777777" w:rsidR="00EE5DD4" w:rsidRDefault="00EE5DD4" w:rsidP="00135754">
            <w:pPr>
              <w:pStyle w:val="eCT5"/>
              <w:shd w:val="clear" w:color="auto" w:fill="auto"/>
              <w:spacing w:before="156" w:after="156"/>
              <w:ind w:left="0"/>
            </w:pPr>
            <w:r>
              <w:rPr>
                <w:rFonts w:hint="eastAsia"/>
              </w:rPr>
              <w:t>登录用户名</w:t>
            </w:r>
            <w:r>
              <w:rPr>
                <w:rFonts w:hint="eastAsia"/>
              </w:rPr>
              <w:t>/</w:t>
            </w:r>
            <w:r>
              <w:rPr>
                <w:rFonts w:hint="eastAsia"/>
              </w:rPr>
              <w:t>密码</w:t>
            </w:r>
          </w:p>
        </w:tc>
        <w:tc>
          <w:tcPr>
            <w:tcW w:w="1225" w:type="dxa"/>
          </w:tcPr>
          <w:p w14:paraId="64FD0FC7" w14:textId="77777777" w:rsidR="00EE5DD4" w:rsidRDefault="00EE5DD4" w:rsidP="00135754">
            <w:pPr>
              <w:pStyle w:val="eCT5"/>
              <w:shd w:val="clear" w:color="auto" w:fill="auto"/>
              <w:spacing w:before="156" w:after="156"/>
              <w:ind w:left="0"/>
            </w:pPr>
            <w:r>
              <w:rPr>
                <w:rFonts w:hint="eastAsia"/>
              </w:rPr>
              <w:t>拥有权限</w:t>
            </w:r>
          </w:p>
        </w:tc>
        <w:tc>
          <w:tcPr>
            <w:tcW w:w="2035" w:type="dxa"/>
          </w:tcPr>
          <w:p w14:paraId="5B532892" w14:textId="77777777" w:rsidR="00EE5DD4" w:rsidRDefault="00EE5DD4" w:rsidP="00135754">
            <w:pPr>
              <w:pStyle w:val="eCT5"/>
              <w:shd w:val="clear" w:color="auto" w:fill="auto"/>
              <w:spacing w:before="156" w:after="156"/>
              <w:ind w:left="0"/>
            </w:pPr>
            <w:r>
              <w:rPr>
                <w:rFonts w:hint="eastAsia"/>
              </w:rPr>
              <w:t>权限描述</w:t>
            </w:r>
          </w:p>
        </w:tc>
      </w:tr>
      <w:tr w:rsidR="0077649A" w14:paraId="792025E5" w14:textId="77777777" w:rsidTr="005E016A">
        <w:tc>
          <w:tcPr>
            <w:tcW w:w="1238" w:type="dxa"/>
            <w:vMerge w:val="restart"/>
          </w:tcPr>
          <w:p w14:paraId="131A36CC" w14:textId="77777777" w:rsidR="0077649A" w:rsidRDefault="0077649A" w:rsidP="0077649A">
            <w:pPr>
              <w:pStyle w:val="eCT5"/>
              <w:shd w:val="clear" w:color="auto" w:fill="auto"/>
              <w:spacing w:before="156" w:after="156"/>
              <w:ind w:left="0"/>
            </w:pPr>
            <w:r>
              <w:rPr>
                <w:rFonts w:hint="eastAsia"/>
              </w:rPr>
              <w:t>系统管理员</w:t>
            </w:r>
          </w:p>
        </w:tc>
        <w:tc>
          <w:tcPr>
            <w:tcW w:w="2323" w:type="dxa"/>
            <w:vMerge w:val="restart"/>
          </w:tcPr>
          <w:p w14:paraId="6FB4E0CF" w14:textId="541D8745" w:rsidR="0077649A" w:rsidRDefault="0077649A" w:rsidP="0077649A">
            <w:pPr>
              <w:pStyle w:val="eCT5"/>
              <w:shd w:val="clear" w:color="auto" w:fill="auto"/>
              <w:spacing w:before="156" w:after="156"/>
              <w:ind w:left="0"/>
            </w:pPr>
            <w:r>
              <w:rPr>
                <w:rFonts w:hint="eastAsia"/>
              </w:rPr>
              <w:t>a</w:t>
            </w:r>
            <w:r>
              <w:t>dmin/</w:t>
            </w:r>
            <w:r w:rsidR="007B2A29" w:rsidRPr="007B2A29">
              <w:t>root123@eCloud</w:t>
            </w:r>
          </w:p>
        </w:tc>
        <w:tc>
          <w:tcPr>
            <w:tcW w:w="1225" w:type="dxa"/>
          </w:tcPr>
          <w:p w14:paraId="092167F4" w14:textId="58B8D32D" w:rsidR="0077649A" w:rsidRDefault="0077649A" w:rsidP="0077649A">
            <w:pPr>
              <w:pStyle w:val="eCT5"/>
              <w:shd w:val="clear" w:color="auto" w:fill="auto"/>
              <w:spacing w:before="156" w:after="156"/>
              <w:ind w:left="0"/>
            </w:pPr>
            <w:r>
              <w:rPr>
                <w:rFonts w:hint="eastAsia"/>
              </w:rPr>
              <w:t>用户管理</w:t>
            </w:r>
          </w:p>
        </w:tc>
        <w:tc>
          <w:tcPr>
            <w:tcW w:w="2035" w:type="dxa"/>
          </w:tcPr>
          <w:p w14:paraId="619DADC4" w14:textId="646A5D50" w:rsidR="0077649A" w:rsidRDefault="0077649A" w:rsidP="0077649A">
            <w:pPr>
              <w:pStyle w:val="eCT5"/>
              <w:shd w:val="clear" w:color="auto" w:fill="auto"/>
              <w:spacing w:before="156" w:after="156"/>
              <w:ind w:left="0"/>
            </w:pPr>
            <w:r>
              <w:rPr>
                <w:rFonts w:hint="eastAsia"/>
              </w:rPr>
              <w:t>管理普通用户</w:t>
            </w:r>
          </w:p>
        </w:tc>
      </w:tr>
      <w:tr w:rsidR="0077649A" w14:paraId="10F40F58" w14:textId="77777777" w:rsidTr="005E016A">
        <w:tc>
          <w:tcPr>
            <w:tcW w:w="1238" w:type="dxa"/>
            <w:vMerge/>
          </w:tcPr>
          <w:p w14:paraId="615ABF65" w14:textId="77777777" w:rsidR="0077649A" w:rsidRDefault="0077649A" w:rsidP="0077649A">
            <w:pPr>
              <w:pStyle w:val="eCT5"/>
              <w:shd w:val="clear" w:color="auto" w:fill="auto"/>
              <w:spacing w:before="156" w:after="156"/>
              <w:ind w:left="0"/>
            </w:pPr>
          </w:p>
        </w:tc>
        <w:tc>
          <w:tcPr>
            <w:tcW w:w="2323" w:type="dxa"/>
            <w:vMerge/>
          </w:tcPr>
          <w:p w14:paraId="716D739C" w14:textId="77777777" w:rsidR="0077649A" w:rsidRDefault="0077649A" w:rsidP="0077649A">
            <w:pPr>
              <w:pStyle w:val="eCT5"/>
              <w:shd w:val="clear" w:color="auto" w:fill="auto"/>
              <w:spacing w:before="156" w:after="156"/>
              <w:ind w:left="0"/>
            </w:pPr>
          </w:p>
        </w:tc>
        <w:tc>
          <w:tcPr>
            <w:tcW w:w="1225" w:type="dxa"/>
          </w:tcPr>
          <w:p w14:paraId="0EF9136C" w14:textId="5F8ABA20" w:rsidR="0077649A" w:rsidRDefault="0077649A" w:rsidP="0077649A">
            <w:pPr>
              <w:pStyle w:val="eCT5"/>
              <w:shd w:val="clear" w:color="auto" w:fill="auto"/>
              <w:spacing w:before="156" w:after="156"/>
              <w:ind w:left="0"/>
            </w:pPr>
            <w:r>
              <w:rPr>
                <w:rFonts w:hint="eastAsia"/>
              </w:rPr>
              <w:t>产品授权</w:t>
            </w:r>
          </w:p>
        </w:tc>
        <w:tc>
          <w:tcPr>
            <w:tcW w:w="2035" w:type="dxa"/>
          </w:tcPr>
          <w:p w14:paraId="046AD182" w14:textId="1763A307" w:rsidR="0077649A" w:rsidRDefault="0077649A" w:rsidP="0077649A">
            <w:pPr>
              <w:pStyle w:val="eCT5"/>
              <w:shd w:val="clear" w:color="auto" w:fill="auto"/>
              <w:spacing w:before="156" w:after="156"/>
              <w:ind w:left="0"/>
            </w:pPr>
            <w:r>
              <w:rPr>
                <w:rFonts w:hint="eastAsia"/>
              </w:rPr>
              <w:t>管理产品</w:t>
            </w:r>
            <w:r>
              <w:rPr>
                <w:rFonts w:hint="eastAsia"/>
              </w:rPr>
              <w:t>License</w:t>
            </w:r>
          </w:p>
        </w:tc>
      </w:tr>
      <w:tr w:rsidR="0077649A" w14:paraId="5CEAE5CE" w14:textId="77777777" w:rsidTr="005E016A">
        <w:tc>
          <w:tcPr>
            <w:tcW w:w="1238" w:type="dxa"/>
            <w:vMerge w:val="restart"/>
          </w:tcPr>
          <w:p w14:paraId="18968D3B" w14:textId="77777777" w:rsidR="0077649A" w:rsidRDefault="0077649A" w:rsidP="0077649A">
            <w:pPr>
              <w:pStyle w:val="eCT5"/>
              <w:shd w:val="clear" w:color="auto" w:fill="auto"/>
              <w:spacing w:before="156" w:after="156"/>
              <w:ind w:left="0"/>
            </w:pPr>
            <w:r>
              <w:rPr>
                <w:rFonts w:hint="eastAsia"/>
              </w:rPr>
              <w:t>安全保密员</w:t>
            </w:r>
          </w:p>
        </w:tc>
        <w:tc>
          <w:tcPr>
            <w:tcW w:w="2323" w:type="dxa"/>
            <w:vMerge w:val="restart"/>
          </w:tcPr>
          <w:p w14:paraId="62B4DB0F" w14:textId="33556AB4" w:rsidR="0077649A" w:rsidRDefault="0077649A" w:rsidP="0077649A">
            <w:pPr>
              <w:pStyle w:val="eCT5"/>
              <w:shd w:val="clear" w:color="auto" w:fill="auto"/>
              <w:spacing w:before="156" w:after="156"/>
              <w:ind w:left="0"/>
            </w:pPr>
            <w:r w:rsidRPr="005D5211">
              <w:t>secret</w:t>
            </w:r>
            <w:r>
              <w:t>/</w:t>
            </w:r>
            <w:r w:rsidR="007B2A29" w:rsidRPr="007B2A29">
              <w:t>root123@eCloud</w:t>
            </w:r>
          </w:p>
        </w:tc>
        <w:tc>
          <w:tcPr>
            <w:tcW w:w="1225" w:type="dxa"/>
          </w:tcPr>
          <w:p w14:paraId="4F44CB5B" w14:textId="0F1D3E71" w:rsidR="0077649A" w:rsidRDefault="0077649A" w:rsidP="0077649A">
            <w:pPr>
              <w:pStyle w:val="eCT5"/>
              <w:shd w:val="clear" w:color="auto" w:fill="auto"/>
              <w:spacing w:before="156" w:after="156"/>
              <w:ind w:left="0"/>
            </w:pPr>
            <w:r>
              <w:rPr>
                <w:rFonts w:hint="eastAsia"/>
              </w:rPr>
              <w:t>日志查看</w:t>
            </w:r>
          </w:p>
        </w:tc>
        <w:tc>
          <w:tcPr>
            <w:tcW w:w="2035" w:type="dxa"/>
          </w:tcPr>
          <w:p w14:paraId="1D3A3408" w14:textId="0FAA0BDE" w:rsidR="0077649A" w:rsidRDefault="0077649A" w:rsidP="0077649A">
            <w:pPr>
              <w:pStyle w:val="eCT5"/>
              <w:shd w:val="clear" w:color="auto" w:fill="auto"/>
              <w:spacing w:before="156" w:after="156"/>
              <w:ind w:left="0"/>
            </w:pPr>
            <w:r>
              <w:rPr>
                <w:rFonts w:hint="eastAsia"/>
              </w:rPr>
              <w:t>查看安全审计员和普通用户的操作日志</w:t>
            </w:r>
          </w:p>
        </w:tc>
      </w:tr>
      <w:tr w:rsidR="0077649A" w14:paraId="4228F17D" w14:textId="77777777" w:rsidTr="005E016A">
        <w:tc>
          <w:tcPr>
            <w:tcW w:w="1238" w:type="dxa"/>
            <w:vMerge/>
          </w:tcPr>
          <w:p w14:paraId="3A7EF3F1" w14:textId="77777777" w:rsidR="0077649A" w:rsidRDefault="0077649A" w:rsidP="0077649A">
            <w:pPr>
              <w:pStyle w:val="eCT5"/>
              <w:shd w:val="clear" w:color="auto" w:fill="auto"/>
              <w:spacing w:before="156" w:after="156"/>
              <w:ind w:left="0"/>
            </w:pPr>
          </w:p>
        </w:tc>
        <w:tc>
          <w:tcPr>
            <w:tcW w:w="2323" w:type="dxa"/>
            <w:vMerge/>
          </w:tcPr>
          <w:p w14:paraId="336131CE" w14:textId="77777777" w:rsidR="0077649A" w:rsidRDefault="0077649A" w:rsidP="0077649A">
            <w:pPr>
              <w:pStyle w:val="eCT5"/>
              <w:shd w:val="clear" w:color="auto" w:fill="auto"/>
              <w:spacing w:before="156" w:after="156"/>
              <w:ind w:left="0"/>
            </w:pPr>
          </w:p>
        </w:tc>
        <w:tc>
          <w:tcPr>
            <w:tcW w:w="1225" w:type="dxa"/>
          </w:tcPr>
          <w:p w14:paraId="32C069BA" w14:textId="5A7849D0" w:rsidR="0077649A" w:rsidRDefault="0077649A" w:rsidP="0077649A">
            <w:pPr>
              <w:pStyle w:val="eCT5"/>
              <w:shd w:val="clear" w:color="auto" w:fill="auto"/>
              <w:spacing w:before="156" w:after="156"/>
              <w:ind w:left="0"/>
            </w:pPr>
            <w:r>
              <w:rPr>
                <w:rFonts w:hint="eastAsia"/>
              </w:rPr>
              <w:t>安全策略设置</w:t>
            </w:r>
          </w:p>
        </w:tc>
        <w:tc>
          <w:tcPr>
            <w:tcW w:w="2035" w:type="dxa"/>
          </w:tcPr>
          <w:p w14:paraId="1AA4DFC3" w14:textId="4FEF25EF" w:rsidR="0077649A" w:rsidRDefault="0077649A" w:rsidP="0077649A">
            <w:pPr>
              <w:pStyle w:val="eCT5"/>
              <w:shd w:val="clear" w:color="auto" w:fill="auto"/>
              <w:spacing w:before="156" w:after="156"/>
              <w:ind w:left="0"/>
            </w:pPr>
            <w:r>
              <w:rPr>
                <w:rFonts w:hint="eastAsia"/>
              </w:rPr>
              <w:t>设置系统安全策略，管理登录密码复杂度以登录限制条件</w:t>
            </w:r>
          </w:p>
        </w:tc>
      </w:tr>
      <w:tr w:rsidR="0077649A" w14:paraId="1AA49348" w14:textId="77777777" w:rsidTr="005E016A">
        <w:tc>
          <w:tcPr>
            <w:tcW w:w="1238" w:type="dxa"/>
            <w:vMerge/>
          </w:tcPr>
          <w:p w14:paraId="37C52459" w14:textId="77777777" w:rsidR="0077649A" w:rsidRDefault="0077649A" w:rsidP="0077649A">
            <w:pPr>
              <w:pStyle w:val="eCT5"/>
              <w:shd w:val="clear" w:color="auto" w:fill="auto"/>
              <w:spacing w:before="156" w:after="156"/>
              <w:ind w:left="0"/>
            </w:pPr>
          </w:p>
        </w:tc>
        <w:tc>
          <w:tcPr>
            <w:tcW w:w="2323" w:type="dxa"/>
            <w:vMerge/>
          </w:tcPr>
          <w:p w14:paraId="21103F4E" w14:textId="77777777" w:rsidR="0077649A" w:rsidRDefault="0077649A" w:rsidP="0077649A">
            <w:pPr>
              <w:pStyle w:val="eCT5"/>
              <w:shd w:val="clear" w:color="auto" w:fill="auto"/>
              <w:spacing w:before="156" w:after="156"/>
              <w:ind w:left="0"/>
            </w:pPr>
          </w:p>
        </w:tc>
        <w:tc>
          <w:tcPr>
            <w:tcW w:w="1225" w:type="dxa"/>
          </w:tcPr>
          <w:p w14:paraId="07594611" w14:textId="232A8327" w:rsidR="0077649A" w:rsidRDefault="0077649A" w:rsidP="0077649A">
            <w:pPr>
              <w:pStyle w:val="eCT5"/>
              <w:shd w:val="clear" w:color="auto" w:fill="auto"/>
              <w:spacing w:before="156" w:after="156"/>
              <w:ind w:left="0"/>
            </w:pPr>
            <w:r>
              <w:rPr>
                <w:rFonts w:hint="eastAsia"/>
              </w:rPr>
              <w:t>角色管理</w:t>
            </w:r>
          </w:p>
        </w:tc>
        <w:tc>
          <w:tcPr>
            <w:tcW w:w="2035" w:type="dxa"/>
          </w:tcPr>
          <w:p w14:paraId="40E7C310" w14:textId="77777777" w:rsidR="0077649A" w:rsidRDefault="0077649A" w:rsidP="0077649A">
            <w:pPr>
              <w:pStyle w:val="eCT5"/>
              <w:shd w:val="clear" w:color="auto" w:fill="auto"/>
              <w:spacing w:before="156" w:after="156"/>
              <w:ind w:left="0"/>
            </w:pPr>
            <w:r>
              <w:rPr>
                <w:rFonts w:hint="eastAsia"/>
              </w:rPr>
              <w:t>管理用户角色，为角色赋权</w:t>
            </w:r>
          </w:p>
          <w:p w14:paraId="06E1AC88" w14:textId="4CBB5B91" w:rsidR="00CC7EB1" w:rsidRDefault="00CC7EB1" w:rsidP="0077649A">
            <w:pPr>
              <w:pStyle w:val="eCT5"/>
              <w:shd w:val="clear" w:color="auto" w:fill="auto"/>
              <w:spacing w:before="156" w:after="156"/>
              <w:ind w:left="0"/>
            </w:pPr>
            <w:r>
              <w:rPr>
                <w:rFonts w:hint="eastAsia"/>
              </w:rPr>
              <w:t>说明：安全保密员不可为角色赋予“用户管理”权限</w:t>
            </w:r>
          </w:p>
        </w:tc>
      </w:tr>
      <w:tr w:rsidR="0077649A" w14:paraId="4A806B3D" w14:textId="77777777" w:rsidTr="005E016A">
        <w:tc>
          <w:tcPr>
            <w:tcW w:w="1238" w:type="dxa"/>
            <w:vMerge/>
          </w:tcPr>
          <w:p w14:paraId="36B2FBA3" w14:textId="77777777" w:rsidR="0077649A" w:rsidRDefault="0077649A" w:rsidP="0077649A">
            <w:pPr>
              <w:pStyle w:val="eCT5"/>
              <w:shd w:val="clear" w:color="auto" w:fill="auto"/>
              <w:spacing w:before="156" w:after="156"/>
              <w:ind w:left="0"/>
            </w:pPr>
          </w:p>
        </w:tc>
        <w:tc>
          <w:tcPr>
            <w:tcW w:w="2323" w:type="dxa"/>
            <w:vMerge/>
          </w:tcPr>
          <w:p w14:paraId="0B6C64D3" w14:textId="77777777" w:rsidR="0077649A" w:rsidRDefault="0077649A" w:rsidP="0077649A">
            <w:pPr>
              <w:pStyle w:val="eCT5"/>
              <w:shd w:val="clear" w:color="auto" w:fill="auto"/>
              <w:spacing w:before="156" w:after="156"/>
              <w:ind w:left="0"/>
            </w:pPr>
          </w:p>
        </w:tc>
        <w:tc>
          <w:tcPr>
            <w:tcW w:w="1225" w:type="dxa"/>
          </w:tcPr>
          <w:p w14:paraId="5864A680" w14:textId="2D9C74A0" w:rsidR="0077649A" w:rsidRDefault="0077649A" w:rsidP="0077649A">
            <w:pPr>
              <w:pStyle w:val="eCT5"/>
              <w:shd w:val="clear" w:color="auto" w:fill="auto"/>
              <w:spacing w:before="156" w:after="156"/>
              <w:ind w:left="0"/>
            </w:pPr>
            <w:r>
              <w:rPr>
                <w:rFonts w:hint="eastAsia"/>
              </w:rPr>
              <w:t>权限管理</w:t>
            </w:r>
          </w:p>
        </w:tc>
        <w:tc>
          <w:tcPr>
            <w:tcW w:w="2035" w:type="dxa"/>
          </w:tcPr>
          <w:p w14:paraId="38093586" w14:textId="77777777" w:rsidR="0077649A" w:rsidRDefault="0077649A" w:rsidP="0077649A">
            <w:pPr>
              <w:pStyle w:val="eCT5"/>
              <w:shd w:val="clear" w:color="auto" w:fill="auto"/>
              <w:spacing w:before="156" w:after="156"/>
              <w:ind w:left="0"/>
            </w:pPr>
            <w:r>
              <w:rPr>
                <w:rFonts w:hint="eastAsia"/>
              </w:rPr>
              <w:t>为用户分配角色</w:t>
            </w:r>
          </w:p>
          <w:p w14:paraId="28547104" w14:textId="4193CB60" w:rsidR="001A27FB" w:rsidRDefault="001A27FB" w:rsidP="0077649A">
            <w:pPr>
              <w:pStyle w:val="eCT5"/>
              <w:shd w:val="clear" w:color="auto" w:fill="auto"/>
              <w:spacing w:before="156" w:after="156"/>
              <w:ind w:left="0"/>
            </w:pPr>
            <w:r>
              <w:rPr>
                <w:rFonts w:hint="eastAsia"/>
              </w:rPr>
              <w:t>为用户分配客户端</w:t>
            </w:r>
          </w:p>
        </w:tc>
      </w:tr>
      <w:tr w:rsidR="0077649A" w14:paraId="7A445DBA" w14:textId="77777777" w:rsidTr="005E016A">
        <w:tc>
          <w:tcPr>
            <w:tcW w:w="1238" w:type="dxa"/>
          </w:tcPr>
          <w:p w14:paraId="3B9ED342" w14:textId="77777777" w:rsidR="0077649A" w:rsidRDefault="0077649A" w:rsidP="0077649A">
            <w:pPr>
              <w:pStyle w:val="eCT5"/>
              <w:shd w:val="clear" w:color="auto" w:fill="auto"/>
              <w:spacing w:before="156" w:after="156"/>
              <w:ind w:left="0"/>
            </w:pPr>
            <w:r w:rsidRPr="005D5211">
              <w:rPr>
                <w:rFonts w:hint="eastAsia"/>
              </w:rPr>
              <w:t>安全审计员</w:t>
            </w:r>
          </w:p>
        </w:tc>
        <w:tc>
          <w:tcPr>
            <w:tcW w:w="2323" w:type="dxa"/>
          </w:tcPr>
          <w:p w14:paraId="571B6B7C" w14:textId="6BD1CB2C" w:rsidR="0077649A" w:rsidRDefault="0077649A" w:rsidP="0077649A">
            <w:pPr>
              <w:pStyle w:val="eCT5"/>
              <w:shd w:val="clear" w:color="auto" w:fill="auto"/>
              <w:spacing w:before="156" w:after="156"/>
              <w:ind w:left="0"/>
            </w:pPr>
            <w:r w:rsidRPr="005D5211">
              <w:t>auditor</w:t>
            </w:r>
            <w:r>
              <w:t>/</w:t>
            </w:r>
            <w:r w:rsidR="007B2A29" w:rsidRPr="007B2A29">
              <w:t>root123@eCloud</w:t>
            </w:r>
          </w:p>
        </w:tc>
        <w:tc>
          <w:tcPr>
            <w:tcW w:w="1225" w:type="dxa"/>
          </w:tcPr>
          <w:p w14:paraId="51F74C16" w14:textId="0AB2B3D5" w:rsidR="0077649A" w:rsidRPr="005D5211" w:rsidRDefault="0077649A" w:rsidP="0077649A">
            <w:pPr>
              <w:pStyle w:val="eCT5"/>
              <w:shd w:val="clear" w:color="auto" w:fill="auto"/>
              <w:spacing w:before="156" w:after="156"/>
              <w:ind w:left="0"/>
            </w:pPr>
            <w:r>
              <w:rPr>
                <w:rFonts w:hint="eastAsia"/>
              </w:rPr>
              <w:t>日志查看</w:t>
            </w:r>
          </w:p>
        </w:tc>
        <w:tc>
          <w:tcPr>
            <w:tcW w:w="2035" w:type="dxa"/>
          </w:tcPr>
          <w:p w14:paraId="172ED23E" w14:textId="7CF60116" w:rsidR="0077649A" w:rsidRDefault="0077649A" w:rsidP="0077649A">
            <w:pPr>
              <w:pStyle w:val="eCT5"/>
              <w:shd w:val="clear" w:color="auto" w:fill="auto"/>
              <w:spacing w:before="156" w:after="156"/>
              <w:ind w:left="0"/>
            </w:pPr>
            <w:r>
              <w:rPr>
                <w:rFonts w:hint="eastAsia"/>
              </w:rPr>
              <w:t>查看系统管理员和安全保密员的操作日志。</w:t>
            </w:r>
          </w:p>
        </w:tc>
      </w:tr>
    </w:tbl>
    <w:p w14:paraId="5F4FE962" w14:textId="77777777" w:rsidR="00C0161C" w:rsidRPr="00937FA3" w:rsidRDefault="00C0161C" w:rsidP="00C0161C">
      <w:pPr>
        <w:pStyle w:val="eCT3"/>
        <w:spacing w:before="156" w:after="156"/>
        <w:rPr>
          <w:lang w:val="en-US"/>
        </w:rPr>
      </w:pPr>
    </w:p>
    <w:p w14:paraId="12A8EF7D" w14:textId="56647401" w:rsidR="006C60CF" w:rsidRPr="006C60CF" w:rsidRDefault="006C60CF" w:rsidP="00675A36">
      <w:pPr>
        <w:sectPr w:rsidR="006C60CF" w:rsidRPr="006C60CF" w:rsidSect="00221417">
          <w:headerReference w:type="first" r:id="rId16"/>
          <w:footerReference w:type="first" r:id="rId17"/>
          <w:pgSz w:w="11906" w:h="16838"/>
          <w:pgMar w:top="1440" w:right="1800" w:bottom="1276" w:left="1800" w:header="851" w:footer="850" w:gutter="0"/>
          <w:cols w:space="425"/>
          <w:docGrid w:type="lines" w:linePitch="312"/>
        </w:sectPr>
      </w:pPr>
    </w:p>
    <w:p w14:paraId="1F802A59" w14:textId="677ED87B" w:rsidR="00836135" w:rsidRDefault="00836135" w:rsidP="00675A36">
      <w:pPr>
        <w:pStyle w:val="1"/>
      </w:pPr>
      <w:bookmarkStart w:id="52" w:name="_Toc17204595"/>
      <w:bookmarkStart w:id="53" w:name="_Toc91690163"/>
      <w:r>
        <w:rPr>
          <w:rFonts w:hint="eastAsia"/>
          <w:lang w:eastAsia="zh-CN"/>
        </w:rPr>
        <w:lastRenderedPageBreak/>
        <w:t>快速入门</w:t>
      </w:r>
      <w:bookmarkEnd w:id="53"/>
    </w:p>
    <w:p w14:paraId="38ADD66C" w14:textId="172AC788" w:rsidR="009C4E1E" w:rsidRDefault="009C4E1E" w:rsidP="00E85719">
      <w:pPr>
        <w:pStyle w:val="2"/>
        <w:spacing w:before="312"/>
        <w:rPr>
          <w:lang w:eastAsia="zh-CN"/>
        </w:rPr>
      </w:pPr>
      <w:bookmarkStart w:id="54" w:name="_Toc91690164"/>
      <w:r>
        <w:rPr>
          <w:rFonts w:hint="eastAsia"/>
          <w:lang w:eastAsia="zh-CN"/>
        </w:rPr>
        <w:t>申请系统使用</w:t>
      </w:r>
      <w:r>
        <w:rPr>
          <w:rFonts w:hint="eastAsia"/>
          <w:lang w:eastAsia="zh-CN"/>
        </w:rPr>
        <w:t>License</w:t>
      </w:r>
      <w:bookmarkEnd w:id="54"/>
    </w:p>
    <w:p w14:paraId="5F356B92" w14:textId="16ACD192" w:rsidR="009C4E1E" w:rsidRDefault="009C4E1E" w:rsidP="009C4E1E">
      <w:pPr>
        <w:pStyle w:val="eCT3"/>
        <w:spacing w:before="156" w:after="156"/>
      </w:pPr>
      <w:r>
        <w:rPr>
          <w:rFonts w:hint="eastAsia"/>
        </w:rPr>
        <w:t>在</w:t>
      </w:r>
      <w:r w:rsidR="00C871A6">
        <w:rPr>
          <w:rFonts w:hint="eastAsia"/>
        </w:rPr>
        <w:t>您</w:t>
      </w:r>
      <w:r>
        <w:rPr>
          <w:rFonts w:hint="eastAsia"/>
        </w:rPr>
        <w:t>正式使用云信达</w:t>
      </w:r>
      <w:r>
        <w:t>CDM</w:t>
      </w:r>
      <w:r>
        <w:rPr>
          <w:rFonts w:hint="eastAsia"/>
        </w:rPr>
        <w:t>系统之前，请将</w:t>
      </w:r>
      <w:r w:rsidR="00C871A6">
        <w:rPr>
          <w:rFonts w:hint="eastAsia"/>
        </w:rPr>
        <w:t>C</w:t>
      </w:r>
      <w:r w:rsidR="00C871A6">
        <w:t xml:space="preserve">DM </w:t>
      </w:r>
      <w:r w:rsidR="00C871A6">
        <w:rPr>
          <w:rFonts w:hint="eastAsia"/>
        </w:rPr>
        <w:t>Director</w:t>
      </w:r>
      <w:r w:rsidR="00C871A6">
        <w:rPr>
          <w:rFonts w:hint="eastAsia"/>
        </w:rPr>
        <w:t>端的服务器</w:t>
      </w:r>
      <w:r>
        <w:rPr>
          <w:rFonts w:hint="eastAsia"/>
        </w:rPr>
        <w:t>机器码提交给云信达技术</w:t>
      </w:r>
      <w:r w:rsidR="00AE6E42">
        <w:rPr>
          <w:rFonts w:hint="eastAsia"/>
        </w:rPr>
        <w:t>支持</w:t>
      </w:r>
      <w:r>
        <w:rPr>
          <w:rFonts w:hint="eastAsia"/>
        </w:rPr>
        <w:t>工程师以申请系统使用</w:t>
      </w:r>
      <w:r>
        <w:rPr>
          <w:rFonts w:hint="eastAsia"/>
        </w:rPr>
        <w:t>License</w:t>
      </w:r>
      <w:r>
        <w:rPr>
          <w:rFonts w:hint="eastAsia"/>
        </w:rPr>
        <w:t>，</w:t>
      </w:r>
      <w:r w:rsidR="00C871A6">
        <w:rPr>
          <w:rFonts w:hint="eastAsia"/>
        </w:rPr>
        <w:t>否则部分</w:t>
      </w:r>
      <w:r w:rsidR="00C871A6">
        <w:rPr>
          <w:rFonts w:hint="eastAsia"/>
        </w:rPr>
        <w:t>C</w:t>
      </w:r>
      <w:r w:rsidR="00C871A6">
        <w:t>DM</w:t>
      </w:r>
      <w:r w:rsidR="00C871A6">
        <w:rPr>
          <w:rFonts w:hint="eastAsia"/>
        </w:rPr>
        <w:t>功能将无法使用，例如新增备份策略等。</w:t>
      </w:r>
    </w:p>
    <w:p w14:paraId="1E96D93F" w14:textId="18412B48" w:rsidR="00C871A6" w:rsidRDefault="00C871A6" w:rsidP="00C871A6">
      <w:pPr>
        <w:pStyle w:val="eCT1"/>
        <w:spacing w:before="312" w:after="312"/>
      </w:pPr>
      <w:r>
        <w:rPr>
          <w:rFonts w:hint="eastAsia"/>
        </w:rPr>
        <w:t>使用</w:t>
      </w:r>
      <w:r>
        <w:rPr>
          <w:rFonts w:hint="eastAsia"/>
        </w:rPr>
        <w:t>sysadmin</w:t>
      </w:r>
      <w:r>
        <w:rPr>
          <w:rFonts w:hint="eastAsia"/>
        </w:rPr>
        <w:t>用户登录</w:t>
      </w:r>
      <w:r>
        <w:rPr>
          <w:rFonts w:hint="eastAsia"/>
        </w:rPr>
        <w:t>C</w:t>
      </w:r>
      <w:r>
        <w:t>DM</w:t>
      </w:r>
      <w:r>
        <w:rPr>
          <w:rFonts w:hint="eastAsia"/>
        </w:rPr>
        <w:t>系统。</w:t>
      </w:r>
    </w:p>
    <w:p w14:paraId="172637C2" w14:textId="53C09D5F" w:rsidR="00C871A6" w:rsidRDefault="00C871A6" w:rsidP="00C871A6">
      <w:pPr>
        <w:pStyle w:val="eCT1"/>
        <w:spacing w:before="312" w:after="312"/>
      </w:pPr>
      <w:r>
        <w:rPr>
          <w:rFonts w:hint="eastAsia"/>
        </w:rPr>
        <w:t>选择“系统管理</w:t>
      </w:r>
      <w:r>
        <w:rPr>
          <w:rFonts w:hint="eastAsia"/>
        </w:rPr>
        <w:t xml:space="preserve"> </w:t>
      </w:r>
      <w:r>
        <w:t xml:space="preserve">&gt; </w:t>
      </w:r>
      <w:r>
        <w:rPr>
          <w:rFonts w:hint="eastAsia"/>
        </w:rPr>
        <w:t>授权管理”。</w:t>
      </w:r>
    </w:p>
    <w:p w14:paraId="1F6216F6" w14:textId="703D8BDE" w:rsidR="00C871A6" w:rsidRDefault="00C871A6" w:rsidP="00C871A6">
      <w:pPr>
        <w:pStyle w:val="eCT1"/>
        <w:spacing w:before="312" w:after="312"/>
      </w:pPr>
      <w:r>
        <w:rPr>
          <w:rFonts w:hint="eastAsia"/>
        </w:rPr>
        <w:t>如</w:t>
      </w:r>
      <w:r w:rsidR="00AF0A6D">
        <w:fldChar w:fldCharType="begin"/>
      </w:r>
      <w:r w:rsidR="00AF0A6D">
        <w:instrText xml:space="preserve"> </w:instrText>
      </w:r>
      <w:r w:rsidR="00AF0A6D">
        <w:rPr>
          <w:rFonts w:hint="eastAsia"/>
        </w:rPr>
        <w:instrText>REF _Ref71646774 \h</w:instrText>
      </w:r>
      <w:r w:rsidR="00AF0A6D">
        <w:instrText xml:space="preserve"> </w:instrText>
      </w:r>
      <w:r w:rsidR="00AF0A6D">
        <w:fldChar w:fldCharType="separate"/>
      </w:r>
      <w:r w:rsidR="005D4DA4">
        <w:rPr>
          <w:rFonts w:hint="eastAsia"/>
        </w:rPr>
        <w:t>图</w:t>
      </w:r>
      <w:r w:rsidR="005D4DA4">
        <w:rPr>
          <w:rFonts w:hint="eastAsia"/>
        </w:rPr>
        <w:t xml:space="preserve"> </w:t>
      </w:r>
      <w:r w:rsidR="005D4DA4">
        <w:rPr>
          <w:noProof/>
        </w:rPr>
        <w:t>3</w:t>
      </w:r>
      <w:r w:rsidR="005D4DA4">
        <w:noBreakHyphen/>
      </w:r>
      <w:r w:rsidR="005D4DA4">
        <w:rPr>
          <w:noProof/>
        </w:rPr>
        <w:t>1</w:t>
      </w:r>
      <w:r w:rsidR="00AF0A6D">
        <w:fldChar w:fldCharType="end"/>
      </w:r>
      <w:r>
        <w:rPr>
          <w:rFonts w:hint="eastAsia"/>
        </w:rPr>
        <w:t>所示，获取机器码，并将机器码提交给云信达</w:t>
      </w:r>
      <w:r w:rsidR="00AE6E42">
        <w:rPr>
          <w:rFonts w:hint="eastAsia"/>
        </w:rPr>
        <w:t>技术支持</w:t>
      </w:r>
      <w:r>
        <w:rPr>
          <w:rFonts w:hint="eastAsia"/>
        </w:rPr>
        <w:t>工程师。</w:t>
      </w:r>
    </w:p>
    <w:p w14:paraId="6ADE60D6" w14:textId="2DC27648" w:rsidR="00AE6E42" w:rsidRDefault="00AE6E42" w:rsidP="00AE6E42">
      <w:pPr>
        <w:pStyle w:val="eCTf4"/>
      </w:pPr>
      <w:bookmarkStart w:id="55" w:name="_Ref7164677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3</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w:t>
      </w:r>
      <w:r w:rsidR="00434898">
        <w:fldChar w:fldCharType="end"/>
      </w:r>
      <w:bookmarkEnd w:id="55"/>
      <w:r>
        <w:rPr>
          <w:noProof/>
        </w:rPr>
        <w:t xml:space="preserve"> </w:t>
      </w:r>
      <w:r>
        <w:rPr>
          <w:rFonts w:hint="eastAsia"/>
          <w:noProof/>
        </w:rPr>
        <w:t>获取机器码</w:t>
      </w:r>
    </w:p>
    <w:p w14:paraId="466635A4" w14:textId="0F8DCC08" w:rsidR="00AE6E42" w:rsidRDefault="00AE6E42" w:rsidP="00AE6E42">
      <w:pPr>
        <w:pStyle w:val="eCTf3"/>
        <w:spacing w:after="156"/>
      </w:pPr>
      <w:r>
        <w:drawing>
          <wp:inline distT="0" distB="0" distL="0" distR="0" wp14:anchorId="4DD91616" wp14:editId="1C313943">
            <wp:extent cx="4181475" cy="571500"/>
            <wp:effectExtent l="0" t="0" r="9525" b="0"/>
            <wp:docPr id="1139" name="图片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181475" cy="571500"/>
                    </a:xfrm>
                    <a:prstGeom prst="rect">
                      <a:avLst/>
                    </a:prstGeom>
                  </pic:spPr>
                </pic:pic>
              </a:graphicData>
            </a:graphic>
          </wp:inline>
        </w:drawing>
      </w:r>
    </w:p>
    <w:p w14:paraId="248154E0" w14:textId="7EB20992" w:rsidR="00AE6E42" w:rsidRDefault="00AE6E42" w:rsidP="00AE6E42">
      <w:pPr>
        <w:pStyle w:val="eCT3"/>
        <w:spacing w:before="156" w:after="156"/>
      </w:pPr>
    </w:p>
    <w:p w14:paraId="0F26184F" w14:textId="1D3C2DC5" w:rsidR="00AE6E42" w:rsidRDefault="00AE6E42" w:rsidP="00AE6E42">
      <w:pPr>
        <w:pStyle w:val="eCT1"/>
        <w:spacing w:before="312" w:after="312"/>
        <w:ind w:left="1701" w:hanging="709"/>
      </w:pPr>
      <w:r>
        <w:rPr>
          <w:rFonts w:hint="eastAsia"/>
        </w:rPr>
        <w:t>收到云信达技术支持工程师反馈的授权码后，在“授权管理”页面单击“新增授权”。</w:t>
      </w:r>
    </w:p>
    <w:p w14:paraId="48D64863" w14:textId="069333F7" w:rsidR="00AE6E42" w:rsidRDefault="00AE6E42" w:rsidP="00AE6E42">
      <w:pPr>
        <w:pStyle w:val="eCT1"/>
        <w:spacing w:before="312" w:after="312"/>
      </w:pPr>
      <w:r>
        <w:rPr>
          <w:rFonts w:hint="eastAsia"/>
        </w:rPr>
        <w:t>如</w:t>
      </w:r>
      <w:r w:rsidR="00AF0A6D">
        <w:fldChar w:fldCharType="begin"/>
      </w:r>
      <w:r w:rsidR="00AF0A6D">
        <w:instrText xml:space="preserve"> </w:instrText>
      </w:r>
      <w:r w:rsidR="00AF0A6D">
        <w:rPr>
          <w:rFonts w:hint="eastAsia"/>
        </w:rPr>
        <w:instrText>REF _Ref71646782 \h</w:instrText>
      </w:r>
      <w:r w:rsidR="00AF0A6D">
        <w:instrText xml:space="preserve"> </w:instrText>
      </w:r>
      <w:r w:rsidR="00AF0A6D">
        <w:fldChar w:fldCharType="separate"/>
      </w:r>
      <w:r w:rsidR="005D4DA4">
        <w:rPr>
          <w:rFonts w:hint="eastAsia"/>
        </w:rPr>
        <w:t>图</w:t>
      </w:r>
      <w:r w:rsidR="005D4DA4">
        <w:rPr>
          <w:rFonts w:hint="eastAsia"/>
        </w:rPr>
        <w:t xml:space="preserve"> </w:t>
      </w:r>
      <w:r w:rsidR="005D4DA4">
        <w:rPr>
          <w:noProof/>
        </w:rPr>
        <w:t>3</w:t>
      </w:r>
      <w:r w:rsidR="005D4DA4">
        <w:noBreakHyphen/>
      </w:r>
      <w:r w:rsidR="005D4DA4">
        <w:rPr>
          <w:noProof/>
        </w:rPr>
        <w:t>2</w:t>
      </w:r>
      <w:r w:rsidR="00AF0A6D">
        <w:fldChar w:fldCharType="end"/>
      </w:r>
      <w:r>
        <w:rPr>
          <w:rFonts w:hint="eastAsia"/>
        </w:rPr>
        <w:t>所示，输入授权码，单击“确定”，以激活</w:t>
      </w:r>
      <w:r>
        <w:rPr>
          <w:rFonts w:hint="eastAsia"/>
        </w:rPr>
        <w:t>C</w:t>
      </w:r>
      <w:r>
        <w:t>DM</w:t>
      </w:r>
      <w:r>
        <w:rPr>
          <w:rFonts w:hint="eastAsia"/>
        </w:rPr>
        <w:t>服务。</w:t>
      </w:r>
    </w:p>
    <w:p w14:paraId="3F0E8511" w14:textId="2A1BA3C2" w:rsidR="00AE6E42" w:rsidRDefault="00AE6E42" w:rsidP="00AE6E42">
      <w:pPr>
        <w:pStyle w:val="eCTf4"/>
      </w:pPr>
      <w:bookmarkStart w:id="56" w:name="_Ref7164678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3</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w:t>
      </w:r>
      <w:r w:rsidR="00434898">
        <w:fldChar w:fldCharType="end"/>
      </w:r>
      <w:bookmarkEnd w:id="56"/>
      <w:r>
        <w:rPr>
          <w:rFonts w:hint="eastAsia"/>
        </w:rPr>
        <w:t>服务授权</w:t>
      </w:r>
    </w:p>
    <w:p w14:paraId="042049C4" w14:textId="648F8E2F" w:rsidR="00AE6E42" w:rsidRDefault="00AE6E42" w:rsidP="00AE6E42">
      <w:pPr>
        <w:pStyle w:val="eCTf3"/>
        <w:spacing w:after="156"/>
      </w:pPr>
      <w:r>
        <w:drawing>
          <wp:inline distT="0" distB="0" distL="0" distR="0" wp14:anchorId="724E8F4A" wp14:editId="4ADC1181">
            <wp:extent cx="3270418" cy="1282766"/>
            <wp:effectExtent l="0" t="0" r="6350" b="0"/>
            <wp:docPr id="1138" name="图片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70418" cy="1282766"/>
                    </a:xfrm>
                    <a:prstGeom prst="rect">
                      <a:avLst/>
                    </a:prstGeom>
                  </pic:spPr>
                </pic:pic>
              </a:graphicData>
            </a:graphic>
          </wp:inline>
        </w:drawing>
      </w:r>
    </w:p>
    <w:p w14:paraId="410C4EE3" w14:textId="2181A424" w:rsidR="00AE6E42" w:rsidRDefault="00AE6E42" w:rsidP="00AE6E42">
      <w:pPr>
        <w:pStyle w:val="eCT3"/>
        <w:spacing w:before="156" w:after="156"/>
      </w:pPr>
    </w:p>
    <w:p w14:paraId="0582B27A" w14:textId="5CCE6128" w:rsidR="00AE6E42" w:rsidRDefault="00AE6E42" w:rsidP="00AE6E42">
      <w:pPr>
        <w:pStyle w:val="eCT5"/>
        <w:spacing w:before="156" w:after="156"/>
      </w:pPr>
      <w:r>
        <w:rPr>
          <w:rFonts w:hint="eastAsia"/>
        </w:rPr>
        <w:t>如</w:t>
      </w:r>
      <w:r w:rsidR="00AF0A6D">
        <w:fldChar w:fldCharType="begin"/>
      </w:r>
      <w:r w:rsidR="00AF0A6D">
        <w:instrText xml:space="preserve"> </w:instrText>
      </w:r>
      <w:r w:rsidR="00AF0A6D">
        <w:rPr>
          <w:rFonts w:hint="eastAsia"/>
        </w:rPr>
        <w:instrText>REF _Ref71646788 \h</w:instrText>
      </w:r>
      <w:r w:rsidR="00AF0A6D">
        <w:instrText xml:space="preserve"> </w:instrText>
      </w:r>
      <w:r w:rsidR="00AF0A6D">
        <w:fldChar w:fldCharType="separate"/>
      </w:r>
      <w:r w:rsidR="005D4DA4">
        <w:rPr>
          <w:rFonts w:hint="eastAsia"/>
        </w:rPr>
        <w:t>图</w:t>
      </w:r>
      <w:r w:rsidR="005D4DA4">
        <w:rPr>
          <w:rFonts w:hint="eastAsia"/>
        </w:rPr>
        <w:t xml:space="preserve"> </w:t>
      </w:r>
      <w:r w:rsidR="005D4DA4">
        <w:rPr>
          <w:noProof/>
        </w:rPr>
        <w:t>3</w:t>
      </w:r>
      <w:r w:rsidR="005D4DA4">
        <w:noBreakHyphen/>
      </w:r>
      <w:r w:rsidR="005D4DA4">
        <w:rPr>
          <w:noProof/>
        </w:rPr>
        <w:t>3</w:t>
      </w:r>
      <w:r w:rsidR="00AF0A6D">
        <w:fldChar w:fldCharType="end"/>
      </w:r>
      <w:r>
        <w:rPr>
          <w:rFonts w:hint="eastAsia"/>
        </w:rPr>
        <w:t>所示，</w:t>
      </w:r>
      <w:r>
        <w:rPr>
          <w:rFonts w:hint="eastAsia"/>
        </w:rPr>
        <w:t>C</w:t>
      </w:r>
      <w:r>
        <w:t>DM</w:t>
      </w:r>
      <w:r>
        <w:rPr>
          <w:rFonts w:hint="eastAsia"/>
        </w:rPr>
        <w:t>服务激活成功，您可以正常使用</w:t>
      </w:r>
      <w:r>
        <w:rPr>
          <w:rFonts w:hint="eastAsia"/>
        </w:rPr>
        <w:t>C</w:t>
      </w:r>
      <w:r>
        <w:t>DM</w:t>
      </w:r>
      <w:r>
        <w:rPr>
          <w:rFonts w:hint="eastAsia"/>
        </w:rPr>
        <w:t>系统功能。</w:t>
      </w:r>
    </w:p>
    <w:p w14:paraId="2071DC45" w14:textId="08E38F98" w:rsidR="00AE6E42" w:rsidRDefault="00AE6E42" w:rsidP="00AF0A6D">
      <w:pPr>
        <w:pStyle w:val="eCTf4"/>
      </w:pPr>
      <w:bookmarkStart w:id="57" w:name="_Ref7164678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3</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w:t>
      </w:r>
      <w:r w:rsidR="00434898">
        <w:fldChar w:fldCharType="end"/>
      </w:r>
      <w:bookmarkEnd w:id="57"/>
      <w:r>
        <w:rPr>
          <w:rFonts w:hint="eastAsia"/>
        </w:rPr>
        <w:t>授权成功</w:t>
      </w:r>
    </w:p>
    <w:p w14:paraId="283F434D" w14:textId="69AE81FD" w:rsidR="00AE6E42" w:rsidRDefault="00AE6E42" w:rsidP="00AF0A6D">
      <w:pPr>
        <w:pStyle w:val="eCTf3"/>
        <w:spacing w:after="156"/>
      </w:pPr>
      <w:r>
        <w:drawing>
          <wp:inline distT="0" distB="0" distL="0" distR="0" wp14:anchorId="1C7AD138" wp14:editId="4181E091">
            <wp:extent cx="4199207" cy="1234079"/>
            <wp:effectExtent l="0" t="0" r="0" b="0"/>
            <wp:docPr id="1141" name="图片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212389" cy="1237953"/>
                    </a:xfrm>
                    <a:prstGeom prst="rect">
                      <a:avLst/>
                    </a:prstGeom>
                  </pic:spPr>
                </pic:pic>
              </a:graphicData>
            </a:graphic>
          </wp:inline>
        </w:drawing>
      </w:r>
    </w:p>
    <w:p w14:paraId="66BDA8EA" w14:textId="77777777" w:rsidR="00AE6E42" w:rsidRPr="00AE6E42" w:rsidRDefault="00AE6E42" w:rsidP="00AE6E42">
      <w:pPr>
        <w:pStyle w:val="eCT5"/>
        <w:spacing w:before="156" w:after="156"/>
      </w:pPr>
    </w:p>
    <w:p w14:paraId="27138F02" w14:textId="4FFFE7B4" w:rsidR="00836135" w:rsidRDefault="003406E3" w:rsidP="00836135">
      <w:pPr>
        <w:pStyle w:val="2"/>
        <w:spacing w:before="312"/>
      </w:pPr>
      <w:bookmarkStart w:id="58" w:name="_Toc91690165"/>
      <w:r>
        <w:rPr>
          <w:rFonts w:hint="eastAsia"/>
          <w:lang w:eastAsia="zh-CN"/>
        </w:rPr>
        <w:t>系统布局概述</w:t>
      </w:r>
      <w:bookmarkEnd w:id="58"/>
    </w:p>
    <w:p w14:paraId="4AA37546" w14:textId="2676F423" w:rsidR="00836135" w:rsidRDefault="00E43EC2" w:rsidP="00836135">
      <w:pPr>
        <w:pStyle w:val="eCT3"/>
        <w:spacing w:before="156" w:after="156"/>
      </w:pPr>
      <w:r>
        <w:rPr>
          <w:rFonts w:hint="eastAsia"/>
        </w:rPr>
        <w:t>C</w:t>
      </w:r>
      <w:r>
        <w:t>DM</w:t>
      </w:r>
      <w:r>
        <w:rPr>
          <w:rFonts w:hint="eastAsia"/>
        </w:rPr>
        <w:t>系统布局如</w:t>
      </w:r>
      <w:r>
        <w:fldChar w:fldCharType="begin"/>
      </w:r>
      <w:r>
        <w:instrText xml:space="preserve"> </w:instrText>
      </w:r>
      <w:r>
        <w:rPr>
          <w:rFonts w:hint="eastAsia"/>
        </w:rPr>
        <w:instrText>REF _Ref67491031 \h</w:instrText>
      </w:r>
      <w:r>
        <w:instrText xml:space="preserve"> </w:instrText>
      </w:r>
      <w:r>
        <w:fldChar w:fldCharType="separate"/>
      </w:r>
      <w:r w:rsidR="005D4DA4">
        <w:rPr>
          <w:rFonts w:hint="eastAsia"/>
        </w:rPr>
        <w:t>图</w:t>
      </w:r>
      <w:r w:rsidR="005D4DA4">
        <w:rPr>
          <w:rFonts w:hint="eastAsia"/>
        </w:rPr>
        <w:t xml:space="preserve"> </w:t>
      </w:r>
      <w:r w:rsidR="005D4DA4">
        <w:rPr>
          <w:noProof/>
        </w:rPr>
        <w:t>3</w:t>
      </w:r>
      <w:r w:rsidR="005D4DA4">
        <w:noBreakHyphen/>
      </w:r>
      <w:r w:rsidR="005D4DA4">
        <w:rPr>
          <w:noProof/>
        </w:rPr>
        <w:t>4</w:t>
      </w:r>
      <w:r>
        <w:fldChar w:fldCharType="end"/>
      </w:r>
      <w:r>
        <w:rPr>
          <w:rFonts w:hint="eastAsia"/>
        </w:rPr>
        <w:t>所示。</w:t>
      </w:r>
    </w:p>
    <w:p w14:paraId="1B89A1CC" w14:textId="5AFF82EC" w:rsidR="00E43EC2" w:rsidRDefault="00E43EC2" w:rsidP="00E43EC2">
      <w:pPr>
        <w:pStyle w:val="eCTf4"/>
      </w:pPr>
      <w:bookmarkStart w:id="59" w:name="_Ref6749103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3</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4</w:t>
      </w:r>
      <w:r w:rsidR="00434898">
        <w:fldChar w:fldCharType="end"/>
      </w:r>
      <w:bookmarkEnd w:id="59"/>
      <w:r>
        <w:t>CDM</w:t>
      </w:r>
      <w:r>
        <w:rPr>
          <w:rFonts w:hint="eastAsia"/>
        </w:rPr>
        <w:t>系统布局</w:t>
      </w:r>
    </w:p>
    <w:p w14:paraId="43FA9DC2" w14:textId="4419CB1D" w:rsidR="00836135" w:rsidRDefault="00E43EC2" w:rsidP="003406E3">
      <w:pPr>
        <w:rPr>
          <w:lang w:eastAsia="en-US"/>
        </w:rPr>
      </w:pPr>
      <w:r w:rsidRPr="003406E3">
        <w:rPr>
          <w:noProof/>
        </w:rPr>
        <w:drawing>
          <wp:inline distT="0" distB="0" distL="0" distR="0" wp14:anchorId="00DFD8F8" wp14:editId="6BC9A5C2">
            <wp:extent cx="6078692" cy="2975675"/>
            <wp:effectExtent l="0" t="0" r="0" b="0"/>
            <wp:docPr id="1186" name="图片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78692" cy="2975675"/>
                    </a:xfrm>
                    <a:prstGeom prst="rect">
                      <a:avLst/>
                    </a:prstGeom>
                  </pic:spPr>
                </pic:pic>
              </a:graphicData>
            </a:graphic>
          </wp:inline>
        </w:drawing>
      </w:r>
    </w:p>
    <w:p w14:paraId="2C91F5A6" w14:textId="77777777" w:rsidR="00E43EC2" w:rsidRPr="00836135" w:rsidRDefault="00E43EC2" w:rsidP="00836135">
      <w:pPr>
        <w:pStyle w:val="eCT3"/>
        <w:spacing w:before="156" w:after="156"/>
        <w:rPr>
          <w:lang w:eastAsia="en-US"/>
        </w:rPr>
      </w:pPr>
    </w:p>
    <w:p w14:paraId="35BD2FE9" w14:textId="79AE954C" w:rsidR="00836135" w:rsidRDefault="00E43EC2" w:rsidP="003406E3">
      <w:pPr>
        <w:pStyle w:val="eCT3"/>
        <w:spacing w:before="156" w:after="156"/>
      </w:pPr>
      <w:r>
        <w:rPr>
          <w:rFonts w:hint="eastAsia"/>
        </w:rPr>
        <w:t>各区域功能介绍</w:t>
      </w:r>
      <w:r w:rsidR="003406E3">
        <w:rPr>
          <w:rFonts w:hint="eastAsia"/>
        </w:rPr>
        <w:t>如下：</w:t>
      </w:r>
    </w:p>
    <w:p w14:paraId="78BDD083" w14:textId="39D2FB86" w:rsidR="003406E3" w:rsidRDefault="003406E3" w:rsidP="003406E3">
      <w:pPr>
        <w:pStyle w:val="eCT0"/>
      </w:pPr>
      <w:r>
        <w:rPr>
          <w:rFonts w:hint="eastAsia"/>
        </w:rPr>
        <w:t>当前菜单：主功能区当前展示的内容所属菜单路径。</w:t>
      </w:r>
    </w:p>
    <w:p w14:paraId="4C9319AE" w14:textId="4C2467D1" w:rsidR="003406E3" w:rsidRDefault="003406E3" w:rsidP="003406E3">
      <w:pPr>
        <w:pStyle w:val="eCT0"/>
      </w:pPr>
      <w:r>
        <w:rPr>
          <w:rFonts w:hint="eastAsia"/>
        </w:rPr>
        <w:t>数据中心切换区域：当前在主功能区展示数据所属的数据中心。在下拉框中可切换数据中心。</w:t>
      </w:r>
    </w:p>
    <w:p w14:paraId="2BAF8E4D" w14:textId="6AAC8CB1" w:rsidR="003406E3" w:rsidRDefault="003406E3" w:rsidP="003406E3">
      <w:pPr>
        <w:pStyle w:val="eCT0"/>
      </w:pPr>
      <w:r>
        <w:rPr>
          <w:rFonts w:hint="eastAsia"/>
        </w:rPr>
        <w:t>基础功能区域：系统基础操作区域。</w:t>
      </w:r>
    </w:p>
    <w:p w14:paraId="2702AE88" w14:textId="77777777" w:rsidR="003406E3" w:rsidRDefault="003406E3" w:rsidP="003406E3">
      <w:pPr>
        <w:pStyle w:val="eCT0"/>
      </w:pPr>
      <w:r>
        <w:rPr>
          <w:rFonts w:hint="eastAsia"/>
        </w:rPr>
        <w:t>功能菜单区域：展示</w:t>
      </w:r>
      <w:r>
        <w:rPr>
          <w:rFonts w:hint="eastAsia"/>
        </w:rPr>
        <w:t>C</w:t>
      </w:r>
      <w:r>
        <w:t>DM</w:t>
      </w:r>
      <w:r>
        <w:rPr>
          <w:rFonts w:hint="eastAsia"/>
        </w:rPr>
        <w:t>系统包含的所有功能菜单。</w:t>
      </w:r>
    </w:p>
    <w:p w14:paraId="4EFB685E" w14:textId="0CDB2A06" w:rsidR="003406E3" w:rsidRDefault="003406E3" w:rsidP="003406E3">
      <w:pPr>
        <w:pStyle w:val="eCT0"/>
      </w:pPr>
      <w:r>
        <w:rPr>
          <w:rFonts w:hint="eastAsia"/>
        </w:rPr>
        <w:t>主功能区域：系统功能主要展示及操作区域。</w:t>
      </w:r>
    </w:p>
    <w:p w14:paraId="4EE7EEFD" w14:textId="71CBF3F6" w:rsidR="003406E3" w:rsidRDefault="00B86200" w:rsidP="00B86200">
      <w:pPr>
        <w:pStyle w:val="eCT"/>
      </w:pPr>
      <w:r>
        <w:rPr>
          <w:noProof/>
        </w:rPr>
        <w:drawing>
          <wp:inline distT="0" distB="0" distL="0" distR="0" wp14:anchorId="7BFEBD99" wp14:editId="76BCA072">
            <wp:extent cx="205758" cy="251482"/>
            <wp:effectExtent l="0" t="0" r="3810" b="0"/>
            <wp:docPr id="1187" name="图片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5758" cy="251482"/>
                    </a:xfrm>
                    <a:prstGeom prst="rect">
                      <a:avLst/>
                    </a:prstGeom>
                  </pic:spPr>
                </pic:pic>
              </a:graphicData>
            </a:graphic>
          </wp:inline>
        </w:drawing>
      </w:r>
      <w:r>
        <w:rPr>
          <w:rFonts w:hint="eastAsia"/>
        </w:rPr>
        <w:t>：修改当前登录用户密码。</w:t>
      </w:r>
    </w:p>
    <w:p w14:paraId="385B083F" w14:textId="7656DFC8" w:rsidR="00B86200" w:rsidRDefault="00D16953" w:rsidP="00B86200">
      <w:pPr>
        <w:pStyle w:val="eCT"/>
      </w:pPr>
      <w:r>
        <w:rPr>
          <w:noProof/>
        </w:rPr>
        <w:lastRenderedPageBreak/>
        <w:drawing>
          <wp:inline distT="0" distB="0" distL="0" distR="0" wp14:anchorId="6B1DDF0F" wp14:editId="74032D38">
            <wp:extent cx="228620" cy="220999"/>
            <wp:effectExtent l="0" t="0" r="0" b="7620"/>
            <wp:docPr id="1188" name="图片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8620" cy="220999"/>
                    </a:xfrm>
                    <a:prstGeom prst="rect">
                      <a:avLst/>
                    </a:prstGeom>
                  </pic:spPr>
                </pic:pic>
              </a:graphicData>
            </a:graphic>
          </wp:inline>
        </w:drawing>
      </w:r>
      <w:r>
        <w:rPr>
          <w:rFonts w:hint="eastAsia"/>
        </w:rPr>
        <w:t>：系统告警信息展示。</w:t>
      </w:r>
    </w:p>
    <w:p w14:paraId="39F504CF" w14:textId="1F1D564A" w:rsidR="00D16953" w:rsidRDefault="00D16953" w:rsidP="00B86200">
      <w:pPr>
        <w:pStyle w:val="eCT"/>
      </w:pPr>
      <w:r>
        <w:rPr>
          <w:noProof/>
        </w:rPr>
        <w:drawing>
          <wp:inline distT="0" distB="0" distL="0" distR="0" wp14:anchorId="40077A68" wp14:editId="79EFB029">
            <wp:extent cx="236240" cy="243861"/>
            <wp:effectExtent l="0" t="0" r="0" b="3810"/>
            <wp:docPr id="1189" name="图片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36240" cy="243861"/>
                    </a:xfrm>
                    <a:prstGeom prst="rect">
                      <a:avLst/>
                    </a:prstGeom>
                  </pic:spPr>
                </pic:pic>
              </a:graphicData>
            </a:graphic>
          </wp:inline>
        </w:drawing>
      </w:r>
      <w:r>
        <w:rPr>
          <w:rFonts w:hint="eastAsia"/>
        </w:rPr>
        <w:t>：退出系统。</w:t>
      </w:r>
    </w:p>
    <w:p w14:paraId="0AF5DD2F" w14:textId="4BEA768E" w:rsidR="00001FE0" w:rsidRDefault="00001FE0" w:rsidP="00836135">
      <w:pPr>
        <w:pStyle w:val="2"/>
        <w:spacing w:before="312"/>
      </w:pPr>
      <w:bookmarkStart w:id="60" w:name="_Toc91690166"/>
      <w:r>
        <w:rPr>
          <w:rFonts w:hint="eastAsia"/>
        </w:rPr>
        <w:t>控制台</w:t>
      </w:r>
      <w:bookmarkStart w:id="61" w:name="_Toc525133831"/>
      <w:bookmarkEnd w:id="52"/>
      <w:r w:rsidR="00D16953">
        <w:rPr>
          <w:rFonts w:hint="eastAsia"/>
          <w:lang w:eastAsia="zh-CN"/>
        </w:rPr>
        <w:t>页面介绍</w:t>
      </w:r>
      <w:bookmarkEnd w:id="60"/>
    </w:p>
    <w:p w14:paraId="75F84B53" w14:textId="1E1F439C" w:rsidR="007B05EF" w:rsidRDefault="00D16953" w:rsidP="00675A36">
      <w:pPr>
        <w:pStyle w:val="eCT3"/>
        <w:spacing w:before="156" w:after="156"/>
      </w:pPr>
      <w:r>
        <w:rPr>
          <w:rFonts w:hint="eastAsia"/>
        </w:rPr>
        <w:t>单击</w:t>
      </w:r>
      <w:r>
        <w:rPr>
          <w:noProof/>
        </w:rPr>
        <w:drawing>
          <wp:inline distT="0" distB="0" distL="0" distR="0" wp14:anchorId="78F4B6ED" wp14:editId="5F1A994F">
            <wp:extent cx="1554615" cy="388654"/>
            <wp:effectExtent l="0" t="0" r="7620" b="0"/>
            <wp:docPr id="1190" name="图片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54615" cy="388654"/>
                    </a:xfrm>
                    <a:prstGeom prst="rect">
                      <a:avLst/>
                    </a:prstGeom>
                  </pic:spPr>
                </pic:pic>
              </a:graphicData>
            </a:graphic>
          </wp:inline>
        </w:drawing>
      </w:r>
      <w:r>
        <w:rPr>
          <w:rFonts w:hint="eastAsia"/>
        </w:rPr>
        <w:t>，可直接进入系统控制台页面，</w:t>
      </w:r>
      <w:r w:rsidR="00001FE0" w:rsidRPr="00E61323">
        <w:rPr>
          <w:rFonts w:hint="eastAsia"/>
        </w:rPr>
        <w:t>如</w:t>
      </w:r>
      <w:r w:rsidR="005C1D0A">
        <w:fldChar w:fldCharType="begin"/>
      </w:r>
      <w:r w:rsidR="005C1D0A">
        <w:instrText xml:space="preserve"> </w:instrText>
      </w:r>
      <w:r w:rsidR="005C1D0A">
        <w:rPr>
          <w:rFonts w:hint="eastAsia"/>
        </w:rPr>
        <w:instrText>REF _Ref13666674 \h</w:instrText>
      </w:r>
      <w:r w:rsidR="005C1D0A">
        <w:instrText xml:space="preserve"> </w:instrText>
      </w:r>
      <w:r w:rsidR="005C1D0A">
        <w:fldChar w:fldCharType="separate"/>
      </w:r>
      <w:r w:rsidR="005D4DA4">
        <w:rPr>
          <w:rFonts w:hint="eastAsia"/>
        </w:rPr>
        <w:t>图</w:t>
      </w:r>
      <w:r w:rsidR="005D4DA4">
        <w:rPr>
          <w:rFonts w:hint="eastAsia"/>
        </w:rPr>
        <w:t xml:space="preserve"> </w:t>
      </w:r>
      <w:r w:rsidR="005D4DA4">
        <w:rPr>
          <w:noProof/>
        </w:rPr>
        <w:t>3</w:t>
      </w:r>
      <w:r w:rsidR="005D4DA4">
        <w:noBreakHyphen/>
      </w:r>
      <w:r w:rsidR="005D4DA4">
        <w:rPr>
          <w:noProof/>
        </w:rPr>
        <w:t>5</w:t>
      </w:r>
      <w:r w:rsidR="005C1D0A">
        <w:fldChar w:fldCharType="end"/>
      </w:r>
      <w:r w:rsidR="00001FE0" w:rsidRPr="00E61323">
        <w:rPr>
          <w:rFonts w:hint="eastAsia"/>
        </w:rPr>
        <w:t>所示</w:t>
      </w:r>
      <w:r>
        <w:rPr>
          <w:rFonts w:hint="eastAsia"/>
        </w:rPr>
        <w:t>。</w:t>
      </w:r>
      <w:r w:rsidR="00825088">
        <w:rPr>
          <w:rFonts w:hint="eastAsia"/>
        </w:rPr>
        <w:t>控制</w:t>
      </w:r>
      <w:r w:rsidR="00001FE0" w:rsidRPr="00E61323">
        <w:rPr>
          <w:rFonts w:hint="eastAsia"/>
        </w:rPr>
        <w:t>台</w:t>
      </w:r>
      <w:r w:rsidR="00E92609">
        <w:rPr>
          <w:rFonts w:hint="eastAsia"/>
        </w:rPr>
        <w:t>显示以下常用信息：</w:t>
      </w:r>
    </w:p>
    <w:p w14:paraId="77125CE7" w14:textId="77777777" w:rsidR="009457A8" w:rsidRDefault="009457A8" w:rsidP="009457A8">
      <w:pPr>
        <w:pStyle w:val="eCT0"/>
      </w:pPr>
      <w:r>
        <w:t>24</w:t>
      </w:r>
      <w:r>
        <w:rPr>
          <w:rFonts w:hint="eastAsia"/>
        </w:rPr>
        <w:t>小时执行任务的数量</w:t>
      </w:r>
    </w:p>
    <w:p w14:paraId="57CDCC4E" w14:textId="77777777" w:rsidR="00D16953" w:rsidRDefault="009457A8" w:rsidP="009457A8">
      <w:pPr>
        <w:pStyle w:val="eCT0"/>
      </w:pPr>
      <w:r>
        <w:rPr>
          <w:rFonts w:hint="eastAsia"/>
        </w:rPr>
        <w:t>最近</w:t>
      </w:r>
      <w:r>
        <w:rPr>
          <w:rFonts w:hint="eastAsia"/>
        </w:rPr>
        <w:t>5</w:t>
      </w:r>
      <w:r>
        <w:rPr>
          <w:rFonts w:hint="eastAsia"/>
        </w:rPr>
        <w:t>天内</w:t>
      </w:r>
      <w:r w:rsidR="00EA64B4">
        <w:rPr>
          <w:rFonts w:hint="eastAsia"/>
        </w:rPr>
        <w:t>每天执行成功的任务数量、执行失败的任务数量以及告警</w:t>
      </w:r>
    </w:p>
    <w:p w14:paraId="70ED7FAD" w14:textId="09CEA648" w:rsidR="00253DA5" w:rsidRPr="00D4703E" w:rsidRDefault="00EA64B4" w:rsidP="009457A8">
      <w:pPr>
        <w:pStyle w:val="eCT0"/>
      </w:pPr>
      <w:r>
        <w:rPr>
          <w:rFonts w:hint="eastAsia"/>
        </w:rPr>
        <w:t>状态的任务数量</w:t>
      </w:r>
    </w:p>
    <w:p w14:paraId="5FF9E342" w14:textId="3314B089" w:rsidR="00001FE0" w:rsidRPr="00E26FBE" w:rsidRDefault="00EA64B4" w:rsidP="00675A36">
      <w:pPr>
        <w:pStyle w:val="eCT0"/>
      </w:pPr>
      <w:r>
        <w:rPr>
          <w:rFonts w:hint="eastAsia"/>
        </w:rPr>
        <w:t>当前状态下，系统中存在的存储池和客户端数量，已挂载的任务数量以及已创建的备份策略数量</w:t>
      </w:r>
    </w:p>
    <w:p w14:paraId="4DACB4A4" w14:textId="64E3A86F" w:rsidR="00253DA5" w:rsidRPr="00E26FBE" w:rsidRDefault="0031498C" w:rsidP="00675A36">
      <w:pPr>
        <w:pStyle w:val="eCT0"/>
      </w:pPr>
      <w:r>
        <w:rPr>
          <w:rFonts w:hint="eastAsia"/>
        </w:rPr>
        <w:t>各类型数据源</w:t>
      </w:r>
      <w:r w:rsidR="00253DA5" w:rsidRPr="00E26FBE">
        <w:rPr>
          <w:rFonts w:hint="eastAsia"/>
        </w:rPr>
        <w:t>已</w:t>
      </w:r>
      <w:r>
        <w:rPr>
          <w:rFonts w:hint="eastAsia"/>
        </w:rPr>
        <w:t>被</w:t>
      </w:r>
      <w:r w:rsidR="00253DA5" w:rsidRPr="00E26FBE">
        <w:rPr>
          <w:rFonts w:hint="eastAsia"/>
        </w:rPr>
        <w:t>保护</w:t>
      </w:r>
      <w:r>
        <w:rPr>
          <w:rFonts w:hint="eastAsia"/>
        </w:rPr>
        <w:t>数据对象数量及其数据对象总量</w:t>
      </w:r>
    </w:p>
    <w:p w14:paraId="39AD8113" w14:textId="6223A353" w:rsidR="00253DA5" w:rsidRDefault="005C61FD" w:rsidP="00675A36">
      <w:pPr>
        <w:pStyle w:val="eCT0"/>
      </w:pPr>
      <w:r>
        <w:rPr>
          <w:rFonts w:hint="eastAsia"/>
        </w:rPr>
        <w:t>存储池使用情况</w:t>
      </w:r>
    </w:p>
    <w:p w14:paraId="0A60652F" w14:textId="55810358" w:rsidR="0093317E" w:rsidRPr="00E26FBE" w:rsidRDefault="005C61FD" w:rsidP="00675A36">
      <w:pPr>
        <w:pStyle w:val="eCT0"/>
      </w:pPr>
      <w:r>
        <w:rPr>
          <w:rFonts w:hint="eastAsia"/>
        </w:rPr>
        <w:t>工作进度</w:t>
      </w:r>
    </w:p>
    <w:p w14:paraId="4F89305B" w14:textId="0C153AA7" w:rsidR="00253DA5" w:rsidRDefault="0012678D" w:rsidP="00675A36">
      <w:pPr>
        <w:pStyle w:val="eCT0"/>
      </w:pPr>
      <w:r>
        <w:rPr>
          <w:rFonts w:hint="eastAsia"/>
        </w:rPr>
        <w:t>日志监控信息</w:t>
      </w:r>
    </w:p>
    <w:p w14:paraId="40DCBD17" w14:textId="2D4B8490" w:rsidR="003D11AC" w:rsidRDefault="003D11AC" w:rsidP="00B57354">
      <w:pPr>
        <w:pStyle w:val="eCTf4"/>
      </w:pPr>
      <w:bookmarkStart w:id="62" w:name="_Ref1366667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3</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5</w:t>
      </w:r>
      <w:r w:rsidR="00434898">
        <w:fldChar w:fldCharType="end"/>
      </w:r>
      <w:bookmarkEnd w:id="62"/>
      <w:r>
        <w:rPr>
          <w:rFonts w:hint="eastAsia"/>
        </w:rPr>
        <w:t>控制台页面</w:t>
      </w:r>
    </w:p>
    <w:p w14:paraId="4D472CCD" w14:textId="1CA37AE8" w:rsidR="00FF6FE8" w:rsidRDefault="003024EF" w:rsidP="00B57354">
      <w:pPr>
        <w:pStyle w:val="eCTf3"/>
        <w:spacing w:after="156"/>
      </w:pPr>
      <w:r>
        <w:drawing>
          <wp:inline distT="0" distB="0" distL="0" distR="0" wp14:anchorId="46AEE0AF" wp14:editId="49087265">
            <wp:extent cx="4159045" cy="1976873"/>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187404" cy="1990353"/>
                    </a:xfrm>
                    <a:prstGeom prst="rect">
                      <a:avLst/>
                    </a:prstGeom>
                  </pic:spPr>
                </pic:pic>
              </a:graphicData>
            </a:graphic>
          </wp:inline>
        </w:drawing>
      </w:r>
    </w:p>
    <w:p w14:paraId="28D6FC34" w14:textId="5E8AF338" w:rsidR="0093317E" w:rsidRDefault="0093317E" w:rsidP="00675A36">
      <w:pPr>
        <w:pStyle w:val="eCT3"/>
        <w:spacing w:before="156" w:after="156"/>
      </w:pPr>
    </w:p>
    <w:p w14:paraId="13A1A22F" w14:textId="4237BBB9" w:rsidR="00836135" w:rsidRDefault="00CD7ECF" w:rsidP="00836135">
      <w:pPr>
        <w:pStyle w:val="2"/>
        <w:spacing w:before="312"/>
        <w:rPr>
          <w:lang w:eastAsia="zh-CN"/>
        </w:rPr>
      </w:pPr>
      <w:bookmarkStart w:id="63" w:name="_Toc91690167"/>
      <w:r>
        <w:rPr>
          <w:rFonts w:hint="eastAsia"/>
          <w:lang w:eastAsia="zh-CN"/>
        </w:rPr>
        <w:t>数据备份及数据服务</w:t>
      </w:r>
      <w:r w:rsidR="00D16953">
        <w:rPr>
          <w:rFonts w:hint="eastAsia"/>
          <w:lang w:eastAsia="zh-CN"/>
        </w:rPr>
        <w:t>任务操作</w:t>
      </w:r>
      <w:r w:rsidR="009D7632">
        <w:rPr>
          <w:rFonts w:hint="eastAsia"/>
          <w:lang w:eastAsia="zh-CN"/>
        </w:rPr>
        <w:t>流程介绍</w:t>
      </w:r>
      <w:bookmarkEnd w:id="63"/>
    </w:p>
    <w:p w14:paraId="081E3C98" w14:textId="42391147" w:rsidR="009D7632" w:rsidRDefault="00CD7ECF" w:rsidP="009D7632">
      <w:pPr>
        <w:pStyle w:val="eCT3"/>
        <w:spacing w:before="156" w:after="156"/>
      </w:pPr>
      <w:r>
        <w:rPr>
          <w:rFonts w:hint="eastAsia"/>
        </w:rPr>
        <w:t>完整的数据备份及数据服务任务执行流程</w:t>
      </w:r>
      <w:r w:rsidR="009D7632">
        <w:rPr>
          <w:rFonts w:hint="eastAsia"/>
        </w:rPr>
        <w:t>如</w:t>
      </w:r>
      <w:r w:rsidR="00BA6596">
        <w:fldChar w:fldCharType="begin"/>
      </w:r>
      <w:r w:rsidR="00BA6596">
        <w:instrText xml:space="preserve"> </w:instrText>
      </w:r>
      <w:r w:rsidR="00BA6596">
        <w:rPr>
          <w:rFonts w:hint="eastAsia"/>
        </w:rPr>
        <w:instrText>REF _Ref67496877 \h</w:instrText>
      </w:r>
      <w:r w:rsidR="00BA6596">
        <w:instrText xml:space="preserve"> </w:instrText>
      </w:r>
      <w:r w:rsidR="00BA6596">
        <w:fldChar w:fldCharType="separate"/>
      </w:r>
      <w:r w:rsidR="005D4DA4">
        <w:rPr>
          <w:rFonts w:hint="eastAsia"/>
        </w:rPr>
        <w:t>图</w:t>
      </w:r>
      <w:r w:rsidR="005D4DA4">
        <w:rPr>
          <w:rFonts w:hint="eastAsia"/>
        </w:rPr>
        <w:t xml:space="preserve"> </w:t>
      </w:r>
      <w:r w:rsidR="005D4DA4">
        <w:rPr>
          <w:noProof/>
        </w:rPr>
        <w:t>3</w:t>
      </w:r>
      <w:r w:rsidR="005D4DA4">
        <w:noBreakHyphen/>
      </w:r>
      <w:r w:rsidR="005D4DA4">
        <w:rPr>
          <w:noProof/>
        </w:rPr>
        <w:t>6</w:t>
      </w:r>
      <w:r w:rsidR="00BA6596">
        <w:fldChar w:fldCharType="end"/>
      </w:r>
      <w:r w:rsidR="009D7632">
        <w:rPr>
          <w:rFonts w:hint="eastAsia"/>
        </w:rPr>
        <w:t>所示</w:t>
      </w:r>
      <w:r>
        <w:rPr>
          <w:rFonts w:hint="eastAsia"/>
        </w:rPr>
        <w:t>。</w:t>
      </w:r>
    </w:p>
    <w:p w14:paraId="2619E912" w14:textId="24816C6D" w:rsidR="00BA6596" w:rsidRDefault="00BA6596" w:rsidP="00BA6596">
      <w:pPr>
        <w:pStyle w:val="eCTf4"/>
      </w:pPr>
      <w:bookmarkStart w:id="64" w:name="_Ref6749687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3</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6</w:t>
      </w:r>
      <w:r w:rsidR="00434898">
        <w:fldChar w:fldCharType="end"/>
      </w:r>
      <w:bookmarkEnd w:id="64"/>
      <w:r>
        <w:rPr>
          <w:rFonts w:hint="eastAsia"/>
        </w:rPr>
        <w:t>数据备份与</w:t>
      </w:r>
      <w:r>
        <w:rPr>
          <w:rFonts w:hint="eastAsia"/>
          <w:noProof/>
        </w:rPr>
        <w:t>数据服务任务操作流程图</w:t>
      </w:r>
    </w:p>
    <w:p w14:paraId="2C02376B" w14:textId="4B50C865" w:rsidR="009D7632" w:rsidRDefault="00477423" w:rsidP="00BA6596">
      <w:pPr>
        <w:pStyle w:val="eCTf3"/>
        <w:spacing w:after="156"/>
      </w:pPr>
      <w:r>
        <w:drawing>
          <wp:inline distT="0" distB="0" distL="0" distR="0" wp14:anchorId="75249BD6" wp14:editId="0AA34968">
            <wp:extent cx="4210675" cy="3488787"/>
            <wp:effectExtent l="0" t="0" r="0" b="0"/>
            <wp:docPr id="1135" name="图片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20855" cy="3497221"/>
                    </a:xfrm>
                    <a:prstGeom prst="rect">
                      <a:avLst/>
                    </a:prstGeom>
                  </pic:spPr>
                </pic:pic>
              </a:graphicData>
            </a:graphic>
          </wp:inline>
        </w:drawing>
      </w:r>
    </w:p>
    <w:p w14:paraId="4149D557" w14:textId="4FF4D869" w:rsidR="009D7632" w:rsidRDefault="009D7632" w:rsidP="009D7632">
      <w:pPr>
        <w:pStyle w:val="eCT3"/>
        <w:spacing w:before="156" w:after="156"/>
      </w:pPr>
    </w:p>
    <w:p w14:paraId="7F1F1699" w14:textId="5EC49779" w:rsidR="00BA6596" w:rsidRDefault="00CF630C" w:rsidP="009D7632">
      <w:pPr>
        <w:pStyle w:val="eCT3"/>
        <w:spacing w:before="156" w:after="156"/>
      </w:pPr>
      <w:r>
        <w:rPr>
          <w:rFonts w:hint="eastAsia"/>
        </w:rPr>
        <w:t>操作</w:t>
      </w:r>
      <w:r w:rsidR="00BA6596">
        <w:rPr>
          <w:rFonts w:hint="eastAsia"/>
        </w:rPr>
        <w:t>流程说明如下：</w:t>
      </w:r>
    </w:p>
    <w:p w14:paraId="0460AF94" w14:textId="77777777" w:rsidR="00B02577" w:rsidRDefault="00BA6596" w:rsidP="00BA6596">
      <w:pPr>
        <w:pStyle w:val="eCT2"/>
        <w:spacing w:before="156" w:after="156"/>
      </w:pPr>
      <w:r>
        <w:rPr>
          <w:rFonts w:hint="eastAsia"/>
        </w:rPr>
        <w:t>添加</w:t>
      </w:r>
      <w:r>
        <w:rPr>
          <w:rFonts w:hint="eastAsia"/>
        </w:rPr>
        <w:t>C</w:t>
      </w:r>
      <w:r>
        <w:t>DM</w:t>
      </w:r>
      <w:r>
        <w:rPr>
          <w:rFonts w:hint="eastAsia"/>
        </w:rPr>
        <w:t>备份客户端</w:t>
      </w:r>
      <w:r w:rsidR="00B02577">
        <w:rPr>
          <w:rFonts w:hint="eastAsia"/>
        </w:rPr>
        <w:t>，获取备份对象信息</w:t>
      </w:r>
      <w:r>
        <w:rPr>
          <w:rFonts w:hint="eastAsia"/>
        </w:rPr>
        <w:t>。</w:t>
      </w:r>
    </w:p>
    <w:p w14:paraId="0F1EB37A" w14:textId="77777777" w:rsidR="00CF630C" w:rsidRDefault="00CF630C" w:rsidP="00B02577">
      <w:pPr>
        <w:pStyle w:val="eCT2"/>
        <w:numPr>
          <w:ilvl w:val="0"/>
          <w:numId w:val="0"/>
        </w:numPr>
        <w:spacing w:before="156" w:after="156"/>
        <w:ind w:left="2121"/>
      </w:pPr>
      <w:r>
        <w:rPr>
          <w:rFonts w:hint="eastAsia"/>
        </w:rPr>
        <w:t>根据备份对象类型的不同，添加该数据对象所在客户端的方式</w:t>
      </w:r>
      <w:r w:rsidR="00B02577">
        <w:rPr>
          <w:rFonts w:hint="eastAsia"/>
        </w:rPr>
        <w:t>可分为自动和手动添加两种。</w:t>
      </w:r>
    </w:p>
    <w:p w14:paraId="257AC1B4" w14:textId="40CEEF16" w:rsidR="00BA6596" w:rsidRDefault="00CF630C" w:rsidP="00B02577">
      <w:pPr>
        <w:pStyle w:val="eCT2"/>
        <w:numPr>
          <w:ilvl w:val="0"/>
          <w:numId w:val="0"/>
        </w:numPr>
        <w:spacing w:before="156" w:after="156"/>
        <w:ind w:left="2121"/>
      </w:pPr>
      <w:r>
        <w:rPr>
          <w:rFonts w:hint="eastAsia"/>
        </w:rPr>
        <w:t>支持</w:t>
      </w:r>
      <w:r w:rsidR="00B02577">
        <w:rPr>
          <w:rFonts w:hint="eastAsia"/>
        </w:rPr>
        <w:t>安装</w:t>
      </w:r>
      <w:r w:rsidR="00B02577">
        <w:t xml:space="preserve">CDM </w:t>
      </w:r>
      <w:r w:rsidR="00B02577">
        <w:rPr>
          <w:rFonts w:hint="eastAsia"/>
        </w:rPr>
        <w:t>Client</w:t>
      </w:r>
      <w:r w:rsidR="00B02577">
        <w:rPr>
          <w:rFonts w:hint="eastAsia"/>
        </w:rPr>
        <w:t>组件的</w:t>
      </w:r>
      <w:r>
        <w:rPr>
          <w:rFonts w:hint="eastAsia"/>
        </w:rPr>
        <w:t>备份对象所在</w:t>
      </w:r>
      <w:r w:rsidR="00B02577">
        <w:rPr>
          <w:rFonts w:hint="eastAsia"/>
        </w:rPr>
        <w:t>客户端会被自动添加至</w:t>
      </w:r>
      <w:r w:rsidR="00B02577">
        <w:rPr>
          <w:rFonts w:hint="eastAsia"/>
        </w:rPr>
        <w:t>C</w:t>
      </w:r>
      <w:r w:rsidR="00B02577">
        <w:t>DM</w:t>
      </w:r>
      <w:r w:rsidR="00B02577">
        <w:rPr>
          <w:rFonts w:hint="eastAsia"/>
        </w:rPr>
        <w:t>系统，</w:t>
      </w:r>
      <w:r>
        <w:rPr>
          <w:rFonts w:hint="eastAsia"/>
        </w:rPr>
        <w:t>否则该</w:t>
      </w:r>
      <w:r w:rsidR="00B02577">
        <w:rPr>
          <w:rFonts w:hint="eastAsia"/>
        </w:rPr>
        <w:t>客户端需手动添加至</w:t>
      </w:r>
      <w:r w:rsidR="00B02577">
        <w:rPr>
          <w:rFonts w:hint="eastAsia"/>
        </w:rPr>
        <w:t>C</w:t>
      </w:r>
      <w:r w:rsidR="00B02577">
        <w:t>DM</w:t>
      </w:r>
      <w:r w:rsidR="00B02577">
        <w:rPr>
          <w:rFonts w:hint="eastAsia"/>
        </w:rPr>
        <w:t>系统中。</w:t>
      </w:r>
    </w:p>
    <w:p w14:paraId="479FE14A" w14:textId="77777777" w:rsidR="00BF688D" w:rsidRDefault="00BF688D" w:rsidP="00CF630C">
      <w:pPr>
        <w:pStyle w:val="eCT2"/>
        <w:spacing w:before="156" w:after="156"/>
      </w:pPr>
      <w:r>
        <w:rPr>
          <w:rFonts w:hint="eastAsia"/>
        </w:rPr>
        <w:t>（可选）初始化配置。初始化配置包括</w:t>
      </w:r>
      <w:r w:rsidR="00CF630C">
        <w:rPr>
          <w:rFonts w:hint="eastAsia"/>
        </w:rPr>
        <w:t>初始化备份对象</w:t>
      </w:r>
      <w:r>
        <w:rPr>
          <w:rFonts w:hint="eastAsia"/>
        </w:rPr>
        <w:t>和配置代理客户端</w:t>
      </w:r>
      <w:r w:rsidR="00CF630C">
        <w:rPr>
          <w:rFonts w:hint="eastAsia"/>
        </w:rPr>
        <w:t>。部分数据对象需要完成初始化配置后，才可以执行备份操作。</w:t>
      </w:r>
    </w:p>
    <w:p w14:paraId="72B82E88" w14:textId="7234F893" w:rsidR="00CF630C" w:rsidRDefault="00CF630C" w:rsidP="00BF688D">
      <w:pPr>
        <w:pStyle w:val="eCT2"/>
        <w:numPr>
          <w:ilvl w:val="0"/>
          <w:numId w:val="0"/>
        </w:numPr>
        <w:spacing w:before="156" w:after="156"/>
        <w:ind w:left="2121"/>
      </w:pPr>
      <w:r>
        <w:rPr>
          <w:rFonts w:hint="eastAsia"/>
        </w:rPr>
        <w:t>需要执行初始化的备份对象类型有：</w:t>
      </w:r>
      <w:r>
        <w:rPr>
          <w:rFonts w:hint="eastAsia"/>
        </w:rPr>
        <w:t>MySQL</w:t>
      </w:r>
      <w:r>
        <w:rPr>
          <w:rFonts w:hint="eastAsia"/>
        </w:rPr>
        <w:t>、</w:t>
      </w:r>
      <w:r>
        <w:rPr>
          <w:rFonts w:hint="eastAsia"/>
        </w:rPr>
        <w:t>Tele</w:t>
      </w:r>
      <w:r>
        <w:t>DB</w:t>
      </w:r>
      <w:r>
        <w:rPr>
          <w:rFonts w:hint="eastAsia"/>
        </w:rPr>
        <w:t>、</w:t>
      </w:r>
      <w:r>
        <w:rPr>
          <w:rFonts w:hint="eastAsia"/>
        </w:rPr>
        <w:t>Maria</w:t>
      </w:r>
      <w:r>
        <w:t>DB</w:t>
      </w:r>
      <w:r w:rsidR="00AB67D6">
        <w:rPr>
          <w:rFonts w:hint="eastAsia"/>
        </w:rPr>
        <w:t>、</w:t>
      </w:r>
      <w:r w:rsidR="00AB67D6">
        <w:rPr>
          <w:rFonts w:hint="eastAsia"/>
        </w:rPr>
        <w:t>S</w:t>
      </w:r>
      <w:r w:rsidR="00AB67D6">
        <w:t>AP HANA</w:t>
      </w:r>
      <w:r w:rsidR="00AB67D6">
        <w:rPr>
          <w:rFonts w:hint="eastAsia"/>
        </w:rPr>
        <w:t>、</w:t>
      </w:r>
      <w:r w:rsidR="00AB67D6">
        <w:rPr>
          <w:rFonts w:hint="eastAsia"/>
        </w:rPr>
        <w:t>D</w:t>
      </w:r>
      <w:r w:rsidR="00AB67D6">
        <w:t>B2</w:t>
      </w:r>
      <w:r w:rsidR="00AB67D6">
        <w:rPr>
          <w:rFonts w:hint="eastAsia"/>
        </w:rPr>
        <w:t>、达梦、</w:t>
      </w:r>
      <w:r w:rsidR="00AB67D6">
        <w:rPr>
          <w:rFonts w:hint="eastAsia"/>
        </w:rPr>
        <w:t>MongoDB</w:t>
      </w:r>
      <w:r w:rsidR="00AB67D6">
        <w:rPr>
          <w:rFonts w:hint="eastAsia"/>
        </w:rPr>
        <w:t>、</w:t>
      </w:r>
      <w:r w:rsidR="00AB67D6">
        <w:rPr>
          <w:rFonts w:hint="eastAsia"/>
        </w:rPr>
        <w:t>H</w:t>
      </w:r>
      <w:r w:rsidR="00AB67D6">
        <w:t>B</w:t>
      </w:r>
      <w:r w:rsidR="00AB67D6">
        <w:rPr>
          <w:rFonts w:hint="eastAsia"/>
        </w:rPr>
        <w:t>ase</w:t>
      </w:r>
      <w:r w:rsidR="00AB67D6">
        <w:rPr>
          <w:rFonts w:hint="eastAsia"/>
        </w:rPr>
        <w:t>、</w:t>
      </w:r>
      <w:r w:rsidR="0001331D">
        <w:rPr>
          <w:rFonts w:hint="eastAsia"/>
        </w:rPr>
        <w:t>PostgreSQL</w:t>
      </w:r>
      <w:r w:rsidR="003C7B2D">
        <w:rPr>
          <w:rFonts w:hint="eastAsia"/>
        </w:rPr>
        <w:t>、</w:t>
      </w:r>
      <w:r w:rsidR="003C7B2D">
        <w:rPr>
          <w:rFonts w:hint="eastAsia"/>
        </w:rPr>
        <w:t>N</w:t>
      </w:r>
      <w:r w:rsidR="003C7B2D">
        <w:t>AS</w:t>
      </w:r>
      <w:r w:rsidR="003C7B2D">
        <w:rPr>
          <w:rFonts w:hint="eastAsia"/>
        </w:rPr>
        <w:t>文件、目录文件、卷文件、</w:t>
      </w:r>
      <w:r w:rsidR="003C7B2D">
        <w:rPr>
          <w:rFonts w:hint="eastAsia"/>
        </w:rPr>
        <w:t>H</w:t>
      </w:r>
      <w:r w:rsidR="003C7B2D">
        <w:t>DFS</w:t>
      </w:r>
      <w:r w:rsidR="003C7B2D">
        <w:rPr>
          <w:rFonts w:hint="eastAsia"/>
        </w:rPr>
        <w:t>文件、</w:t>
      </w:r>
      <w:r w:rsidR="003C7B2D">
        <w:rPr>
          <w:rFonts w:hint="eastAsia"/>
        </w:rPr>
        <w:t>Windows</w:t>
      </w:r>
      <w:r w:rsidR="003C7B2D">
        <w:t xml:space="preserve"> BMR</w:t>
      </w:r>
      <w:r w:rsidR="003C7B2D">
        <w:rPr>
          <w:rFonts w:hint="eastAsia"/>
        </w:rPr>
        <w:t>、</w:t>
      </w:r>
      <w:r w:rsidR="003C7B2D">
        <w:rPr>
          <w:rFonts w:hint="eastAsia"/>
        </w:rPr>
        <w:t>Linux</w:t>
      </w:r>
      <w:r w:rsidR="003C7B2D">
        <w:t xml:space="preserve"> </w:t>
      </w:r>
      <w:r w:rsidR="003C7B2D">
        <w:rPr>
          <w:rFonts w:hint="eastAsia"/>
        </w:rPr>
        <w:t>BMR</w:t>
      </w:r>
      <w:r w:rsidR="003C7B2D">
        <w:rPr>
          <w:rFonts w:hint="eastAsia"/>
        </w:rPr>
        <w:t>、</w:t>
      </w:r>
      <w:r w:rsidR="00BF688D">
        <w:rPr>
          <w:rFonts w:hint="eastAsia"/>
        </w:rPr>
        <w:t>开放数据源。</w:t>
      </w:r>
    </w:p>
    <w:p w14:paraId="735CDE69" w14:textId="2B43A245" w:rsidR="00BF688D" w:rsidRPr="00CF630C" w:rsidRDefault="00BF688D" w:rsidP="00BF688D">
      <w:pPr>
        <w:pStyle w:val="eCT2"/>
        <w:numPr>
          <w:ilvl w:val="0"/>
          <w:numId w:val="0"/>
        </w:numPr>
        <w:spacing w:before="156" w:after="156"/>
        <w:ind w:left="2121"/>
      </w:pPr>
      <w:r>
        <w:rPr>
          <w:rFonts w:hint="eastAsia"/>
        </w:rPr>
        <w:t>需要配置代理客户端的备份对象类型有华为</w:t>
      </w:r>
      <w:r>
        <w:rPr>
          <w:rFonts w:hint="eastAsia"/>
        </w:rPr>
        <w:t>F</w:t>
      </w:r>
      <w:r>
        <w:t>C</w:t>
      </w:r>
      <w:r>
        <w:rPr>
          <w:rFonts w:hint="eastAsia"/>
        </w:rPr>
        <w:t>。</w:t>
      </w:r>
    </w:p>
    <w:p w14:paraId="3FA5D89C" w14:textId="101628C5" w:rsidR="00B02577" w:rsidRDefault="00BF688D" w:rsidP="00BF688D">
      <w:pPr>
        <w:pStyle w:val="eCT2"/>
        <w:spacing w:before="156" w:after="156"/>
      </w:pPr>
      <w:r>
        <w:rPr>
          <w:rFonts w:hint="eastAsia"/>
        </w:rPr>
        <w:t>创建备份策略。</w:t>
      </w:r>
      <w:r w:rsidR="00F54B1F">
        <w:rPr>
          <w:rFonts w:hint="eastAsia"/>
        </w:rPr>
        <w:t>可为不同的备份对象创建专属备份策略。</w:t>
      </w:r>
    </w:p>
    <w:p w14:paraId="51B07AA9" w14:textId="22A4D14F" w:rsidR="00F54B1F" w:rsidRDefault="00F54B1F" w:rsidP="00BF688D">
      <w:pPr>
        <w:pStyle w:val="eCT2"/>
        <w:spacing w:before="156" w:after="156"/>
      </w:pPr>
      <w:r>
        <w:rPr>
          <w:rFonts w:hint="eastAsia"/>
        </w:rPr>
        <w:t>（可选）关联备份策略。可为未关联备份策略的备份对象关联已存在备份策略，也可为已关联备份策略的备份对象更新备份策略或清除备份策略。</w:t>
      </w:r>
    </w:p>
    <w:p w14:paraId="27FE7D79" w14:textId="01131826" w:rsidR="00F54B1F" w:rsidRDefault="00F54B1F" w:rsidP="00BF688D">
      <w:pPr>
        <w:pStyle w:val="eCT2"/>
        <w:spacing w:before="156" w:after="156"/>
      </w:pPr>
      <w:r>
        <w:rPr>
          <w:rFonts w:hint="eastAsia"/>
        </w:rPr>
        <w:t>发起备份任务备份数据。支持按照备份策略设置信息自动发起备份</w:t>
      </w:r>
      <w:r>
        <w:rPr>
          <w:rFonts w:hint="eastAsia"/>
        </w:rPr>
        <w:lastRenderedPageBreak/>
        <w:t>任务，也支持手动发起备份任务。</w:t>
      </w:r>
    </w:p>
    <w:p w14:paraId="5492144A" w14:textId="12FE1CC6" w:rsidR="00F54B1F" w:rsidRDefault="00F54B1F" w:rsidP="00BF688D">
      <w:pPr>
        <w:pStyle w:val="eCT2"/>
        <w:spacing w:before="156" w:after="156"/>
      </w:pPr>
      <w:r>
        <w:rPr>
          <w:rFonts w:hint="eastAsia"/>
        </w:rPr>
        <w:t>数据服务。</w:t>
      </w:r>
      <w:r w:rsidR="002B601D">
        <w:rPr>
          <w:rFonts w:hint="eastAsia"/>
        </w:rPr>
        <w:t>根据备份数据类型，</w:t>
      </w:r>
      <w:r>
        <w:rPr>
          <w:rFonts w:hint="eastAsia"/>
        </w:rPr>
        <w:t>支持</w:t>
      </w:r>
      <w:r w:rsidR="002B601D">
        <w:rPr>
          <w:rFonts w:hint="eastAsia"/>
        </w:rPr>
        <w:t>对</w:t>
      </w:r>
      <w:r>
        <w:rPr>
          <w:rFonts w:hint="eastAsia"/>
        </w:rPr>
        <w:t>备份数据执行</w:t>
      </w:r>
      <w:r w:rsidRPr="00F54B1F">
        <w:rPr>
          <w:rFonts w:hint="eastAsia"/>
        </w:rPr>
        <w:t>恢复、挂载、本地复制、远程复制、归档、下载归档</w:t>
      </w:r>
      <w:r w:rsidR="002B601D">
        <w:rPr>
          <w:rFonts w:hint="eastAsia"/>
        </w:rPr>
        <w:t>、云端点亮、颗粒度恢复</w:t>
      </w:r>
      <w:r w:rsidRPr="00F54B1F">
        <w:rPr>
          <w:rFonts w:hint="eastAsia"/>
        </w:rPr>
        <w:t>等</w:t>
      </w:r>
      <w:r>
        <w:rPr>
          <w:rFonts w:hint="eastAsia"/>
        </w:rPr>
        <w:t>操作</w:t>
      </w:r>
      <w:r w:rsidRPr="00F54B1F">
        <w:rPr>
          <w:rFonts w:hint="eastAsia"/>
        </w:rPr>
        <w:t>；</w:t>
      </w:r>
      <w:r>
        <w:rPr>
          <w:rFonts w:hint="eastAsia"/>
        </w:rPr>
        <w:t>部分</w:t>
      </w:r>
      <w:r w:rsidR="002B601D">
        <w:rPr>
          <w:rFonts w:hint="eastAsia"/>
        </w:rPr>
        <w:t>挂载后数据还可以执行无限快照等数据二次服务操作。</w:t>
      </w:r>
    </w:p>
    <w:p w14:paraId="01609ACA" w14:textId="5FDA2F57" w:rsidR="004718AA" w:rsidRPr="00F54B1F" w:rsidRDefault="004718AA" w:rsidP="00675A36">
      <w:pPr>
        <w:pStyle w:val="eCT3"/>
        <w:spacing w:before="156" w:after="156"/>
        <w:sectPr w:rsidR="004718AA" w:rsidRPr="00F54B1F" w:rsidSect="00221417">
          <w:pgSz w:w="11906" w:h="16838"/>
          <w:pgMar w:top="1440" w:right="1800" w:bottom="1276" w:left="1800" w:header="851" w:footer="850" w:gutter="0"/>
          <w:cols w:space="425"/>
          <w:docGrid w:type="lines" w:linePitch="312"/>
        </w:sectPr>
      </w:pPr>
    </w:p>
    <w:p w14:paraId="04442C13" w14:textId="631B8490" w:rsidR="004C0F3F" w:rsidRDefault="004C0F3F" w:rsidP="00675A36">
      <w:pPr>
        <w:pStyle w:val="1"/>
        <w:rPr>
          <w:lang w:eastAsia="zh-CN"/>
        </w:rPr>
      </w:pPr>
      <w:bookmarkStart w:id="65" w:name="_Toc91690168"/>
      <w:bookmarkEnd w:id="4"/>
      <w:bookmarkEnd w:id="5"/>
      <w:bookmarkEnd w:id="6"/>
      <w:bookmarkEnd w:id="61"/>
      <w:r>
        <w:rPr>
          <w:rFonts w:hint="eastAsia"/>
          <w:lang w:eastAsia="zh-CN"/>
        </w:rPr>
        <w:lastRenderedPageBreak/>
        <w:t>系统监控</w:t>
      </w:r>
      <w:bookmarkEnd w:id="65"/>
    </w:p>
    <w:p w14:paraId="31B9861E" w14:textId="2232E26E" w:rsidR="004C0F3F" w:rsidRDefault="004C0F3F" w:rsidP="004C0F3F">
      <w:pPr>
        <w:pStyle w:val="eCT3"/>
        <w:spacing w:before="156" w:after="156"/>
      </w:pPr>
      <w:r>
        <w:rPr>
          <w:rFonts w:hint="eastAsia"/>
        </w:rPr>
        <w:t>如</w:t>
      </w:r>
      <w:r w:rsidR="007F678A">
        <w:fldChar w:fldCharType="begin"/>
      </w:r>
      <w:r w:rsidR="007F678A">
        <w:instrText xml:space="preserve"> </w:instrText>
      </w:r>
      <w:r w:rsidR="007F678A">
        <w:rPr>
          <w:rFonts w:hint="eastAsia"/>
        </w:rPr>
        <w:instrText>REF _Ref57132088 \h</w:instrText>
      </w:r>
      <w:r w:rsidR="007F678A">
        <w:instrText xml:space="preserve"> </w:instrText>
      </w:r>
      <w:r w:rsidR="007F678A">
        <w:fldChar w:fldCharType="separate"/>
      </w:r>
      <w:r w:rsidR="005D4DA4">
        <w:rPr>
          <w:rFonts w:hint="eastAsia"/>
        </w:rPr>
        <w:t>图</w:t>
      </w:r>
      <w:r w:rsidR="005D4DA4">
        <w:rPr>
          <w:rFonts w:hint="eastAsia"/>
        </w:rPr>
        <w:t xml:space="preserve"> </w:t>
      </w:r>
      <w:r w:rsidR="005D4DA4">
        <w:rPr>
          <w:noProof/>
        </w:rPr>
        <w:t>4</w:t>
      </w:r>
      <w:r w:rsidR="005D4DA4">
        <w:noBreakHyphen/>
      </w:r>
      <w:r w:rsidR="005D4DA4">
        <w:rPr>
          <w:noProof/>
        </w:rPr>
        <w:t>1</w:t>
      </w:r>
      <w:r w:rsidR="007F678A">
        <w:fldChar w:fldCharType="end"/>
      </w:r>
      <w:r>
        <w:rPr>
          <w:rFonts w:hint="eastAsia"/>
        </w:rPr>
        <w:t>所示，您可以在</w:t>
      </w:r>
      <w:r w:rsidR="007F678A">
        <w:rPr>
          <w:rFonts w:hint="eastAsia"/>
        </w:rPr>
        <w:t>“系统监控”</w:t>
      </w:r>
      <w:r>
        <w:rPr>
          <w:rFonts w:hint="eastAsia"/>
        </w:rPr>
        <w:t>页面监控服务器性能，包括服务器基本信息、服务状态、</w:t>
      </w:r>
      <w:r>
        <w:rPr>
          <w:rFonts w:hint="eastAsia"/>
        </w:rPr>
        <w:t>Nginx</w:t>
      </w:r>
      <w:r>
        <w:rPr>
          <w:rFonts w:hint="eastAsia"/>
        </w:rPr>
        <w:t>状态、</w:t>
      </w:r>
      <w:r>
        <w:rPr>
          <w:rFonts w:hint="eastAsia"/>
        </w:rPr>
        <w:t>MySQL</w:t>
      </w:r>
      <w:r>
        <w:rPr>
          <w:rFonts w:hint="eastAsia"/>
        </w:rPr>
        <w:t>状态以及</w:t>
      </w:r>
      <w:r>
        <w:rPr>
          <w:rFonts w:hint="eastAsia"/>
        </w:rPr>
        <w:t>RabbitMQ</w:t>
      </w:r>
      <w:r>
        <w:rPr>
          <w:rFonts w:hint="eastAsia"/>
        </w:rPr>
        <w:t>运行状态</w:t>
      </w:r>
      <w:r w:rsidR="008B652D">
        <w:rPr>
          <w:rFonts w:hint="eastAsia"/>
        </w:rPr>
        <w:t>，其中</w:t>
      </w:r>
      <w:r w:rsidR="008B652D">
        <w:rPr>
          <w:rFonts w:hint="eastAsia"/>
        </w:rPr>
        <w:t>Nginx</w:t>
      </w:r>
      <w:r w:rsidR="008B652D">
        <w:rPr>
          <w:rFonts w:hint="eastAsia"/>
        </w:rPr>
        <w:t>状态、</w:t>
      </w:r>
      <w:r w:rsidR="008B652D">
        <w:rPr>
          <w:rFonts w:hint="eastAsia"/>
        </w:rPr>
        <w:t>MySQL</w:t>
      </w:r>
      <w:r w:rsidR="008B652D">
        <w:rPr>
          <w:rFonts w:hint="eastAsia"/>
        </w:rPr>
        <w:t>状态以及</w:t>
      </w:r>
      <w:r w:rsidR="008B652D">
        <w:rPr>
          <w:rFonts w:hint="eastAsia"/>
        </w:rPr>
        <w:t>RabbitMQ</w:t>
      </w:r>
      <w:r w:rsidR="008B652D">
        <w:rPr>
          <w:rFonts w:hint="eastAsia"/>
        </w:rPr>
        <w:t>运行状态根据服务器特性动态展示</w:t>
      </w:r>
      <w:r>
        <w:rPr>
          <w:rFonts w:hint="eastAsia"/>
        </w:rPr>
        <w:t>。</w:t>
      </w:r>
    </w:p>
    <w:p w14:paraId="5FC6F1A5" w14:textId="7ECDA4C3" w:rsidR="007F678A" w:rsidRDefault="007F678A" w:rsidP="007F678A">
      <w:pPr>
        <w:pStyle w:val="eCTf4"/>
      </w:pPr>
      <w:bookmarkStart w:id="66" w:name="_Ref5713208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4</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w:t>
      </w:r>
      <w:r w:rsidR="00434898">
        <w:fldChar w:fldCharType="end"/>
      </w:r>
      <w:bookmarkEnd w:id="66"/>
      <w:r>
        <w:rPr>
          <w:noProof/>
        </w:rPr>
        <w:t xml:space="preserve"> </w:t>
      </w:r>
      <w:r>
        <w:rPr>
          <w:rFonts w:hint="eastAsia"/>
          <w:noProof/>
        </w:rPr>
        <w:t>系统监控</w:t>
      </w:r>
    </w:p>
    <w:p w14:paraId="01A842BC" w14:textId="51874846" w:rsidR="004C0F3F" w:rsidRDefault="008B652D" w:rsidP="007F678A">
      <w:pPr>
        <w:pStyle w:val="eCTf3"/>
        <w:spacing w:after="156"/>
      </w:pPr>
      <w:r>
        <w:drawing>
          <wp:inline distT="0" distB="0" distL="0" distR="0" wp14:anchorId="4DEC803E" wp14:editId="25E61A9B">
            <wp:extent cx="4071068" cy="1916431"/>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80964" cy="1921090"/>
                    </a:xfrm>
                    <a:prstGeom prst="rect">
                      <a:avLst/>
                    </a:prstGeom>
                  </pic:spPr>
                </pic:pic>
              </a:graphicData>
            </a:graphic>
          </wp:inline>
        </w:drawing>
      </w:r>
    </w:p>
    <w:p w14:paraId="39EDC2F5" w14:textId="5CC01053" w:rsidR="007F678A" w:rsidRDefault="007F678A" w:rsidP="007F678A">
      <w:pPr>
        <w:pStyle w:val="eCT3"/>
        <w:spacing w:before="156" w:after="156"/>
      </w:pPr>
    </w:p>
    <w:p w14:paraId="04D327F8" w14:textId="77777777" w:rsidR="006245C1" w:rsidRPr="003A4C66" w:rsidRDefault="006245C1" w:rsidP="006245C1">
      <w:pPr>
        <w:pStyle w:val="eCT5"/>
        <w:pBdr>
          <w:top w:val="single" w:sz="4" w:space="1" w:color="auto"/>
          <w:bottom w:val="single" w:sz="4" w:space="1" w:color="auto"/>
        </w:pBdr>
        <w:spacing w:beforeLines="0" w:before="0" w:afterLines="0" w:after="0"/>
      </w:pPr>
      <w:r>
        <w:rPr>
          <w:noProof/>
        </w:rPr>
        <w:drawing>
          <wp:inline distT="0" distB="0" distL="0" distR="0" wp14:anchorId="2AB68E4C" wp14:editId="387DC703">
            <wp:extent cx="590580" cy="266714"/>
            <wp:effectExtent l="0" t="0" r="0" b="0"/>
            <wp:docPr id="1039" name="图片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3B10FC4" w14:textId="3B71F9DF" w:rsidR="006245C1" w:rsidRDefault="00EF6E25" w:rsidP="006245C1">
      <w:pPr>
        <w:pStyle w:val="eCT5"/>
        <w:pBdr>
          <w:top w:val="single" w:sz="4" w:space="1" w:color="auto"/>
          <w:bottom w:val="single" w:sz="4" w:space="1" w:color="auto"/>
        </w:pBdr>
        <w:spacing w:beforeLines="0" w:before="0" w:afterLines="0" w:after="0"/>
      </w:pPr>
      <w:r>
        <w:rPr>
          <w:rFonts w:hint="eastAsia"/>
        </w:rPr>
        <w:t>“基本信息”</w:t>
      </w:r>
      <w:r w:rsidR="006245C1">
        <w:rPr>
          <w:rFonts w:hint="eastAsia"/>
        </w:rPr>
        <w:t>、</w:t>
      </w:r>
      <w:r>
        <w:rPr>
          <w:rFonts w:hint="eastAsia"/>
        </w:rPr>
        <w:t>“</w:t>
      </w:r>
      <w:r>
        <w:rPr>
          <w:rFonts w:hint="eastAsia"/>
        </w:rPr>
        <w:t>Nginx</w:t>
      </w:r>
      <w:r>
        <w:rPr>
          <w:rFonts w:hint="eastAsia"/>
        </w:rPr>
        <w:t>”</w:t>
      </w:r>
      <w:r w:rsidR="006245C1">
        <w:rPr>
          <w:rFonts w:hint="eastAsia"/>
        </w:rPr>
        <w:t>、</w:t>
      </w:r>
      <w:r>
        <w:rPr>
          <w:rFonts w:hint="eastAsia"/>
        </w:rPr>
        <w:t>“</w:t>
      </w:r>
      <w:r>
        <w:rPr>
          <w:rFonts w:hint="eastAsia"/>
        </w:rPr>
        <w:t>My</w:t>
      </w:r>
      <w:r>
        <w:t>SQL</w:t>
      </w:r>
      <w:r>
        <w:rPr>
          <w:rFonts w:hint="eastAsia"/>
        </w:rPr>
        <w:t>”</w:t>
      </w:r>
      <w:r w:rsidR="006245C1">
        <w:rPr>
          <w:rFonts w:hint="eastAsia"/>
        </w:rPr>
        <w:t>和</w:t>
      </w:r>
      <w:r>
        <w:rPr>
          <w:rFonts w:hint="eastAsia"/>
        </w:rPr>
        <w:t>“</w:t>
      </w:r>
      <w:r>
        <w:rPr>
          <w:rFonts w:hint="eastAsia"/>
        </w:rPr>
        <w:t>RabbitMQ</w:t>
      </w:r>
      <w:r>
        <w:rPr>
          <w:rFonts w:hint="eastAsia"/>
        </w:rPr>
        <w:t>”</w:t>
      </w:r>
      <w:r w:rsidR="006245C1">
        <w:rPr>
          <w:rFonts w:hint="eastAsia"/>
        </w:rPr>
        <w:t>页面的监控数据，每</w:t>
      </w:r>
      <w:r w:rsidR="006245C1">
        <w:rPr>
          <w:rFonts w:hint="eastAsia"/>
        </w:rPr>
        <w:t>3</w:t>
      </w:r>
      <w:r w:rsidR="006245C1">
        <w:t>0</w:t>
      </w:r>
      <w:r w:rsidR="006245C1">
        <w:rPr>
          <w:rFonts w:hint="eastAsia"/>
        </w:rPr>
        <w:t>秒会自动更新。</w:t>
      </w:r>
      <w:r>
        <w:rPr>
          <w:rFonts w:hint="eastAsia"/>
        </w:rPr>
        <w:t>“服务状态”</w:t>
      </w:r>
      <w:r w:rsidR="006245C1">
        <w:rPr>
          <w:rFonts w:hint="eastAsia"/>
        </w:rPr>
        <w:t>页面的监控数据需要通过手动切换页面来更新。</w:t>
      </w:r>
    </w:p>
    <w:p w14:paraId="13F13A6F" w14:textId="46E67BCA" w:rsidR="006245C1" w:rsidRDefault="006245C1" w:rsidP="006245C1">
      <w:pPr>
        <w:pStyle w:val="eCT5"/>
        <w:pBdr>
          <w:top w:val="single" w:sz="4" w:space="1" w:color="auto"/>
          <w:bottom w:val="single" w:sz="4" w:space="1" w:color="auto"/>
        </w:pBdr>
        <w:spacing w:beforeLines="0" w:before="0" w:afterLines="0" w:after="0"/>
      </w:pPr>
      <w:r>
        <w:rPr>
          <w:rFonts w:hint="eastAsia"/>
        </w:rPr>
        <w:t>如需使用系统监控功能，请参见配套版本的《</w:t>
      </w:r>
      <w:r w:rsidRPr="006245C1">
        <w:rPr>
          <w:rFonts w:hint="eastAsia"/>
        </w:rPr>
        <w:t>云信达</w:t>
      </w:r>
      <w:r w:rsidRPr="006245C1">
        <w:rPr>
          <w:rFonts w:hint="eastAsia"/>
        </w:rPr>
        <w:t>CDM</w:t>
      </w:r>
      <w:r w:rsidRPr="006245C1">
        <w:rPr>
          <w:rFonts w:hint="eastAsia"/>
        </w:rPr>
        <w:t>云数据管理系统</w:t>
      </w:r>
      <w:r w:rsidRPr="006245C1">
        <w:rPr>
          <w:rFonts w:hint="eastAsia"/>
        </w:rPr>
        <w:t>-</w:t>
      </w:r>
      <w:r w:rsidRPr="006245C1">
        <w:rPr>
          <w:rFonts w:hint="eastAsia"/>
        </w:rPr>
        <w:t>安装手册</w:t>
      </w:r>
      <w:r>
        <w:rPr>
          <w:rFonts w:hint="eastAsia"/>
        </w:rPr>
        <w:t>》完成系统监控组件的安装。</w:t>
      </w:r>
    </w:p>
    <w:p w14:paraId="70DF193A" w14:textId="77777777" w:rsidR="007F678A" w:rsidRPr="007F678A" w:rsidRDefault="007F678A" w:rsidP="007F678A">
      <w:pPr>
        <w:pStyle w:val="eCT3"/>
        <w:spacing w:before="156" w:after="156"/>
      </w:pPr>
    </w:p>
    <w:p w14:paraId="56A16182" w14:textId="77777777" w:rsidR="004C0F3F" w:rsidRDefault="004C0F3F" w:rsidP="004C0F3F">
      <w:pPr>
        <w:pStyle w:val="eCT3"/>
        <w:spacing w:before="156" w:after="156"/>
        <w:sectPr w:rsidR="004C0F3F" w:rsidSect="00221417">
          <w:pgSz w:w="11906" w:h="16838"/>
          <w:pgMar w:top="1440" w:right="1800" w:bottom="1276" w:left="1800" w:header="851" w:footer="850" w:gutter="0"/>
          <w:cols w:space="425"/>
          <w:docGrid w:type="lines" w:linePitch="312"/>
        </w:sectPr>
      </w:pPr>
    </w:p>
    <w:p w14:paraId="32F7C10C" w14:textId="465B9245" w:rsidR="00AE17D0" w:rsidRDefault="004C0F3F" w:rsidP="00675A36">
      <w:pPr>
        <w:pStyle w:val="1"/>
      </w:pPr>
      <w:bookmarkStart w:id="67" w:name="_Toc91690169"/>
      <w:r>
        <w:rPr>
          <w:rFonts w:hint="eastAsia"/>
          <w:lang w:eastAsia="zh-CN"/>
        </w:rPr>
        <w:lastRenderedPageBreak/>
        <w:t>系统管理</w:t>
      </w:r>
      <w:bookmarkEnd w:id="67"/>
    </w:p>
    <w:p w14:paraId="3EFE244F" w14:textId="5767421A" w:rsidR="00D4703E" w:rsidRDefault="00D4703E" w:rsidP="00D2565F">
      <w:pPr>
        <w:pStyle w:val="2"/>
        <w:spacing w:before="312"/>
      </w:pPr>
      <w:bookmarkStart w:id="68" w:name="_Toc17204603"/>
      <w:bookmarkStart w:id="69" w:name="_Toc91690170"/>
      <w:r>
        <w:rPr>
          <w:rFonts w:hint="eastAsia"/>
        </w:rPr>
        <w:t>授权管理</w:t>
      </w:r>
      <w:bookmarkEnd w:id="68"/>
      <w:bookmarkEnd w:id="69"/>
    </w:p>
    <w:p w14:paraId="218D87FB" w14:textId="4B2F5B27" w:rsidR="00D4703E" w:rsidRDefault="00D4703E" w:rsidP="00675A36">
      <w:pPr>
        <w:pStyle w:val="eCT3"/>
        <w:spacing w:before="156" w:after="156"/>
      </w:pPr>
      <w:r>
        <w:rPr>
          <w:rFonts w:hint="eastAsia"/>
        </w:rPr>
        <w:t>您可以在“系统管理</w:t>
      </w:r>
      <w:r>
        <w:rPr>
          <w:rFonts w:hint="eastAsia"/>
        </w:rPr>
        <w:t xml:space="preserve"> </w:t>
      </w:r>
      <w:r>
        <w:t xml:space="preserve">&gt; </w:t>
      </w:r>
      <w:r>
        <w:rPr>
          <w:rFonts w:hint="eastAsia"/>
        </w:rPr>
        <w:t>授权管理”页面，查看系统授权信息，以及增值服务信息。</w:t>
      </w:r>
    </w:p>
    <w:p w14:paraId="36C3AE36" w14:textId="13BAEE71" w:rsidR="00D4703E" w:rsidRDefault="00D4703E" w:rsidP="00675A36">
      <w:pPr>
        <w:pStyle w:val="eCT3"/>
        <w:spacing w:before="156" w:after="156"/>
      </w:pPr>
      <w:r>
        <w:rPr>
          <w:rFonts w:hint="eastAsia"/>
        </w:rPr>
        <w:t>授权信息包含以下内容：</w:t>
      </w:r>
    </w:p>
    <w:p w14:paraId="055A183B" w14:textId="00AF6061" w:rsidR="00993EF6" w:rsidRDefault="00993EF6" w:rsidP="006159F5">
      <w:pPr>
        <w:pStyle w:val="eCT0"/>
      </w:pPr>
      <w:r>
        <w:rPr>
          <w:rFonts w:hint="eastAsia"/>
        </w:rPr>
        <w:t>版本信息</w:t>
      </w:r>
    </w:p>
    <w:p w14:paraId="31B1C87B" w14:textId="474DE991" w:rsidR="005C1D0A" w:rsidRDefault="005C1D0A" w:rsidP="003D3E47">
      <w:pPr>
        <w:pStyle w:val="eCT0"/>
        <w:numPr>
          <w:ilvl w:val="1"/>
          <w:numId w:val="6"/>
        </w:numPr>
        <w:ind w:left="2269" w:hanging="284"/>
      </w:pPr>
      <w:r>
        <w:rPr>
          <w:rFonts w:hint="eastAsia"/>
        </w:rPr>
        <w:t>版本名称</w:t>
      </w:r>
    </w:p>
    <w:p w14:paraId="1306389E" w14:textId="0299E842" w:rsidR="00993EF6" w:rsidRDefault="00993EF6" w:rsidP="003D3E47">
      <w:pPr>
        <w:pStyle w:val="eCT0"/>
        <w:numPr>
          <w:ilvl w:val="1"/>
          <w:numId w:val="6"/>
        </w:numPr>
        <w:ind w:left="2269" w:hanging="284"/>
      </w:pPr>
      <w:r>
        <w:rPr>
          <w:rFonts w:hint="eastAsia"/>
        </w:rPr>
        <w:t>有效期</w:t>
      </w:r>
    </w:p>
    <w:p w14:paraId="5B59E7BE" w14:textId="628706AD" w:rsidR="00993EF6" w:rsidRDefault="00993EF6" w:rsidP="006159F5">
      <w:pPr>
        <w:pStyle w:val="eCT0"/>
      </w:pPr>
      <w:r>
        <w:rPr>
          <w:rFonts w:hint="eastAsia"/>
        </w:rPr>
        <w:t>容量信息</w:t>
      </w:r>
      <w:r w:rsidR="006159F5">
        <w:rPr>
          <w:rFonts w:hint="eastAsia"/>
        </w:rPr>
        <w:t>（</w:t>
      </w:r>
      <w:r w:rsidR="006159F5">
        <w:rPr>
          <w:rFonts w:hint="eastAsia"/>
        </w:rPr>
        <w:t>T</w:t>
      </w:r>
      <w:r w:rsidR="006159F5">
        <w:t>B</w:t>
      </w:r>
      <w:r w:rsidR="006159F5">
        <w:rPr>
          <w:rFonts w:hint="eastAsia"/>
        </w:rPr>
        <w:t>）</w:t>
      </w:r>
    </w:p>
    <w:p w14:paraId="668AD8D7" w14:textId="7A0CD0C6" w:rsidR="005C1D0A" w:rsidRDefault="003024EF" w:rsidP="003D3E47">
      <w:pPr>
        <w:pStyle w:val="eCT0"/>
        <w:numPr>
          <w:ilvl w:val="1"/>
          <w:numId w:val="6"/>
        </w:numPr>
        <w:ind w:left="2269" w:hanging="284"/>
      </w:pPr>
      <w:r>
        <w:rPr>
          <w:rFonts w:hint="eastAsia"/>
        </w:rPr>
        <w:t>备份</w:t>
      </w:r>
      <w:r w:rsidR="005C1D0A">
        <w:rPr>
          <w:rFonts w:hint="eastAsia"/>
        </w:rPr>
        <w:t>存储</w:t>
      </w:r>
      <w:r w:rsidR="006159F5">
        <w:rPr>
          <w:rFonts w:hint="eastAsia"/>
        </w:rPr>
        <w:t>最大支持</w:t>
      </w:r>
      <w:r w:rsidR="005C1D0A">
        <w:rPr>
          <w:rFonts w:hint="eastAsia"/>
        </w:rPr>
        <w:t>容量</w:t>
      </w:r>
    </w:p>
    <w:p w14:paraId="0343CA24" w14:textId="4C0B8E5F" w:rsidR="005C1D0A" w:rsidRDefault="005C1D0A" w:rsidP="003D3E47">
      <w:pPr>
        <w:pStyle w:val="eCT0"/>
        <w:numPr>
          <w:ilvl w:val="1"/>
          <w:numId w:val="6"/>
        </w:numPr>
        <w:ind w:left="2269" w:hanging="284"/>
      </w:pPr>
      <w:r>
        <w:rPr>
          <w:rFonts w:hint="eastAsia"/>
        </w:rPr>
        <w:t>归档存储</w:t>
      </w:r>
      <w:r w:rsidR="006159F5">
        <w:rPr>
          <w:rFonts w:hint="eastAsia"/>
        </w:rPr>
        <w:t>最大支持</w:t>
      </w:r>
      <w:r>
        <w:rPr>
          <w:rFonts w:hint="eastAsia"/>
        </w:rPr>
        <w:t>容量</w:t>
      </w:r>
    </w:p>
    <w:p w14:paraId="1A4ED52A" w14:textId="2088946F" w:rsidR="006159F5" w:rsidRDefault="006159F5" w:rsidP="003D3E47">
      <w:pPr>
        <w:pStyle w:val="eCT0"/>
        <w:numPr>
          <w:ilvl w:val="1"/>
          <w:numId w:val="6"/>
        </w:numPr>
        <w:ind w:left="2269" w:hanging="284"/>
      </w:pPr>
      <w:r>
        <w:rPr>
          <w:rFonts w:hint="eastAsia"/>
        </w:rPr>
        <w:t>文件保护最大支持容量</w:t>
      </w:r>
    </w:p>
    <w:p w14:paraId="6295F17D" w14:textId="783A3D76" w:rsidR="005C1D0A" w:rsidRDefault="00AE143E" w:rsidP="00AE143E">
      <w:pPr>
        <w:pStyle w:val="eCT0"/>
      </w:pPr>
      <w:r>
        <w:rPr>
          <w:rFonts w:hint="eastAsia"/>
        </w:rPr>
        <w:t>允许添加的各类型客户端最大数量（个）</w:t>
      </w:r>
    </w:p>
    <w:p w14:paraId="6D54C87B" w14:textId="06B2428B" w:rsidR="00AE143E" w:rsidRDefault="00AE143E" w:rsidP="003D3E47">
      <w:pPr>
        <w:pStyle w:val="eCT0"/>
        <w:numPr>
          <w:ilvl w:val="1"/>
          <w:numId w:val="6"/>
        </w:numPr>
        <w:ind w:left="2269" w:hanging="284"/>
      </w:pPr>
      <w:r>
        <w:rPr>
          <w:rFonts w:hint="eastAsia"/>
        </w:rPr>
        <w:t>Linux</w:t>
      </w:r>
      <w:r>
        <w:rPr>
          <w:rFonts w:hint="eastAsia"/>
        </w:rPr>
        <w:t>客户端</w:t>
      </w:r>
    </w:p>
    <w:p w14:paraId="7FAF911B" w14:textId="46FE09C8" w:rsidR="00AE143E" w:rsidRDefault="00AE143E" w:rsidP="003D3E47">
      <w:pPr>
        <w:pStyle w:val="eCT0"/>
        <w:numPr>
          <w:ilvl w:val="1"/>
          <w:numId w:val="6"/>
        </w:numPr>
        <w:ind w:left="2269" w:hanging="284"/>
      </w:pPr>
      <w:r>
        <w:rPr>
          <w:rFonts w:hint="eastAsia"/>
        </w:rPr>
        <w:t>Windows</w:t>
      </w:r>
      <w:r>
        <w:rPr>
          <w:rFonts w:hint="eastAsia"/>
        </w:rPr>
        <w:t>客户端</w:t>
      </w:r>
    </w:p>
    <w:p w14:paraId="1ACA1EFE" w14:textId="2AD7730B" w:rsidR="00AE143E" w:rsidRDefault="00AE143E" w:rsidP="003D3E47">
      <w:pPr>
        <w:pStyle w:val="eCT0"/>
        <w:numPr>
          <w:ilvl w:val="1"/>
          <w:numId w:val="6"/>
        </w:numPr>
        <w:ind w:left="2269" w:hanging="284"/>
      </w:pPr>
      <w:r>
        <w:rPr>
          <w:rFonts w:hint="eastAsia"/>
        </w:rPr>
        <w:t>Unix</w:t>
      </w:r>
      <w:r>
        <w:rPr>
          <w:rFonts w:hint="eastAsia"/>
        </w:rPr>
        <w:t>客户端</w:t>
      </w:r>
    </w:p>
    <w:p w14:paraId="26653DEC" w14:textId="18A531D3" w:rsidR="00AE143E" w:rsidRDefault="00AE143E" w:rsidP="003D3E47">
      <w:pPr>
        <w:pStyle w:val="eCT0"/>
        <w:numPr>
          <w:ilvl w:val="1"/>
          <w:numId w:val="6"/>
        </w:numPr>
        <w:ind w:left="2269" w:hanging="284"/>
      </w:pPr>
      <w:r>
        <w:rPr>
          <w:rFonts w:hint="eastAsia"/>
        </w:rPr>
        <w:t>虚拟机客户端</w:t>
      </w:r>
    </w:p>
    <w:p w14:paraId="16C65BE8" w14:textId="02F3741F" w:rsidR="005C1D0A" w:rsidRDefault="005C1D0A" w:rsidP="00AE143E">
      <w:pPr>
        <w:pStyle w:val="eCT0"/>
      </w:pPr>
      <w:r>
        <w:rPr>
          <w:rFonts w:hint="eastAsia"/>
        </w:rPr>
        <w:t>增值服务</w:t>
      </w:r>
      <w:r w:rsidR="00AE143E">
        <w:rPr>
          <w:rFonts w:hint="eastAsia"/>
        </w:rPr>
        <w:t>信息</w:t>
      </w:r>
    </w:p>
    <w:p w14:paraId="499570CD" w14:textId="415967B6" w:rsidR="00AE143E" w:rsidRDefault="00AE143E" w:rsidP="003D3E47">
      <w:pPr>
        <w:pStyle w:val="eCT0"/>
        <w:numPr>
          <w:ilvl w:val="1"/>
          <w:numId w:val="6"/>
        </w:numPr>
        <w:ind w:left="2269" w:hanging="284"/>
      </w:pPr>
      <w:r>
        <w:rPr>
          <w:rFonts w:hint="eastAsia"/>
        </w:rPr>
        <w:t>是否支持</w:t>
      </w:r>
      <w:r w:rsidR="00374003">
        <w:rPr>
          <w:rFonts w:hint="eastAsia"/>
        </w:rPr>
        <w:t>远程</w:t>
      </w:r>
      <w:r>
        <w:rPr>
          <w:rFonts w:hint="eastAsia"/>
        </w:rPr>
        <w:t>复制</w:t>
      </w:r>
    </w:p>
    <w:p w14:paraId="55AE9CE7" w14:textId="5D2B0AA9" w:rsidR="00AE143E" w:rsidRDefault="00AE143E" w:rsidP="003D3E47">
      <w:pPr>
        <w:pStyle w:val="eCT0"/>
        <w:numPr>
          <w:ilvl w:val="1"/>
          <w:numId w:val="6"/>
        </w:numPr>
        <w:ind w:left="2269" w:hanging="284"/>
      </w:pPr>
      <w:r>
        <w:rPr>
          <w:rFonts w:hint="eastAsia"/>
        </w:rPr>
        <w:t>是否支持二次数据服务</w:t>
      </w:r>
    </w:p>
    <w:p w14:paraId="5744CC29" w14:textId="2650F65B" w:rsidR="00AE143E" w:rsidRDefault="00AE143E" w:rsidP="003D3E47">
      <w:pPr>
        <w:pStyle w:val="eCT0"/>
        <w:numPr>
          <w:ilvl w:val="1"/>
          <w:numId w:val="6"/>
        </w:numPr>
        <w:ind w:left="2269" w:hanging="284"/>
      </w:pPr>
      <w:r>
        <w:rPr>
          <w:rFonts w:hint="eastAsia"/>
        </w:rPr>
        <w:t>是否支持单副本拉起</w:t>
      </w:r>
    </w:p>
    <w:p w14:paraId="0B07C180" w14:textId="6D43E09B" w:rsidR="00AE143E" w:rsidRDefault="00AE143E" w:rsidP="003D3E47">
      <w:pPr>
        <w:pStyle w:val="eCT0"/>
        <w:numPr>
          <w:ilvl w:val="1"/>
          <w:numId w:val="6"/>
        </w:numPr>
        <w:ind w:left="2269" w:hanging="284"/>
      </w:pPr>
      <w:r>
        <w:rPr>
          <w:rFonts w:hint="eastAsia"/>
        </w:rPr>
        <w:t>是否支持多副本拉起</w:t>
      </w:r>
    </w:p>
    <w:p w14:paraId="600C8920" w14:textId="25101507" w:rsidR="00AE143E" w:rsidRDefault="00AE143E" w:rsidP="003D3E47">
      <w:pPr>
        <w:pStyle w:val="eCT0"/>
        <w:numPr>
          <w:ilvl w:val="1"/>
          <w:numId w:val="6"/>
        </w:numPr>
        <w:ind w:left="2269" w:hanging="284"/>
      </w:pPr>
      <w:r>
        <w:rPr>
          <w:rFonts w:hint="eastAsia"/>
        </w:rPr>
        <w:t>是否支持第三方恢复演练</w:t>
      </w:r>
    </w:p>
    <w:p w14:paraId="75036E6E" w14:textId="6D619667" w:rsidR="003024EF" w:rsidRDefault="003024EF" w:rsidP="003D3E47">
      <w:pPr>
        <w:pStyle w:val="eCT0"/>
        <w:numPr>
          <w:ilvl w:val="1"/>
          <w:numId w:val="6"/>
        </w:numPr>
        <w:ind w:left="2269" w:hanging="284"/>
      </w:pPr>
      <w:r>
        <w:rPr>
          <w:rFonts w:hint="eastAsia"/>
        </w:rPr>
        <w:t>是否支持</w:t>
      </w:r>
      <w:r>
        <w:rPr>
          <w:rFonts w:hint="eastAsia"/>
        </w:rPr>
        <w:t>C</w:t>
      </w:r>
      <w:r>
        <w:t>DM</w:t>
      </w:r>
      <w:r>
        <w:rPr>
          <w:rFonts w:hint="eastAsia"/>
        </w:rPr>
        <w:t>恢复演练</w:t>
      </w:r>
    </w:p>
    <w:p w14:paraId="05A0629E" w14:textId="3013DA03" w:rsidR="00AE143E" w:rsidRDefault="00AE143E" w:rsidP="003D3E47">
      <w:pPr>
        <w:pStyle w:val="eCT0"/>
        <w:numPr>
          <w:ilvl w:val="1"/>
          <w:numId w:val="6"/>
        </w:numPr>
        <w:ind w:left="2269" w:hanging="284"/>
      </w:pPr>
      <w:r>
        <w:rPr>
          <w:rFonts w:hint="eastAsia"/>
        </w:rPr>
        <w:t>数据库实时数据保护的最大数量</w:t>
      </w:r>
    </w:p>
    <w:p w14:paraId="049F678E" w14:textId="5C3CABF7" w:rsidR="00AE143E" w:rsidRDefault="00AE143E" w:rsidP="003D3E47">
      <w:pPr>
        <w:pStyle w:val="eCT0"/>
        <w:numPr>
          <w:ilvl w:val="1"/>
          <w:numId w:val="6"/>
        </w:numPr>
        <w:ind w:left="2269" w:hanging="284"/>
      </w:pPr>
      <w:r>
        <w:rPr>
          <w:rFonts w:hint="eastAsia"/>
        </w:rPr>
        <w:t>执行</w:t>
      </w:r>
      <w:r w:rsidR="00075600">
        <w:rPr>
          <w:rFonts w:hint="eastAsia"/>
        </w:rPr>
        <w:t>Oracle</w:t>
      </w:r>
      <w:r w:rsidR="00075600">
        <w:t xml:space="preserve"> U2L</w:t>
      </w:r>
      <w:r>
        <w:rPr>
          <w:rFonts w:hint="eastAsia"/>
        </w:rPr>
        <w:t>的最大数量</w:t>
      </w:r>
    </w:p>
    <w:p w14:paraId="66978A00" w14:textId="258533C1" w:rsidR="004A2C87" w:rsidRDefault="004A2C87" w:rsidP="00D2565F">
      <w:pPr>
        <w:pStyle w:val="2"/>
        <w:spacing w:before="312"/>
      </w:pPr>
      <w:bookmarkStart w:id="70" w:name="_Toc91690171"/>
      <w:r>
        <w:rPr>
          <w:rFonts w:hint="eastAsia"/>
        </w:rPr>
        <w:t>元数据管理</w:t>
      </w:r>
      <w:bookmarkEnd w:id="70"/>
    </w:p>
    <w:p w14:paraId="7D7EF9E9" w14:textId="1B0B4B18" w:rsidR="00DF2250" w:rsidRDefault="001360E4" w:rsidP="00555567">
      <w:pPr>
        <w:pStyle w:val="eCT3"/>
        <w:spacing w:before="156" w:after="156"/>
      </w:pPr>
      <w:r>
        <w:rPr>
          <w:rFonts w:hint="eastAsia"/>
        </w:rPr>
        <w:t>元数据管理会将所有</w:t>
      </w:r>
      <w:r w:rsidR="00D8014D">
        <w:rPr>
          <w:rFonts w:hint="eastAsia"/>
        </w:rPr>
        <w:t>Director</w:t>
      </w:r>
      <w:r>
        <w:rPr>
          <w:rFonts w:hint="eastAsia"/>
        </w:rPr>
        <w:t>和</w:t>
      </w:r>
      <w:r w:rsidR="00D8014D">
        <w:rPr>
          <w:rFonts w:hint="eastAsia"/>
        </w:rPr>
        <w:t>Engine</w:t>
      </w:r>
      <w:r>
        <w:rPr>
          <w:rFonts w:hint="eastAsia"/>
        </w:rPr>
        <w:t>中的数据进行全备份。</w:t>
      </w:r>
      <w:r w:rsidR="0069067E">
        <w:rPr>
          <w:rFonts w:hint="eastAsia"/>
        </w:rPr>
        <w:t>系统支持手动备份和自动备份两种方式</w:t>
      </w:r>
      <w:r w:rsidR="00DF2250">
        <w:rPr>
          <w:rFonts w:hint="eastAsia"/>
        </w:rPr>
        <w:t>。</w:t>
      </w:r>
    </w:p>
    <w:p w14:paraId="205CBD3F" w14:textId="72F50837" w:rsidR="00565F38" w:rsidRDefault="009A4759" w:rsidP="00D2565F">
      <w:pPr>
        <w:pStyle w:val="3"/>
        <w:spacing w:before="312" w:after="312"/>
      </w:pPr>
      <w:bookmarkStart w:id="71" w:name="_Toc91690172"/>
      <w:r>
        <w:rPr>
          <w:rFonts w:hint="eastAsia"/>
        </w:rPr>
        <w:lastRenderedPageBreak/>
        <w:t>自动备份</w:t>
      </w:r>
      <w:bookmarkEnd w:id="71"/>
    </w:p>
    <w:p w14:paraId="3D491FE4" w14:textId="164D5F46" w:rsidR="00C256F5" w:rsidRDefault="00C256F5" w:rsidP="00C256F5">
      <w:pPr>
        <w:pStyle w:val="eCT3"/>
        <w:spacing w:before="156" w:after="156"/>
        <w:rPr>
          <w:lang w:val="en-US"/>
        </w:rPr>
      </w:pPr>
      <w:r>
        <w:rPr>
          <w:rFonts w:hint="eastAsia"/>
          <w:lang w:val="en-US"/>
        </w:rPr>
        <w:t>系统会在每天凌晨</w:t>
      </w:r>
      <w:r>
        <w:rPr>
          <w:rFonts w:hint="eastAsia"/>
          <w:lang w:val="en-US"/>
        </w:rPr>
        <w:t>5</w:t>
      </w:r>
      <w:r>
        <w:rPr>
          <w:rFonts w:hint="eastAsia"/>
          <w:lang w:val="en-US"/>
        </w:rPr>
        <w:t>点自动</w:t>
      </w:r>
      <w:r w:rsidR="009F03DE">
        <w:rPr>
          <w:rFonts w:hint="eastAsia"/>
          <w:lang w:val="en-US"/>
        </w:rPr>
        <w:t>备份当前</w:t>
      </w:r>
      <w:r w:rsidR="00B855B7">
        <w:rPr>
          <w:rFonts w:hint="eastAsia"/>
          <w:lang w:val="en-US"/>
        </w:rPr>
        <w:t>时间点</w:t>
      </w:r>
      <w:r w:rsidR="009F03DE">
        <w:rPr>
          <w:rFonts w:hint="eastAsia"/>
          <w:lang w:val="en-US"/>
        </w:rPr>
        <w:t>数据库数据，备份文件存放在“</w:t>
      </w:r>
      <w:r w:rsidR="009F03DE">
        <w:t>/usr/local/cdmone/cdmone-</w:t>
      </w:r>
      <w:r w:rsidR="009F03DE">
        <w:rPr>
          <w:rFonts w:hint="eastAsia"/>
        </w:rPr>
        <w:t>catalog</w:t>
      </w:r>
      <w:r w:rsidR="009F03DE">
        <w:t>/</w:t>
      </w:r>
      <w:r w:rsidR="009F03DE">
        <w:rPr>
          <w:rFonts w:hint="eastAsia"/>
          <w:lang w:val="en-US"/>
        </w:rPr>
        <w:t>”目录下。</w:t>
      </w:r>
    </w:p>
    <w:p w14:paraId="2A037E8C" w14:textId="4E27EA22" w:rsidR="009F03DE" w:rsidRDefault="009F03DE" w:rsidP="00C256F5">
      <w:pPr>
        <w:pStyle w:val="eCT3"/>
        <w:spacing w:before="156" w:after="156"/>
        <w:rPr>
          <w:lang w:val="en-US"/>
        </w:rPr>
      </w:pPr>
      <w:r>
        <w:rPr>
          <w:rFonts w:hint="eastAsia"/>
          <w:lang w:val="en-US"/>
        </w:rPr>
        <w:t>Director</w:t>
      </w:r>
      <w:r>
        <w:rPr>
          <w:rFonts w:hint="eastAsia"/>
          <w:lang w:val="en-US"/>
        </w:rPr>
        <w:t>数据备份文件命名为“</w:t>
      </w:r>
      <w:r>
        <w:rPr>
          <w:rFonts w:hint="eastAsia"/>
          <w:lang w:val="en-US"/>
        </w:rPr>
        <w:t>c</w:t>
      </w:r>
      <w:r>
        <w:rPr>
          <w:lang w:val="en-US"/>
        </w:rPr>
        <w:t>dmone-director-*.zip</w:t>
      </w:r>
      <w:r>
        <w:rPr>
          <w:rFonts w:hint="eastAsia"/>
          <w:lang w:val="en-US"/>
        </w:rPr>
        <w:t>”</w:t>
      </w:r>
    </w:p>
    <w:p w14:paraId="6FD4F3AD" w14:textId="1B6C06B9" w:rsidR="009F03DE" w:rsidRPr="00C256F5" w:rsidRDefault="009F03DE" w:rsidP="00C256F5">
      <w:pPr>
        <w:pStyle w:val="eCT3"/>
        <w:spacing w:before="156" w:after="156"/>
        <w:rPr>
          <w:lang w:val="en-US"/>
        </w:rPr>
      </w:pPr>
      <w:r>
        <w:rPr>
          <w:rFonts w:hint="eastAsia"/>
          <w:lang w:val="en-US"/>
        </w:rPr>
        <w:t>E</w:t>
      </w:r>
      <w:r>
        <w:rPr>
          <w:lang w:val="en-US"/>
        </w:rPr>
        <w:t>ngine</w:t>
      </w:r>
      <w:r>
        <w:rPr>
          <w:rFonts w:hint="eastAsia"/>
          <w:lang w:val="en-US"/>
        </w:rPr>
        <w:t>数据备份文件命名为“</w:t>
      </w:r>
      <w:r>
        <w:rPr>
          <w:rFonts w:hint="eastAsia"/>
          <w:lang w:val="en-US"/>
        </w:rPr>
        <w:t>c</w:t>
      </w:r>
      <w:r>
        <w:rPr>
          <w:lang w:val="en-US"/>
        </w:rPr>
        <w:t>dmone-</w:t>
      </w:r>
      <w:r>
        <w:rPr>
          <w:rFonts w:hint="eastAsia"/>
          <w:lang w:val="en-US"/>
        </w:rPr>
        <w:t>engine</w:t>
      </w:r>
      <w:r>
        <w:rPr>
          <w:lang w:val="en-US"/>
        </w:rPr>
        <w:t>-*.zip</w:t>
      </w:r>
      <w:r>
        <w:rPr>
          <w:rFonts w:hint="eastAsia"/>
          <w:lang w:val="en-US"/>
        </w:rPr>
        <w:t>”</w:t>
      </w:r>
    </w:p>
    <w:p w14:paraId="260CF105" w14:textId="0EC88D49" w:rsidR="009A4759" w:rsidRPr="009A4759" w:rsidRDefault="009A4759" w:rsidP="00D2565F">
      <w:pPr>
        <w:pStyle w:val="3"/>
        <w:spacing w:before="312" w:after="312"/>
      </w:pPr>
      <w:bookmarkStart w:id="72" w:name="_Toc91690173"/>
      <w:r>
        <w:rPr>
          <w:rFonts w:hint="eastAsia"/>
        </w:rPr>
        <w:t>手动备份</w:t>
      </w:r>
      <w:bookmarkEnd w:id="72"/>
    </w:p>
    <w:p w14:paraId="0C5F8C7B" w14:textId="5BEB5EEA" w:rsidR="00555567" w:rsidRDefault="00555567" w:rsidP="003D3E47">
      <w:pPr>
        <w:pStyle w:val="eCT1"/>
        <w:numPr>
          <w:ilvl w:val="0"/>
          <w:numId w:val="76"/>
        </w:numPr>
        <w:spacing w:before="312" w:after="312"/>
      </w:pPr>
      <w:r>
        <w:rPr>
          <w:rFonts w:hint="eastAsia"/>
        </w:rPr>
        <w:t>选择“系统管理</w:t>
      </w:r>
      <w:r>
        <w:rPr>
          <w:rFonts w:hint="eastAsia"/>
        </w:rPr>
        <w:t xml:space="preserve"> </w:t>
      </w:r>
      <w:r>
        <w:t xml:space="preserve">&gt; </w:t>
      </w:r>
      <w:r>
        <w:rPr>
          <w:rFonts w:hint="eastAsia"/>
        </w:rPr>
        <w:t>元数据管理”。</w:t>
      </w:r>
    </w:p>
    <w:p w14:paraId="6FA52F6A" w14:textId="793FDB3D" w:rsidR="00555567" w:rsidRDefault="00555567" w:rsidP="001569F5">
      <w:pPr>
        <w:pStyle w:val="eCT1"/>
        <w:spacing w:before="312" w:after="312"/>
      </w:pPr>
      <w:r>
        <w:rPr>
          <w:rFonts w:hint="eastAsia"/>
        </w:rPr>
        <w:t>单击“立即备份”。</w:t>
      </w:r>
    </w:p>
    <w:p w14:paraId="21CAB0F8" w14:textId="6629616B" w:rsidR="00555567" w:rsidRDefault="00CA1DA9" w:rsidP="00CA1DA9">
      <w:pPr>
        <w:pStyle w:val="eCT5"/>
        <w:spacing w:before="156" w:after="156"/>
      </w:pPr>
      <w:r>
        <w:rPr>
          <w:rFonts w:hint="eastAsia"/>
        </w:rPr>
        <w:t>系统弹出提示“是否确认立即备份？”</w:t>
      </w:r>
    </w:p>
    <w:p w14:paraId="5C8B2F85" w14:textId="7532E826" w:rsidR="00CA1DA9" w:rsidRDefault="00CA1DA9" w:rsidP="001569F5">
      <w:pPr>
        <w:pStyle w:val="eCT1"/>
        <w:spacing w:before="312" w:after="312"/>
      </w:pPr>
      <w:r>
        <w:rPr>
          <w:rFonts w:hint="eastAsia"/>
        </w:rPr>
        <w:t>单击“确定”。</w:t>
      </w:r>
    </w:p>
    <w:p w14:paraId="3D00F7AF" w14:textId="6BF54DFC" w:rsidR="00CA1DA9" w:rsidRPr="00CA1DA9" w:rsidRDefault="00CA1DA9" w:rsidP="00CA1DA9">
      <w:pPr>
        <w:pStyle w:val="eCT5"/>
        <w:spacing w:before="156" w:after="156"/>
      </w:pPr>
      <w:r>
        <w:rPr>
          <w:rFonts w:hint="eastAsia"/>
        </w:rPr>
        <w:t>系统会将元数据文件保存在</w:t>
      </w:r>
      <w:r w:rsidR="009F03DE">
        <w:rPr>
          <w:rFonts w:hint="eastAsia"/>
        </w:rPr>
        <w:t>“</w:t>
      </w:r>
      <w:r w:rsidR="009F03DE">
        <w:t>/usr/local/cdmone/cdmone-</w:t>
      </w:r>
      <w:r w:rsidR="009F03DE">
        <w:rPr>
          <w:rFonts w:hint="eastAsia"/>
        </w:rPr>
        <w:t>catalog</w:t>
      </w:r>
      <w:r w:rsidR="009F03DE">
        <w:t>/</w:t>
      </w:r>
      <w:r w:rsidR="009F03DE">
        <w:rPr>
          <w:rFonts w:hint="eastAsia"/>
        </w:rPr>
        <w:t>”目录下</w:t>
      </w:r>
      <w:r>
        <w:rPr>
          <w:rFonts w:hint="eastAsia"/>
        </w:rPr>
        <w:t>。</w:t>
      </w:r>
    </w:p>
    <w:p w14:paraId="296FCCB3" w14:textId="0E6DF4DE" w:rsidR="00AE17D0" w:rsidRDefault="007D1489" w:rsidP="00D2565F">
      <w:pPr>
        <w:pStyle w:val="2"/>
        <w:spacing w:before="312"/>
      </w:pPr>
      <w:bookmarkStart w:id="73" w:name="_Toc91690174"/>
      <w:r>
        <w:rPr>
          <w:rFonts w:hint="eastAsia"/>
        </w:rPr>
        <w:t>系统设置</w:t>
      </w:r>
      <w:bookmarkEnd w:id="73"/>
    </w:p>
    <w:p w14:paraId="28D96A29" w14:textId="306626C6" w:rsidR="008F096F" w:rsidRPr="008F096F" w:rsidRDefault="008F096F" w:rsidP="00D2565F">
      <w:pPr>
        <w:pStyle w:val="3"/>
        <w:spacing w:before="312" w:after="312"/>
        <w:rPr>
          <w:lang w:val="en-GB"/>
        </w:rPr>
      </w:pPr>
      <w:bookmarkStart w:id="74" w:name="_Toc91690175"/>
      <w:r>
        <w:rPr>
          <w:rFonts w:hint="eastAsia"/>
          <w:lang w:val="en-GB"/>
        </w:rPr>
        <w:t>设置基本信息</w:t>
      </w:r>
      <w:bookmarkEnd w:id="74"/>
    </w:p>
    <w:p w14:paraId="6BEFABD7" w14:textId="0901646E" w:rsidR="007D1489" w:rsidRDefault="00476607" w:rsidP="003D3E47">
      <w:pPr>
        <w:pStyle w:val="eCT1"/>
        <w:numPr>
          <w:ilvl w:val="0"/>
          <w:numId w:val="77"/>
        </w:numPr>
        <w:spacing w:before="312" w:after="312"/>
      </w:pPr>
      <w:r>
        <w:rPr>
          <w:rFonts w:hint="eastAsia"/>
        </w:rPr>
        <w:t>选择“系统管理</w:t>
      </w:r>
      <w:r>
        <w:rPr>
          <w:rFonts w:hint="eastAsia"/>
        </w:rPr>
        <w:t xml:space="preserve"> </w:t>
      </w:r>
      <w:r>
        <w:t xml:space="preserve">&gt; </w:t>
      </w:r>
      <w:r w:rsidR="00CD765D">
        <w:rPr>
          <w:rFonts w:hint="eastAsia"/>
        </w:rPr>
        <w:t>参数</w:t>
      </w:r>
      <w:r>
        <w:rPr>
          <w:rFonts w:hint="eastAsia"/>
        </w:rPr>
        <w:t>设置”。</w:t>
      </w:r>
    </w:p>
    <w:p w14:paraId="2350CA03" w14:textId="17F5FC9E" w:rsidR="008F096F" w:rsidRDefault="008F096F" w:rsidP="001569F5">
      <w:pPr>
        <w:pStyle w:val="eCT1"/>
        <w:spacing w:before="312" w:after="312"/>
      </w:pPr>
      <w:r>
        <w:rPr>
          <w:rFonts w:hint="eastAsia"/>
        </w:rPr>
        <w:t>单击“基本参数”页签。</w:t>
      </w:r>
    </w:p>
    <w:p w14:paraId="4C7CEA10" w14:textId="380FE7BE" w:rsidR="00476607" w:rsidRDefault="008E6BAF" w:rsidP="001569F5">
      <w:pPr>
        <w:pStyle w:val="eCT1"/>
        <w:spacing w:before="312" w:after="312"/>
      </w:pPr>
      <w:bookmarkStart w:id="75" w:name="_Ref28593303"/>
      <w:r>
        <w:rPr>
          <w:rFonts w:hint="eastAsia"/>
        </w:rPr>
        <w:t>如</w:t>
      </w:r>
      <w:r w:rsidR="004D5C1A">
        <w:fldChar w:fldCharType="begin"/>
      </w:r>
      <w:r w:rsidR="004D5C1A">
        <w:instrText xml:space="preserve"> </w:instrText>
      </w:r>
      <w:r w:rsidR="004D5C1A">
        <w:rPr>
          <w:rFonts w:hint="eastAsia"/>
        </w:rPr>
        <w:instrText>REF _Ref28593488 \h</w:instrText>
      </w:r>
      <w:r w:rsidR="004D5C1A">
        <w:instrText xml:space="preserve"> </w:instrText>
      </w:r>
      <w:r w:rsidR="004D5C1A">
        <w:fldChar w:fldCharType="separate"/>
      </w:r>
      <w:r w:rsidR="005D4DA4">
        <w:rPr>
          <w:rFonts w:hint="eastAsia"/>
        </w:rPr>
        <w:t>图</w:t>
      </w:r>
      <w:r w:rsidR="005D4DA4">
        <w:rPr>
          <w:rFonts w:hint="eastAsia"/>
        </w:rPr>
        <w:t xml:space="preserve"> </w:t>
      </w:r>
      <w:r w:rsidR="005D4DA4">
        <w:rPr>
          <w:noProof/>
        </w:rPr>
        <w:t>5</w:t>
      </w:r>
      <w:r w:rsidR="005D4DA4">
        <w:noBreakHyphen/>
      </w:r>
      <w:r w:rsidR="005D4DA4">
        <w:rPr>
          <w:noProof/>
        </w:rPr>
        <w:t>1</w:t>
      </w:r>
      <w:r w:rsidR="004D5C1A">
        <w:fldChar w:fldCharType="end"/>
      </w:r>
      <w:r>
        <w:rPr>
          <w:rFonts w:hint="eastAsia"/>
        </w:rPr>
        <w:t>所示，</w:t>
      </w:r>
      <w:r w:rsidR="00476607">
        <w:rPr>
          <w:rFonts w:hint="eastAsia"/>
        </w:rPr>
        <w:t>单击</w:t>
      </w:r>
      <w:r w:rsidR="008A27A2">
        <w:rPr>
          <w:rFonts w:hint="eastAsia"/>
        </w:rPr>
        <w:t>需要配置参数</w:t>
      </w:r>
      <w:r>
        <w:rPr>
          <w:rFonts w:hint="eastAsia"/>
        </w:rPr>
        <w:t>后的</w:t>
      </w:r>
      <w:r w:rsidR="00A87E49">
        <w:rPr>
          <w:noProof/>
        </w:rPr>
        <w:drawing>
          <wp:inline distT="0" distB="0" distL="0" distR="0" wp14:anchorId="20B67B5D" wp14:editId="13A75C14">
            <wp:extent cx="152408" cy="146058"/>
            <wp:effectExtent l="0" t="0" r="0" b="635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52408" cy="146058"/>
                    </a:xfrm>
                    <a:prstGeom prst="rect">
                      <a:avLst/>
                    </a:prstGeom>
                  </pic:spPr>
                </pic:pic>
              </a:graphicData>
            </a:graphic>
          </wp:inline>
        </w:drawing>
      </w:r>
      <w:r w:rsidR="00A87E49">
        <w:rPr>
          <w:rFonts w:hint="eastAsia"/>
        </w:rPr>
        <w:t>。</w:t>
      </w:r>
      <w:bookmarkEnd w:id="75"/>
    </w:p>
    <w:p w14:paraId="1295454F" w14:textId="02846E7C" w:rsidR="004D5C1A" w:rsidRDefault="004D5C1A" w:rsidP="00CD765D">
      <w:pPr>
        <w:pStyle w:val="eCTf4"/>
      </w:pPr>
      <w:bookmarkStart w:id="76" w:name="_Ref2859348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5</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w:t>
      </w:r>
      <w:r w:rsidR="00434898">
        <w:fldChar w:fldCharType="end"/>
      </w:r>
      <w:bookmarkEnd w:id="76"/>
      <w:r>
        <w:rPr>
          <w:rFonts w:hint="eastAsia"/>
        </w:rPr>
        <w:t>系统设置</w:t>
      </w:r>
    </w:p>
    <w:p w14:paraId="521351F3" w14:textId="721A798D" w:rsidR="004D5C1A" w:rsidRDefault="00BF4939" w:rsidP="00CD765D">
      <w:pPr>
        <w:pStyle w:val="eCTf3"/>
        <w:spacing w:after="156"/>
      </w:pPr>
      <w:r>
        <w:drawing>
          <wp:inline distT="0" distB="0" distL="0" distR="0" wp14:anchorId="7CB5F8C0" wp14:editId="6C14D88E">
            <wp:extent cx="3130711" cy="1720938"/>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30711" cy="1720938"/>
                    </a:xfrm>
                    <a:prstGeom prst="rect">
                      <a:avLst/>
                    </a:prstGeom>
                  </pic:spPr>
                </pic:pic>
              </a:graphicData>
            </a:graphic>
          </wp:inline>
        </w:drawing>
      </w:r>
    </w:p>
    <w:p w14:paraId="57AE0EE1" w14:textId="6F4C6871" w:rsidR="004D5C1A" w:rsidRDefault="004D5C1A" w:rsidP="004D5C1A">
      <w:pPr>
        <w:pStyle w:val="eCT3"/>
        <w:spacing w:before="156" w:after="156"/>
      </w:pPr>
    </w:p>
    <w:p w14:paraId="614FBA06" w14:textId="17809406" w:rsidR="008C4B1D" w:rsidRDefault="008C4B1D" w:rsidP="004D5C1A">
      <w:pPr>
        <w:pStyle w:val="eCT3"/>
        <w:spacing w:before="156" w:after="156"/>
      </w:pPr>
      <w:r>
        <w:rPr>
          <w:rFonts w:hint="eastAsia"/>
        </w:rPr>
        <w:t>界面参数说明如</w:t>
      </w:r>
      <w:r w:rsidR="00B33191">
        <w:fldChar w:fldCharType="begin"/>
      </w:r>
      <w:r w:rsidR="00B33191">
        <w:instrText xml:space="preserve"> </w:instrText>
      </w:r>
      <w:r w:rsidR="00B33191">
        <w:rPr>
          <w:rFonts w:hint="eastAsia"/>
        </w:rPr>
        <w:instrText>REF _Ref48895763 \h</w:instrText>
      </w:r>
      <w:r w:rsidR="00B33191">
        <w:instrText xml:space="preserve"> </w:instrText>
      </w:r>
      <w:r w:rsidR="00B33191">
        <w:fldChar w:fldCharType="separate"/>
      </w:r>
      <w:r w:rsidR="005D4DA4">
        <w:rPr>
          <w:rFonts w:hint="eastAsia"/>
        </w:rPr>
        <w:t>表</w:t>
      </w:r>
      <w:r w:rsidR="005D4DA4">
        <w:rPr>
          <w:rFonts w:hint="eastAsia"/>
        </w:rPr>
        <w:t xml:space="preserve"> </w:t>
      </w:r>
      <w:r w:rsidR="005D4DA4">
        <w:rPr>
          <w:noProof/>
        </w:rPr>
        <w:t>5</w:t>
      </w:r>
      <w:r w:rsidR="005D4DA4">
        <w:noBreakHyphen/>
      </w:r>
      <w:r w:rsidR="005D4DA4">
        <w:rPr>
          <w:noProof/>
        </w:rPr>
        <w:t>1</w:t>
      </w:r>
      <w:r w:rsidR="00B33191">
        <w:fldChar w:fldCharType="end"/>
      </w:r>
      <w:r>
        <w:rPr>
          <w:rFonts w:hint="eastAsia"/>
        </w:rPr>
        <w:t>所示。</w:t>
      </w:r>
    </w:p>
    <w:p w14:paraId="4C208F26" w14:textId="1D5EF566" w:rsidR="00B33191" w:rsidRDefault="00B33191" w:rsidP="00B33191">
      <w:pPr>
        <w:pStyle w:val="afff0"/>
        <w:keepNext/>
      </w:pPr>
      <w:bookmarkStart w:id="77" w:name="_Ref48895763"/>
      <w:r>
        <w:rPr>
          <w:rFonts w:hint="eastAsia"/>
        </w:rPr>
        <w:lastRenderedPageBreak/>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5</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w:t>
      </w:r>
      <w:r w:rsidR="002D3714">
        <w:fldChar w:fldCharType="end"/>
      </w:r>
      <w:bookmarkEnd w:id="77"/>
      <w:r>
        <w:rPr>
          <w:rFonts w:hint="eastAsia"/>
        </w:rPr>
        <w:t>系统设置参数设置</w:t>
      </w:r>
    </w:p>
    <w:tbl>
      <w:tblPr>
        <w:tblStyle w:val="eCTe"/>
        <w:tblW w:w="0" w:type="auto"/>
        <w:tblLook w:val="04A0" w:firstRow="1" w:lastRow="0" w:firstColumn="1" w:lastColumn="0" w:noHBand="0" w:noVBand="1"/>
      </w:tblPr>
      <w:tblGrid>
        <w:gridCol w:w="2205"/>
        <w:gridCol w:w="2188"/>
        <w:gridCol w:w="2202"/>
      </w:tblGrid>
      <w:tr w:rsidR="008C4B1D" w14:paraId="11ED236A" w14:textId="77777777" w:rsidTr="00B85369">
        <w:trPr>
          <w:cnfStyle w:val="100000000000" w:firstRow="1" w:lastRow="0" w:firstColumn="0" w:lastColumn="0" w:oddVBand="0" w:evenVBand="0" w:oddHBand="0" w:evenHBand="0" w:firstRowFirstColumn="0" w:firstRowLastColumn="0" w:lastRowFirstColumn="0" w:lastRowLastColumn="0"/>
          <w:tblHeader/>
        </w:trPr>
        <w:tc>
          <w:tcPr>
            <w:tcW w:w="2273" w:type="dxa"/>
          </w:tcPr>
          <w:p w14:paraId="159D035A" w14:textId="77777777" w:rsidR="008C4B1D" w:rsidRDefault="008C4B1D" w:rsidP="00732677">
            <w:pPr>
              <w:pStyle w:val="eCT5"/>
              <w:shd w:val="clear" w:color="auto" w:fill="auto"/>
              <w:spacing w:before="156" w:after="156"/>
              <w:ind w:left="0"/>
            </w:pPr>
            <w:r w:rsidRPr="0024201D">
              <w:rPr>
                <w:rFonts w:hint="eastAsia"/>
                <w:bCs/>
              </w:rPr>
              <w:t>参数名称</w:t>
            </w:r>
          </w:p>
        </w:tc>
        <w:tc>
          <w:tcPr>
            <w:tcW w:w="2274" w:type="dxa"/>
          </w:tcPr>
          <w:p w14:paraId="43965016" w14:textId="77777777" w:rsidR="008C4B1D" w:rsidRDefault="008C4B1D" w:rsidP="00732677">
            <w:pPr>
              <w:pStyle w:val="eCT5"/>
              <w:shd w:val="clear" w:color="auto" w:fill="auto"/>
              <w:spacing w:before="156" w:after="156"/>
              <w:ind w:left="0"/>
            </w:pPr>
            <w:r w:rsidRPr="0024201D">
              <w:rPr>
                <w:rFonts w:hint="eastAsia"/>
                <w:bCs/>
              </w:rPr>
              <w:t>参数解释</w:t>
            </w:r>
          </w:p>
        </w:tc>
        <w:tc>
          <w:tcPr>
            <w:tcW w:w="2274" w:type="dxa"/>
          </w:tcPr>
          <w:p w14:paraId="788B4543" w14:textId="77777777" w:rsidR="008C4B1D" w:rsidRDefault="008C4B1D" w:rsidP="00732677">
            <w:pPr>
              <w:pStyle w:val="eCT5"/>
              <w:shd w:val="clear" w:color="auto" w:fill="auto"/>
              <w:spacing w:before="156" w:after="156"/>
              <w:ind w:left="0"/>
            </w:pPr>
            <w:r w:rsidRPr="0024201D">
              <w:rPr>
                <w:rFonts w:hint="eastAsia"/>
                <w:bCs/>
              </w:rPr>
              <w:t>配置规则</w:t>
            </w:r>
          </w:p>
        </w:tc>
      </w:tr>
      <w:tr w:rsidR="008C4B1D" w14:paraId="1FD50E00" w14:textId="77777777" w:rsidTr="00732677">
        <w:tc>
          <w:tcPr>
            <w:tcW w:w="2273" w:type="dxa"/>
          </w:tcPr>
          <w:p w14:paraId="51744797" w14:textId="523A86F9" w:rsidR="008C4B1D" w:rsidRDefault="008C4B1D" w:rsidP="00732677">
            <w:pPr>
              <w:pStyle w:val="eCT5"/>
              <w:shd w:val="clear" w:color="auto" w:fill="auto"/>
              <w:spacing w:before="156" w:after="156"/>
              <w:ind w:left="0"/>
            </w:pPr>
            <w:r>
              <w:rPr>
                <w:rFonts w:hint="eastAsia"/>
              </w:rPr>
              <w:t>任务超时时间（分钟）</w:t>
            </w:r>
          </w:p>
        </w:tc>
        <w:tc>
          <w:tcPr>
            <w:tcW w:w="2274" w:type="dxa"/>
          </w:tcPr>
          <w:p w14:paraId="74EB3A87" w14:textId="141F61DD" w:rsidR="008C4B1D" w:rsidRDefault="008F51C3" w:rsidP="00732677">
            <w:pPr>
              <w:pStyle w:val="eCT5"/>
              <w:shd w:val="clear" w:color="auto" w:fill="auto"/>
              <w:spacing w:before="156" w:after="156"/>
              <w:ind w:left="0"/>
            </w:pPr>
            <w:r>
              <w:rPr>
                <w:rFonts w:hint="eastAsia"/>
              </w:rPr>
              <w:t>任务超过指定时间不上传心跳，则任务失败</w:t>
            </w:r>
          </w:p>
        </w:tc>
        <w:tc>
          <w:tcPr>
            <w:tcW w:w="2274" w:type="dxa"/>
          </w:tcPr>
          <w:p w14:paraId="6345F210" w14:textId="77777777" w:rsidR="008C4B1D" w:rsidRDefault="008C4B1D" w:rsidP="00732677">
            <w:pPr>
              <w:pStyle w:val="eCT5"/>
              <w:shd w:val="clear" w:color="auto" w:fill="auto"/>
              <w:spacing w:before="156" w:after="156"/>
              <w:ind w:left="0"/>
            </w:pPr>
            <w:r>
              <w:rPr>
                <w:rFonts w:hint="eastAsia"/>
              </w:rPr>
              <w:t>在文本框中输入</w:t>
            </w:r>
          </w:p>
          <w:p w14:paraId="7F31429A" w14:textId="7EB50384" w:rsidR="008C4B1D" w:rsidRDefault="008C4B1D" w:rsidP="00732677">
            <w:pPr>
              <w:pStyle w:val="eCT5"/>
              <w:shd w:val="clear" w:color="auto" w:fill="auto"/>
              <w:spacing w:before="156" w:after="156"/>
              <w:ind w:left="0"/>
            </w:pPr>
            <w:r>
              <w:rPr>
                <w:rFonts w:hint="eastAsia"/>
              </w:rPr>
              <w:t>取值范围：</w:t>
            </w:r>
            <w:r>
              <w:rPr>
                <w:rFonts w:hint="eastAsia"/>
              </w:rPr>
              <w:t>5~</w:t>
            </w:r>
            <w:r>
              <w:t>120</w:t>
            </w:r>
          </w:p>
        </w:tc>
      </w:tr>
      <w:tr w:rsidR="008C4B1D" w14:paraId="33C0C730" w14:textId="77777777" w:rsidTr="00732677">
        <w:tc>
          <w:tcPr>
            <w:tcW w:w="2273" w:type="dxa"/>
          </w:tcPr>
          <w:p w14:paraId="4B86D9CF" w14:textId="50B1AA27" w:rsidR="008C4B1D" w:rsidRDefault="008C4B1D" w:rsidP="00732677">
            <w:pPr>
              <w:pStyle w:val="eCT5"/>
              <w:shd w:val="clear" w:color="auto" w:fill="auto"/>
              <w:spacing w:before="156" w:after="156"/>
              <w:ind w:left="0"/>
            </w:pPr>
            <w:r>
              <w:rPr>
                <w:rFonts w:hint="eastAsia"/>
              </w:rPr>
              <w:t>传输协议优先级（</w:t>
            </w:r>
            <w:r>
              <w:rPr>
                <w:rFonts w:hint="eastAsia"/>
              </w:rPr>
              <w:t>J</w:t>
            </w:r>
            <w:r>
              <w:t>SON</w:t>
            </w:r>
            <w:r>
              <w:rPr>
                <w:rFonts w:hint="eastAsia"/>
              </w:rPr>
              <w:t>）</w:t>
            </w:r>
          </w:p>
        </w:tc>
        <w:tc>
          <w:tcPr>
            <w:tcW w:w="2274" w:type="dxa"/>
          </w:tcPr>
          <w:p w14:paraId="0F5EC2CD" w14:textId="0388CD6A" w:rsidR="008C4B1D" w:rsidRPr="00EE5B2F" w:rsidRDefault="00EE5B2F" w:rsidP="00732677">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若在新增备份策略的“备份参数（选填）”页面选择“传输方式”为“智能选择”时，系统会根据该参数中设置的顺序选择传输协议</w:t>
            </w:r>
          </w:p>
        </w:tc>
        <w:tc>
          <w:tcPr>
            <w:tcW w:w="2274" w:type="dxa"/>
          </w:tcPr>
          <w:p w14:paraId="4163FBD4" w14:textId="084416A0" w:rsidR="008C4B1D" w:rsidRPr="00997902" w:rsidRDefault="008C4B1D" w:rsidP="00732677">
            <w:pPr>
              <w:pStyle w:val="eCT5"/>
              <w:shd w:val="clear" w:color="auto" w:fill="auto"/>
              <w:spacing w:before="156" w:after="156"/>
              <w:ind w:left="0"/>
              <w:rPr>
                <w:rFonts w:cs="Times New Roman"/>
              </w:rPr>
            </w:pPr>
            <w:r>
              <w:rPr>
                <w:rFonts w:hint="eastAsia"/>
              </w:rPr>
              <w:t>在文本框中输入</w:t>
            </w:r>
          </w:p>
        </w:tc>
      </w:tr>
      <w:tr w:rsidR="008C4B1D" w14:paraId="56849BA6" w14:textId="77777777" w:rsidTr="00732677">
        <w:tc>
          <w:tcPr>
            <w:tcW w:w="2273" w:type="dxa"/>
          </w:tcPr>
          <w:p w14:paraId="05A647BF" w14:textId="4AA635FD" w:rsidR="008C4B1D" w:rsidRPr="008C4B1D" w:rsidRDefault="008C4B1D" w:rsidP="00732677">
            <w:pPr>
              <w:pStyle w:val="eCT5"/>
              <w:shd w:val="clear" w:color="auto" w:fill="auto"/>
              <w:spacing w:before="156" w:after="156"/>
              <w:ind w:left="0"/>
            </w:pPr>
            <w:r>
              <w:rPr>
                <w:rFonts w:hint="eastAsia"/>
              </w:rPr>
              <w:t>最小卷大小（</w:t>
            </w:r>
            <w:r>
              <w:rPr>
                <w:rFonts w:hint="eastAsia"/>
              </w:rPr>
              <w:t>G</w:t>
            </w:r>
            <w:r>
              <w:rPr>
                <w:rFonts w:hint="eastAsia"/>
              </w:rPr>
              <w:t>）</w:t>
            </w:r>
          </w:p>
        </w:tc>
        <w:tc>
          <w:tcPr>
            <w:tcW w:w="2274" w:type="dxa"/>
          </w:tcPr>
          <w:p w14:paraId="571B0C8E" w14:textId="7F021D63" w:rsidR="008C4B1D" w:rsidRPr="00A90125" w:rsidRDefault="00EE5B2F" w:rsidP="00732677">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执行备份操作时，系统分配的卷大小默认为待备份数据量的两倍，若系统默认值小于该参数</w:t>
            </w:r>
            <w:r w:rsidR="00E70B24">
              <w:rPr>
                <w:rFonts w:ascii="Times New Roman" w:eastAsia="宋体" w:hAnsi="Times New Roman" w:cs="Times New Roman" w:hint="eastAsia"/>
              </w:rPr>
              <w:t>值，则系统分配的备份卷大小为该参数设置值，否则则采用系统默认值</w:t>
            </w:r>
          </w:p>
        </w:tc>
        <w:tc>
          <w:tcPr>
            <w:tcW w:w="2274" w:type="dxa"/>
          </w:tcPr>
          <w:p w14:paraId="0E21FB24" w14:textId="77777777" w:rsidR="008C4B1D" w:rsidRDefault="008C4B1D" w:rsidP="008C4B1D">
            <w:pPr>
              <w:pStyle w:val="eCT5"/>
              <w:shd w:val="clear" w:color="auto" w:fill="auto"/>
              <w:spacing w:before="156" w:after="156"/>
              <w:ind w:left="0"/>
            </w:pPr>
            <w:r>
              <w:rPr>
                <w:rFonts w:hint="eastAsia"/>
              </w:rPr>
              <w:t>在文本框中输入</w:t>
            </w:r>
          </w:p>
          <w:p w14:paraId="43BD76D5" w14:textId="4CF4137D" w:rsidR="008C4B1D" w:rsidRPr="00997902" w:rsidRDefault="008C4B1D" w:rsidP="008C4B1D">
            <w:pPr>
              <w:pStyle w:val="eCT5"/>
              <w:shd w:val="clear" w:color="auto" w:fill="auto"/>
              <w:spacing w:before="156" w:after="156"/>
              <w:ind w:left="0"/>
              <w:rPr>
                <w:rFonts w:cs="Times New Roman"/>
              </w:rPr>
            </w:pPr>
            <w:r>
              <w:rPr>
                <w:rFonts w:hint="eastAsia"/>
              </w:rPr>
              <w:t>取值范围：</w:t>
            </w:r>
            <w:r>
              <w:t>1</w:t>
            </w:r>
            <w:r>
              <w:rPr>
                <w:rFonts w:hint="eastAsia"/>
              </w:rPr>
              <w:t>~</w:t>
            </w:r>
            <w:r>
              <w:t>199999</w:t>
            </w:r>
          </w:p>
        </w:tc>
      </w:tr>
      <w:tr w:rsidR="008C4B1D" w14:paraId="45D41F26" w14:textId="77777777" w:rsidTr="00732677">
        <w:tc>
          <w:tcPr>
            <w:tcW w:w="2273" w:type="dxa"/>
          </w:tcPr>
          <w:p w14:paraId="38541A14" w14:textId="0EC542EB" w:rsidR="008C4B1D" w:rsidRDefault="008C4B1D" w:rsidP="00732677">
            <w:pPr>
              <w:pStyle w:val="eCT5"/>
              <w:shd w:val="clear" w:color="auto" w:fill="auto"/>
              <w:spacing w:before="156" w:after="156"/>
              <w:ind w:left="0"/>
            </w:pPr>
            <w:r>
              <w:rPr>
                <w:rFonts w:hint="eastAsia"/>
              </w:rPr>
              <w:t>备份失败自动重试（）次间隔（）分钟</w:t>
            </w:r>
          </w:p>
        </w:tc>
        <w:tc>
          <w:tcPr>
            <w:tcW w:w="2274" w:type="dxa"/>
          </w:tcPr>
          <w:p w14:paraId="0D7944E4" w14:textId="169C1C1B" w:rsidR="008C4B1D" w:rsidRPr="00997902" w:rsidRDefault="008C4B1D" w:rsidP="00732677">
            <w:pPr>
              <w:pStyle w:val="eCT5"/>
              <w:shd w:val="clear" w:color="auto" w:fill="auto"/>
              <w:spacing w:before="156" w:after="156"/>
              <w:ind w:left="0"/>
              <w:rPr>
                <w:rFonts w:cs="Times New Roman"/>
              </w:rPr>
            </w:pPr>
            <w:r>
              <w:rPr>
                <w:rFonts w:cs="Times New Roman" w:hint="eastAsia"/>
              </w:rPr>
              <w:t>备份失败后</w:t>
            </w:r>
            <w:r w:rsidR="00F374F0">
              <w:rPr>
                <w:rFonts w:cs="Times New Roman" w:hint="eastAsia"/>
              </w:rPr>
              <w:t>自动重试备份的次数</w:t>
            </w:r>
            <w:r w:rsidR="00732677">
              <w:rPr>
                <w:rFonts w:cs="Times New Roman" w:hint="eastAsia"/>
              </w:rPr>
              <w:t>以及每次重试的时间间隔</w:t>
            </w:r>
          </w:p>
        </w:tc>
        <w:tc>
          <w:tcPr>
            <w:tcW w:w="2274" w:type="dxa"/>
          </w:tcPr>
          <w:p w14:paraId="00548738" w14:textId="4A6DA432" w:rsidR="008C4B1D" w:rsidRPr="00997902" w:rsidRDefault="00732677" w:rsidP="00732677">
            <w:pPr>
              <w:pStyle w:val="eCT5"/>
              <w:shd w:val="clear" w:color="auto" w:fill="auto"/>
              <w:spacing w:before="156" w:after="156"/>
              <w:ind w:left="0"/>
              <w:rPr>
                <w:rFonts w:cs="Times New Roman"/>
              </w:rPr>
            </w:pPr>
            <w:r>
              <w:rPr>
                <w:rFonts w:cs="Times New Roman" w:hint="eastAsia"/>
              </w:rPr>
              <w:t>选中复选框，配置重试次数及间隔时间</w:t>
            </w:r>
          </w:p>
        </w:tc>
      </w:tr>
      <w:tr w:rsidR="008C4B1D" w14:paraId="5FCD6C11" w14:textId="77777777" w:rsidTr="00732677">
        <w:tc>
          <w:tcPr>
            <w:tcW w:w="2273" w:type="dxa"/>
          </w:tcPr>
          <w:p w14:paraId="75BBCA4C" w14:textId="01F8EFF5" w:rsidR="008C4B1D" w:rsidRDefault="008C4B1D" w:rsidP="00732677">
            <w:pPr>
              <w:pStyle w:val="eCT5"/>
              <w:shd w:val="clear" w:color="auto" w:fill="auto"/>
              <w:spacing w:before="156" w:after="156"/>
              <w:ind w:left="0"/>
            </w:pPr>
            <w:r>
              <w:rPr>
                <w:rFonts w:hint="eastAsia"/>
              </w:rPr>
              <w:t>禁止备份时间段</w:t>
            </w:r>
          </w:p>
        </w:tc>
        <w:tc>
          <w:tcPr>
            <w:tcW w:w="2274" w:type="dxa"/>
          </w:tcPr>
          <w:p w14:paraId="4D7DE05E" w14:textId="7DDBD2FA" w:rsidR="008C4B1D" w:rsidRDefault="00732677" w:rsidP="00732677">
            <w:pPr>
              <w:pStyle w:val="eCT5"/>
              <w:shd w:val="clear" w:color="auto" w:fill="auto"/>
              <w:spacing w:before="156" w:after="156"/>
              <w:ind w:left="0"/>
              <w:rPr>
                <w:rFonts w:cs="Times New Roman"/>
              </w:rPr>
            </w:pPr>
            <w:r>
              <w:rPr>
                <w:rFonts w:cs="Times New Roman" w:hint="eastAsia"/>
              </w:rPr>
              <w:t>在该时间段内禁止执行备份任务</w:t>
            </w:r>
          </w:p>
          <w:p w14:paraId="404CB780" w14:textId="168518F5" w:rsidR="00732677" w:rsidRPr="00997902" w:rsidRDefault="00732677" w:rsidP="00732677">
            <w:pPr>
              <w:pStyle w:val="eCT5"/>
              <w:shd w:val="clear" w:color="auto" w:fill="auto"/>
              <w:spacing w:before="156" w:after="156"/>
              <w:ind w:left="0"/>
              <w:rPr>
                <w:rFonts w:cs="Times New Roman"/>
              </w:rPr>
            </w:pPr>
            <w:r>
              <w:rPr>
                <w:rFonts w:cs="Times New Roman" w:hint="eastAsia"/>
              </w:rPr>
              <w:t>若选中</w:t>
            </w:r>
            <w:r w:rsidR="00D5441E">
              <w:rPr>
                <w:rFonts w:cs="Times New Roman" w:hint="eastAsia"/>
              </w:rPr>
              <w:t>该参数，请设置禁止备份时间段</w:t>
            </w:r>
          </w:p>
        </w:tc>
        <w:tc>
          <w:tcPr>
            <w:tcW w:w="2274" w:type="dxa"/>
          </w:tcPr>
          <w:p w14:paraId="5A2886EF" w14:textId="48B1DED0" w:rsidR="008C4B1D" w:rsidRPr="00997902" w:rsidRDefault="001276E2" w:rsidP="00732677">
            <w:pPr>
              <w:pStyle w:val="eCT5"/>
              <w:shd w:val="clear" w:color="auto" w:fill="auto"/>
              <w:spacing w:before="156" w:after="156"/>
              <w:ind w:left="0"/>
              <w:rPr>
                <w:rFonts w:cs="Times New Roman"/>
              </w:rPr>
            </w:pPr>
            <w:r>
              <w:rPr>
                <w:rFonts w:cs="Times New Roman" w:hint="eastAsia"/>
              </w:rPr>
              <w:t>选中该参数后请选择对应的时间控件</w:t>
            </w:r>
          </w:p>
        </w:tc>
      </w:tr>
      <w:tr w:rsidR="008C4B1D" w14:paraId="1400DC70" w14:textId="77777777" w:rsidTr="00732677">
        <w:tc>
          <w:tcPr>
            <w:tcW w:w="2273" w:type="dxa"/>
          </w:tcPr>
          <w:p w14:paraId="66B7C1EF" w14:textId="65622D7B" w:rsidR="008C4B1D" w:rsidRDefault="008C4B1D" w:rsidP="00732677">
            <w:pPr>
              <w:pStyle w:val="eCT5"/>
              <w:shd w:val="clear" w:color="auto" w:fill="auto"/>
              <w:spacing w:before="156" w:after="156"/>
              <w:ind w:left="0"/>
            </w:pPr>
            <w:r>
              <w:rPr>
                <w:rFonts w:hint="eastAsia"/>
              </w:rPr>
              <w:t>中止现有备份</w:t>
            </w:r>
          </w:p>
        </w:tc>
        <w:tc>
          <w:tcPr>
            <w:tcW w:w="2274" w:type="dxa"/>
          </w:tcPr>
          <w:p w14:paraId="08959329" w14:textId="1D346805" w:rsidR="008C4B1D" w:rsidRPr="00997902" w:rsidRDefault="001276E2" w:rsidP="008C4B1D">
            <w:pPr>
              <w:pStyle w:val="eCT5"/>
              <w:shd w:val="clear" w:color="auto" w:fill="auto"/>
              <w:spacing w:before="156" w:after="156"/>
              <w:ind w:left="0"/>
              <w:rPr>
                <w:rFonts w:cs="Times New Roman"/>
              </w:rPr>
            </w:pPr>
            <w:r>
              <w:rPr>
                <w:rFonts w:cs="Times New Roman" w:hint="eastAsia"/>
              </w:rPr>
              <w:t>当设置了禁止备份时间段时，</w:t>
            </w:r>
            <w:r w:rsidR="00EA23A4">
              <w:rPr>
                <w:rFonts w:cs="Times New Roman" w:hint="eastAsia"/>
              </w:rPr>
              <w:t>处于</w:t>
            </w:r>
            <w:r w:rsidR="00122DE6">
              <w:rPr>
                <w:rFonts w:cs="Times New Roman" w:hint="eastAsia"/>
              </w:rPr>
              <w:t>禁止备份时间段内</w:t>
            </w:r>
            <w:r w:rsidR="00EA23A4">
              <w:rPr>
                <w:rFonts w:cs="Times New Roman" w:hint="eastAsia"/>
              </w:rPr>
              <w:t>，正在执行</w:t>
            </w:r>
            <w:r>
              <w:rPr>
                <w:rFonts w:cs="Times New Roman" w:hint="eastAsia"/>
              </w:rPr>
              <w:t>的备份任务，是否立刻中止</w:t>
            </w:r>
            <w:r w:rsidR="00EA23A4">
              <w:rPr>
                <w:rFonts w:cs="Times New Roman" w:hint="eastAsia"/>
              </w:rPr>
              <w:t>中断</w:t>
            </w:r>
            <w:r>
              <w:rPr>
                <w:rFonts w:cs="Times New Roman" w:hint="eastAsia"/>
              </w:rPr>
              <w:t>，选中则是，不选中则继续备份</w:t>
            </w:r>
          </w:p>
        </w:tc>
        <w:tc>
          <w:tcPr>
            <w:tcW w:w="2274" w:type="dxa"/>
          </w:tcPr>
          <w:p w14:paraId="6D3B38D9" w14:textId="57541240" w:rsidR="008C4B1D" w:rsidRPr="00997902" w:rsidRDefault="001276E2" w:rsidP="00732677">
            <w:pPr>
              <w:pStyle w:val="eCT5"/>
              <w:shd w:val="clear" w:color="auto" w:fill="auto"/>
              <w:spacing w:before="156" w:after="156"/>
              <w:ind w:left="0"/>
              <w:rPr>
                <w:rFonts w:cs="Times New Roman"/>
              </w:rPr>
            </w:pPr>
            <w:r>
              <w:rPr>
                <w:rFonts w:cs="Times New Roman" w:hint="eastAsia"/>
              </w:rPr>
              <w:t>请选中复选框</w:t>
            </w:r>
          </w:p>
        </w:tc>
      </w:tr>
    </w:tbl>
    <w:p w14:paraId="23AA90A2" w14:textId="77777777" w:rsidR="008C4B1D" w:rsidRPr="004D5C1A" w:rsidRDefault="008C4B1D" w:rsidP="004D5C1A">
      <w:pPr>
        <w:pStyle w:val="eCT3"/>
        <w:spacing w:before="156" w:after="156"/>
      </w:pPr>
    </w:p>
    <w:p w14:paraId="750E908B" w14:textId="6B45D2AE" w:rsidR="00476607" w:rsidRDefault="008C4B1D" w:rsidP="001569F5">
      <w:pPr>
        <w:pStyle w:val="eCT1"/>
        <w:spacing w:before="312" w:after="312"/>
      </w:pPr>
      <w:bookmarkStart w:id="78" w:name="_Ref28593305"/>
      <w:r>
        <w:rPr>
          <w:rFonts w:hint="eastAsia"/>
        </w:rPr>
        <w:t>单条</w:t>
      </w:r>
      <w:r w:rsidR="008A27A2">
        <w:rPr>
          <w:rFonts w:hint="eastAsia"/>
        </w:rPr>
        <w:t>参数修改完成后</w:t>
      </w:r>
      <w:r w:rsidR="00476607">
        <w:rPr>
          <w:rFonts w:hint="eastAsia"/>
        </w:rPr>
        <w:t>，单击</w:t>
      </w:r>
      <w:r w:rsidR="00385FB2">
        <w:rPr>
          <w:noProof/>
        </w:rPr>
        <w:drawing>
          <wp:inline distT="0" distB="0" distL="0" distR="0" wp14:anchorId="1EA8ABBC" wp14:editId="47D10A3D">
            <wp:extent cx="139707" cy="158758"/>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39707" cy="158758"/>
                    </a:xfrm>
                    <a:prstGeom prst="rect">
                      <a:avLst/>
                    </a:prstGeom>
                  </pic:spPr>
                </pic:pic>
              </a:graphicData>
            </a:graphic>
          </wp:inline>
        </w:drawing>
      </w:r>
      <w:r w:rsidR="00385FB2">
        <w:rPr>
          <w:rFonts w:hint="eastAsia"/>
        </w:rPr>
        <w:t>。</w:t>
      </w:r>
      <w:bookmarkEnd w:id="78"/>
    </w:p>
    <w:p w14:paraId="55D91A4F" w14:textId="5987894E" w:rsidR="008C4B1D" w:rsidRDefault="008C4B1D" w:rsidP="001569F5">
      <w:pPr>
        <w:pStyle w:val="eCT1"/>
        <w:spacing w:before="312" w:after="312"/>
      </w:pPr>
      <w:r>
        <w:rPr>
          <w:rFonts w:hint="eastAsia"/>
        </w:rPr>
        <w:t>系统参数全部配置完成后，请单击“保存”。</w:t>
      </w:r>
    </w:p>
    <w:p w14:paraId="20199B22" w14:textId="77F5AA06" w:rsidR="008F096F" w:rsidRDefault="008F096F" w:rsidP="00D2565F">
      <w:pPr>
        <w:pStyle w:val="3"/>
        <w:spacing w:before="312" w:after="312"/>
      </w:pPr>
      <w:bookmarkStart w:id="79" w:name="_Toc91690176"/>
      <w:r>
        <w:rPr>
          <w:rFonts w:hint="eastAsia"/>
        </w:rPr>
        <w:lastRenderedPageBreak/>
        <w:t>设置邮件告警功能</w:t>
      </w:r>
      <w:bookmarkEnd w:id="79"/>
    </w:p>
    <w:p w14:paraId="5BB9381D" w14:textId="7442E704" w:rsidR="008F096F" w:rsidRDefault="008F096F" w:rsidP="003D3E47">
      <w:pPr>
        <w:pStyle w:val="eCT1"/>
        <w:numPr>
          <w:ilvl w:val="0"/>
          <w:numId w:val="78"/>
        </w:numPr>
        <w:spacing w:before="312" w:after="312"/>
      </w:pPr>
      <w:r>
        <w:rPr>
          <w:rFonts w:hint="eastAsia"/>
        </w:rPr>
        <w:t>选择“系统管理</w:t>
      </w:r>
      <w:r>
        <w:rPr>
          <w:rFonts w:hint="eastAsia"/>
        </w:rPr>
        <w:t xml:space="preserve"> &gt;</w:t>
      </w:r>
      <w:r>
        <w:t xml:space="preserve"> </w:t>
      </w:r>
      <w:r>
        <w:rPr>
          <w:rFonts w:hint="eastAsia"/>
        </w:rPr>
        <w:t>参数设置”。</w:t>
      </w:r>
    </w:p>
    <w:p w14:paraId="3A888222" w14:textId="22B8ABE8" w:rsidR="008F096F" w:rsidRDefault="008F096F" w:rsidP="001569F5">
      <w:pPr>
        <w:pStyle w:val="eCT1"/>
        <w:spacing w:before="312" w:after="312"/>
      </w:pPr>
      <w:r>
        <w:rPr>
          <w:rFonts w:hint="eastAsia"/>
        </w:rPr>
        <w:t>选择“设置发送邮件”</w:t>
      </w:r>
      <w:r w:rsidR="00A427F8">
        <w:rPr>
          <w:rFonts w:hint="eastAsia"/>
        </w:rPr>
        <w:t>页签</w:t>
      </w:r>
      <w:r>
        <w:rPr>
          <w:rFonts w:hint="eastAsia"/>
        </w:rPr>
        <w:t>。</w:t>
      </w:r>
    </w:p>
    <w:p w14:paraId="0BD7202B" w14:textId="520FEE9B" w:rsidR="008F096F" w:rsidRPr="008F096F" w:rsidRDefault="00A427F8" w:rsidP="001569F5">
      <w:pPr>
        <w:pStyle w:val="eCT1"/>
        <w:spacing w:before="312" w:after="312"/>
      </w:pPr>
      <w:r>
        <w:rPr>
          <w:rFonts w:hint="eastAsia"/>
        </w:rPr>
        <w:t>如</w:t>
      </w:r>
      <w:r>
        <w:fldChar w:fldCharType="begin"/>
      </w:r>
      <w:r>
        <w:instrText xml:space="preserve"> </w:instrText>
      </w:r>
      <w:r>
        <w:rPr>
          <w:rFonts w:hint="eastAsia"/>
        </w:rPr>
        <w:instrText>REF _Ref31625104 \h</w:instrText>
      </w:r>
      <w:r>
        <w:instrText xml:space="preserve"> </w:instrText>
      </w:r>
      <w:r>
        <w:fldChar w:fldCharType="separate"/>
      </w:r>
      <w:r w:rsidR="005D4DA4">
        <w:rPr>
          <w:rFonts w:hint="eastAsia"/>
        </w:rPr>
        <w:t>图</w:t>
      </w:r>
      <w:r w:rsidR="005D4DA4">
        <w:rPr>
          <w:rFonts w:hint="eastAsia"/>
        </w:rPr>
        <w:t xml:space="preserve"> </w:t>
      </w:r>
      <w:r w:rsidR="005D4DA4">
        <w:rPr>
          <w:noProof/>
        </w:rPr>
        <w:t>5</w:t>
      </w:r>
      <w:r w:rsidR="005D4DA4">
        <w:noBreakHyphen/>
      </w:r>
      <w:r w:rsidR="005D4DA4">
        <w:rPr>
          <w:noProof/>
        </w:rPr>
        <w:t>2</w:t>
      </w:r>
      <w:r>
        <w:fldChar w:fldCharType="end"/>
      </w:r>
      <w:r>
        <w:rPr>
          <w:rFonts w:hint="eastAsia"/>
        </w:rPr>
        <w:t>所示，设置邮件告警信息，单击“保存”。</w:t>
      </w:r>
    </w:p>
    <w:p w14:paraId="5C507E9F" w14:textId="2D1E628E" w:rsidR="00A427F8" w:rsidRDefault="00A427F8" w:rsidP="00A427F8">
      <w:pPr>
        <w:pStyle w:val="afff0"/>
        <w:keepNext/>
      </w:pPr>
      <w:bookmarkStart w:id="80" w:name="_Ref3162510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5</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w:t>
      </w:r>
      <w:r w:rsidR="00434898">
        <w:fldChar w:fldCharType="end"/>
      </w:r>
      <w:bookmarkEnd w:id="80"/>
      <w:r>
        <w:rPr>
          <w:rFonts w:hint="eastAsia"/>
        </w:rPr>
        <w:t>配置告警服务器信息</w:t>
      </w:r>
    </w:p>
    <w:p w14:paraId="5B01426A" w14:textId="4819CB70" w:rsidR="008F096F" w:rsidRDefault="004B7CEA" w:rsidP="00A427F8">
      <w:pPr>
        <w:pStyle w:val="eCTf3"/>
        <w:spacing w:after="156"/>
        <w:rPr>
          <w:lang w:val="en-US"/>
        </w:rPr>
      </w:pPr>
      <w:r>
        <w:drawing>
          <wp:inline distT="0" distB="0" distL="0" distR="0" wp14:anchorId="209E74B6" wp14:editId="79F0289B">
            <wp:extent cx="3574090" cy="3055885"/>
            <wp:effectExtent l="0" t="0" r="7620" b="0"/>
            <wp:docPr id="1038" name="图片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574090" cy="3055885"/>
                    </a:xfrm>
                    <a:prstGeom prst="rect">
                      <a:avLst/>
                    </a:prstGeom>
                  </pic:spPr>
                </pic:pic>
              </a:graphicData>
            </a:graphic>
          </wp:inline>
        </w:drawing>
      </w:r>
    </w:p>
    <w:p w14:paraId="5C05A683" w14:textId="1506823C" w:rsidR="008F096F" w:rsidRDefault="008F096F" w:rsidP="008F096F">
      <w:pPr>
        <w:pStyle w:val="eCT3"/>
        <w:spacing w:before="156" w:after="156"/>
        <w:rPr>
          <w:lang w:val="en-US"/>
        </w:rPr>
      </w:pPr>
    </w:p>
    <w:p w14:paraId="76C78EB6" w14:textId="722C977A" w:rsidR="00E17617" w:rsidRDefault="00E17617" w:rsidP="00E17617">
      <w:pPr>
        <w:pStyle w:val="eCT5"/>
        <w:spacing w:before="156" w:after="156"/>
      </w:pPr>
      <w:r>
        <w:rPr>
          <w:rFonts w:hint="eastAsia"/>
        </w:rPr>
        <w:t>界面参数说明如</w:t>
      </w:r>
      <w:r>
        <w:fldChar w:fldCharType="begin"/>
      </w:r>
      <w:r>
        <w:instrText xml:space="preserve"> </w:instrText>
      </w:r>
      <w:r>
        <w:rPr>
          <w:rFonts w:hint="eastAsia"/>
        </w:rPr>
        <w:instrText>REF _Ref31625214 \h</w:instrText>
      </w:r>
      <w:r>
        <w:instrText xml:space="preserve"> </w:instrText>
      </w:r>
      <w:r>
        <w:fldChar w:fldCharType="separate"/>
      </w:r>
      <w:r w:rsidR="005D4DA4">
        <w:rPr>
          <w:rFonts w:hint="eastAsia"/>
        </w:rPr>
        <w:t>表</w:t>
      </w:r>
      <w:r w:rsidR="005D4DA4">
        <w:rPr>
          <w:rFonts w:hint="eastAsia"/>
        </w:rPr>
        <w:t xml:space="preserve"> </w:t>
      </w:r>
      <w:r w:rsidR="005D4DA4">
        <w:rPr>
          <w:noProof/>
        </w:rPr>
        <w:t>5</w:t>
      </w:r>
      <w:r w:rsidR="005D4DA4">
        <w:noBreakHyphen/>
      </w:r>
      <w:r w:rsidR="005D4DA4">
        <w:rPr>
          <w:noProof/>
        </w:rPr>
        <w:t>2</w:t>
      </w:r>
      <w:r>
        <w:fldChar w:fldCharType="end"/>
      </w:r>
      <w:r>
        <w:rPr>
          <w:rFonts w:hint="eastAsia"/>
        </w:rPr>
        <w:t>所示。</w:t>
      </w:r>
    </w:p>
    <w:p w14:paraId="2D21C260" w14:textId="67BF70B4" w:rsidR="00E17617" w:rsidRDefault="00E17617" w:rsidP="00E17617">
      <w:pPr>
        <w:pStyle w:val="afff0"/>
        <w:keepNext/>
      </w:pPr>
      <w:bookmarkStart w:id="81" w:name="_Ref31625214"/>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5</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2</w:t>
      </w:r>
      <w:r w:rsidR="002D3714">
        <w:fldChar w:fldCharType="end"/>
      </w:r>
      <w:bookmarkEnd w:id="81"/>
      <w:r>
        <w:rPr>
          <w:rFonts w:hint="eastAsia"/>
        </w:rPr>
        <w:t>配置告警信息界面参数说明</w:t>
      </w:r>
    </w:p>
    <w:tbl>
      <w:tblPr>
        <w:tblStyle w:val="eCTe"/>
        <w:tblW w:w="0" w:type="auto"/>
        <w:tblLook w:val="04A0" w:firstRow="1" w:lastRow="0" w:firstColumn="1" w:lastColumn="0" w:noHBand="0" w:noVBand="1"/>
      </w:tblPr>
      <w:tblGrid>
        <w:gridCol w:w="2203"/>
        <w:gridCol w:w="2204"/>
        <w:gridCol w:w="2188"/>
      </w:tblGrid>
      <w:tr w:rsidR="00E17617" w14:paraId="2920734C" w14:textId="77777777" w:rsidTr="00195922">
        <w:trPr>
          <w:cnfStyle w:val="100000000000" w:firstRow="1" w:lastRow="0" w:firstColumn="0" w:lastColumn="0" w:oddVBand="0" w:evenVBand="0" w:oddHBand="0" w:evenHBand="0" w:firstRowFirstColumn="0" w:firstRowLastColumn="0" w:lastRowFirstColumn="0" w:lastRowLastColumn="0"/>
          <w:tblHeader/>
        </w:trPr>
        <w:tc>
          <w:tcPr>
            <w:tcW w:w="2273" w:type="dxa"/>
          </w:tcPr>
          <w:p w14:paraId="07635040" w14:textId="77777777" w:rsidR="00E17617" w:rsidRDefault="00E17617" w:rsidP="000A07DA">
            <w:pPr>
              <w:pStyle w:val="eCT5"/>
              <w:shd w:val="clear" w:color="auto" w:fill="auto"/>
              <w:spacing w:before="156" w:after="156"/>
              <w:ind w:left="0"/>
            </w:pPr>
            <w:r w:rsidRPr="0024201D">
              <w:rPr>
                <w:rFonts w:hint="eastAsia"/>
                <w:bCs/>
              </w:rPr>
              <w:t>参数名称</w:t>
            </w:r>
          </w:p>
        </w:tc>
        <w:tc>
          <w:tcPr>
            <w:tcW w:w="2274" w:type="dxa"/>
          </w:tcPr>
          <w:p w14:paraId="080A6AEA" w14:textId="77777777" w:rsidR="00E17617" w:rsidRDefault="00E17617" w:rsidP="000A07DA">
            <w:pPr>
              <w:pStyle w:val="eCT5"/>
              <w:shd w:val="clear" w:color="auto" w:fill="auto"/>
              <w:spacing w:before="156" w:after="156"/>
              <w:ind w:left="0"/>
            </w:pPr>
            <w:r w:rsidRPr="0024201D">
              <w:rPr>
                <w:rFonts w:hint="eastAsia"/>
                <w:bCs/>
              </w:rPr>
              <w:t>参数解释</w:t>
            </w:r>
          </w:p>
        </w:tc>
        <w:tc>
          <w:tcPr>
            <w:tcW w:w="2274" w:type="dxa"/>
          </w:tcPr>
          <w:p w14:paraId="12B44750" w14:textId="77777777" w:rsidR="00E17617" w:rsidRDefault="00E17617" w:rsidP="000A07DA">
            <w:pPr>
              <w:pStyle w:val="eCT5"/>
              <w:shd w:val="clear" w:color="auto" w:fill="auto"/>
              <w:spacing w:before="156" w:after="156"/>
              <w:ind w:left="0"/>
            </w:pPr>
            <w:r w:rsidRPr="0024201D">
              <w:rPr>
                <w:rFonts w:hint="eastAsia"/>
                <w:bCs/>
              </w:rPr>
              <w:t>配置规则</w:t>
            </w:r>
          </w:p>
        </w:tc>
      </w:tr>
      <w:tr w:rsidR="00E17617" w14:paraId="12B125C7" w14:textId="77777777" w:rsidTr="000A07DA">
        <w:tc>
          <w:tcPr>
            <w:tcW w:w="2273" w:type="dxa"/>
          </w:tcPr>
          <w:p w14:paraId="5CF3FD07" w14:textId="06FA79E4" w:rsidR="00E17617" w:rsidRDefault="00E17617" w:rsidP="000A07DA">
            <w:pPr>
              <w:pStyle w:val="eCT5"/>
              <w:shd w:val="clear" w:color="auto" w:fill="auto"/>
              <w:spacing w:before="156" w:after="156"/>
              <w:ind w:left="0"/>
            </w:pPr>
            <w:r>
              <w:rPr>
                <w:rFonts w:hint="eastAsia"/>
              </w:rPr>
              <w:t>S</w:t>
            </w:r>
            <w:r>
              <w:t>MTP</w:t>
            </w:r>
            <w:r>
              <w:rPr>
                <w:rFonts w:hint="eastAsia"/>
              </w:rPr>
              <w:t>服务器</w:t>
            </w:r>
          </w:p>
        </w:tc>
        <w:tc>
          <w:tcPr>
            <w:tcW w:w="2274" w:type="dxa"/>
          </w:tcPr>
          <w:p w14:paraId="173EEE41" w14:textId="1818FE7C" w:rsidR="00E17617" w:rsidRDefault="00A90125" w:rsidP="000A07DA">
            <w:pPr>
              <w:pStyle w:val="eCT5"/>
              <w:shd w:val="clear" w:color="auto" w:fill="auto"/>
              <w:spacing w:before="156" w:after="156"/>
              <w:ind w:left="0"/>
            </w:pPr>
            <w:r>
              <w:rPr>
                <w:rFonts w:hint="eastAsia"/>
              </w:rPr>
              <w:t>邮件发送</w:t>
            </w:r>
            <w:r>
              <w:rPr>
                <w:rFonts w:hint="eastAsia"/>
              </w:rPr>
              <w:t>S</w:t>
            </w:r>
            <w:r>
              <w:t>MTP</w:t>
            </w:r>
            <w:r>
              <w:rPr>
                <w:rFonts w:hint="eastAsia"/>
              </w:rPr>
              <w:t>服务器</w:t>
            </w:r>
          </w:p>
        </w:tc>
        <w:tc>
          <w:tcPr>
            <w:tcW w:w="2274" w:type="dxa"/>
          </w:tcPr>
          <w:p w14:paraId="6446FEFD" w14:textId="77777777" w:rsidR="00E17617" w:rsidRDefault="00E17617" w:rsidP="000A07DA">
            <w:pPr>
              <w:pStyle w:val="eCT5"/>
              <w:shd w:val="clear" w:color="auto" w:fill="auto"/>
              <w:spacing w:before="156" w:after="156"/>
              <w:ind w:left="0"/>
            </w:pPr>
            <w:r>
              <w:rPr>
                <w:rFonts w:hint="eastAsia"/>
              </w:rPr>
              <w:t>在文本框中输入</w:t>
            </w:r>
          </w:p>
        </w:tc>
      </w:tr>
      <w:tr w:rsidR="00E17617" w14:paraId="64C42873" w14:textId="77777777" w:rsidTr="000A07DA">
        <w:tc>
          <w:tcPr>
            <w:tcW w:w="2273" w:type="dxa"/>
          </w:tcPr>
          <w:p w14:paraId="3102EC0E" w14:textId="388646BA" w:rsidR="00E17617" w:rsidRDefault="00E17617" w:rsidP="000A07DA">
            <w:pPr>
              <w:pStyle w:val="eCT5"/>
              <w:shd w:val="clear" w:color="auto" w:fill="auto"/>
              <w:spacing w:before="156" w:after="156"/>
              <w:ind w:left="0"/>
            </w:pPr>
            <w:r>
              <w:rPr>
                <w:rFonts w:hint="eastAsia"/>
              </w:rPr>
              <w:t>S</w:t>
            </w:r>
            <w:r>
              <w:t>MTP</w:t>
            </w:r>
            <w:r>
              <w:rPr>
                <w:rFonts w:hint="eastAsia"/>
              </w:rPr>
              <w:t>服务器端口</w:t>
            </w:r>
          </w:p>
        </w:tc>
        <w:tc>
          <w:tcPr>
            <w:tcW w:w="2274" w:type="dxa"/>
          </w:tcPr>
          <w:p w14:paraId="5826A7BB" w14:textId="3B877F7B" w:rsidR="00E17617" w:rsidRPr="00997902" w:rsidRDefault="00A90125" w:rsidP="000A07DA">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S</w:t>
            </w:r>
            <w:r>
              <w:rPr>
                <w:rFonts w:ascii="Times New Roman" w:eastAsia="宋体" w:hAnsi="Times New Roman" w:cs="Times New Roman"/>
              </w:rPr>
              <w:t>MTP</w:t>
            </w:r>
            <w:r>
              <w:rPr>
                <w:rFonts w:ascii="Times New Roman" w:eastAsia="宋体" w:hAnsi="Times New Roman" w:cs="Times New Roman" w:hint="eastAsia"/>
              </w:rPr>
              <w:t>服务器端口号</w:t>
            </w:r>
          </w:p>
        </w:tc>
        <w:tc>
          <w:tcPr>
            <w:tcW w:w="2274" w:type="dxa"/>
          </w:tcPr>
          <w:p w14:paraId="5DFD982F" w14:textId="7215F011" w:rsidR="00E17617" w:rsidRPr="00997902" w:rsidRDefault="00E17617" w:rsidP="000A07DA">
            <w:pPr>
              <w:pStyle w:val="eCT5"/>
              <w:shd w:val="clear" w:color="auto" w:fill="auto"/>
              <w:spacing w:before="156" w:after="156"/>
              <w:ind w:left="0"/>
              <w:rPr>
                <w:rFonts w:cs="Times New Roman"/>
              </w:rPr>
            </w:pPr>
            <w:r>
              <w:rPr>
                <w:rFonts w:cs="Times New Roman" w:hint="eastAsia"/>
              </w:rPr>
              <w:t>在文本框中输入</w:t>
            </w:r>
          </w:p>
        </w:tc>
      </w:tr>
      <w:tr w:rsidR="00E17617" w14:paraId="628592E2" w14:textId="77777777" w:rsidTr="000A07DA">
        <w:tc>
          <w:tcPr>
            <w:tcW w:w="2273" w:type="dxa"/>
          </w:tcPr>
          <w:p w14:paraId="5450BAC3" w14:textId="4084F1BA" w:rsidR="00E17617" w:rsidRDefault="004B7CEA" w:rsidP="000A07DA">
            <w:pPr>
              <w:pStyle w:val="eCT5"/>
              <w:shd w:val="clear" w:color="auto" w:fill="auto"/>
              <w:spacing w:before="156" w:after="156"/>
              <w:ind w:left="0"/>
            </w:pPr>
            <w:r>
              <w:rPr>
                <w:rFonts w:hint="eastAsia"/>
              </w:rPr>
              <w:t>发送邮箱</w:t>
            </w:r>
          </w:p>
        </w:tc>
        <w:tc>
          <w:tcPr>
            <w:tcW w:w="2274" w:type="dxa"/>
          </w:tcPr>
          <w:p w14:paraId="4B139E90" w14:textId="71293099" w:rsidR="00E17617" w:rsidRPr="00A90125" w:rsidRDefault="00A90125" w:rsidP="00A90125">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告警发送邮箱地址</w:t>
            </w:r>
          </w:p>
        </w:tc>
        <w:tc>
          <w:tcPr>
            <w:tcW w:w="2274" w:type="dxa"/>
          </w:tcPr>
          <w:p w14:paraId="4AB6D13B" w14:textId="4B90B931" w:rsidR="00E17617" w:rsidRPr="00997902" w:rsidRDefault="00E17617" w:rsidP="000A07DA">
            <w:pPr>
              <w:pStyle w:val="eCT5"/>
              <w:shd w:val="clear" w:color="auto" w:fill="auto"/>
              <w:spacing w:before="156" w:after="156"/>
              <w:ind w:left="0"/>
              <w:rPr>
                <w:rFonts w:cs="Times New Roman"/>
              </w:rPr>
            </w:pPr>
            <w:r>
              <w:rPr>
                <w:rFonts w:cs="Times New Roman" w:hint="eastAsia"/>
              </w:rPr>
              <w:t>在文本框中输入</w:t>
            </w:r>
          </w:p>
        </w:tc>
      </w:tr>
      <w:tr w:rsidR="004B7CEA" w14:paraId="312CED5E" w14:textId="77777777" w:rsidTr="000A07DA">
        <w:tc>
          <w:tcPr>
            <w:tcW w:w="2273" w:type="dxa"/>
          </w:tcPr>
          <w:p w14:paraId="64B14208" w14:textId="7450AFF1" w:rsidR="004B7CEA" w:rsidRDefault="004B7CEA" w:rsidP="000A07DA">
            <w:pPr>
              <w:pStyle w:val="eCT5"/>
              <w:shd w:val="clear" w:color="auto" w:fill="auto"/>
              <w:spacing w:before="156" w:after="156"/>
              <w:ind w:left="0"/>
            </w:pPr>
            <w:r>
              <w:rPr>
                <w:rFonts w:hint="eastAsia"/>
              </w:rPr>
              <w:t>测试邮箱</w:t>
            </w:r>
          </w:p>
        </w:tc>
        <w:tc>
          <w:tcPr>
            <w:tcW w:w="2274" w:type="dxa"/>
          </w:tcPr>
          <w:p w14:paraId="7F3F071E" w14:textId="754D51F9" w:rsidR="004B7CEA" w:rsidRDefault="004B7CEA" w:rsidP="00A90125">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测试邮件发送地址</w:t>
            </w:r>
          </w:p>
        </w:tc>
        <w:tc>
          <w:tcPr>
            <w:tcW w:w="2274" w:type="dxa"/>
          </w:tcPr>
          <w:p w14:paraId="3000FE6A" w14:textId="3E74E201" w:rsidR="004B7CEA" w:rsidRDefault="004B7CEA" w:rsidP="000A07DA">
            <w:pPr>
              <w:pStyle w:val="eCT5"/>
              <w:shd w:val="clear" w:color="auto" w:fill="auto"/>
              <w:spacing w:before="156" w:after="156"/>
              <w:ind w:left="0"/>
              <w:rPr>
                <w:rFonts w:cs="Times New Roman"/>
              </w:rPr>
            </w:pPr>
            <w:r>
              <w:rPr>
                <w:rFonts w:cs="Times New Roman" w:hint="eastAsia"/>
              </w:rPr>
              <w:t>在文本框中输入</w:t>
            </w:r>
          </w:p>
        </w:tc>
      </w:tr>
      <w:tr w:rsidR="00E17617" w14:paraId="5E58CFC2" w14:textId="77777777" w:rsidTr="000A07DA">
        <w:tc>
          <w:tcPr>
            <w:tcW w:w="2273" w:type="dxa"/>
          </w:tcPr>
          <w:p w14:paraId="3960C8C3" w14:textId="282618E5" w:rsidR="00E17617" w:rsidRDefault="00E17617" w:rsidP="000A07DA">
            <w:pPr>
              <w:pStyle w:val="eCT5"/>
              <w:shd w:val="clear" w:color="auto" w:fill="auto"/>
              <w:spacing w:before="156" w:after="156"/>
              <w:ind w:left="0"/>
            </w:pPr>
            <w:r>
              <w:rPr>
                <w:rFonts w:hint="eastAsia"/>
              </w:rPr>
              <w:t>密码</w:t>
            </w:r>
          </w:p>
        </w:tc>
        <w:tc>
          <w:tcPr>
            <w:tcW w:w="2274" w:type="dxa"/>
          </w:tcPr>
          <w:p w14:paraId="5102A074" w14:textId="1C2E58BA" w:rsidR="00E17617" w:rsidRPr="00997902" w:rsidRDefault="00A90125" w:rsidP="000A07DA">
            <w:pPr>
              <w:pStyle w:val="eCT5"/>
              <w:shd w:val="clear" w:color="auto" w:fill="auto"/>
              <w:spacing w:before="156" w:after="156"/>
              <w:ind w:left="0"/>
              <w:rPr>
                <w:rFonts w:cs="Times New Roman"/>
              </w:rPr>
            </w:pPr>
            <w:r>
              <w:rPr>
                <w:rFonts w:cs="Times New Roman" w:hint="eastAsia"/>
              </w:rPr>
              <w:t>邮箱密码</w:t>
            </w:r>
          </w:p>
        </w:tc>
        <w:tc>
          <w:tcPr>
            <w:tcW w:w="2274" w:type="dxa"/>
          </w:tcPr>
          <w:p w14:paraId="6CD26425" w14:textId="77777777" w:rsidR="00E17617" w:rsidRPr="00997902" w:rsidRDefault="00E17617" w:rsidP="000A07DA">
            <w:pPr>
              <w:pStyle w:val="eCT5"/>
              <w:shd w:val="clear" w:color="auto" w:fill="auto"/>
              <w:spacing w:before="156" w:after="156"/>
              <w:ind w:left="0"/>
              <w:rPr>
                <w:rFonts w:cs="Times New Roman"/>
              </w:rPr>
            </w:pPr>
            <w:r w:rsidRPr="00997902">
              <w:rPr>
                <w:rFonts w:cs="Times New Roman"/>
              </w:rPr>
              <w:t>在文本框中输入</w:t>
            </w:r>
          </w:p>
        </w:tc>
      </w:tr>
      <w:tr w:rsidR="00E17617" w14:paraId="2E183D62" w14:textId="77777777" w:rsidTr="000A07DA">
        <w:tc>
          <w:tcPr>
            <w:tcW w:w="2273" w:type="dxa"/>
          </w:tcPr>
          <w:p w14:paraId="10272A1C" w14:textId="5A367FD9" w:rsidR="00E17617" w:rsidRDefault="00E17617" w:rsidP="000A07DA">
            <w:pPr>
              <w:pStyle w:val="eCT5"/>
              <w:shd w:val="clear" w:color="auto" w:fill="auto"/>
              <w:spacing w:before="156" w:after="156"/>
              <w:ind w:left="0"/>
            </w:pPr>
            <w:r>
              <w:rPr>
                <w:rFonts w:hint="eastAsia"/>
              </w:rPr>
              <w:lastRenderedPageBreak/>
              <w:t>使用协议</w:t>
            </w:r>
          </w:p>
        </w:tc>
        <w:tc>
          <w:tcPr>
            <w:tcW w:w="2274" w:type="dxa"/>
          </w:tcPr>
          <w:p w14:paraId="49872579" w14:textId="10F832EA" w:rsidR="00E17617" w:rsidRPr="00997902" w:rsidRDefault="00A90125" w:rsidP="000A07DA">
            <w:pPr>
              <w:pStyle w:val="eCT5"/>
              <w:shd w:val="clear" w:color="auto" w:fill="auto"/>
              <w:spacing w:before="156" w:after="156"/>
              <w:ind w:left="0"/>
              <w:rPr>
                <w:rFonts w:cs="Times New Roman"/>
              </w:rPr>
            </w:pPr>
            <w:r>
              <w:rPr>
                <w:rFonts w:cs="Times New Roman" w:hint="eastAsia"/>
              </w:rPr>
              <w:t>邮件发送使用的协议</w:t>
            </w:r>
          </w:p>
        </w:tc>
        <w:tc>
          <w:tcPr>
            <w:tcW w:w="2274" w:type="dxa"/>
          </w:tcPr>
          <w:p w14:paraId="60B580BA" w14:textId="77777777" w:rsidR="00E17617" w:rsidRPr="00997902" w:rsidRDefault="00E17617" w:rsidP="000A07DA">
            <w:pPr>
              <w:pStyle w:val="eCT5"/>
              <w:shd w:val="clear" w:color="auto" w:fill="auto"/>
              <w:spacing w:before="156" w:after="156"/>
              <w:ind w:left="0"/>
              <w:rPr>
                <w:rFonts w:cs="Times New Roman"/>
              </w:rPr>
            </w:pPr>
            <w:r w:rsidRPr="00997902">
              <w:rPr>
                <w:rFonts w:cs="Times New Roman"/>
              </w:rPr>
              <w:t>在文本框中输入</w:t>
            </w:r>
          </w:p>
        </w:tc>
      </w:tr>
    </w:tbl>
    <w:p w14:paraId="35BEF876" w14:textId="77777777" w:rsidR="00A427F8" w:rsidRDefault="00A427F8" w:rsidP="008F096F">
      <w:pPr>
        <w:pStyle w:val="eCT3"/>
        <w:spacing w:before="156" w:after="156"/>
        <w:rPr>
          <w:lang w:val="en-US"/>
        </w:rPr>
      </w:pPr>
    </w:p>
    <w:p w14:paraId="43928A5A" w14:textId="1D4BEB4B" w:rsidR="008F096F" w:rsidRDefault="002A412D" w:rsidP="00D2565F">
      <w:pPr>
        <w:pStyle w:val="3"/>
        <w:spacing w:before="312" w:after="312"/>
      </w:pPr>
      <w:bookmarkStart w:id="82" w:name="_Toc91690177"/>
      <w:r>
        <w:rPr>
          <w:rFonts w:hint="eastAsia"/>
        </w:rPr>
        <w:t>设置</w:t>
      </w:r>
      <w:r w:rsidR="0067645E">
        <w:rPr>
          <w:rFonts w:hint="eastAsia"/>
          <w:lang w:eastAsia="zh-CN"/>
        </w:rPr>
        <w:t>邮件发送策略</w:t>
      </w:r>
      <w:bookmarkEnd w:id="82"/>
    </w:p>
    <w:p w14:paraId="7573C9B1" w14:textId="1DE876A0" w:rsidR="002A412D" w:rsidRDefault="007A7C67" w:rsidP="003D3E47">
      <w:pPr>
        <w:pStyle w:val="eCT1"/>
        <w:numPr>
          <w:ilvl w:val="0"/>
          <w:numId w:val="79"/>
        </w:numPr>
        <w:spacing w:before="312" w:after="312"/>
      </w:pPr>
      <w:r>
        <w:rPr>
          <w:rFonts w:hint="eastAsia"/>
        </w:rPr>
        <w:t>选择“系统管理</w:t>
      </w:r>
      <w:r>
        <w:rPr>
          <w:rFonts w:hint="eastAsia"/>
        </w:rPr>
        <w:t xml:space="preserve"> </w:t>
      </w:r>
      <w:r>
        <w:t xml:space="preserve">&gt; </w:t>
      </w:r>
      <w:r>
        <w:rPr>
          <w:rFonts w:hint="eastAsia"/>
        </w:rPr>
        <w:t>参数设置”。</w:t>
      </w:r>
    </w:p>
    <w:p w14:paraId="7A1B9CE8" w14:textId="170F1E66" w:rsidR="007A7C67" w:rsidRDefault="000C4690" w:rsidP="001569F5">
      <w:pPr>
        <w:pStyle w:val="eCT1"/>
        <w:spacing w:before="312" w:after="312"/>
      </w:pPr>
      <w:r>
        <w:rPr>
          <w:rFonts w:hint="eastAsia"/>
        </w:rPr>
        <w:t>选择“</w:t>
      </w:r>
      <w:r w:rsidR="0067645E">
        <w:rPr>
          <w:rFonts w:hint="eastAsia"/>
        </w:rPr>
        <w:t>邮件发送策略</w:t>
      </w:r>
      <w:r>
        <w:rPr>
          <w:rFonts w:hint="eastAsia"/>
        </w:rPr>
        <w:t>”页签。</w:t>
      </w:r>
    </w:p>
    <w:p w14:paraId="40A4D010" w14:textId="4407D104" w:rsidR="000C4690" w:rsidRDefault="000C4690" w:rsidP="001569F5">
      <w:pPr>
        <w:pStyle w:val="eCT1"/>
        <w:spacing w:before="312" w:after="312"/>
      </w:pPr>
      <w:r>
        <w:rPr>
          <w:rFonts w:hint="eastAsia"/>
        </w:rPr>
        <w:t>单击“新增”。</w:t>
      </w:r>
    </w:p>
    <w:p w14:paraId="7AEA6EFA" w14:textId="16804430" w:rsidR="000C4690" w:rsidRDefault="000C4690" w:rsidP="001569F5">
      <w:pPr>
        <w:pStyle w:val="eCT1"/>
        <w:spacing w:before="312" w:after="312"/>
      </w:pPr>
      <w:r>
        <w:rPr>
          <w:rFonts w:hint="eastAsia"/>
        </w:rPr>
        <w:t>如</w:t>
      </w:r>
      <w:r>
        <w:fldChar w:fldCharType="begin"/>
      </w:r>
      <w:r>
        <w:instrText xml:space="preserve"> </w:instrText>
      </w:r>
      <w:r>
        <w:rPr>
          <w:rFonts w:hint="eastAsia"/>
        </w:rPr>
        <w:instrText>REF _Ref31631257 \h</w:instrText>
      </w:r>
      <w:r>
        <w:instrText xml:space="preserve"> </w:instrText>
      </w:r>
      <w:r>
        <w:fldChar w:fldCharType="separate"/>
      </w:r>
      <w:r w:rsidR="005D4DA4">
        <w:rPr>
          <w:rFonts w:hint="eastAsia"/>
        </w:rPr>
        <w:t>图</w:t>
      </w:r>
      <w:r w:rsidR="005D4DA4">
        <w:rPr>
          <w:rFonts w:hint="eastAsia"/>
        </w:rPr>
        <w:t xml:space="preserve"> </w:t>
      </w:r>
      <w:r w:rsidR="005D4DA4">
        <w:rPr>
          <w:noProof/>
        </w:rPr>
        <w:t>5</w:t>
      </w:r>
      <w:r w:rsidR="005D4DA4">
        <w:noBreakHyphen/>
      </w:r>
      <w:r w:rsidR="005D4DA4">
        <w:rPr>
          <w:noProof/>
        </w:rPr>
        <w:t>3</w:t>
      </w:r>
      <w:r>
        <w:fldChar w:fldCharType="end"/>
      </w:r>
      <w:r>
        <w:rPr>
          <w:rFonts w:hint="eastAsia"/>
        </w:rPr>
        <w:t>所示，</w:t>
      </w:r>
      <w:r w:rsidR="0067645E">
        <w:rPr>
          <w:rFonts w:hint="eastAsia"/>
        </w:rPr>
        <w:t>设置告警策略信息</w:t>
      </w:r>
      <w:r>
        <w:rPr>
          <w:rFonts w:hint="eastAsia"/>
        </w:rPr>
        <w:t>，单击“确定”。</w:t>
      </w:r>
    </w:p>
    <w:p w14:paraId="49DE437B" w14:textId="44DC6C55" w:rsidR="000C4690" w:rsidRDefault="000C4690" w:rsidP="000C4690">
      <w:pPr>
        <w:pStyle w:val="afff0"/>
        <w:keepNext/>
      </w:pPr>
      <w:bookmarkStart w:id="83" w:name="_Ref3163125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5</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w:t>
      </w:r>
      <w:r w:rsidR="00434898">
        <w:fldChar w:fldCharType="end"/>
      </w:r>
      <w:bookmarkEnd w:id="83"/>
      <w:r>
        <w:rPr>
          <w:rFonts w:hint="eastAsia"/>
        </w:rPr>
        <w:t>设置告警收件人</w:t>
      </w:r>
    </w:p>
    <w:p w14:paraId="19161B7D" w14:textId="2CC7F786" w:rsidR="000C4690" w:rsidRDefault="00872916" w:rsidP="000C4690">
      <w:pPr>
        <w:pStyle w:val="eCTf3"/>
        <w:spacing w:after="156"/>
      </w:pPr>
      <w:r>
        <w:drawing>
          <wp:inline distT="0" distB="0" distL="0" distR="0" wp14:anchorId="0E6FA600" wp14:editId="6C400B10">
            <wp:extent cx="2720576" cy="3505504"/>
            <wp:effectExtent l="0" t="0" r="3810" b="0"/>
            <wp:docPr id="1054" name="图片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20576" cy="3505504"/>
                    </a:xfrm>
                    <a:prstGeom prst="rect">
                      <a:avLst/>
                    </a:prstGeom>
                  </pic:spPr>
                </pic:pic>
              </a:graphicData>
            </a:graphic>
          </wp:inline>
        </w:drawing>
      </w:r>
    </w:p>
    <w:p w14:paraId="336CC607" w14:textId="68DB3B07" w:rsidR="000C4690" w:rsidRDefault="000C4690" w:rsidP="000C4690">
      <w:pPr>
        <w:pStyle w:val="eCT5"/>
        <w:spacing w:before="156" w:after="156"/>
      </w:pPr>
    </w:p>
    <w:p w14:paraId="2855DB56" w14:textId="6B60ECEE" w:rsidR="00601914" w:rsidRDefault="00601914" w:rsidP="00601914">
      <w:pPr>
        <w:pStyle w:val="afff0"/>
        <w:keepNext/>
      </w:pPr>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5</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3</w:t>
      </w:r>
      <w:r w:rsidR="002D3714">
        <w:fldChar w:fldCharType="end"/>
      </w:r>
      <w:r>
        <w:rPr>
          <w:rFonts w:hint="eastAsia"/>
        </w:rPr>
        <w:t>配置告警信息界面参数说明</w:t>
      </w:r>
    </w:p>
    <w:tbl>
      <w:tblPr>
        <w:tblStyle w:val="eCTe"/>
        <w:tblW w:w="0" w:type="auto"/>
        <w:tblLook w:val="04A0" w:firstRow="1" w:lastRow="0" w:firstColumn="1" w:lastColumn="0" w:noHBand="0" w:noVBand="1"/>
      </w:tblPr>
      <w:tblGrid>
        <w:gridCol w:w="2181"/>
        <w:gridCol w:w="2449"/>
        <w:gridCol w:w="1965"/>
      </w:tblGrid>
      <w:tr w:rsidR="00601914" w14:paraId="7390D0B5" w14:textId="77777777" w:rsidTr="00563F48">
        <w:trPr>
          <w:cnfStyle w:val="100000000000" w:firstRow="1" w:lastRow="0" w:firstColumn="0" w:lastColumn="0" w:oddVBand="0" w:evenVBand="0" w:oddHBand="0" w:evenHBand="0" w:firstRowFirstColumn="0" w:firstRowLastColumn="0" w:lastRowFirstColumn="0" w:lastRowLastColumn="0"/>
          <w:tblHeader/>
        </w:trPr>
        <w:tc>
          <w:tcPr>
            <w:tcW w:w="2273" w:type="dxa"/>
          </w:tcPr>
          <w:p w14:paraId="00CC4232" w14:textId="77777777" w:rsidR="00601914" w:rsidRDefault="00601914" w:rsidP="00D42865">
            <w:pPr>
              <w:pStyle w:val="eCT5"/>
              <w:shd w:val="clear" w:color="auto" w:fill="auto"/>
              <w:spacing w:before="156" w:after="156"/>
              <w:ind w:left="0"/>
            </w:pPr>
            <w:r w:rsidRPr="0024201D">
              <w:rPr>
                <w:rFonts w:hint="eastAsia"/>
                <w:bCs/>
              </w:rPr>
              <w:t>参数名称</w:t>
            </w:r>
          </w:p>
        </w:tc>
        <w:tc>
          <w:tcPr>
            <w:tcW w:w="2513" w:type="dxa"/>
          </w:tcPr>
          <w:p w14:paraId="3714245F" w14:textId="77777777" w:rsidR="00601914" w:rsidRDefault="00601914" w:rsidP="00D42865">
            <w:pPr>
              <w:pStyle w:val="eCT5"/>
              <w:shd w:val="clear" w:color="auto" w:fill="auto"/>
              <w:spacing w:before="156" w:after="156"/>
              <w:ind w:left="0"/>
            </w:pPr>
            <w:r w:rsidRPr="0024201D">
              <w:rPr>
                <w:rFonts w:hint="eastAsia"/>
                <w:bCs/>
              </w:rPr>
              <w:t>参数解释</w:t>
            </w:r>
          </w:p>
        </w:tc>
        <w:tc>
          <w:tcPr>
            <w:tcW w:w="2035" w:type="dxa"/>
          </w:tcPr>
          <w:p w14:paraId="1AC430CC" w14:textId="77777777" w:rsidR="00601914" w:rsidRDefault="00601914" w:rsidP="00D42865">
            <w:pPr>
              <w:pStyle w:val="eCT5"/>
              <w:shd w:val="clear" w:color="auto" w:fill="auto"/>
              <w:spacing w:before="156" w:after="156"/>
              <w:ind w:left="0"/>
            </w:pPr>
            <w:r w:rsidRPr="0024201D">
              <w:rPr>
                <w:rFonts w:hint="eastAsia"/>
                <w:bCs/>
              </w:rPr>
              <w:t>配置规则</w:t>
            </w:r>
          </w:p>
        </w:tc>
      </w:tr>
      <w:tr w:rsidR="00601914" w14:paraId="1FB873BD" w14:textId="77777777" w:rsidTr="00563F48">
        <w:tc>
          <w:tcPr>
            <w:tcW w:w="2273" w:type="dxa"/>
          </w:tcPr>
          <w:p w14:paraId="15A39E5A" w14:textId="60AEB43B" w:rsidR="00601914" w:rsidRDefault="00601914" w:rsidP="00D42865">
            <w:pPr>
              <w:pStyle w:val="eCT5"/>
              <w:shd w:val="clear" w:color="auto" w:fill="auto"/>
              <w:spacing w:before="156" w:after="156"/>
              <w:ind w:left="0"/>
            </w:pPr>
            <w:r>
              <w:rPr>
                <w:rFonts w:hint="eastAsia"/>
              </w:rPr>
              <w:t>策略名称</w:t>
            </w:r>
          </w:p>
        </w:tc>
        <w:tc>
          <w:tcPr>
            <w:tcW w:w="2513" w:type="dxa"/>
          </w:tcPr>
          <w:p w14:paraId="40FE9A11" w14:textId="38CDE2D0" w:rsidR="00601914" w:rsidRDefault="00563F48" w:rsidP="00D42865">
            <w:pPr>
              <w:pStyle w:val="eCT5"/>
              <w:shd w:val="clear" w:color="auto" w:fill="auto"/>
              <w:spacing w:before="156" w:after="156"/>
              <w:ind w:left="0"/>
            </w:pPr>
            <w:r>
              <w:rPr>
                <w:rFonts w:hint="eastAsia"/>
              </w:rPr>
              <w:t>邮件发送策略名称</w:t>
            </w:r>
          </w:p>
        </w:tc>
        <w:tc>
          <w:tcPr>
            <w:tcW w:w="2035" w:type="dxa"/>
          </w:tcPr>
          <w:p w14:paraId="026960EF" w14:textId="1DAF57A8" w:rsidR="00601914" w:rsidRDefault="00563F48" w:rsidP="00D42865">
            <w:pPr>
              <w:pStyle w:val="eCT5"/>
              <w:shd w:val="clear" w:color="auto" w:fill="auto"/>
              <w:spacing w:before="156" w:after="156"/>
              <w:ind w:left="0"/>
            </w:pPr>
            <w:r>
              <w:rPr>
                <w:rFonts w:hint="eastAsia"/>
              </w:rPr>
              <w:t>请在文本框中输入</w:t>
            </w:r>
          </w:p>
        </w:tc>
      </w:tr>
      <w:tr w:rsidR="00601914" w14:paraId="32378E03" w14:textId="77777777" w:rsidTr="00563F48">
        <w:tc>
          <w:tcPr>
            <w:tcW w:w="2273" w:type="dxa"/>
          </w:tcPr>
          <w:p w14:paraId="023CD503" w14:textId="3C98B4F2" w:rsidR="00601914" w:rsidRDefault="00601914" w:rsidP="00D42865">
            <w:pPr>
              <w:pStyle w:val="eCT5"/>
              <w:shd w:val="clear" w:color="auto" w:fill="auto"/>
              <w:spacing w:before="156" w:after="156"/>
              <w:ind w:left="0"/>
            </w:pPr>
            <w:r>
              <w:rPr>
                <w:rFonts w:hint="eastAsia"/>
              </w:rPr>
              <w:lastRenderedPageBreak/>
              <w:t>收件人</w:t>
            </w:r>
          </w:p>
        </w:tc>
        <w:tc>
          <w:tcPr>
            <w:tcW w:w="2513" w:type="dxa"/>
          </w:tcPr>
          <w:p w14:paraId="72C472CF" w14:textId="46ADD68A" w:rsidR="00601914" w:rsidRPr="00997902" w:rsidRDefault="00563F48" w:rsidP="00D42865">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邮件接收人员，该人员列表为“用户管理”页面中的人员信息</w:t>
            </w:r>
          </w:p>
        </w:tc>
        <w:tc>
          <w:tcPr>
            <w:tcW w:w="2035" w:type="dxa"/>
          </w:tcPr>
          <w:p w14:paraId="75755B2C" w14:textId="35DA5A0C" w:rsidR="00601914" w:rsidRPr="00997902" w:rsidRDefault="00563F48" w:rsidP="00D42865">
            <w:pPr>
              <w:pStyle w:val="eCT5"/>
              <w:shd w:val="clear" w:color="auto" w:fill="auto"/>
              <w:spacing w:before="156" w:after="156"/>
              <w:ind w:left="0"/>
              <w:rPr>
                <w:rFonts w:cs="Times New Roman"/>
              </w:rPr>
            </w:pPr>
            <w:r>
              <w:rPr>
                <w:rFonts w:cs="Times New Roman" w:hint="eastAsia"/>
              </w:rPr>
              <w:t>请在下拉列表框中选择，可多选</w:t>
            </w:r>
          </w:p>
        </w:tc>
      </w:tr>
      <w:tr w:rsidR="00601914" w14:paraId="5239C11B" w14:textId="77777777" w:rsidTr="00563F48">
        <w:tc>
          <w:tcPr>
            <w:tcW w:w="2273" w:type="dxa"/>
          </w:tcPr>
          <w:p w14:paraId="184FD9A4" w14:textId="303DAE7B" w:rsidR="00601914" w:rsidRDefault="00601914" w:rsidP="00601914">
            <w:pPr>
              <w:pStyle w:val="eCT5"/>
              <w:shd w:val="clear" w:color="auto" w:fill="auto"/>
              <w:spacing w:before="156" w:after="156"/>
              <w:ind w:left="0"/>
            </w:pPr>
            <w:r>
              <w:rPr>
                <w:rFonts w:hint="eastAsia"/>
              </w:rPr>
              <w:t>系统通知</w:t>
            </w:r>
          </w:p>
        </w:tc>
        <w:tc>
          <w:tcPr>
            <w:tcW w:w="2513" w:type="dxa"/>
          </w:tcPr>
          <w:p w14:paraId="0FF34C4D" w14:textId="77777777" w:rsidR="00601914" w:rsidRDefault="00601914" w:rsidP="00601914">
            <w:pPr>
              <w:pStyle w:val="eCT5"/>
              <w:shd w:val="clear" w:color="auto" w:fill="auto"/>
              <w:spacing w:before="156" w:after="156"/>
              <w:ind w:left="0"/>
              <w:rPr>
                <w:rFonts w:cs="Times New Roman"/>
              </w:rPr>
            </w:pPr>
            <w:r>
              <w:rPr>
                <w:rFonts w:cs="Times New Roman" w:hint="eastAsia"/>
              </w:rPr>
              <w:t>系统出现以下情况时，会发送告警邮件给指定人员：</w:t>
            </w:r>
          </w:p>
          <w:p w14:paraId="665BF418" w14:textId="77777777" w:rsidR="00601914" w:rsidRDefault="00601914" w:rsidP="003D3E47">
            <w:pPr>
              <w:pStyle w:val="eCT5"/>
              <w:numPr>
                <w:ilvl w:val="0"/>
                <w:numId w:val="45"/>
              </w:numPr>
              <w:shd w:val="clear" w:color="auto" w:fill="auto"/>
              <w:spacing w:beforeLines="0" w:before="0" w:afterLines="0" w:after="0"/>
              <w:rPr>
                <w:rFonts w:cs="Times New Roman"/>
              </w:rPr>
            </w:pPr>
            <w:r>
              <w:rPr>
                <w:rFonts w:cs="Times New Roman" w:hint="eastAsia"/>
              </w:rPr>
              <w:t>license</w:t>
            </w:r>
            <w:r>
              <w:rPr>
                <w:rFonts w:cs="Times New Roman" w:hint="eastAsia"/>
              </w:rPr>
              <w:t>过期</w:t>
            </w:r>
          </w:p>
          <w:p w14:paraId="4422E0F9" w14:textId="77777777" w:rsidR="00601914" w:rsidRDefault="00601914" w:rsidP="003D3E47">
            <w:pPr>
              <w:pStyle w:val="eCT5"/>
              <w:numPr>
                <w:ilvl w:val="0"/>
                <w:numId w:val="45"/>
              </w:numPr>
              <w:shd w:val="clear" w:color="auto" w:fill="auto"/>
              <w:spacing w:beforeLines="0" w:before="0" w:afterLines="0" w:after="0"/>
              <w:rPr>
                <w:rFonts w:cs="Times New Roman"/>
              </w:rPr>
            </w:pPr>
            <w:r>
              <w:rPr>
                <w:rFonts w:cs="Times New Roman" w:hint="eastAsia"/>
              </w:rPr>
              <w:t>存储池容量不足</w:t>
            </w:r>
          </w:p>
          <w:p w14:paraId="7E12443B" w14:textId="77777777" w:rsidR="00872916" w:rsidRDefault="00872916" w:rsidP="003D3E47">
            <w:pPr>
              <w:pStyle w:val="eCT5"/>
              <w:numPr>
                <w:ilvl w:val="0"/>
                <w:numId w:val="45"/>
              </w:numPr>
              <w:shd w:val="clear" w:color="auto" w:fill="auto"/>
              <w:spacing w:beforeLines="0" w:before="0" w:afterLines="0" w:after="0"/>
              <w:rPr>
                <w:rFonts w:cs="Times New Roman"/>
              </w:rPr>
            </w:pPr>
            <w:r>
              <w:rPr>
                <w:rFonts w:cs="Times New Roman" w:hint="eastAsia"/>
              </w:rPr>
              <w:t>存储池异常</w:t>
            </w:r>
          </w:p>
          <w:p w14:paraId="64A620DB" w14:textId="77777777" w:rsidR="00601914" w:rsidRDefault="00601914" w:rsidP="003D3E47">
            <w:pPr>
              <w:pStyle w:val="eCT5"/>
              <w:numPr>
                <w:ilvl w:val="0"/>
                <w:numId w:val="45"/>
              </w:numPr>
              <w:shd w:val="clear" w:color="auto" w:fill="auto"/>
              <w:spacing w:beforeLines="0" w:before="0" w:afterLines="0" w:after="0"/>
              <w:rPr>
                <w:rFonts w:cs="Times New Roman"/>
              </w:rPr>
            </w:pPr>
            <w:r>
              <w:rPr>
                <w:rFonts w:cs="Times New Roman" w:hint="eastAsia"/>
              </w:rPr>
              <w:t>后台任务失败</w:t>
            </w:r>
          </w:p>
          <w:p w14:paraId="6D3F864D" w14:textId="4D18C3FF" w:rsidR="00601914" w:rsidRDefault="00601914" w:rsidP="003D3E47">
            <w:pPr>
              <w:pStyle w:val="eCT5"/>
              <w:numPr>
                <w:ilvl w:val="0"/>
                <w:numId w:val="45"/>
              </w:numPr>
              <w:shd w:val="clear" w:color="auto" w:fill="auto"/>
              <w:spacing w:beforeLines="0" w:before="0" w:afterLines="0" w:after="0"/>
              <w:rPr>
                <w:rFonts w:cs="Times New Roman"/>
              </w:rPr>
            </w:pPr>
            <w:r>
              <w:rPr>
                <w:rFonts w:cs="Times New Roman" w:hint="eastAsia"/>
              </w:rPr>
              <w:t>后台任务成功</w:t>
            </w:r>
          </w:p>
          <w:p w14:paraId="4A23F3FD" w14:textId="61336840" w:rsidR="00F07B0D" w:rsidRDefault="00F07B0D" w:rsidP="003D3E47">
            <w:pPr>
              <w:pStyle w:val="eCT5"/>
              <w:numPr>
                <w:ilvl w:val="0"/>
                <w:numId w:val="45"/>
              </w:numPr>
              <w:shd w:val="clear" w:color="auto" w:fill="auto"/>
              <w:spacing w:beforeLines="0" w:before="0" w:afterLines="0" w:after="0"/>
              <w:rPr>
                <w:rFonts w:cs="Times New Roman"/>
              </w:rPr>
            </w:pPr>
            <w:r>
              <w:rPr>
                <w:rFonts w:cs="Times New Roman" w:hint="eastAsia"/>
              </w:rPr>
              <w:t>云文件保护</w:t>
            </w:r>
          </w:p>
          <w:p w14:paraId="4A5D262B" w14:textId="0B8302EC" w:rsidR="00601914" w:rsidRPr="00A90125" w:rsidRDefault="00601914" w:rsidP="00601914">
            <w:pPr>
              <w:pStyle w:val="eCT5"/>
              <w:shd w:val="clear" w:color="auto" w:fill="auto"/>
              <w:spacing w:before="156" w:after="156"/>
              <w:ind w:left="0"/>
              <w:rPr>
                <w:rFonts w:cs="Times New Roman"/>
              </w:rPr>
            </w:pPr>
            <w:r>
              <w:rPr>
                <w:rFonts w:cs="Times New Roman" w:hint="eastAsia"/>
              </w:rPr>
              <w:t>该参数针对系统全局进行邮件发送设置</w:t>
            </w:r>
          </w:p>
        </w:tc>
        <w:tc>
          <w:tcPr>
            <w:tcW w:w="2035" w:type="dxa"/>
          </w:tcPr>
          <w:p w14:paraId="728E254C" w14:textId="2EBD195B" w:rsidR="00601914" w:rsidRPr="00997902" w:rsidRDefault="00601914" w:rsidP="00601914">
            <w:pPr>
              <w:pStyle w:val="eCT5"/>
              <w:shd w:val="clear" w:color="auto" w:fill="auto"/>
              <w:spacing w:before="156" w:after="156"/>
              <w:ind w:left="0"/>
              <w:rPr>
                <w:rFonts w:cs="Times New Roman"/>
              </w:rPr>
            </w:pPr>
            <w:r>
              <w:rPr>
                <w:rFonts w:cs="Times New Roman" w:hint="eastAsia"/>
              </w:rPr>
              <w:t>选中对应的复选框</w:t>
            </w:r>
          </w:p>
        </w:tc>
      </w:tr>
      <w:tr w:rsidR="00601914" w14:paraId="38ED7A77" w14:textId="77777777" w:rsidTr="00563F48">
        <w:tc>
          <w:tcPr>
            <w:tcW w:w="2273" w:type="dxa"/>
          </w:tcPr>
          <w:p w14:paraId="0CB20340" w14:textId="7089B68D" w:rsidR="00601914" w:rsidRDefault="00601914" w:rsidP="00601914">
            <w:pPr>
              <w:pStyle w:val="eCT5"/>
              <w:shd w:val="clear" w:color="auto" w:fill="auto"/>
              <w:spacing w:before="156" w:after="156"/>
              <w:ind w:left="0"/>
            </w:pPr>
            <w:r>
              <w:rPr>
                <w:rFonts w:hint="eastAsia"/>
              </w:rPr>
              <w:t>备份策略通知</w:t>
            </w:r>
          </w:p>
        </w:tc>
        <w:tc>
          <w:tcPr>
            <w:tcW w:w="2513" w:type="dxa"/>
          </w:tcPr>
          <w:p w14:paraId="24336AF2" w14:textId="2BADB684" w:rsidR="00601914" w:rsidRPr="00997902" w:rsidRDefault="00601914" w:rsidP="00601914">
            <w:pPr>
              <w:pStyle w:val="eCT5"/>
              <w:shd w:val="clear" w:color="auto" w:fill="auto"/>
              <w:spacing w:before="156" w:after="156"/>
              <w:ind w:left="0"/>
              <w:rPr>
                <w:rFonts w:cs="Times New Roman"/>
              </w:rPr>
            </w:pPr>
            <w:r>
              <w:rPr>
                <w:rFonts w:cs="Times New Roman" w:hint="eastAsia"/>
              </w:rPr>
              <w:t>该参数是针对策略执行状态发送对应任务状态邮件给指定人员。例如选中“全部策略”和“任务失败”，表示将所有策略执行失败的任务信息发送给指定人员。</w:t>
            </w:r>
          </w:p>
        </w:tc>
        <w:tc>
          <w:tcPr>
            <w:tcW w:w="2035" w:type="dxa"/>
          </w:tcPr>
          <w:p w14:paraId="639A7E55" w14:textId="1B07F44D" w:rsidR="00601914" w:rsidRPr="00997902" w:rsidRDefault="00601914" w:rsidP="00601914">
            <w:pPr>
              <w:pStyle w:val="eCT5"/>
              <w:shd w:val="clear" w:color="auto" w:fill="auto"/>
              <w:spacing w:before="156" w:after="156"/>
              <w:ind w:left="0"/>
              <w:rPr>
                <w:rFonts w:cs="Times New Roman"/>
              </w:rPr>
            </w:pPr>
            <w:r>
              <w:rPr>
                <w:rFonts w:cs="Times New Roman" w:hint="eastAsia"/>
              </w:rPr>
              <w:t>选中对应的复选框</w:t>
            </w:r>
          </w:p>
        </w:tc>
      </w:tr>
    </w:tbl>
    <w:p w14:paraId="3D7467D1" w14:textId="581C92DC" w:rsidR="00601914" w:rsidRDefault="00601914" w:rsidP="000C4690">
      <w:pPr>
        <w:pStyle w:val="eCT5"/>
        <w:spacing w:before="156" w:after="156"/>
      </w:pPr>
    </w:p>
    <w:p w14:paraId="7F8055B3" w14:textId="1C9B7B8D" w:rsidR="0091377A" w:rsidRDefault="0091377A" w:rsidP="00D2565F">
      <w:pPr>
        <w:pStyle w:val="2"/>
        <w:spacing w:before="312"/>
      </w:pPr>
      <w:bookmarkStart w:id="84" w:name="_Toc17204645"/>
      <w:bookmarkStart w:id="85" w:name="_Toc91690178"/>
      <w:r>
        <w:rPr>
          <w:rFonts w:hint="eastAsia"/>
        </w:rPr>
        <w:t>查询日志</w:t>
      </w:r>
      <w:bookmarkEnd w:id="84"/>
      <w:bookmarkEnd w:id="85"/>
    </w:p>
    <w:p w14:paraId="1FD872B8" w14:textId="5C69922C" w:rsidR="00717DDB" w:rsidRPr="00717DDB" w:rsidRDefault="00717DDB" w:rsidP="00717DDB">
      <w:pPr>
        <w:pStyle w:val="eCT3"/>
        <w:spacing w:before="156" w:after="156"/>
      </w:pPr>
      <w:r>
        <w:rPr>
          <w:rFonts w:hint="eastAsia"/>
        </w:rPr>
        <w:t>您可以查询系统操作日志以及用户操作日志。</w:t>
      </w:r>
    </w:p>
    <w:p w14:paraId="7964C1DD" w14:textId="38026D4E" w:rsidR="0091377A" w:rsidRDefault="0091377A" w:rsidP="003D3E47">
      <w:pPr>
        <w:pStyle w:val="eCT1"/>
        <w:numPr>
          <w:ilvl w:val="0"/>
          <w:numId w:val="80"/>
        </w:numPr>
        <w:spacing w:before="312" w:after="312"/>
      </w:pPr>
      <w:r>
        <w:rPr>
          <w:rFonts w:hint="eastAsia"/>
        </w:rPr>
        <w:t>选择“系统管理</w:t>
      </w:r>
      <w:r>
        <w:rPr>
          <w:rFonts w:hint="eastAsia"/>
        </w:rPr>
        <w:t xml:space="preserve"> </w:t>
      </w:r>
      <w:r>
        <w:t xml:space="preserve">&gt; </w:t>
      </w:r>
      <w:r>
        <w:rPr>
          <w:rFonts w:hint="eastAsia"/>
        </w:rPr>
        <w:t>日志”。</w:t>
      </w:r>
    </w:p>
    <w:p w14:paraId="296E35A5" w14:textId="22AFCFC4" w:rsidR="0091377A" w:rsidRDefault="0091377A" w:rsidP="001569F5">
      <w:pPr>
        <w:pStyle w:val="eCT1"/>
        <w:spacing w:before="312" w:after="312"/>
      </w:pPr>
      <w:r>
        <w:rPr>
          <w:rFonts w:hint="eastAsia"/>
        </w:rPr>
        <w:t>设置</w:t>
      </w:r>
      <w:r w:rsidR="005233C4">
        <w:rPr>
          <w:rFonts w:hint="eastAsia"/>
        </w:rPr>
        <w:t>“项目组件”、</w:t>
      </w:r>
      <w:r>
        <w:rPr>
          <w:rFonts w:hint="eastAsia"/>
        </w:rPr>
        <w:t>“功能模块”、</w:t>
      </w:r>
      <w:r w:rsidR="005233C4">
        <w:rPr>
          <w:rFonts w:hint="eastAsia"/>
        </w:rPr>
        <w:t>“操作类型”、</w:t>
      </w:r>
      <w:r>
        <w:rPr>
          <w:rFonts w:hint="eastAsia"/>
        </w:rPr>
        <w:t>“日志级别”、“发生时间”</w:t>
      </w:r>
      <w:r w:rsidR="005233C4">
        <w:rPr>
          <w:rFonts w:hint="eastAsia"/>
        </w:rPr>
        <w:t>和“操作人”</w:t>
      </w:r>
      <w:r>
        <w:rPr>
          <w:rFonts w:hint="eastAsia"/>
        </w:rPr>
        <w:t>，单击“搜索”。</w:t>
      </w:r>
    </w:p>
    <w:p w14:paraId="040CC640" w14:textId="77777777" w:rsidR="0091377A" w:rsidRDefault="0091377A" w:rsidP="001569F5">
      <w:pPr>
        <w:pStyle w:val="eCT1"/>
        <w:spacing w:before="312" w:after="312"/>
      </w:pPr>
      <w:r>
        <w:rPr>
          <w:rFonts w:hint="eastAsia"/>
        </w:rPr>
        <w:t>在查询结果页面，单击待查询日志后的</w:t>
      </w:r>
      <w:r>
        <w:rPr>
          <w:noProof/>
        </w:rPr>
        <w:drawing>
          <wp:inline distT="0" distB="0" distL="0" distR="0" wp14:anchorId="3567261A" wp14:editId="512D8B56">
            <wp:extent cx="120656" cy="139707"/>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20656" cy="139707"/>
                    </a:xfrm>
                    <a:prstGeom prst="rect">
                      <a:avLst/>
                    </a:prstGeom>
                  </pic:spPr>
                </pic:pic>
              </a:graphicData>
            </a:graphic>
          </wp:inline>
        </w:drawing>
      </w:r>
      <w:r>
        <w:rPr>
          <w:rFonts w:hint="eastAsia"/>
        </w:rPr>
        <w:t>。</w:t>
      </w:r>
    </w:p>
    <w:p w14:paraId="791E276A" w14:textId="5D92849E" w:rsidR="0091377A" w:rsidRDefault="0091377A" w:rsidP="0091377A">
      <w:pPr>
        <w:pStyle w:val="eCT5"/>
        <w:spacing w:before="156" w:after="156"/>
      </w:pPr>
      <w:r>
        <w:rPr>
          <w:rFonts w:hint="eastAsia"/>
        </w:rPr>
        <w:t>如</w:t>
      </w:r>
      <w:r w:rsidRPr="00FF2B32">
        <w:rPr>
          <w:rFonts w:ascii="宋体" w:hAnsi="宋体" w:cs="Times New Roman"/>
        </w:rPr>
        <w:fldChar w:fldCharType="begin"/>
      </w:r>
      <w:r w:rsidRPr="00FF2B32">
        <w:rPr>
          <w:rFonts w:ascii="宋体" w:hAnsi="宋体" w:cs="Times New Roman"/>
        </w:rPr>
        <w:instrText xml:space="preserve"> REF _Ref14169088 \h  \* MERGEFORMAT </w:instrText>
      </w:r>
      <w:r w:rsidRPr="00FF2B32">
        <w:rPr>
          <w:rFonts w:ascii="宋体" w:hAnsi="宋体" w:cs="Times New Roman"/>
        </w:rPr>
      </w:r>
      <w:r w:rsidRPr="00FF2B32">
        <w:rPr>
          <w:rFonts w:ascii="宋体" w:hAnsi="宋体" w:cs="Times New Roman"/>
        </w:rPr>
        <w:fldChar w:fldCharType="separate"/>
      </w:r>
      <w:r w:rsidR="005D4DA4" w:rsidRPr="005D4DA4">
        <w:rPr>
          <w:rFonts w:ascii="宋体" w:hAnsi="宋体" w:cs="Times New Roman" w:hint="eastAsia"/>
        </w:rPr>
        <w:t>图</w:t>
      </w:r>
      <w:r w:rsidR="005D4DA4" w:rsidRPr="005D4DA4">
        <w:rPr>
          <w:rFonts w:cs="Times New Roman" w:hint="eastAsia"/>
        </w:rPr>
        <w:t xml:space="preserve"> </w:t>
      </w:r>
      <w:r w:rsidR="005D4DA4" w:rsidRPr="005D4DA4">
        <w:rPr>
          <w:rFonts w:cs="Times New Roman"/>
          <w:noProof/>
        </w:rPr>
        <w:t>5</w:t>
      </w:r>
      <w:r w:rsidR="005D4DA4" w:rsidRPr="005D4DA4">
        <w:rPr>
          <w:rFonts w:cs="Times New Roman"/>
          <w:noProof/>
        </w:rPr>
        <w:noBreakHyphen/>
        <w:t>4</w:t>
      </w:r>
      <w:r w:rsidRPr="00FF2B32">
        <w:rPr>
          <w:rFonts w:ascii="宋体" w:hAnsi="宋体" w:cs="Times New Roman"/>
        </w:rPr>
        <w:fldChar w:fldCharType="end"/>
      </w:r>
      <w:r>
        <w:rPr>
          <w:rFonts w:hint="eastAsia"/>
        </w:rPr>
        <w:t>所示，查看日志详情。</w:t>
      </w:r>
    </w:p>
    <w:p w14:paraId="14DB071F" w14:textId="58FC6AA4" w:rsidR="0091377A" w:rsidRDefault="0091377A" w:rsidP="0091377A">
      <w:pPr>
        <w:pStyle w:val="afff0"/>
        <w:keepNext/>
      </w:pPr>
      <w:bookmarkStart w:id="86" w:name="_Ref1416908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5</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4</w:t>
      </w:r>
      <w:r w:rsidR="00434898">
        <w:fldChar w:fldCharType="end"/>
      </w:r>
      <w:bookmarkEnd w:id="86"/>
      <w:r>
        <w:rPr>
          <w:rFonts w:hint="eastAsia"/>
        </w:rPr>
        <w:t>查看日志详情</w:t>
      </w:r>
    </w:p>
    <w:p w14:paraId="31ACDC3F" w14:textId="1F1877A4" w:rsidR="0091377A" w:rsidRDefault="00455CC4" w:rsidP="0091377A">
      <w:pPr>
        <w:pStyle w:val="eCTf3"/>
        <w:spacing w:after="156"/>
      </w:pPr>
      <w:r>
        <w:drawing>
          <wp:inline distT="0" distB="0" distL="0" distR="0" wp14:anchorId="08B2983D" wp14:editId="1DA3678B">
            <wp:extent cx="3163330" cy="2575854"/>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189906" cy="2597495"/>
                    </a:xfrm>
                    <a:prstGeom prst="rect">
                      <a:avLst/>
                    </a:prstGeom>
                  </pic:spPr>
                </pic:pic>
              </a:graphicData>
            </a:graphic>
          </wp:inline>
        </w:drawing>
      </w:r>
    </w:p>
    <w:p w14:paraId="4F8A2844" w14:textId="77777777" w:rsidR="0091377A" w:rsidRPr="00FF2B32" w:rsidRDefault="0091377A" w:rsidP="0091377A">
      <w:pPr>
        <w:pStyle w:val="eCT3"/>
        <w:spacing w:before="156" w:after="156"/>
      </w:pPr>
    </w:p>
    <w:p w14:paraId="02378835" w14:textId="38B3ED9C" w:rsidR="0091377A" w:rsidRDefault="0091377A" w:rsidP="001569F5">
      <w:pPr>
        <w:pStyle w:val="eCT1"/>
        <w:spacing w:before="312" w:after="312"/>
      </w:pPr>
      <w:r>
        <w:rPr>
          <w:rFonts w:hint="eastAsia"/>
        </w:rPr>
        <w:t>在日志查询主页面，单击“导出”。</w:t>
      </w:r>
    </w:p>
    <w:p w14:paraId="69AF53B2" w14:textId="3BB7A604" w:rsidR="007B7A47" w:rsidRDefault="007B7A47" w:rsidP="001569F5">
      <w:pPr>
        <w:pStyle w:val="eCT1"/>
        <w:spacing w:before="312" w:after="312"/>
      </w:pPr>
      <w:r>
        <w:rPr>
          <w:rFonts w:hint="eastAsia"/>
        </w:rPr>
        <w:t>选择日志导出类型，单击“确定”。</w:t>
      </w:r>
    </w:p>
    <w:p w14:paraId="1AD5C88B" w14:textId="1486FA74" w:rsidR="0091377A" w:rsidRDefault="0091377A" w:rsidP="003A0A60">
      <w:pPr>
        <w:pStyle w:val="eCT5"/>
        <w:spacing w:before="156" w:after="156"/>
      </w:pPr>
      <w:r>
        <w:rPr>
          <w:rFonts w:hint="eastAsia"/>
        </w:rPr>
        <w:t>系统</w:t>
      </w:r>
      <w:r w:rsidR="007B7A47">
        <w:rPr>
          <w:rFonts w:hint="eastAsia"/>
        </w:rPr>
        <w:t>支持“</w:t>
      </w:r>
      <w:r w:rsidR="007B7A47">
        <w:t>.txt</w:t>
      </w:r>
      <w:r w:rsidR="007B7A47">
        <w:rPr>
          <w:rFonts w:hint="eastAsia"/>
        </w:rPr>
        <w:t>”和“</w:t>
      </w:r>
      <w:r w:rsidR="007B7A47">
        <w:rPr>
          <w:rFonts w:hint="eastAsia"/>
        </w:rPr>
        <w:t>.</w:t>
      </w:r>
      <w:r w:rsidR="00694301">
        <w:rPr>
          <w:rFonts w:hint="eastAsia"/>
        </w:rPr>
        <w:t>csv</w:t>
      </w:r>
      <w:r w:rsidR="007B7A47">
        <w:rPr>
          <w:rFonts w:hint="eastAsia"/>
        </w:rPr>
        <w:t>”类型文件。导出结果将</w:t>
      </w:r>
      <w:r>
        <w:rPr>
          <w:rFonts w:hint="eastAsia"/>
        </w:rPr>
        <w:t>下载至本地，您也可以在本地查看查询结果。</w:t>
      </w:r>
    </w:p>
    <w:p w14:paraId="1942DDA7" w14:textId="692FBE08" w:rsidR="009125D0" w:rsidRDefault="009125D0" w:rsidP="009125D0">
      <w:pPr>
        <w:pStyle w:val="2"/>
        <w:spacing w:before="312"/>
        <w:rPr>
          <w:lang w:eastAsia="zh-CN"/>
        </w:rPr>
      </w:pPr>
      <w:bookmarkStart w:id="87" w:name="_Toc91690179"/>
      <w:r>
        <w:rPr>
          <w:rFonts w:hint="eastAsia"/>
          <w:lang w:eastAsia="zh-CN"/>
        </w:rPr>
        <w:t>模板管理</w:t>
      </w:r>
      <w:bookmarkEnd w:id="87"/>
    </w:p>
    <w:p w14:paraId="679A20C2" w14:textId="2B35F5B4" w:rsidR="00817C12" w:rsidRPr="00817C12" w:rsidRDefault="00817C12" w:rsidP="00817C12">
      <w:pPr>
        <w:pStyle w:val="eCT3"/>
        <w:spacing w:before="156" w:after="156"/>
      </w:pPr>
      <w:r>
        <w:rPr>
          <w:rFonts w:hint="eastAsia"/>
        </w:rPr>
        <w:t>您可以在此页面查看和删除已保存的各数据对象的恢复和挂载参数模板，模板不支持修改。</w:t>
      </w:r>
    </w:p>
    <w:p w14:paraId="55D6B02B" w14:textId="363B0B16" w:rsidR="009125D0" w:rsidRDefault="00817C12" w:rsidP="003D3E47">
      <w:pPr>
        <w:pStyle w:val="eCT1"/>
        <w:numPr>
          <w:ilvl w:val="0"/>
          <w:numId w:val="230"/>
        </w:numPr>
        <w:spacing w:before="312" w:after="312"/>
      </w:pPr>
      <w:r>
        <w:rPr>
          <w:rFonts w:hint="eastAsia"/>
        </w:rPr>
        <w:t>选择“系统管理</w:t>
      </w:r>
      <w:r>
        <w:rPr>
          <w:rFonts w:hint="eastAsia"/>
        </w:rPr>
        <w:t xml:space="preserve"> </w:t>
      </w:r>
      <w:r>
        <w:t xml:space="preserve">&gt; </w:t>
      </w:r>
      <w:r>
        <w:rPr>
          <w:rFonts w:hint="eastAsia"/>
        </w:rPr>
        <w:t>模板管理”。</w:t>
      </w:r>
    </w:p>
    <w:p w14:paraId="122508BC" w14:textId="383B044E" w:rsidR="00817C12" w:rsidRDefault="00774A9C" w:rsidP="003D3E47">
      <w:pPr>
        <w:pStyle w:val="eCT1"/>
        <w:numPr>
          <w:ilvl w:val="0"/>
          <w:numId w:val="230"/>
        </w:numPr>
        <w:spacing w:before="312" w:after="312"/>
      </w:pPr>
      <w:r>
        <w:rPr>
          <w:rFonts w:hint="eastAsia"/>
        </w:rPr>
        <w:t>设置查询条件，单击“查询”。</w:t>
      </w:r>
    </w:p>
    <w:p w14:paraId="4B20F5C8" w14:textId="0473A84A" w:rsidR="00774A9C" w:rsidRDefault="00774A9C" w:rsidP="003D3E47">
      <w:pPr>
        <w:pStyle w:val="eCT1"/>
        <w:numPr>
          <w:ilvl w:val="0"/>
          <w:numId w:val="230"/>
        </w:numPr>
        <w:spacing w:before="312" w:after="312"/>
      </w:pPr>
      <w:r>
        <w:rPr>
          <w:rFonts w:hint="eastAsia"/>
        </w:rPr>
        <w:t>单击查询结果后的</w:t>
      </w:r>
      <w:r>
        <w:rPr>
          <w:noProof/>
        </w:rPr>
        <w:drawing>
          <wp:inline distT="0" distB="0" distL="0" distR="0" wp14:anchorId="4760853B" wp14:editId="5CE3F502">
            <wp:extent cx="137172" cy="152413"/>
            <wp:effectExtent l="0" t="0" r="0" b="0"/>
            <wp:docPr id="942" name="图片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37172" cy="152413"/>
                    </a:xfrm>
                    <a:prstGeom prst="rect">
                      <a:avLst/>
                    </a:prstGeom>
                  </pic:spPr>
                </pic:pic>
              </a:graphicData>
            </a:graphic>
          </wp:inline>
        </w:drawing>
      </w:r>
      <w:r>
        <w:rPr>
          <w:rFonts w:hint="eastAsia"/>
        </w:rPr>
        <w:t>，查看模板详情。</w:t>
      </w:r>
    </w:p>
    <w:p w14:paraId="640BD461" w14:textId="39DF952A" w:rsidR="00774A9C" w:rsidRPr="009125D0" w:rsidRDefault="00774A9C" w:rsidP="003D3E47">
      <w:pPr>
        <w:pStyle w:val="eCT1"/>
        <w:numPr>
          <w:ilvl w:val="0"/>
          <w:numId w:val="230"/>
        </w:numPr>
        <w:spacing w:before="312" w:after="312"/>
      </w:pPr>
      <w:r>
        <w:rPr>
          <w:rFonts w:hint="eastAsia"/>
        </w:rPr>
        <w:t>单击查询结果后的</w:t>
      </w:r>
      <w:r>
        <w:rPr>
          <w:noProof/>
        </w:rPr>
        <w:drawing>
          <wp:inline distT="0" distB="0" distL="0" distR="0" wp14:anchorId="23D019BF" wp14:editId="0178761A">
            <wp:extent cx="144793" cy="160034"/>
            <wp:effectExtent l="0" t="0" r="7620" b="0"/>
            <wp:docPr id="1053" name="图片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44793" cy="160034"/>
                    </a:xfrm>
                    <a:prstGeom prst="rect">
                      <a:avLst/>
                    </a:prstGeom>
                  </pic:spPr>
                </pic:pic>
              </a:graphicData>
            </a:graphic>
          </wp:inline>
        </w:drawing>
      </w:r>
      <w:r>
        <w:rPr>
          <w:rFonts w:hint="eastAsia"/>
        </w:rPr>
        <w:t>，您可以删除该模板。</w:t>
      </w:r>
    </w:p>
    <w:p w14:paraId="67F00810" w14:textId="614B8665" w:rsidR="007D1489" w:rsidRDefault="007D1489" w:rsidP="000C4690">
      <w:pPr>
        <w:pStyle w:val="eCT5"/>
        <w:spacing w:before="156" w:after="156"/>
        <w:sectPr w:rsidR="007D1489" w:rsidSect="00221417">
          <w:pgSz w:w="11906" w:h="16838"/>
          <w:pgMar w:top="1440" w:right="1800" w:bottom="1276" w:left="1800" w:header="851" w:footer="850" w:gutter="0"/>
          <w:cols w:space="425"/>
          <w:docGrid w:type="lines" w:linePitch="312"/>
        </w:sectPr>
      </w:pPr>
    </w:p>
    <w:p w14:paraId="4E3617C9" w14:textId="012B1F95" w:rsidR="0053105A" w:rsidRDefault="0053105A" w:rsidP="00AE17D0">
      <w:pPr>
        <w:pStyle w:val="1"/>
      </w:pPr>
      <w:bookmarkStart w:id="88" w:name="_Toc91690180"/>
      <w:r>
        <w:rPr>
          <w:rFonts w:hint="eastAsia"/>
          <w:lang w:eastAsia="zh-CN"/>
        </w:rPr>
        <w:lastRenderedPageBreak/>
        <w:t>用户管理</w:t>
      </w:r>
      <w:bookmarkEnd w:id="88"/>
    </w:p>
    <w:p w14:paraId="1FC4BA31" w14:textId="28317CBB" w:rsidR="0053105A" w:rsidRDefault="0053105A" w:rsidP="0053105A">
      <w:pPr>
        <w:pStyle w:val="2"/>
        <w:spacing w:before="312"/>
      </w:pPr>
      <w:bookmarkStart w:id="89" w:name="_Toc17204597"/>
      <w:bookmarkStart w:id="90" w:name="_Toc91690181"/>
      <w:r>
        <w:rPr>
          <w:rFonts w:hint="eastAsia"/>
        </w:rPr>
        <w:t>用户管理</w:t>
      </w:r>
      <w:bookmarkEnd w:id="89"/>
      <w:bookmarkEnd w:id="90"/>
    </w:p>
    <w:p w14:paraId="0D8AE8DB" w14:textId="779E504B" w:rsidR="004631D6" w:rsidRPr="004631D6" w:rsidRDefault="004631D6" w:rsidP="004631D6">
      <w:pPr>
        <w:pStyle w:val="eCT3"/>
        <w:spacing w:before="156" w:after="156"/>
      </w:pPr>
      <w:r>
        <w:rPr>
          <w:rFonts w:hint="eastAsia"/>
        </w:rPr>
        <w:t>只有超级管理员、租户管理员以及安全保密员才可执行此章节描述功能。</w:t>
      </w:r>
    </w:p>
    <w:p w14:paraId="5927B1A8" w14:textId="77777777" w:rsidR="0053105A" w:rsidRDefault="0053105A" w:rsidP="0053105A">
      <w:pPr>
        <w:pStyle w:val="3"/>
        <w:spacing w:before="312" w:after="312"/>
      </w:pPr>
      <w:bookmarkStart w:id="91" w:name="_Toc17204598"/>
      <w:bookmarkStart w:id="92" w:name="_Toc91690182"/>
      <w:r>
        <w:rPr>
          <w:rFonts w:hint="eastAsia"/>
        </w:rPr>
        <w:t>新增用户</w:t>
      </w:r>
      <w:bookmarkEnd w:id="91"/>
      <w:bookmarkEnd w:id="92"/>
    </w:p>
    <w:p w14:paraId="62D75B49" w14:textId="04A07705" w:rsidR="0053105A" w:rsidRDefault="0053105A" w:rsidP="003D3E47">
      <w:pPr>
        <w:pStyle w:val="eCT1"/>
        <w:numPr>
          <w:ilvl w:val="0"/>
          <w:numId w:val="136"/>
        </w:numPr>
        <w:spacing w:before="312" w:after="312"/>
      </w:pPr>
      <w:r>
        <w:rPr>
          <w:rFonts w:hint="eastAsia"/>
        </w:rPr>
        <w:t>选择“用户管理</w:t>
      </w:r>
      <w:r>
        <w:rPr>
          <w:rFonts w:hint="eastAsia"/>
        </w:rPr>
        <w:t xml:space="preserve"> </w:t>
      </w:r>
      <w:r>
        <w:t xml:space="preserve">&gt; </w:t>
      </w:r>
      <w:r>
        <w:rPr>
          <w:rFonts w:hint="eastAsia"/>
        </w:rPr>
        <w:t>用户管理”。</w:t>
      </w:r>
    </w:p>
    <w:p w14:paraId="7AD5F6E1" w14:textId="77777777" w:rsidR="0053105A" w:rsidRDefault="0053105A" w:rsidP="0053105A">
      <w:pPr>
        <w:pStyle w:val="eCT1"/>
        <w:spacing w:before="312" w:after="312"/>
      </w:pPr>
      <w:r>
        <w:rPr>
          <w:rFonts w:hint="eastAsia"/>
        </w:rPr>
        <w:t>单击“新增”。</w:t>
      </w:r>
    </w:p>
    <w:p w14:paraId="7D6CFD23" w14:textId="47416FE6" w:rsidR="0053105A" w:rsidRDefault="0053105A" w:rsidP="0053105A">
      <w:pPr>
        <w:pStyle w:val="eCT1"/>
        <w:spacing w:before="312" w:after="312"/>
      </w:pPr>
      <w:r>
        <w:rPr>
          <w:rFonts w:hint="eastAsia"/>
        </w:rPr>
        <w:t>如</w:t>
      </w:r>
      <w:r>
        <w:fldChar w:fldCharType="begin"/>
      </w:r>
      <w:r>
        <w:instrText xml:space="preserve"> </w:instrText>
      </w:r>
      <w:r>
        <w:rPr>
          <w:rFonts w:hint="eastAsia"/>
        </w:rPr>
        <w:instrText>REF _Ref13666098 \h</w:instrText>
      </w:r>
      <w:r>
        <w:instrText xml:space="preserve"> </w:instrText>
      </w:r>
      <w:r>
        <w:fldChar w:fldCharType="separate"/>
      </w:r>
      <w:r w:rsidR="005D4DA4">
        <w:rPr>
          <w:rFonts w:hint="eastAsia"/>
        </w:rPr>
        <w:t>图</w:t>
      </w:r>
      <w:r w:rsidR="005D4DA4">
        <w:rPr>
          <w:rFonts w:hint="eastAsia"/>
        </w:rPr>
        <w:t xml:space="preserve"> </w:t>
      </w:r>
      <w:r w:rsidR="005D4DA4">
        <w:rPr>
          <w:noProof/>
        </w:rPr>
        <w:t>6</w:t>
      </w:r>
      <w:r w:rsidR="005D4DA4">
        <w:noBreakHyphen/>
      </w:r>
      <w:r w:rsidR="005D4DA4">
        <w:rPr>
          <w:noProof/>
        </w:rPr>
        <w:t>1</w:t>
      </w:r>
      <w:r>
        <w:fldChar w:fldCharType="end"/>
      </w:r>
      <w:r>
        <w:rPr>
          <w:rFonts w:hint="eastAsia"/>
        </w:rPr>
        <w:t>所示，输入用户信息，单击“确定”。</w:t>
      </w:r>
    </w:p>
    <w:p w14:paraId="59381B07" w14:textId="7D867D88" w:rsidR="0053105A" w:rsidRDefault="0053105A" w:rsidP="0053105A">
      <w:pPr>
        <w:pStyle w:val="eCTf4"/>
      </w:pPr>
      <w:bookmarkStart w:id="93" w:name="_Ref1366609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w:t>
      </w:r>
      <w:r w:rsidR="00434898">
        <w:fldChar w:fldCharType="end"/>
      </w:r>
      <w:bookmarkEnd w:id="93"/>
      <w:r>
        <w:rPr>
          <w:rFonts w:hint="eastAsia"/>
        </w:rPr>
        <w:t>新增用户</w:t>
      </w:r>
    </w:p>
    <w:p w14:paraId="5871CA5C" w14:textId="5FC63747" w:rsidR="0053105A" w:rsidRDefault="00181B95" w:rsidP="0053105A">
      <w:pPr>
        <w:pStyle w:val="eCTf3"/>
        <w:spacing w:after="156"/>
      </w:pPr>
      <w:r>
        <w:drawing>
          <wp:inline distT="0" distB="0" distL="0" distR="0" wp14:anchorId="52438CA3" wp14:editId="04772DFF">
            <wp:extent cx="3108960" cy="2426324"/>
            <wp:effectExtent l="0" t="0" r="0" b="0"/>
            <wp:docPr id="905" name="图片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111762" cy="2428511"/>
                    </a:xfrm>
                    <a:prstGeom prst="rect">
                      <a:avLst/>
                    </a:prstGeom>
                  </pic:spPr>
                </pic:pic>
              </a:graphicData>
            </a:graphic>
          </wp:inline>
        </w:drawing>
      </w:r>
    </w:p>
    <w:p w14:paraId="206D1E10" w14:textId="77777777" w:rsidR="0053105A" w:rsidRPr="008E749A" w:rsidRDefault="0053105A" w:rsidP="0053105A">
      <w:pPr>
        <w:pStyle w:val="eCT3"/>
        <w:spacing w:before="156" w:after="156"/>
      </w:pPr>
    </w:p>
    <w:p w14:paraId="15272235" w14:textId="77777777" w:rsidR="0053105A" w:rsidRDefault="0053105A" w:rsidP="0053105A">
      <w:pPr>
        <w:pStyle w:val="3"/>
        <w:spacing w:before="312" w:after="312"/>
      </w:pPr>
      <w:bookmarkStart w:id="94" w:name="_Toc17204599"/>
      <w:bookmarkStart w:id="95" w:name="_Toc91690183"/>
      <w:r>
        <w:rPr>
          <w:rFonts w:hint="eastAsia"/>
        </w:rPr>
        <w:t>修改用户</w:t>
      </w:r>
      <w:bookmarkEnd w:id="94"/>
      <w:bookmarkEnd w:id="95"/>
    </w:p>
    <w:p w14:paraId="19580F4B" w14:textId="6EFCA9D1" w:rsidR="0053105A" w:rsidRPr="00625E1C" w:rsidRDefault="0053105A" w:rsidP="003D3E47">
      <w:pPr>
        <w:pStyle w:val="eCT1"/>
        <w:numPr>
          <w:ilvl w:val="0"/>
          <w:numId w:val="10"/>
        </w:numPr>
        <w:spacing w:before="312" w:after="312"/>
      </w:pPr>
      <w:r w:rsidRPr="00625E1C">
        <w:rPr>
          <w:rFonts w:hint="eastAsia"/>
        </w:rPr>
        <w:t>选择“用户管理</w:t>
      </w:r>
      <w:r>
        <w:rPr>
          <w:rFonts w:hint="eastAsia"/>
        </w:rPr>
        <w:t xml:space="preserve"> </w:t>
      </w:r>
      <w:r>
        <w:t xml:space="preserve">&gt; </w:t>
      </w:r>
      <w:r>
        <w:rPr>
          <w:rFonts w:hint="eastAsia"/>
        </w:rPr>
        <w:t>用户管理</w:t>
      </w:r>
      <w:r w:rsidRPr="00625E1C">
        <w:rPr>
          <w:rFonts w:hint="eastAsia"/>
        </w:rPr>
        <w:t>”。</w:t>
      </w:r>
    </w:p>
    <w:p w14:paraId="624F6106" w14:textId="1B3448FD" w:rsidR="0053105A" w:rsidRDefault="0053105A" w:rsidP="0053105A">
      <w:pPr>
        <w:pStyle w:val="eCT1"/>
        <w:spacing w:before="312" w:after="312"/>
      </w:pPr>
      <w:r>
        <w:rPr>
          <w:rFonts w:hint="eastAsia"/>
        </w:rPr>
        <w:t>单击需要修改</w:t>
      </w:r>
      <w:r w:rsidR="00CB141A">
        <w:rPr>
          <w:rFonts w:hint="eastAsia"/>
        </w:rPr>
        <w:t>用户</w:t>
      </w:r>
      <w:r>
        <w:rPr>
          <w:rFonts w:hint="eastAsia"/>
        </w:rPr>
        <w:t>后的</w:t>
      </w:r>
      <w:r>
        <w:rPr>
          <w:noProof/>
        </w:rPr>
        <w:drawing>
          <wp:inline distT="0" distB="0" distL="0" distR="0" wp14:anchorId="0166B391" wp14:editId="5C036A10">
            <wp:extent cx="152408" cy="146058"/>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52408" cy="146058"/>
                    </a:xfrm>
                    <a:prstGeom prst="rect">
                      <a:avLst/>
                    </a:prstGeom>
                  </pic:spPr>
                </pic:pic>
              </a:graphicData>
            </a:graphic>
          </wp:inline>
        </w:drawing>
      </w:r>
      <w:r>
        <w:rPr>
          <w:rFonts w:hint="eastAsia"/>
        </w:rPr>
        <w:t>。</w:t>
      </w:r>
    </w:p>
    <w:p w14:paraId="1A4A068A" w14:textId="2F63D354" w:rsidR="0053105A" w:rsidRDefault="0053105A" w:rsidP="0053105A">
      <w:pPr>
        <w:pStyle w:val="eCT1"/>
        <w:spacing w:before="312" w:after="312"/>
      </w:pPr>
      <w:r>
        <w:rPr>
          <w:rFonts w:hint="eastAsia"/>
        </w:rPr>
        <w:t>修改</w:t>
      </w:r>
      <w:r w:rsidR="00D55377">
        <w:rPr>
          <w:rFonts w:hint="eastAsia"/>
        </w:rPr>
        <w:t>姓名</w:t>
      </w:r>
      <w:r>
        <w:rPr>
          <w:rFonts w:hint="eastAsia"/>
        </w:rPr>
        <w:t>，单击“确定”。</w:t>
      </w:r>
    </w:p>
    <w:p w14:paraId="24E98A11" w14:textId="77777777" w:rsidR="0053105A" w:rsidRDefault="0053105A" w:rsidP="0053105A">
      <w:pPr>
        <w:pStyle w:val="3"/>
        <w:spacing w:before="312" w:after="312"/>
      </w:pPr>
      <w:bookmarkStart w:id="96" w:name="_Toc17204600"/>
      <w:bookmarkStart w:id="97" w:name="_Toc91690184"/>
      <w:r>
        <w:rPr>
          <w:rFonts w:hint="eastAsia"/>
        </w:rPr>
        <w:t>重置密码</w:t>
      </w:r>
      <w:bookmarkEnd w:id="96"/>
      <w:bookmarkEnd w:id="97"/>
    </w:p>
    <w:p w14:paraId="2E626EEA" w14:textId="3612A4BB" w:rsidR="0053105A" w:rsidRPr="008D3EF7" w:rsidRDefault="0053105A" w:rsidP="003D3E47">
      <w:pPr>
        <w:pStyle w:val="eCT1"/>
        <w:numPr>
          <w:ilvl w:val="0"/>
          <w:numId w:val="11"/>
        </w:numPr>
        <w:spacing w:before="312" w:after="312"/>
      </w:pPr>
      <w:r w:rsidRPr="008D3EF7">
        <w:rPr>
          <w:rFonts w:hint="eastAsia"/>
        </w:rPr>
        <w:t>选择“用户管理</w:t>
      </w:r>
      <w:r>
        <w:rPr>
          <w:rFonts w:hint="eastAsia"/>
        </w:rPr>
        <w:t xml:space="preserve"> </w:t>
      </w:r>
      <w:r>
        <w:t xml:space="preserve">&gt; </w:t>
      </w:r>
      <w:r>
        <w:rPr>
          <w:rFonts w:hint="eastAsia"/>
        </w:rPr>
        <w:t>用户管理</w:t>
      </w:r>
      <w:r w:rsidRPr="008D3EF7">
        <w:rPr>
          <w:rFonts w:hint="eastAsia"/>
        </w:rPr>
        <w:t>”。</w:t>
      </w:r>
    </w:p>
    <w:p w14:paraId="1145DE74" w14:textId="3F87C221" w:rsidR="0053105A" w:rsidRDefault="0053105A" w:rsidP="0053105A">
      <w:pPr>
        <w:pStyle w:val="eCT1"/>
        <w:spacing w:before="312" w:after="312"/>
      </w:pPr>
      <w:r>
        <w:rPr>
          <w:rFonts w:hint="eastAsia"/>
        </w:rPr>
        <w:lastRenderedPageBreak/>
        <w:t>单击需要重置</w:t>
      </w:r>
      <w:r w:rsidR="00CB141A">
        <w:rPr>
          <w:rFonts w:hint="eastAsia"/>
        </w:rPr>
        <w:t>用户</w:t>
      </w:r>
      <w:r>
        <w:rPr>
          <w:rFonts w:hint="eastAsia"/>
        </w:rPr>
        <w:t>密码后的</w:t>
      </w:r>
      <w:r>
        <w:rPr>
          <w:noProof/>
        </w:rPr>
        <w:drawing>
          <wp:inline distT="0" distB="0" distL="0" distR="0" wp14:anchorId="0A08CC5B" wp14:editId="0E94845F">
            <wp:extent cx="152408" cy="152408"/>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52408" cy="152408"/>
                    </a:xfrm>
                    <a:prstGeom prst="rect">
                      <a:avLst/>
                    </a:prstGeom>
                  </pic:spPr>
                </pic:pic>
              </a:graphicData>
            </a:graphic>
          </wp:inline>
        </w:drawing>
      </w:r>
      <w:r>
        <w:rPr>
          <w:rFonts w:hint="eastAsia"/>
        </w:rPr>
        <w:t>。</w:t>
      </w:r>
    </w:p>
    <w:p w14:paraId="4073BAA5" w14:textId="77777777" w:rsidR="0053105A" w:rsidRDefault="0053105A" w:rsidP="0053105A">
      <w:pPr>
        <w:pStyle w:val="eCT5"/>
        <w:spacing w:before="156" w:after="156"/>
      </w:pPr>
      <w:r>
        <w:rPr>
          <w:rFonts w:hint="eastAsia"/>
        </w:rPr>
        <w:t>系统提示“确认重置此用户吗？”。</w:t>
      </w:r>
    </w:p>
    <w:p w14:paraId="32CC0FC1" w14:textId="77777777" w:rsidR="0053105A" w:rsidRDefault="0053105A" w:rsidP="0053105A">
      <w:pPr>
        <w:pStyle w:val="eCT1"/>
        <w:spacing w:before="312" w:after="312"/>
      </w:pPr>
      <w:r>
        <w:rPr>
          <w:rFonts w:hint="eastAsia"/>
        </w:rPr>
        <w:t>单击“确定”。</w:t>
      </w:r>
    </w:p>
    <w:p w14:paraId="59852159" w14:textId="7C5DC24A" w:rsidR="0053105A" w:rsidRDefault="0053105A" w:rsidP="0053105A">
      <w:pPr>
        <w:pStyle w:val="eCT5"/>
        <w:spacing w:before="156" w:after="156"/>
      </w:pPr>
      <w:r>
        <w:rPr>
          <w:rFonts w:hint="eastAsia"/>
        </w:rPr>
        <w:t>密码重置成功，系统将</w:t>
      </w:r>
      <w:r w:rsidR="00CB141A">
        <w:rPr>
          <w:rFonts w:hint="eastAsia"/>
        </w:rPr>
        <w:t>用户</w:t>
      </w:r>
      <w:r>
        <w:rPr>
          <w:rFonts w:hint="eastAsia"/>
        </w:rPr>
        <w:t>密码重置设为初始密码。</w:t>
      </w:r>
    </w:p>
    <w:p w14:paraId="635D430C" w14:textId="77777777" w:rsidR="0053105A" w:rsidRDefault="0053105A" w:rsidP="0053105A">
      <w:pPr>
        <w:pStyle w:val="3"/>
        <w:spacing w:before="312" w:after="312"/>
      </w:pPr>
      <w:bookmarkStart w:id="98" w:name="_Toc17204601"/>
      <w:bookmarkStart w:id="99" w:name="_Toc91690185"/>
      <w:r>
        <w:rPr>
          <w:rFonts w:hint="eastAsia"/>
        </w:rPr>
        <w:t>删除用户</w:t>
      </w:r>
      <w:bookmarkEnd w:id="98"/>
      <w:bookmarkEnd w:id="99"/>
    </w:p>
    <w:p w14:paraId="0BE21CE6" w14:textId="7C1A421B" w:rsidR="0053105A" w:rsidRDefault="0053105A" w:rsidP="003D3E47">
      <w:pPr>
        <w:pStyle w:val="eCT1"/>
        <w:numPr>
          <w:ilvl w:val="0"/>
          <w:numId w:val="12"/>
        </w:numPr>
        <w:spacing w:before="312" w:after="312"/>
      </w:pPr>
      <w:r>
        <w:rPr>
          <w:rFonts w:hint="eastAsia"/>
        </w:rPr>
        <w:t>选择“用户管理</w:t>
      </w:r>
      <w:r>
        <w:rPr>
          <w:rFonts w:hint="eastAsia"/>
        </w:rPr>
        <w:t xml:space="preserve"> </w:t>
      </w:r>
      <w:r>
        <w:t xml:space="preserve">&gt; </w:t>
      </w:r>
      <w:r>
        <w:rPr>
          <w:rFonts w:hint="eastAsia"/>
        </w:rPr>
        <w:t>用户管理”。</w:t>
      </w:r>
    </w:p>
    <w:p w14:paraId="7C7B487E" w14:textId="30B846C1" w:rsidR="0053105A" w:rsidRDefault="0053105A" w:rsidP="0053105A">
      <w:pPr>
        <w:pStyle w:val="eCT1"/>
        <w:spacing w:before="312" w:after="312"/>
      </w:pPr>
      <w:r>
        <w:rPr>
          <w:rFonts w:hint="eastAsia"/>
        </w:rPr>
        <w:t>单击需要删除</w:t>
      </w:r>
      <w:r w:rsidR="00CB141A">
        <w:rPr>
          <w:rFonts w:hint="eastAsia"/>
        </w:rPr>
        <w:t>用户</w:t>
      </w:r>
      <w:r>
        <w:rPr>
          <w:rFonts w:hint="eastAsia"/>
        </w:rPr>
        <w:t>后的</w:t>
      </w:r>
      <w:r>
        <w:rPr>
          <w:noProof/>
        </w:rPr>
        <w:drawing>
          <wp:inline distT="0" distB="0" distL="0" distR="0" wp14:anchorId="72A6E4A9" wp14:editId="079F116C">
            <wp:extent cx="146058" cy="152408"/>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46058" cy="152408"/>
                    </a:xfrm>
                    <a:prstGeom prst="rect">
                      <a:avLst/>
                    </a:prstGeom>
                  </pic:spPr>
                </pic:pic>
              </a:graphicData>
            </a:graphic>
          </wp:inline>
        </w:drawing>
      </w:r>
      <w:r>
        <w:rPr>
          <w:rFonts w:hint="eastAsia"/>
        </w:rPr>
        <w:t>。</w:t>
      </w:r>
    </w:p>
    <w:p w14:paraId="2098F8AB" w14:textId="77777777" w:rsidR="0053105A" w:rsidRDefault="0053105A" w:rsidP="0053105A">
      <w:pPr>
        <w:pStyle w:val="eCT5"/>
        <w:spacing w:before="156" w:after="156"/>
      </w:pPr>
      <w:r>
        <w:rPr>
          <w:rFonts w:hint="eastAsia"/>
        </w:rPr>
        <w:t>系统提示“确定删除该条数据？”。</w:t>
      </w:r>
    </w:p>
    <w:p w14:paraId="27888B5E" w14:textId="2822D295" w:rsidR="0053105A" w:rsidRDefault="0053105A" w:rsidP="0053105A">
      <w:pPr>
        <w:pStyle w:val="eCT1"/>
        <w:spacing w:before="312" w:after="312"/>
      </w:pPr>
      <w:r>
        <w:rPr>
          <w:rFonts w:hint="eastAsia"/>
        </w:rPr>
        <w:t>单击“确定”。</w:t>
      </w:r>
    </w:p>
    <w:p w14:paraId="5AF558DF" w14:textId="4FBD6EBD" w:rsidR="0053105A" w:rsidRDefault="0053105A" w:rsidP="0053105A">
      <w:pPr>
        <w:pStyle w:val="2"/>
        <w:spacing w:before="312"/>
      </w:pPr>
      <w:bookmarkStart w:id="100" w:name="_Toc91690186"/>
      <w:r>
        <w:rPr>
          <w:rFonts w:hint="eastAsia"/>
          <w:lang w:eastAsia="zh-CN"/>
        </w:rPr>
        <w:t>角色管理</w:t>
      </w:r>
      <w:bookmarkEnd w:id="100"/>
    </w:p>
    <w:p w14:paraId="314E35AF" w14:textId="52064897" w:rsidR="0053105A" w:rsidRDefault="00211450" w:rsidP="0053105A">
      <w:pPr>
        <w:pStyle w:val="3"/>
        <w:spacing w:before="312" w:after="312"/>
      </w:pPr>
      <w:bookmarkStart w:id="101" w:name="_Toc91690187"/>
      <w:r>
        <w:rPr>
          <w:rFonts w:hint="eastAsia"/>
          <w:lang w:eastAsia="zh-CN"/>
        </w:rPr>
        <w:t>新增角色</w:t>
      </w:r>
      <w:bookmarkEnd w:id="101"/>
    </w:p>
    <w:p w14:paraId="51C2B4FB" w14:textId="726C2BDF" w:rsidR="00DF597D" w:rsidRDefault="00DF597D" w:rsidP="003D3E47">
      <w:pPr>
        <w:pStyle w:val="eCT1"/>
        <w:numPr>
          <w:ilvl w:val="0"/>
          <w:numId w:val="132"/>
        </w:numPr>
        <w:spacing w:before="312" w:after="312"/>
      </w:pPr>
      <w:r>
        <w:rPr>
          <w:rFonts w:hint="eastAsia"/>
        </w:rPr>
        <w:t>选择“用户管理</w:t>
      </w:r>
      <w:r>
        <w:rPr>
          <w:rFonts w:hint="eastAsia"/>
        </w:rPr>
        <w:t xml:space="preserve"> </w:t>
      </w:r>
      <w:r>
        <w:t xml:space="preserve">&gt; </w:t>
      </w:r>
      <w:r>
        <w:rPr>
          <w:rFonts w:hint="eastAsia"/>
        </w:rPr>
        <w:t>角色管理”。</w:t>
      </w:r>
    </w:p>
    <w:p w14:paraId="4F8092EE" w14:textId="6FABB9C9" w:rsidR="00DF597D" w:rsidRDefault="00041352" w:rsidP="003D3E47">
      <w:pPr>
        <w:pStyle w:val="eCT1"/>
        <w:numPr>
          <w:ilvl w:val="0"/>
          <w:numId w:val="132"/>
        </w:numPr>
        <w:spacing w:before="312" w:after="312"/>
      </w:pPr>
      <w:r>
        <w:rPr>
          <w:rFonts w:hint="eastAsia"/>
        </w:rPr>
        <w:t>单击“已有角色”后的</w:t>
      </w:r>
      <w:r>
        <w:rPr>
          <w:noProof/>
        </w:rPr>
        <w:drawing>
          <wp:inline distT="0" distB="0" distL="0" distR="0" wp14:anchorId="551B7411" wp14:editId="194089A5">
            <wp:extent cx="167655" cy="198137"/>
            <wp:effectExtent l="0" t="0" r="381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7655" cy="198137"/>
                    </a:xfrm>
                    <a:prstGeom prst="rect">
                      <a:avLst/>
                    </a:prstGeom>
                  </pic:spPr>
                </pic:pic>
              </a:graphicData>
            </a:graphic>
          </wp:inline>
        </w:drawing>
      </w:r>
      <w:r>
        <w:rPr>
          <w:rFonts w:hint="eastAsia"/>
        </w:rPr>
        <w:t>，新增角色，并为角色赋权，如</w:t>
      </w:r>
      <w:r w:rsidR="008C5459">
        <w:fldChar w:fldCharType="begin"/>
      </w:r>
      <w:r w:rsidR="008C5459">
        <w:instrText xml:space="preserve"> </w:instrText>
      </w:r>
      <w:r w:rsidR="008C5459">
        <w:rPr>
          <w:rFonts w:hint="eastAsia"/>
        </w:rPr>
        <w:instrText>REF _Ref41482375 \h</w:instrText>
      </w:r>
      <w:r w:rsidR="008C5459">
        <w:instrText xml:space="preserve"> </w:instrText>
      </w:r>
      <w:r w:rsidR="008C5459">
        <w:fldChar w:fldCharType="separate"/>
      </w:r>
      <w:r w:rsidR="005D4DA4">
        <w:rPr>
          <w:rFonts w:hint="eastAsia"/>
        </w:rPr>
        <w:t>图</w:t>
      </w:r>
      <w:r w:rsidR="005D4DA4">
        <w:rPr>
          <w:rFonts w:hint="eastAsia"/>
        </w:rPr>
        <w:t xml:space="preserve"> </w:t>
      </w:r>
      <w:r w:rsidR="005D4DA4">
        <w:rPr>
          <w:noProof/>
        </w:rPr>
        <w:t>6</w:t>
      </w:r>
      <w:r w:rsidR="005D4DA4">
        <w:noBreakHyphen/>
      </w:r>
      <w:r w:rsidR="005D4DA4">
        <w:rPr>
          <w:noProof/>
        </w:rPr>
        <w:t>2</w:t>
      </w:r>
      <w:r w:rsidR="008C5459">
        <w:fldChar w:fldCharType="end"/>
      </w:r>
      <w:r>
        <w:rPr>
          <w:rFonts w:hint="eastAsia"/>
        </w:rPr>
        <w:t>所示。</w:t>
      </w:r>
    </w:p>
    <w:p w14:paraId="12379178" w14:textId="37A37A9E" w:rsidR="008C5459" w:rsidRDefault="008C5459" w:rsidP="008C5459">
      <w:pPr>
        <w:pStyle w:val="eCTf4"/>
      </w:pPr>
      <w:bookmarkStart w:id="102" w:name="_Ref41482375"/>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w:t>
      </w:r>
      <w:r w:rsidR="00434898">
        <w:fldChar w:fldCharType="end"/>
      </w:r>
      <w:bookmarkEnd w:id="102"/>
      <w:r>
        <w:rPr>
          <w:rFonts w:hint="eastAsia"/>
        </w:rPr>
        <w:t>新增角色</w:t>
      </w:r>
    </w:p>
    <w:p w14:paraId="561BA371" w14:textId="6663EC66" w:rsidR="00211450" w:rsidRDefault="00041352" w:rsidP="008C5459">
      <w:pPr>
        <w:pStyle w:val="eCTf3"/>
        <w:spacing w:after="156"/>
      </w:pPr>
      <w:r>
        <w:drawing>
          <wp:inline distT="0" distB="0" distL="0" distR="0" wp14:anchorId="1EBC1A35" wp14:editId="497F9453">
            <wp:extent cx="4181068" cy="379095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193832" cy="3802523"/>
                    </a:xfrm>
                    <a:prstGeom prst="rect">
                      <a:avLst/>
                    </a:prstGeom>
                  </pic:spPr>
                </pic:pic>
              </a:graphicData>
            </a:graphic>
          </wp:inline>
        </w:drawing>
      </w:r>
    </w:p>
    <w:p w14:paraId="2270E617" w14:textId="25D91D75" w:rsidR="00041352" w:rsidRDefault="00041352" w:rsidP="00041352">
      <w:pPr>
        <w:pStyle w:val="eCT3"/>
        <w:spacing w:before="156" w:after="156"/>
      </w:pPr>
    </w:p>
    <w:p w14:paraId="154BE281" w14:textId="2B1893FE" w:rsidR="00041352" w:rsidRDefault="00041352" w:rsidP="00041352">
      <w:pPr>
        <w:pStyle w:val="eCT1"/>
        <w:spacing w:before="312" w:after="312"/>
      </w:pPr>
      <w:r>
        <w:rPr>
          <w:rFonts w:hint="eastAsia"/>
        </w:rPr>
        <w:t>角色配置完成，单击</w:t>
      </w:r>
      <w:r w:rsidR="00603F01">
        <w:rPr>
          <w:noProof/>
        </w:rPr>
        <w:drawing>
          <wp:inline distT="0" distB="0" distL="0" distR="0" wp14:anchorId="173CF551" wp14:editId="189BE158">
            <wp:extent cx="205758" cy="205758"/>
            <wp:effectExtent l="0" t="0" r="3810" b="381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5758" cy="205758"/>
                    </a:xfrm>
                    <a:prstGeom prst="rect">
                      <a:avLst/>
                    </a:prstGeom>
                  </pic:spPr>
                </pic:pic>
              </a:graphicData>
            </a:graphic>
          </wp:inline>
        </w:drawing>
      </w:r>
      <w:r>
        <w:rPr>
          <w:rFonts w:hint="eastAsia"/>
        </w:rPr>
        <w:t>。</w:t>
      </w:r>
    </w:p>
    <w:p w14:paraId="4FC52D21" w14:textId="5FCEE736" w:rsidR="00FB55C4" w:rsidRDefault="00FB55C4" w:rsidP="00FB55C4">
      <w:pPr>
        <w:pStyle w:val="3"/>
        <w:spacing w:before="312" w:after="312"/>
      </w:pPr>
      <w:bookmarkStart w:id="103" w:name="_Toc91690188"/>
      <w:r>
        <w:rPr>
          <w:rFonts w:hint="eastAsia"/>
        </w:rPr>
        <w:t>修改</w:t>
      </w:r>
      <w:r>
        <w:rPr>
          <w:rFonts w:hint="eastAsia"/>
          <w:lang w:eastAsia="zh-CN"/>
        </w:rPr>
        <w:t>角色</w:t>
      </w:r>
      <w:bookmarkEnd w:id="103"/>
    </w:p>
    <w:p w14:paraId="5A61243A" w14:textId="7C65DAFB" w:rsidR="00FB55C4" w:rsidRPr="00625E1C" w:rsidRDefault="00FB55C4" w:rsidP="003D3E47">
      <w:pPr>
        <w:pStyle w:val="eCT1"/>
        <w:numPr>
          <w:ilvl w:val="0"/>
          <w:numId w:val="133"/>
        </w:numPr>
        <w:spacing w:before="312" w:after="312"/>
      </w:pPr>
      <w:r w:rsidRPr="00625E1C">
        <w:rPr>
          <w:rFonts w:hint="eastAsia"/>
        </w:rPr>
        <w:t>选择“用户管理</w:t>
      </w:r>
      <w:r>
        <w:rPr>
          <w:rFonts w:hint="eastAsia"/>
        </w:rPr>
        <w:t xml:space="preserve"> </w:t>
      </w:r>
      <w:r>
        <w:t xml:space="preserve">&gt; </w:t>
      </w:r>
      <w:r>
        <w:rPr>
          <w:rFonts w:hint="eastAsia"/>
        </w:rPr>
        <w:t>角色管理</w:t>
      </w:r>
      <w:r w:rsidRPr="00625E1C">
        <w:rPr>
          <w:rFonts w:hint="eastAsia"/>
        </w:rPr>
        <w:t>”。</w:t>
      </w:r>
    </w:p>
    <w:p w14:paraId="5BB7ABB9" w14:textId="01465D2D" w:rsidR="00FB55C4" w:rsidRDefault="00FB55C4" w:rsidP="00FB55C4">
      <w:pPr>
        <w:pStyle w:val="eCT1"/>
        <w:spacing w:before="312" w:after="312"/>
      </w:pPr>
      <w:r>
        <w:rPr>
          <w:rFonts w:hint="eastAsia"/>
        </w:rPr>
        <w:t>单击需要修改</w:t>
      </w:r>
      <w:r w:rsidR="008F30D3">
        <w:rPr>
          <w:rFonts w:hint="eastAsia"/>
        </w:rPr>
        <w:t>角色</w:t>
      </w:r>
      <w:r>
        <w:rPr>
          <w:rFonts w:hint="eastAsia"/>
        </w:rPr>
        <w:t>后的</w:t>
      </w:r>
      <w:r>
        <w:rPr>
          <w:noProof/>
        </w:rPr>
        <w:drawing>
          <wp:inline distT="0" distB="0" distL="0" distR="0" wp14:anchorId="410C92CE" wp14:editId="1A68B005">
            <wp:extent cx="152408" cy="146058"/>
            <wp:effectExtent l="0" t="0" r="0" b="0"/>
            <wp:docPr id="846" name="图片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52408" cy="146058"/>
                    </a:xfrm>
                    <a:prstGeom prst="rect">
                      <a:avLst/>
                    </a:prstGeom>
                  </pic:spPr>
                </pic:pic>
              </a:graphicData>
            </a:graphic>
          </wp:inline>
        </w:drawing>
      </w:r>
      <w:r>
        <w:rPr>
          <w:rFonts w:hint="eastAsia"/>
        </w:rPr>
        <w:t>。</w:t>
      </w:r>
    </w:p>
    <w:p w14:paraId="3043AC34" w14:textId="32737895" w:rsidR="00FB55C4" w:rsidRDefault="00FB55C4" w:rsidP="00FB55C4">
      <w:pPr>
        <w:pStyle w:val="eCT1"/>
        <w:spacing w:before="312" w:after="312"/>
      </w:pPr>
      <w:r>
        <w:rPr>
          <w:rFonts w:hint="eastAsia"/>
        </w:rPr>
        <w:t>修改</w:t>
      </w:r>
      <w:r w:rsidR="008F30D3">
        <w:rPr>
          <w:rFonts w:hint="eastAsia"/>
        </w:rPr>
        <w:t>角色名称、重新为角色赋权</w:t>
      </w:r>
      <w:r>
        <w:rPr>
          <w:rFonts w:hint="eastAsia"/>
        </w:rPr>
        <w:t>，单击</w:t>
      </w:r>
      <w:r w:rsidR="008F30D3">
        <w:rPr>
          <w:noProof/>
        </w:rPr>
        <w:drawing>
          <wp:inline distT="0" distB="0" distL="0" distR="0" wp14:anchorId="4B6E7A10" wp14:editId="684D8ECD">
            <wp:extent cx="190517" cy="190517"/>
            <wp:effectExtent l="0" t="0" r="0" b="0"/>
            <wp:docPr id="858" name="图片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90517" cy="190517"/>
                    </a:xfrm>
                    <a:prstGeom prst="rect">
                      <a:avLst/>
                    </a:prstGeom>
                  </pic:spPr>
                </pic:pic>
              </a:graphicData>
            </a:graphic>
          </wp:inline>
        </w:drawing>
      </w:r>
      <w:r>
        <w:rPr>
          <w:rFonts w:hint="eastAsia"/>
        </w:rPr>
        <w:t>。</w:t>
      </w:r>
    </w:p>
    <w:p w14:paraId="34EF3648" w14:textId="279A79BA" w:rsidR="00FB55C4" w:rsidRDefault="00FB55C4" w:rsidP="00FB55C4">
      <w:pPr>
        <w:pStyle w:val="3"/>
        <w:spacing w:before="312" w:after="312"/>
      </w:pPr>
      <w:bookmarkStart w:id="104" w:name="_Toc91690189"/>
      <w:r>
        <w:rPr>
          <w:rFonts w:hint="eastAsia"/>
        </w:rPr>
        <w:t>删除</w:t>
      </w:r>
      <w:r>
        <w:rPr>
          <w:rFonts w:hint="eastAsia"/>
          <w:lang w:eastAsia="zh-CN"/>
        </w:rPr>
        <w:t>角色</w:t>
      </w:r>
      <w:bookmarkEnd w:id="104"/>
    </w:p>
    <w:p w14:paraId="58022A04" w14:textId="51B0FBE8" w:rsidR="00FB55C4" w:rsidRDefault="00FB55C4" w:rsidP="003D3E47">
      <w:pPr>
        <w:pStyle w:val="eCT1"/>
        <w:numPr>
          <w:ilvl w:val="0"/>
          <w:numId w:val="134"/>
        </w:numPr>
        <w:spacing w:before="312" w:after="312"/>
      </w:pPr>
      <w:r>
        <w:rPr>
          <w:rFonts w:hint="eastAsia"/>
        </w:rPr>
        <w:t>选择“用户管理</w:t>
      </w:r>
      <w:r>
        <w:rPr>
          <w:rFonts w:hint="eastAsia"/>
        </w:rPr>
        <w:t xml:space="preserve"> </w:t>
      </w:r>
      <w:r>
        <w:t xml:space="preserve">&gt; </w:t>
      </w:r>
      <w:r>
        <w:rPr>
          <w:rFonts w:hint="eastAsia"/>
        </w:rPr>
        <w:t>角色管理”。</w:t>
      </w:r>
    </w:p>
    <w:p w14:paraId="6612CEB1" w14:textId="77777777" w:rsidR="00FB55C4" w:rsidRDefault="00FB55C4" w:rsidP="00FB55C4">
      <w:pPr>
        <w:pStyle w:val="eCT1"/>
        <w:spacing w:before="312" w:after="312"/>
      </w:pPr>
      <w:r>
        <w:rPr>
          <w:rFonts w:hint="eastAsia"/>
        </w:rPr>
        <w:t>单击需要删除用户后的</w:t>
      </w:r>
      <w:r>
        <w:rPr>
          <w:noProof/>
        </w:rPr>
        <w:drawing>
          <wp:inline distT="0" distB="0" distL="0" distR="0" wp14:anchorId="0DAD2E7E" wp14:editId="47DD5E0E">
            <wp:extent cx="146058" cy="152408"/>
            <wp:effectExtent l="0" t="0" r="0" b="0"/>
            <wp:docPr id="851" name="图片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46058" cy="152408"/>
                    </a:xfrm>
                    <a:prstGeom prst="rect">
                      <a:avLst/>
                    </a:prstGeom>
                  </pic:spPr>
                </pic:pic>
              </a:graphicData>
            </a:graphic>
          </wp:inline>
        </w:drawing>
      </w:r>
      <w:r>
        <w:rPr>
          <w:rFonts w:hint="eastAsia"/>
        </w:rPr>
        <w:t>。</w:t>
      </w:r>
    </w:p>
    <w:p w14:paraId="7A904413" w14:textId="77777777" w:rsidR="00FB55C4" w:rsidRDefault="00FB55C4" w:rsidP="00FB55C4">
      <w:pPr>
        <w:pStyle w:val="eCT5"/>
        <w:spacing w:before="156" w:after="156"/>
      </w:pPr>
      <w:r>
        <w:rPr>
          <w:rFonts w:hint="eastAsia"/>
        </w:rPr>
        <w:t>系统提示“确定删除该条数据？”。</w:t>
      </w:r>
    </w:p>
    <w:p w14:paraId="0B907CB3" w14:textId="77777777" w:rsidR="00FB55C4" w:rsidRDefault="00FB55C4" w:rsidP="00FB55C4">
      <w:pPr>
        <w:pStyle w:val="eCT1"/>
        <w:spacing w:before="312" w:after="312"/>
      </w:pPr>
      <w:r>
        <w:rPr>
          <w:rFonts w:hint="eastAsia"/>
        </w:rPr>
        <w:t>单击“确定”。</w:t>
      </w:r>
    </w:p>
    <w:p w14:paraId="68F2438C" w14:textId="4CC860C5" w:rsidR="00FB55C4" w:rsidRDefault="00537149" w:rsidP="00537149">
      <w:pPr>
        <w:pStyle w:val="2"/>
        <w:spacing w:before="312"/>
        <w:rPr>
          <w:lang w:eastAsia="zh-CN"/>
        </w:rPr>
      </w:pPr>
      <w:bookmarkStart w:id="105" w:name="_Toc91690190"/>
      <w:r>
        <w:rPr>
          <w:rFonts w:hint="eastAsia"/>
          <w:lang w:eastAsia="zh-CN"/>
        </w:rPr>
        <w:lastRenderedPageBreak/>
        <w:t>用户</w:t>
      </w:r>
      <w:r w:rsidR="009B7BB9">
        <w:rPr>
          <w:rFonts w:hint="eastAsia"/>
          <w:lang w:eastAsia="zh-CN"/>
        </w:rPr>
        <w:t>角色及</w:t>
      </w:r>
      <w:r w:rsidR="007F320B">
        <w:rPr>
          <w:rFonts w:hint="eastAsia"/>
          <w:lang w:eastAsia="zh-CN"/>
        </w:rPr>
        <w:t>客户端</w:t>
      </w:r>
      <w:r>
        <w:rPr>
          <w:rFonts w:hint="eastAsia"/>
          <w:lang w:eastAsia="zh-CN"/>
        </w:rPr>
        <w:t>权限管理</w:t>
      </w:r>
      <w:bookmarkEnd w:id="105"/>
    </w:p>
    <w:p w14:paraId="0EA49259" w14:textId="402C2BE8" w:rsidR="00770159" w:rsidRPr="00770159" w:rsidRDefault="00770159" w:rsidP="00770159">
      <w:pPr>
        <w:pStyle w:val="3"/>
        <w:spacing w:before="312" w:after="312"/>
      </w:pPr>
      <w:bookmarkStart w:id="106" w:name="_Toc91690191"/>
      <w:r>
        <w:rPr>
          <w:rFonts w:hint="eastAsia"/>
          <w:lang w:eastAsia="zh-CN"/>
        </w:rPr>
        <w:t>为用户分配角色</w:t>
      </w:r>
      <w:bookmarkEnd w:id="106"/>
    </w:p>
    <w:p w14:paraId="0FC20689" w14:textId="699BFDB6" w:rsidR="00537149" w:rsidRDefault="00537149" w:rsidP="00537149">
      <w:pPr>
        <w:pStyle w:val="eCT3"/>
        <w:spacing w:before="156" w:after="156"/>
      </w:pPr>
      <w:r>
        <w:rPr>
          <w:rFonts w:hint="eastAsia"/>
        </w:rPr>
        <w:t>用户和角色创建完毕后，您可以在此页面为用户分配角色</w:t>
      </w:r>
      <w:r w:rsidR="009712ED">
        <w:rPr>
          <w:rFonts w:hint="eastAsia"/>
        </w:rPr>
        <w:t>，为用户</w:t>
      </w:r>
      <w:r>
        <w:rPr>
          <w:rFonts w:hint="eastAsia"/>
        </w:rPr>
        <w:t>赋权。</w:t>
      </w:r>
    </w:p>
    <w:p w14:paraId="206112A0" w14:textId="07A0FFB0" w:rsidR="009712ED" w:rsidRDefault="009712ED" w:rsidP="003D3E47">
      <w:pPr>
        <w:pStyle w:val="eCT1"/>
        <w:numPr>
          <w:ilvl w:val="0"/>
          <w:numId w:val="135"/>
        </w:numPr>
        <w:spacing w:before="312" w:after="312"/>
      </w:pPr>
      <w:r>
        <w:rPr>
          <w:rFonts w:hint="eastAsia"/>
        </w:rPr>
        <w:t>选择“用户管理</w:t>
      </w:r>
      <w:r>
        <w:rPr>
          <w:rFonts w:hint="eastAsia"/>
        </w:rPr>
        <w:t xml:space="preserve"> </w:t>
      </w:r>
      <w:r>
        <w:t xml:space="preserve">&gt; </w:t>
      </w:r>
      <w:r>
        <w:rPr>
          <w:rFonts w:hint="eastAsia"/>
        </w:rPr>
        <w:t>权限管理”。</w:t>
      </w:r>
    </w:p>
    <w:p w14:paraId="467DC5B3" w14:textId="18CFE63D" w:rsidR="009712ED" w:rsidRDefault="008C5459" w:rsidP="003D3E47">
      <w:pPr>
        <w:pStyle w:val="eCT1"/>
        <w:numPr>
          <w:ilvl w:val="0"/>
          <w:numId w:val="135"/>
        </w:numPr>
        <w:spacing w:before="312" w:after="312"/>
      </w:pPr>
      <w:r>
        <w:rPr>
          <w:rFonts w:hint="eastAsia"/>
        </w:rPr>
        <w:t>单击待分配角色的用户后的</w:t>
      </w:r>
      <w:r>
        <w:rPr>
          <w:noProof/>
        </w:rPr>
        <w:drawing>
          <wp:inline distT="0" distB="0" distL="0" distR="0" wp14:anchorId="7DDDDCFC" wp14:editId="4373B6F1">
            <wp:extent cx="182896" cy="259102"/>
            <wp:effectExtent l="0" t="0" r="7620" b="7620"/>
            <wp:docPr id="859" name="图片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2896" cy="259102"/>
                    </a:xfrm>
                    <a:prstGeom prst="rect">
                      <a:avLst/>
                    </a:prstGeom>
                  </pic:spPr>
                </pic:pic>
              </a:graphicData>
            </a:graphic>
          </wp:inline>
        </w:drawing>
      </w:r>
      <w:r>
        <w:rPr>
          <w:rFonts w:hint="eastAsia"/>
        </w:rPr>
        <w:t>。</w:t>
      </w:r>
    </w:p>
    <w:p w14:paraId="1EE949EA" w14:textId="4DB47572" w:rsidR="008C5459" w:rsidRDefault="008C5459" w:rsidP="003D3E47">
      <w:pPr>
        <w:pStyle w:val="eCT1"/>
        <w:numPr>
          <w:ilvl w:val="0"/>
          <w:numId w:val="135"/>
        </w:numPr>
        <w:spacing w:before="312" w:after="312"/>
      </w:pPr>
      <w:r>
        <w:rPr>
          <w:rFonts w:hint="eastAsia"/>
        </w:rPr>
        <w:t>如</w:t>
      </w:r>
      <w:r>
        <w:fldChar w:fldCharType="begin"/>
      </w:r>
      <w:r>
        <w:instrText xml:space="preserve"> </w:instrText>
      </w:r>
      <w:r>
        <w:rPr>
          <w:rFonts w:hint="eastAsia"/>
        </w:rPr>
        <w:instrText>REF _Ref41482386 \h</w:instrText>
      </w:r>
      <w:r>
        <w:instrText xml:space="preserve"> </w:instrText>
      </w:r>
      <w:r>
        <w:fldChar w:fldCharType="separate"/>
      </w:r>
      <w:r w:rsidR="005D4DA4">
        <w:rPr>
          <w:rFonts w:hint="eastAsia"/>
        </w:rPr>
        <w:t>图</w:t>
      </w:r>
      <w:r w:rsidR="005D4DA4">
        <w:rPr>
          <w:rFonts w:hint="eastAsia"/>
        </w:rPr>
        <w:t xml:space="preserve"> </w:t>
      </w:r>
      <w:r w:rsidR="005D4DA4">
        <w:rPr>
          <w:noProof/>
        </w:rPr>
        <w:t>6</w:t>
      </w:r>
      <w:r w:rsidR="005D4DA4">
        <w:noBreakHyphen/>
      </w:r>
      <w:r w:rsidR="005D4DA4">
        <w:rPr>
          <w:noProof/>
        </w:rPr>
        <w:t>3</w:t>
      </w:r>
      <w:r>
        <w:fldChar w:fldCharType="end"/>
      </w:r>
      <w:r>
        <w:rPr>
          <w:rFonts w:hint="eastAsia"/>
        </w:rPr>
        <w:t>所示，为用户分配角色，单击“确定”。</w:t>
      </w:r>
    </w:p>
    <w:p w14:paraId="191EC759" w14:textId="72A9A124" w:rsidR="008C5459" w:rsidRDefault="008C5459" w:rsidP="008C5459">
      <w:pPr>
        <w:pStyle w:val="eCTf4"/>
      </w:pPr>
      <w:bookmarkStart w:id="107" w:name="_Ref4148238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w:t>
      </w:r>
      <w:r w:rsidR="00434898">
        <w:fldChar w:fldCharType="end"/>
      </w:r>
      <w:bookmarkEnd w:id="107"/>
      <w:r>
        <w:rPr>
          <w:rFonts w:hint="eastAsia"/>
        </w:rPr>
        <w:t>分配角色</w:t>
      </w:r>
    </w:p>
    <w:p w14:paraId="2C9E0E08" w14:textId="29C2B739" w:rsidR="008C5459" w:rsidRDefault="008C5459" w:rsidP="008C5459">
      <w:pPr>
        <w:pStyle w:val="eCTf3"/>
        <w:spacing w:after="156"/>
      </w:pPr>
      <w:r>
        <w:drawing>
          <wp:inline distT="0" distB="0" distL="0" distR="0" wp14:anchorId="7FF54675" wp14:editId="7F9D0191">
            <wp:extent cx="3264068" cy="1054154"/>
            <wp:effectExtent l="0" t="0" r="0" b="0"/>
            <wp:docPr id="860" name="图片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264068" cy="1054154"/>
                    </a:xfrm>
                    <a:prstGeom prst="rect">
                      <a:avLst/>
                    </a:prstGeom>
                  </pic:spPr>
                </pic:pic>
              </a:graphicData>
            </a:graphic>
          </wp:inline>
        </w:drawing>
      </w:r>
    </w:p>
    <w:p w14:paraId="2DFBC433" w14:textId="77777777" w:rsidR="00770159" w:rsidRPr="00770159" w:rsidRDefault="00770159" w:rsidP="00770159">
      <w:pPr>
        <w:pStyle w:val="eCT3"/>
        <w:spacing w:before="156" w:after="156"/>
      </w:pPr>
    </w:p>
    <w:p w14:paraId="606F4624" w14:textId="3B80B7C6" w:rsidR="009D20E1" w:rsidRDefault="00770159" w:rsidP="00770159">
      <w:pPr>
        <w:pStyle w:val="3"/>
        <w:spacing w:before="312" w:after="312"/>
      </w:pPr>
      <w:bookmarkStart w:id="108" w:name="_Toc91690192"/>
      <w:r>
        <w:rPr>
          <w:rFonts w:hint="eastAsia"/>
          <w:lang w:eastAsia="zh-CN"/>
        </w:rPr>
        <w:t>为用户分配客户端</w:t>
      </w:r>
      <w:bookmarkEnd w:id="108"/>
    </w:p>
    <w:p w14:paraId="34018B1C" w14:textId="623277A6" w:rsidR="00770159" w:rsidRDefault="00770159" w:rsidP="00770159">
      <w:pPr>
        <w:pStyle w:val="eCT3"/>
        <w:spacing w:before="156" w:after="156"/>
        <w:ind w:left="0"/>
        <w:rPr>
          <w:b/>
          <w:bCs/>
        </w:rPr>
      </w:pPr>
      <w:r>
        <w:rPr>
          <w:rFonts w:hint="eastAsia"/>
          <w:b/>
          <w:bCs/>
        </w:rPr>
        <w:t>背景信息</w:t>
      </w:r>
    </w:p>
    <w:p w14:paraId="452513CA" w14:textId="4924EA44" w:rsidR="00770159" w:rsidRDefault="004631D6" w:rsidP="00770159">
      <w:pPr>
        <w:pStyle w:val="eCT3"/>
        <w:spacing w:before="156" w:after="156"/>
      </w:pPr>
      <w:bookmarkStart w:id="109" w:name="_Hlk72225243"/>
      <w:r>
        <w:rPr>
          <w:rFonts w:hint="eastAsia"/>
        </w:rPr>
        <w:t>只有超级管理员、租户管理员和安全保密员才可以将客户端</w:t>
      </w:r>
      <w:r w:rsidR="009D5823">
        <w:rPr>
          <w:rFonts w:hint="eastAsia"/>
        </w:rPr>
        <w:t>管理</w:t>
      </w:r>
      <w:r>
        <w:rPr>
          <w:rFonts w:hint="eastAsia"/>
        </w:rPr>
        <w:t>权限分配给普通用户。</w:t>
      </w:r>
    </w:p>
    <w:bookmarkEnd w:id="109"/>
    <w:p w14:paraId="46D95B26" w14:textId="7A4B9506" w:rsidR="00770159" w:rsidRPr="00770159" w:rsidRDefault="00770159" w:rsidP="00770159">
      <w:pPr>
        <w:pStyle w:val="eCT3"/>
        <w:spacing w:before="156" w:after="156"/>
        <w:ind w:left="0"/>
        <w:rPr>
          <w:b/>
          <w:bCs/>
        </w:rPr>
      </w:pPr>
      <w:r>
        <w:rPr>
          <w:rFonts w:hint="eastAsia"/>
          <w:b/>
          <w:bCs/>
        </w:rPr>
        <w:t>操作步骤</w:t>
      </w:r>
    </w:p>
    <w:p w14:paraId="02196287" w14:textId="77777777" w:rsidR="00770159" w:rsidRDefault="00770159" w:rsidP="00770159">
      <w:pPr>
        <w:pStyle w:val="eCT1"/>
        <w:numPr>
          <w:ilvl w:val="0"/>
          <w:numId w:val="260"/>
        </w:numPr>
        <w:spacing w:before="312" w:after="312"/>
      </w:pPr>
      <w:r>
        <w:rPr>
          <w:rFonts w:hint="eastAsia"/>
        </w:rPr>
        <w:t>选择“用户管理</w:t>
      </w:r>
      <w:r>
        <w:rPr>
          <w:rFonts w:hint="eastAsia"/>
        </w:rPr>
        <w:t xml:space="preserve"> </w:t>
      </w:r>
      <w:r>
        <w:t xml:space="preserve">&gt; </w:t>
      </w:r>
      <w:r>
        <w:rPr>
          <w:rFonts w:hint="eastAsia"/>
        </w:rPr>
        <w:t>权限管理”。</w:t>
      </w:r>
    </w:p>
    <w:p w14:paraId="22E58C31" w14:textId="152E8B17" w:rsidR="00770159" w:rsidRDefault="00770159" w:rsidP="00770159">
      <w:pPr>
        <w:pStyle w:val="eCT1"/>
        <w:numPr>
          <w:ilvl w:val="0"/>
          <w:numId w:val="135"/>
        </w:numPr>
        <w:spacing w:before="312" w:after="312"/>
      </w:pPr>
      <w:r>
        <w:rPr>
          <w:rFonts w:hint="eastAsia"/>
        </w:rPr>
        <w:t>单击待分配客户端的用户后的</w:t>
      </w:r>
      <w:r>
        <w:rPr>
          <w:noProof/>
        </w:rPr>
        <w:drawing>
          <wp:inline distT="0" distB="0" distL="0" distR="0" wp14:anchorId="5F37D624" wp14:editId="7C1F0707">
            <wp:extent cx="213378" cy="205758"/>
            <wp:effectExtent l="0" t="0" r="0" b="3810"/>
            <wp:docPr id="1164" name="图片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13378" cy="205758"/>
                    </a:xfrm>
                    <a:prstGeom prst="rect">
                      <a:avLst/>
                    </a:prstGeom>
                  </pic:spPr>
                </pic:pic>
              </a:graphicData>
            </a:graphic>
          </wp:inline>
        </w:drawing>
      </w:r>
      <w:r>
        <w:rPr>
          <w:rFonts w:hint="eastAsia"/>
        </w:rPr>
        <w:t>。</w:t>
      </w:r>
    </w:p>
    <w:p w14:paraId="359AB5EA" w14:textId="74DD4A1C" w:rsidR="00770159" w:rsidRDefault="00770159" w:rsidP="00770159">
      <w:pPr>
        <w:pStyle w:val="eCT1"/>
        <w:numPr>
          <w:ilvl w:val="0"/>
          <w:numId w:val="135"/>
        </w:numPr>
        <w:spacing w:before="312" w:after="312"/>
      </w:pPr>
      <w:r>
        <w:rPr>
          <w:rFonts w:hint="eastAsia"/>
        </w:rPr>
        <w:t>单击“授权”。</w:t>
      </w:r>
    </w:p>
    <w:p w14:paraId="5B4001A7" w14:textId="73977FE0" w:rsidR="00770159" w:rsidRDefault="00770159" w:rsidP="00770159">
      <w:pPr>
        <w:pStyle w:val="eCT1"/>
        <w:numPr>
          <w:ilvl w:val="0"/>
          <w:numId w:val="135"/>
        </w:numPr>
        <w:spacing w:before="312" w:after="312"/>
      </w:pPr>
      <w:r>
        <w:rPr>
          <w:rFonts w:hint="eastAsia"/>
        </w:rPr>
        <w:t>如</w:t>
      </w:r>
      <w:r w:rsidR="00FD0C0D">
        <w:fldChar w:fldCharType="begin"/>
      </w:r>
      <w:r w:rsidR="00FD0C0D">
        <w:instrText xml:space="preserve"> </w:instrText>
      </w:r>
      <w:r w:rsidR="00FD0C0D">
        <w:rPr>
          <w:rFonts w:hint="eastAsia"/>
        </w:rPr>
        <w:instrText>REF _Ref72224055 \h</w:instrText>
      </w:r>
      <w:r w:rsidR="00FD0C0D">
        <w:instrText xml:space="preserve"> </w:instrText>
      </w:r>
      <w:r w:rsidR="00FD0C0D">
        <w:fldChar w:fldCharType="separate"/>
      </w:r>
      <w:r w:rsidR="005D4DA4">
        <w:rPr>
          <w:rFonts w:hint="eastAsia"/>
        </w:rPr>
        <w:t>图</w:t>
      </w:r>
      <w:r w:rsidR="005D4DA4">
        <w:rPr>
          <w:rFonts w:hint="eastAsia"/>
        </w:rPr>
        <w:t xml:space="preserve"> </w:t>
      </w:r>
      <w:r w:rsidR="005D4DA4">
        <w:rPr>
          <w:noProof/>
        </w:rPr>
        <w:t>6</w:t>
      </w:r>
      <w:r w:rsidR="005D4DA4">
        <w:noBreakHyphen/>
      </w:r>
      <w:r w:rsidR="005D4DA4">
        <w:rPr>
          <w:noProof/>
        </w:rPr>
        <w:t>4</w:t>
      </w:r>
      <w:r w:rsidR="00FD0C0D">
        <w:fldChar w:fldCharType="end"/>
      </w:r>
      <w:r>
        <w:rPr>
          <w:rFonts w:hint="eastAsia"/>
        </w:rPr>
        <w:t>所示，为用户分配客户端，单击“确定”。</w:t>
      </w:r>
    </w:p>
    <w:p w14:paraId="2C5DB384" w14:textId="457C2405" w:rsidR="00FD0C0D" w:rsidRDefault="00FD0C0D" w:rsidP="00FD0C0D">
      <w:pPr>
        <w:pStyle w:val="eCTf4"/>
      </w:pPr>
      <w:bookmarkStart w:id="110" w:name="_Ref72224055"/>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4</w:t>
      </w:r>
      <w:r w:rsidR="00434898">
        <w:fldChar w:fldCharType="end"/>
      </w:r>
      <w:bookmarkEnd w:id="110"/>
      <w:r>
        <w:rPr>
          <w:rFonts w:hint="eastAsia"/>
        </w:rPr>
        <w:t>分配客户端</w:t>
      </w:r>
    </w:p>
    <w:p w14:paraId="3C47977A" w14:textId="1E00407D" w:rsidR="00770159" w:rsidRDefault="00770159" w:rsidP="00FD0C0D">
      <w:pPr>
        <w:pStyle w:val="eCTf3"/>
        <w:spacing w:after="156"/>
      </w:pPr>
      <w:r>
        <w:drawing>
          <wp:inline distT="0" distB="0" distL="0" distR="0" wp14:anchorId="68E2F13B" wp14:editId="5C0B7220">
            <wp:extent cx="4112673" cy="1791929"/>
            <wp:effectExtent l="0" t="0" r="0" b="0"/>
            <wp:docPr id="1165" name="图片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121742" cy="1795880"/>
                    </a:xfrm>
                    <a:prstGeom prst="rect">
                      <a:avLst/>
                    </a:prstGeom>
                  </pic:spPr>
                </pic:pic>
              </a:graphicData>
            </a:graphic>
          </wp:inline>
        </w:drawing>
      </w:r>
    </w:p>
    <w:p w14:paraId="0AB6B08A" w14:textId="5A4E9818" w:rsidR="00FD0C0D" w:rsidRDefault="00FD0C0D" w:rsidP="00770159">
      <w:pPr>
        <w:pStyle w:val="eCT3"/>
        <w:spacing w:before="156" w:after="156"/>
      </w:pPr>
    </w:p>
    <w:p w14:paraId="142DA83D" w14:textId="64DA5BD2" w:rsidR="00FD0C0D" w:rsidRDefault="00FD0C0D" w:rsidP="00FD0C0D">
      <w:pPr>
        <w:pStyle w:val="eCT1"/>
        <w:spacing w:before="312" w:after="312"/>
      </w:pPr>
      <w:r>
        <w:rPr>
          <w:rFonts w:hint="eastAsia"/>
        </w:rPr>
        <w:t>如</w:t>
      </w:r>
      <w:r>
        <w:fldChar w:fldCharType="begin"/>
      </w:r>
      <w:r>
        <w:instrText xml:space="preserve"> </w:instrText>
      </w:r>
      <w:r>
        <w:rPr>
          <w:rFonts w:hint="eastAsia"/>
        </w:rPr>
        <w:instrText>REF _Ref72223984 \h</w:instrText>
      </w:r>
      <w:r>
        <w:instrText xml:space="preserve"> </w:instrText>
      </w:r>
      <w:r>
        <w:fldChar w:fldCharType="separate"/>
      </w:r>
      <w:r w:rsidR="005D4DA4">
        <w:rPr>
          <w:rFonts w:hint="eastAsia"/>
        </w:rPr>
        <w:t>图</w:t>
      </w:r>
      <w:r w:rsidR="005D4DA4">
        <w:rPr>
          <w:rFonts w:hint="eastAsia"/>
        </w:rPr>
        <w:t xml:space="preserve"> </w:t>
      </w:r>
      <w:r w:rsidR="005D4DA4">
        <w:rPr>
          <w:noProof/>
        </w:rPr>
        <w:t>6</w:t>
      </w:r>
      <w:r w:rsidR="005D4DA4">
        <w:noBreakHyphen/>
      </w:r>
      <w:r w:rsidR="005D4DA4">
        <w:rPr>
          <w:noProof/>
        </w:rPr>
        <w:t>5</w:t>
      </w:r>
      <w:r>
        <w:fldChar w:fldCharType="end"/>
      </w:r>
      <w:r>
        <w:rPr>
          <w:rFonts w:hint="eastAsia"/>
        </w:rPr>
        <w:t>所示，为用户分配对应客户端的修改和删除权限。</w:t>
      </w:r>
    </w:p>
    <w:p w14:paraId="45444181" w14:textId="057C5B63" w:rsidR="00FD0C0D" w:rsidRDefault="00FD0C0D" w:rsidP="00FD0C0D">
      <w:pPr>
        <w:pStyle w:val="afff0"/>
        <w:keepNext/>
      </w:pPr>
      <w:bookmarkStart w:id="111" w:name="_Ref7222398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5</w:t>
      </w:r>
      <w:r w:rsidR="00434898">
        <w:fldChar w:fldCharType="end"/>
      </w:r>
      <w:bookmarkEnd w:id="111"/>
      <w:r>
        <w:rPr>
          <w:rFonts w:hint="eastAsia"/>
        </w:rPr>
        <w:t>分配对应客户端修改和删除权限</w:t>
      </w:r>
    </w:p>
    <w:p w14:paraId="21788A70" w14:textId="28889D4E" w:rsidR="00770159" w:rsidRDefault="00BB6476" w:rsidP="00FD0C0D">
      <w:pPr>
        <w:pStyle w:val="eCTf3"/>
        <w:spacing w:after="156"/>
      </w:pPr>
      <w:r>
        <w:drawing>
          <wp:inline distT="0" distB="0" distL="0" distR="0" wp14:anchorId="1C077A27" wp14:editId="65E5E236">
            <wp:extent cx="3497883" cy="1150720"/>
            <wp:effectExtent l="0" t="0" r="7620" b="0"/>
            <wp:docPr id="1227" name="图片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97883" cy="1150720"/>
                    </a:xfrm>
                    <a:prstGeom prst="rect">
                      <a:avLst/>
                    </a:prstGeom>
                  </pic:spPr>
                </pic:pic>
              </a:graphicData>
            </a:graphic>
          </wp:inline>
        </w:drawing>
      </w:r>
    </w:p>
    <w:p w14:paraId="5E12E81E" w14:textId="7443D68E" w:rsidR="00FD0C0D" w:rsidRDefault="00FD0C0D" w:rsidP="00FD0C0D">
      <w:pPr>
        <w:pStyle w:val="eCT3"/>
        <w:spacing w:before="156" w:after="156"/>
      </w:pPr>
    </w:p>
    <w:p w14:paraId="698B0E1A" w14:textId="666A4FE8" w:rsidR="00FD0C0D" w:rsidRPr="00FD0C0D" w:rsidRDefault="00FD0C0D" w:rsidP="00FD0C0D">
      <w:pPr>
        <w:pStyle w:val="eCT3"/>
        <w:spacing w:before="156" w:after="156"/>
      </w:pPr>
      <w:r>
        <w:rPr>
          <w:rFonts w:hint="eastAsia"/>
        </w:rPr>
        <w:t>用户只可以修改有修改权限的客户端信息，也只可以删除有删除权限的客户端。</w:t>
      </w:r>
    </w:p>
    <w:p w14:paraId="275F1D36" w14:textId="64A89000" w:rsidR="00C8254C" w:rsidRDefault="00C8254C" w:rsidP="008C5459">
      <w:pPr>
        <w:pStyle w:val="2"/>
        <w:spacing w:before="312"/>
        <w:rPr>
          <w:lang w:eastAsia="zh-CN"/>
        </w:rPr>
      </w:pPr>
      <w:bookmarkStart w:id="112" w:name="_Toc91690193"/>
      <w:r>
        <w:rPr>
          <w:rFonts w:hint="eastAsia"/>
          <w:lang w:eastAsia="zh-CN"/>
        </w:rPr>
        <w:t>客户端权限</w:t>
      </w:r>
      <w:r w:rsidR="006F5F04">
        <w:rPr>
          <w:rFonts w:hint="eastAsia"/>
          <w:lang w:eastAsia="zh-CN"/>
        </w:rPr>
        <w:t>使用</w:t>
      </w:r>
      <w:r>
        <w:rPr>
          <w:rFonts w:hint="eastAsia"/>
          <w:lang w:eastAsia="zh-CN"/>
        </w:rPr>
        <w:t>说明</w:t>
      </w:r>
      <w:bookmarkEnd w:id="112"/>
    </w:p>
    <w:p w14:paraId="36FD150A" w14:textId="49E96125" w:rsidR="00C8254C" w:rsidRDefault="00C8254C" w:rsidP="00C8254C">
      <w:pPr>
        <w:pStyle w:val="3"/>
        <w:spacing w:before="312" w:after="312"/>
      </w:pPr>
      <w:bookmarkStart w:id="113" w:name="_Toc91690194"/>
      <w:r>
        <w:rPr>
          <w:rFonts w:hint="eastAsia"/>
          <w:lang w:eastAsia="zh-CN"/>
        </w:rPr>
        <w:t>客户端</w:t>
      </w:r>
      <w:r w:rsidR="00771435">
        <w:rPr>
          <w:rFonts w:hint="eastAsia"/>
          <w:lang w:eastAsia="zh-CN"/>
        </w:rPr>
        <w:t>权限分配</w:t>
      </w:r>
      <w:bookmarkEnd w:id="113"/>
    </w:p>
    <w:p w14:paraId="0672B528" w14:textId="77777777" w:rsidR="00C8254C" w:rsidRDefault="00C8254C" w:rsidP="00C8254C">
      <w:pPr>
        <w:pStyle w:val="eCT3"/>
        <w:spacing w:before="156" w:after="156"/>
      </w:pPr>
      <w:r>
        <w:rPr>
          <w:rFonts w:hint="eastAsia"/>
        </w:rPr>
        <w:t>客户端管理权限包括以下三种：</w:t>
      </w:r>
    </w:p>
    <w:p w14:paraId="009666B2" w14:textId="2928DA80" w:rsidR="00C8254C" w:rsidRDefault="00C8254C" w:rsidP="00C8254C">
      <w:pPr>
        <w:pStyle w:val="eCT0"/>
      </w:pPr>
      <w:r>
        <w:rPr>
          <w:rFonts w:hint="eastAsia"/>
        </w:rPr>
        <w:t>使用权限：允许将拥有权限客户端上的备份对象与备份策略绑定。</w:t>
      </w:r>
    </w:p>
    <w:p w14:paraId="575DEFD3" w14:textId="7543BD1B" w:rsidR="00C8254C" w:rsidRDefault="00C8254C" w:rsidP="00C8254C">
      <w:pPr>
        <w:pStyle w:val="eCT0"/>
      </w:pPr>
      <w:r>
        <w:rPr>
          <w:rFonts w:hint="eastAsia"/>
        </w:rPr>
        <w:t>修改权限：允许修改客户端信息</w:t>
      </w:r>
    </w:p>
    <w:p w14:paraId="6B5F450A" w14:textId="414BFAA5" w:rsidR="00C8254C" w:rsidRDefault="00C8254C" w:rsidP="00C8254C">
      <w:pPr>
        <w:pStyle w:val="eCT0"/>
      </w:pPr>
      <w:r>
        <w:rPr>
          <w:rFonts w:hint="eastAsia"/>
        </w:rPr>
        <w:t>端删除权限，可以删除客户端。</w:t>
      </w:r>
    </w:p>
    <w:p w14:paraId="40E89209" w14:textId="369EAD4B" w:rsidR="00C8254C" w:rsidRDefault="00C8254C" w:rsidP="00C8254C">
      <w:pPr>
        <w:pStyle w:val="eCT3"/>
        <w:spacing w:before="156" w:after="156"/>
      </w:pPr>
      <w:r>
        <w:rPr>
          <w:rFonts w:hint="eastAsia"/>
        </w:rPr>
        <w:t>超级管理员与租户管理员可以管理所有客户端，普通用户只可以管理分配给自己的客户端。一个用户可以管理多个客户端，一个客户端也可以被多个用户管理。</w:t>
      </w:r>
    </w:p>
    <w:p w14:paraId="3537316C" w14:textId="7AAC73F7" w:rsidR="00C8254C" w:rsidRDefault="00B42882" w:rsidP="00C8254C">
      <w:pPr>
        <w:pStyle w:val="eCT3"/>
        <w:spacing w:before="156" w:after="156"/>
      </w:pPr>
      <w:r>
        <w:rPr>
          <w:rFonts w:hint="eastAsia"/>
        </w:rPr>
        <w:t>普通用户对于分配给自己的客户端均拥有使用权，但</w:t>
      </w:r>
      <w:r w:rsidR="00C8254C">
        <w:rPr>
          <w:rFonts w:hint="eastAsia"/>
        </w:rPr>
        <w:t>只可以修改或删除拥有对应权限的客户端。</w:t>
      </w:r>
      <w:r w:rsidR="00F46B4E">
        <w:rPr>
          <w:rFonts w:hint="eastAsia"/>
        </w:rPr>
        <w:t>如</w:t>
      </w:r>
      <w:r w:rsidR="00A624E2">
        <w:fldChar w:fldCharType="begin"/>
      </w:r>
      <w:r w:rsidR="00A624E2">
        <w:instrText xml:space="preserve"> </w:instrText>
      </w:r>
      <w:r w:rsidR="00A624E2">
        <w:rPr>
          <w:rFonts w:hint="eastAsia"/>
        </w:rPr>
        <w:instrText>REF _Ref72313480 \h</w:instrText>
      </w:r>
      <w:r w:rsidR="00A624E2">
        <w:instrText xml:space="preserve"> </w:instrText>
      </w:r>
      <w:r w:rsidR="00A624E2">
        <w:fldChar w:fldCharType="separate"/>
      </w:r>
      <w:r w:rsidR="005D4DA4">
        <w:rPr>
          <w:rFonts w:hint="eastAsia"/>
        </w:rPr>
        <w:t>图</w:t>
      </w:r>
      <w:r w:rsidR="005D4DA4">
        <w:rPr>
          <w:rFonts w:hint="eastAsia"/>
        </w:rPr>
        <w:t xml:space="preserve"> </w:t>
      </w:r>
      <w:r w:rsidR="005D4DA4">
        <w:rPr>
          <w:noProof/>
        </w:rPr>
        <w:t>6</w:t>
      </w:r>
      <w:r w:rsidR="005D4DA4">
        <w:noBreakHyphen/>
      </w:r>
      <w:r w:rsidR="005D4DA4">
        <w:rPr>
          <w:noProof/>
        </w:rPr>
        <w:t>6</w:t>
      </w:r>
      <w:r w:rsidR="00A624E2">
        <w:fldChar w:fldCharType="end"/>
      </w:r>
      <w:r w:rsidR="00F46B4E">
        <w:rPr>
          <w:rFonts w:hint="eastAsia"/>
        </w:rPr>
        <w:t>所示，该用户有</w:t>
      </w:r>
      <w:r w:rsidR="00BB6476">
        <w:rPr>
          <w:rFonts w:hint="eastAsia"/>
        </w:rPr>
        <w:t>aix</w:t>
      </w:r>
      <w:r w:rsidR="00BB6476">
        <w:t>100</w:t>
      </w:r>
      <w:r w:rsidR="00BB6476">
        <w:rPr>
          <w:rFonts w:hint="eastAsia"/>
        </w:rPr>
        <w:t>和</w:t>
      </w:r>
      <w:r w:rsidR="00BB6476">
        <w:rPr>
          <w:rFonts w:hint="eastAsia"/>
        </w:rPr>
        <w:t>opengauss</w:t>
      </w:r>
      <w:r w:rsidR="00F46B4E">
        <w:rPr>
          <w:rFonts w:hint="eastAsia"/>
        </w:rPr>
        <w:t>客户端的使用权限，</w:t>
      </w:r>
      <w:r w:rsidR="00BB6476">
        <w:rPr>
          <w:rFonts w:hint="eastAsia"/>
        </w:rPr>
        <w:t>他可以修改和删除</w:t>
      </w:r>
      <w:r w:rsidR="00BB6476">
        <w:rPr>
          <w:rFonts w:hint="eastAsia"/>
        </w:rPr>
        <w:t>aix</w:t>
      </w:r>
      <w:r w:rsidR="00BB6476">
        <w:t>100</w:t>
      </w:r>
      <w:r w:rsidR="00BB6476">
        <w:rPr>
          <w:rFonts w:hint="eastAsia"/>
        </w:rPr>
        <w:t>客户端信息，</w:t>
      </w:r>
      <w:r w:rsidR="00F46B4E">
        <w:rPr>
          <w:rFonts w:hint="eastAsia"/>
        </w:rPr>
        <w:t>但是不可以</w:t>
      </w:r>
      <w:r w:rsidR="00F46B4E">
        <w:rPr>
          <w:rFonts w:hint="eastAsia"/>
        </w:rPr>
        <w:lastRenderedPageBreak/>
        <w:t>删除</w:t>
      </w:r>
      <w:r w:rsidR="00BB6476">
        <w:rPr>
          <w:rFonts w:hint="eastAsia"/>
        </w:rPr>
        <w:t>和修改</w:t>
      </w:r>
      <w:r w:rsidR="00BB6476">
        <w:rPr>
          <w:rFonts w:hint="eastAsia"/>
        </w:rPr>
        <w:t>opengauss</w:t>
      </w:r>
      <w:r w:rsidR="00F46B4E">
        <w:rPr>
          <w:rFonts w:hint="eastAsia"/>
        </w:rPr>
        <w:t>客户端。</w:t>
      </w:r>
    </w:p>
    <w:p w14:paraId="3349C278" w14:textId="006E4D36" w:rsidR="00A624E2" w:rsidRDefault="00A624E2" w:rsidP="00A624E2">
      <w:pPr>
        <w:pStyle w:val="eCTf4"/>
      </w:pPr>
      <w:bookmarkStart w:id="114" w:name="_Ref7231348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6</w:t>
      </w:r>
      <w:r w:rsidR="00434898">
        <w:fldChar w:fldCharType="end"/>
      </w:r>
      <w:bookmarkEnd w:id="114"/>
      <w:r>
        <w:rPr>
          <w:rFonts w:hint="eastAsia"/>
        </w:rPr>
        <w:t>客户端权限</w:t>
      </w:r>
    </w:p>
    <w:p w14:paraId="61416D5D" w14:textId="66FC237D" w:rsidR="00F46B4E" w:rsidRDefault="00BB6476" w:rsidP="00A624E2">
      <w:pPr>
        <w:pStyle w:val="eCTf3"/>
        <w:spacing w:after="156"/>
      </w:pPr>
      <w:r>
        <w:drawing>
          <wp:inline distT="0" distB="0" distL="0" distR="0" wp14:anchorId="71EA5550" wp14:editId="45D7D546">
            <wp:extent cx="3551228" cy="1104996"/>
            <wp:effectExtent l="0" t="0" r="0" b="0"/>
            <wp:docPr id="1229" name="图片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551228" cy="1104996"/>
                    </a:xfrm>
                    <a:prstGeom prst="rect">
                      <a:avLst/>
                    </a:prstGeom>
                  </pic:spPr>
                </pic:pic>
              </a:graphicData>
            </a:graphic>
          </wp:inline>
        </w:drawing>
      </w:r>
      <w:r>
        <w:rPr>
          <w:rFonts w:hint="eastAsia"/>
        </w:rPr>
        <w:t xml:space="preserve"> </w:t>
      </w:r>
    </w:p>
    <w:p w14:paraId="790250D1" w14:textId="6E3A26A5" w:rsidR="00C8254C" w:rsidRPr="00C8254C" w:rsidRDefault="00EB4873" w:rsidP="00EB4873">
      <w:pPr>
        <w:pStyle w:val="3"/>
        <w:spacing w:before="312" w:after="312"/>
      </w:pPr>
      <w:bookmarkStart w:id="115" w:name="_Toc91690195"/>
      <w:r>
        <w:rPr>
          <w:rFonts w:hint="eastAsia"/>
          <w:lang w:eastAsia="zh-CN"/>
        </w:rPr>
        <w:t>客户端权限分配后</w:t>
      </w:r>
      <w:bookmarkEnd w:id="115"/>
    </w:p>
    <w:p w14:paraId="1F87A8EB" w14:textId="2A8A21EE" w:rsidR="00C8254C" w:rsidRDefault="00B42882" w:rsidP="00EB4873">
      <w:pPr>
        <w:pStyle w:val="4"/>
      </w:pPr>
      <w:r>
        <w:rPr>
          <w:rFonts w:hint="eastAsia"/>
        </w:rPr>
        <w:t>备份策略管理</w:t>
      </w:r>
    </w:p>
    <w:p w14:paraId="2E72549C" w14:textId="707F9D97" w:rsidR="00B42882" w:rsidRDefault="00B42882" w:rsidP="00B42882">
      <w:pPr>
        <w:pStyle w:val="eCT3"/>
        <w:spacing w:before="156" w:after="156"/>
      </w:pPr>
      <w:r>
        <w:rPr>
          <w:rFonts w:hint="eastAsia"/>
        </w:rPr>
        <w:t>用户在创建备份策略时，一个备份策略只可以绑定一个客户端上的备份对象，且用户必须要有该客户端的使用权限</w:t>
      </w:r>
      <w:r w:rsidR="00251F6E">
        <w:rPr>
          <w:rFonts w:hint="eastAsia"/>
        </w:rPr>
        <w:t>，一个备份对象也只可以被一个备份策略绑定</w:t>
      </w:r>
      <w:r>
        <w:rPr>
          <w:rFonts w:hint="eastAsia"/>
        </w:rPr>
        <w:t>。若该客户端上有多个同数据类型的备份对象，则策略可同时绑定该客户端上的多个备份对象。一个客户端可以被多个备份策略绑定。</w:t>
      </w:r>
    </w:p>
    <w:p w14:paraId="7324A568" w14:textId="378A6E03" w:rsidR="00B42882" w:rsidRDefault="00B42882" w:rsidP="00B42882">
      <w:pPr>
        <w:pStyle w:val="eCT3"/>
        <w:spacing w:before="156" w:after="156"/>
      </w:pPr>
      <w:r>
        <w:rPr>
          <w:rFonts w:hint="eastAsia"/>
        </w:rPr>
        <w:t>若多</w:t>
      </w:r>
      <w:r w:rsidR="00A71CCF">
        <w:rPr>
          <w:rFonts w:hint="eastAsia"/>
        </w:rPr>
        <w:t>个</w:t>
      </w:r>
      <w:r>
        <w:rPr>
          <w:rFonts w:hint="eastAsia"/>
        </w:rPr>
        <w:t>用户具有</w:t>
      </w:r>
      <w:r w:rsidR="00A71CCF">
        <w:rPr>
          <w:rFonts w:hint="eastAsia"/>
          <w:noProof/>
        </w:rPr>
        <w:t>同一</w:t>
      </w:r>
      <w:r>
        <w:rPr>
          <w:rFonts w:hint="eastAsia"/>
        </w:rPr>
        <w:t>客户端的使用权限，则所有用户均可管理该客户端绑定的策略。</w:t>
      </w:r>
    </w:p>
    <w:p w14:paraId="4236D1C6" w14:textId="0AD8A1D7" w:rsidR="00C8254C" w:rsidRDefault="00A71CCF" w:rsidP="00C8254C">
      <w:pPr>
        <w:pStyle w:val="eCT3"/>
        <w:spacing w:before="156" w:after="156"/>
      </w:pPr>
      <w:r>
        <w:rPr>
          <w:rFonts w:hint="eastAsia"/>
        </w:rPr>
        <w:t>如</w:t>
      </w:r>
      <w:r w:rsidR="005E362A">
        <w:fldChar w:fldCharType="begin"/>
      </w:r>
      <w:r w:rsidR="005E362A">
        <w:instrText xml:space="preserve"> </w:instrText>
      </w:r>
      <w:r w:rsidR="005E362A">
        <w:rPr>
          <w:rFonts w:hint="eastAsia"/>
        </w:rPr>
        <w:instrText>REF _Ref72248958 \h</w:instrText>
      </w:r>
      <w:r w:rsidR="005E362A">
        <w:instrText xml:space="preserve"> </w:instrText>
      </w:r>
      <w:r w:rsidR="005E362A">
        <w:fldChar w:fldCharType="separate"/>
      </w:r>
      <w:r w:rsidR="005D4DA4">
        <w:rPr>
          <w:rFonts w:hint="eastAsia"/>
        </w:rPr>
        <w:t>图</w:t>
      </w:r>
      <w:r w:rsidR="005D4DA4">
        <w:rPr>
          <w:rFonts w:hint="eastAsia"/>
        </w:rPr>
        <w:t xml:space="preserve"> </w:t>
      </w:r>
      <w:r w:rsidR="005D4DA4">
        <w:rPr>
          <w:noProof/>
        </w:rPr>
        <w:t>6</w:t>
      </w:r>
      <w:r w:rsidR="005D4DA4">
        <w:noBreakHyphen/>
      </w:r>
      <w:r w:rsidR="005D4DA4">
        <w:rPr>
          <w:noProof/>
        </w:rPr>
        <w:t>7</w:t>
      </w:r>
      <w:r w:rsidR="005E362A">
        <w:fldChar w:fldCharType="end"/>
      </w:r>
      <w:r>
        <w:rPr>
          <w:rFonts w:hint="eastAsia"/>
        </w:rPr>
        <w:t>所示，</w:t>
      </w:r>
      <w:r w:rsidR="00DF3BED">
        <w:rPr>
          <w:rFonts w:hint="eastAsia"/>
        </w:rPr>
        <w:t>U</w:t>
      </w:r>
      <w:r w:rsidR="00DF3BED">
        <w:t>1</w:t>
      </w:r>
      <w:r w:rsidR="00DF3BED">
        <w:rPr>
          <w:rFonts w:hint="eastAsia"/>
        </w:rPr>
        <w:t>拥</w:t>
      </w:r>
      <w:r>
        <w:rPr>
          <w:rFonts w:hint="eastAsia"/>
        </w:rPr>
        <w:t>有</w:t>
      </w:r>
      <w:r w:rsidR="00DF3BED">
        <w:rPr>
          <w:rFonts w:hint="eastAsia"/>
        </w:rPr>
        <w:t>C</w:t>
      </w:r>
      <w:r w:rsidR="00DF3BED">
        <w:t>1</w:t>
      </w:r>
      <w:r w:rsidR="00DF3BED">
        <w:rPr>
          <w:rFonts w:hint="eastAsia"/>
        </w:rPr>
        <w:t>使用权限，</w:t>
      </w:r>
      <w:r w:rsidR="00DF3BED">
        <w:rPr>
          <w:rFonts w:hint="eastAsia"/>
        </w:rPr>
        <w:t>U</w:t>
      </w:r>
      <w:r w:rsidR="00DF3BED">
        <w:t>3</w:t>
      </w:r>
      <w:r w:rsidR="00DF3BED">
        <w:rPr>
          <w:rFonts w:hint="eastAsia"/>
        </w:rPr>
        <w:t>拥有</w:t>
      </w:r>
      <w:r w:rsidR="00DF3BED">
        <w:rPr>
          <w:rFonts w:hint="eastAsia"/>
        </w:rPr>
        <w:t>C</w:t>
      </w:r>
      <w:r w:rsidR="00DF3BED">
        <w:t>2</w:t>
      </w:r>
      <w:r w:rsidR="00DF3BED">
        <w:rPr>
          <w:rFonts w:hint="eastAsia"/>
        </w:rPr>
        <w:t>使用权限，</w:t>
      </w:r>
      <w:r w:rsidR="00DF3BED">
        <w:rPr>
          <w:rFonts w:hint="eastAsia"/>
        </w:rPr>
        <w:t>U</w:t>
      </w:r>
      <w:r w:rsidR="00DF3BED">
        <w:t>2</w:t>
      </w:r>
      <w:r w:rsidR="00DF3BED">
        <w:rPr>
          <w:rFonts w:hint="eastAsia"/>
        </w:rPr>
        <w:t>拥有</w:t>
      </w:r>
      <w:r w:rsidR="00DF3BED">
        <w:rPr>
          <w:rFonts w:hint="eastAsia"/>
        </w:rPr>
        <w:t>C</w:t>
      </w:r>
      <w:r w:rsidR="00DF3BED">
        <w:t>1</w:t>
      </w:r>
      <w:r w:rsidR="00DF3BED">
        <w:rPr>
          <w:rFonts w:hint="eastAsia"/>
        </w:rPr>
        <w:t>和</w:t>
      </w:r>
      <w:r w:rsidR="00DF3BED">
        <w:rPr>
          <w:rFonts w:hint="eastAsia"/>
        </w:rPr>
        <w:t>C</w:t>
      </w:r>
      <w:r w:rsidR="00DF3BED">
        <w:t>2</w:t>
      </w:r>
      <w:r w:rsidR="00DF3BED">
        <w:rPr>
          <w:rFonts w:hint="eastAsia"/>
        </w:rPr>
        <w:t>使用权限。</w:t>
      </w:r>
    </w:p>
    <w:p w14:paraId="0EA1833B" w14:textId="754691C6" w:rsidR="00DF3BED" w:rsidRDefault="00DF3BED" w:rsidP="00C8254C">
      <w:pPr>
        <w:pStyle w:val="eCT3"/>
        <w:spacing w:before="156" w:after="156"/>
      </w:pPr>
      <w:r>
        <w:rPr>
          <w:rFonts w:hint="eastAsia"/>
        </w:rPr>
        <w:t>C</w:t>
      </w:r>
      <w:r>
        <w:t>1</w:t>
      </w:r>
      <w:r>
        <w:rPr>
          <w:rFonts w:hint="eastAsia"/>
        </w:rPr>
        <w:t>上有三个备份对象，</w:t>
      </w:r>
      <w:r w:rsidR="000C1679">
        <w:t>O1a</w:t>
      </w:r>
      <w:r w:rsidR="000C1679">
        <w:rPr>
          <w:rFonts w:hint="eastAsia"/>
        </w:rPr>
        <w:t>、</w:t>
      </w:r>
      <w:r w:rsidR="000C1679">
        <w:rPr>
          <w:rFonts w:hint="eastAsia"/>
        </w:rPr>
        <w:t>O</w:t>
      </w:r>
      <w:r w:rsidR="000C1679">
        <w:t>1b</w:t>
      </w:r>
      <w:r w:rsidR="000C1679">
        <w:rPr>
          <w:rFonts w:hint="eastAsia"/>
        </w:rPr>
        <w:t>和</w:t>
      </w:r>
      <w:r w:rsidR="000C1679">
        <w:rPr>
          <w:rFonts w:hint="eastAsia"/>
        </w:rPr>
        <w:t>O</w:t>
      </w:r>
      <w:r w:rsidR="000C1679">
        <w:t>2</w:t>
      </w:r>
      <w:r w:rsidR="000C1679">
        <w:rPr>
          <w:rFonts w:hint="eastAsia"/>
        </w:rPr>
        <w:t>，其中</w:t>
      </w:r>
      <w:r w:rsidR="000C1679">
        <w:t>O1a</w:t>
      </w:r>
      <w:r w:rsidR="000C1679">
        <w:rPr>
          <w:rFonts w:hint="eastAsia"/>
        </w:rPr>
        <w:t>和</w:t>
      </w:r>
      <w:r w:rsidR="000C1679">
        <w:rPr>
          <w:rFonts w:hint="eastAsia"/>
        </w:rPr>
        <w:t>O</w:t>
      </w:r>
      <w:r w:rsidR="000C1679">
        <w:t>1b</w:t>
      </w:r>
      <w:r w:rsidR="00870545">
        <w:rPr>
          <w:rFonts w:hint="eastAsia"/>
        </w:rPr>
        <w:t>为同类型的不同备份对象</w:t>
      </w:r>
      <w:r w:rsidR="00251F6E">
        <w:rPr>
          <w:rFonts w:hint="eastAsia"/>
        </w:rPr>
        <w:t>，</w:t>
      </w:r>
      <w:r w:rsidR="00251F6E">
        <w:t>O1</w:t>
      </w:r>
      <w:r w:rsidR="00251F6E">
        <w:rPr>
          <w:rFonts w:hint="eastAsia"/>
        </w:rPr>
        <w:t>和</w:t>
      </w:r>
      <w:r w:rsidR="00251F6E">
        <w:rPr>
          <w:rFonts w:hint="eastAsia"/>
        </w:rPr>
        <w:t>O</w:t>
      </w:r>
      <w:r w:rsidR="00251F6E">
        <w:t>2</w:t>
      </w:r>
      <w:r w:rsidR="00251F6E">
        <w:rPr>
          <w:rFonts w:hint="eastAsia"/>
        </w:rPr>
        <w:t>为不同类型的备份对象</w:t>
      </w:r>
      <w:r w:rsidR="00870545">
        <w:rPr>
          <w:rFonts w:hint="eastAsia"/>
        </w:rPr>
        <w:t>。</w:t>
      </w:r>
      <w:r w:rsidR="00870545">
        <w:rPr>
          <w:rFonts w:hint="eastAsia"/>
        </w:rPr>
        <w:t>C</w:t>
      </w:r>
      <w:r w:rsidR="00870545">
        <w:t>2</w:t>
      </w:r>
      <w:r w:rsidR="00870545">
        <w:rPr>
          <w:rFonts w:hint="eastAsia"/>
        </w:rPr>
        <w:t>上</w:t>
      </w:r>
      <w:r w:rsidR="00424628">
        <w:rPr>
          <w:rFonts w:hint="eastAsia"/>
        </w:rPr>
        <w:t>有两</w:t>
      </w:r>
      <w:r w:rsidR="00870545">
        <w:rPr>
          <w:rFonts w:hint="eastAsia"/>
        </w:rPr>
        <w:t>个备份对象</w:t>
      </w:r>
      <w:r w:rsidR="00870545">
        <w:rPr>
          <w:rFonts w:hint="eastAsia"/>
        </w:rPr>
        <w:t>O</w:t>
      </w:r>
      <w:r w:rsidR="00870545">
        <w:t>3</w:t>
      </w:r>
      <w:r w:rsidR="00424628">
        <w:rPr>
          <w:rFonts w:hint="eastAsia"/>
        </w:rPr>
        <w:t>和</w:t>
      </w:r>
      <w:r w:rsidR="00424628">
        <w:rPr>
          <w:rFonts w:hint="eastAsia"/>
        </w:rPr>
        <w:t>O</w:t>
      </w:r>
      <w:r w:rsidR="00424628">
        <w:t>4</w:t>
      </w:r>
      <w:r w:rsidR="00870545">
        <w:rPr>
          <w:rFonts w:hint="eastAsia"/>
        </w:rPr>
        <w:t>。</w:t>
      </w:r>
    </w:p>
    <w:p w14:paraId="7AAAB872" w14:textId="21C36666" w:rsidR="00DF3BED" w:rsidRDefault="00870545" w:rsidP="00C8254C">
      <w:pPr>
        <w:pStyle w:val="eCT3"/>
        <w:spacing w:before="156" w:after="156"/>
      </w:pPr>
      <w:r>
        <w:rPr>
          <w:rFonts w:hint="eastAsia"/>
        </w:rPr>
        <w:t>U</w:t>
      </w:r>
      <w:r>
        <w:t>1</w:t>
      </w:r>
      <w:r w:rsidR="004871A7">
        <w:rPr>
          <w:rFonts w:hint="eastAsia"/>
        </w:rPr>
        <w:t>在</w:t>
      </w:r>
      <w:r>
        <w:rPr>
          <w:rFonts w:hint="eastAsia"/>
        </w:rPr>
        <w:t>创建</w:t>
      </w:r>
      <w:r>
        <w:rPr>
          <w:rFonts w:hint="eastAsia"/>
        </w:rPr>
        <w:t>S</w:t>
      </w:r>
      <w:r>
        <w:t>1</w:t>
      </w:r>
      <w:r w:rsidR="004871A7">
        <w:rPr>
          <w:rFonts w:hint="eastAsia"/>
        </w:rPr>
        <w:t>时</w:t>
      </w:r>
      <w:r>
        <w:rPr>
          <w:rFonts w:hint="eastAsia"/>
        </w:rPr>
        <w:t>，</w:t>
      </w:r>
      <w:r w:rsidR="004871A7">
        <w:rPr>
          <w:rFonts w:hint="eastAsia"/>
        </w:rPr>
        <w:t>由于只有</w:t>
      </w:r>
      <w:r w:rsidR="004871A7">
        <w:rPr>
          <w:rFonts w:hint="eastAsia"/>
        </w:rPr>
        <w:t>C</w:t>
      </w:r>
      <w:r w:rsidR="004871A7">
        <w:t>1</w:t>
      </w:r>
      <w:r w:rsidR="004871A7">
        <w:rPr>
          <w:rFonts w:hint="eastAsia"/>
        </w:rPr>
        <w:t>使用权限，故只可以绑定</w:t>
      </w:r>
      <w:r w:rsidR="004871A7">
        <w:rPr>
          <w:rFonts w:hint="eastAsia"/>
        </w:rPr>
        <w:t>C</w:t>
      </w:r>
      <w:r w:rsidR="004871A7">
        <w:t>1</w:t>
      </w:r>
      <w:r w:rsidR="004871A7">
        <w:rPr>
          <w:rFonts w:hint="eastAsia"/>
        </w:rPr>
        <w:t>上的备份对象</w:t>
      </w:r>
      <w:r w:rsidR="00251F6E">
        <w:rPr>
          <w:rFonts w:hint="eastAsia"/>
        </w:rPr>
        <w:t>。由于</w:t>
      </w:r>
      <w:r>
        <w:t>O1a</w:t>
      </w:r>
      <w:r>
        <w:rPr>
          <w:rFonts w:hint="eastAsia"/>
        </w:rPr>
        <w:t>和</w:t>
      </w:r>
      <w:r>
        <w:rPr>
          <w:rFonts w:hint="eastAsia"/>
        </w:rPr>
        <w:t>O</w:t>
      </w:r>
      <w:r>
        <w:t>1b</w:t>
      </w:r>
      <w:r w:rsidR="00251F6E">
        <w:rPr>
          <w:rFonts w:hint="eastAsia"/>
        </w:rPr>
        <w:t>类型的不同备份对象，则二者均可</w:t>
      </w:r>
      <w:r>
        <w:rPr>
          <w:rFonts w:hint="eastAsia"/>
        </w:rPr>
        <w:t>与</w:t>
      </w:r>
      <w:r>
        <w:rPr>
          <w:rFonts w:hint="eastAsia"/>
        </w:rPr>
        <w:t>S</w:t>
      </w:r>
      <w:r>
        <w:t>1</w:t>
      </w:r>
      <w:r>
        <w:rPr>
          <w:rFonts w:hint="eastAsia"/>
        </w:rPr>
        <w:t>绑定。</w:t>
      </w:r>
    </w:p>
    <w:p w14:paraId="5C830FB0" w14:textId="1A81D3FF" w:rsidR="00870545" w:rsidRDefault="00870545" w:rsidP="00C8254C">
      <w:pPr>
        <w:pStyle w:val="eCT3"/>
        <w:spacing w:before="156" w:after="156"/>
      </w:pPr>
      <w:r>
        <w:rPr>
          <w:rFonts w:hint="eastAsia"/>
        </w:rPr>
        <w:t>U</w:t>
      </w:r>
      <w:r w:rsidR="00251F6E">
        <w:t>3</w:t>
      </w:r>
      <w:r w:rsidR="00251F6E">
        <w:rPr>
          <w:rFonts w:hint="eastAsia"/>
        </w:rPr>
        <w:t>在创建</w:t>
      </w:r>
      <w:r w:rsidR="00251F6E">
        <w:rPr>
          <w:rFonts w:hint="eastAsia"/>
        </w:rPr>
        <w:t>S</w:t>
      </w:r>
      <w:r w:rsidR="00251F6E">
        <w:t>3</w:t>
      </w:r>
      <w:r w:rsidR="00251F6E">
        <w:rPr>
          <w:rFonts w:hint="eastAsia"/>
        </w:rPr>
        <w:t>时</w:t>
      </w:r>
      <w:r>
        <w:rPr>
          <w:rFonts w:hint="eastAsia"/>
        </w:rPr>
        <w:t>，</w:t>
      </w:r>
      <w:r w:rsidR="00251F6E">
        <w:rPr>
          <w:rFonts w:hint="eastAsia"/>
        </w:rPr>
        <w:t>由于只有</w:t>
      </w:r>
      <w:r w:rsidR="00251F6E">
        <w:rPr>
          <w:rFonts w:hint="eastAsia"/>
        </w:rPr>
        <w:t>C</w:t>
      </w:r>
      <w:r w:rsidR="00251F6E">
        <w:t>2</w:t>
      </w:r>
      <w:r w:rsidR="00251F6E">
        <w:rPr>
          <w:rFonts w:hint="eastAsia"/>
        </w:rPr>
        <w:t>使用权限，故只可以将</w:t>
      </w:r>
      <w:r w:rsidR="00251F6E">
        <w:rPr>
          <w:rFonts w:hint="eastAsia"/>
        </w:rPr>
        <w:t>C</w:t>
      </w:r>
      <w:r w:rsidR="00251F6E">
        <w:t>2</w:t>
      </w:r>
      <w:r w:rsidR="00251F6E">
        <w:rPr>
          <w:rFonts w:hint="eastAsia"/>
        </w:rPr>
        <w:t>上的备份对象</w:t>
      </w:r>
      <w:r w:rsidR="00251F6E">
        <w:rPr>
          <w:rFonts w:hint="eastAsia"/>
        </w:rPr>
        <w:t>O</w:t>
      </w:r>
      <w:r w:rsidR="00251F6E">
        <w:t>3</w:t>
      </w:r>
      <w:r w:rsidR="00251F6E">
        <w:rPr>
          <w:rFonts w:hint="eastAsia"/>
        </w:rPr>
        <w:t>绑定在</w:t>
      </w:r>
      <w:r w:rsidR="00251F6E">
        <w:rPr>
          <w:rFonts w:hint="eastAsia"/>
        </w:rPr>
        <w:t>S</w:t>
      </w:r>
      <w:r w:rsidR="00251F6E">
        <w:t>3</w:t>
      </w:r>
      <w:r w:rsidR="00251F6E">
        <w:rPr>
          <w:rFonts w:hint="eastAsia"/>
        </w:rPr>
        <w:t>上</w:t>
      </w:r>
      <w:r>
        <w:rPr>
          <w:rFonts w:hint="eastAsia"/>
        </w:rPr>
        <w:t>。</w:t>
      </w:r>
    </w:p>
    <w:p w14:paraId="2DA458CA" w14:textId="5B7CD44F" w:rsidR="00870545" w:rsidRPr="00870545" w:rsidRDefault="00251F6E" w:rsidP="00C8254C">
      <w:pPr>
        <w:pStyle w:val="eCT3"/>
        <w:spacing w:before="156" w:after="156"/>
      </w:pPr>
      <w:r>
        <w:rPr>
          <w:rFonts w:hint="eastAsia"/>
        </w:rPr>
        <w:t>U</w:t>
      </w:r>
      <w:r>
        <w:t>2</w:t>
      </w:r>
      <w:r>
        <w:rPr>
          <w:rFonts w:hint="eastAsia"/>
        </w:rPr>
        <w:t>在创建</w:t>
      </w:r>
      <w:r>
        <w:rPr>
          <w:rFonts w:hint="eastAsia"/>
        </w:rPr>
        <w:t>S</w:t>
      </w:r>
      <w:r>
        <w:t>2</w:t>
      </w:r>
      <w:r>
        <w:rPr>
          <w:rFonts w:hint="eastAsia"/>
        </w:rPr>
        <w:t>时</w:t>
      </w:r>
      <w:r w:rsidR="002A1FA2">
        <w:rPr>
          <w:rFonts w:hint="eastAsia"/>
        </w:rPr>
        <w:t>，</w:t>
      </w:r>
      <w:r>
        <w:rPr>
          <w:rFonts w:hint="eastAsia"/>
        </w:rPr>
        <w:t>由于</w:t>
      </w:r>
      <w:r>
        <w:rPr>
          <w:rFonts w:hint="eastAsia"/>
        </w:rPr>
        <w:t>U</w:t>
      </w:r>
      <w:r>
        <w:t>2</w:t>
      </w:r>
      <w:r>
        <w:rPr>
          <w:rFonts w:hint="eastAsia"/>
        </w:rPr>
        <w:t>拥有</w:t>
      </w:r>
      <w:r>
        <w:t>C1</w:t>
      </w:r>
      <w:r>
        <w:rPr>
          <w:rFonts w:hint="eastAsia"/>
        </w:rPr>
        <w:t>和</w:t>
      </w:r>
      <w:r>
        <w:rPr>
          <w:rFonts w:hint="eastAsia"/>
        </w:rPr>
        <w:t>C</w:t>
      </w:r>
      <w:r>
        <w:t>2</w:t>
      </w:r>
      <w:r>
        <w:rPr>
          <w:rFonts w:hint="eastAsia"/>
        </w:rPr>
        <w:t>使用权限，故</w:t>
      </w:r>
      <w:r>
        <w:rPr>
          <w:rFonts w:hint="eastAsia"/>
        </w:rPr>
        <w:t>U2</w:t>
      </w:r>
      <w:r>
        <w:rPr>
          <w:rFonts w:hint="eastAsia"/>
        </w:rPr>
        <w:t>可以选择</w:t>
      </w:r>
      <w:r>
        <w:rPr>
          <w:rFonts w:hint="eastAsia"/>
        </w:rPr>
        <w:t>C</w:t>
      </w:r>
      <w:r>
        <w:t>1</w:t>
      </w:r>
      <w:r>
        <w:rPr>
          <w:rFonts w:hint="eastAsia"/>
        </w:rPr>
        <w:t>上或</w:t>
      </w:r>
      <w:r>
        <w:rPr>
          <w:rFonts w:hint="eastAsia"/>
        </w:rPr>
        <w:t>C</w:t>
      </w:r>
      <w:r>
        <w:t>2</w:t>
      </w:r>
      <w:r>
        <w:rPr>
          <w:rFonts w:hint="eastAsia"/>
        </w:rPr>
        <w:t>上的任一备份对象与</w:t>
      </w:r>
      <w:r>
        <w:t>S3</w:t>
      </w:r>
      <w:r>
        <w:rPr>
          <w:rFonts w:hint="eastAsia"/>
        </w:rPr>
        <w:t>绑定</w:t>
      </w:r>
      <w:r w:rsidR="002A1FA2">
        <w:rPr>
          <w:rFonts w:hint="eastAsia"/>
        </w:rPr>
        <w:t>。</w:t>
      </w:r>
      <w:r w:rsidR="00826C74">
        <w:rPr>
          <w:rFonts w:hint="eastAsia"/>
        </w:rPr>
        <w:t>由于</w:t>
      </w:r>
      <w:r w:rsidR="00826C74">
        <w:rPr>
          <w:rFonts w:hint="eastAsia"/>
        </w:rPr>
        <w:t>C</w:t>
      </w:r>
      <w:r w:rsidR="00826C74">
        <w:t>1</w:t>
      </w:r>
      <w:r w:rsidR="00826C74">
        <w:rPr>
          <w:rFonts w:hint="eastAsia"/>
        </w:rPr>
        <w:t>上的</w:t>
      </w:r>
      <w:r w:rsidR="00826C74">
        <w:t>O1a</w:t>
      </w:r>
      <w:r w:rsidR="00826C74">
        <w:rPr>
          <w:rFonts w:hint="eastAsia"/>
        </w:rPr>
        <w:t>和</w:t>
      </w:r>
      <w:r w:rsidR="00826C74">
        <w:rPr>
          <w:rFonts w:hint="eastAsia"/>
        </w:rPr>
        <w:t>O</w:t>
      </w:r>
      <w:r w:rsidR="00826C74">
        <w:t>1b</w:t>
      </w:r>
      <w:r w:rsidR="00826C74">
        <w:rPr>
          <w:rFonts w:hint="eastAsia"/>
        </w:rPr>
        <w:t>被</w:t>
      </w:r>
      <w:r w:rsidR="00826C74">
        <w:rPr>
          <w:rFonts w:hint="eastAsia"/>
        </w:rPr>
        <w:t>S</w:t>
      </w:r>
      <w:r w:rsidR="00826C74">
        <w:t>1</w:t>
      </w:r>
      <w:r w:rsidR="00826C74">
        <w:rPr>
          <w:rFonts w:hint="eastAsia"/>
        </w:rPr>
        <w:t>绑定，</w:t>
      </w:r>
      <w:r w:rsidR="00826C74">
        <w:rPr>
          <w:rFonts w:hint="eastAsia"/>
        </w:rPr>
        <w:t>C</w:t>
      </w:r>
      <w:r w:rsidR="00826C74">
        <w:t>2</w:t>
      </w:r>
      <w:r w:rsidR="00826C74">
        <w:rPr>
          <w:rFonts w:hint="eastAsia"/>
        </w:rPr>
        <w:t>上的</w:t>
      </w:r>
      <w:r w:rsidR="00826C74">
        <w:rPr>
          <w:rFonts w:hint="eastAsia"/>
        </w:rPr>
        <w:t>O3</w:t>
      </w:r>
      <w:r w:rsidR="00826C74">
        <w:rPr>
          <w:rFonts w:hint="eastAsia"/>
        </w:rPr>
        <w:t>被</w:t>
      </w:r>
      <w:r w:rsidR="00826C74">
        <w:rPr>
          <w:rFonts w:hint="eastAsia"/>
        </w:rPr>
        <w:t>S</w:t>
      </w:r>
      <w:r w:rsidR="00826C74">
        <w:t>3</w:t>
      </w:r>
      <w:r w:rsidR="00826C74">
        <w:rPr>
          <w:rFonts w:hint="eastAsia"/>
        </w:rPr>
        <w:t>绑定，且一个策略只可以绑定一个客户端上的备份对象，故</w:t>
      </w:r>
      <w:r w:rsidR="00826C74">
        <w:rPr>
          <w:rFonts w:hint="eastAsia"/>
        </w:rPr>
        <w:t>S</w:t>
      </w:r>
      <w:r w:rsidR="00826C74">
        <w:t>2</w:t>
      </w:r>
      <w:r w:rsidR="00826C74">
        <w:rPr>
          <w:rFonts w:hint="eastAsia"/>
        </w:rPr>
        <w:t>只可以与</w:t>
      </w:r>
      <w:r w:rsidR="00826C74">
        <w:rPr>
          <w:rFonts w:hint="eastAsia"/>
        </w:rPr>
        <w:t>C</w:t>
      </w:r>
      <w:r w:rsidR="00826C74">
        <w:t>1</w:t>
      </w:r>
      <w:r w:rsidR="00826C74">
        <w:rPr>
          <w:rFonts w:hint="eastAsia"/>
        </w:rPr>
        <w:t>上的</w:t>
      </w:r>
      <w:r w:rsidR="00826C74">
        <w:rPr>
          <w:rFonts w:hint="eastAsia"/>
        </w:rPr>
        <w:t>O</w:t>
      </w:r>
      <w:r w:rsidR="00826C74">
        <w:t>2</w:t>
      </w:r>
      <w:r w:rsidR="00826C74">
        <w:rPr>
          <w:rFonts w:hint="eastAsia"/>
        </w:rPr>
        <w:t>或</w:t>
      </w:r>
      <w:r w:rsidR="00826C74">
        <w:rPr>
          <w:rFonts w:hint="eastAsia"/>
        </w:rPr>
        <w:t>C2</w:t>
      </w:r>
      <w:r w:rsidR="00826C74">
        <w:rPr>
          <w:rFonts w:hint="eastAsia"/>
        </w:rPr>
        <w:t>上的</w:t>
      </w:r>
      <w:r w:rsidR="00826C74">
        <w:rPr>
          <w:rFonts w:hint="eastAsia"/>
        </w:rPr>
        <w:t>O</w:t>
      </w:r>
      <w:r w:rsidR="00826C74">
        <w:t>4</w:t>
      </w:r>
      <w:r w:rsidR="00826C74">
        <w:rPr>
          <w:rFonts w:hint="eastAsia"/>
        </w:rPr>
        <w:t>绑定。</w:t>
      </w:r>
    </w:p>
    <w:p w14:paraId="02B8C783" w14:textId="230C9EE6" w:rsidR="005E362A" w:rsidRDefault="005E362A" w:rsidP="005E362A">
      <w:pPr>
        <w:pStyle w:val="eCTf4"/>
      </w:pPr>
      <w:bookmarkStart w:id="116" w:name="_Ref7224895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7</w:t>
      </w:r>
      <w:r w:rsidR="00434898">
        <w:fldChar w:fldCharType="end"/>
      </w:r>
      <w:bookmarkEnd w:id="116"/>
      <w:r>
        <w:rPr>
          <w:rFonts w:hint="eastAsia"/>
        </w:rPr>
        <w:t>用户、客户端、策略绑定说明</w:t>
      </w:r>
    </w:p>
    <w:p w14:paraId="49A9AFC1" w14:textId="08FFF702" w:rsidR="00A71CCF" w:rsidRDefault="005E362A" w:rsidP="005E362A">
      <w:pPr>
        <w:pStyle w:val="eCTf3"/>
        <w:spacing w:after="156"/>
      </w:pPr>
      <w:r>
        <w:drawing>
          <wp:inline distT="0" distB="0" distL="0" distR="0" wp14:anchorId="5EB3B73B" wp14:editId="04BA3414">
            <wp:extent cx="4505633" cy="1281280"/>
            <wp:effectExtent l="0" t="0" r="0" b="0"/>
            <wp:docPr id="1197" name="图片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61556" cy="1297183"/>
                    </a:xfrm>
                    <a:prstGeom prst="rect">
                      <a:avLst/>
                    </a:prstGeom>
                  </pic:spPr>
                </pic:pic>
              </a:graphicData>
            </a:graphic>
          </wp:inline>
        </w:drawing>
      </w:r>
    </w:p>
    <w:p w14:paraId="2424F9C4" w14:textId="05A84BDE" w:rsidR="002A1FA2" w:rsidRDefault="002A1FA2" w:rsidP="00C8254C">
      <w:pPr>
        <w:pStyle w:val="eCT3"/>
        <w:spacing w:before="156" w:after="156"/>
      </w:pPr>
    </w:p>
    <w:p w14:paraId="24734570" w14:textId="7964DA33" w:rsidR="002A1FA2" w:rsidRDefault="005E362A" w:rsidP="00C8254C">
      <w:pPr>
        <w:pStyle w:val="eCT3"/>
        <w:spacing w:before="156" w:after="156"/>
      </w:pPr>
      <w:r>
        <w:rPr>
          <w:rFonts w:hint="eastAsia"/>
        </w:rPr>
        <w:t>策略与备份对象绑定后，</w:t>
      </w:r>
      <w:r w:rsidR="002A1FA2">
        <w:rPr>
          <w:rFonts w:hint="eastAsia"/>
        </w:rPr>
        <w:t>如</w:t>
      </w:r>
      <w:r>
        <w:fldChar w:fldCharType="begin"/>
      </w:r>
      <w:r>
        <w:instrText xml:space="preserve"> </w:instrText>
      </w:r>
      <w:r>
        <w:rPr>
          <w:rFonts w:hint="eastAsia"/>
        </w:rPr>
        <w:instrText>REF _Ref72249047 \h</w:instrText>
      </w:r>
      <w:r>
        <w:instrText xml:space="preserve"> </w:instrText>
      </w:r>
      <w:r>
        <w:fldChar w:fldCharType="separate"/>
      </w:r>
      <w:r w:rsidR="005D4DA4">
        <w:rPr>
          <w:rFonts w:hint="eastAsia"/>
        </w:rPr>
        <w:t>图</w:t>
      </w:r>
      <w:r w:rsidR="005D4DA4">
        <w:rPr>
          <w:rFonts w:hint="eastAsia"/>
        </w:rPr>
        <w:t xml:space="preserve"> </w:t>
      </w:r>
      <w:r w:rsidR="005D4DA4">
        <w:rPr>
          <w:noProof/>
        </w:rPr>
        <w:t>6</w:t>
      </w:r>
      <w:r w:rsidR="005D4DA4">
        <w:noBreakHyphen/>
      </w:r>
      <w:r w:rsidR="005D4DA4">
        <w:rPr>
          <w:noProof/>
        </w:rPr>
        <w:t>8</w:t>
      </w:r>
      <w:r>
        <w:fldChar w:fldCharType="end"/>
      </w:r>
      <w:r w:rsidR="002A1FA2">
        <w:rPr>
          <w:rFonts w:hint="eastAsia"/>
        </w:rPr>
        <w:t>所示</w:t>
      </w:r>
      <w:r w:rsidR="004871A7">
        <w:rPr>
          <w:rFonts w:hint="eastAsia"/>
        </w:rPr>
        <w:t>，</w:t>
      </w:r>
      <w:r w:rsidR="004871A7">
        <w:rPr>
          <w:rFonts w:hint="eastAsia"/>
        </w:rPr>
        <w:t>U</w:t>
      </w:r>
      <w:r w:rsidR="004871A7">
        <w:t>1</w:t>
      </w:r>
      <w:r w:rsidR="004871A7">
        <w:rPr>
          <w:rFonts w:hint="eastAsia"/>
        </w:rPr>
        <w:t>可以管理</w:t>
      </w:r>
      <w:r w:rsidR="004871A7">
        <w:rPr>
          <w:rFonts w:hint="eastAsia"/>
        </w:rPr>
        <w:t>S</w:t>
      </w:r>
      <w:r w:rsidR="004871A7">
        <w:t>1</w:t>
      </w:r>
      <w:r w:rsidR="004871A7">
        <w:rPr>
          <w:rFonts w:hint="eastAsia"/>
        </w:rPr>
        <w:t>、</w:t>
      </w:r>
      <w:r w:rsidR="004871A7">
        <w:rPr>
          <w:rFonts w:hint="eastAsia"/>
        </w:rPr>
        <w:t>S</w:t>
      </w:r>
      <w:r w:rsidR="004871A7">
        <w:t>2</w:t>
      </w:r>
      <w:r w:rsidR="004871A7">
        <w:rPr>
          <w:rFonts w:hint="eastAsia"/>
        </w:rPr>
        <w:t>策略；</w:t>
      </w:r>
      <w:r w:rsidR="004871A7">
        <w:rPr>
          <w:rFonts w:hint="eastAsia"/>
        </w:rPr>
        <w:t>U</w:t>
      </w:r>
      <w:r w:rsidR="004871A7">
        <w:t>2</w:t>
      </w:r>
      <w:r w:rsidR="004871A7">
        <w:rPr>
          <w:rFonts w:hint="eastAsia"/>
        </w:rPr>
        <w:t>可以管理</w:t>
      </w:r>
      <w:r w:rsidR="004871A7">
        <w:rPr>
          <w:rFonts w:hint="eastAsia"/>
        </w:rPr>
        <w:t>S</w:t>
      </w:r>
      <w:r w:rsidR="004871A7">
        <w:t>1</w:t>
      </w:r>
      <w:r w:rsidR="004871A7">
        <w:rPr>
          <w:rFonts w:hint="eastAsia"/>
        </w:rPr>
        <w:t>、</w:t>
      </w:r>
      <w:r w:rsidR="004871A7">
        <w:rPr>
          <w:rFonts w:hint="eastAsia"/>
        </w:rPr>
        <w:t>S</w:t>
      </w:r>
      <w:r w:rsidR="004871A7">
        <w:t>2</w:t>
      </w:r>
      <w:r w:rsidR="004871A7">
        <w:rPr>
          <w:rFonts w:hint="eastAsia"/>
        </w:rPr>
        <w:t>和</w:t>
      </w:r>
      <w:r w:rsidR="004871A7">
        <w:rPr>
          <w:rFonts w:hint="eastAsia"/>
        </w:rPr>
        <w:t>S</w:t>
      </w:r>
      <w:r w:rsidR="004871A7">
        <w:t>3</w:t>
      </w:r>
      <w:r w:rsidR="004871A7">
        <w:rPr>
          <w:rFonts w:hint="eastAsia"/>
        </w:rPr>
        <w:t>策略</w:t>
      </w:r>
      <w:r w:rsidR="002A1FA2">
        <w:rPr>
          <w:rFonts w:hint="eastAsia"/>
        </w:rPr>
        <w:t>。</w:t>
      </w:r>
    </w:p>
    <w:p w14:paraId="6D0F3BFD" w14:textId="6B49BDE3" w:rsidR="005E362A" w:rsidRDefault="005E362A" w:rsidP="005E362A">
      <w:pPr>
        <w:pStyle w:val="eCTf4"/>
      </w:pPr>
      <w:bookmarkStart w:id="117" w:name="_Ref7224904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8</w:t>
      </w:r>
      <w:r w:rsidR="00434898">
        <w:fldChar w:fldCharType="end"/>
      </w:r>
      <w:bookmarkEnd w:id="117"/>
      <w:r>
        <w:rPr>
          <w:rFonts w:hint="eastAsia"/>
        </w:rPr>
        <w:t>用户管理策略示例图</w:t>
      </w:r>
    </w:p>
    <w:p w14:paraId="640829D2" w14:textId="3B45AC06" w:rsidR="004871A7" w:rsidRDefault="00C7081D" w:rsidP="00C8254C">
      <w:pPr>
        <w:pStyle w:val="eCT3"/>
        <w:spacing w:before="156" w:after="156"/>
      </w:pPr>
      <w:r>
        <w:rPr>
          <w:noProof/>
        </w:rPr>
        <w:drawing>
          <wp:inline distT="0" distB="0" distL="0" distR="0" wp14:anchorId="7AE538DE" wp14:editId="5F4BFDA9">
            <wp:extent cx="4574950" cy="1144013"/>
            <wp:effectExtent l="0" t="0" r="0" b="0"/>
            <wp:docPr id="1198" name="图片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579782" cy="1145221"/>
                    </a:xfrm>
                    <a:prstGeom prst="rect">
                      <a:avLst/>
                    </a:prstGeom>
                  </pic:spPr>
                </pic:pic>
              </a:graphicData>
            </a:graphic>
          </wp:inline>
        </w:drawing>
      </w:r>
    </w:p>
    <w:p w14:paraId="4D1128A6" w14:textId="4B9E6E4A" w:rsidR="005E362A" w:rsidRDefault="005E362A" w:rsidP="00C8254C">
      <w:pPr>
        <w:pStyle w:val="eCT3"/>
        <w:spacing w:before="156" w:after="156"/>
      </w:pPr>
    </w:p>
    <w:p w14:paraId="17F9E78C" w14:textId="49FF29E9" w:rsidR="005E362A" w:rsidRDefault="00424628" w:rsidP="00EB4873">
      <w:pPr>
        <w:pStyle w:val="4"/>
      </w:pPr>
      <w:r>
        <w:rPr>
          <w:rFonts w:hint="eastAsia"/>
        </w:rPr>
        <w:t>备份</w:t>
      </w:r>
      <w:r w:rsidR="005E362A">
        <w:rPr>
          <w:rFonts w:hint="eastAsia"/>
        </w:rPr>
        <w:t>集数据</w:t>
      </w:r>
      <w:r w:rsidR="00EB4873">
        <w:rPr>
          <w:rFonts w:hint="eastAsia"/>
        </w:rPr>
        <w:t>使用</w:t>
      </w:r>
    </w:p>
    <w:p w14:paraId="70C48992" w14:textId="6636D7C1" w:rsidR="005E362A" w:rsidRDefault="00424628" w:rsidP="005E362A">
      <w:pPr>
        <w:pStyle w:val="eCT3"/>
        <w:spacing w:before="156" w:after="156"/>
        <w:rPr>
          <w:lang w:val="en-US"/>
        </w:rPr>
      </w:pPr>
      <w:r>
        <w:rPr>
          <w:rFonts w:hint="eastAsia"/>
          <w:lang w:val="en-US"/>
        </w:rPr>
        <w:t>普通用户只可以使用自己拥有权限的客户端上的备份数据集。</w:t>
      </w:r>
    </w:p>
    <w:p w14:paraId="0B06752E" w14:textId="566A83C9" w:rsidR="00424628" w:rsidRDefault="00424628" w:rsidP="005E362A">
      <w:pPr>
        <w:pStyle w:val="eCT3"/>
        <w:spacing w:before="156" w:after="156"/>
        <w:rPr>
          <w:lang w:val="en-US"/>
        </w:rPr>
      </w:pPr>
      <w:r>
        <w:rPr>
          <w:rFonts w:hint="eastAsia"/>
          <w:lang w:val="en-US"/>
        </w:rPr>
        <w:t>如</w:t>
      </w:r>
      <w:r w:rsidR="006F5F04">
        <w:rPr>
          <w:lang w:val="en-US"/>
        </w:rPr>
        <w:fldChar w:fldCharType="begin"/>
      </w:r>
      <w:r w:rsidR="006F5F04">
        <w:rPr>
          <w:lang w:val="en-US"/>
        </w:rPr>
        <w:instrText xml:space="preserve"> </w:instrText>
      </w:r>
      <w:r w:rsidR="006F5F04">
        <w:rPr>
          <w:rFonts w:hint="eastAsia"/>
          <w:lang w:val="en-US"/>
        </w:rPr>
        <w:instrText>REF _Ref72250596 \h</w:instrText>
      </w:r>
      <w:r w:rsidR="006F5F04">
        <w:rPr>
          <w:lang w:val="en-US"/>
        </w:rPr>
        <w:instrText xml:space="preserve"> </w:instrText>
      </w:r>
      <w:r w:rsidR="006F5F04">
        <w:rPr>
          <w:lang w:val="en-US"/>
        </w:rPr>
      </w:r>
      <w:r w:rsidR="006F5F04">
        <w:rPr>
          <w:lang w:val="en-US"/>
        </w:rPr>
        <w:fldChar w:fldCharType="separate"/>
      </w:r>
      <w:r w:rsidR="005D4DA4">
        <w:rPr>
          <w:rFonts w:hint="eastAsia"/>
        </w:rPr>
        <w:t>图</w:t>
      </w:r>
      <w:r w:rsidR="005D4DA4">
        <w:rPr>
          <w:rFonts w:hint="eastAsia"/>
        </w:rPr>
        <w:t xml:space="preserve"> </w:t>
      </w:r>
      <w:r w:rsidR="005D4DA4">
        <w:rPr>
          <w:noProof/>
        </w:rPr>
        <w:t>6</w:t>
      </w:r>
      <w:r w:rsidR="005D4DA4">
        <w:noBreakHyphen/>
      </w:r>
      <w:r w:rsidR="005D4DA4">
        <w:rPr>
          <w:noProof/>
        </w:rPr>
        <w:t>9</w:t>
      </w:r>
      <w:r w:rsidR="006F5F04">
        <w:rPr>
          <w:lang w:val="en-US"/>
        </w:rPr>
        <w:fldChar w:fldCharType="end"/>
      </w:r>
      <w:r>
        <w:rPr>
          <w:rFonts w:hint="eastAsia"/>
          <w:lang w:val="en-US"/>
        </w:rPr>
        <w:t>所示，</w:t>
      </w:r>
      <w:r>
        <w:rPr>
          <w:rFonts w:hint="eastAsia"/>
          <w:lang w:val="en-US"/>
        </w:rPr>
        <w:t>U</w:t>
      </w:r>
      <w:r>
        <w:rPr>
          <w:lang w:val="en-US"/>
        </w:rPr>
        <w:t>1</w:t>
      </w:r>
      <w:r>
        <w:rPr>
          <w:rFonts w:hint="eastAsia"/>
          <w:lang w:val="en-US"/>
        </w:rPr>
        <w:t>拥有</w:t>
      </w:r>
      <w:r>
        <w:rPr>
          <w:rFonts w:hint="eastAsia"/>
          <w:lang w:val="en-US"/>
        </w:rPr>
        <w:t>C</w:t>
      </w:r>
      <w:r>
        <w:rPr>
          <w:lang w:val="en-US"/>
        </w:rPr>
        <w:t>1</w:t>
      </w:r>
      <w:r>
        <w:rPr>
          <w:rFonts w:hint="eastAsia"/>
          <w:lang w:val="en-US"/>
        </w:rPr>
        <w:t>客户端使用权限，</w:t>
      </w:r>
      <w:r>
        <w:rPr>
          <w:rFonts w:hint="eastAsia"/>
          <w:lang w:val="en-US"/>
        </w:rPr>
        <w:t>U</w:t>
      </w:r>
      <w:r>
        <w:rPr>
          <w:lang w:val="en-US"/>
        </w:rPr>
        <w:t>2</w:t>
      </w:r>
      <w:r>
        <w:rPr>
          <w:rFonts w:hint="eastAsia"/>
          <w:lang w:val="en-US"/>
        </w:rPr>
        <w:t>拥有</w:t>
      </w:r>
      <w:r>
        <w:rPr>
          <w:rFonts w:hint="eastAsia"/>
          <w:lang w:val="en-US"/>
        </w:rPr>
        <w:t>C</w:t>
      </w:r>
      <w:r>
        <w:rPr>
          <w:lang w:val="en-US"/>
        </w:rPr>
        <w:t>1</w:t>
      </w:r>
      <w:r>
        <w:rPr>
          <w:rFonts w:hint="eastAsia"/>
          <w:lang w:val="en-US"/>
        </w:rPr>
        <w:t>和</w:t>
      </w:r>
      <w:r>
        <w:rPr>
          <w:rFonts w:hint="eastAsia"/>
          <w:lang w:val="en-US"/>
        </w:rPr>
        <w:t>C</w:t>
      </w:r>
      <w:r>
        <w:rPr>
          <w:lang w:val="en-US"/>
        </w:rPr>
        <w:t>2</w:t>
      </w:r>
      <w:r>
        <w:rPr>
          <w:rFonts w:hint="eastAsia"/>
          <w:lang w:val="en-US"/>
        </w:rPr>
        <w:t>客户端使用权限，</w:t>
      </w:r>
      <w:r>
        <w:rPr>
          <w:rFonts w:hint="eastAsia"/>
          <w:lang w:val="en-US"/>
        </w:rPr>
        <w:t>U</w:t>
      </w:r>
      <w:r>
        <w:rPr>
          <w:lang w:val="en-US"/>
        </w:rPr>
        <w:t>3</w:t>
      </w:r>
      <w:r>
        <w:rPr>
          <w:rFonts w:hint="eastAsia"/>
          <w:lang w:val="en-US"/>
        </w:rPr>
        <w:t>拥有</w:t>
      </w:r>
      <w:r>
        <w:rPr>
          <w:lang w:val="en-US"/>
        </w:rPr>
        <w:t>C2</w:t>
      </w:r>
      <w:r>
        <w:rPr>
          <w:rFonts w:hint="eastAsia"/>
          <w:lang w:val="en-US"/>
        </w:rPr>
        <w:t>客户端使用权限。</w:t>
      </w:r>
    </w:p>
    <w:p w14:paraId="13C5DFCA" w14:textId="0373D3C6" w:rsidR="006F5F04" w:rsidRDefault="006F5F04" w:rsidP="006F5F04">
      <w:pPr>
        <w:pStyle w:val="eCT3"/>
        <w:spacing w:before="156" w:after="156"/>
      </w:pPr>
      <w:r>
        <w:rPr>
          <w:rFonts w:hint="eastAsia"/>
        </w:rPr>
        <w:t>C</w:t>
      </w:r>
      <w:r>
        <w:t>1</w:t>
      </w:r>
      <w:r>
        <w:rPr>
          <w:rFonts w:hint="eastAsia"/>
        </w:rPr>
        <w:t>上有三个备份对象，</w:t>
      </w:r>
      <w:r>
        <w:t>O1a</w:t>
      </w:r>
      <w:r>
        <w:rPr>
          <w:rFonts w:hint="eastAsia"/>
        </w:rPr>
        <w:t>、</w:t>
      </w:r>
      <w:r>
        <w:rPr>
          <w:rFonts w:hint="eastAsia"/>
        </w:rPr>
        <w:t>O</w:t>
      </w:r>
      <w:r>
        <w:t>1b</w:t>
      </w:r>
      <w:r>
        <w:rPr>
          <w:rFonts w:hint="eastAsia"/>
        </w:rPr>
        <w:t>和</w:t>
      </w:r>
      <w:r>
        <w:rPr>
          <w:rFonts w:hint="eastAsia"/>
        </w:rPr>
        <w:t>O</w:t>
      </w:r>
      <w:r>
        <w:t>2</w:t>
      </w:r>
      <w:r>
        <w:rPr>
          <w:rFonts w:hint="eastAsia"/>
        </w:rPr>
        <w:t>。</w:t>
      </w:r>
      <w:r>
        <w:rPr>
          <w:rFonts w:hint="eastAsia"/>
        </w:rPr>
        <w:t>C</w:t>
      </w:r>
      <w:r>
        <w:t>2</w:t>
      </w:r>
      <w:r>
        <w:rPr>
          <w:rFonts w:hint="eastAsia"/>
        </w:rPr>
        <w:t>上有一个备份对象</w:t>
      </w:r>
      <w:r>
        <w:rPr>
          <w:rFonts w:hint="eastAsia"/>
        </w:rPr>
        <w:t>O</w:t>
      </w:r>
      <w:r>
        <w:t>3</w:t>
      </w:r>
      <w:r>
        <w:rPr>
          <w:rFonts w:hint="eastAsia"/>
        </w:rPr>
        <w:t>。</w:t>
      </w:r>
    </w:p>
    <w:p w14:paraId="53BE30CF" w14:textId="34330382" w:rsidR="00424628" w:rsidRDefault="006F5F04" w:rsidP="005E362A">
      <w:pPr>
        <w:pStyle w:val="eCT3"/>
        <w:spacing w:before="156" w:after="156"/>
      </w:pPr>
      <w:r>
        <w:rPr>
          <w:rFonts w:hint="eastAsia"/>
        </w:rPr>
        <w:t>U</w:t>
      </w:r>
      <w:r>
        <w:t>1</w:t>
      </w:r>
      <w:r>
        <w:rPr>
          <w:rFonts w:hint="eastAsia"/>
        </w:rPr>
        <w:t>可以使用</w:t>
      </w:r>
      <w:r>
        <w:rPr>
          <w:rFonts w:hint="eastAsia"/>
        </w:rPr>
        <w:t>C</w:t>
      </w:r>
      <w:r>
        <w:t>1</w:t>
      </w:r>
      <w:r>
        <w:rPr>
          <w:rFonts w:hint="eastAsia"/>
        </w:rPr>
        <w:t>上的所有备份对象数据集数据：</w:t>
      </w:r>
      <w:r>
        <w:rPr>
          <w:rFonts w:hint="eastAsia"/>
        </w:rPr>
        <w:t>O1a</w:t>
      </w:r>
      <w:r>
        <w:t>(C1)</w:t>
      </w:r>
      <w:r>
        <w:rPr>
          <w:rFonts w:hint="eastAsia"/>
        </w:rPr>
        <w:t>、</w:t>
      </w:r>
      <w:r>
        <w:rPr>
          <w:rFonts w:hint="eastAsia"/>
        </w:rPr>
        <w:t>O1b</w:t>
      </w:r>
      <w:r>
        <w:t>(C1)</w:t>
      </w:r>
      <w:r>
        <w:rPr>
          <w:rFonts w:hint="eastAsia"/>
        </w:rPr>
        <w:t>、</w:t>
      </w:r>
      <w:r>
        <w:rPr>
          <w:rFonts w:hint="eastAsia"/>
        </w:rPr>
        <w:t>O</w:t>
      </w:r>
      <w:r>
        <w:t>2(C1)</w:t>
      </w:r>
      <w:r>
        <w:rPr>
          <w:rFonts w:hint="eastAsia"/>
        </w:rPr>
        <w:t>。</w:t>
      </w:r>
    </w:p>
    <w:p w14:paraId="241A5D62" w14:textId="2A553083" w:rsidR="006F5F04" w:rsidRDefault="006F5F04" w:rsidP="005E362A">
      <w:pPr>
        <w:pStyle w:val="eCT3"/>
        <w:spacing w:before="156" w:after="156"/>
      </w:pPr>
      <w:r>
        <w:rPr>
          <w:rFonts w:hint="eastAsia"/>
        </w:rPr>
        <w:t>U</w:t>
      </w:r>
      <w:r>
        <w:t>2</w:t>
      </w:r>
      <w:r>
        <w:rPr>
          <w:rFonts w:hint="eastAsia"/>
        </w:rPr>
        <w:t>可以使用</w:t>
      </w:r>
      <w:r>
        <w:rPr>
          <w:rFonts w:hint="eastAsia"/>
        </w:rPr>
        <w:t>C</w:t>
      </w:r>
      <w:r>
        <w:t>1</w:t>
      </w:r>
      <w:r>
        <w:rPr>
          <w:rFonts w:hint="eastAsia"/>
        </w:rPr>
        <w:t>和</w:t>
      </w:r>
      <w:r>
        <w:rPr>
          <w:rFonts w:hint="eastAsia"/>
        </w:rPr>
        <w:t>C</w:t>
      </w:r>
      <w:r>
        <w:t>2</w:t>
      </w:r>
      <w:r>
        <w:rPr>
          <w:rFonts w:hint="eastAsia"/>
        </w:rPr>
        <w:t>上的所有备份对象数据集数据：</w:t>
      </w:r>
      <w:r>
        <w:rPr>
          <w:rFonts w:hint="eastAsia"/>
        </w:rPr>
        <w:t>O1a</w:t>
      </w:r>
      <w:r>
        <w:t>(C1)</w:t>
      </w:r>
      <w:r>
        <w:rPr>
          <w:rFonts w:hint="eastAsia"/>
        </w:rPr>
        <w:t>、</w:t>
      </w:r>
      <w:r>
        <w:rPr>
          <w:rFonts w:hint="eastAsia"/>
        </w:rPr>
        <w:t>O1b</w:t>
      </w:r>
      <w:r>
        <w:t>(C1)</w:t>
      </w:r>
      <w:r>
        <w:rPr>
          <w:rFonts w:hint="eastAsia"/>
        </w:rPr>
        <w:t>、</w:t>
      </w:r>
      <w:r>
        <w:rPr>
          <w:rFonts w:hint="eastAsia"/>
        </w:rPr>
        <w:t>O</w:t>
      </w:r>
      <w:r>
        <w:t>2(C1)</w:t>
      </w:r>
      <w:r>
        <w:rPr>
          <w:rFonts w:hint="eastAsia"/>
        </w:rPr>
        <w:t>、</w:t>
      </w:r>
      <w:r>
        <w:rPr>
          <w:rFonts w:hint="eastAsia"/>
        </w:rPr>
        <w:t>O</w:t>
      </w:r>
      <w:r>
        <w:t>3(C2)</w:t>
      </w:r>
      <w:r>
        <w:rPr>
          <w:rFonts w:hint="eastAsia"/>
        </w:rPr>
        <w:t>。</w:t>
      </w:r>
    </w:p>
    <w:p w14:paraId="2132DF5E" w14:textId="0EB9F464" w:rsidR="006F5F04" w:rsidRPr="006F5F04" w:rsidRDefault="006F5F04" w:rsidP="005E362A">
      <w:pPr>
        <w:pStyle w:val="eCT3"/>
        <w:spacing w:before="156" w:after="156"/>
      </w:pPr>
      <w:r>
        <w:t>U3</w:t>
      </w:r>
      <w:r>
        <w:rPr>
          <w:rFonts w:hint="eastAsia"/>
        </w:rPr>
        <w:t>只可以使用</w:t>
      </w:r>
      <w:r>
        <w:rPr>
          <w:rFonts w:hint="eastAsia"/>
        </w:rPr>
        <w:t>C2</w:t>
      </w:r>
      <w:r>
        <w:rPr>
          <w:rFonts w:hint="eastAsia"/>
        </w:rPr>
        <w:t>上的备份对象数据集数据</w:t>
      </w:r>
      <w:r>
        <w:rPr>
          <w:rFonts w:hint="eastAsia"/>
        </w:rPr>
        <w:t>O</w:t>
      </w:r>
      <w:r>
        <w:t>3(C2)</w:t>
      </w:r>
      <w:r>
        <w:rPr>
          <w:rFonts w:hint="eastAsia"/>
        </w:rPr>
        <w:t>。</w:t>
      </w:r>
    </w:p>
    <w:p w14:paraId="7EABE0E9" w14:textId="20BEF526" w:rsidR="006F5F04" w:rsidRDefault="006F5F04" w:rsidP="006F5F04">
      <w:pPr>
        <w:pStyle w:val="eCTf4"/>
      </w:pPr>
      <w:bookmarkStart w:id="118" w:name="_Ref7225059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9</w:t>
      </w:r>
      <w:r w:rsidR="00434898">
        <w:fldChar w:fldCharType="end"/>
      </w:r>
      <w:bookmarkEnd w:id="118"/>
      <w:r>
        <w:rPr>
          <w:rFonts w:hint="eastAsia"/>
        </w:rPr>
        <w:t>用户使用备份数据集权限</w:t>
      </w:r>
    </w:p>
    <w:p w14:paraId="3731E0A1" w14:textId="740643CA" w:rsidR="00424628" w:rsidRDefault="00424628" w:rsidP="006F5F04">
      <w:pPr>
        <w:pStyle w:val="eCTf3"/>
        <w:spacing w:after="156"/>
        <w:rPr>
          <w:lang w:val="en-US" w:eastAsia="en-US"/>
        </w:rPr>
      </w:pPr>
      <w:r>
        <w:drawing>
          <wp:inline distT="0" distB="0" distL="0" distR="0" wp14:anchorId="1822EDAD" wp14:editId="1D7E4C05">
            <wp:extent cx="4574540" cy="1462245"/>
            <wp:effectExtent l="0" t="0" r="0" b="0"/>
            <wp:docPr id="1199" name="图片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585449" cy="1465732"/>
                    </a:xfrm>
                    <a:prstGeom prst="rect">
                      <a:avLst/>
                    </a:prstGeom>
                  </pic:spPr>
                </pic:pic>
              </a:graphicData>
            </a:graphic>
          </wp:inline>
        </w:drawing>
      </w:r>
    </w:p>
    <w:p w14:paraId="525BB10C" w14:textId="77777777" w:rsidR="00B176B7" w:rsidRPr="00B176B7" w:rsidRDefault="00B176B7" w:rsidP="00B176B7">
      <w:pPr>
        <w:pStyle w:val="4"/>
      </w:pPr>
      <w:r>
        <w:rPr>
          <w:rFonts w:hint="eastAsia"/>
        </w:rPr>
        <w:lastRenderedPageBreak/>
        <w:t>作业监控</w:t>
      </w:r>
    </w:p>
    <w:p w14:paraId="6D72B019" w14:textId="60B7B5C0" w:rsidR="00B176B7" w:rsidRPr="002A3BE7" w:rsidRDefault="0002459D" w:rsidP="002A3BE7">
      <w:pPr>
        <w:pStyle w:val="eCT3"/>
        <w:spacing w:before="156" w:after="156"/>
        <w:rPr>
          <w:lang w:val="en-US"/>
        </w:rPr>
      </w:pPr>
      <w:r>
        <w:rPr>
          <w:rFonts w:hint="eastAsia"/>
          <w:lang w:val="en-US"/>
        </w:rPr>
        <w:t>用户只能查询自己</w:t>
      </w:r>
      <w:r>
        <w:rPr>
          <w:rFonts w:hint="eastAsia"/>
          <w:noProof/>
        </w:rPr>
        <w:t>拥有客户端权限的任务日志。</w:t>
      </w:r>
    </w:p>
    <w:p w14:paraId="51D32E7A" w14:textId="5B048AD3" w:rsidR="002A3BE7" w:rsidRDefault="00B176B7" w:rsidP="002A3BE7">
      <w:pPr>
        <w:pStyle w:val="4"/>
      </w:pPr>
      <w:r>
        <w:rPr>
          <w:rFonts w:hint="eastAsia"/>
        </w:rPr>
        <w:t>邮件告警</w:t>
      </w:r>
    </w:p>
    <w:p w14:paraId="31054E3C" w14:textId="0E7AB9A4" w:rsidR="002A3BE7" w:rsidRPr="002A3BE7" w:rsidRDefault="0002459D" w:rsidP="002A3BE7">
      <w:pPr>
        <w:pStyle w:val="eCT3"/>
        <w:spacing w:before="156" w:after="156"/>
        <w:rPr>
          <w:lang w:val="en-US"/>
        </w:rPr>
      </w:pPr>
      <w:r>
        <w:rPr>
          <w:rFonts w:hint="eastAsia"/>
          <w:lang w:val="en-US"/>
        </w:rPr>
        <w:t>用户只可以接收自己有权限客户端绑定的策略任务相关告警信息。</w:t>
      </w:r>
    </w:p>
    <w:p w14:paraId="6AFE383E" w14:textId="5752DEB8" w:rsidR="006C238D" w:rsidRDefault="006C238D" w:rsidP="006C238D">
      <w:pPr>
        <w:pStyle w:val="3"/>
        <w:spacing w:before="312" w:after="312"/>
        <w:rPr>
          <w:lang w:eastAsia="zh-CN"/>
        </w:rPr>
      </w:pPr>
      <w:bookmarkStart w:id="119" w:name="_Toc91690196"/>
      <w:r>
        <w:rPr>
          <w:rFonts w:hint="eastAsia"/>
          <w:lang w:eastAsia="zh-CN"/>
        </w:rPr>
        <w:t>客户端权限取消</w:t>
      </w:r>
      <w:bookmarkEnd w:id="119"/>
    </w:p>
    <w:p w14:paraId="2137195B" w14:textId="179379EA" w:rsidR="00771435" w:rsidRPr="00771435" w:rsidRDefault="00771435" w:rsidP="00771435">
      <w:pPr>
        <w:pStyle w:val="4"/>
      </w:pPr>
      <w:r>
        <w:rPr>
          <w:rFonts w:hint="eastAsia"/>
        </w:rPr>
        <w:t>备份策略管理</w:t>
      </w:r>
    </w:p>
    <w:p w14:paraId="735898B4" w14:textId="0A090461" w:rsidR="006C238D" w:rsidRDefault="006C238D" w:rsidP="006C238D">
      <w:pPr>
        <w:pStyle w:val="eCT3"/>
        <w:spacing w:before="156" w:after="156"/>
        <w:rPr>
          <w:lang w:val="en-US"/>
        </w:rPr>
      </w:pPr>
      <w:r>
        <w:rPr>
          <w:rFonts w:hint="eastAsia"/>
          <w:lang w:val="en-US"/>
        </w:rPr>
        <w:t>若用户被取消了</w:t>
      </w:r>
      <w:r w:rsidR="00D55107">
        <w:rPr>
          <w:rFonts w:hint="eastAsia"/>
          <w:lang w:val="en-US"/>
        </w:rPr>
        <w:t>某一个</w:t>
      </w:r>
      <w:r>
        <w:rPr>
          <w:rFonts w:hint="eastAsia"/>
          <w:lang w:val="en-US"/>
        </w:rPr>
        <w:t>客户端权限，则该用户无法查看和管理与该客户端绑定的所有策略，即使该策略为自己</w:t>
      </w:r>
      <w:r w:rsidR="00D55107">
        <w:rPr>
          <w:rFonts w:hint="eastAsia"/>
          <w:lang w:val="en-US"/>
        </w:rPr>
        <w:t>所创建。只有当自己创建的策略没有绑定任何备份对象或者自己拥有策略绑定的备份对象的客户端使用权限时，才可以再次管理备份策略。</w:t>
      </w:r>
    </w:p>
    <w:p w14:paraId="1C0F0C97" w14:textId="5F89A3B4" w:rsidR="00771435" w:rsidRDefault="00D55107" w:rsidP="006C238D">
      <w:pPr>
        <w:pStyle w:val="eCT3"/>
        <w:spacing w:before="156" w:after="156"/>
        <w:rPr>
          <w:lang w:val="en-US"/>
        </w:rPr>
      </w:pPr>
      <w:r>
        <w:rPr>
          <w:rFonts w:hint="eastAsia"/>
          <w:lang w:val="en-US"/>
        </w:rPr>
        <w:t>如</w:t>
      </w:r>
      <w:r w:rsidR="00EB4873">
        <w:rPr>
          <w:lang w:val="en-US"/>
        </w:rPr>
        <w:fldChar w:fldCharType="begin"/>
      </w:r>
      <w:r w:rsidR="00EB4873">
        <w:rPr>
          <w:lang w:val="en-US"/>
        </w:rPr>
        <w:instrText xml:space="preserve"> </w:instrText>
      </w:r>
      <w:r w:rsidR="00EB4873">
        <w:rPr>
          <w:rFonts w:hint="eastAsia"/>
          <w:lang w:val="en-US"/>
        </w:rPr>
        <w:instrText>REF _Ref72310681 \h</w:instrText>
      </w:r>
      <w:r w:rsidR="00EB4873">
        <w:rPr>
          <w:lang w:val="en-US"/>
        </w:rPr>
        <w:instrText xml:space="preserve"> </w:instrText>
      </w:r>
      <w:r w:rsidR="00EB4873">
        <w:rPr>
          <w:lang w:val="en-US"/>
        </w:rPr>
      </w:r>
      <w:r w:rsidR="00EB4873">
        <w:rPr>
          <w:lang w:val="en-US"/>
        </w:rPr>
        <w:fldChar w:fldCharType="separate"/>
      </w:r>
      <w:r w:rsidR="005D4DA4">
        <w:rPr>
          <w:rFonts w:hint="eastAsia"/>
        </w:rPr>
        <w:t>图</w:t>
      </w:r>
      <w:r w:rsidR="005D4DA4">
        <w:rPr>
          <w:rFonts w:hint="eastAsia"/>
        </w:rPr>
        <w:t xml:space="preserve"> </w:t>
      </w:r>
      <w:r w:rsidR="005D4DA4">
        <w:rPr>
          <w:noProof/>
        </w:rPr>
        <w:t>6</w:t>
      </w:r>
      <w:r w:rsidR="005D4DA4">
        <w:noBreakHyphen/>
      </w:r>
      <w:r w:rsidR="005D4DA4">
        <w:rPr>
          <w:noProof/>
        </w:rPr>
        <w:t>10</w:t>
      </w:r>
      <w:r w:rsidR="00EB4873">
        <w:rPr>
          <w:lang w:val="en-US"/>
        </w:rPr>
        <w:fldChar w:fldCharType="end"/>
      </w:r>
      <w:r>
        <w:rPr>
          <w:rFonts w:hint="eastAsia"/>
          <w:lang w:val="en-US"/>
        </w:rPr>
        <w:t>所示，</w:t>
      </w:r>
      <w:r w:rsidR="00771435">
        <w:rPr>
          <w:rFonts w:hint="eastAsia"/>
          <w:lang w:val="en-US"/>
        </w:rPr>
        <w:t>S</w:t>
      </w:r>
      <w:r w:rsidR="00771435">
        <w:rPr>
          <w:lang w:val="en-US"/>
        </w:rPr>
        <w:t>1</w:t>
      </w:r>
      <w:r w:rsidR="00771435">
        <w:rPr>
          <w:rFonts w:hint="eastAsia"/>
          <w:lang w:val="en-US"/>
        </w:rPr>
        <w:t>和</w:t>
      </w:r>
      <w:r w:rsidR="00771435">
        <w:rPr>
          <w:rFonts w:hint="eastAsia"/>
          <w:lang w:val="en-US"/>
        </w:rPr>
        <w:t>S</w:t>
      </w:r>
      <w:r w:rsidR="00771435">
        <w:rPr>
          <w:lang w:val="en-US"/>
        </w:rPr>
        <w:t>2</w:t>
      </w:r>
      <w:r w:rsidR="00771435">
        <w:rPr>
          <w:rFonts w:hint="eastAsia"/>
          <w:lang w:val="en-US"/>
        </w:rPr>
        <w:t>策略上绑定了</w:t>
      </w:r>
      <w:r w:rsidR="00771435">
        <w:rPr>
          <w:rFonts w:hint="eastAsia"/>
          <w:lang w:val="en-US"/>
        </w:rPr>
        <w:t>C</w:t>
      </w:r>
      <w:r w:rsidR="00771435">
        <w:rPr>
          <w:lang w:val="en-US"/>
        </w:rPr>
        <w:t>1</w:t>
      </w:r>
      <w:r w:rsidR="00771435">
        <w:rPr>
          <w:rFonts w:hint="eastAsia"/>
          <w:lang w:val="en-US"/>
        </w:rPr>
        <w:t>客户端上的备份对象，</w:t>
      </w:r>
      <w:r w:rsidR="00771435">
        <w:rPr>
          <w:rFonts w:hint="eastAsia"/>
          <w:lang w:val="en-US"/>
        </w:rPr>
        <w:t>S</w:t>
      </w:r>
      <w:r w:rsidR="00771435">
        <w:rPr>
          <w:lang w:val="en-US"/>
        </w:rPr>
        <w:t>3</w:t>
      </w:r>
      <w:r w:rsidR="00771435">
        <w:rPr>
          <w:rFonts w:hint="eastAsia"/>
          <w:lang w:val="en-US"/>
        </w:rPr>
        <w:t>策略上绑定的了</w:t>
      </w:r>
      <w:r w:rsidR="00771435">
        <w:rPr>
          <w:rFonts w:hint="eastAsia"/>
          <w:lang w:val="en-US"/>
        </w:rPr>
        <w:t>C</w:t>
      </w:r>
      <w:r w:rsidR="00771435">
        <w:rPr>
          <w:lang w:val="en-US"/>
        </w:rPr>
        <w:t>2</w:t>
      </w:r>
      <w:r w:rsidR="00771435">
        <w:rPr>
          <w:rFonts w:hint="eastAsia"/>
          <w:lang w:val="en-US"/>
        </w:rPr>
        <w:t>客户端上的备份对象。如</w:t>
      </w:r>
      <w:r w:rsidR="00EB4873">
        <w:rPr>
          <w:lang w:val="en-US"/>
        </w:rPr>
        <w:fldChar w:fldCharType="begin"/>
      </w:r>
      <w:r w:rsidR="00EB4873">
        <w:rPr>
          <w:lang w:val="en-US"/>
        </w:rPr>
        <w:instrText xml:space="preserve"> </w:instrText>
      </w:r>
      <w:r w:rsidR="00EB4873">
        <w:rPr>
          <w:rFonts w:hint="eastAsia"/>
          <w:lang w:val="en-US"/>
        </w:rPr>
        <w:instrText>REF _Ref72310690 \h</w:instrText>
      </w:r>
      <w:r w:rsidR="00EB4873">
        <w:rPr>
          <w:lang w:val="en-US"/>
        </w:rPr>
        <w:instrText xml:space="preserve"> </w:instrText>
      </w:r>
      <w:r w:rsidR="00EB4873">
        <w:rPr>
          <w:lang w:val="en-US"/>
        </w:rPr>
      </w:r>
      <w:r w:rsidR="00EB4873">
        <w:rPr>
          <w:lang w:val="en-US"/>
        </w:rPr>
        <w:fldChar w:fldCharType="separate"/>
      </w:r>
      <w:r w:rsidR="005D4DA4">
        <w:rPr>
          <w:rFonts w:hint="eastAsia"/>
        </w:rPr>
        <w:t>图</w:t>
      </w:r>
      <w:r w:rsidR="005D4DA4">
        <w:rPr>
          <w:rFonts w:hint="eastAsia"/>
        </w:rPr>
        <w:t xml:space="preserve"> </w:t>
      </w:r>
      <w:r w:rsidR="005D4DA4">
        <w:rPr>
          <w:noProof/>
        </w:rPr>
        <w:t>6</w:t>
      </w:r>
      <w:r w:rsidR="005D4DA4">
        <w:noBreakHyphen/>
      </w:r>
      <w:r w:rsidR="005D4DA4">
        <w:rPr>
          <w:noProof/>
        </w:rPr>
        <w:t>11</w:t>
      </w:r>
      <w:r w:rsidR="00EB4873">
        <w:rPr>
          <w:lang w:val="en-US"/>
        </w:rPr>
        <w:fldChar w:fldCharType="end"/>
      </w:r>
      <w:r w:rsidR="00771435">
        <w:rPr>
          <w:rFonts w:hint="eastAsia"/>
          <w:lang w:val="en-US"/>
        </w:rPr>
        <w:t>所示，当</w:t>
      </w:r>
      <w:r w:rsidR="00771435">
        <w:rPr>
          <w:rFonts w:hint="eastAsia"/>
          <w:lang w:val="en-US"/>
        </w:rPr>
        <w:t>U</w:t>
      </w:r>
      <w:r w:rsidR="00771435">
        <w:rPr>
          <w:lang w:val="en-US"/>
        </w:rPr>
        <w:t>1</w:t>
      </w:r>
      <w:r w:rsidR="00771435">
        <w:rPr>
          <w:rFonts w:hint="eastAsia"/>
          <w:lang w:val="en-US"/>
        </w:rPr>
        <w:t>被取消了客户端</w:t>
      </w:r>
      <w:r w:rsidR="00771435">
        <w:rPr>
          <w:rFonts w:hint="eastAsia"/>
          <w:lang w:val="en-US"/>
        </w:rPr>
        <w:t>C</w:t>
      </w:r>
      <w:r w:rsidR="00771435">
        <w:rPr>
          <w:lang w:val="en-US"/>
        </w:rPr>
        <w:t>1</w:t>
      </w:r>
      <w:r w:rsidR="00771435">
        <w:rPr>
          <w:rFonts w:hint="eastAsia"/>
          <w:lang w:val="en-US"/>
        </w:rPr>
        <w:t>的使用权限，</w:t>
      </w:r>
      <w:r w:rsidR="00771435">
        <w:rPr>
          <w:rFonts w:hint="eastAsia"/>
          <w:lang w:val="en-US"/>
        </w:rPr>
        <w:t>U</w:t>
      </w:r>
      <w:r w:rsidR="00771435">
        <w:rPr>
          <w:lang w:val="en-US"/>
        </w:rPr>
        <w:t>2</w:t>
      </w:r>
      <w:r w:rsidR="00771435">
        <w:rPr>
          <w:rFonts w:hint="eastAsia"/>
          <w:lang w:val="en-US"/>
        </w:rPr>
        <w:t>被取消了客户端</w:t>
      </w:r>
      <w:r w:rsidR="00771435">
        <w:rPr>
          <w:rFonts w:hint="eastAsia"/>
          <w:lang w:val="en-US"/>
        </w:rPr>
        <w:t>C</w:t>
      </w:r>
      <w:r w:rsidR="00771435">
        <w:rPr>
          <w:lang w:val="en-US"/>
        </w:rPr>
        <w:t>2</w:t>
      </w:r>
      <w:r w:rsidR="00771435">
        <w:rPr>
          <w:rFonts w:hint="eastAsia"/>
          <w:lang w:val="en-US"/>
        </w:rPr>
        <w:t>的使用权限后：</w:t>
      </w:r>
    </w:p>
    <w:p w14:paraId="75E294D0" w14:textId="34113791" w:rsidR="00771435" w:rsidRDefault="00771435" w:rsidP="006C238D">
      <w:pPr>
        <w:pStyle w:val="eCT3"/>
        <w:spacing w:before="156" w:after="156"/>
        <w:rPr>
          <w:lang w:val="en-US"/>
        </w:rPr>
      </w:pPr>
      <w:r>
        <w:rPr>
          <w:rFonts w:hint="eastAsia"/>
          <w:lang w:val="en-US"/>
        </w:rPr>
        <w:t>U</w:t>
      </w:r>
      <w:r>
        <w:rPr>
          <w:lang w:val="en-US"/>
        </w:rPr>
        <w:t>1</w:t>
      </w:r>
      <w:r>
        <w:rPr>
          <w:rFonts w:hint="eastAsia"/>
          <w:lang w:val="en-US"/>
        </w:rPr>
        <w:t>不能管理任何策略，即使</w:t>
      </w:r>
      <w:r>
        <w:rPr>
          <w:rFonts w:hint="eastAsia"/>
          <w:lang w:val="en-US"/>
        </w:rPr>
        <w:t>S</w:t>
      </w:r>
      <w:r>
        <w:rPr>
          <w:lang w:val="en-US"/>
        </w:rPr>
        <w:t>1</w:t>
      </w:r>
      <w:r>
        <w:rPr>
          <w:rFonts w:hint="eastAsia"/>
          <w:lang w:val="en-US"/>
        </w:rPr>
        <w:t>为</w:t>
      </w:r>
      <w:r>
        <w:rPr>
          <w:rFonts w:hint="eastAsia"/>
          <w:lang w:val="en-US"/>
        </w:rPr>
        <w:t>U</w:t>
      </w:r>
      <w:r>
        <w:rPr>
          <w:lang w:val="en-US"/>
        </w:rPr>
        <w:t>1</w:t>
      </w:r>
      <w:r>
        <w:rPr>
          <w:rFonts w:hint="eastAsia"/>
          <w:lang w:val="en-US"/>
        </w:rPr>
        <w:t>所创建策略，</w:t>
      </w:r>
      <w:r>
        <w:rPr>
          <w:rFonts w:hint="eastAsia"/>
          <w:lang w:val="en-US"/>
        </w:rPr>
        <w:t>U</w:t>
      </w:r>
      <w:r>
        <w:rPr>
          <w:lang w:val="en-US"/>
        </w:rPr>
        <w:t>1</w:t>
      </w:r>
      <w:r>
        <w:rPr>
          <w:rFonts w:hint="eastAsia"/>
          <w:lang w:val="en-US"/>
        </w:rPr>
        <w:t>也不可管理该策略，只有当</w:t>
      </w:r>
      <w:r>
        <w:rPr>
          <w:rFonts w:hint="eastAsia"/>
          <w:lang w:val="en-US"/>
        </w:rPr>
        <w:t>S</w:t>
      </w:r>
      <w:r>
        <w:rPr>
          <w:lang w:val="en-US"/>
        </w:rPr>
        <w:t>1</w:t>
      </w:r>
      <w:r>
        <w:rPr>
          <w:rFonts w:hint="eastAsia"/>
          <w:lang w:val="en-US"/>
        </w:rPr>
        <w:t>上没有绑定任何备份对象时，</w:t>
      </w:r>
      <w:r>
        <w:rPr>
          <w:rFonts w:hint="eastAsia"/>
          <w:lang w:val="en-US"/>
        </w:rPr>
        <w:t>S</w:t>
      </w:r>
      <w:r>
        <w:rPr>
          <w:lang w:val="en-US"/>
        </w:rPr>
        <w:t>1</w:t>
      </w:r>
      <w:r>
        <w:rPr>
          <w:rFonts w:hint="eastAsia"/>
          <w:lang w:val="en-US"/>
        </w:rPr>
        <w:t>才可以被</w:t>
      </w:r>
      <w:r>
        <w:rPr>
          <w:rFonts w:hint="eastAsia"/>
          <w:lang w:val="en-US"/>
        </w:rPr>
        <w:t>U</w:t>
      </w:r>
      <w:r>
        <w:rPr>
          <w:lang w:val="en-US"/>
        </w:rPr>
        <w:t>1</w:t>
      </w:r>
      <w:r>
        <w:rPr>
          <w:rFonts w:hint="eastAsia"/>
          <w:lang w:val="en-US"/>
        </w:rPr>
        <w:t>管理。</w:t>
      </w:r>
    </w:p>
    <w:p w14:paraId="64DD5CE9" w14:textId="15F23C69" w:rsidR="00D55107" w:rsidRDefault="00771435" w:rsidP="006C238D">
      <w:pPr>
        <w:pStyle w:val="eCT3"/>
        <w:spacing w:before="156" w:after="156"/>
        <w:rPr>
          <w:lang w:val="en-US"/>
        </w:rPr>
      </w:pPr>
      <w:r>
        <w:rPr>
          <w:rFonts w:hint="eastAsia"/>
          <w:lang w:val="en-US"/>
        </w:rPr>
        <w:t>U</w:t>
      </w:r>
      <w:r>
        <w:rPr>
          <w:lang w:val="en-US"/>
        </w:rPr>
        <w:t>2</w:t>
      </w:r>
      <w:r>
        <w:rPr>
          <w:rFonts w:hint="eastAsia"/>
          <w:lang w:val="en-US"/>
        </w:rPr>
        <w:t>只能管理</w:t>
      </w:r>
      <w:r>
        <w:rPr>
          <w:rFonts w:hint="eastAsia"/>
          <w:lang w:val="en-US"/>
        </w:rPr>
        <w:t>S</w:t>
      </w:r>
      <w:r>
        <w:rPr>
          <w:lang w:val="en-US"/>
        </w:rPr>
        <w:t>1</w:t>
      </w:r>
      <w:r>
        <w:rPr>
          <w:rFonts w:hint="eastAsia"/>
          <w:lang w:val="en-US"/>
        </w:rPr>
        <w:t>、</w:t>
      </w:r>
      <w:r>
        <w:rPr>
          <w:rFonts w:hint="eastAsia"/>
          <w:lang w:val="en-US"/>
        </w:rPr>
        <w:t>S</w:t>
      </w:r>
      <w:r>
        <w:rPr>
          <w:lang w:val="en-US"/>
        </w:rPr>
        <w:t>2</w:t>
      </w:r>
      <w:r>
        <w:rPr>
          <w:rFonts w:hint="eastAsia"/>
          <w:lang w:val="en-US"/>
        </w:rPr>
        <w:t>策略，不能管理</w:t>
      </w:r>
      <w:r>
        <w:rPr>
          <w:rFonts w:hint="eastAsia"/>
          <w:lang w:val="en-US"/>
        </w:rPr>
        <w:t>S</w:t>
      </w:r>
      <w:r>
        <w:rPr>
          <w:lang w:val="en-US"/>
        </w:rPr>
        <w:t>3</w:t>
      </w:r>
      <w:r>
        <w:rPr>
          <w:rFonts w:hint="eastAsia"/>
          <w:lang w:val="en-US"/>
        </w:rPr>
        <w:t>策略。</w:t>
      </w:r>
    </w:p>
    <w:p w14:paraId="2C9CA53C" w14:textId="42B1E543" w:rsidR="00EB4873" w:rsidRDefault="00EB4873" w:rsidP="00EB4873">
      <w:pPr>
        <w:pStyle w:val="afff0"/>
        <w:keepNext/>
      </w:pPr>
      <w:bookmarkStart w:id="120" w:name="_Ref7231068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10</w:t>
      </w:r>
      <w:r w:rsidR="00434898">
        <w:fldChar w:fldCharType="end"/>
      </w:r>
      <w:bookmarkEnd w:id="120"/>
      <w:r>
        <w:rPr>
          <w:rFonts w:hint="eastAsia"/>
        </w:rPr>
        <w:t>取消客户端权限</w:t>
      </w:r>
    </w:p>
    <w:p w14:paraId="04394F75" w14:textId="3AA94B58" w:rsidR="00D55107" w:rsidRDefault="00D55107" w:rsidP="00EB4873">
      <w:pPr>
        <w:pStyle w:val="eCTf3"/>
        <w:spacing w:after="156"/>
        <w:rPr>
          <w:lang w:val="en-US"/>
        </w:rPr>
      </w:pPr>
      <w:r>
        <w:drawing>
          <wp:inline distT="0" distB="0" distL="0" distR="0" wp14:anchorId="070C4D50" wp14:editId="20DDDD5A">
            <wp:extent cx="4493961" cy="1253613"/>
            <wp:effectExtent l="0" t="0" r="0" b="0"/>
            <wp:docPr id="1221" name="图片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505824" cy="1256922"/>
                    </a:xfrm>
                    <a:prstGeom prst="rect">
                      <a:avLst/>
                    </a:prstGeom>
                  </pic:spPr>
                </pic:pic>
              </a:graphicData>
            </a:graphic>
          </wp:inline>
        </w:drawing>
      </w:r>
    </w:p>
    <w:p w14:paraId="0BBC3B19" w14:textId="40546835" w:rsidR="00D55107" w:rsidRDefault="00D55107" w:rsidP="006C238D">
      <w:pPr>
        <w:pStyle w:val="eCT3"/>
        <w:spacing w:before="156" w:after="156"/>
        <w:rPr>
          <w:lang w:val="en-US"/>
        </w:rPr>
      </w:pPr>
    </w:p>
    <w:p w14:paraId="12AF4BF5" w14:textId="19238783" w:rsidR="00EB4873" w:rsidRDefault="00EB4873" w:rsidP="00EB4873">
      <w:pPr>
        <w:pStyle w:val="afff0"/>
        <w:keepNext/>
      </w:pPr>
      <w:bookmarkStart w:id="121" w:name="_Ref7231069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11</w:t>
      </w:r>
      <w:r w:rsidR="00434898">
        <w:fldChar w:fldCharType="end"/>
      </w:r>
      <w:bookmarkEnd w:id="121"/>
      <w:r>
        <w:rPr>
          <w:rFonts w:hint="eastAsia"/>
        </w:rPr>
        <w:t>取消客户端权限后的策略管理</w:t>
      </w:r>
    </w:p>
    <w:p w14:paraId="012E950C" w14:textId="11DA9147" w:rsidR="00D55107" w:rsidRDefault="00771435" w:rsidP="00EB4873">
      <w:pPr>
        <w:pStyle w:val="eCTf3"/>
        <w:spacing w:after="156"/>
        <w:rPr>
          <w:lang w:val="en-US"/>
        </w:rPr>
      </w:pPr>
      <w:r>
        <w:drawing>
          <wp:inline distT="0" distB="0" distL="0" distR="0" wp14:anchorId="5608F95A" wp14:editId="209EF022">
            <wp:extent cx="4645742" cy="1141580"/>
            <wp:effectExtent l="0" t="0" r="0" b="0"/>
            <wp:docPr id="1222" name="图片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658530" cy="1144722"/>
                    </a:xfrm>
                    <a:prstGeom prst="rect">
                      <a:avLst/>
                    </a:prstGeom>
                  </pic:spPr>
                </pic:pic>
              </a:graphicData>
            </a:graphic>
          </wp:inline>
        </w:drawing>
      </w:r>
    </w:p>
    <w:p w14:paraId="090410B6" w14:textId="3E81EF61" w:rsidR="00771435" w:rsidRDefault="00771435" w:rsidP="006C238D">
      <w:pPr>
        <w:pStyle w:val="eCT3"/>
        <w:spacing w:before="156" w:after="156"/>
        <w:rPr>
          <w:lang w:val="en-US"/>
        </w:rPr>
      </w:pPr>
    </w:p>
    <w:p w14:paraId="19C925D2" w14:textId="5CBB0297" w:rsidR="00771435" w:rsidRDefault="00771435" w:rsidP="00771435">
      <w:pPr>
        <w:pStyle w:val="4"/>
      </w:pPr>
      <w:r>
        <w:rPr>
          <w:rFonts w:hint="eastAsia"/>
        </w:rPr>
        <w:lastRenderedPageBreak/>
        <w:t>备份</w:t>
      </w:r>
      <w:r w:rsidR="00EB4873">
        <w:rPr>
          <w:rFonts w:hint="eastAsia"/>
        </w:rPr>
        <w:t>集</w:t>
      </w:r>
      <w:r>
        <w:rPr>
          <w:rFonts w:hint="eastAsia"/>
        </w:rPr>
        <w:t>数据使用</w:t>
      </w:r>
    </w:p>
    <w:p w14:paraId="16162ADB" w14:textId="1A492AEB" w:rsidR="00771435" w:rsidRDefault="006022DA" w:rsidP="00771435">
      <w:pPr>
        <w:pStyle w:val="eCT3"/>
        <w:spacing w:before="156" w:after="156"/>
        <w:rPr>
          <w:lang w:val="en-US"/>
        </w:rPr>
      </w:pPr>
      <w:r>
        <w:rPr>
          <w:rFonts w:hint="eastAsia"/>
          <w:lang w:val="en-US"/>
        </w:rPr>
        <w:t>如</w:t>
      </w:r>
      <w:r w:rsidR="00555693">
        <w:rPr>
          <w:lang w:val="en-US"/>
        </w:rPr>
        <w:fldChar w:fldCharType="begin"/>
      </w:r>
      <w:r w:rsidR="00555693">
        <w:rPr>
          <w:lang w:val="en-US"/>
        </w:rPr>
        <w:instrText xml:space="preserve"> </w:instrText>
      </w:r>
      <w:r w:rsidR="00555693">
        <w:rPr>
          <w:rFonts w:hint="eastAsia"/>
          <w:lang w:val="en-US"/>
        </w:rPr>
        <w:instrText>REF _Ref72311606 \h</w:instrText>
      </w:r>
      <w:r w:rsidR="00555693">
        <w:rPr>
          <w:lang w:val="en-US"/>
        </w:rPr>
        <w:instrText xml:space="preserve"> </w:instrText>
      </w:r>
      <w:r w:rsidR="00555693">
        <w:rPr>
          <w:lang w:val="en-US"/>
        </w:rPr>
      </w:r>
      <w:r w:rsidR="00555693">
        <w:rPr>
          <w:lang w:val="en-US"/>
        </w:rPr>
        <w:fldChar w:fldCharType="separate"/>
      </w:r>
      <w:r w:rsidR="005D4DA4">
        <w:rPr>
          <w:rFonts w:hint="eastAsia"/>
        </w:rPr>
        <w:t>图</w:t>
      </w:r>
      <w:r w:rsidR="005D4DA4">
        <w:rPr>
          <w:rFonts w:hint="eastAsia"/>
        </w:rPr>
        <w:t xml:space="preserve"> </w:t>
      </w:r>
      <w:r w:rsidR="005D4DA4">
        <w:rPr>
          <w:noProof/>
        </w:rPr>
        <w:t>6</w:t>
      </w:r>
      <w:r w:rsidR="005D4DA4">
        <w:noBreakHyphen/>
      </w:r>
      <w:r w:rsidR="005D4DA4">
        <w:rPr>
          <w:noProof/>
        </w:rPr>
        <w:t>12</w:t>
      </w:r>
      <w:r w:rsidR="00555693">
        <w:rPr>
          <w:lang w:val="en-US"/>
        </w:rPr>
        <w:fldChar w:fldCharType="end"/>
      </w:r>
      <w:r>
        <w:rPr>
          <w:rFonts w:hint="eastAsia"/>
          <w:lang w:val="en-US"/>
        </w:rPr>
        <w:t>所示，</w:t>
      </w:r>
      <w:r>
        <w:rPr>
          <w:rFonts w:hint="eastAsia"/>
          <w:lang w:val="en-US"/>
        </w:rPr>
        <w:t>U</w:t>
      </w:r>
      <w:r>
        <w:rPr>
          <w:lang w:val="en-US"/>
        </w:rPr>
        <w:t>1</w:t>
      </w:r>
      <w:r>
        <w:rPr>
          <w:rFonts w:hint="eastAsia"/>
          <w:lang w:val="en-US"/>
        </w:rPr>
        <w:t>被取消了</w:t>
      </w:r>
      <w:r>
        <w:rPr>
          <w:rFonts w:hint="eastAsia"/>
          <w:lang w:val="en-US"/>
        </w:rPr>
        <w:t>C</w:t>
      </w:r>
      <w:r>
        <w:rPr>
          <w:lang w:val="en-US"/>
        </w:rPr>
        <w:t>1</w:t>
      </w:r>
      <w:r>
        <w:rPr>
          <w:rFonts w:hint="eastAsia"/>
          <w:lang w:val="en-US"/>
        </w:rPr>
        <w:t>使用权限，</w:t>
      </w:r>
      <w:r>
        <w:rPr>
          <w:rFonts w:hint="eastAsia"/>
          <w:lang w:val="en-US"/>
        </w:rPr>
        <w:t>U2</w:t>
      </w:r>
      <w:r>
        <w:rPr>
          <w:rFonts w:hint="eastAsia"/>
          <w:lang w:val="en-US"/>
        </w:rPr>
        <w:t>被取消了</w:t>
      </w:r>
      <w:r>
        <w:rPr>
          <w:rFonts w:hint="eastAsia"/>
          <w:lang w:val="en-US"/>
        </w:rPr>
        <w:t>C</w:t>
      </w:r>
      <w:r>
        <w:rPr>
          <w:lang w:val="en-US"/>
        </w:rPr>
        <w:t>2</w:t>
      </w:r>
      <w:r>
        <w:rPr>
          <w:rFonts w:hint="eastAsia"/>
          <w:lang w:val="en-US"/>
        </w:rPr>
        <w:t>使用权限，则</w:t>
      </w:r>
      <w:r>
        <w:rPr>
          <w:rFonts w:hint="eastAsia"/>
          <w:lang w:val="en-US"/>
        </w:rPr>
        <w:t>U</w:t>
      </w:r>
      <w:r>
        <w:rPr>
          <w:lang w:val="en-US"/>
        </w:rPr>
        <w:t>1</w:t>
      </w:r>
      <w:r>
        <w:rPr>
          <w:rFonts w:hint="eastAsia"/>
          <w:lang w:val="en-US"/>
        </w:rPr>
        <w:t>不可以使用任何与</w:t>
      </w:r>
      <w:r>
        <w:rPr>
          <w:rFonts w:hint="eastAsia"/>
          <w:lang w:val="en-US"/>
        </w:rPr>
        <w:t>C</w:t>
      </w:r>
      <w:r>
        <w:rPr>
          <w:lang w:val="en-US"/>
        </w:rPr>
        <w:t>1</w:t>
      </w:r>
      <w:r>
        <w:rPr>
          <w:rFonts w:hint="eastAsia"/>
          <w:lang w:val="en-US"/>
        </w:rPr>
        <w:t>相关的备份数据集，</w:t>
      </w:r>
      <w:r>
        <w:rPr>
          <w:rFonts w:hint="eastAsia"/>
          <w:lang w:val="en-US"/>
        </w:rPr>
        <w:t>U</w:t>
      </w:r>
      <w:r>
        <w:rPr>
          <w:lang w:val="en-US"/>
        </w:rPr>
        <w:t>2</w:t>
      </w:r>
      <w:r>
        <w:rPr>
          <w:rFonts w:hint="eastAsia"/>
          <w:lang w:val="en-US"/>
        </w:rPr>
        <w:t>不可以使用任何与</w:t>
      </w:r>
      <w:r>
        <w:rPr>
          <w:rFonts w:hint="eastAsia"/>
          <w:lang w:val="en-US"/>
        </w:rPr>
        <w:t>C</w:t>
      </w:r>
      <w:r>
        <w:rPr>
          <w:lang w:val="en-US"/>
        </w:rPr>
        <w:t>2</w:t>
      </w:r>
      <w:r>
        <w:rPr>
          <w:rFonts w:hint="eastAsia"/>
          <w:lang w:val="en-US"/>
        </w:rPr>
        <w:t>相关的数据集。</w:t>
      </w:r>
    </w:p>
    <w:p w14:paraId="7C993F4A" w14:textId="43A58708" w:rsidR="00B20B1A" w:rsidRDefault="00B20B1A" w:rsidP="00B20B1A">
      <w:pPr>
        <w:pStyle w:val="afff0"/>
        <w:keepNext/>
      </w:pPr>
      <w:bookmarkStart w:id="122" w:name="_Ref7231160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12</w:t>
      </w:r>
      <w:r w:rsidR="00434898">
        <w:fldChar w:fldCharType="end"/>
      </w:r>
      <w:bookmarkEnd w:id="122"/>
      <w:r>
        <w:rPr>
          <w:rFonts w:hint="eastAsia"/>
        </w:rPr>
        <w:t>取消客户端权限后的数据集使用</w:t>
      </w:r>
    </w:p>
    <w:p w14:paraId="69C378D7" w14:textId="25CBAF7D" w:rsidR="006022DA" w:rsidRDefault="006022DA" w:rsidP="00B20B1A">
      <w:pPr>
        <w:pStyle w:val="eCTf3"/>
        <w:spacing w:after="156"/>
        <w:rPr>
          <w:lang w:val="en-US"/>
        </w:rPr>
      </w:pPr>
      <w:r>
        <w:drawing>
          <wp:inline distT="0" distB="0" distL="0" distR="0" wp14:anchorId="121811A0" wp14:editId="56A83588">
            <wp:extent cx="4647942" cy="1533832"/>
            <wp:effectExtent l="0" t="0" r="0" b="0"/>
            <wp:docPr id="1224" name="图片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672695" cy="1542001"/>
                    </a:xfrm>
                    <a:prstGeom prst="rect">
                      <a:avLst/>
                    </a:prstGeom>
                  </pic:spPr>
                </pic:pic>
              </a:graphicData>
            </a:graphic>
          </wp:inline>
        </w:drawing>
      </w:r>
    </w:p>
    <w:p w14:paraId="2A8AD643" w14:textId="4CE44DE9" w:rsidR="006022DA" w:rsidRDefault="006022DA" w:rsidP="00771435">
      <w:pPr>
        <w:pStyle w:val="eCT3"/>
        <w:spacing w:before="156" w:after="156"/>
        <w:rPr>
          <w:lang w:val="en-US"/>
        </w:rPr>
      </w:pPr>
    </w:p>
    <w:p w14:paraId="05C5AB1A" w14:textId="77777777" w:rsidR="00B176B7" w:rsidRPr="00B176B7" w:rsidRDefault="00B176B7" w:rsidP="00B176B7">
      <w:pPr>
        <w:pStyle w:val="4"/>
      </w:pPr>
      <w:r>
        <w:rPr>
          <w:rFonts w:hint="eastAsia"/>
        </w:rPr>
        <w:t>作业监控</w:t>
      </w:r>
    </w:p>
    <w:p w14:paraId="0B41C70F" w14:textId="38EEB398" w:rsidR="00B176B7" w:rsidRPr="002A3BE7" w:rsidRDefault="0058603D" w:rsidP="00B176B7">
      <w:pPr>
        <w:pStyle w:val="eCT3"/>
        <w:spacing w:before="156" w:after="156"/>
        <w:rPr>
          <w:lang w:val="en-US"/>
        </w:rPr>
      </w:pPr>
      <w:r>
        <w:rPr>
          <w:rFonts w:hint="eastAsia"/>
          <w:lang w:val="en-US"/>
        </w:rPr>
        <w:t>若用户被取消了某一个客户端权限，则用户无法查询该</w:t>
      </w:r>
      <w:r>
        <w:rPr>
          <w:rFonts w:hint="eastAsia"/>
          <w:noProof/>
        </w:rPr>
        <w:t>客户端相关的任务日志。</w:t>
      </w:r>
    </w:p>
    <w:p w14:paraId="757E5048" w14:textId="77777777" w:rsidR="00B176B7" w:rsidRDefault="00B176B7" w:rsidP="00B176B7">
      <w:pPr>
        <w:pStyle w:val="4"/>
      </w:pPr>
      <w:r>
        <w:rPr>
          <w:rFonts w:hint="eastAsia"/>
        </w:rPr>
        <w:t>邮件告警</w:t>
      </w:r>
    </w:p>
    <w:p w14:paraId="6D8DBD68" w14:textId="5C3BADF6" w:rsidR="00B176B7" w:rsidRPr="00771435" w:rsidRDefault="0058603D" w:rsidP="00771435">
      <w:pPr>
        <w:pStyle w:val="eCT3"/>
        <w:spacing w:before="156" w:after="156"/>
        <w:rPr>
          <w:lang w:val="en-US"/>
        </w:rPr>
      </w:pPr>
      <w:r>
        <w:rPr>
          <w:rFonts w:hint="eastAsia"/>
          <w:lang w:val="en-US"/>
        </w:rPr>
        <w:t>若用户被取消了某一个客户端权限，则用户无法再接收该客户端绑定的任何策略任务相关告警信息。</w:t>
      </w:r>
    </w:p>
    <w:p w14:paraId="0F9244BA" w14:textId="6D245F0B" w:rsidR="008C5459" w:rsidRDefault="008C5459" w:rsidP="008C5459">
      <w:pPr>
        <w:pStyle w:val="2"/>
        <w:spacing w:before="312"/>
        <w:rPr>
          <w:lang w:eastAsia="zh-CN"/>
        </w:rPr>
      </w:pPr>
      <w:bookmarkStart w:id="123" w:name="_Toc91690197"/>
      <w:r>
        <w:rPr>
          <w:rFonts w:hint="eastAsia"/>
          <w:lang w:eastAsia="zh-CN"/>
        </w:rPr>
        <w:t>安全策略</w:t>
      </w:r>
      <w:bookmarkEnd w:id="123"/>
    </w:p>
    <w:p w14:paraId="178CA9DB" w14:textId="77777777" w:rsidR="0079404A" w:rsidRPr="003A4C66" w:rsidRDefault="0079404A" w:rsidP="0079404A">
      <w:pPr>
        <w:pStyle w:val="eCT3"/>
        <w:pBdr>
          <w:top w:val="single" w:sz="4" w:space="1" w:color="auto"/>
          <w:bottom w:val="single" w:sz="4" w:space="1" w:color="auto"/>
        </w:pBdr>
        <w:spacing w:beforeLines="0" w:before="0" w:afterLines="0" w:after="0"/>
      </w:pPr>
      <w:r>
        <w:rPr>
          <w:noProof/>
        </w:rPr>
        <w:drawing>
          <wp:inline distT="0" distB="0" distL="0" distR="0" wp14:anchorId="2B94E578" wp14:editId="0A340619">
            <wp:extent cx="590580" cy="266714"/>
            <wp:effectExtent l="0" t="0" r="0" b="0"/>
            <wp:docPr id="1131" name="图片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A5CF7A3" w14:textId="39663594" w:rsidR="0079404A" w:rsidRDefault="0079404A" w:rsidP="0079404A">
      <w:pPr>
        <w:pStyle w:val="eCT3"/>
        <w:pBdr>
          <w:top w:val="single" w:sz="4" w:space="1" w:color="auto"/>
          <w:bottom w:val="single" w:sz="4" w:space="1" w:color="auto"/>
        </w:pBdr>
        <w:spacing w:beforeLines="0" w:before="0" w:afterLines="0" w:after="0"/>
      </w:pPr>
      <w:r>
        <w:rPr>
          <w:rFonts w:hint="eastAsia"/>
        </w:rPr>
        <w:t>仅安全保密员才可执行此操作。</w:t>
      </w:r>
    </w:p>
    <w:p w14:paraId="18D994AC" w14:textId="77777777" w:rsidR="0079404A" w:rsidRPr="0079404A" w:rsidRDefault="0079404A" w:rsidP="0079404A">
      <w:pPr>
        <w:pStyle w:val="eCT3"/>
        <w:spacing w:before="156" w:after="156"/>
      </w:pPr>
    </w:p>
    <w:p w14:paraId="6E8BA192" w14:textId="1BBF9930" w:rsidR="008C5459" w:rsidRDefault="008C5459" w:rsidP="003D3E47">
      <w:pPr>
        <w:pStyle w:val="eCT1"/>
        <w:numPr>
          <w:ilvl w:val="0"/>
          <w:numId w:val="137"/>
        </w:numPr>
        <w:spacing w:before="312" w:after="312"/>
      </w:pPr>
      <w:r>
        <w:rPr>
          <w:rFonts w:hint="eastAsia"/>
        </w:rPr>
        <w:t>选择“用户管理</w:t>
      </w:r>
      <w:r>
        <w:rPr>
          <w:rFonts w:hint="eastAsia"/>
        </w:rPr>
        <w:t xml:space="preserve"> </w:t>
      </w:r>
      <w:r>
        <w:t xml:space="preserve">&gt; </w:t>
      </w:r>
      <w:r w:rsidR="00E02AA5">
        <w:rPr>
          <w:rFonts w:hint="eastAsia"/>
        </w:rPr>
        <w:t>安全策略</w:t>
      </w:r>
      <w:r>
        <w:rPr>
          <w:rFonts w:hint="eastAsia"/>
        </w:rPr>
        <w:t>”。</w:t>
      </w:r>
    </w:p>
    <w:p w14:paraId="43FAB927" w14:textId="21EB8F78" w:rsidR="008C5459" w:rsidRDefault="008C5459" w:rsidP="003D3E47">
      <w:pPr>
        <w:pStyle w:val="eCT1"/>
        <w:numPr>
          <w:ilvl w:val="0"/>
          <w:numId w:val="137"/>
        </w:numPr>
        <w:spacing w:before="312" w:after="312"/>
      </w:pPr>
      <w:r>
        <w:rPr>
          <w:rFonts w:hint="eastAsia"/>
        </w:rPr>
        <w:t>如</w:t>
      </w:r>
      <w:r w:rsidR="00D13EA7">
        <w:fldChar w:fldCharType="begin"/>
      </w:r>
      <w:r w:rsidR="00D13EA7">
        <w:instrText xml:space="preserve"> </w:instrText>
      </w:r>
      <w:r w:rsidR="00D13EA7">
        <w:rPr>
          <w:rFonts w:hint="eastAsia"/>
        </w:rPr>
        <w:instrText>REF _Ref41482860 \h</w:instrText>
      </w:r>
      <w:r w:rsidR="00D13EA7">
        <w:instrText xml:space="preserve"> </w:instrText>
      </w:r>
      <w:r w:rsidR="00D13EA7">
        <w:fldChar w:fldCharType="separate"/>
      </w:r>
      <w:r w:rsidR="005D4DA4">
        <w:rPr>
          <w:rFonts w:hint="eastAsia"/>
        </w:rPr>
        <w:t>图</w:t>
      </w:r>
      <w:r w:rsidR="005D4DA4">
        <w:rPr>
          <w:rFonts w:hint="eastAsia"/>
        </w:rPr>
        <w:t xml:space="preserve"> </w:t>
      </w:r>
      <w:r w:rsidR="005D4DA4">
        <w:rPr>
          <w:noProof/>
        </w:rPr>
        <w:t>6</w:t>
      </w:r>
      <w:r w:rsidR="005D4DA4">
        <w:noBreakHyphen/>
      </w:r>
      <w:r w:rsidR="005D4DA4">
        <w:rPr>
          <w:noProof/>
        </w:rPr>
        <w:t>13</w:t>
      </w:r>
      <w:r w:rsidR="00D13EA7">
        <w:fldChar w:fldCharType="end"/>
      </w:r>
      <w:r>
        <w:rPr>
          <w:rFonts w:hint="eastAsia"/>
        </w:rPr>
        <w:t>所示，您可以设置系统安全策略，单击“保存”。</w:t>
      </w:r>
    </w:p>
    <w:p w14:paraId="2F0F24B5" w14:textId="7DEC14CA" w:rsidR="008C5459" w:rsidRDefault="008C5459" w:rsidP="008C5459">
      <w:pPr>
        <w:pStyle w:val="eCTf4"/>
      </w:pPr>
      <w:bookmarkStart w:id="124" w:name="_Ref41482860"/>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13</w:t>
      </w:r>
      <w:r w:rsidR="00434898">
        <w:fldChar w:fldCharType="end"/>
      </w:r>
      <w:bookmarkEnd w:id="124"/>
      <w:r>
        <w:rPr>
          <w:rFonts w:hint="eastAsia"/>
        </w:rPr>
        <w:t>设置系统安全策略</w:t>
      </w:r>
    </w:p>
    <w:p w14:paraId="04EEEDCD" w14:textId="590362BC" w:rsidR="008C5459" w:rsidRDefault="008C5459" w:rsidP="008C5459">
      <w:pPr>
        <w:pStyle w:val="eCTf3"/>
        <w:spacing w:after="156"/>
      </w:pPr>
      <w:r>
        <w:drawing>
          <wp:inline distT="0" distB="0" distL="0" distR="0" wp14:anchorId="1920A93C" wp14:editId="15091B12">
            <wp:extent cx="2717940" cy="2317869"/>
            <wp:effectExtent l="0" t="0" r="6350" b="6350"/>
            <wp:docPr id="861" name="图片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717940" cy="2317869"/>
                    </a:xfrm>
                    <a:prstGeom prst="rect">
                      <a:avLst/>
                    </a:prstGeom>
                  </pic:spPr>
                </pic:pic>
              </a:graphicData>
            </a:graphic>
          </wp:inline>
        </w:drawing>
      </w:r>
    </w:p>
    <w:p w14:paraId="71EFBC15" w14:textId="77777777" w:rsidR="00D13EA7" w:rsidRPr="00D13EA7" w:rsidRDefault="00D13EA7" w:rsidP="00D13EA7">
      <w:pPr>
        <w:pStyle w:val="eCT3"/>
        <w:spacing w:before="156" w:after="156"/>
      </w:pPr>
    </w:p>
    <w:p w14:paraId="60DF2294" w14:textId="7505B61F" w:rsidR="0053105A" w:rsidRDefault="0053105A" w:rsidP="00041352">
      <w:pPr>
        <w:pStyle w:val="eCT3"/>
        <w:spacing w:before="156" w:after="156"/>
        <w:sectPr w:rsidR="0053105A" w:rsidSect="00221417">
          <w:pgSz w:w="11906" w:h="16838"/>
          <w:pgMar w:top="1440" w:right="1800" w:bottom="1276" w:left="1800" w:header="851" w:footer="850" w:gutter="0"/>
          <w:cols w:space="425"/>
          <w:docGrid w:type="lines" w:linePitch="312"/>
        </w:sectPr>
      </w:pPr>
    </w:p>
    <w:p w14:paraId="2BCBC10B" w14:textId="77777777" w:rsidR="00C8254C" w:rsidRDefault="00C8254C" w:rsidP="00AE17D0">
      <w:pPr>
        <w:pStyle w:val="1"/>
      </w:pPr>
      <w:bookmarkStart w:id="125" w:name="_Toc91690198"/>
      <w:r>
        <w:rPr>
          <w:rFonts w:hint="eastAsia"/>
        </w:rPr>
        <w:lastRenderedPageBreak/>
        <w:t>备份前配置</w:t>
      </w:r>
      <w:bookmarkStart w:id="126" w:name="_Toc17204604"/>
      <w:bookmarkEnd w:id="125"/>
    </w:p>
    <w:p w14:paraId="319B74D7" w14:textId="42B98323" w:rsidR="007D0A2A" w:rsidRDefault="00C8254C" w:rsidP="00D2565F">
      <w:pPr>
        <w:pStyle w:val="2"/>
        <w:spacing w:before="312"/>
      </w:pPr>
      <w:bookmarkStart w:id="127" w:name="_Toc91690199"/>
      <w:r>
        <w:rPr>
          <w:rFonts w:hint="eastAsia"/>
        </w:rPr>
        <w:t>数据中心</w:t>
      </w:r>
      <w:bookmarkEnd w:id="126"/>
      <w:bookmarkEnd w:id="127"/>
    </w:p>
    <w:p w14:paraId="240C7EB8" w14:textId="740E2896" w:rsidR="00C70F20" w:rsidRDefault="00C70F20" w:rsidP="00675A36">
      <w:pPr>
        <w:pStyle w:val="eCT3"/>
        <w:spacing w:before="156" w:after="156"/>
      </w:pPr>
      <w:r>
        <w:rPr>
          <w:rFonts w:hint="eastAsia"/>
        </w:rPr>
        <w:t>您可以在“系统管理</w:t>
      </w:r>
      <w:r>
        <w:rPr>
          <w:rFonts w:hint="eastAsia"/>
        </w:rPr>
        <w:t xml:space="preserve"> </w:t>
      </w:r>
      <w:r>
        <w:t xml:space="preserve">&gt; </w:t>
      </w:r>
      <w:r>
        <w:rPr>
          <w:rFonts w:hint="eastAsia"/>
        </w:rPr>
        <w:t>数据中心”页面，查</w:t>
      </w:r>
      <w:r w:rsidR="00F0528D">
        <w:rPr>
          <w:rFonts w:hint="eastAsia"/>
        </w:rPr>
        <w:t>看</w:t>
      </w:r>
      <w:r>
        <w:rPr>
          <w:rFonts w:hint="eastAsia"/>
        </w:rPr>
        <w:t>各个数据中心信息，如</w:t>
      </w:r>
      <w:r w:rsidR="003B2D27">
        <w:fldChar w:fldCharType="begin"/>
      </w:r>
      <w:r w:rsidR="003B2D27">
        <w:instrText xml:space="preserve"> </w:instrText>
      </w:r>
      <w:r w:rsidR="003B2D27">
        <w:rPr>
          <w:rFonts w:hint="eastAsia"/>
        </w:rPr>
        <w:instrText>REF _Ref13671775 \h</w:instrText>
      </w:r>
      <w:r w:rsidR="003B2D27">
        <w:instrText xml:space="preserve"> </w:instrText>
      </w:r>
      <w:r w:rsidR="003B2D27">
        <w:fldChar w:fldCharType="separate"/>
      </w:r>
      <w:r w:rsidR="005D4DA4">
        <w:rPr>
          <w:rFonts w:hint="eastAsia"/>
        </w:rPr>
        <w:t>图</w:t>
      </w:r>
      <w:r w:rsidR="005D4DA4">
        <w:rPr>
          <w:rFonts w:hint="eastAsia"/>
        </w:rPr>
        <w:t xml:space="preserve"> </w:t>
      </w:r>
      <w:r w:rsidR="005D4DA4">
        <w:rPr>
          <w:noProof/>
        </w:rPr>
        <w:t>7</w:t>
      </w:r>
      <w:r w:rsidR="005D4DA4">
        <w:noBreakHyphen/>
      </w:r>
      <w:r w:rsidR="005D4DA4">
        <w:rPr>
          <w:noProof/>
        </w:rPr>
        <w:t>1</w:t>
      </w:r>
      <w:r w:rsidR="003B2D27">
        <w:fldChar w:fldCharType="end"/>
      </w:r>
      <w:r>
        <w:rPr>
          <w:rFonts w:hint="eastAsia"/>
        </w:rPr>
        <w:t>所示。</w:t>
      </w:r>
    </w:p>
    <w:p w14:paraId="6C1662BA" w14:textId="3D531F40" w:rsidR="003B2D27" w:rsidRDefault="003B2D27" w:rsidP="00675A36">
      <w:pPr>
        <w:pStyle w:val="afff0"/>
        <w:keepNext/>
      </w:pPr>
      <w:bookmarkStart w:id="128" w:name="_Ref13671775"/>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w:t>
      </w:r>
      <w:r w:rsidR="00434898">
        <w:fldChar w:fldCharType="end"/>
      </w:r>
      <w:bookmarkEnd w:id="128"/>
      <w:r>
        <w:rPr>
          <w:rFonts w:hint="eastAsia"/>
        </w:rPr>
        <w:t>数据中心</w:t>
      </w:r>
    </w:p>
    <w:p w14:paraId="3925B4ED" w14:textId="4BA6D1AF" w:rsidR="003B2D27" w:rsidRPr="00C37BC1" w:rsidRDefault="00BE5F8B" w:rsidP="00C37BC1">
      <w:pPr>
        <w:pStyle w:val="eCTf3"/>
        <w:spacing w:after="156"/>
        <w:rPr>
          <w:b/>
          <w:bCs/>
        </w:rPr>
      </w:pPr>
      <w:r>
        <w:drawing>
          <wp:inline distT="0" distB="0" distL="0" distR="0" wp14:anchorId="59C6FE3D" wp14:editId="182741CC">
            <wp:extent cx="4440121" cy="2729504"/>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461020" cy="2742351"/>
                    </a:xfrm>
                    <a:prstGeom prst="rect">
                      <a:avLst/>
                    </a:prstGeom>
                  </pic:spPr>
                </pic:pic>
              </a:graphicData>
            </a:graphic>
          </wp:inline>
        </w:drawing>
      </w:r>
    </w:p>
    <w:p w14:paraId="207885DF" w14:textId="77777777" w:rsidR="00997902" w:rsidRPr="00997902" w:rsidRDefault="00997902" w:rsidP="00675A36">
      <w:pPr>
        <w:pStyle w:val="eCT3"/>
        <w:spacing w:before="156" w:after="156"/>
      </w:pPr>
    </w:p>
    <w:p w14:paraId="57C28BBC" w14:textId="5C56E1AD" w:rsidR="00C70F20" w:rsidRDefault="003B2D27" w:rsidP="00D2565F">
      <w:pPr>
        <w:pStyle w:val="2"/>
        <w:spacing w:before="312"/>
      </w:pPr>
      <w:bookmarkStart w:id="129" w:name="_Ref17204070"/>
      <w:bookmarkStart w:id="130" w:name="_Ref17204083"/>
      <w:bookmarkStart w:id="131" w:name="_Ref17204093"/>
      <w:bookmarkStart w:id="132" w:name="_Toc17204605"/>
      <w:bookmarkStart w:id="133" w:name="_Toc91690200"/>
      <w:r>
        <w:rPr>
          <w:rFonts w:hint="eastAsia"/>
        </w:rPr>
        <w:t>客户端管理</w:t>
      </w:r>
      <w:bookmarkEnd w:id="129"/>
      <w:bookmarkEnd w:id="130"/>
      <w:bookmarkEnd w:id="131"/>
      <w:bookmarkEnd w:id="132"/>
      <w:bookmarkEnd w:id="133"/>
    </w:p>
    <w:p w14:paraId="46C3861C" w14:textId="337E9CF3" w:rsidR="003B2D27" w:rsidRDefault="003B2D27" w:rsidP="00D2565F">
      <w:pPr>
        <w:pStyle w:val="3"/>
        <w:spacing w:before="312" w:after="312"/>
        <w:rPr>
          <w:lang w:val="en-GB"/>
        </w:rPr>
      </w:pPr>
      <w:bookmarkStart w:id="134" w:name="_Toc17204606"/>
      <w:bookmarkStart w:id="135" w:name="_Toc91690201"/>
      <w:r>
        <w:rPr>
          <w:rFonts w:hint="eastAsia"/>
          <w:lang w:val="en-GB"/>
        </w:rPr>
        <w:t>新增客户端</w:t>
      </w:r>
      <w:bookmarkEnd w:id="134"/>
      <w:bookmarkEnd w:id="135"/>
    </w:p>
    <w:p w14:paraId="1B57D692" w14:textId="1928CE4C" w:rsidR="0095735F" w:rsidRDefault="0095735F" w:rsidP="0095735F">
      <w:pPr>
        <w:pStyle w:val="eCT3"/>
        <w:spacing w:before="156" w:after="156"/>
        <w:rPr>
          <w:lang w:eastAsia="en-US"/>
        </w:rPr>
      </w:pPr>
    </w:p>
    <w:p w14:paraId="69DB0D34" w14:textId="77777777" w:rsidR="0095735F" w:rsidRPr="003A4C66" w:rsidRDefault="0095735F" w:rsidP="0095735F">
      <w:pPr>
        <w:pStyle w:val="eCT5"/>
        <w:pBdr>
          <w:top w:val="single" w:sz="4" w:space="1" w:color="auto"/>
          <w:bottom w:val="single" w:sz="4" w:space="1" w:color="auto"/>
        </w:pBdr>
        <w:spacing w:beforeLines="0" w:before="0" w:afterLines="0" w:after="0"/>
      </w:pPr>
      <w:bookmarkStart w:id="136" w:name="_Hlk13674170"/>
      <w:r>
        <w:rPr>
          <w:noProof/>
        </w:rPr>
        <w:drawing>
          <wp:inline distT="0" distB="0" distL="0" distR="0" wp14:anchorId="0E457631" wp14:editId="19D3DFD7">
            <wp:extent cx="590580" cy="266714"/>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396764F" w14:textId="77777777" w:rsidR="0095735F" w:rsidRDefault="0095735F" w:rsidP="0095735F">
      <w:pPr>
        <w:pStyle w:val="eCT5"/>
        <w:pBdr>
          <w:top w:val="single" w:sz="4" w:space="1" w:color="auto"/>
          <w:bottom w:val="single" w:sz="4" w:space="1" w:color="auto"/>
        </w:pBdr>
        <w:spacing w:beforeLines="0" w:before="0" w:afterLines="0" w:after="0"/>
      </w:pPr>
      <w:r>
        <w:rPr>
          <w:rFonts w:hint="eastAsia"/>
        </w:rPr>
        <w:t>Agent</w:t>
      </w:r>
      <w:r>
        <w:rPr>
          <w:rFonts w:hint="eastAsia"/>
        </w:rPr>
        <w:t>类型数据源对应的客户端在安装</w:t>
      </w:r>
      <w:r>
        <w:rPr>
          <w:rFonts w:hint="eastAsia"/>
        </w:rPr>
        <w:t>Client</w:t>
      </w:r>
      <w:r>
        <w:rPr>
          <w:rFonts w:hint="eastAsia"/>
        </w:rPr>
        <w:t>客户端时，系统会自动检测并上报。</w:t>
      </w:r>
    </w:p>
    <w:p w14:paraId="6F7D0CCE" w14:textId="2A321ECF" w:rsidR="00BA388A" w:rsidRPr="00BA388A" w:rsidRDefault="00BA388A" w:rsidP="00BA388A">
      <w:pPr>
        <w:pStyle w:val="4"/>
      </w:pPr>
      <w:bookmarkStart w:id="137" w:name="_Ref61947805"/>
      <w:bookmarkEnd w:id="136"/>
      <w:r>
        <w:rPr>
          <w:rFonts w:hint="eastAsia"/>
        </w:rPr>
        <w:t>N</w:t>
      </w:r>
      <w:r>
        <w:t>AS</w:t>
      </w:r>
      <w:r>
        <w:rPr>
          <w:rFonts w:hint="eastAsia"/>
        </w:rPr>
        <w:t>文件</w:t>
      </w:r>
      <w:bookmarkEnd w:id="137"/>
    </w:p>
    <w:p w14:paraId="69CC50B2" w14:textId="40147D20" w:rsidR="003B2D27" w:rsidRDefault="003B2D27" w:rsidP="003D3E47">
      <w:pPr>
        <w:pStyle w:val="eCT1"/>
        <w:numPr>
          <w:ilvl w:val="0"/>
          <w:numId w:val="13"/>
        </w:numPr>
        <w:spacing w:before="312" w:after="312"/>
      </w:pPr>
      <w:r>
        <w:rPr>
          <w:rFonts w:hint="eastAsia"/>
        </w:rPr>
        <w:t>选择“客户端”。</w:t>
      </w:r>
    </w:p>
    <w:p w14:paraId="5E40B12D" w14:textId="77777777" w:rsidR="003B2D27" w:rsidRDefault="003B2D27" w:rsidP="001569F5">
      <w:pPr>
        <w:pStyle w:val="eCT1"/>
        <w:spacing w:before="312" w:after="312"/>
      </w:pPr>
      <w:r>
        <w:rPr>
          <w:rFonts w:hint="eastAsia"/>
        </w:rPr>
        <w:t>单击“新增”。</w:t>
      </w:r>
    </w:p>
    <w:p w14:paraId="72D9F67E" w14:textId="44610C81" w:rsidR="003B2D27" w:rsidRDefault="00C70009" w:rsidP="001569F5">
      <w:pPr>
        <w:pStyle w:val="eCT1"/>
        <w:spacing w:before="312" w:after="312"/>
      </w:pPr>
      <w:r>
        <w:rPr>
          <w:rFonts w:hint="eastAsia"/>
        </w:rPr>
        <w:lastRenderedPageBreak/>
        <w:t>如</w:t>
      </w:r>
      <w:r>
        <w:fldChar w:fldCharType="begin"/>
      </w:r>
      <w:r>
        <w:instrText xml:space="preserve"> </w:instrText>
      </w:r>
      <w:r>
        <w:rPr>
          <w:rFonts w:hint="eastAsia"/>
        </w:rPr>
        <w:instrText>REF _Ref35431947 \h</w:instrText>
      </w:r>
      <w:r>
        <w:instrText xml:space="preserve"> </w:instrText>
      </w:r>
      <w:r>
        <w:fldChar w:fldCharType="separate"/>
      </w:r>
      <w:r w:rsidR="005D4DA4">
        <w:rPr>
          <w:rFonts w:hint="eastAsia"/>
        </w:rPr>
        <w:t>图</w:t>
      </w:r>
      <w:r w:rsidR="005D4DA4">
        <w:rPr>
          <w:rFonts w:hint="eastAsia"/>
        </w:rPr>
        <w:t xml:space="preserve"> </w:t>
      </w:r>
      <w:r w:rsidR="005D4DA4">
        <w:rPr>
          <w:noProof/>
        </w:rPr>
        <w:t>7</w:t>
      </w:r>
      <w:r w:rsidR="005D4DA4">
        <w:noBreakHyphen/>
      </w:r>
      <w:r w:rsidR="005D4DA4">
        <w:rPr>
          <w:noProof/>
        </w:rPr>
        <w:t>2</w:t>
      </w:r>
      <w:r>
        <w:fldChar w:fldCharType="end"/>
      </w:r>
      <w:r>
        <w:rPr>
          <w:rFonts w:hint="eastAsia"/>
        </w:rPr>
        <w:t>所示，</w:t>
      </w:r>
      <w:r w:rsidR="003B2D27">
        <w:rPr>
          <w:rFonts w:hint="eastAsia"/>
        </w:rPr>
        <w:t>输客户端信息，</w:t>
      </w:r>
      <w:r w:rsidR="007355C2">
        <w:rPr>
          <w:rFonts w:hint="eastAsia"/>
        </w:rPr>
        <w:t>在“客户端类型”参数中选择</w:t>
      </w:r>
      <w:r w:rsidR="00BA388A">
        <w:rPr>
          <w:rFonts w:hint="eastAsia"/>
        </w:rPr>
        <w:t>“</w:t>
      </w:r>
      <w:r w:rsidR="00BA388A">
        <w:rPr>
          <w:rFonts w:hint="eastAsia"/>
        </w:rPr>
        <w:t>N</w:t>
      </w:r>
      <w:r w:rsidR="00BA388A">
        <w:t>AS</w:t>
      </w:r>
      <w:r w:rsidR="00BA388A">
        <w:rPr>
          <w:rFonts w:hint="eastAsia"/>
        </w:rPr>
        <w:t>文件”</w:t>
      </w:r>
      <w:r w:rsidR="007355C2">
        <w:rPr>
          <w:rFonts w:hint="eastAsia"/>
        </w:rPr>
        <w:t>，</w:t>
      </w:r>
      <w:r w:rsidR="003B2D27">
        <w:rPr>
          <w:rFonts w:hint="eastAsia"/>
        </w:rPr>
        <w:t>单击“确定”。</w:t>
      </w:r>
    </w:p>
    <w:p w14:paraId="1DAE089C" w14:textId="5D7A4C4A" w:rsidR="00662C68" w:rsidRDefault="00C87B9F" w:rsidP="00675A36">
      <w:pPr>
        <w:pStyle w:val="afff0"/>
        <w:keepNext/>
      </w:pPr>
      <w:bookmarkStart w:id="138" w:name="_Ref15894439"/>
      <w:bookmarkStart w:id="139" w:name="_Ref3543194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w:t>
      </w:r>
      <w:r w:rsidR="00434898">
        <w:fldChar w:fldCharType="end"/>
      </w:r>
      <w:bookmarkEnd w:id="138"/>
      <w:bookmarkEnd w:id="139"/>
      <w:r w:rsidR="00662C68">
        <w:rPr>
          <w:rFonts w:hint="eastAsia"/>
        </w:rPr>
        <w:t>新增</w:t>
      </w:r>
      <w:r>
        <w:rPr>
          <w:rFonts w:hint="eastAsia"/>
        </w:rPr>
        <w:t>N</w:t>
      </w:r>
      <w:r>
        <w:t>AS</w:t>
      </w:r>
      <w:r>
        <w:rPr>
          <w:rFonts w:hint="eastAsia"/>
        </w:rPr>
        <w:t>文件</w:t>
      </w:r>
      <w:r w:rsidR="00662C68">
        <w:rPr>
          <w:rFonts w:hint="eastAsia"/>
        </w:rPr>
        <w:t>客户端</w:t>
      </w:r>
    </w:p>
    <w:p w14:paraId="6318980F" w14:textId="0D9B851A" w:rsidR="00662C68" w:rsidRDefault="00BE5F8B" w:rsidP="00B57354">
      <w:pPr>
        <w:pStyle w:val="eCTf3"/>
        <w:spacing w:after="156"/>
      </w:pPr>
      <w:r>
        <w:drawing>
          <wp:inline distT="0" distB="0" distL="0" distR="0" wp14:anchorId="7204D04D" wp14:editId="3DB8209F">
            <wp:extent cx="2362321" cy="1435174"/>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362321" cy="1435174"/>
                    </a:xfrm>
                    <a:prstGeom prst="rect">
                      <a:avLst/>
                    </a:prstGeom>
                  </pic:spPr>
                </pic:pic>
              </a:graphicData>
            </a:graphic>
          </wp:inline>
        </w:drawing>
      </w:r>
    </w:p>
    <w:p w14:paraId="224DFE61" w14:textId="77777777" w:rsidR="00C70009" w:rsidRPr="00C70009" w:rsidRDefault="00C70009" w:rsidP="00C70009">
      <w:pPr>
        <w:pStyle w:val="eCT3"/>
        <w:spacing w:before="156" w:after="156"/>
      </w:pPr>
    </w:p>
    <w:p w14:paraId="1E4A9A3E" w14:textId="3782ACB5" w:rsidR="00C70009" w:rsidRDefault="00C70009" w:rsidP="00C70009">
      <w:pPr>
        <w:pStyle w:val="eCT5"/>
        <w:spacing w:before="156" w:after="156"/>
      </w:pPr>
      <w:r>
        <w:rPr>
          <w:rFonts w:hint="eastAsia"/>
        </w:rPr>
        <w:t>新增</w:t>
      </w:r>
      <w:r w:rsidR="00A94F84">
        <w:rPr>
          <w:rFonts w:hint="eastAsia"/>
        </w:rPr>
        <w:t>N</w:t>
      </w:r>
      <w:r w:rsidR="00A94F84">
        <w:t>AS</w:t>
      </w:r>
      <w:r w:rsidR="00A94F84">
        <w:rPr>
          <w:rFonts w:hint="eastAsia"/>
        </w:rPr>
        <w:t>文件客户端</w:t>
      </w:r>
      <w:r>
        <w:rPr>
          <w:rFonts w:hint="eastAsia"/>
        </w:rPr>
        <w:t>界面参数说明如</w:t>
      </w:r>
      <w:r w:rsidR="002D42C5">
        <w:fldChar w:fldCharType="begin"/>
      </w:r>
      <w:r w:rsidR="002D42C5">
        <w:instrText xml:space="preserve"> </w:instrText>
      </w:r>
      <w:r w:rsidR="002D42C5">
        <w:rPr>
          <w:rFonts w:hint="eastAsia"/>
        </w:rPr>
        <w:instrText>REF _Ref47361961 \h</w:instrText>
      </w:r>
      <w:r w:rsidR="002D42C5">
        <w:instrText xml:space="preserve"> </w:instrText>
      </w:r>
      <w:r w:rsidR="002D42C5">
        <w:fldChar w:fldCharType="separate"/>
      </w:r>
      <w:r w:rsidR="005D4DA4">
        <w:rPr>
          <w:rFonts w:hint="eastAsia"/>
        </w:rPr>
        <w:t>表</w:t>
      </w:r>
      <w:r w:rsidR="005D4DA4">
        <w:rPr>
          <w:rFonts w:hint="eastAsia"/>
        </w:rPr>
        <w:t xml:space="preserve"> </w:t>
      </w:r>
      <w:r w:rsidR="005D4DA4">
        <w:rPr>
          <w:noProof/>
        </w:rPr>
        <w:t>7</w:t>
      </w:r>
      <w:r w:rsidR="005D4DA4">
        <w:noBreakHyphen/>
      </w:r>
      <w:r w:rsidR="005D4DA4">
        <w:rPr>
          <w:noProof/>
        </w:rPr>
        <w:t>1</w:t>
      </w:r>
      <w:r w:rsidR="002D42C5">
        <w:fldChar w:fldCharType="end"/>
      </w:r>
      <w:r>
        <w:rPr>
          <w:rFonts w:hint="eastAsia"/>
        </w:rPr>
        <w:t>所示。</w:t>
      </w:r>
    </w:p>
    <w:p w14:paraId="2F0BF698" w14:textId="77EA8466" w:rsidR="00C70009" w:rsidRDefault="00C70009" w:rsidP="00C70009">
      <w:pPr>
        <w:pStyle w:val="afff0"/>
        <w:keepNext/>
      </w:pPr>
      <w:bookmarkStart w:id="140" w:name="_Ref47361961"/>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w:t>
      </w:r>
      <w:r w:rsidR="002D3714">
        <w:fldChar w:fldCharType="end"/>
      </w:r>
      <w:bookmarkEnd w:id="140"/>
      <w:r w:rsidRPr="00E15DE1">
        <w:rPr>
          <w:rFonts w:hint="eastAsia"/>
        </w:rPr>
        <w:t>新增</w:t>
      </w:r>
      <w:r w:rsidR="002D42C5">
        <w:rPr>
          <w:rFonts w:hint="eastAsia"/>
        </w:rPr>
        <w:t>N</w:t>
      </w:r>
      <w:r w:rsidR="002D42C5">
        <w:t>AS</w:t>
      </w:r>
      <w:r w:rsidRPr="00E15DE1">
        <w:rPr>
          <w:rFonts w:hint="eastAsia"/>
        </w:rPr>
        <w:t>客户端参数配置</w:t>
      </w:r>
    </w:p>
    <w:tbl>
      <w:tblPr>
        <w:tblStyle w:val="eCTe"/>
        <w:tblW w:w="0" w:type="auto"/>
        <w:tblLook w:val="04A0" w:firstRow="1" w:lastRow="0" w:firstColumn="1" w:lastColumn="0" w:noHBand="0" w:noVBand="1"/>
      </w:tblPr>
      <w:tblGrid>
        <w:gridCol w:w="2197"/>
        <w:gridCol w:w="2199"/>
        <w:gridCol w:w="2199"/>
      </w:tblGrid>
      <w:tr w:rsidR="00C70009" w14:paraId="1DF0270B" w14:textId="77777777" w:rsidTr="002D42C5">
        <w:trPr>
          <w:cnfStyle w:val="100000000000" w:firstRow="1" w:lastRow="0" w:firstColumn="0" w:lastColumn="0" w:oddVBand="0" w:evenVBand="0" w:oddHBand="0" w:evenHBand="0" w:firstRowFirstColumn="0" w:firstRowLastColumn="0" w:lastRowFirstColumn="0" w:lastRowLastColumn="0"/>
          <w:tblHeader/>
        </w:trPr>
        <w:tc>
          <w:tcPr>
            <w:tcW w:w="2273" w:type="dxa"/>
          </w:tcPr>
          <w:p w14:paraId="78FFF64A" w14:textId="77777777" w:rsidR="00C70009" w:rsidRDefault="00C70009" w:rsidP="002D42C5">
            <w:pPr>
              <w:pStyle w:val="eCT5"/>
              <w:shd w:val="clear" w:color="auto" w:fill="auto"/>
              <w:spacing w:before="156" w:after="156"/>
              <w:ind w:left="0"/>
            </w:pPr>
            <w:r w:rsidRPr="0024201D">
              <w:rPr>
                <w:rFonts w:hint="eastAsia"/>
                <w:bCs/>
              </w:rPr>
              <w:t>参数名称</w:t>
            </w:r>
          </w:p>
        </w:tc>
        <w:tc>
          <w:tcPr>
            <w:tcW w:w="2274" w:type="dxa"/>
          </w:tcPr>
          <w:p w14:paraId="0E986341" w14:textId="77777777" w:rsidR="00C70009" w:rsidRDefault="00C70009" w:rsidP="002D42C5">
            <w:pPr>
              <w:pStyle w:val="eCT5"/>
              <w:shd w:val="clear" w:color="auto" w:fill="auto"/>
              <w:spacing w:before="156" w:after="156"/>
              <w:ind w:left="0"/>
            </w:pPr>
            <w:r w:rsidRPr="0024201D">
              <w:rPr>
                <w:rFonts w:hint="eastAsia"/>
                <w:bCs/>
              </w:rPr>
              <w:t>参数解释</w:t>
            </w:r>
          </w:p>
        </w:tc>
        <w:tc>
          <w:tcPr>
            <w:tcW w:w="2274" w:type="dxa"/>
          </w:tcPr>
          <w:p w14:paraId="07247D86" w14:textId="77777777" w:rsidR="00C70009" w:rsidRDefault="00C70009" w:rsidP="002D42C5">
            <w:pPr>
              <w:pStyle w:val="eCT5"/>
              <w:shd w:val="clear" w:color="auto" w:fill="auto"/>
              <w:spacing w:before="156" w:after="156"/>
              <w:ind w:left="0"/>
            </w:pPr>
            <w:r w:rsidRPr="0024201D">
              <w:rPr>
                <w:rFonts w:hint="eastAsia"/>
                <w:bCs/>
              </w:rPr>
              <w:t>配置规则</w:t>
            </w:r>
          </w:p>
        </w:tc>
      </w:tr>
      <w:tr w:rsidR="00C70009" w14:paraId="2F61F59E" w14:textId="77777777" w:rsidTr="002D42C5">
        <w:tc>
          <w:tcPr>
            <w:tcW w:w="2273" w:type="dxa"/>
          </w:tcPr>
          <w:p w14:paraId="21168EAA" w14:textId="77777777" w:rsidR="00C70009" w:rsidRDefault="00C70009" w:rsidP="002D42C5">
            <w:pPr>
              <w:pStyle w:val="eCT5"/>
              <w:shd w:val="clear" w:color="auto" w:fill="auto"/>
              <w:spacing w:before="156" w:after="156"/>
              <w:ind w:left="0"/>
            </w:pPr>
            <w:r>
              <w:rPr>
                <w:rFonts w:hint="eastAsia"/>
              </w:rPr>
              <w:t>名称</w:t>
            </w:r>
          </w:p>
        </w:tc>
        <w:tc>
          <w:tcPr>
            <w:tcW w:w="2274" w:type="dxa"/>
          </w:tcPr>
          <w:p w14:paraId="796BD60A" w14:textId="77777777" w:rsidR="00C70009" w:rsidRDefault="00C70009" w:rsidP="002D42C5">
            <w:pPr>
              <w:pStyle w:val="eCT5"/>
              <w:shd w:val="clear" w:color="auto" w:fill="auto"/>
              <w:spacing w:before="156" w:after="156"/>
              <w:ind w:left="0"/>
            </w:pPr>
            <w:r>
              <w:rPr>
                <w:rFonts w:hint="eastAsia"/>
              </w:rPr>
              <w:t>客户端名称</w:t>
            </w:r>
          </w:p>
        </w:tc>
        <w:tc>
          <w:tcPr>
            <w:tcW w:w="2274" w:type="dxa"/>
          </w:tcPr>
          <w:p w14:paraId="38FF2602" w14:textId="77777777" w:rsidR="00C70009" w:rsidRDefault="00C70009" w:rsidP="002D42C5">
            <w:pPr>
              <w:pStyle w:val="eCT5"/>
              <w:shd w:val="clear" w:color="auto" w:fill="auto"/>
              <w:spacing w:before="156" w:after="156"/>
              <w:ind w:left="0"/>
            </w:pPr>
            <w:r>
              <w:rPr>
                <w:rFonts w:hint="eastAsia"/>
              </w:rPr>
              <w:t>在文本框中输入</w:t>
            </w:r>
          </w:p>
        </w:tc>
      </w:tr>
      <w:tr w:rsidR="00C70009" w14:paraId="081F173F" w14:textId="77777777" w:rsidTr="002D42C5">
        <w:tc>
          <w:tcPr>
            <w:tcW w:w="2273" w:type="dxa"/>
          </w:tcPr>
          <w:p w14:paraId="5C186E89" w14:textId="77777777" w:rsidR="00C70009" w:rsidRDefault="00C70009" w:rsidP="002D42C5">
            <w:pPr>
              <w:pStyle w:val="eCT5"/>
              <w:shd w:val="clear" w:color="auto" w:fill="auto"/>
              <w:spacing w:before="156" w:after="156"/>
              <w:ind w:left="0"/>
            </w:pPr>
            <w:r>
              <w:rPr>
                <w:rFonts w:hint="eastAsia"/>
              </w:rPr>
              <w:t>生产环境</w:t>
            </w:r>
          </w:p>
        </w:tc>
        <w:tc>
          <w:tcPr>
            <w:tcW w:w="2274" w:type="dxa"/>
          </w:tcPr>
          <w:p w14:paraId="30556A31" w14:textId="77777777" w:rsidR="00C70009" w:rsidRPr="00997902" w:rsidRDefault="00C70009" w:rsidP="002D42C5">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指定该客户端是否为生产环境</w:t>
            </w:r>
          </w:p>
        </w:tc>
        <w:tc>
          <w:tcPr>
            <w:tcW w:w="2274" w:type="dxa"/>
          </w:tcPr>
          <w:p w14:paraId="57D7AD45" w14:textId="77777777" w:rsidR="00C70009" w:rsidRPr="00997902" w:rsidRDefault="00C70009" w:rsidP="002D42C5">
            <w:pPr>
              <w:pStyle w:val="eCT5"/>
              <w:shd w:val="clear" w:color="auto" w:fill="auto"/>
              <w:spacing w:before="156" w:after="156"/>
              <w:ind w:left="0"/>
              <w:rPr>
                <w:rFonts w:cs="Times New Roman"/>
              </w:rPr>
            </w:pPr>
            <w:r>
              <w:rPr>
                <w:rFonts w:cs="Times New Roman" w:hint="eastAsia"/>
              </w:rPr>
              <w:t>请选中对应的复选框</w:t>
            </w:r>
          </w:p>
        </w:tc>
      </w:tr>
      <w:tr w:rsidR="00C70009" w14:paraId="6E74045A" w14:textId="77777777" w:rsidTr="002D42C5">
        <w:tc>
          <w:tcPr>
            <w:tcW w:w="2273" w:type="dxa"/>
          </w:tcPr>
          <w:p w14:paraId="2BCB83EF" w14:textId="77777777" w:rsidR="00C70009" w:rsidRDefault="00C70009" w:rsidP="002D42C5">
            <w:pPr>
              <w:pStyle w:val="eCT5"/>
              <w:shd w:val="clear" w:color="auto" w:fill="auto"/>
              <w:spacing w:before="156" w:after="156"/>
              <w:ind w:left="0"/>
            </w:pPr>
            <w:r>
              <w:rPr>
                <w:rFonts w:hint="eastAsia"/>
              </w:rPr>
              <w:t>类型</w:t>
            </w:r>
          </w:p>
        </w:tc>
        <w:tc>
          <w:tcPr>
            <w:tcW w:w="2274" w:type="dxa"/>
          </w:tcPr>
          <w:p w14:paraId="04F41796" w14:textId="7F40F390" w:rsidR="00C70009" w:rsidRPr="00997902" w:rsidRDefault="00C70009" w:rsidP="00C70009">
            <w:pPr>
              <w:pStyle w:val="aff2"/>
              <w:shd w:val="clear" w:color="auto" w:fill="auto"/>
              <w:spacing w:beforeLines="0" w:afterLines="0" w:line="240" w:lineRule="auto"/>
              <w:ind w:leftChars="0" w:left="0"/>
              <w:rPr>
                <w:rFonts w:ascii="Times New Roman" w:eastAsia="宋体" w:hAnsi="Times New Roman" w:cs="Times New Roman"/>
              </w:rPr>
            </w:pPr>
            <w:r w:rsidRPr="00997902">
              <w:rPr>
                <w:rFonts w:ascii="Times New Roman" w:eastAsia="宋体" w:hAnsi="Times New Roman" w:cs="Times New Roman"/>
              </w:rPr>
              <w:t>客户端类型</w:t>
            </w:r>
          </w:p>
        </w:tc>
        <w:tc>
          <w:tcPr>
            <w:tcW w:w="2274" w:type="dxa"/>
          </w:tcPr>
          <w:p w14:paraId="23397617" w14:textId="77777777" w:rsidR="00C70009" w:rsidRPr="00997902" w:rsidRDefault="00C70009" w:rsidP="002D42C5">
            <w:pPr>
              <w:pStyle w:val="eCT5"/>
              <w:shd w:val="clear" w:color="auto" w:fill="auto"/>
              <w:spacing w:before="156" w:after="156"/>
              <w:ind w:left="0"/>
              <w:rPr>
                <w:rFonts w:cs="Times New Roman"/>
              </w:rPr>
            </w:pPr>
            <w:r w:rsidRPr="00997902">
              <w:rPr>
                <w:rFonts w:cs="Times New Roman"/>
              </w:rPr>
              <w:t>在下拉列表框中选择</w:t>
            </w:r>
          </w:p>
        </w:tc>
      </w:tr>
      <w:tr w:rsidR="00C70009" w14:paraId="74654FEF" w14:textId="77777777" w:rsidTr="002D42C5">
        <w:tc>
          <w:tcPr>
            <w:tcW w:w="2273" w:type="dxa"/>
          </w:tcPr>
          <w:p w14:paraId="73D7F325" w14:textId="77777777" w:rsidR="00C70009" w:rsidRDefault="00C70009" w:rsidP="002D42C5">
            <w:pPr>
              <w:pStyle w:val="eCT5"/>
              <w:shd w:val="clear" w:color="auto" w:fill="auto"/>
              <w:spacing w:before="156" w:after="156"/>
              <w:ind w:left="0"/>
            </w:pPr>
            <w:r>
              <w:rPr>
                <w:rFonts w:hint="eastAsia"/>
              </w:rPr>
              <w:t>服务器地址</w:t>
            </w:r>
          </w:p>
        </w:tc>
        <w:tc>
          <w:tcPr>
            <w:tcW w:w="2274" w:type="dxa"/>
          </w:tcPr>
          <w:p w14:paraId="3E97B56C" w14:textId="77777777" w:rsidR="00C70009" w:rsidRPr="00997902" w:rsidRDefault="00C70009" w:rsidP="002D42C5">
            <w:pPr>
              <w:pStyle w:val="eCT5"/>
              <w:shd w:val="clear" w:color="auto" w:fill="auto"/>
              <w:spacing w:before="156" w:after="156"/>
              <w:ind w:left="0"/>
              <w:rPr>
                <w:rFonts w:cs="Times New Roman"/>
              </w:rPr>
            </w:pPr>
            <w:r w:rsidRPr="00997902">
              <w:rPr>
                <w:rFonts w:cs="Times New Roman"/>
              </w:rPr>
              <w:t>客户端地址</w:t>
            </w:r>
          </w:p>
        </w:tc>
        <w:tc>
          <w:tcPr>
            <w:tcW w:w="2274" w:type="dxa"/>
          </w:tcPr>
          <w:p w14:paraId="5D17C820" w14:textId="77777777" w:rsidR="00C70009" w:rsidRPr="00997902" w:rsidRDefault="00C70009" w:rsidP="002D42C5">
            <w:pPr>
              <w:pStyle w:val="eCT5"/>
              <w:shd w:val="clear" w:color="auto" w:fill="auto"/>
              <w:spacing w:before="156" w:after="156"/>
              <w:ind w:left="0"/>
              <w:rPr>
                <w:rFonts w:cs="Times New Roman"/>
              </w:rPr>
            </w:pPr>
            <w:r w:rsidRPr="00997902">
              <w:rPr>
                <w:rFonts w:cs="Times New Roman"/>
              </w:rPr>
              <w:t>在文本框中输入</w:t>
            </w:r>
          </w:p>
        </w:tc>
      </w:tr>
    </w:tbl>
    <w:p w14:paraId="675551F2" w14:textId="379B50E2" w:rsidR="006A19F8" w:rsidRDefault="006A19F8" w:rsidP="00675A36">
      <w:pPr>
        <w:pStyle w:val="eCT3"/>
        <w:spacing w:before="156" w:after="156"/>
      </w:pPr>
    </w:p>
    <w:p w14:paraId="59B075AB" w14:textId="06E57D75" w:rsidR="00C70009" w:rsidRDefault="00C70009" w:rsidP="00C70009">
      <w:pPr>
        <w:pStyle w:val="4"/>
      </w:pPr>
      <w:bookmarkStart w:id="141" w:name="_Ref61947989"/>
      <w:r>
        <w:t>HDFS</w:t>
      </w:r>
      <w:bookmarkEnd w:id="141"/>
    </w:p>
    <w:p w14:paraId="795FB328" w14:textId="77777777" w:rsidR="00C70009" w:rsidRDefault="00C70009" w:rsidP="003D3E47">
      <w:pPr>
        <w:pStyle w:val="eCT1"/>
        <w:numPr>
          <w:ilvl w:val="0"/>
          <w:numId w:val="185"/>
        </w:numPr>
        <w:spacing w:before="312" w:after="312"/>
      </w:pPr>
      <w:r>
        <w:rPr>
          <w:rFonts w:hint="eastAsia"/>
        </w:rPr>
        <w:t>选择“客户端”。</w:t>
      </w:r>
    </w:p>
    <w:p w14:paraId="67690B20" w14:textId="77777777" w:rsidR="00C70009" w:rsidRDefault="00C70009" w:rsidP="00C70009">
      <w:pPr>
        <w:pStyle w:val="eCT1"/>
        <w:spacing w:before="312" w:after="312"/>
      </w:pPr>
      <w:r>
        <w:rPr>
          <w:rFonts w:hint="eastAsia"/>
        </w:rPr>
        <w:t>单击“新增”。</w:t>
      </w:r>
    </w:p>
    <w:p w14:paraId="43DCC5BB" w14:textId="48138290" w:rsidR="00C70009" w:rsidRDefault="003701FA" w:rsidP="00C70009">
      <w:pPr>
        <w:pStyle w:val="eCT1"/>
        <w:spacing w:before="312" w:after="312"/>
      </w:pPr>
      <w:r>
        <w:rPr>
          <w:rFonts w:hint="eastAsia"/>
        </w:rPr>
        <w:t>如</w:t>
      </w:r>
      <w:r>
        <w:fldChar w:fldCharType="begin"/>
      </w:r>
      <w:r>
        <w:instrText xml:space="preserve"> </w:instrText>
      </w:r>
      <w:r>
        <w:rPr>
          <w:rFonts w:hint="eastAsia"/>
        </w:rPr>
        <w:instrText>REF _Ref35432628 \h</w:instrText>
      </w:r>
      <w:r>
        <w:instrText xml:space="preserve"> </w:instrText>
      </w:r>
      <w:r>
        <w:fldChar w:fldCharType="separate"/>
      </w:r>
      <w:r w:rsidR="005D4DA4">
        <w:rPr>
          <w:rFonts w:hint="eastAsia"/>
        </w:rPr>
        <w:t>图</w:t>
      </w:r>
      <w:r w:rsidR="005D4DA4">
        <w:rPr>
          <w:rFonts w:hint="eastAsia"/>
        </w:rPr>
        <w:t xml:space="preserve"> </w:t>
      </w:r>
      <w:r w:rsidR="005D4DA4">
        <w:rPr>
          <w:noProof/>
        </w:rPr>
        <w:t>7</w:t>
      </w:r>
      <w:r w:rsidR="005D4DA4">
        <w:noBreakHyphen/>
      </w:r>
      <w:r w:rsidR="005D4DA4">
        <w:rPr>
          <w:noProof/>
        </w:rPr>
        <w:t>3</w:t>
      </w:r>
      <w:r>
        <w:fldChar w:fldCharType="end"/>
      </w:r>
      <w:r>
        <w:rPr>
          <w:rFonts w:hint="eastAsia"/>
        </w:rPr>
        <w:t>所示</w:t>
      </w:r>
      <w:r w:rsidR="00C70009">
        <w:rPr>
          <w:rFonts w:hint="eastAsia"/>
        </w:rPr>
        <w:t>，输客户端信息，在“客户端类型”参数中选择“</w:t>
      </w:r>
      <w:r>
        <w:t>HDFS</w:t>
      </w:r>
      <w:r w:rsidR="00C70009">
        <w:rPr>
          <w:rFonts w:hint="eastAsia"/>
        </w:rPr>
        <w:t>”，单击“确定”。</w:t>
      </w:r>
    </w:p>
    <w:p w14:paraId="62957E39" w14:textId="751BBB8E" w:rsidR="00F6629A" w:rsidRDefault="00F6629A" w:rsidP="00F6629A">
      <w:pPr>
        <w:pStyle w:val="afff0"/>
        <w:keepNext/>
      </w:pPr>
      <w:bookmarkStart w:id="142" w:name="_Ref3543262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w:t>
      </w:r>
      <w:r w:rsidR="00434898">
        <w:fldChar w:fldCharType="end"/>
      </w:r>
      <w:bookmarkEnd w:id="142"/>
      <w:r>
        <w:rPr>
          <w:rFonts w:hint="eastAsia"/>
        </w:rPr>
        <w:t>新增</w:t>
      </w:r>
      <w:r>
        <w:rPr>
          <w:rFonts w:hint="eastAsia"/>
        </w:rPr>
        <w:t>H</w:t>
      </w:r>
      <w:r>
        <w:t>DFS</w:t>
      </w:r>
      <w:r>
        <w:rPr>
          <w:rFonts w:hint="eastAsia"/>
        </w:rPr>
        <w:t>客户端</w:t>
      </w:r>
    </w:p>
    <w:p w14:paraId="01724047" w14:textId="49528DCB" w:rsidR="009E1ADA" w:rsidRDefault="004D6861" w:rsidP="00F6629A">
      <w:pPr>
        <w:pStyle w:val="eCTf3"/>
        <w:spacing w:after="156"/>
      </w:pPr>
      <w:r>
        <w:drawing>
          <wp:inline distT="0" distB="0" distL="0" distR="0" wp14:anchorId="7F167631" wp14:editId="0398C84F">
            <wp:extent cx="3128210" cy="2405023"/>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174706" cy="2440770"/>
                    </a:xfrm>
                    <a:prstGeom prst="rect">
                      <a:avLst/>
                    </a:prstGeom>
                  </pic:spPr>
                </pic:pic>
              </a:graphicData>
            </a:graphic>
          </wp:inline>
        </w:drawing>
      </w:r>
    </w:p>
    <w:p w14:paraId="66763AC3" w14:textId="7D51200B" w:rsidR="00F6629A" w:rsidRDefault="00F6629A" w:rsidP="00F6629A">
      <w:pPr>
        <w:pStyle w:val="eCT3"/>
        <w:spacing w:before="156" w:after="156"/>
      </w:pPr>
    </w:p>
    <w:p w14:paraId="37990CE5" w14:textId="6575DE20" w:rsidR="003701FA" w:rsidRDefault="003701FA" w:rsidP="003701FA">
      <w:pPr>
        <w:pStyle w:val="eCT5"/>
        <w:spacing w:before="156" w:after="156"/>
      </w:pPr>
      <w:r>
        <w:rPr>
          <w:rFonts w:hint="eastAsia"/>
        </w:rPr>
        <w:t>新增</w:t>
      </w:r>
      <w:r w:rsidR="00A94F84">
        <w:rPr>
          <w:rFonts w:hint="eastAsia"/>
        </w:rPr>
        <w:t>H</w:t>
      </w:r>
      <w:r w:rsidR="00A94F84">
        <w:t>DFS</w:t>
      </w:r>
      <w:r w:rsidR="00A94F84" w:rsidRPr="00E15DE1">
        <w:rPr>
          <w:rFonts w:hint="eastAsia"/>
        </w:rPr>
        <w:t>客户端</w:t>
      </w:r>
      <w:r>
        <w:rPr>
          <w:rFonts w:hint="eastAsia"/>
        </w:rPr>
        <w:t>界面参数说明如</w:t>
      </w:r>
      <w:r w:rsidR="00A94F84">
        <w:fldChar w:fldCharType="begin"/>
      </w:r>
      <w:r w:rsidR="00A94F84">
        <w:instrText xml:space="preserve"> </w:instrText>
      </w:r>
      <w:r w:rsidR="00A94F84">
        <w:rPr>
          <w:rFonts w:hint="eastAsia"/>
        </w:rPr>
        <w:instrText>REF _Ref47361963 \h</w:instrText>
      </w:r>
      <w:r w:rsidR="00A94F84">
        <w:instrText xml:space="preserve"> </w:instrText>
      </w:r>
      <w:r w:rsidR="00A94F84">
        <w:fldChar w:fldCharType="separate"/>
      </w:r>
      <w:r w:rsidR="005D4DA4">
        <w:rPr>
          <w:rFonts w:hint="eastAsia"/>
        </w:rPr>
        <w:t>表</w:t>
      </w:r>
      <w:r w:rsidR="005D4DA4">
        <w:rPr>
          <w:rFonts w:hint="eastAsia"/>
        </w:rPr>
        <w:t xml:space="preserve"> </w:t>
      </w:r>
      <w:r w:rsidR="005D4DA4">
        <w:rPr>
          <w:noProof/>
        </w:rPr>
        <w:t>7</w:t>
      </w:r>
      <w:r w:rsidR="005D4DA4">
        <w:noBreakHyphen/>
      </w:r>
      <w:r w:rsidR="005D4DA4">
        <w:rPr>
          <w:noProof/>
        </w:rPr>
        <w:t>2</w:t>
      </w:r>
      <w:r w:rsidR="00A94F84">
        <w:fldChar w:fldCharType="end"/>
      </w:r>
      <w:r>
        <w:rPr>
          <w:rFonts w:hint="eastAsia"/>
        </w:rPr>
        <w:t>所示。</w:t>
      </w:r>
    </w:p>
    <w:p w14:paraId="059087DC" w14:textId="3C8C5F36" w:rsidR="003701FA" w:rsidRDefault="003701FA" w:rsidP="003701FA">
      <w:pPr>
        <w:pStyle w:val="afff0"/>
        <w:keepNext/>
      </w:pPr>
      <w:bookmarkStart w:id="143" w:name="_Ref47361963"/>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2</w:t>
      </w:r>
      <w:r w:rsidR="002D3714">
        <w:fldChar w:fldCharType="end"/>
      </w:r>
      <w:bookmarkEnd w:id="143"/>
      <w:r w:rsidRPr="00E15DE1">
        <w:rPr>
          <w:rFonts w:hint="eastAsia"/>
        </w:rPr>
        <w:t>新增</w:t>
      </w:r>
      <w:r w:rsidR="00A94F84">
        <w:rPr>
          <w:rFonts w:hint="eastAsia"/>
        </w:rPr>
        <w:t>H</w:t>
      </w:r>
      <w:r w:rsidR="00A94F84">
        <w:t>DFS</w:t>
      </w:r>
      <w:r w:rsidRPr="00E15DE1">
        <w:rPr>
          <w:rFonts w:hint="eastAsia"/>
        </w:rPr>
        <w:t>客户端参数配置</w:t>
      </w:r>
    </w:p>
    <w:tbl>
      <w:tblPr>
        <w:tblStyle w:val="eCTe"/>
        <w:tblW w:w="0" w:type="auto"/>
        <w:tblLook w:val="04A0" w:firstRow="1" w:lastRow="0" w:firstColumn="1" w:lastColumn="0" w:noHBand="0" w:noVBand="1"/>
      </w:tblPr>
      <w:tblGrid>
        <w:gridCol w:w="1710"/>
        <w:gridCol w:w="3174"/>
        <w:gridCol w:w="1711"/>
      </w:tblGrid>
      <w:tr w:rsidR="003701FA" w14:paraId="3F90054A" w14:textId="77777777" w:rsidTr="002D42C5">
        <w:trPr>
          <w:cnfStyle w:val="100000000000" w:firstRow="1" w:lastRow="0" w:firstColumn="0" w:lastColumn="0" w:oddVBand="0" w:evenVBand="0" w:oddHBand="0" w:evenHBand="0" w:firstRowFirstColumn="0" w:firstRowLastColumn="0" w:lastRowFirstColumn="0" w:lastRowLastColumn="0"/>
          <w:tblHeader/>
        </w:trPr>
        <w:tc>
          <w:tcPr>
            <w:tcW w:w="2273" w:type="dxa"/>
          </w:tcPr>
          <w:p w14:paraId="14B8AE29" w14:textId="77777777" w:rsidR="003701FA" w:rsidRDefault="003701FA" w:rsidP="002D42C5">
            <w:pPr>
              <w:pStyle w:val="eCT5"/>
              <w:shd w:val="clear" w:color="auto" w:fill="auto"/>
              <w:spacing w:before="156" w:after="156"/>
              <w:ind w:left="0"/>
            </w:pPr>
            <w:r w:rsidRPr="0024201D">
              <w:rPr>
                <w:rFonts w:hint="eastAsia"/>
                <w:bCs/>
              </w:rPr>
              <w:t>参数名称</w:t>
            </w:r>
          </w:p>
        </w:tc>
        <w:tc>
          <w:tcPr>
            <w:tcW w:w="2274" w:type="dxa"/>
          </w:tcPr>
          <w:p w14:paraId="0BFE06F5" w14:textId="77777777" w:rsidR="003701FA" w:rsidRDefault="003701FA" w:rsidP="002D42C5">
            <w:pPr>
              <w:pStyle w:val="eCT5"/>
              <w:shd w:val="clear" w:color="auto" w:fill="auto"/>
              <w:spacing w:before="156" w:after="156"/>
              <w:ind w:left="0"/>
            </w:pPr>
            <w:r w:rsidRPr="0024201D">
              <w:rPr>
                <w:rFonts w:hint="eastAsia"/>
                <w:bCs/>
              </w:rPr>
              <w:t>参数解释</w:t>
            </w:r>
          </w:p>
        </w:tc>
        <w:tc>
          <w:tcPr>
            <w:tcW w:w="2274" w:type="dxa"/>
          </w:tcPr>
          <w:p w14:paraId="2B5D90FD" w14:textId="77777777" w:rsidR="003701FA" w:rsidRDefault="003701FA" w:rsidP="002D42C5">
            <w:pPr>
              <w:pStyle w:val="eCT5"/>
              <w:shd w:val="clear" w:color="auto" w:fill="auto"/>
              <w:spacing w:before="156" w:after="156"/>
              <w:ind w:left="0"/>
            </w:pPr>
            <w:r w:rsidRPr="0024201D">
              <w:rPr>
                <w:rFonts w:hint="eastAsia"/>
                <w:bCs/>
              </w:rPr>
              <w:t>配置规则</w:t>
            </w:r>
          </w:p>
        </w:tc>
      </w:tr>
      <w:tr w:rsidR="003701FA" w14:paraId="55A4504E" w14:textId="77777777" w:rsidTr="002D42C5">
        <w:tc>
          <w:tcPr>
            <w:tcW w:w="2273" w:type="dxa"/>
          </w:tcPr>
          <w:p w14:paraId="1327B763" w14:textId="77777777" w:rsidR="003701FA" w:rsidRDefault="003701FA" w:rsidP="002D42C5">
            <w:pPr>
              <w:pStyle w:val="eCT5"/>
              <w:shd w:val="clear" w:color="auto" w:fill="auto"/>
              <w:spacing w:before="156" w:after="156"/>
              <w:ind w:left="0"/>
            </w:pPr>
            <w:r>
              <w:rPr>
                <w:rFonts w:hint="eastAsia"/>
              </w:rPr>
              <w:t>名称</w:t>
            </w:r>
          </w:p>
        </w:tc>
        <w:tc>
          <w:tcPr>
            <w:tcW w:w="2274" w:type="dxa"/>
          </w:tcPr>
          <w:p w14:paraId="75B2F9B9" w14:textId="77777777" w:rsidR="003701FA" w:rsidRDefault="003701FA" w:rsidP="002D42C5">
            <w:pPr>
              <w:pStyle w:val="eCT5"/>
              <w:shd w:val="clear" w:color="auto" w:fill="auto"/>
              <w:spacing w:before="156" w:after="156"/>
              <w:ind w:left="0"/>
            </w:pPr>
            <w:r>
              <w:rPr>
                <w:rFonts w:hint="eastAsia"/>
              </w:rPr>
              <w:t>客户端名称</w:t>
            </w:r>
          </w:p>
        </w:tc>
        <w:tc>
          <w:tcPr>
            <w:tcW w:w="2274" w:type="dxa"/>
          </w:tcPr>
          <w:p w14:paraId="6E232737" w14:textId="77777777" w:rsidR="003701FA" w:rsidRDefault="003701FA" w:rsidP="002D42C5">
            <w:pPr>
              <w:pStyle w:val="eCT5"/>
              <w:shd w:val="clear" w:color="auto" w:fill="auto"/>
              <w:spacing w:before="156" w:after="156"/>
              <w:ind w:left="0"/>
            </w:pPr>
            <w:r>
              <w:rPr>
                <w:rFonts w:hint="eastAsia"/>
              </w:rPr>
              <w:t>在文本框中输入</w:t>
            </w:r>
          </w:p>
        </w:tc>
      </w:tr>
      <w:tr w:rsidR="003701FA" w14:paraId="41F518C4" w14:textId="77777777" w:rsidTr="002D42C5">
        <w:tc>
          <w:tcPr>
            <w:tcW w:w="2273" w:type="dxa"/>
          </w:tcPr>
          <w:p w14:paraId="1BA9ACC2" w14:textId="77777777" w:rsidR="003701FA" w:rsidRDefault="003701FA" w:rsidP="002D42C5">
            <w:pPr>
              <w:pStyle w:val="eCT5"/>
              <w:shd w:val="clear" w:color="auto" w:fill="auto"/>
              <w:spacing w:before="156" w:after="156"/>
              <w:ind w:left="0"/>
            </w:pPr>
            <w:r>
              <w:rPr>
                <w:rFonts w:hint="eastAsia"/>
              </w:rPr>
              <w:t>生产环境</w:t>
            </w:r>
          </w:p>
        </w:tc>
        <w:tc>
          <w:tcPr>
            <w:tcW w:w="2274" w:type="dxa"/>
          </w:tcPr>
          <w:p w14:paraId="575561F2" w14:textId="77777777" w:rsidR="003701FA" w:rsidRPr="00997902" w:rsidRDefault="003701FA" w:rsidP="002D42C5">
            <w:pPr>
              <w:pStyle w:val="aff2"/>
              <w:shd w:val="clear" w:color="auto" w:fill="auto"/>
              <w:spacing w:beforeLines="0" w:afterLines="0" w:line="240" w:lineRule="auto"/>
              <w:ind w:leftChars="0" w:left="0"/>
              <w:rPr>
                <w:rFonts w:ascii="Times New Roman" w:eastAsia="宋体" w:hAnsi="Times New Roman" w:cs="Times New Roman"/>
              </w:rPr>
            </w:pPr>
            <w:r>
              <w:rPr>
                <w:rFonts w:ascii="Times New Roman" w:eastAsia="宋体" w:hAnsi="Times New Roman" w:cs="Times New Roman" w:hint="eastAsia"/>
              </w:rPr>
              <w:t>指定该客户端是否为生产环境</w:t>
            </w:r>
          </w:p>
        </w:tc>
        <w:tc>
          <w:tcPr>
            <w:tcW w:w="2274" w:type="dxa"/>
          </w:tcPr>
          <w:p w14:paraId="019B6818" w14:textId="77777777" w:rsidR="003701FA" w:rsidRPr="00997902" w:rsidRDefault="003701FA" w:rsidP="002D42C5">
            <w:pPr>
              <w:pStyle w:val="eCT5"/>
              <w:shd w:val="clear" w:color="auto" w:fill="auto"/>
              <w:spacing w:before="156" w:after="156"/>
              <w:ind w:left="0"/>
              <w:rPr>
                <w:rFonts w:cs="Times New Roman"/>
              </w:rPr>
            </w:pPr>
            <w:r>
              <w:rPr>
                <w:rFonts w:cs="Times New Roman" w:hint="eastAsia"/>
              </w:rPr>
              <w:t>请选中对应的复选框</w:t>
            </w:r>
          </w:p>
        </w:tc>
      </w:tr>
      <w:tr w:rsidR="003701FA" w14:paraId="056FEF6A" w14:textId="77777777" w:rsidTr="002D42C5">
        <w:tc>
          <w:tcPr>
            <w:tcW w:w="2273" w:type="dxa"/>
          </w:tcPr>
          <w:p w14:paraId="72C3EBF2" w14:textId="77777777" w:rsidR="003701FA" w:rsidRDefault="003701FA" w:rsidP="002D42C5">
            <w:pPr>
              <w:pStyle w:val="eCT5"/>
              <w:shd w:val="clear" w:color="auto" w:fill="auto"/>
              <w:spacing w:before="156" w:after="156"/>
              <w:ind w:left="0"/>
            </w:pPr>
            <w:r>
              <w:rPr>
                <w:rFonts w:hint="eastAsia"/>
              </w:rPr>
              <w:t>类型</w:t>
            </w:r>
          </w:p>
        </w:tc>
        <w:tc>
          <w:tcPr>
            <w:tcW w:w="2274" w:type="dxa"/>
          </w:tcPr>
          <w:p w14:paraId="6F3FB37A" w14:textId="3E3BC867" w:rsidR="003701FA" w:rsidRPr="00997902" w:rsidRDefault="003701FA" w:rsidP="003701FA">
            <w:pPr>
              <w:pStyle w:val="aff2"/>
              <w:shd w:val="clear" w:color="auto" w:fill="auto"/>
              <w:spacing w:beforeLines="0" w:afterLines="0" w:line="240" w:lineRule="auto"/>
              <w:ind w:leftChars="0" w:left="0"/>
              <w:rPr>
                <w:rFonts w:ascii="Times New Roman" w:eastAsia="宋体" w:hAnsi="Times New Roman" w:cs="Times New Roman"/>
              </w:rPr>
            </w:pPr>
            <w:r w:rsidRPr="00997902">
              <w:rPr>
                <w:rFonts w:ascii="Times New Roman" w:eastAsia="宋体" w:hAnsi="Times New Roman" w:cs="Times New Roman"/>
              </w:rPr>
              <w:t>客户端类型</w:t>
            </w:r>
          </w:p>
        </w:tc>
        <w:tc>
          <w:tcPr>
            <w:tcW w:w="2274" w:type="dxa"/>
          </w:tcPr>
          <w:p w14:paraId="79D542C8" w14:textId="77777777" w:rsidR="003701FA" w:rsidRPr="00997902" w:rsidRDefault="003701FA" w:rsidP="002D42C5">
            <w:pPr>
              <w:pStyle w:val="eCT5"/>
              <w:shd w:val="clear" w:color="auto" w:fill="auto"/>
              <w:spacing w:before="156" w:after="156"/>
              <w:ind w:left="0"/>
              <w:rPr>
                <w:rFonts w:cs="Times New Roman"/>
              </w:rPr>
            </w:pPr>
            <w:r w:rsidRPr="00997902">
              <w:rPr>
                <w:rFonts w:cs="Times New Roman"/>
              </w:rPr>
              <w:t>在下拉列表框中选择</w:t>
            </w:r>
          </w:p>
        </w:tc>
      </w:tr>
      <w:tr w:rsidR="003701FA" w14:paraId="5755B59C" w14:textId="77777777" w:rsidTr="002D42C5">
        <w:tc>
          <w:tcPr>
            <w:tcW w:w="2273" w:type="dxa"/>
          </w:tcPr>
          <w:p w14:paraId="3240799E" w14:textId="77777777" w:rsidR="003701FA" w:rsidRDefault="003701FA" w:rsidP="002D42C5">
            <w:pPr>
              <w:pStyle w:val="eCT5"/>
              <w:shd w:val="clear" w:color="auto" w:fill="auto"/>
              <w:spacing w:before="156" w:after="156"/>
              <w:ind w:left="0"/>
            </w:pPr>
            <w:r>
              <w:rPr>
                <w:rFonts w:hint="eastAsia"/>
              </w:rPr>
              <w:t>服务器地址</w:t>
            </w:r>
          </w:p>
        </w:tc>
        <w:tc>
          <w:tcPr>
            <w:tcW w:w="2274" w:type="dxa"/>
          </w:tcPr>
          <w:p w14:paraId="27896544" w14:textId="77777777" w:rsidR="003701FA" w:rsidRDefault="004102FB" w:rsidP="002D42C5">
            <w:pPr>
              <w:pStyle w:val="eCT5"/>
              <w:shd w:val="clear" w:color="auto" w:fill="auto"/>
              <w:spacing w:before="156" w:after="156"/>
              <w:ind w:left="0"/>
              <w:rPr>
                <w:rFonts w:cs="Times New Roman"/>
              </w:rPr>
            </w:pPr>
            <w:r>
              <w:rPr>
                <w:rFonts w:cs="Times New Roman" w:hint="eastAsia"/>
              </w:rPr>
              <w:t>H</w:t>
            </w:r>
            <w:r>
              <w:rPr>
                <w:rFonts w:cs="Times New Roman"/>
              </w:rPr>
              <w:t>DFS</w:t>
            </w:r>
            <w:r>
              <w:rPr>
                <w:rFonts w:cs="Times New Roman" w:hint="eastAsia"/>
              </w:rPr>
              <w:t>接口地址</w:t>
            </w:r>
          </w:p>
          <w:p w14:paraId="6E868081" w14:textId="619C1B10" w:rsidR="004102FB" w:rsidRPr="00997902" w:rsidRDefault="004102FB" w:rsidP="002D42C5">
            <w:pPr>
              <w:pStyle w:val="eCT5"/>
              <w:shd w:val="clear" w:color="auto" w:fill="auto"/>
              <w:spacing w:before="156" w:after="156"/>
              <w:ind w:left="0"/>
              <w:rPr>
                <w:rFonts w:cs="Times New Roman"/>
              </w:rPr>
            </w:pPr>
            <w:r>
              <w:rPr>
                <w:rFonts w:cs="Times New Roman" w:hint="eastAsia"/>
              </w:rPr>
              <w:t>例如：</w:t>
            </w:r>
            <w:r>
              <w:rPr>
                <w:rFonts w:cs="Times New Roman" w:hint="eastAsia"/>
              </w:rPr>
              <w:t>h</w:t>
            </w:r>
            <w:r>
              <w:rPr>
                <w:rFonts w:cs="Times New Roman"/>
              </w:rPr>
              <w:t>ttp:10.0.31.57:50070/webhdfs/v1/</w:t>
            </w:r>
          </w:p>
        </w:tc>
        <w:tc>
          <w:tcPr>
            <w:tcW w:w="2274" w:type="dxa"/>
          </w:tcPr>
          <w:p w14:paraId="38FCDA76" w14:textId="77777777" w:rsidR="003701FA" w:rsidRPr="00997902" w:rsidRDefault="003701FA" w:rsidP="002D42C5">
            <w:pPr>
              <w:pStyle w:val="eCT5"/>
              <w:shd w:val="clear" w:color="auto" w:fill="auto"/>
              <w:spacing w:before="156" w:after="156"/>
              <w:ind w:left="0"/>
              <w:rPr>
                <w:rFonts w:cs="Times New Roman"/>
              </w:rPr>
            </w:pPr>
            <w:r w:rsidRPr="00997902">
              <w:rPr>
                <w:rFonts w:cs="Times New Roman"/>
              </w:rPr>
              <w:t>在文本框中输入</w:t>
            </w:r>
          </w:p>
        </w:tc>
      </w:tr>
      <w:tr w:rsidR="003701FA" w14:paraId="5FEC6A7B" w14:textId="77777777" w:rsidTr="002D42C5">
        <w:tc>
          <w:tcPr>
            <w:tcW w:w="2273" w:type="dxa"/>
          </w:tcPr>
          <w:p w14:paraId="0E250C39" w14:textId="77777777" w:rsidR="003701FA" w:rsidRDefault="003701FA" w:rsidP="002D42C5">
            <w:pPr>
              <w:pStyle w:val="eCT5"/>
              <w:shd w:val="clear" w:color="auto" w:fill="auto"/>
              <w:spacing w:before="156" w:after="156"/>
              <w:ind w:left="0"/>
            </w:pPr>
            <w:r>
              <w:rPr>
                <w:rFonts w:hint="eastAsia"/>
              </w:rPr>
              <w:t>用户</w:t>
            </w:r>
          </w:p>
        </w:tc>
        <w:tc>
          <w:tcPr>
            <w:tcW w:w="2274" w:type="dxa"/>
          </w:tcPr>
          <w:p w14:paraId="72DFFD30" w14:textId="77777777" w:rsidR="003701FA" w:rsidRDefault="004102FB" w:rsidP="002D42C5">
            <w:pPr>
              <w:pStyle w:val="eCT5"/>
              <w:shd w:val="clear" w:color="auto" w:fill="auto"/>
              <w:spacing w:before="156" w:after="156"/>
              <w:ind w:left="0"/>
              <w:rPr>
                <w:rFonts w:cs="Times New Roman"/>
              </w:rPr>
            </w:pPr>
            <w:r>
              <w:rPr>
                <w:rFonts w:cs="Times New Roman" w:hint="eastAsia"/>
              </w:rPr>
              <w:t>H</w:t>
            </w:r>
            <w:r>
              <w:rPr>
                <w:rFonts w:cs="Times New Roman"/>
              </w:rPr>
              <w:t>DFS</w:t>
            </w:r>
            <w:r>
              <w:rPr>
                <w:rFonts w:cs="Times New Roman" w:hint="eastAsia"/>
              </w:rPr>
              <w:t>接口用户</w:t>
            </w:r>
          </w:p>
          <w:p w14:paraId="4DB2F4EF" w14:textId="327A2CE8" w:rsidR="004102FB" w:rsidRPr="00EA0957" w:rsidRDefault="004102FB" w:rsidP="002D42C5">
            <w:pPr>
              <w:pStyle w:val="eCT5"/>
              <w:shd w:val="clear" w:color="auto" w:fill="auto"/>
              <w:spacing w:before="156" w:after="156"/>
              <w:ind w:left="0"/>
              <w:rPr>
                <w:rFonts w:cs="Times New Roman"/>
              </w:rPr>
            </w:pPr>
            <w:r>
              <w:rPr>
                <w:rFonts w:cs="Times New Roman" w:hint="eastAsia"/>
              </w:rPr>
              <w:t>例如：</w:t>
            </w:r>
            <w:r>
              <w:rPr>
                <w:rFonts w:cs="Times New Roman" w:hint="eastAsia"/>
              </w:rPr>
              <w:t>root</w:t>
            </w:r>
          </w:p>
        </w:tc>
        <w:tc>
          <w:tcPr>
            <w:tcW w:w="2274" w:type="dxa"/>
          </w:tcPr>
          <w:p w14:paraId="656B496B" w14:textId="77777777" w:rsidR="003701FA" w:rsidRPr="00997902" w:rsidRDefault="003701FA" w:rsidP="002D42C5">
            <w:pPr>
              <w:pStyle w:val="eCT5"/>
              <w:shd w:val="clear" w:color="auto" w:fill="auto"/>
              <w:spacing w:before="156" w:after="156"/>
              <w:ind w:left="0"/>
              <w:rPr>
                <w:rFonts w:cs="Times New Roman"/>
              </w:rPr>
            </w:pPr>
            <w:r w:rsidRPr="00997902">
              <w:rPr>
                <w:rFonts w:cs="Times New Roman"/>
              </w:rPr>
              <w:t>在文本框中输入</w:t>
            </w:r>
          </w:p>
        </w:tc>
      </w:tr>
    </w:tbl>
    <w:p w14:paraId="2C473351" w14:textId="700A8192" w:rsidR="003701FA" w:rsidRDefault="003701FA" w:rsidP="00F6629A">
      <w:pPr>
        <w:pStyle w:val="eCT3"/>
        <w:spacing w:before="156" w:after="156"/>
      </w:pPr>
    </w:p>
    <w:p w14:paraId="755375A3" w14:textId="02EC938A" w:rsidR="002D42C5" w:rsidRDefault="000D69C4" w:rsidP="000D69C4">
      <w:pPr>
        <w:pStyle w:val="4"/>
      </w:pPr>
      <w:bookmarkStart w:id="144" w:name="_Ref56526584"/>
      <w:r>
        <w:rPr>
          <w:rFonts w:hint="eastAsia"/>
        </w:rPr>
        <w:t>集群</w:t>
      </w:r>
      <w:bookmarkEnd w:id="144"/>
    </w:p>
    <w:p w14:paraId="60090E95" w14:textId="77777777" w:rsidR="000D69C4" w:rsidRPr="003A4C66" w:rsidRDefault="000D69C4" w:rsidP="000D69C4">
      <w:pPr>
        <w:pStyle w:val="eCT5"/>
        <w:pBdr>
          <w:top w:val="single" w:sz="4" w:space="1" w:color="auto"/>
          <w:bottom w:val="single" w:sz="4" w:space="1" w:color="auto"/>
        </w:pBdr>
        <w:spacing w:beforeLines="0" w:before="0" w:afterLines="0" w:after="0"/>
      </w:pPr>
      <w:r>
        <w:rPr>
          <w:noProof/>
        </w:rPr>
        <w:drawing>
          <wp:inline distT="0" distB="0" distL="0" distR="0" wp14:anchorId="3C18A4BA" wp14:editId="187443AC">
            <wp:extent cx="590580" cy="266714"/>
            <wp:effectExtent l="0" t="0" r="0" b="0"/>
            <wp:docPr id="944" name="图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6815EA4" w14:textId="0F2604BC" w:rsidR="000D69C4" w:rsidRDefault="000D69C4" w:rsidP="000D69C4">
      <w:pPr>
        <w:pStyle w:val="eCT5"/>
        <w:pBdr>
          <w:top w:val="single" w:sz="4" w:space="1" w:color="auto"/>
          <w:bottom w:val="single" w:sz="4" w:space="1" w:color="auto"/>
        </w:pBdr>
        <w:spacing w:beforeLines="0" w:before="0" w:afterLines="0" w:after="0"/>
      </w:pPr>
      <w:r>
        <w:rPr>
          <w:rFonts w:hint="eastAsia"/>
        </w:rPr>
        <w:lastRenderedPageBreak/>
        <w:t>只可以为</w:t>
      </w:r>
      <w:r>
        <w:rPr>
          <w:rFonts w:hint="eastAsia"/>
        </w:rPr>
        <w:t>Oracle</w:t>
      </w:r>
      <w:r>
        <w:rPr>
          <w:rFonts w:hint="eastAsia"/>
        </w:rPr>
        <w:t>、</w:t>
      </w:r>
      <w:r w:rsidR="00C044BA">
        <w:rPr>
          <w:rFonts w:hint="eastAsia"/>
        </w:rPr>
        <w:t>MySQL</w:t>
      </w:r>
      <w:r w:rsidR="00C044BA">
        <w:rPr>
          <w:rFonts w:hint="eastAsia"/>
        </w:rPr>
        <w:t>、</w:t>
      </w:r>
      <w:r w:rsidR="002576D1">
        <w:rPr>
          <w:rFonts w:hint="eastAsia"/>
        </w:rPr>
        <w:t>Tele</w:t>
      </w:r>
      <w:r w:rsidR="002576D1">
        <w:t>DB</w:t>
      </w:r>
      <w:r w:rsidR="002576D1">
        <w:rPr>
          <w:rFonts w:hint="eastAsia"/>
        </w:rPr>
        <w:t>、</w:t>
      </w:r>
      <w:r w:rsidR="002576D1">
        <w:rPr>
          <w:rFonts w:hint="eastAsia"/>
        </w:rPr>
        <w:t>MariaDB</w:t>
      </w:r>
      <w:r w:rsidR="002576D1">
        <w:rPr>
          <w:rFonts w:hint="eastAsia"/>
        </w:rPr>
        <w:t>、</w:t>
      </w:r>
      <w:r>
        <w:rPr>
          <w:rFonts w:hint="eastAsia"/>
        </w:rPr>
        <w:t>SQLServer</w:t>
      </w:r>
      <w:r w:rsidR="00D85047">
        <w:rPr>
          <w:rFonts w:hint="eastAsia"/>
        </w:rPr>
        <w:t>、</w:t>
      </w:r>
      <w:r>
        <w:rPr>
          <w:rFonts w:hint="eastAsia"/>
        </w:rPr>
        <w:t>数据源类型客户端创建集群客户端，且所有的主从数据库</w:t>
      </w:r>
      <w:r w:rsidR="003029B9">
        <w:rPr>
          <w:rFonts w:hint="eastAsia"/>
        </w:rPr>
        <w:t>、</w:t>
      </w:r>
      <w:r>
        <w:rPr>
          <w:rFonts w:hint="eastAsia"/>
        </w:rPr>
        <w:t>RAC</w:t>
      </w:r>
      <w:r w:rsidR="00C044BA">
        <w:rPr>
          <w:rFonts w:hint="eastAsia"/>
        </w:rPr>
        <w:t>环境、分片式集群</w:t>
      </w:r>
      <w:r>
        <w:rPr>
          <w:rFonts w:hint="eastAsia"/>
        </w:rPr>
        <w:t>环境所在客户端均以安装完成</w:t>
      </w:r>
      <w:r>
        <w:rPr>
          <w:rFonts w:hint="eastAsia"/>
        </w:rPr>
        <w:t>CDM</w:t>
      </w:r>
      <w:r>
        <w:t xml:space="preserve"> </w:t>
      </w:r>
      <w:r>
        <w:rPr>
          <w:rFonts w:hint="eastAsia"/>
        </w:rPr>
        <w:t>Age</w:t>
      </w:r>
      <w:r w:rsidR="00F0528D">
        <w:rPr>
          <w:rFonts w:hint="eastAsia"/>
        </w:rPr>
        <w:t>n</w:t>
      </w:r>
      <w:r>
        <w:rPr>
          <w:rFonts w:hint="eastAsia"/>
        </w:rPr>
        <w:t>t</w:t>
      </w:r>
      <w:r>
        <w:rPr>
          <w:rFonts w:hint="eastAsia"/>
        </w:rPr>
        <w:t>服务。</w:t>
      </w:r>
    </w:p>
    <w:p w14:paraId="48E4D13A" w14:textId="188E34D3" w:rsidR="000D69C4" w:rsidRDefault="000D69C4" w:rsidP="000D69C4">
      <w:pPr>
        <w:pStyle w:val="eCT3"/>
        <w:spacing w:before="156" w:after="156"/>
        <w:rPr>
          <w:lang w:val="en-US"/>
        </w:rPr>
      </w:pPr>
    </w:p>
    <w:p w14:paraId="7519A03F" w14:textId="77777777" w:rsidR="000D69C4" w:rsidRDefault="000D69C4" w:rsidP="003D3E47">
      <w:pPr>
        <w:pStyle w:val="eCT1"/>
        <w:numPr>
          <w:ilvl w:val="0"/>
          <w:numId w:val="14"/>
        </w:numPr>
        <w:spacing w:before="312" w:after="312"/>
      </w:pPr>
      <w:r>
        <w:rPr>
          <w:rFonts w:hint="eastAsia"/>
        </w:rPr>
        <w:t>选择“客户端”。</w:t>
      </w:r>
    </w:p>
    <w:p w14:paraId="228D457E" w14:textId="6A125ADF" w:rsidR="000D69C4" w:rsidRDefault="000D69C4" w:rsidP="000D69C4">
      <w:pPr>
        <w:pStyle w:val="eCT1"/>
        <w:spacing w:before="312" w:after="312"/>
      </w:pPr>
      <w:r>
        <w:rPr>
          <w:rFonts w:hint="eastAsia"/>
        </w:rPr>
        <w:t>单击“新增”。</w:t>
      </w:r>
    </w:p>
    <w:p w14:paraId="5D351139" w14:textId="52D401B0" w:rsidR="000D69C4" w:rsidRPr="000D69C4" w:rsidRDefault="000D69C4" w:rsidP="000D69C4">
      <w:pPr>
        <w:pStyle w:val="eCT1"/>
        <w:spacing w:before="312" w:after="312"/>
      </w:pPr>
      <w:r>
        <w:rPr>
          <w:rFonts w:hint="eastAsia"/>
        </w:rPr>
        <w:t>在“客户端类型”参数中选择“集群”。</w:t>
      </w:r>
    </w:p>
    <w:p w14:paraId="3EC74C96" w14:textId="15866A17" w:rsidR="002D42C5" w:rsidRDefault="000D69C4" w:rsidP="000D69C4">
      <w:pPr>
        <w:pStyle w:val="eCT1"/>
        <w:spacing w:before="312" w:after="312"/>
      </w:pPr>
      <w:r>
        <w:rPr>
          <w:rFonts w:hint="eastAsia"/>
        </w:rPr>
        <w:t>如</w:t>
      </w:r>
      <w:r>
        <w:fldChar w:fldCharType="begin"/>
      </w:r>
      <w:r>
        <w:instrText xml:space="preserve"> </w:instrText>
      </w:r>
      <w:r>
        <w:rPr>
          <w:rFonts w:hint="eastAsia"/>
        </w:rPr>
        <w:instrText>REF _Ref47362628 \h</w:instrText>
      </w:r>
      <w:r>
        <w:instrText xml:space="preserve"> </w:instrText>
      </w:r>
      <w:r>
        <w:fldChar w:fldCharType="separate"/>
      </w:r>
      <w:r w:rsidR="005D4DA4">
        <w:rPr>
          <w:rFonts w:hint="eastAsia"/>
        </w:rPr>
        <w:t>图</w:t>
      </w:r>
      <w:r w:rsidR="005D4DA4">
        <w:rPr>
          <w:rFonts w:hint="eastAsia"/>
        </w:rPr>
        <w:t xml:space="preserve"> </w:t>
      </w:r>
      <w:r w:rsidR="005D4DA4">
        <w:rPr>
          <w:noProof/>
        </w:rPr>
        <w:t>7</w:t>
      </w:r>
      <w:r w:rsidR="005D4DA4">
        <w:noBreakHyphen/>
      </w:r>
      <w:r w:rsidR="005D4DA4">
        <w:rPr>
          <w:noProof/>
        </w:rPr>
        <w:t>4</w:t>
      </w:r>
      <w:r>
        <w:fldChar w:fldCharType="end"/>
      </w:r>
      <w:r>
        <w:rPr>
          <w:rFonts w:hint="eastAsia"/>
        </w:rPr>
        <w:t>所示，输客户端信息，单击“子客户端”后的“新增”，以增加集群客户端，可增加多个子客户端。</w:t>
      </w:r>
    </w:p>
    <w:p w14:paraId="550B42D2" w14:textId="0B6A0ECF" w:rsidR="000D69C4" w:rsidRDefault="000D69C4" w:rsidP="000D69C4">
      <w:pPr>
        <w:pStyle w:val="afff0"/>
        <w:keepNext/>
      </w:pPr>
      <w:bookmarkStart w:id="145" w:name="_Ref4736262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4</w:t>
      </w:r>
      <w:r w:rsidR="00434898">
        <w:fldChar w:fldCharType="end"/>
      </w:r>
      <w:bookmarkEnd w:id="145"/>
      <w:r w:rsidRPr="00CE4EFE">
        <w:rPr>
          <w:rFonts w:hint="eastAsia"/>
        </w:rPr>
        <w:t>新增集群客户端</w:t>
      </w:r>
    </w:p>
    <w:p w14:paraId="7201FA8C" w14:textId="394BEE31" w:rsidR="000D69C4" w:rsidRDefault="000D69C4" w:rsidP="000D69C4">
      <w:pPr>
        <w:pStyle w:val="eCTf3"/>
        <w:spacing w:after="156"/>
      </w:pPr>
      <w:r>
        <w:drawing>
          <wp:inline distT="0" distB="0" distL="0" distR="0" wp14:anchorId="6A40D189" wp14:editId="799AD0AC">
            <wp:extent cx="3024186" cy="2422358"/>
            <wp:effectExtent l="0" t="0" r="0" b="0"/>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043852" cy="2438110"/>
                    </a:xfrm>
                    <a:prstGeom prst="rect">
                      <a:avLst/>
                    </a:prstGeom>
                  </pic:spPr>
                </pic:pic>
              </a:graphicData>
            </a:graphic>
          </wp:inline>
        </w:drawing>
      </w:r>
    </w:p>
    <w:p w14:paraId="30FDA88A" w14:textId="7C301FAA" w:rsidR="000D69C4" w:rsidRDefault="000D69C4" w:rsidP="000D69C4">
      <w:pPr>
        <w:pStyle w:val="eCT3"/>
        <w:spacing w:before="156" w:after="156"/>
      </w:pPr>
    </w:p>
    <w:p w14:paraId="587CA6A1" w14:textId="78DF2A36" w:rsidR="00C27A1B" w:rsidRDefault="00C27A1B" w:rsidP="00D2565F">
      <w:pPr>
        <w:pStyle w:val="3"/>
        <w:spacing w:before="312" w:after="312"/>
      </w:pPr>
      <w:bookmarkStart w:id="146" w:name="_Toc17204607"/>
      <w:bookmarkStart w:id="147" w:name="_Toc91690202"/>
      <w:r>
        <w:rPr>
          <w:rFonts w:hint="eastAsia"/>
        </w:rPr>
        <w:t>修改客户端</w:t>
      </w:r>
      <w:bookmarkEnd w:id="146"/>
      <w:bookmarkEnd w:id="147"/>
    </w:p>
    <w:p w14:paraId="56A36732" w14:textId="5188242B" w:rsidR="00EC4168" w:rsidRDefault="00EC4168" w:rsidP="003D3E47">
      <w:pPr>
        <w:pStyle w:val="eCT1"/>
        <w:numPr>
          <w:ilvl w:val="0"/>
          <w:numId w:val="189"/>
        </w:numPr>
        <w:spacing w:before="312" w:after="312"/>
      </w:pPr>
      <w:r>
        <w:rPr>
          <w:rFonts w:hint="eastAsia"/>
        </w:rPr>
        <w:t>选择“</w:t>
      </w:r>
      <w:r w:rsidR="00C56315">
        <w:rPr>
          <w:rFonts w:hint="eastAsia"/>
        </w:rPr>
        <w:t>客户端</w:t>
      </w:r>
      <w:r>
        <w:rPr>
          <w:rFonts w:hint="eastAsia"/>
        </w:rPr>
        <w:t>”。</w:t>
      </w:r>
    </w:p>
    <w:p w14:paraId="55BADAD4" w14:textId="6DABFBD1" w:rsidR="00EC4168" w:rsidRDefault="00EC4168" w:rsidP="001569F5">
      <w:pPr>
        <w:pStyle w:val="eCT1"/>
        <w:spacing w:before="312" w:after="312"/>
      </w:pPr>
      <w:r>
        <w:rPr>
          <w:rFonts w:hint="eastAsia"/>
        </w:rPr>
        <w:t>单击需要修改客户端后的</w:t>
      </w:r>
      <w:r>
        <w:rPr>
          <w:noProof/>
        </w:rPr>
        <w:drawing>
          <wp:inline distT="0" distB="0" distL="0" distR="0" wp14:anchorId="05A5EEE5" wp14:editId="49CA732D">
            <wp:extent cx="152408" cy="146058"/>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52408" cy="146058"/>
                    </a:xfrm>
                    <a:prstGeom prst="rect">
                      <a:avLst/>
                    </a:prstGeom>
                  </pic:spPr>
                </pic:pic>
              </a:graphicData>
            </a:graphic>
          </wp:inline>
        </w:drawing>
      </w:r>
      <w:r>
        <w:rPr>
          <w:rFonts w:hint="eastAsia"/>
        </w:rPr>
        <w:t>。</w:t>
      </w:r>
    </w:p>
    <w:p w14:paraId="7C69E5E8" w14:textId="38837C96" w:rsidR="00EC4168" w:rsidRDefault="00D916C1" w:rsidP="001569F5">
      <w:pPr>
        <w:pStyle w:val="eCT1"/>
        <w:spacing w:before="312" w:after="312"/>
      </w:pPr>
      <w:r>
        <w:rPr>
          <w:rFonts w:hint="eastAsia"/>
        </w:rPr>
        <w:t>您可以修改</w:t>
      </w:r>
      <w:r w:rsidR="001330AF">
        <w:rPr>
          <w:rFonts w:hint="eastAsia"/>
        </w:rPr>
        <w:t>客户端名称，设置任务并发数和网络限速，以及设置是否生产环境</w:t>
      </w:r>
      <w:r w:rsidR="005C5176">
        <w:rPr>
          <w:rFonts w:hint="eastAsia"/>
        </w:rPr>
        <w:t>等信息</w:t>
      </w:r>
      <w:r w:rsidR="0005516A">
        <w:rPr>
          <w:rFonts w:hint="eastAsia"/>
        </w:rPr>
        <w:t>，单击“</w:t>
      </w:r>
      <w:r w:rsidR="000F0190">
        <w:rPr>
          <w:rFonts w:hint="eastAsia"/>
        </w:rPr>
        <w:t>确定</w:t>
      </w:r>
      <w:r w:rsidR="0005516A">
        <w:rPr>
          <w:rFonts w:hint="eastAsia"/>
        </w:rPr>
        <w:t>”</w:t>
      </w:r>
      <w:r w:rsidR="00EC4168">
        <w:rPr>
          <w:rFonts w:hint="eastAsia"/>
        </w:rPr>
        <w:t>。</w:t>
      </w:r>
    </w:p>
    <w:p w14:paraId="6D7D1D51" w14:textId="551AE0BC" w:rsidR="003A69AF" w:rsidRDefault="003A69AF" w:rsidP="00D2565F">
      <w:pPr>
        <w:pStyle w:val="3"/>
        <w:spacing w:before="312" w:after="312"/>
      </w:pPr>
      <w:bookmarkStart w:id="148" w:name="_Toc17204608"/>
      <w:bookmarkStart w:id="149" w:name="_Toc91690203"/>
      <w:r>
        <w:rPr>
          <w:rFonts w:hint="eastAsia"/>
        </w:rPr>
        <w:t>删除客户端</w:t>
      </w:r>
      <w:bookmarkEnd w:id="148"/>
      <w:bookmarkEnd w:id="149"/>
    </w:p>
    <w:p w14:paraId="73DAAE93" w14:textId="50C1E3B8" w:rsidR="003A69AF" w:rsidRDefault="003A69AF" w:rsidP="003D3E47">
      <w:pPr>
        <w:pStyle w:val="eCT1"/>
        <w:numPr>
          <w:ilvl w:val="0"/>
          <w:numId w:val="15"/>
        </w:numPr>
        <w:spacing w:before="312" w:after="312"/>
      </w:pPr>
      <w:r>
        <w:rPr>
          <w:rFonts w:hint="eastAsia"/>
        </w:rPr>
        <w:t>选择“</w:t>
      </w:r>
      <w:r w:rsidR="00C56315">
        <w:rPr>
          <w:rFonts w:hint="eastAsia"/>
        </w:rPr>
        <w:t>客户端</w:t>
      </w:r>
      <w:r>
        <w:rPr>
          <w:rFonts w:hint="eastAsia"/>
        </w:rPr>
        <w:t>”。</w:t>
      </w:r>
    </w:p>
    <w:p w14:paraId="27682AE0" w14:textId="1BBC7E6C" w:rsidR="003A69AF" w:rsidRDefault="003A69AF" w:rsidP="001569F5">
      <w:pPr>
        <w:pStyle w:val="eCT1"/>
        <w:spacing w:before="312" w:after="312"/>
      </w:pPr>
      <w:r>
        <w:rPr>
          <w:rFonts w:hint="eastAsia"/>
        </w:rPr>
        <w:lastRenderedPageBreak/>
        <w:t>单击需要删除的客户端后的</w:t>
      </w:r>
      <w:r>
        <w:rPr>
          <w:noProof/>
        </w:rPr>
        <w:drawing>
          <wp:inline distT="0" distB="0" distL="0" distR="0" wp14:anchorId="090CD1C8" wp14:editId="4BD89ED3">
            <wp:extent cx="146058" cy="152408"/>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46058" cy="152408"/>
                    </a:xfrm>
                    <a:prstGeom prst="rect">
                      <a:avLst/>
                    </a:prstGeom>
                  </pic:spPr>
                </pic:pic>
              </a:graphicData>
            </a:graphic>
          </wp:inline>
        </w:drawing>
      </w:r>
      <w:r>
        <w:rPr>
          <w:rFonts w:hint="eastAsia"/>
        </w:rPr>
        <w:t>。</w:t>
      </w:r>
    </w:p>
    <w:p w14:paraId="62419563" w14:textId="4F873617" w:rsidR="003A69AF" w:rsidRDefault="003A69AF" w:rsidP="001569F5">
      <w:pPr>
        <w:pStyle w:val="eCT1"/>
        <w:spacing w:before="312" w:after="312"/>
      </w:pPr>
      <w:r>
        <w:rPr>
          <w:rFonts w:hint="eastAsia"/>
        </w:rPr>
        <w:t>系统提示“确定删除该条数据”，单击“确定”。</w:t>
      </w:r>
    </w:p>
    <w:p w14:paraId="5051F532" w14:textId="3B83DA60" w:rsidR="003A69AF" w:rsidRDefault="003A69AF" w:rsidP="00D2565F">
      <w:pPr>
        <w:pStyle w:val="3"/>
        <w:spacing w:before="312" w:after="312"/>
      </w:pPr>
      <w:bookmarkStart w:id="150" w:name="_Toc17204609"/>
      <w:bookmarkStart w:id="151" w:name="_Toc91690204"/>
      <w:r>
        <w:rPr>
          <w:rFonts w:hint="eastAsia"/>
        </w:rPr>
        <w:t>检测客户端</w:t>
      </w:r>
      <w:bookmarkEnd w:id="150"/>
      <w:bookmarkEnd w:id="151"/>
    </w:p>
    <w:p w14:paraId="73385242" w14:textId="45836DBF" w:rsidR="003A69AF" w:rsidRDefault="003A69AF" w:rsidP="003D3E47">
      <w:pPr>
        <w:pStyle w:val="eCT1"/>
        <w:numPr>
          <w:ilvl w:val="0"/>
          <w:numId w:val="16"/>
        </w:numPr>
        <w:spacing w:before="312" w:after="312"/>
      </w:pPr>
      <w:r>
        <w:rPr>
          <w:rFonts w:hint="eastAsia"/>
        </w:rPr>
        <w:t>选择“</w:t>
      </w:r>
      <w:r w:rsidR="00C56315">
        <w:rPr>
          <w:rFonts w:hint="eastAsia"/>
        </w:rPr>
        <w:t>客户端</w:t>
      </w:r>
      <w:r>
        <w:rPr>
          <w:rFonts w:hint="eastAsia"/>
        </w:rPr>
        <w:t>”。</w:t>
      </w:r>
    </w:p>
    <w:p w14:paraId="52B898AC" w14:textId="2EAF52EE" w:rsidR="003A69AF" w:rsidRDefault="003A69AF" w:rsidP="001569F5">
      <w:pPr>
        <w:pStyle w:val="eCT1"/>
        <w:spacing w:before="312" w:after="312"/>
      </w:pPr>
      <w:r>
        <w:rPr>
          <w:rFonts w:hint="eastAsia"/>
        </w:rPr>
        <w:t>单击需要进行客户端检测后的</w:t>
      </w:r>
      <w:r>
        <w:rPr>
          <w:noProof/>
        </w:rPr>
        <w:drawing>
          <wp:inline distT="0" distB="0" distL="0" distR="0" wp14:anchorId="09D577C0" wp14:editId="0D8A4F74">
            <wp:extent cx="146058" cy="152408"/>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146058" cy="152408"/>
                    </a:xfrm>
                    <a:prstGeom prst="rect">
                      <a:avLst/>
                    </a:prstGeom>
                  </pic:spPr>
                </pic:pic>
              </a:graphicData>
            </a:graphic>
          </wp:inline>
        </w:drawing>
      </w:r>
      <w:r>
        <w:rPr>
          <w:rFonts w:hint="eastAsia"/>
        </w:rPr>
        <w:t>。</w:t>
      </w:r>
    </w:p>
    <w:p w14:paraId="170D3115" w14:textId="6AFE54BE" w:rsidR="00C2546C" w:rsidRDefault="00C2546C" w:rsidP="00675A36">
      <w:pPr>
        <w:pStyle w:val="eCT5"/>
        <w:spacing w:before="156" w:after="156"/>
      </w:pPr>
      <w:r>
        <w:rPr>
          <w:rFonts w:hint="eastAsia"/>
        </w:rPr>
        <w:t>系统提示“是否检测该客户端？”。</w:t>
      </w:r>
    </w:p>
    <w:p w14:paraId="0EC5F181" w14:textId="14D447AF" w:rsidR="003A69AF" w:rsidRDefault="003A69AF" w:rsidP="001569F5">
      <w:pPr>
        <w:pStyle w:val="eCT1"/>
        <w:spacing w:before="312" w:after="312"/>
      </w:pPr>
      <w:r>
        <w:rPr>
          <w:rFonts w:hint="eastAsia"/>
        </w:rPr>
        <w:t>单击“确定”。</w:t>
      </w:r>
    </w:p>
    <w:p w14:paraId="0B33E69F" w14:textId="28494173" w:rsidR="00FC5D50" w:rsidRDefault="00FC5D50" w:rsidP="00FC5D50">
      <w:pPr>
        <w:pStyle w:val="3"/>
        <w:spacing w:before="312" w:after="312"/>
        <w:rPr>
          <w:lang w:eastAsia="zh-CN"/>
        </w:rPr>
      </w:pPr>
      <w:bookmarkStart w:id="152" w:name="_Toc17204610"/>
      <w:bookmarkStart w:id="153" w:name="_Toc91690205"/>
      <w:r>
        <w:rPr>
          <w:rFonts w:hint="eastAsia"/>
          <w:lang w:eastAsia="zh-CN"/>
        </w:rPr>
        <w:t>修改客户端</w:t>
      </w:r>
      <w:r>
        <w:rPr>
          <w:lang w:eastAsia="zh-CN"/>
        </w:rPr>
        <w:t>iSCSI</w:t>
      </w:r>
      <w:r w:rsidR="00A4562A">
        <w:rPr>
          <w:rFonts w:hint="eastAsia"/>
          <w:lang w:eastAsia="zh-CN"/>
        </w:rPr>
        <w:t>值</w:t>
      </w:r>
      <w:bookmarkEnd w:id="153"/>
    </w:p>
    <w:p w14:paraId="2C54F665" w14:textId="0F81FAC1" w:rsidR="00FC5D50" w:rsidRDefault="00FC5D50" w:rsidP="00FC5D50">
      <w:pPr>
        <w:pStyle w:val="eCT3"/>
        <w:spacing w:before="156" w:after="156"/>
      </w:pPr>
      <w:r>
        <w:rPr>
          <w:rFonts w:hint="eastAsia"/>
          <w:lang w:val="en-US"/>
        </w:rPr>
        <w:t>新增的客户端可能会与已存在客户端的</w:t>
      </w:r>
      <w:r>
        <w:rPr>
          <w:rFonts w:hint="eastAsia"/>
          <w:lang w:val="en-US"/>
        </w:rPr>
        <w:t>iSCSI</w:t>
      </w:r>
      <w:r w:rsidR="00F638B8">
        <w:rPr>
          <w:rFonts w:hint="eastAsia"/>
          <w:lang w:val="en-US"/>
        </w:rPr>
        <w:t>值</w:t>
      </w:r>
      <w:r>
        <w:rPr>
          <w:rFonts w:hint="eastAsia"/>
          <w:lang w:val="en-US"/>
        </w:rPr>
        <w:t>冲突。您可以通过“客户端”页面的“状态”栏中显示的“</w:t>
      </w:r>
      <w:r>
        <w:rPr>
          <w:rFonts w:hint="eastAsia"/>
          <w:lang w:val="en-US"/>
        </w:rPr>
        <w:t>i</w:t>
      </w:r>
      <w:r>
        <w:rPr>
          <w:lang w:val="en-US"/>
        </w:rPr>
        <w:t>scsi</w:t>
      </w:r>
      <w:r>
        <w:rPr>
          <w:rFonts w:hint="eastAsia"/>
          <w:lang w:val="en-US"/>
        </w:rPr>
        <w:t>冲突”信息，获取冲突客户端信息，单击</w:t>
      </w:r>
      <w:r w:rsidR="00C46CAC">
        <w:rPr>
          <w:noProof/>
        </w:rPr>
        <w:drawing>
          <wp:inline distT="0" distB="0" distL="0" distR="0" wp14:anchorId="0AA2D2B5" wp14:editId="237A26E6">
            <wp:extent cx="167655" cy="205758"/>
            <wp:effectExtent l="0" t="0" r="3810" b="381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67655" cy="205758"/>
                    </a:xfrm>
                    <a:prstGeom prst="rect">
                      <a:avLst/>
                    </a:prstGeom>
                  </pic:spPr>
                </pic:pic>
              </a:graphicData>
            </a:graphic>
          </wp:inline>
        </w:drawing>
      </w:r>
      <w:r w:rsidR="00C46CAC">
        <w:rPr>
          <w:rFonts w:hint="eastAsia"/>
        </w:rPr>
        <w:t>，您可以了解到与其冲突的客户端信息，如</w:t>
      </w:r>
      <w:r w:rsidR="00C46CAC">
        <w:fldChar w:fldCharType="begin"/>
      </w:r>
      <w:r w:rsidR="00C46CAC">
        <w:instrText xml:space="preserve"> </w:instrText>
      </w:r>
      <w:r w:rsidR="00C46CAC">
        <w:rPr>
          <w:rFonts w:hint="eastAsia"/>
        </w:rPr>
        <w:instrText>REF _Ref61861718 \h</w:instrText>
      </w:r>
      <w:r w:rsidR="00C46CAC">
        <w:instrText xml:space="preserve"> </w:instrText>
      </w:r>
      <w:r w:rsidR="00C46CAC">
        <w:fldChar w:fldCharType="separate"/>
      </w:r>
      <w:r w:rsidR="005D4DA4">
        <w:rPr>
          <w:rFonts w:hint="eastAsia"/>
        </w:rPr>
        <w:t>图</w:t>
      </w:r>
      <w:r w:rsidR="005D4DA4">
        <w:rPr>
          <w:rFonts w:hint="eastAsia"/>
        </w:rPr>
        <w:t xml:space="preserve"> </w:t>
      </w:r>
      <w:r w:rsidR="005D4DA4">
        <w:rPr>
          <w:noProof/>
        </w:rPr>
        <w:t>7</w:t>
      </w:r>
      <w:r w:rsidR="005D4DA4">
        <w:noBreakHyphen/>
      </w:r>
      <w:r w:rsidR="005D4DA4">
        <w:rPr>
          <w:noProof/>
        </w:rPr>
        <w:t>5</w:t>
      </w:r>
      <w:r w:rsidR="00C46CAC">
        <w:fldChar w:fldCharType="end"/>
      </w:r>
      <w:r w:rsidR="00C46CAC">
        <w:rPr>
          <w:rFonts w:hint="eastAsia"/>
        </w:rPr>
        <w:t>所示。</w:t>
      </w:r>
    </w:p>
    <w:p w14:paraId="4BC53FE8" w14:textId="357E925C" w:rsidR="00C46CAC" w:rsidRDefault="00C46CAC" w:rsidP="00C46CAC">
      <w:pPr>
        <w:pStyle w:val="eCTf4"/>
      </w:pPr>
      <w:bookmarkStart w:id="154" w:name="_Ref6186171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5</w:t>
      </w:r>
      <w:r w:rsidR="00434898">
        <w:fldChar w:fldCharType="end"/>
      </w:r>
      <w:bookmarkEnd w:id="154"/>
      <w:r>
        <w:rPr>
          <w:rFonts w:hint="eastAsia"/>
        </w:rPr>
        <w:t>iSCSI</w:t>
      </w:r>
      <w:r>
        <w:rPr>
          <w:rFonts w:hint="eastAsia"/>
        </w:rPr>
        <w:t>冲突</w:t>
      </w:r>
    </w:p>
    <w:p w14:paraId="7851B5E3" w14:textId="3C302435" w:rsidR="00C46CAC" w:rsidRDefault="00C46CAC" w:rsidP="00C46CAC">
      <w:pPr>
        <w:pStyle w:val="eCTf3"/>
        <w:spacing w:after="156"/>
      </w:pPr>
      <w:r>
        <w:drawing>
          <wp:inline distT="0" distB="0" distL="0" distR="0" wp14:anchorId="0F9CDFD7" wp14:editId="10440463">
            <wp:extent cx="3803845" cy="1257365"/>
            <wp:effectExtent l="0" t="0" r="6350" b="0"/>
            <wp:docPr id="892" name="图片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803845" cy="1257365"/>
                    </a:xfrm>
                    <a:prstGeom prst="rect">
                      <a:avLst/>
                    </a:prstGeom>
                  </pic:spPr>
                </pic:pic>
              </a:graphicData>
            </a:graphic>
          </wp:inline>
        </w:drawing>
      </w:r>
    </w:p>
    <w:p w14:paraId="1DE9CCE3" w14:textId="3D2EDF5F" w:rsidR="00C46CAC" w:rsidRDefault="00C46CAC" w:rsidP="00C46CAC">
      <w:pPr>
        <w:pStyle w:val="eCT3"/>
        <w:spacing w:before="156" w:after="156"/>
      </w:pPr>
    </w:p>
    <w:p w14:paraId="4A3C10F5" w14:textId="6502F326" w:rsidR="00C46CAC" w:rsidRDefault="00C46CAC" w:rsidP="00C46CAC">
      <w:pPr>
        <w:pStyle w:val="eCT3"/>
        <w:spacing w:before="156" w:after="156"/>
      </w:pPr>
      <w:r>
        <w:rPr>
          <w:rFonts w:hint="eastAsia"/>
        </w:rPr>
        <w:t>若存在</w:t>
      </w:r>
      <w:r>
        <w:rPr>
          <w:rFonts w:hint="eastAsia"/>
        </w:rPr>
        <w:t>iSCSI</w:t>
      </w:r>
      <w:r>
        <w:rPr>
          <w:rFonts w:hint="eastAsia"/>
        </w:rPr>
        <w:t>冲突情况，您可以参考以下方法修改</w:t>
      </w:r>
      <w:r w:rsidR="00F638B8">
        <w:rPr>
          <w:rFonts w:hint="eastAsia"/>
        </w:rPr>
        <w:t>iSCSI</w:t>
      </w:r>
      <w:r w:rsidR="00F638B8">
        <w:rPr>
          <w:rFonts w:hint="eastAsia"/>
        </w:rPr>
        <w:t>值</w:t>
      </w:r>
      <w:r>
        <w:rPr>
          <w:rFonts w:hint="eastAsia"/>
        </w:rPr>
        <w:t>。</w:t>
      </w:r>
    </w:p>
    <w:p w14:paraId="0D364B3F" w14:textId="14ABE046" w:rsidR="00C46CAC" w:rsidRDefault="00F638B8" w:rsidP="003D3E47">
      <w:pPr>
        <w:pStyle w:val="eCT1"/>
        <w:numPr>
          <w:ilvl w:val="0"/>
          <w:numId w:val="220"/>
        </w:numPr>
        <w:spacing w:before="312" w:after="312"/>
      </w:pPr>
      <w:r>
        <w:rPr>
          <w:rFonts w:hint="eastAsia"/>
        </w:rPr>
        <w:t>登录客户端服务器。</w:t>
      </w:r>
    </w:p>
    <w:p w14:paraId="20C792C8" w14:textId="52D7E20D" w:rsidR="00F638B8" w:rsidRDefault="00F638B8" w:rsidP="003D3E47">
      <w:pPr>
        <w:pStyle w:val="eCT1"/>
        <w:numPr>
          <w:ilvl w:val="0"/>
          <w:numId w:val="220"/>
        </w:numPr>
        <w:spacing w:before="312" w:after="312"/>
      </w:pPr>
      <w:r>
        <w:rPr>
          <w:rFonts w:hint="eastAsia"/>
        </w:rPr>
        <w:t>请参考如下命令，修改</w:t>
      </w:r>
      <w:r>
        <w:rPr>
          <w:rFonts w:hint="eastAsia"/>
        </w:rPr>
        <w:t>iSCSI</w:t>
      </w:r>
      <w:r>
        <w:rPr>
          <w:rFonts w:hint="eastAsia"/>
        </w:rPr>
        <w:t>值，并保存修改结果。</w:t>
      </w:r>
    </w:p>
    <w:p w14:paraId="3F08013D" w14:textId="3A36D9E6" w:rsidR="00F638B8" w:rsidRDefault="00F638B8" w:rsidP="00F638B8">
      <w:pPr>
        <w:pStyle w:val="eCT5"/>
        <w:spacing w:before="156" w:after="156"/>
        <w:rPr>
          <w:b/>
          <w:bCs/>
        </w:rPr>
      </w:pPr>
      <w:r>
        <w:rPr>
          <w:rFonts w:hint="eastAsia"/>
          <w:b/>
          <w:bCs/>
        </w:rPr>
        <w:t>#</w:t>
      </w:r>
      <w:r>
        <w:rPr>
          <w:b/>
          <w:bCs/>
        </w:rPr>
        <w:t xml:space="preserve"> </w:t>
      </w:r>
      <w:r w:rsidRPr="00F638B8">
        <w:rPr>
          <w:b/>
          <w:bCs/>
        </w:rPr>
        <w:t>vim /etc/iscsi/initiatorname.iscsi</w:t>
      </w:r>
    </w:p>
    <w:p w14:paraId="65520CD7" w14:textId="670D50CF" w:rsidR="00F638B8" w:rsidRDefault="00F638B8" w:rsidP="00F638B8">
      <w:pPr>
        <w:pStyle w:val="eCT5"/>
        <w:spacing w:before="156" w:after="156"/>
        <w:rPr>
          <w:b/>
          <w:bCs/>
        </w:rPr>
      </w:pPr>
      <w:r>
        <w:rPr>
          <w:noProof/>
        </w:rPr>
        <w:drawing>
          <wp:inline distT="0" distB="0" distL="0" distR="0" wp14:anchorId="515B7C2A" wp14:editId="3DB7481A">
            <wp:extent cx="4343776" cy="289585"/>
            <wp:effectExtent l="0" t="0" r="0" b="0"/>
            <wp:docPr id="914" name="图片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343776" cy="289585"/>
                    </a:xfrm>
                    <a:prstGeom prst="rect">
                      <a:avLst/>
                    </a:prstGeom>
                  </pic:spPr>
                </pic:pic>
              </a:graphicData>
            </a:graphic>
          </wp:inline>
        </w:drawing>
      </w:r>
    </w:p>
    <w:p w14:paraId="04E20F30" w14:textId="77777777" w:rsidR="00F638B8" w:rsidRDefault="00F638B8" w:rsidP="00F638B8">
      <w:pPr>
        <w:pStyle w:val="eCT5"/>
        <w:spacing w:before="156" w:after="156"/>
        <w:rPr>
          <w:b/>
          <w:bCs/>
        </w:rPr>
      </w:pPr>
    </w:p>
    <w:p w14:paraId="36C4B166" w14:textId="3DC9F127" w:rsidR="00F638B8" w:rsidRDefault="00F638B8" w:rsidP="00F638B8">
      <w:pPr>
        <w:pStyle w:val="eCT1"/>
        <w:spacing w:before="312" w:after="312"/>
      </w:pPr>
      <w:r>
        <w:rPr>
          <w:rFonts w:hint="eastAsia"/>
        </w:rPr>
        <w:t>请参考如下命令，修改配置文件信息，并保存修改结果。</w:t>
      </w:r>
    </w:p>
    <w:p w14:paraId="07353592" w14:textId="617E5CEB" w:rsidR="00F638B8" w:rsidRDefault="00F638B8" w:rsidP="00F638B8">
      <w:pPr>
        <w:pStyle w:val="eCTf5"/>
      </w:pPr>
      <w:r>
        <w:rPr>
          <w:rFonts w:hint="eastAsia"/>
        </w:rPr>
        <w:lastRenderedPageBreak/>
        <w:t>#</w:t>
      </w:r>
      <w:r>
        <w:t xml:space="preserve"> </w:t>
      </w:r>
      <w:r>
        <w:rPr>
          <w:rFonts w:hint="eastAsia"/>
        </w:rPr>
        <w:t>vim</w:t>
      </w:r>
      <w:r>
        <w:t xml:space="preserve"> /</w:t>
      </w:r>
      <w:r>
        <w:rPr>
          <w:rFonts w:hint="eastAsia"/>
        </w:rPr>
        <w:t>opt</w:t>
      </w:r>
      <w:r>
        <w:t>/obclient/etc/config.ini</w:t>
      </w:r>
    </w:p>
    <w:p w14:paraId="47BF81DB" w14:textId="5624A849" w:rsidR="00F638B8" w:rsidRDefault="00F638B8" w:rsidP="00F638B8">
      <w:pPr>
        <w:pStyle w:val="eCTf5"/>
      </w:pPr>
      <w:r>
        <w:rPr>
          <w:noProof/>
        </w:rPr>
        <w:drawing>
          <wp:inline distT="0" distB="0" distL="0" distR="0" wp14:anchorId="238D486A" wp14:editId="7E1FD475">
            <wp:extent cx="3741744" cy="548688"/>
            <wp:effectExtent l="0" t="0" r="0" b="3810"/>
            <wp:docPr id="916" name="图片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741744" cy="548688"/>
                    </a:xfrm>
                    <a:prstGeom prst="rect">
                      <a:avLst/>
                    </a:prstGeom>
                  </pic:spPr>
                </pic:pic>
              </a:graphicData>
            </a:graphic>
          </wp:inline>
        </w:drawing>
      </w:r>
    </w:p>
    <w:p w14:paraId="5758CE29" w14:textId="77777777" w:rsidR="00F638B8" w:rsidRDefault="00F638B8" w:rsidP="00F638B8">
      <w:pPr>
        <w:pStyle w:val="eCTf5"/>
      </w:pPr>
    </w:p>
    <w:p w14:paraId="22F5A989" w14:textId="39BAA211" w:rsidR="00F638B8" w:rsidRDefault="00F638B8" w:rsidP="00F638B8">
      <w:pPr>
        <w:pStyle w:val="eCT1"/>
        <w:spacing w:before="312" w:after="312"/>
      </w:pPr>
      <w:r>
        <w:rPr>
          <w:rFonts w:hint="eastAsia"/>
        </w:rPr>
        <w:t>请参考如下命令，重启</w:t>
      </w:r>
      <w:r>
        <w:rPr>
          <w:rFonts w:hint="eastAsia"/>
        </w:rPr>
        <w:t>iSCSI</w:t>
      </w:r>
      <w:r>
        <w:rPr>
          <w:rFonts w:hint="eastAsia"/>
        </w:rPr>
        <w:t>。</w:t>
      </w:r>
    </w:p>
    <w:p w14:paraId="47E83693" w14:textId="2DC0618C" w:rsidR="00F638B8" w:rsidRPr="00F638B8" w:rsidRDefault="00F638B8" w:rsidP="00F638B8">
      <w:pPr>
        <w:pStyle w:val="eCTf5"/>
      </w:pPr>
      <w:r>
        <w:rPr>
          <w:rFonts w:hint="eastAsia"/>
        </w:rPr>
        <w:t>#</w:t>
      </w:r>
      <w:r>
        <w:t xml:space="preserve"> </w:t>
      </w:r>
      <w:r>
        <w:rPr>
          <w:rFonts w:hint="eastAsia"/>
        </w:rPr>
        <w:t>service</w:t>
      </w:r>
      <w:r>
        <w:t xml:space="preserve"> iscsi restart</w:t>
      </w:r>
    </w:p>
    <w:p w14:paraId="384632B8" w14:textId="12CE30D4" w:rsidR="003A69AF" w:rsidRDefault="00432DD4" w:rsidP="00D2565F">
      <w:pPr>
        <w:pStyle w:val="2"/>
        <w:spacing w:before="312"/>
      </w:pPr>
      <w:bookmarkStart w:id="155" w:name="_Toc91690206"/>
      <w:r>
        <w:rPr>
          <w:rFonts w:hint="eastAsia"/>
        </w:rPr>
        <w:t>存储管理</w:t>
      </w:r>
      <w:bookmarkEnd w:id="152"/>
      <w:bookmarkEnd w:id="155"/>
    </w:p>
    <w:p w14:paraId="108B8AC9" w14:textId="0F30AEBE" w:rsidR="00BE4511" w:rsidRPr="00BE4511" w:rsidRDefault="00B30CCA" w:rsidP="00D2565F">
      <w:pPr>
        <w:pStyle w:val="3"/>
        <w:spacing w:before="312" w:after="312"/>
        <w:rPr>
          <w:lang w:val="en-GB"/>
        </w:rPr>
      </w:pPr>
      <w:bookmarkStart w:id="156" w:name="_Toc17204611"/>
      <w:bookmarkStart w:id="157" w:name="_Toc91690207"/>
      <w:r>
        <w:rPr>
          <w:rFonts w:hint="eastAsia"/>
          <w:lang w:val="en-GB" w:eastAsia="zh-CN"/>
        </w:rPr>
        <w:t>管理</w:t>
      </w:r>
      <w:r w:rsidR="00BE4511">
        <w:rPr>
          <w:rFonts w:hint="eastAsia"/>
          <w:lang w:val="en-GB"/>
        </w:rPr>
        <w:t>存储池信息</w:t>
      </w:r>
      <w:bookmarkEnd w:id="156"/>
      <w:bookmarkEnd w:id="157"/>
    </w:p>
    <w:p w14:paraId="35B127E8" w14:textId="5A727B00" w:rsidR="00F72ABC" w:rsidRDefault="00C91985" w:rsidP="00675A36">
      <w:pPr>
        <w:pStyle w:val="eCT3"/>
        <w:spacing w:before="156" w:after="156"/>
      </w:pPr>
      <w:r>
        <w:rPr>
          <w:rFonts w:hint="eastAsia"/>
        </w:rPr>
        <w:t>如</w:t>
      </w:r>
      <w:r w:rsidR="007E25B8">
        <w:fldChar w:fldCharType="begin"/>
      </w:r>
      <w:r w:rsidR="007E25B8">
        <w:instrText xml:space="preserve"> </w:instrText>
      </w:r>
      <w:r w:rsidR="007E25B8">
        <w:rPr>
          <w:rFonts w:hint="eastAsia"/>
        </w:rPr>
        <w:instrText>REF _Ref22023490 \h</w:instrText>
      </w:r>
      <w:r w:rsidR="007E25B8">
        <w:instrText xml:space="preserve"> </w:instrText>
      </w:r>
      <w:r w:rsidR="007E25B8">
        <w:fldChar w:fldCharType="separate"/>
      </w:r>
      <w:r w:rsidR="005D4DA4">
        <w:rPr>
          <w:rFonts w:hint="eastAsia"/>
        </w:rPr>
        <w:t>图</w:t>
      </w:r>
      <w:r w:rsidR="005D4DA4">
        <w:rPr>
          <w:rFonts w:hint="eastAsia"/>
        </w:rPr>
        <w:t xml:space="preserve"> </w:t>
      </w:r>
      <w:r w:rsidR="005D4DA4">
        <w:rPr>
          <w:noProof/>
        </w:rPr>
        <w:t>7</w:t>
      </w:r>
      <w:r w:rsidR="005D4DA4">
        <w:noBreakHyphen/>
      </w:r>
      <w:r w:rsidR="005D4DA4">
        <w:rPr>
          <w:noProof/>
        </w:rPr>
        <w:t>6</w:t>
      </w:r>
      <w:r w:rsidR="007E25B8">
        <w:fldChar w:fldCharType="end"/>
      </w:r>
      <w:r>
        <w:rPr>
          <w:rFonts w:hint="eastAsia"/>
        </w:rPr>
        <w:t>所示，</w:t>
      </w:r>
      <w:r w:rsidR="00F72ABC">
        <w:rPr>
          <w:rFonts w:hint="eastAsia"/>
        </w:rPr>
        <w:t>您可以在“系统管理</w:t>
      </w:r>
      <w:r w:rsidR="00F72ABC">
        <w:rPr>
          <w:rFonts w:hint="eastAsia"/>
        </w:rPr>
        <w:t xml:space="preserve"> </w:t>
      </w:r>
      <w:r w:rsidR="00F72ABC">
        <w:t xml:space="preserve">&gt; </w:t>
      </w:r>
      <w:r w:rsidR="00F72ABC">
        <w:rPr>
          <w:rFonts w:hint="eastAsia"/>
        </w:rPr>
        <w:t>存储管理”页面，</w:t>
      </w:r>
      <w:r w:rsidR="00B30CCA">
        <w:rPr>
          <w:rFonts w:hint="eastAsia"/>
        </w:rPr>
        <w:t>选中</w:t>
      </w:r>
      <w:r w:rsidR="00BE4511">
        <w:rPr>
          <w:rFonts w:hint="eastAsia"/>
        </w:rPr>
        <w:t>“存储池”</w:t>
      </w:r>
      <w:r w:rsidR="00B30CCA">
        <w:rPr>
          <w:rFonts w:hint="eastAsia"/>
        </w:rPr>
        <w:t>页签</w:t>
      </w:r>
      <w:r w:rsidR="00BE4511">
        <w:rPr>
          <w:rFonts w:hint="eastAsia"/>
        </w:rPr>
        <w:t>，</w:t>
      </w:r>
      <w:r w:rsidR="00B30CCA">
        <w:rPr>
          <w:rFonts w:hint="eastAsia"/>
        </w:rPr>
        <w:t>您可以</w:t>
      </w:r>
      <w:r w:rsidR="00F72ABC">
        <w:rPr>
          <w:rFonts w:hint="eastAsia"/>
        </w:rPr>
        <w:t>查看</w:t>
      </w:r>
      <w:r w:rsidR="00B30CCA">
        <w:rPr>
          <w:rFonts w:hint="eastAsia"/>
        </w:rPr>
        <w:t>或删除</w:t>
      </w:r>
      <w:r w:rsidR="00F72ABC">
        <w:rPr>
          <w:rFonts w:hint="eastAsia"/>
        </w:rPr>
        <w:t>存储池信息</w:t>
      </w:r>
      <w:r w:rsidR="00D27822">
        <w:rPr>
          <w:rFonts w:hint="eastAsia"/>
        </w:rPr>
        <w:t>，修改存储池名称，也可以新增</w:t>
      </w:r>
      <w:r w:rsidR="003A1C83">
        <w:rPr>
          <w:rFonts w:hint="eastAsia"/>
        </w:rPr>
        <w:t>对象</w:t>
      </w:r>
      <w:r w:rsidR="00D27822">
        <w:rPr>
          <w:rFonts w:hint="eastAsia"/>
        </w:rPr>
        <w:t>存储和</w:t>
      </w:r>
      <w:r w:rsidR="003A1C83">
        <w:rPr>
          <w:rFonts w:hint="eastAsia"/>
        </w:rPr>
        <w:t>文件</w:t>
      </w:r>
      <w:r w:rsidR="00D27822">
        <w:rPr>
          <w:rFonts w:hint="eastAsia"/>
        </w:rPr>
        <w:t>存储</w:t>
      </w:r>
      <w:r w:rsidR="00F72ABC">
        <w:rPr>
          <w:rFonts w:hint="eastAsia"/>
        </w:rPr>
        <w:t>。</w:t>
      </w:r>
    </w:p>
    <w:p w14:paraId="44687C53" w14:textId="463A3C65" w:rsidR="007E25B8" w:rsidRDefault="007E25B8" w:rsidP="00675A36">
      <w:pPr>
        <w:pStyle w:val="eCTf4"/>
      </w:pPr>
      <w:bookmarkStart w:id="158" w:name="_Ref2202349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6</w:t>
      </w:r>
      <w:r w:rsidR="00434898">
        <w:fldChar w:fldCharType="end"/>
      </w:r>
      <w:bookmarkEnd w:id="158"/>
      <w:r w:rsidR="00D27822">
        <w:rPr>
          <w:rFonts w:hint="eastAsia"/>
        </w:rPr>
        <w:t>存储池管理</w:t>
      </w:r>
    </w:p>
    <w:p w14:paraId="69F2B776" w14:textId="1DF5C277" w:rsidR="007E25B8" w:rsidRDefault="00873EB1" w:rsidP="00675A36">
      <w:pPr>
        <w:pStyle w:val="eCTf3"/>
        <w:spacing w:after="156"/>
      </w:pPr>
      <w:r>
        <w:drawing>
          <wp:inline distT="0" distB="0" distL="0" distR="0" wp14:anchorId="78320507" wp14:editId="75747947">
            <wp:extent cx="4098892" cy="1865376"/>
            <wp:effectExtent l="0" t="0" r="0" b="0"/>
            <wp:docPr id="1033" name="图片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108811" cy="1869890"/>
                    </a:xfrm>
                    <a:prstGeom prst="rect">
                      <a:avLst/>
                    </a:prstGeom>
                  </pic:spPr>
                </pic:pic>
              </a:graphicData>
            </a:graphic>
          </wp:inline>
        </w:drawing>
      </w:r>
    </w:p>
    <w:p w14:paraId="277E780E" w14:textId="5CEA244A" w:rsidR="002D4286" w:rsidRDefault="002D4286" w:rsidP="002D4286">
      <w:pPr>
        <w:pStyle w:val="eCT3"/>
        <w:spacing w:before="156" w:after="156"/>
      </w:pPr>
    </w:p>
    <w:p w14:paraId="6D9F3BF6" w14:textId="77777777" w:rsidR="00CC464B" w:rsidRPr="003A4C66" w:rsidRDefault="00CC464B" w:rsidP="00CC464B">
      <w:pPr>
        <w:pStyle w:val="eCT5"/>
        <w:pBdr>
          <w:top w:val="single" w:sz="4" w:space="1" w:color="auto"/>
          <w:bottom w:val="single" w:sz="4" w:space="1" w:color="auto"/>
        </w:pBdr>
        <w:spacing w:beforeLines="0" w:before="0" w:afterLines="0" w:after="0"/>
      </w:pPr>
      <w:r>
        <w:rPr>
          <w:noProof/>
        </w:rPr>
        <w:drawing>
          <wp:inline distT="0" distB="0" distL="0" distR="0" wp14:anchorId="4A0DC2C8" wp14:editId="0CF642E8">
            <wp:extent cx="590580" cy="266714"/>
            <wp:effectExtent l="0" t="0" r="0" b="0"/>
            <wp:docPr id="946" name="图片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0CC4621" w14:textId="37A835A1" w:rsidR="00CC464B" w:rsidRDefault="00CC464B" w:rsidP="00CC464B">
      <w:pPr>
        <w:pStyle w:val="eCT5"/>
        <w:pBdr>
          <w:top w:val="single" w:sz="4" w:space="1" w:color="auto"/>
          <w:bottom w:val="single" w:sz="4" w:space="1" w:color="auto"/>
        </w:pBdr>
        <w:spacing w:beforeLines="0" w:before="0" w:afterLines="0" w:after="0"/>
      </w:pPr>
      <w:r>
        <w:rPr>
          <w:rFonts w:hint="eastAsia"/>
        </w:rPr>
        <w:t>删除存储池前，请先将“</w:t>
      </w:r>
      <w:r>
        <w:rPr>
          <w:rFonts w:hint="eastAsia"/>
        </w:rPr>
        <w:t>/</w:t>
      </w:r>
      <w:r>
        <w:t>opt/obstorage/etc/config.ini</w:t>
      </w:r>
      <w:r>
        <w:rPr>
          <w:rFonts w:hint="eastAsia"/>
        </w:rPr>
        <w:t>”文件中</w:t>
      </w:r>
      <w:r>
        <w:rPr>
          <w:rFonts w:hint="eastAsia"/>
        </w:rPr>
        <w:t>[</w:t>
      </w:r>
      <w:r>
        <w:t>OBSTORAGE]</w:t>
      </w:r>
      <w:r>
        <w:rPr>
          <w:rFonts w:hint="eastAsia"/>
        </w:rPr>
        <w:t>的存储池信息删除，再在存储池管理页面删除该存储池信息，否则存储池删除会失败。</w:t>
      </w:r>
    </w:p>
    <w:p w14:paraId="07AB19E9" w14:textId="77777777" w:rsidR="00CC464B" w:rsidRDefault="00CC464B" w:rsidP="00CC464B">
      <w:pPr>
        <w:pStyle w:val="eCT3"/>
        <w:spacing w:before="156" w:after="156"/>
        <w:rPr>
          <w:lang w:val="en-US"/>
        </w:rPr>
      </w:pPr>
    </w:p>
    <w:p w14:paraId="65A8FFEE" w14:textId="690429DE" w:rsidR="00B42DC0" w:rsidRPr="00B42DC0" w:rsidRDefault="00391005" w:rsidP="0035372F">
      <w:pPr>
        <w:pStyle w:val="4"/>
      </w:pPr>
      <w:r>
        <w:rPr>
          <w:rFonts w:hint="eastAsia"/>
        </w:rPr>
        <w:t>新增</w:t>
      </w:r>
      <w:r w:rsidR="00007867">
        <w:rPr>
          <w:rFonts w:hint="eastAsia"/>
        </w:rPr>
        <w:t>S</w:t>
      </w:r>
      <w:r w:rsidR="00007867">
        <w:t>3</w:t>
      </w:r>
      <w:r w:rsidR="00007867">
        <w:rPr>
          <w:rFonts w:hint="eastAsia"/>
        </w:rPr>
        <w:t>对象存储</w:t>
      </w:r>
    </w:p>
    <w:p w14:paraId="25662C58" w14:textId="77777777" w:rsidR="00AC4CFB" w:rsidRDefault="00AC4CFB" w:rsidP="003D3E47">
      <w:pPr>
        <w:pStyle w:val="eCT1"/>
        <w:numPr>
          <w:ilvl w:val="0"/>
          <w:numId w:val="34"/>
        </w:numPr>
        <w:spacing w:before="312" w:after="312"/>
      </w:pPr>
      <w:r>
        <w:rPr>
          <w:rFonts w:hint="eastAsia"/>
        </w:rPr>
        <w:t>选择“系统管理</w:t>
      </w:r>
      <w:r>
        <w:rPr>
          <w:rFonts w:hint="eastAsia"/>
        </w:rPr>
        <w:t xml:space="preserve"> </w:t>
      </w:r>
      <w:r>
        <w:t xml:space="preserve">&gt; </w:t>
      </w:r>
      <w:r>
        <w:rPr>
          <w:rFonts w:hint="eastAsia"/>
        </w:rPr>
        <w:t>存储管理”。</w:t>
      </w:r>
    </w:p>
    <w:p w14:paraId="10C15945" w14:textId="2D9D8194" w:rsidR="00AC4CFB" w:rsidRDefault="00D27822" w:rsidP="001569F5">
      <w:pPr>
        <w:pStyle w:val="eCT1"/>
        <w:spacing w:before="312" w:after="312"/>
      </w:pPr>
      <w:r>
        <w:rPr>
          <w:rFonts w:hint="eastAsia"/>
        </w:rPr>
        <w:lastRenderedPageBreak/>
        <w:t>选择</w:t>
      </w:r>
      <w:r w:rsidR="00AC4CFB">
        <w:rPr>
          <w:rFonts w:hint="eastAsia"/>
        </w:rPr>
        <w:t>“存储池”</w:t>
      </w:r>
      <w:r>
        <w:rPr>
          <w:rFonts w:hint="eastAsia"/>
        </w:rPr>
        <w:t>页签</w:t>
      </w:r>
      <w:r w:rsidR="00AC4CFB">
        <w:rPr>
          <w:rFonts w:hint="eastAsia"/>
        </w:rPr>
        <w:t>。</w:t>
      </w:r>
    </w:p>
    <w:p w14:paraId="0E80C327" w14:textId="709B25AB" w:rsidR="00D23216" w:rsidRDefault="00D23216" w:rsidP="001569F5">
      <w:pPr>
        <w:pStyle w:val="eCT1"/>
        <w:spacing w:before="312" w:after="312"/>
      </w:pPr>
      <w:r>
        <w:rPr>
          <w:rFonts w:hint="eastAsia"/>
        </w:rPr>
        <w:t>选中“对象存储”。</w:t>
      </w:r>
    </w:p>
    <w:p w14:paraId="35AF5B0C" w14:textId="308F6668" w:rsidR="00AC4CFB" w:rsidRDefault="00AC4CFB" w:rsidP="001569F5">
      <w:pPr>
        <w:pStyle w:val="eCT1"/>
        <w:spacing w:before="312" w:after="312"/>
      </w:pPr>
      <w:r>
        <w:rPr>
          <w:rFonts w:hint="eastAsia"/>
        </w:rPr>
        <w:t>单击“新增”。</w:t>
      </w:r>
    </w:p>
    <w:p w14:paraId="0858650C" w14:textId="2A99912B" w:rsidR="00AC4CFB" w:rsidRDefault="00B42DC0" w:rsidP="001569F5">
      <w:pPr>
        <w:pStyle w:val="eCT1"/>
        <w:spacing w:before="312" w:after="312"/>
      </w:pPr>
      <w:r>
        <w:rPr>
          <w:rFonts w:hint="eastAsia"/>
        </w:rPr>
        <w:t>如</w:t>
      </w:r>
      <w:r w:rsidR="00BA4E13">
        <w:fldChar w:fldCharType="begin"/>
      </w:r>
      <w:r w:rsidR="00BA4E13">
        <w:instrText xml:space="preserve"> </w:instrText>
      </w:r>
      <w:r w:rsidR="00BA4E13">
        <w:rPr>
          <w:rFonts w:hint="eastAsia"/>
        </w:rPr>
        <w:instrText>REF _Ref28594501 \h</w:instrText>
      </w:r>
      <w:r w:rsidR="00BA4E13">
        <w:instrText xml:space="preserve"> </w:instrText>
      </w:r>
      <w:r w:rsidR="00BA4E13">
        <w:fldChar w:fldCharType="separate"/>
      </w:r>
      <w:r w:rsidR="005D4DA4">
        <w:rPr>
          <w:rFonts w:hint="eastAsia"/>
        </w:rPr>
        <w:t>图</w:t>
      </w:r>
      <w:r w:rsidR="005D4DA4">
        <w:rPr>
          <w:rFonts w:hint="eastAsia"/>
        </w:rPr>
        <w:t xml:space="preserve"> </w:t>
      </w:r>
      <w:r w:rsidR="005D4DA4">
        <w:rPr>
          <w:noProof/>
        </w:rPr>
        <w:t>7</w:t>
      </w:r>
      <w:r w:rsidR="005D4DA4">
        <w:noBreakHyphen/>
      </w:r>
      <w:r w:rsidR="005D4DA4">
        <w:rPr>
          <w:noProof/>
        </w:rPr>
        <w:t>7</w:t>
      </w:r>
      <w:r w:rsidR="00BA4E13">
        <w:fldChar w:fldCharType="end"/>
      </w:r>
      <w:r>
        <w:rPr>
          <w:rFonts w:hint="eastAsia"/>
        </w:rPr>
        <w:t>所示，配置</w:t>
      </w:r>
      <w:r w:rsidR="00BA4E13">
        <w:rPr>
          <w:rFonts w:hint="eastAsia"/>
        </w:rPr>
        <w:t>S</w:t>
      </w:r>
      <w:r w:rsidR="00BA4E13">
        <w:t>3</w:t>
      </w:r>
      <w:r>
        <w:rPr>
          <w:rFonts w:hint="eastAsia"/>
        </w:rPr>
        <w:t>存储信息参数，单击“确定”。</w:t>
      </w:r>
    </w:p>
    <w:p w14:paraId="1ADF0C97" w14:textId="2A3AC326" w:rsidR="00BA4E13" w:rsidRDefault="00BA4E13" w:rsidP="00BA4E13">
      <w:pPr>
        <w:pStyle w:val="afff0"/>
        <w:keepNext/>
      </w:pPr>
      <w:bookmarkStart w:id="159" w:name="_Ref2859450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7</w:t>
      </w:r>
      <w:r w:rsidR="00434898">
        <w:fldChar w:fldCharType="end"/>
      </w:r>
      <w:bookmarkEnd w:id="159"/>
      <w:r w:rsidR="009F0D11">
        <w:t xml:space="preserve"> </w:t>
      </w:r>
      <w:r>
        <w:t>S3</w:t>
      </w:r>
      <w:r>
        <w:rPr>
          <w:rFonts w:hint="eastAsia"/>
        </w:rPr>
        <w:t>存储</w:t>
      </w:r>
    </w:p>
    <w:p w14:paraId="59E76A37" w14:textId="66DA43F5" w:rsidR="00BA4E13" w:rsidRDefault="00110C67" w:rsidP="00BA4E13">
      <w:pPr>
        <w:pStyle w:val="eCTf3"/>
        <w:spacing w:after="156"/>
      </w:pPr>
      <w:r>
        <w:drawing>
          <wp:inline distT="0" distB="0" distL="0" distR="0" wp14:anchorId="5E6DEC0A" wp14:editId="34EB0DF8">
            <wp:extent cx="3065584" cy="3678701"/>
            <wp:effectExtent l="0" t="0" r="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69868" cy="3683841"/>
                    </a:xfrm>
                    <a:prstGeom prst="rect">
                      <a:avLst/>
                    </a:prstGeom>
                  </pic:spPr>
                </pic:pic>
              </a:graphicData>
            </a:graphic>
          </wp:inline>
        </w:drawing>
      </w:r>
    </w:p>
    <w:p w14:paraId="3BD940A8" w14:textId="4EE68397" w:rsidR="00BA4E13" w:rsidRDefault="00BA4E13" w:rsidP="00BA4E13">
      <w:pPr>
        <w:pStyle w:val="eCT3"/>
        <w:spacing w:before="156" w:after="156"/>
      </w:pPr>
    </w:p>
    <w:p w14:paraId="6F8E7544" w14:textId="7189F270" w:rsidR="005F021D" w:rsidRDefault="005F021D" w:rsidP="005F021D">
      <w:pPr>
        <w:pStyle w:val="eCT5"/>
        <w:spacing w:before="156" w:after="156"/>
      </w:pPr>
      <w:r w:rsidRPr="006B162A">
        <w:rPr>
          <w:rFonts w:hint="eastAsia"/>
        </w:rPr>
        <w:t>其中，页面</w:t>
      </w:r>
      <w:r>
        <w:rPr>
          <w:rFonts w:hint="eastAsia"/>
        </w:rPr>
        <w:t>参数说明</w:t>
      </w:r>
      <w:r w:rsidRPr="006B162A">
        <w:rPr>
          <w:rFonts w:hint="eastAsia"/>
        </w:rPr>
        <w:t>如</w:t>
      </w:r>
      <w:r w:rsidR="00717F4D">
        <w:fldChar w:fldCharType="begin"/>
      </w:r>
      <w:r w:rsidR="00717F4D">
        <w:instrText xml:space="preserve"> </w:instrText>
      </w:r>
      <w:r w:rsidR="00717F4D">
        <w:rPr>
          <w:rFonts w:hint="eastAsia"/>
        </w:rPr>
        <w:instrText>REF _Ref25323227 \h</w:instrText>
      </w:r>
      <w:r w:rsidR="00717F4D">
        <w:instrText xml:space="preserve"> </w:instrText>
      </w:r>
      <w:r w:rsidR="00717F4D">
        <w:fldChar w:fldCharType="separate"/>
      </w:r>
      <w:r w:rsidR="005D4DA4">
        <w:t>表</w:t>
      </w:r>
      <w:r w:rsidR="005D4DA4">
        <w:t xml:space="preserve"> </w:t>
      </w:r>
      <w:r w:rsidR="005D4DA4">
        <w:rPr>
          <w:noProof/>
        </w:rPr>
        <w:t>7</w:t>
      </w:r>
      <w:r w:rsidR="005D4DA4">
        <w:noBreakHyphen/>
      </w:r>
      <w:r w:rsidR="005D4DA4">
        <w:rPr>
          <w:noProof/>
        </w:rPr>
        <w:t>3</w:t>
      </w:r>
      <w:r w:rsidR="00717F4D">
        <w:fldChar w:fldCharType="end"/>
      </w:r>
      <w:r w:rsidRPr="006B162A">
        <w:rPr>
          <w:rFonts w:hint="eastAsia"/>
        </w:rPr>
        <w:t>所示</w:t>
      </w:r>
      <w:r>
        <w:rPr>
          <w:rFonts w:hint="eastAsia"/>
        </w:rPr>
        <w:t>。</w:t>
      </w:r>
    </w:p>
    <w:p w14:paraId="4735A385" w14:textId="49ADC4EC" w:rsidR="005F021D" w:rsidRDefault="005F021D" w:rsidP="005F021D">
      <w:pPr>
        <w:pStyle w:val="afff0"/>
        <w:keepNext/>
        <w:ind w:firstLine="210"/>
      </w:pPr>
      <w:bookmarkStart w:id="160" w:name="_Ref25323227"/>
      <w:r>
        <w:t>表</w:t>
      </w:r>
      <w:r>
        <w:t xml:space="preserve"> </w:t>
      </w:r>
      <w:fldSimple w:instr=" STYLEREF 1 \s ">
        <w:r w:rsidR="005D4DA4">
          <w:rPr>
            <w:noProof/>
          </w:rPr>
          <w:t>7</w:t>
        </w:r>
      </w:fldSimple>
      <w:r w:rsidR="002D3714">
        <w:noBreakHyphen/>
      </w:r>
      <w:r w:rsidR="002D3714">
        <w:fldChar w:fldCharType="begin"/>
      </w:r>
      <w:r w:rsidR="002D3714">
        <w:instrText xml:space="preserve"> SEQ </w:instrText>
      </w:r>
      <w:r w:rsidR="002D3714">
        <w:instrText>表</w:instrText>
      </w:r>
      <w:r w:rsidR="002D3714">
        <w:instrText xml:space="preserve"> \* ARABIC \s 1 </w:instrText>
      </w:r>
      <w:r w:rsidR="002D3714">
        <w:fldChar w:fldCharType="separate"/>
      </w:r>
      <w:r w:rsidR="005D4DA4">
        <w:rPr>
          <w:noProof/>
        </w:rPr>
        <w:t>3</w:t>
      </w:r>
      <w:r w:rsidR="002D3714">
        <w:fldChar w:fldCharType="end"/>
      </w:r>
      <w:bookmarkEnd w:id="160"/>
      <w:r>
        <w:t xml:space="preserve"> </w:t>
      </w:r>
      <w:r>
        <w:rPr>
          <w:rFonts w:hint="eastAsia"/>
        </w:rPr>
        <w:t>新增</w:t>
      </w:r>
      <w:r>
        <w:t>S3</w:t>
      </w:r>
      <w:r>
        <w:rPr>
          <w:rFonts w:hint="eastAsia"/>
        </w:rPr>
        <w:t>归档存储池界面参数说明</w:t>
      </w:r>
    </w:p>
    <w:tbl>
      <w:tblPr>
        <w:tblStyle w:val="eCTe"/>
        <w:tblW w:w="0" w:type="auto"/>
        <w:tblLook w:val="04A0" w:firstRow="1" w:lastRow="0" w:firstColumn="1" w:lastColumn="0" w:noHBand="0" w:noVBand="1"/>
      </w:tblPr>
      <w:tblGrid>
        <w:gridCol w:w="2198"/>
        <w:gridCol w:w="2198"/>
        <w:gridCol w:w="2199"/>
      </w:tblGrid>
      <w:tr w:rsidR="005F021D" w14:paraId="596F6E46" w14:textId="77777777" w:rsidTr="001C1F91">
        <w:trPr>
          <w:cnfStyle w:val="100000000000" w:firstRow="1" w:lastRow="0" w:firstColumn="0" w:lastColumn="0" w:oddVBand="0" w:evenVBand="0" w:oddHBand="0" w:evenHBand="0" w:firstRowFirstColumn="0" w:firstRowLastColumn="0" w:lastRowFirstColumn="0" w:lastRowLastColumn="0"/>
          <w:tblHeader/>
        </w:trPr>
        <w:tc>
          <w:tcPr>
            <w:tcW w:w="2198" w:type="dxa"/>
          </w:tcPr>
          <w:p w14:paraId="6FCEFBDB" w14:textId="77777777" w:rsidR="005F021D" w:rsidRDefault="005F021D" w:rsidP="001C1F91">
            <w:pPr>
              <w:pStyle w:val="eCT5"/>
              <w:shd w:val="clear" w:color="auto" w:fill="auto"/>
              <w:spacing w:before="156" w:after="156"/>
              <w:ind w:left="0"/>
            </w:pPr>
            <w:r>
              <w:rPr>
                <w:rFonts w:hint="eastAsia"/>
              </w:rPr>
              <w:t>参数名称</w:t>
            </w:r>
          </w:p>
        </w:tc>
        <w:tc>
          <w:tcPr>
            <w:tcW w:w="2198" w:type="dxa"/>
          </w:tcPr>
          <w:p w14:paraId="72A0F8E4" w14:textId="77777777" w:rsidR="005F021D" w:rsidRDefault="005F021D" w:rsidP="001C1F91">
            <w:pPr>
              <w:pStyle w:val="eCT5"/>
              <w:shd w:val="clear" w:color="auto" w:fill="auto"/>
              <w:spacing w:before="156" w:after="156"/>
              <w:ind w:left="0"/>
            </w:pPr>
            <w:r>
              <w:rPr>
                <w:rFonts w:hint="eastAsia"/>
              </w:rPr>
              <w:t>参数解释</w:t>
            </w:r>
          </w:p>
        </w:tc>
        <w:tc>
          <w:tcPr>
            <w:tcW w:w="2199" w:type="dxa"/>
          </w:tcPr>
          <w:p w14:paraId="2479383E" w14:textId="77777777" w:rsidR="005F021D" w:rsidRDefault="005F021D" w:rsidP="001C1F91">
            <w:pPr>
              <w:pStyle w:val="eCT5"/>
              <w:shd w:val="clear" w:color="auto" w:fill="auto"/>
              <w:spacing w:before="156" w:after="156"/>
              <w:ind w:left="0"/>
            </w:pPr>
            <w:r>
              <w:rPr>
                <w:rFonts w:hint="eastAsia"/>
              </w:rPr>
              <w:t>配置规则</w:t>
            </w:r>
          </w:p>
        </w:tc>
      </w:tr>
      <w:tr w:rsidR="005F021D" w14:paraId="020340B2" w14:textId="77777777" w:rsidTr="001C1F91">
        <w:tc>
          <w:tcPr>
            <w:tcW w:w="2198" w:type="dxa"/>
          </w:tcPr>
          <w:p w14:paraId="22E665C6" w14:textId="5CBB442A" w:rsidR="005F021D" w:rsidRDefault="005F021D" w:rsidP="001C1F91">
            <w:pPr>
              <w:pStyle w:val="eCT5"/>
              <w:shd w:val="clear" w:color="auto" w:fill="auto"/>
              <w:spacing w:before="156" w:after="156"/>
              <w:ind w:left="0"/>
            </w:pPr>
            <w:r>
              <w:rPr>
                <w:rFonts w:hint="eastAsia"/>
              </w:rPr>
              <w:t>名称</w:t>
            </w:r>
          </w:p>
        </w:tc>
        <w:tc>
          <w:tcPr>
            <w:tcW w:w="2198" w:type="dxa"/>
          </w:tcPr>
          <w:p w14:paraId="7BDB1772" w14:textId="77777777" w:rsidR="005F021D" w:rsidRDefault="005F021D" w:rsidP="001C1F91">
            <w:pPr>
              <w:pStyle w:val="eCT5"/>
              <w:shd w:val="clear" w:color="auto" w:fill="auto"/>
              <w:spacing w:before="156" w:after="156"/>
              <w:ind w:left="0"/>
            </w:pPr>
            <w:r>
              <w:rPr>
                <w:rFonts w:hint="eastAsia"/>
              </w:rPr>
              <w:t>存储池的名称</w:t>
            </w:r>
          </w:p>
        </w:tc>
        <w:tc>
          <w:tcPr>
            <w:tcW w:w="2199" w:type="dxa"/>
          </w:tcPr>
          <w:p w14:paraId="13641841" w14:textId="232D210A" w:rsidR="005F021D" w:rsidRDefault="005F021D" w:rsidP="001C1F91">
            <w:pPr>
              <w:pStyle w:val="eCT5"/>
              <w:spacing w:before="156" w:after="156"/>
              <w:ind w:left="0"/>
            </w:pPr>
            <w:r>
              <w:rPr>
                <w:rFonts w:hint="eastAsia"/>
              </w:rPr>
              <w:t>请在文本框中输入</w:t>
            </w:r>
          </w:p>
        </w:tc>
      </w:tr>
      <w:tr w:rsidR="005F021D" w14:paraId="255D3343" w14:textId="77777777" w:rsidTr="001C1F91">
        <w:tc>
          <w:tcPr>
            <w:tcW w:w="2198" w:type="dxa"/>
          </w:tcPr>
          <w:p w14:paraId="51D5A04A" w14:textId="2102B8F9" w:rsidR="005F021D" w:rsidRDefault="005F021D" w:rsidP="001C1F91">
            <w:pPr>
              <w:pStyle w:val="eCT5"/>
              <w:shd w:val="clear" w:color="auto" w:fill="auto"/>
              <w:spacing w:before="156" w:after="156"/>
              <w:ind w:left="0"/>
            </w:pPr>
            <w:r>
              <w:rPr>
                <w:rFonts w:hint="eastAsia"/>
              </w:rPr>
              <w:t>类型</w:t>
            </w:r>
          </w:p>
        </w:tc>
        <w:tc>
          <w:tcPr>
            <w:tcW w:w="2198" w:type="dxa"/>
          </w:tcPr>
          <w:p w14:paraId="67CE5845" w14:textId="77777777" w:rsidR="005F021D" w:rsidRDefault="005F021D" w:rsidP="001C1F91">
            <w:pPr>
              <w:pStyle w:val="eCT5"/>
              <w:shd w:val="clear" w:color="auto" w:fill="auto"/>
              <w:spacing w:before="156" w:after="156"/>
              <w:ind w:left="0"/>
            </w:pPr>
            <w:r>
              <w:rPr>
                <w:rFonts w:hint="eastAsia"/>
              </w:rPr>
              <w:t>归档存储池类型</w:t>
            </w:r>
          </w:p>
          <w:p w14:paraId="0B73167F" w14:textId="52D594C2" w:rsidR="005F021D" w:rsidRDefault="005F021D" w:rsidP="001C1F91">
            <w:pPr>
              <w:pStyle w:val="eCT5"/>
              <w:shd w:val="clear" w:color="auto" w:fill="auto"/>
              <w:spacing w:before="156" w:after="156"/>
              <w:ind w:left="0"/>
            </w:pPr>
            <w:r>
              <w:rPr>
                <w:rFonts w:hint="eastAsia"/>
              </w:rPr>
              <w:t>选择“</w:t>
            </w:r>
            <w:r>
              <w:rPr>
                <w:rFonts w:hint="eastAsia"/>
              </w:rPr>
              <w:t>S</w:t>
            </w:r>
            <w:r>
              <w:t>3</w:t>
            </w:r>
            <w:r>
              <w:rPr>
                <w:rFonts w:hint="eastAsia"/>
              </w:rPr>
              <w:t>”</w:t>
            </w:r>
          </w:p>
        </w:tc>
        <w:tc>
          <w:tcPr>
            <w:tcW w:w="2199" w:type="dxa"/>
          </w:tcPr>
          <w:p w14:paraId="0C2C9502" w14:textId="2442B5AC" w:rsidR="005F021D" w:rsidRDefault="005F021D" w:rsidP="005F021D">
            <w:pPr>
              <w:pStyle w:val="eCT5"/>
              <w:shd w:val="clear" w:color="auto" w:fill="auto"/>
              <w:spacing w:before="156" w:after="156"/>
              <w:ind w:left="0"/>
            </w:pPr>
            <w:r>
              <w:rPr>
                <w:rFonts w:hint="eastAsia"/>
              </w:rPr>
              <w:t>请在下拉列表框中选择</w:t>
            </w:r>
          </w:p>
        </w:tc>
      </w:tr>
      <w:tr w:rsidR="005F021D" w14:paraId="4692DE99" w14:textId="77777777" w:rsidTr="001C1F91">
        <w:tc>
          <w:tcPr>
            <w:tcW w:w="2198" w:type="dxa"/>
          </w:tcPr>
          <w:p w14:paraId="03845A66" w14:textId="5614A9A3" w:rsidR="005F021D" w:rsidRDefault="005F021D" w:rsidP="001C1F91">
            <w:pPr>
              <w:pStyle w:val="eCT5"/>
              <w:shd w:val="clear" w:color="auto" w:fill="auto"/>
              <w:spacing w:before="156" w:after="156"/>
              <w:ind w:left="0"/>
            </w:pPr>
            <w:r>
              <w:rPr>
                <w:rFonts w:hint="eastAsia"/>
              </w:rPr>
              <w:t>厂商</w:t>
            </w:r>
          </w:p>
        </w:tc>
        <w:tc>
          <w:tcPr>
            <w:tcW w:w="2198" w:type="dxa"/>
          </w:tcPr>
          <w:p w14:paraId="3BA3027C" w14:textId="6BB830E9" w:rsidR="005F021D" w:rsidRDefault="005F021D" w:rsidP="001C1F91">
            <w:pPr>
              <w:pStyle w:val="eCT5"/>
              <w:shd w:val="clear" w:color="auto" w:fill="auto"/>
              <w:spacing w:before="156" w:after="156"/>
              <w:ind w:left="0"/>
            </w:pPr>
            <w:r>
              <w:rPr>
                <w:rFonts w:hint="eastAsia"/>
              </w:rPr>
              <w:t>S</w:t>
            </w:r>
            <w:r>
              <w:t>3</w:t>
            </w:r>
            <w:r>
              <w:rPr>
                <w:rFonts w:hint="eastAsia"/>
              </w:rPr>
              <w:t>存储所属厂商</w:t>
            </w:r>
          </w:p>
        </w:tc>
        <w:tc>
          <w:tcPr>
            <w:tcW w:w="2199" w:type="dxa"/>
          </w:tcPr>
          <w:p w14:paraId="77A31613" w14:textId="4D43ADED" w:rsidR="005F021D" w:rsidRDefault="003A1C83" w:rsidP="001C1F91">
            <w:pPr>
              <w:pStyle w:val="eCT5"/>
              <w:shd w:val="clear" w:color="auto" w:fill="auto"/>
              <w:spacing w:before="156" w:after="156"/>
              <w:ind w:left="0"/>
            </w:pPr>
            <w:r>
              <w:rPr>
                <w:rFonts w:hint="eastAsia"/>
              </w:rPr>
              <w:t>请在下拉列表框中选择</w:t>
            </w:r>
          </w:p>
        </w:tc>
      </w:tr>
      <w:tr w:rsidR="005F021D" w14:paraId="4AF7D634" w14:textId="77777777" w:rsidTr="001C1F91">
        <w:tc>
          <w:tcPr>
            <w:tcW w:w="2198" w:type="dxa"/>
          </w:tcPr>
          <w:p w14:paraId="6731E703" w14:textId="61548520" w:rsidR="005F021D" w:rsidRPr="00424716" w:rsidRDefault="00110C67" w:rsidP="001C1F91">
            <w:pPr>
              <w:pStyle w:val="eCT5"/>
              <w:shd w:val="clear" w:color="auto" w:fill="auto"/>
              <w:spacing w:before="156" w:after="156"/>
              <w:ind w:left="0"/>
            </w:pPr>
            <w:r>
              <w:rPr>
                <w:rFonts w:hint="eastAsia"/>
              </w:rPr>
              <w:lastRenderedPageBreak/>
              <w:t>U</w:t>
            </w:r>
            <w:r w:rsidR="00695AD7">
              <w:t>rl</w:t>
            </w:r>
          </w:p>
        </w:tc>
        <w:tc>
          <w:tcPr>
            <w:tcW w:w="2198" w:type="dxa"/>
            <w:vMerge w:val="restart"/>
          </w:tcPr>
          <w:p w14:paraId="00784C3D" w14:textId="77777777" w:rsidR="005F021D" w:rsidRDefault="005F021D" w:rsidP="001C1F91">
            <w:pPr>
              <w:pStyle w:val="eCT5"/>
              <w:shd w:val="clear" w:color="auto" w:fill="auto"/>
              <w:spacing w:before="156" w:after="156"/>
              <w:ind w:left="0"/>
              <w:rPr>
                <w:rFonts w:cs="Times New Roman"/>
              </w:rPr>
            </w:pPr>
            <w:r>
              <w:rPr>
                <w:rFonts w:cs="Times New Roman" w:hint="eastAsia"/>
              </w:rPr>
              <w:t>S</w:t>
            </w:r>
            <w:r>
              <w:rPr>
                <w:rFonts w:cs="Times New Roman"/>
              </w:rPr>
              <w:t>3</w:t>
            </w:r>
            <w:r>
              <w:rPr>
                <w:rFonts w:cs="Times New Roman" w:hint="eastAsia"/>
              </w:rPr>
              <w:t>配置信息</w:t>
            </w:r>
          </w:p>
          <w:p w14:paraId="22117416" w14:textId="77777777" w:rsidR="005F021D" w:rsidRDefault="005F021D" w:rsidP="001C1F91">
            <w:pPr>
              <w:pStyle w:val="eCT5"/>
              <w:shd w:val="clear" w:color="auto" w:fill="auto"/>
              <w:spacing w:before="156" w:after="156"/>
              <w:ind w:left="0"/>
              <w:rPr>
                <w:rFonts w:cs="Times New Roman"/>
              </w:rPr>
            </w:pPr>
            <w:r w:rsidRPr="00B52DD0">
              <w:rPr>
                <w:rFonts w:cs="Times New Roman"/>
              </w:rPr>
              <w:t>以</w:t>
            </w:r>
            <w:r w:rsidRPr="00B52DD0">
              <w:rPr>
                <w:rFonts w:cs="Times New Roman"/>
              </w:rPr>
              <w:t>root</w:t>
            </w:r>
            <w:r w:rsidRPr="00B52DD0">
              <w:rPr>
                <w:rFonts w:cs="Times New Roman"/>
              </w:rPr>
              <w:t>用户登录安装</w:t>
            </w:r>
            <w:r w:rsidRPr="00B52DD0">
              <w:rPr>
                <w:rFonts w:cs="Times New Roman"/>
              </w:rPr>
              <w:t>s3</w:t>
            </w:r>
            <w:r w:rsidRPr="00B52DD0">
              <w:rPr>
                <w:rFonts w:cs="Times New Roman"/>
              </w:rPr>
              <w:t>的服务器，执行</w:t>
            </w:r>
            <w:r>
              <w:rPr>
                <w:rFonts w:cs="Times New Roman" w:hint="eastAsia"/>
              </w:rPr>
              <w:t>“</w:t>
            </w:r>
            <w:r>
              <w:rPr>
                <w:rFonts w:cs="Times New Roman"/>
              </w:rPr>
              <w:t xml:space="preserve"># </w:t>
            </w:r>
            <w:r w:rsidRPr="00B52DD0">
              <w:rPr>
                <w:rFonts w:cs="Times New Roman"/>
              </w:rPr>
              <w:t>cat /tmp/s3Info</w:t>
            </w:r>
            <w:r>
              <w:rPr>
                <w:rFonts w:cs="Times New Roman" w:hint="eastAsia"/>
              </w:rPr>
              <w:t>”</w:t>
            </w:r>
            <w:r w:rsidRPr="00B52DD0">
              <w:rPr>
                <w:rFonts w:cs="Times New Roman"/>
              </w:rPr>
              <w:t>命令获取</w:t>
            </w:r>
          </w:p>
          <w:p w14:paraId="129F451D" w14:textId="77777777" w:rsidR="005F021D" w:rsidRPr="00B52DD0" w:rsidRDefault="005F021D" w:rsidP="001C1F91">
            <w:pPr>
              <w:pStyle w:val="eCT5"/>
              <w:shd w:val="clear" w:color="auto" w:fill="auto"/>
              <w:spacing w:before="156" w:after="156"/>
              <w:ind w:left="0"/>
              <w:rPr>
                <w:rFonts w:cs="Times New Roman"/>
              </w:rPr>
            </w:pPr>
            <w:r>
              <w:rPr>
                <w:rFonts w:cs="Times New Roman" w:hint="eastAsia"/>
              </w:rPr>
              <w:t>U</w:t>
            </w:r>
            <w:r>
              <w:rPr>
                <w:rFonts w:cs="Times New Roman"/>
              </w:rPr>
              <w:t>RL</w:t>
            </w:r>
            <w:r>
              <w:rPr>
                <w:rFonts w:cs="Times New Roman" w:hint="eastAsia"/>
              </w:rPr>
              <w:t>值需以“</w:t>
            </w:r>
            <w:r>
              <w:rPr>
                <w:rFonts w:cs="Times New Roman" w:hint="eastAsia"/>
              </w:rPr>
              <w:t>/</w:t>
            </w:r>
            <w:r>
              <w:rPr>
                <w:rFonts w:cs="Times New Roman" w:hint="eastAsia"/>
              </w:rPr>
              <w:t>”结尾</w:t>
            </w:r>
          </w:p>
        </w:tc>
        <w:tc>
          <w:tcPr>
            <w:tcW w:w="2199" w:type="dxa"/>
          </w:tcPr>
          <w:p w14:paraId="032B35B4" w14:textId="6F138D29" w:rsidR="005F021D" w:rsidRDefault="005F021D" w:rsidP="001C1F91">
            <w:pPr>
              <w:pStyle w:val="eCT5"/>
              <w:shd w:val="clear" w:color="auto" w:fill="auto"/>
              <w:spacing w:before="156" w:after="156"/>
              <w:ind w:left="0"/>
            </w:pPr>
            <w:r>
              <w:t>URL</w:t>
            </w:r>
            <w:r>
              <w:rPr>
                <w:rFonts w:hint="eastAsia"/>
              </w:rPr>
              <w:t>规则</w:t>
            </w:r>
          </w:p>
          <w:p w14:paraId="5C1B5986" w14:textId="23EB9E05" w:rsidR="005F021D" w:rsidRDefault="005F021D" w:rsidP="001C1F91">
            <w:pPr>
              <w:pStyle w:val="eCT5"/>
              <w:shd w:val="clear" w:color="auto" w:fill="auto"/>
              <w:spacing w:before="156" w:after="156"/>
              <w:ind w:left="0"/>
            </w:pPr>
            <w:r>
              <w:rPr>
                <w:rFonts w:hint="eastAsia"/>
              </w:rPr>
              <w:t>请在文本框中输入</w:t>
            </w:r>
          </w:p>
          <w:p w14:paraId="2BB7F326" w14:textId="77777777" w:rsidR="005F021D" w:rsidRDefault="005F021D" w:rsidP="001C1F91">
            <w:pPr>
              <w:pStyle w:val="eCT5"/>
              <w:shd w:val="clear" w:color="auto" w:fill="auto"/>
              <w:spacing w:before="156" w:after="156"/>
              <w:ind w:left="0"/>
            </w:pPr>
            <w:r>
              <w:rPr>
                <w:rFonts w:hint="eastAsia"/>
              </w:rPr>
              <w:t>最长不超过</w:t>
            </w:r>
            <w:r>
              <w:t>100</w:t>
            </w:r>
            <w:r>
              <w:rPr>
                <w:rFonts w:hint="eastAsia"/>
              </w:rPr>
              <w:t>个字符</w:t>
            </w:r>
          </w:p>
        </w:tc>
      </w:tr>
      <w:tr w:rsidR="005F021D" w14:paraId="7822FC32" w14:textId="77777777" w:rsidTr="001C1F91">
        <w:tc>
          <w:tcPr>
            <w:tcW w:w="2198" w:type="dxa"/>
          </w:tcPr>
          <w:p w14:paraId="20E1767A" w14:textId="4B5ADD14" w:rsidR="005F021D" w:rsidRPr="00424716" w:rsidRDefault="00110C67" w:rsidP="001C1F91">
            <w:pPr>
              <w:pStyle w:val="eCT5"/>
              <w:shd w:val="clear" w:color="auto" w:fill="auto"/>
              <w:spacing w:before="156" w:after="156"/>
              <w:ind w:left="0"/>
            </w:pPr>
            <w:r>
              <w:rPr>
                <w:rFonts w:hint="eastAsia"/>
              </w:rPr>
              <w:t>A</w:t>
            </w:r>
            <w:r w:rsidR="005F021D">
              <w:t>ccesskey</w:t>
            </w:r>
          </w:p>
        </w:tc>
        <w:tc>
          <w:tcPr>
            <w:tcW w:w="2198" w:type="dxa"/>
            <w:vMerge/>
          </w:tcPr>
          <w:p w14:paraId="048ADF92" w14:textId="77777777" w:rsidR="005F021D" w:rsidRPr="00B52DD0" w:rsidRDefault="005F021D" w:rsidP="001C1F91">
            <w:pPr>
              <w:pStyle w:val="eCT5"/>
              <w:shd w:val="clear" w:color="auto" w:fill="auto"/>
              <w:spacing w:before="156" w:after="156"/>
              <w:ind w:left="0"/>
              <w:rPr>
                <w:rFonts w:cs="Times New Roman"/>
              </w:rPr>
            </w:pPr>
          </w:p>
        </w:tc>
        <w:tc>
          <w:tcPr>
            <w:tcW w:w="2199" w:type="dxa"/>
          </w:tcPr>
          <w:p w14:paraId="4C27F259" w14:textId="77777777" w:rsidR="005F021D" w:rsidRDefault="005F021D" w:rsidP="001C1F91">
            <w:pPr>
              <w:pStyle w:val="eCT5"/>
              <w:shd w:val="clear" w:color="auto" w:fill="auto"/>
              <w:spacing w:before="156" w:after="156"/>
              <w:ind w:left="0"/>
            </w:pPr>
            <w:r>
              <w:rPr>
                <w:rFonts w:hint="eastAsia"/>
              </w:rPr>
              <w:t>请在文本框中输入</w:t>
            </w:r>
          </w:p>
          <w:p w14:paraId="100703A1" w14:textId="7896CC49" w:rsidR="005F021D" w:rsidRDefault="005F021D" w:rsidP="001C1F91">
            <w:pPr>
              <w:pStyle w:val="eCT5"/>
              <w:shd w:val="clear" w:color="auto" w:fill="auto"/>
              <w:spacing w:before="156" w:after="156"/>
              <w:ind w:left="0"/>
            </w:pPr>
            <w:r>
              <w:rPr>
                <w:rFonts w:hint="eastAsia"/>
              </w:rPr>
              <w:t>最长不超过</w:t>
            </w:r>
            <w:r>
              <w:t>32</w:t>
            </w:r>
            <w:r>
              <w:rPr>
                <w:rFonts w:hint="eastAsia"/>
              </w:rPr>
              <w:t>个字符</w:t>
            </w:r>
          </w:p>
        </w:tc>
      </w:tr>
      <w:tr w:rsidR="005F021D" w14:paraId="1F45660C" w14:textId="77777777" w:rsidTr="001C1F91">
        <w:tc>
          <w:tcPr>
            <w:tcW w:w="2198" w:type="dxa"/>
          </w:tcPr>
          <w:p w14:paraId="7131F9A8" w14:textId="371674C0" w:rsidR="005F021D" w:rsidRPr="00424716" w:rsidRDefault="00110C67" w:rsidP="001C1F91">
            <w:pPr>
              <w:pStyle w:val="eCT5"/>
              <w:shd w:val="clear" w:color="auto" w:fill="auto"/>
              <w:spacing w:before="156" w:after="156"/>
              <w:ind w:left="0"/>
            </w:pPr>
            <w:r>
              <w:t>S</w:t>
            </w:r>
            <w:r w:rsidR="005F021D">
              <w:t>ecretkey</w:t>
            </w:r>
          </w:p>
        </w:tc>
        <w:tc>
          <w:tcPr>
            <w:tcW w:w="2198" w:type="dxa"/>
            <w:vMerge/>
          </w:tcPr>
          <w:p w14:paraId="254386A9" w14:textId="77777777" w:rsidR="005F021D" w:rsidRDefault="005F021D" w:rsidP="001C1F91">
            <w:pPr>
              <w:pStyle w:val="eCT5"/>
              <w:shd w:val="clear" w:color="auto" w:fill="auto"/>
              <w:spacing w:before="156" w:after="156"/>
              <w:ind w:left="0"/>
            </w:pPr>
          </w:p>
        </w:tc>
        <w:tc>
          <w:tcPr>
            <w:tcW w:w="2199" w:type="dxa"/>
          </w:tcPr>
          <w:p w14:paraId="315E0322" w14:textId="77777777" w:rsidR="005F021D" w:rsidRDefault="005F021D" w:rsidP="001C1F91">
            <w:pPr>
              <w:pStyle w:val="eCT5"/>
              <w:shd w:val="clear" w:color="auto" w:fill="auto"/>
              <w:spacing w:before="156" w:after="156"/>
              <w:ind w:left="0"/>
            </w:pPr>
            <w:r>
              <w:rPr>
                <w:rFonts w:hint="eastAsia"/>
              </w:rPr>
              <w:t>请在文本框中输入</w:t>
            </w:r>
          </w:p>
          <w:p w14:paraId="3843E217" w14:textId="57108F80" w:rsidR="005F021D" w:rsidRDefault="005F021D" w:rsidP="001C1F91">
            <w:pPr>
              <w:pStyle w:val="eCT5"/>
              <w:shd w:val="clear" w:color="auto" w:fill="auto"/>
              <w:spacing w:before="156" w:after="156"/>
              <w:ind w:left="0"/>
            </w:pPr>
            <w:r>
              <w:rPr>
                <w:rFonts w:hint="eastAsia"/>
              </w:rPr>
              <w:t>最长不超过</w:t>
            </w:r>
            <w:r>
              <w:t>64</w:t>
            </w:r>
            <w:r>
              <w:rPr>
                <w:rFonts w:hint="eastAsia"/>
              </w:rPr>
              <w:t>个字符</w:t>
            </w:r>
          </w:p>
        </w:tc>
      </w:tr>
      <w:tr w:rsidR="005F021D" w14:paraId="72FFF699" w14:textId="77777777" w:rsidTr="001C1F91">
        <w:tc>
          <w:tcPr>
            <w:tcW w:w="2198" w:type="dxa"/>
          </w:tcPr>
          <w:p w14:paraId="44689E18" w14:textId="2458ED68" w:rsidR="005F021D" w:rsidRPr="00424716" w:rsidRDefault="00110C67" w:rsidP="001C1F91">
            <w:pPr>
              <w:pStyle w:val="eCT5"/>
              <w:shd w:val="clear" w:color="auto" w:fill="auto"/>
              <w:spacing w:before="156" w:after="156"/>
              <w:ind w:left="0"/>
            </w:pPr>
            <w:r>
              <w:t>B</w:t>
            </w:r>
            <w:r w:rsidR="005F021D">
              <w:t>ucket</w:t>
            </w:r>
          </w:p>
        </w:tc>
        <w:tc>
          <w:tcPr>
            <w:tcW w:w="2198" w:type="dxa"/>
          </w:tcPr>
          <w:p w14:paraId="7C85E059" w14:textId="77777777" w:rsidR="005F021D" w:rsidRDefault="005F021D" w:rsidP="001C1F91">
            <w:pPr>
              <w:pStyle w:val="eCT5"/>
              <w:shd w:val="clear" w:color="auto" w:fill="auto"/>
              <w:spacing w:before="156" w:after="156"/>
              <w:ind w:left="0"/>
              <w:rPr>
                <w:rFonts w:cs="Times New Roman"/>
              </w:rPr>
            </w:pPr>
            <w:r>
              <w:rPr>
                <w:rFonts w:cs="Times New Roman" w:hint="eastAsia"/>
              </w:rPr>
              <w:t>S</w:t>
            </w:r>
            <w:r>
              <w:rPr>
                <w:rFonts w:cs="Times New Roman"/>
              </w:rPr>
              <w:t>3</w:t>
            </w:r>
            <w:r>
              <w:rPr>
                <w:rFonts w:cs="Times New Roman" w:hint="eastAsia"/>
              </w:rPr>
              <w:t>配置信息</w:t>
            </w:r>
          </w:p>
          <w:p w14:paraId="36FCAA2C" w14:textId="77777777" w:rsidR="005F021D" w:rsidRDefault="005F021D" w:rsidP="001C1F91">
            <w:pPr>
              <w:pStyle w:val="eCT5"/>
              <w:shd w:val="clear" w:color="auto" w:fill="auto"/>
              <w:spacing w:before="156" w:after="156"/>
              <w:ind w:left="0"/>
            </w:pPr>
            <w:r w:rsidRPr="00B52DD0">
              <w:rPr>
                <w:rFonts w:cs="Times New Roman"/>
              </w:rPr>
              <w:t>以</w:t>
            </w:r>
            <w:r w:rsidRPr="00B52DD0">
              <w:rPr>
                <w:rFonts w:cs="Times New Roman"/>
              </w:rPr>
              <w:t>root</w:t>
            </w:r>
            <w:r w:rsidRPr="00B52DD0">
              <w:rPr>
                <w:rFonts w:cs="Times New Roman"/>
              </w:rPr>
              <w:t>用户登录安装</w:t>
            </w:r>
            <w:r w:rsidRPr="00B52DD0">
              <w:rPr>
                <w:rFonts w:cs="Times New Roman"/>
              </w:rPr>
              <w:t>s3</w:t>
            </w:r>
            <w:r w:rsidRPr="00B52DD0">
              <w:rPr>
                <w:rFonts w:cs="Times New Roman"/>
              </w:rPr>
              <w:t>的服务器，执行</w:t>
            </w:r>
            <w:r>
              <w:rPr>
                <w:rFonts w:cs="Times New Roman" w:hint="eastAsia"/>
              </w:rPr>
              <w:t>“</w:t>
            </w:r>
            <w:r>
              <w:rPr>
                <w:rFonts w:cs="Times New Roman" w:hint="eastAsia"/>
              </w:rPr>
              <w:t>#</w:t>
            </w:r>
            <w:r>
              <w:rPr>
                <w:rFonts w:cs="Times New Roman"/>
              </w:rPr>
              <w:t xml:space="preserve"> </w:t>
            </w:r>
            <w:r w:rsidRPr="00B52DD0">
              <w:rPr>
                <w:rFonts w:cs="Times New Roman"/>
              </w:rPr>
              <w:t>cat /</w:t>
            </w:r>
            <w:r>
              <w:rPr>
                <w:rFonts w:cs="Times New Roman"/>
              </w:rPr>
              <w:t>s3Home/</w:t>
            </w:r>
            <w:r>
              <w:rPr>
                <w:rFonts w:cs="Times New Roman" w:hint="eastAsia"/>
              </w:rPr>
              <w:t>”和“</w:t>
            </w:r>
            <w:r>
              <w:rPr>
                <w:rFonts w:cs="Times New Roman" w:hint="eastAsia"/>
              </w:rPr>
              <w:t>#</w:t>
            </w:r>
            <w:r>
              <w:rPr>
                <w:rFonts w:cs="Times New Roman"/>
              </w:rPr>
              <w:t xml:space="preserve"> </w:t>
            </w:r>
            <w:r>
              <w:rPr>
                <w:rFonts w:cs="Times New Roman" w:hint="eastAsia"/>
              </w:rPr>
              <w:t>l</w:t>
            </w:r>
            <w:r>
              <w:rPr>
                <w:rFonts w:cs="Times New Roman"/>
              </w:rPr>
              <w:t>l</w:t>
            </w:r>
            <w:r>
              <w:rPr>
                <w:rFonts w:cs="Times New Roman" w:hint="eastAsia"/>
              </w:rPr>
              <w:t>”</w:t>
            </w:r>
            <w:r w:rsidRPr="00B52DD0">
              <w:rPr>
                <w:rFonts w:cs="Times New Roman"/>
              </w:rPr>
              <w:t>命令获取。</w:t>
            </w:r>
          </w:p>
        </w:tc>
        <w:tc>
          <w:tcPr>
            <w:tcW w:w="2199" w:type="dxa"/>
          </w:tcPr>
          <w:p w14:paraId="16192CEF" w14:textId="4A7F1893" w:rsidR="005F021D" w:rsidRDefault="005F021D" w:rsidP="001C1F91">
            <w:pPr>
              <w:pStyle w:val="eCT5"/>
              <w:shd w:val="clear" w:color="auto" w:fill="auto"/>
              <w:spacing w:before="156" w:after="156"/>
              <w:ind w:left="0"/>
            </w:pPr>
            <w:r>
              <w:rPr>
                <w:rFonts w:hint="eastAsia"/>
              </w:rPr>
              <w:t>请在文本框中输入</w:t>
            </w:r>
          </w:p>
          <w:p w14:paraId="5EDD8338" w14:textId="77777777" w:rsidR="005F021D" w:rsidRDefault="005F021D" w:rsidP="001C1F91">
            <w:pPr>
              <w:pStyle w:val="eCT5"/>
              <w:shd w:val="clear" w:color="auto" w:fill="auto"/>
              <w:spacing w:before="156" w:after="156"/>
              <w:ind w:left="0"/>
            </w:pPr>
            <w:r>
              <w:rPr>
                <w:rFonts w:hint="eastAsia"/>
              </w:rPr>
              <w:t>最长不超过</w:t>
            </w:r>
            <w:r>
              <w:t>64</w:t>
            </w:r>
            <w:r>
              <w:rPr>
                <w:rFonts w:hint="eastAsia"/>
              </w:rPr>
              <w:t>个字符</w:t>
            </w:r>
          </w:p>
        </w:tc>
      </w:tr>
    </w:tbl>
    <w:p w14:paraId="7C5328B2" w14:textId="67689242" w:rsidR="005F021D" w:rsidRDefault="005F021D" w:rsidP="00BA4E13">
      <w:pPr>
        <w:pStyle w:val="eCT3"/>
        <w:spacing w:before="156" w:after="156"/>
      </w:pPr>
    </w:p>
    <w:p w14:paraId="31BFC9D7" w14:textId="5856F6AC" w:rsidR="008F7AFA" w:rsidRDefault="008F7AFA" w:rsidP="00BA4E13">
      <w:pPr>
        <w:pStyle w:val="eCT3"/>
        <w:spacing w:before="156" w:after="156"/>
      </w:pPr>
      <w:r>
        <w:rPr>
          <w:rFonts w:hint="eastAsia"/>
        </w:rPr>
        <w:t>单击</w:t>
      </w:r>
      <w:r>
        <w:rPr>
          <w:rFonts w:hint="eastAsia"/>
        </w:rPr>
        <w:t>S</w:t>
      </w:r>
      <w:r>
        <w:t>3</w:t>
      </w:r>
      <w:r>
        <w:rPr>
          <w:rFonts w:hint="eastAsia"/>
        </w:rPr>
        <w:t>存储池后的</w:t>
      </w:r>
      <w:r w:rsidR="00D26B5D">
        <w:rPr>
          <w:noProof/>
        </w:rPr>
        <w:drawing>
          <wp:inline distT="0" distB="0" distL="0" distR="0" wp14:anchorId="1B420512" wp14:editId="140E5039">
            <wp:extent cx="205154" cy="216877"/>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09539" cy="221512"/>
                    </a:xfrm>
                    <a:prstGeom prst="rect">
                      <a:avLst/>
                    </a:prstGeom>
                  </pic:spPr>
                </pic:pic>
              </a:graphicData>
            </a:graphic>
          </wp:inline>
        </w:drawing>
      </w:r>
      <w:r>
        <w:rPr>
          <w:rFonts w:hint="eastAsia"/>
        </w:rPr>
        <w:t>，您可以删除对应的</w:t>
      </w:r>
      <w:r>
        <w:t>S3</w:t>
      </w:r>
      <w:r>
        <w:rPr>
          <w:rFonts w:hint="eastAsia"/>
        </w:rPr>
        <w:t>存储池。</w:t>
      </w:r>
    </w:p>
    <w:p w14:paraId="48F9A5C0" w14:textId="51A6BB40" w:rsidR="00AC4CFB" w:rsidRDefault="00391005" w:rsidP="0035372F">
      <w:pPr>
        <w:pStyle w:val="4"/>
      </w:pPr>
      <w:r>
        <w:rPr>
          <w:rFonts w:hint="eastAsia"/>
        </w:rPr>
        <w:t>新增</w:t>
      </w:r>
      <w:r w:rsidR="00007867">
        <w:rPr>
          <w:rFonts w:hint="eastAsia"/>
        </w:rPr>
        <w:t>N</w:t>
      </w:r>
      <w:r w:rsidR="00007867">
        <w:t>AS</w:t>
      </w:r>
      <w:r w:rsidR="00007867">
        <w:rPr>
          <w:rFonts w:hint="eastAsia"/>
        </w:rPr>
        <w:t>文件</w:t>
      </w:r>
      <w:r>
        <w:rPr>
          <w:rFonts w:hint="eastAsia"/>
        </w:rPr>
        <w:t>存储</w:t>
      </w:r>
    </w:p>
    <w:p w14:paraId="055CA772" w14:textId="77777777" w:rsidR="00BA4E13" w:rsidRDefault="00BA4E13" w:rsidP="003D3E47">
      <w:pPr>
        <w:pStyle w:val="eCT1"/>
        <w:numPr>
          <w:ilvl w:val="0"/>
          <w:numId w:val="35"/>
        </w:numPr>
        <w:spacing w:before="312" w:after="312"/>
      </w:pPr>
      <w:r>
        <w:rPr>
          <w:rFonts w:hint="eastAsia"/>
        </w:rPr>
        <w:t>选择“系统管理</w:t>
      </w:r>
      <w:r>
        <w:rPr>
          <w:rFonts w:hint="eastAsia"/>
        </w:rPr>
        <w:t xml:space="preserve"> </w:t>
      </w:r>
      <w:r>
        <w:t xml:space="preserve">&gt; </w:t>
      </w:r>
      <w:r>
        <w:rPr>
          <w:rFonts w:hint="eastAsia"/>
        </w:rPr>
        <w:t>存储管理”。</w:t>
      </w:r>
    </w:p>
    <w:p w14:paraId="4E906700" w14:textId="42500A21" w:rsidR="00BA4E13" w:rsidRDefault="00D27822" w:rsidP="001569F5">
      <w:pPr>
        <w:pStyle w:val="eCT1"/>
        <w:spacing w:before="312" w:after="312"/>
      </w:pPr>
      <w:r>
        <w:rPr>
          <w:rFonts w:hint="eastAsia"/>
        </w:rPr>
        <w:t>选择</w:t>
      </w:r>
      <w:r w:rsidR="00BA4E13">
        <w:rPr>
          <w:rFonts w:hint="eastAsia"/>
        </w:rPr>
        <w:t>“存储池”</w:t>
      </w:r>
      <w:r>
        <w:rPr>
          <w:rFonts w:hint="eastAsia"/>
        </w:rPr>
        <w:t>页签</w:t>
      </w:r>
      <w:r w:rsidR="00BA4E13">
        <w:rPr>
          <w:rFonts w:hint="eastAsia"/>
        </w:rPr>
        <w:t>。</w:t>
      </w:r>
    </w:p>
    <w:p w14:paraId="13A15AF3" w14:textId="702E31BE" w:rsidR="00D23216" w:rsidRDefault="00D23216" w:rsidP="001569F5">
      <w:pPr>
        <w:pStyle w:val="eCT1"/>
        <w:spacing w:before="312" w:after="312"/>
      </w:pPr>
      <w:r>
        <w:rPr>
          <w:rFonts w:hint="eastAsia"/>
        </w:rPr>
        <w:t>选中“文件存储”。</w:t>
      </w:r>
    </w:p>
    <w:p w14:paraId="14CC59BF" w14:textId="77777777" w:rsidR="00BA4E13" w:rsidRDefault="00BA4E13" w:rsidP="001569F5">
      <w:pPr>
        <w:pStyle w:val="eCT1"/>
        <w:spacing w:before="312" w:after="312"/>
      </w:pPr>
      <w:r>
        <w:rPr>
          <w:rFonts w:hint="eastAsia"/>
        </w:rPr>
        <w:t>单击“新增”。</w:t>
      </w:r>
    </w:p>
    <w:p w14:paraId="7E9BB9B1" w14:textId="37087643" w:rsidR="00BA4E13" w:rsidRDefault="00BA4E13" w:rsidP="001569F5">
      <w:pPr>
        <w:pStyle w:val="eCT1"/>
        <w:spacing w:before="312" w:after="312"/>
      </w:pPr>
      <w:r>
        <w:rPr>
          <w:rFonts w:hint="eastAsia"/>
        </w:rPr>
        <w:t>如</w:t>
      </w:r>
      <w:r w:rsidR="00391005">
        <w:fldChar w:fldCharType="begin"/>
      </w:r>
      <w:r w:rsidR="00391005">
        <w:instrText xml:space="preserve"> </w:instrText>
      </w:r>
      <w:r w:rsidR="00391005">
        <w:rPr>
          <w:rFonts w:hint="eastAsia"/>
        </w:rPr>
        <w:instrText>REF _Ref39696141 \h</w:instrText>
      </w:r>
      <w:r w:rsidR="00391005">
        <w:instrText xml:space="preserve"> </w:instrText>
      </w:r>
      <w:r w:rsidR="00391005">
        <w:fldChar w:fldCharType="separate"/>
      </w:r>
      <w:r w:rsidR="005D4DA4">
        <w:rPr>
          <w:rFonts w:hint="eastAsia"/>
        </w:rPr>
        <w:t>图</w:t>
      </w:r>
      <w:r w:rsidR="005D4DA4">
        <w:rPr>
          <w:rFonts w:hint="eastAsia"/>
        </w:rPr>
        <w:t xml:space="preserve"> </w:t>
      </w:r>
      <w:r w:rsidR="005D4DA4">
        <w:rPr>
          <w:noProof/>
        </w:rPr>
        <w:t>7</w:t>
      </w:r>
      <w:r w:rsidR="005D4DA4">
        <w:noBreakHyphen/>
      </w:r>
      <w:r w:rsidR="005D4DA4">
        <w:rPr>
          <w:noProof/>
        </w:rPr>
        <w:t>8</w:t>
      </w:r>
      <w:r w:rsidR="00391005">
        <w:fldChar w:fldCharType="end"/>
      </w:r>
      <w:r>
        <w:rPr>
          <w:rFonts w:hint="eastAsia"/>
        </w:rPr>
        <w:t>所示，配置</w:t>
      </w:r>
      <w:r w:rsidR="007479AA">
        <w:t>NAS</w:t>
      </w:r>
      <w:r>
        <w:rPr>
          <w:rFonts w:hint="eastAsia"/>
        </w:rPr>
        <w:t>存储信息，单击“确定”。</w:t>
      </w:r>
    </w:p>
    <w:p w14:paraId="02C07CD3" w14:textId="3A5C8901" w:rsidR="00391005" w:rsidRDefault="00391005" w:rsidP="00391005">
      <w:pPr>
        <w:pStyle w:val="afff0"/>
        <w:keepNext/>
      </w:pPr>
      <w:bookmarkStart w:id="161" w:name="_Ref39696141"/>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8</w:t>
      </w:r>
      <w:r w:rsidR="00434898">
        <w:fldChar w:fldCharType="end"/>
      </w:r>
      <w:bookmarkEnd w:id="161"/>
      <w:r>
        <w:rPr>
          <w:rFonts w:hint="eastAsia"/>
        </w:rPr>
        <w:t>新增</w:t>
      </w:r>
      <w:r w:rsidR="008C05C5">
        <w:t>NAS</w:t>
      </w:r>
      <w:r w:rsidR="00007867">
        <w:rPr>
          <w:rFonts w:hint="eastAsia"/>
        </w:rPr>
        <w:t>文件</w:t>
      </w:r>
      <w:r>
        <w:rPr>
          <w:rFonts w:hint="eastAsia"/>
        </w:rPr>
        <w:t>存储</w:t>
      </w:r>
    </w:p>
    <w:p w14:paraId="5AC8801E" w14:textId="0E3B29C2" w:rsidR="00391005" w:rsidRPr="008C05C5" w:rsidRDefault="008C05C5" w:rsidP="00391005">
      <w:pPr>
        <w:pStyle w:val="eCTf3"/>
        <w:spacing w:after="156"/>
        <w:rPr>
          <w:lang w:val="en-US"/>
        </w:rPr>
      </w:pPr>
      <w:r>
        <w:drawing>
          <wp:inline distT="0" distB="0" distL="0" distR="0" wp14:anchorId="0EBDBA77" wp14:editId="1405D927">
            <wp:extent cx="2620255" cy="2064876"/>
            <wp:effectExtent l="0" t="0" r="0" b="0"/>
            <wp:docPr id="1061" name="图片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624595" cy="2068296"/>
                    </a:xfrm>
                    <a:prstGeom prst="rect">
                      <a:avLst/>
                    </a:prstGeom>
                  </pic:spPr>
                </pic:pic>
              </a:graphicData>
            </a:graphic>
          </wp:inline>
        </w:drawing>
      </w:r>
    </w:p>
    <w:p w14:paraId="76122627" w14:textId="104353D1" w:rsidR="00391005" w:rsidRDefault="00391005" w:rsidP="00391005">
      <w:pPr>
        <w:pStyle w:val="eCT3"/>
        <w:spacing w:before="156" w:after="156"/>
      </w:pPr>
    </w:p>
    <w:p w14:paraId="01F33BB1" w14:textId="6EE9276C" w:rsidR="00391005" w:rsidRDefault="00391005" w:rsidP="00391005">
      <w:pPr>
        <w:pStyle w:val="eCT3"/>
        <w:spacing w:before="156" w:after="156"/>
      </w:pPr>
      <w:r w:rsidRPr="006B162A">
        <w:rPr>
          <w:rFonts w:hint="eastAsia"/>
        </w:rPr>
        <w:t>其中，页面</w:t>
      </w:r>
      <w:r>
        <w:rPr>
          <w:rFonts w:hint="eastAsia"/>
        </w:rPr>
        <w:t>参数说明</w:t>
      </w:r>
      <w:r w:rsidRPr="006B162A">
        <w:rPr>
          <w:rFonts w:hint="eastAsia"/>
        </w:rPr>
        <w:t>如</w:t>
      </w:r>
      <w:r w:rsidR="00110C67">
        <w:fldChar w:fldCharType="begin"/>
      </w:r>
      <w:r w:rsidR="00110C67">
        <w:instrText xml:space="preserve"> </w:instrText>
      </w:r>
      <w:r w:rsidR="00110C67">
        <w:rPr>
          <w:rFonts w:hint="eastAsia"/>
        </w:rPr>
        <w:instrText>REF _Ref39697183 \h</w:instrText>
      </w:r>
      <w:r w:rsidR="00110C67">
        <w:instrText xml:space="preserve"> </w:instrText>
      </w:r>
      <w:r w:rsidR="00110C67">
        <w:fldChar w:fldCharType="separate"/>
      </w:r>
      <w:r w:rsidR="005D4DA4">
        <w:rPr>
          <w:rFonts w:hint="eastAsia"/>
        </w:rPr>
        <w:t>表</w:t>
      </w:r>
      <w:r w:rsidR="005D4DA4">
        <w:rPr>
          <w:rFonts w:hint="eastAsia"/>
        </w:rPr>
        <w:t xml:space="preserve"> </w:t>
      </w:r>
      <w:r w:rsidR="005D4DA4">
        <w:rPr>
          <w:noProof/>
        </w:rPr>
        <w:t>7</w:t>
      </w:r>
      <w:r w:rsidR="005D4DA4">
        <w:noBreakHyphen/>
      </w:r>
      <w:r w:rsidR="005D4DA4">
        <w:rPr>
          <w:noProof/>
        </w:rPr>
        <w:t>4</w:t>
      </w:r>
      <w:r w:rsidR="00110C67">
        <w:fldChar w:fldCharType="end"/>
      </w:r>
      <w:r w:rsidRPr="006B162A">
        <w:rPr>
          <w:rFonts w:hint="eastAsia"/>
        </w:rPr>
        <w:t>所示</w:t>
      </w:r>
      <w:r>
        <w:rPr>
          <w:rFonts w:hint="eastAsia"/>
        </w:rPr>
        <w:t>。</w:t>
      </w:r>
    </w:p>
    <w:p w14:paraId="399ACD16" w14:textId="7DCE0DCC" w:rsidR="00110C67" w:rsidRDefault="00110C67" w:rsidP="00110C67">
      <w:pPr>
        <w:pStyle w:val="afff0"/>
        <w:keepNext/>
      </w:pPr>
      <w:bookmarkStart w:id="162" w:name="_Ref39697183"/>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4</w:t>
      </w:r>
      <w:r w:rsidR="002D3714">
        <w:fldChar w:fldCharType="end"/>
      </w:r>
      <w:bookmarkEnd w:id="162"/>
      <w:r>
        <w:t xml:space="preserve"> NAS</w:t>
      </w:r>
      <w:r>
        <w:rPr>
          <w:rFonts w:hint="eastAsia"/>
        </w:rPr>
        <w:t>存储</w:t>
      </w:r>
    </w:p>
    <w:tbl>
      <w:tblPr>
        <w:tblStyle w:val="eCTe"/>
        <w:tblW w:w="0" w:type="auto"/>
        <w:tblLook w:val="04A0" w:firstRow="1" w:lastRow="0" w:firstColumn="1" w:lastColumn="0" w:noHBand="0" w:noVBand="1"/>
      </w:tblPr>
      <w:tblGrid>
        <w:gridCol w:w="2198"/>
        <w:gridCol w:w="2198"/>
        <w:gridCol w:w="2199"/>
      </w:tblGrid>
      <w:tr w:rsidR="00391005" w14:paraId="0CBE846B" w14:textId="77777777" w:rsidTr="00391005">
        <w:trPr>
          <w:cnfStyle w:val="100000000000" w:firstRow="1" w:lastRow="0" w:firstColumn="0" w:lastColumn="0" w:oddVBand="0" w:evenVBand="0" w:oddHBand="0" w:evenHBand="0" w:firstRowFirstColumn="0" w:firstRowLastColumn="0" w:lastRowFirstColumn="0" w:lastRowLastColumn="0"/>
          <w:tblHeader/>
        </w:trPr>
        <w:tc>
          <w:tcPr>
            <w:tcW w:w="2198" w:type="dxa"/>
          </w:tcPr>
          <w:p w14:paraId="6644C293" w14:textId="77777777" w:rsidR="00391005" w:rsidRDefault="00391005" w:rsidP="00391005">
            <w:pPr>
              <w:pStyle w:val="eCT5"/>
              <w:shd w:val="clear" w:color="auto" w:fill="auto"/>
              <w:spacing w:before="156" w:after="156"/>
              <w:ind w:left="0"/>
            </w:pPr>
            <w:r>
              <w:rPr>
                <w:rFonts w:hint="eastAsia"/>
              </w:rPr>
              <w:t>参数名称</w:t>
            </w:r>
          </w:p>
        </w:tc>
        <w:tc>
          <w:tcPr>
            <w:tcW w:w="2198" w:type="dxa"/>
          </w:tcPr>
          <w:p w14:paraId="76E97ADC" w14:textId="77777777" w:rsidR="00391005" w:rsidRDefault="00391005" w:rsidP="00391005">
            <w:pPr>
              <w:pStyle w:val="eCT5"/>
              <w:shd w:val="clear" w:color="auto" w:fill="auto"/>
              <w:spacing w:before="156" w:after="156"/>
              <w:ind w:left="0"/>
            </w:pPr>
            <w:r>
              <w:rPr>
                <w:rFonts w:hint="eastAsia"/>
              </w:rPr>
              <w:t>参数解释</w:t>
            </w:r>
          </w:p>
        </w:tc>
        <w:tc>
          <w:tcPr>
            <w:tcW w:w="2199" w:type="dxa"/>
          </w:tcPr>
          <w:p w14:paraId="761B349E" w14:textId="77777777" w:rsidR="00391005" w:rsidRDefault="00391005" w:rsidP="00391005">
            <w:pPr>
              <w:pStyle w:val="eCT5"/>
              <w:shd w:val="clear" w:color="auto" w:fill="auto"/>
              <w:spacing w:before="156" w:after="156"/>
              <w:ind w:left="0"/>
            </w:pPr>
            <w:r>
              <w:rPr>
                <w:rFonts w:hint="eastAsia"/>
              </w:rPr>
              <w:t>配置规则</w:t>
            </w:r>
          </w:p>
        </w:tc>
      </w:tr>
      <w:tr w:rsidR="00391005" w14:paraId="197662B0" w14:textId="77777777" w:rsidTr="00391005">
        <w:tc>
          <w:tcPr>
            <w:tcW w:w="2198" w:type="dxa"/>
          </w:tcPr>
          <w:p w14:paraId="03EAA975" w14:textId="77777777" w:rsidR="00391005" w:rsidRDefault="00391005" w:rsidP="00391005">
            <w:pPr>
              <w:pStyle w:val="eCT5"/>
              <w:shd w:val="clear" w:color="auto" w:fill="auto"/>
              <w:spacing w:before="156" w:after="156"/>
              <w:ind w:left="0"/>
            </w:pPr>
            <w:r>
              <w:rPr>
                <w:rFonts w:hint="eastAsia"/>
              </w:rPr>
              <w:t>名称</w:t>
            </w:r>
          </w:p>
        </w:tc>
        <w:tc>
          <w:tcPr>
            <w:tcW w:w="2198" w:type="dxa"/>
          </w:tcPr>
          <w:p w14:paraId="5C73A3E7" w14:textId="7AD2FB3D" w:rsidR="00391005" w:rsidRDefault="00391005" w:rsidP="00391005">
            <w:pPr>
              <w:pStyle w:val="eCT5"/>
              <w:shd w:val="clear" w:color="auto" w:fill="auto"/>
              <w:spacing w:before="156" w:after="156"/>
              <w:ind w:left="0"/>
            </w:pPr>
            <w:r>
              <w:rPr>
                <w:rFonts w:hint="eastAsia"/>
              </w:rPr>
              <w:t>NA</w:t>
            </w:r>
            <w:r>
              <w:t>S</w:t>
            </w:r>
            <w:r>
              <w:rPr>
                <w:rFonts w:hint="eastAsia"/>
              </w:rPr>
              <w:t>存储的名称</w:t>
            </w:r>
          </w:p>
        </w:tc>
        <w:tc>
          <w:tcPr>
            <w:tcW w:w="2199" w:type="dxa"/>
          </w:tcPr>
          <w:p w14:paraId="5B63A9CF" w14:textId="77777777" w:rsidR="00391005" w:rsidRDefault="00391005" w:rsidP="00391005">
            <w:pPr>
              <w:pStyle w:val="eCT5"/>
              <w:spacing w:before="156" w:after="156"/>
              <w:ind w:left="0"/>
            </w:pPr>
            <w:r>
              <w:rPr>
                <w:rFonts w:hint="eastAsia"/>
              </w:rPr>
              <w:t>请在文本框中输入</w:t>
            </w:r>
          </w:p>
        </w:tc>
      </w:tr>
      <w:tr w:rsidR="008C05C5" w14:paraId="735A0FC1" w14:textId="77777777" w:rsidTr="00391005">
        <w:tc>
          <w:tcPr>
            <w:tcW w:w="2198" w:type="dxa"/>
          </w:tcPr>
          <w:p w14:paraId="0ACAC0D2" w14:textId="4CC9B971" w:rsidR="008C05C5" w:rsidRDefault="008C05C5" w:rsidP="00391005">
            <w:pPr>
              <w:pStyle w:val="eCT5"/>
              <w:shd w:val="clear" w:color="auto" w:fill="auto"/>
              <w:spacing w:before="156" w:after="156"/>
              <w:ind w:left="0"/>
            </w:pPr>
            <w:r>
              <w:rPr>
                <w:rFonts w:hint="eastAsia"/>
              </w:rPr>
              <w:t>方式</w:t>
            </w:r>
          </w:p>
        </w:tc>
        <w:tc>
          <w:tcPr>
            <w:tcW w:w="2198" w:type="dxa"/>
          </w:tcPr>
          <w:p w14:paraId="1F53F97B" w14:textId="5BC8EBB0" w:rsidR="008C05C5" w:rsidRDefault="008C05C5" w:rsidP="00391005">
            <w:pPr>
              <w:pStyle w:val="eCT5"/>
              <w:shd w:val="clear" w:color="auto" w:fill="auto"/>
              <w:spacing w:before="156" w:after="156"/>
              <w:ind w:left="0"/>
            </w:pPr>
            <w:r>
              <w:rPr>
                <w:rFonts w:hint="eastAsia"/>
              </w:rPr>
              <w:t>选择</w:t>
            </w:r>
            <w:r w:rsidR="00350EC8">
              <w:rPr>
                <w:rFonts w:hint="eastAsia"/>
              </w:rPr>
              <w:t>“</w:t>
            </w:r>
            <w:r w:rsidR="00350EC8">
              <w:rPr>
                <w:rFonts w:hint="eastAsia"/>
              </w:rPr>
              <w:t>N</w:t>
            </w:r>
            <w:r w:rsidR="00350EC8">
              <w:t>AS</w:t>
            </w:r>
            <w:r w:rsidR="00350EC8">
              <w:rPr>
                <w:rFonts w:hint="eastAsia"/>
              </w:rPr>
              <w:t>”文件存储</w:t>
            </w:r>
          </w:p>
        </w:tc>
        <w:tc>
          <w:tcPr>
            <w:tcW w:w="2199" w:type="dxa"/>
          </w:tcPr>
          <w:p w14:paraId="73969835" w14:textId="07A11313" w:rsidR="008C05C5" w:rsidRDefault="008C05C5" w:rsidP="00391005">
            <w:pPr>
              <w:pStyle w:val="eCT5"/>
              <w:shd w:val="clear" w:color="auto" w:fill="auto"/>
              <w:spacing w:before="156" w:after="156"/>
              <w:ind w:left="0"/>
            </w:pPr>
            <w:r>
              <w:rPr>
                <w:rFonts w:hint="eastAsia"/>
              </w:rPr>
              <w:t>请在下拉列表框中选择</w:t>
            </w:r>
          </w:p>
        </w:tc>
      </w:tr>
      <w:tr w:rsidR="008C05C5" w14:paraId="738C56AE" w14:textId="77777777" w:rsidTr="00391005">
        <w:tc>
          <w:tcPr>
            <w:tcW w:w="2198" w:type="dxa"/>
          </w:tcPr>
          <w:p w14:paraId="708A8AD4" w14:textId="5F3F3E51" w:rsidR="008C05C5" w:rsidRDefault="008C05C5" w:rsidP="00391005">
            <w:pPr>
              <w:pStyle w:val="eCT5"/>
              <w:shd w:val="clear" w:color="auto" w:fill="auto"/>
              <w:spacing w:before="156" w:after="156"/>
              <w:ind w:left="0"/>
            </w:pPr>
            <w:r>
              <w:rPr>
                <w:rFonts w:hint="eastAsia"/>
              </w:rPr>
              <w:t>挂载点</w:t>
            </w:r>
          </w:p>
        </w:tc>
        <w:tc>
          <w:tcPr>
            <w:tcW w:w="2198" w:type="dxa"/>
          </w:tcPr>
          <w:p w14:paraId="4DE99380" w14:textId="77777777" w:rsidR="008C05C5" w:rsidRDefault="00350EC8" w:rsidP="00391005">
            <w:pPr>
              <w:pStyle w:val="eCT5"/>
              <w:shd w:val="clear" w:color="auto" w:fill="auto"/>
              <w:spacing w:before="156" w:after="156"/>
              <w:ind w:left="0"/>
            </w:pPr>
            <w:r>
              <w:rPr>
                <w:rFonts w:hint="eastAsia"/>
              </w:rPr>
              <w:t>远程</w:t>
            </w:r>
            <w:r>
              <w:rPr>
                <w:rFonts w:hint="eastAsia"/>
              </w:rPr>
              <w:t>nas</w:t>
            </w:r>
            <w:r>
              <w:rPr>
                <w:rFonts w:hint="eastAsia"/>
              </w:rPr>
              <w:t>存储目录挂载到目标存储端的存储目录位置</w:t>
            </w:r>
          </w:p>
          <w:p w14:paraId="0DFCEAAB" w14:textId="546F7A73" w:rsidR="00350EC8" w:rsidRDefault="00350EC8" w:rsidP="00391005">
            <w:pPr>
              <w:pStyle w:val="eCT5"/>
              <w:shd w:val="clear" w:color="auto" w:fill="auto"/>
              <w:spacing w:before="156" w:after="156"/>
              <w:ind w:left="0"/>
            </w:pPr>
            <w:r>
              <w:rPr>
                <w:rFonts w:hint="eastAsia"/>
              </w:rPr>
              <w:t>系统会自动将</w:t>
            </w:r>
            <w:r>
              <w:rPr>
                <w:rFonts w:hint="eastAsia"/>
              </w:rPr>
              <w:t>nas</w:t>
            </w:r>
            <w:r>
              <w:rPr>
                <w:rFonts w:hint="eastAsia"/>
              </w:rPr>
              <w:t>目录挂载到此目录上</w:t>
            </w:r>
          </w:p>
        </w:tc>
        <w:tc>
          <w:tcPr>
            <w:tcW w:w="2199" w:type="dxa"/>
          </w:tcPr>
          <w:p w14:paraId="3AC35B24" w14:textId="01C9A83C" w:rsidR="008C05C5" w:rsidRDefault="00350EC8" w:rsidP="00391005">
            <w:pPr>
              <w:pStyle w:val="eCT5"/>
              <w:shd w:val="clear" w:color="auto" w:fill="auto"/>
              <w:spacing w:before="156" w:after="156"/>
              <w:ind w:left="0"/>
            </w:pPr>
            <w:r>
              <w:rPr>
                <w:rFonts w:hint="eastAsia"/>
              </w:rPr>
              <w:t>请在文本框中输入</w:t>
            </w:r>
          </w:p>
        </w:tc>
      </w:tr>
      <w:tr w:rsidR="00391005" w14:paraId="4384AC4F" w14:textId="77777777" w:rsidTr="00391005">
        <w:tc>
          <w:tcPr>
            <w:tcW w:w="2198" w:type="dxa"/>
          </w:tcPr>
          <w:p w14:paraId="3B996CCD" w14:textId="6FA62BE5" w:rsidR="00391005" w:rsidRDefault="00391005" w:rsidP="00391005">
            <w:pPr>
              <w:pStyle w:val="eCT5"/>
              <w:shd w:val="clear" w:color="auto" w:fill="auto"/>
              <w:spacing w:before="156" w:after="156"/>
              <w:ind w:left="0"/>
            </w:pPr>
            <w:r>
              <w:rPr>
                <w:rFonts w:hint="eastAsia"/>
              </w:rPr>
              <w:t>服务器地址</w:t>
            </w:r>
          </w:p>
        </w:tc>
        <w:tc>
          <w:tcPr>
            <w:tcW w:w="2198" w:type="dxa"/>
          </w:tcPr>
          <w:p w14:paraId="07EFCC84" w14:textId="1789FFA4" w:rsidR="00391005" w:rsidRDefault="00391005" w:rsidP="00391005">
            <w:pPr>
              <w:pStyle w:val="eCT5"/>
              <w:shd w:val="clear" w:color="auto" w:fill="auto"/>
              <w:spacing w:before="156" w:after="156"/>
              <w:ind w:left="0"/>
            </w:pPr>
            <w:r>
              <w:rPr>
                <w:rFonts w:hint="eastAsia"/>
              </w:rPr>
              <w:t>N</w:t>
            </w:r>
            <w:r>
              <w:t>AS</w:t>
            </w:r>
            <w:r>
              <w:rPr>
                <w:rFonts w:hint="eastAsia"/>
              </w:rPr>
              <w:t>服务器</w:t>
            </w:r>
            <w:r>
              <w:rPr>
                <w:rFonts w:hint="eastAsia"/>
              </w:rPr>
              <w:t>I</w:t>
            </w:r>
            <w:r>
              <w:t>P</w:t>
            </w:r>
            <w:r>
              <w:rPr>
                <w:rFonts w:hint="eastAsia"/>
              </w:rPr>
              <w:t>地址</w:t>
            </w:r>
          </w:p>
        </w:tc>
        <w:tc>
          <w:tcPr>
            <w:tcW w:w="2199" w:type="dxa"/>
          </w:tcPr>
          <w:p w14:paraId="777DEF61" w14:textId="77777777" w:rsidR="00391005" w:rsidRDefault="00391005" w:rsidP="00391005">
            <w:pPr>
              <w:pStyle w:val="eCT5"/>
              <w:shd w:val="clear" w:color="auto" w:fill="auto"/>
              <w:spacing w:before="156" w:after="156"/>
              <w:ind w:left="0"/>
            </w:pPr>
            <w:r>
              <w:rPr>
                <w:rFonts w:hint="eastAsia"/>
              </w:rPr>
              <w:t>请在文本框中输入</w:t>
            </w:r>
          </w:p>
          <w:p w14:paraId="1585A7D7" w14:textId="611ED929" w:rsidR="00391005" w:rsidRDefault="00391005" w:rsidP="00391005">
            <w:pPr>
              <w:pStyle w:val="eCT5"/>
              <w:shd w:val="clear" w:color="auto" w:fill="auto"/>
              <w:spacing w:before="156" w:after="156"/>
              <w:ind w:left="0"/>
            </w:pPr>
            <w:r>
              <w:rPr>
                <w:rFonts w:hint="eastAsia"/>
              </w:rPr>
              <w:t>最长不超过</w:t>
            </w:r>
            <w:r>
              <w:t>3</w:t>
            </w:r>
            <w:r>
              <w:rPr>
                <w:rFonts w:hint="eastAsia"/>
              </w:rPr>
              <w:t>2</w:t>
            </w:r>
            <w:r>
              <w:rPr>
                <w:rFonts w:hint="eastAsia"/>
              </w:rPr>
              <w:t>个字符</w:t>
            </w:r>
          </w:p>
        </w:tc>
      </w:tr>
      <w:tr w:rsidR="00391005" w14:paraId="6E89817F" w14:textId="77777777" w:rsidTr="00391005">
        <w:tc>
          <w:tcPr>
            <w:tcW w:w="2198" w:type="dxa"/>
          </w:tcPr>
          <w:p w14:paraId="07F06180" w14:textId="1900DBB3" w:rsidR="00391005" w:rsidRDefault="00391005" w:rsidP="00391005">
            <w:pPr>
              <w:pStyle w:val="eCT5"/>
              <w:shd w:val="clear" w:color="auto" w:fill="auto"/>
              <w:spacing w:before="156" w:after="156"/>
              <w:ind w:left="0"/>
            </w:pPr>
            <w:r>
              <w:rPr>
                <w:rFonts w:hint="eastAsia"/>
              </w:rPr>
              <w:t>目录</w:t>
            </w:r>
          </w:p>
        </w:tc>
        <w:tc>
          <w:tcPr>
            <w:tcW w:w="2198" w:type="dxa"/>
          </w:tcPr>
          <w:p w14:paraId="2BCF8011" w14:textId="77777777" w:rsidR="00391005" w:rsidRDefault="00391005" w:rsidP="00391005">
            <w:pPr>
              <w:pStyle w:val="eCT5"/>
              <w:shd w:val="clear" w:color="auto" w:fill="auto"/>
              <w:spacing w:before="156" w:after="156"/>
              <w:ind w:left="0"/>
            </w:pPr>
            <w:r>
              <w:rPr>
                <w:rFonts w:hint="eastAsia"/>
              </w:rPr>
              <w:t>指定存储目录</w:t>
            </w:r>
          </w:p>
          <w:p w14:paraId="2BD9110A" w14:textId="766ACF07" w:rsidR="00391005" w:rsidRDefault="00391005" w:rsidP="00391005">
            <w:pPr>
              <w:pStyle w:val="eCT5"/>
              <w:shd w:val="clear" w:color="auto" w:fill="auto"/>
              <w:spacing w:before="156" w:after="156"/>
              <w:ind w:left="0"/>
            </w:pPr>
            <w:r>
              <w:rPr>
                <w:rFonts w:hint="eastAsia"/>
              </w:rPr>
              <w:t>您可以通过执行</w:t>
            </w:r>
            <w:r>
              <w:rPr>
                <w:rFonts w:hint="eastAsia"/>
              </w:rPr>
              <w:t>#</w:t>
            </w:r>
            <w:r>
              <w:t xml:space="preserve"> </w:t>
            </w:r>
            <w:r>
              <w:rPr>
                <w:rFonts w:hint="eastAsia"/>
              </w:rPr>
              <w:t>d</w:t>
            </w:r>
            <w:r>
              <w:t>f -h</w:t>
            </w:r>
            <w:r>
              <w:rPr>
                <w:rFonts w:hint="eastAsia"/>
              </w:rPr>
              <w:t>命令，</w:t>
            </w:r>
            <w:r w:rsidR="00D27822">
              <w:rPr>
                <w:rFonts w:hint="eastAsia"/>
              </w:rPr>
              <w:t>获取目录信息</w:t>
            </w:r>
          </w:p>
        </w:tc>
        <w:tc>
          <w:tcPr>
            <w:tcW w:w="2199" w:type="dxa"/>
          </w:tcPr>
          <w:p w14:paraId="4F4C239A" w14:textId="77777777" w:rsidR="00391005" w:rsidRDefault="00391005" w:rsidP="00391005">
            <w:pPr>
              <w:pStyle w:val="eCT5"/>
              <w:shd w:val="clear" w:color="auto" w:fill="auto"/>
              <w:spacing w:before="156" w:after="156"/>
              <w:ind w:left="0"/>
            </w:pPr>
            <w:r>
              <w:rPr>
                <w:rFonts w:hint="eastAsia"/>
              </w:rPr>
              <w:t>请在文本框中输入</w:t>
            </w:r>
          </w:p>
          <w:p w14:paraId="416F868C" w14:textId="603B7941" w:rsidR="00391005" w:rsidRDefault="00391005" w:rsidP="00391005">
            <w:pPr>
              <w:pStyle w:val="eCT5"/>
              <w:shd w:val="clear" w:color="auto" w:fill="auto"/>
              <w:spacing w:before="156" w:after="156"/>
              <w:ind w:left="0"/>
            </w:pPr>
            <w:r>
              <w:rPr>
                <w:rFonts w:hint="eastAsia"/>
              </w:rPr>
              <w:t>最长不超过</w:t>
            </w:r>
            <w:r>
              <w:t>64</w:t>
            </w:r>
            <w:r>
              <w:rPr>
                <w:rFonts w:hint="eastAsia"/>
              </w:rPr>
              <w:t>个字符</w:t>
            </w:r>
          </w:p>
        </w:tc>
      </w:tr>
    </w:tbl>
    <w:p w14:paraId="01B20A19" w14:textId="2141E9F6" w:rsidR="00391005" w:rsidRDefault="00391005" w:rsidP="00391005">
      <w:pPr>
        <w:pStyle w:val="eCT3"/>
        <w:spacing w:before="156" w:after="156"/>
        <w:rPr>
          <w:lang w:val="en-US"/>
        </w:rPr>
      </w:pPr>
    </w:p>
    <w:p w14:paraId="78B945B9" w14:textId="5FD31B3A" w:rsidR="00B32DD2" w:rsidRDefault="00B32DD2" w:rsidP="00391005">
      <w:pPr>
        <w:pStyle w:val="eCT3"/>
        <w:spacing w:before="156" w:after="156"/>
      </w:pPr>
      <w:r>
        <w:rPr>
          <w:rFonts w:hint="eastAsia"/>
        </w:rPr>
        <w:t>单击</w:t>
      </w:r>
      <w:r>
        <w:t>NAS</w:t>
      </w:r>
      <w:r>
        <w:rPr>
          <w:rFonts w:hint="eastAsia"/>
        </w:rPr>
        <w:t>存储池后的</w:t>
      </w:r>
      <w:r w:rsidR="00D26B5D">
        <w:rPr>
          <w:noProof/>
        </w:rPr>
        <w:drawing>
          <wp:inline distT="0" distB="0" distL="0" distR="0" wp14:anchorId="1588B71E" wp14:editId="38E5B072">
            <wp:extent cx="266723" cy="281964"/>
            <wp:effectExtent l="0" t="0" r="0" b="381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6723" cy="281964"/>
                    </a:xfrm>
                    <a:prstGeom prst="rect">
                      <a:avLst/>
                    </a:prstGeom>
                  </pic:spPr>
                </pic:pic>
              </a:graphicData>
            </a:graphic>
          </wp:inline>
        </w:drawing>
      </w:r>
      <w:r>
        <w:rPr>
          <w:rFonts w:hint="eastAsia"/>
        </w:rPr>
        <w:t>，您可以删除对应的</w:t>
      </w:r>
      <w:r>
        <w:t>NAS</w:t>
      </w:r>
      <w:r>
        <w:rPr>
          <w:rFonts w:hint="eastAsia"/>
        </w:rPr>
        <w:t>存储池。</w:t>
      </w:r>
    </w:p>
    <w:p w14:paraId="7D1242F8" w14:textId="27A9FE5B" w:rsidR="00EA6A9F" w:rsidRDefault="00EA6A9F" w:rsidP="00EA6A9F">
      <w:pPr>
        <w:pStyle w:val="4"/>
      </w:pPr>
      <w:r>
        <w:rPr>
          <w:rFonts w:hint="eastAsia"/>
        </w:rPr>
        <w:lastRenderedPageBreak/>
        <w:t>新增本地目录文件存储</w:t>
      </w:r>
    </w:p>
    <w:p w14:paraId="3F8FB9FB" w14:textId="34DA3009" w:rsidR="0075147F" w:rsidRPr="0075147F" w:rsidRDefault="0075147F" w:rsidP="0075147F">
      <w:pPr>
        <w:pStyle w:val="eCT3"/>
        <w:spacing w:before="156" w:after="156"/>
        <w:ind w:left="0"/>
        <w:rPr>
          <w:b/>
          <w:bCs/>
          <w:lang w:val="en-US"/>
        </w:rPr>
      </w:pPr>
      <w:r>
        <w:rPr>
          <w:rFonts w:hint="eastAsia"/>
          <w:b/>
          <w:bCs/>
          <w:lang w:val="en-US"/>
        </w:rPr>
        <w:t>背景信息</w:t>
      </w:r>
    </w:p>
    <w:p w14:paraId="68D2E0F4" w14:textId="032462E4" w:rsidR="0075147F" w:rsidRDefault="00350EC8" w:rsidP="0075147F">
      <w:pPr>
        <w:pStyle w:val="eCT3"/>
        <w:spacing w:before="156" w:after="156"/>
        <w:rPr>
          <w:lang w:val="en-US"/>
        </w:rPr>
      </w:pPr>
      <w:r>
        <w:rPr>
          <w:rFonts w:hint="eastAsia"/>
          <w:lang w:val="en-US"/>
        </w:rPr>
        <w:t>请确保指定存储控制器上存在待设置的挂载目录。</w:t>
      </w:r>
    </w:p>
    <w:p w14:paraId="5DEE2FF3" w14:textId="370554ED" w:rsidR="0075147F" w:rsidRPr="00350EC8" w:rsidRDefault="0075147F" w:rsidP="0075147F">
      <w:pPr>
        <w:pStyle w:val="eCT3"/>
        <w:spacing w:before="156" w:after="156"/>
        <w:ind w:left="0"/>
        <w:rPr>
          <w:b/>
          <w:bCs/>
          <w:lang w:val="en-US"/>
        </w:rPr>
      </w:pPr>
      <w:r w:rsidRPr="00350EC8">
        <w:rPr>
          <w:rFonts w:hint="eastAsia"/>
          <w:b/>
          <w:bCs/>
          <w:lang w:val="en-US"/>
        </w:rPr>
        <w:t>操作步骤</w:t>
      </w:r>
    </w:p>
    <w:p w14:paraId="40A01B01" w14:textId="77777777" w:rsidR="00EA6A9F" w:rsidRDefault="00EA6A9F" w:rsidP="003D3E47">
      <w:pPr>
        <w:pStyle w:val="eCT1"/>
        <w:numPr>
          <w:ilvl w:val="0"/>
          <w:numId w:val="221"/>
        </w:numPr>
        <w:spacing w:before="312" w:after="312"/>
      </w:pPr>
      <w:r>
        <w:rPr>
          <w:rFonts w:hint="eastAsia"/>
        </w:rPr>
        <w:t>选择“系统管理</w:t>
      </w:r>
      <w:r>
        <w:rPr>
          <w:rFonts w:hint="eastAsia"/>
        </w:rPr>
        <w:t xml:space="preserve"> </w:t>
      </w:r>
      <w:r>
        <w:t xml:space="preserve">&gt; </w:t>
      </w:r>
      <w:r>
        <w:rPr>
          <w:rFonts w:hint="eastAsia"/>
        </w:rPr>
        <w:t>存储管理”。</w:t>
      </w:r>
    </w:p>
    <w:p w14:paraId="5938D964" w14:textId="77777777" w:rsidR="00EA6A9F" w:rsidRDefault="00EA6A9F" w:rsidP="00EA6A9F">
      <w:pPr>
        <w:pStyle w:val="eCT1"/>
        <w:spacing w:before="312" w:after="312"/>
      </w:pPr>
      <w:r>
        <w:rPr>
          <w:rFonts w:hint="eastAsia"/>
        </w:rPr>
        <w:t>选择“存储池”页签。</w:t>
      </w:r>
    </w:p>
    <w:p w14:paraId="74F8BDF9" w14:textId="77777777" w:rsidR="00EA6A9F" w:rsidRDefault="00EA6A9F" w:rsidP="00EA6A9F">
      <w:pPr>
        <w:pStyle w:val="eCT1"/>
        <w:spacing w:before="312" w:after="312"/>
      </w:pPr>
      <w:r>
        <w:rPr>
          <w:rFonts w:hint="eastAsia"/>
        </w:rPr>
        <w:t>选中“文件存储”。</w:t>
      </w:r>
    </w:p>
    <w:p w14:paraId="059CE1D6" w14:textId="77777777" w:rsidR="00EA6A9F" w:rsidRDefault="00EA6A9F" w:rsidP="00EA6A9F">
      <w:pPr>
        <w:pStyle w:val="eCT1"/>
        <w:spacing w:before="312" w:after="312"/>
      </w:pPr>
      <w:r>
        <w:rPr>
          <w:rFonts w:hint="eastAsia"/>
        </w:rPr>
        <w:t>单击“新增”。</w:t>
      </w:r>
    </w:p>
    <w:p w14:paraId="6E908344" w14:textId="02B06546" w:rsidR="00EA6A9F" w:rsidRDefault="00EA6A9F" w:rsidP="00EA6A9F">
      <w:pPr>
        <w:pStyle w:val="eCT1"/>
        <w:spacing w:before="312" w:after="312"/>
      </w:pPr>
      <w:r>
        <w:rPr>
          <w:rFonts w:hint="eastAsia"/>
        </w:rPr>
        <w:t>如</w:t>
      </w:r>
      <w:r w:rsidR="00A56941">
        <w:fldChar w:fldCharType="begin"/>
      </w:r>
      <w:r w:rsidR="00A56941">
        <w:instrText xml:space="preserve"> </w:instrText>
      </w:r>
      <w:r w:rsidR="00A56941">
        <w:rPr>
          <w:rFonts w:hint="eastAsia"/>
        </w:rPr>
        <w:instrText>REF _Ref61874442 \h</w:instrText>
      </w:r>
      <w:r w:rsidR="00A56941">
        <w:instrText xml:space="preserve"> </w:instrText>
      </w:r>
      <w:r w:rsidR="00A56941">
        <w:fldChar w:fldCharType="separate"/>
      </w:r>
      <w:r w:rsidR="005D4DA4">
        <w:rPr>
          <w:rFonts w:hint="eastAsia"/>
        </w:rPr>
        <w:t>图</w:t>
      </w:r>
      <w:r w:rsidR="005D4DA4">
        <w:rPr>
          <w:rFonts w:hint="eastAsia"/>
        </w:rPr>
        <w:t xml:space="preserve"> </w:t>
      </w:r>
      <w:r w:rsidR="005D4DA4">
        <w:rPr>
          <w:noProof/>
        </w:rPr>
        <w:t>7</w:t>
      </w:r>
      <w:r w:rsidR="005D4DA4">
        <w:noBreakHyphen/>
      </w:r>
      <w:r w:rsidR="005D4DA4">
        <w:rPr>
          <w:noProof/>
        </w:rPr>
        <w:t>9</w:t>
      </w:r>
      <w:r w:rsidR="00A56941">
        <w:fldChar w:fldCharType="end"/>
      </w:r>
      <w:r>
        <w:rPr>
          <w:rFonts w:hint="eastAsia"/>
        </w:rPr>
        <w:t>所示，配置</w:t>
      </w:r>
      <w:r w:rsidR="002535F0">
        <w:rPr>
          <w:rFonts w:hint="eastAsia"/>
        </w:rPr>
        <w:t>本地目录</w:t>
      </w:r>
      <w:r>
        <w:rPr>
          <w:rFonts w:hint="eastAsia"/>
        </w:rPr>
        <w:t>存储信息，单击“确定”。</w:t>
      </w:r>
    </w:p>
    <w:p w14:paraId="3908AE35" w14:textId="14B1F74C" w:rsidR="00EA6A9F" w:rsidRDefault="00EA6A9F" w:rsidP="00EA6A9F">
      <w:pPr>
        <w:pStyle w:val="afff0"/>
        <w:keepNext/>
      </w:pPr>
      <w:bookmarkStart w:id="163" w:name="_Ref6187444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9</w:t>
      </w:r>
      <w:r w:rsidR="00434898">
        <w:fldChar w:fldCharType="end"/>
      </w:r>
      <w:bookmarkEnd w:id="163"/>
      <w:r>
        <w:rPr>
          <w:rFonts w:hint="eastAsia"/>
        </w:rPr>
        <w:t>新增</w:t>
      </w:r>
      <w:r w:rsidR="00A56941">
        <w:rPr>
          <w:rFonts w:hint="eastAsia"/>
        </w:rPr>
        <w:t>本地目录</w:t>
      </w:r>
      <w:r>
        <w:rPr>
          <w:rFonts w:hint="eastAsia"/>
        </w:rPr>
        <w:t>文件存储</w:t>
      </w:r>
    </w:p>
    <w:p w14:paraId="1D0FED50" w14:textId="2BFBB478" w:rsidR="00EA6A9F" w:rsidRDefault="0075147F" w:rsidP="00EA6A9F">
      <w:pPr>
        <w:pStyle w:val="eCTf3"/>
        <w:spacing w:after="156"/>
      </w:pPr>
      <w:r>
        <w:drawing>
          <wp:inline distT="0" distB="0" distL="0" distR="0" wp14:anchorId="7247372F" wp14:editId="311CECE1">
            <wp:extent cx="2140060" cy="1365320"/>
            <wp:effectExtent l="0" t="0" r="0" b="6350"/>
            <wp:docPr id="1058" name="图片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140060" cy="1365320"/>
                    </a:xfrm>
                    <a:prstGeom prst="rect">
                      <a:avLst/>
                    </a:prstGeom>
                  </pic:spPr>
                </pic:pic>
              </a:graphicData>
            </a:graphic>
          </wp:inline>
        </w:drawing>
      </w:r>
    </w:p>
    <w:p w14:paraId="070FE989" w14:textId="77777777" w:rsidR="00EA6A9F" w:rsidRDefault="00EA6A9F" w:rsidP="00EA6A9F">
      <w:pPr>
        <w:pStyle w:val="eCT3"/>
        <w:spacing w:before="156" w:after="156"/>
      </w:pPr>
    </w:p>
    <w:p w14:paraId="087EED96" w14:textId="46F02532" w:rsidR="00EA6A9F" w:rsidRDefault="00EA6A9F" w:rsidP="00EA6A9F">
      <w:pPr>
        <w:pStyle w:val="eCT3"/>
        <w:spacing w:before="156" w:after="156"/>
      </w:pPr>
      <w:r w:rsidRPr="006B162A">
        <w:rPr>
          <w:rFonts w:hint="eastAsia"/>
        </w:rPr>
        <w:t>其中，页面</w:t>
      </w:r>
      <w:r>
        <w:rPr>
          <w:rFonts w:hint="eastAsia"/>
        </w:rPr>
        <w:t>参数说明</w:t>
      </w:r>
      <w:r w:rsidRPr="006B162A">
        <w:rPr>
          <w:rFonts w:hint="eastAsia"/>
        </w:rPr>
        <w:t>如</w:t>
      </w:r>
      <w:r w:rsidR="00A56941">
        <w:fldChar w:fldCharType="begin"/>
      </w:r>
      <w:r w:rsidR="00A56941">
        <w:instrText xml:space="preserve"> </w:instrText>
      </w:r>
      <w:r w:rsidR="00A56941">
        <w:rPr>
          <w:rFonts w:hint="eastAsia"/>
        </w:rPr>
        <w:instrText>REF _Ref61874444 \h</w:instrText>
      </w:r>
      <w:r w:rsidR="00A56941">
        <w:instrText xml:space="preserve"> </w:instrText>
      </w:r>
      <w:r w:rsidR="00A56941">
        <w:fldChar w:fldCharType="separate"/>
      </w:r>
      <w:r w:rsidR="005D4DA4">
        <w:rPr>
          <w:rFonts w:hint="eastAsia"/>
        </w:rPr>
        <w:t>表</w:t>
      </w:r>
      <w:r w:rsidR="005D4DA4">
        <w:rPr>
          <w:rFonts w:hint="eastAsia"/>
        </w:rPr>
        <w:t xml:space="preserve"> </w:t>
      </w:r>
      <w:r w:rsidR="005D4DA4">
        <w:rPr>
          <w:noProof/>
        </w:rPr>
        <w:t>7</w:t>
      </w:r>
      <w:r w:rsidR="005D4DA4">
        <w:noBreakHyphen/>
      </w:r>
      <w:r w:rsidR="005D4DA4">
        <w:rPr>
          <w:noProof/>
        </w:rPr>
        <w:t>5</w:t>
      </w:r>
      <w:r w:rsidR="00A56941">
        <w:fldChar w:fldCharType="end"/>
      </w:r>
      <w:r w:rsidRPr="006B162A">
        <w:rPr>
          <w:rFonts w:hint="eastAsia"/>
        </w:rPr>
        <w:t>所示</w:t>
      </w:r>
      <w:r>
        <w:rPr>
          <w:rFonts w:hint="eastAsia"/>
        </w:rPr>
        <w:t>。</w:t>
      </w:r>
    </w:p>
    <w:p w14:paraId="086D4B8B" w14:textId="558A7926" w:rsidR="00EA6A9F" w:rsidRDefault="00EA6A9F" w:rsidP="00EA6A9F">
      <w:pPr>
        <w:pStyle w:val="afff0"/>
        <w:keepNext/>
      </w:pPr>
      <w:bookmarkStart w:id="164" w:name="_Ref61874444"/>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5</w:t>
      </w:r>
      <w:r w:rsidR="002D3714">
        <w:fldChar w:fldCharType="end"/>
      </w:r>
      <w:bookmarkEnd w:id="164"/>
      <w:r>
        <w:t xml:space="preserve"> </w:t>
      </w:r>
      <w:r w:rsidR="00A56941">
        <w:rPr>
          <w:rFonts w:hint="eastAsia"/>
        </w:rPr>
        <w:t>本地目录</w:t>
      </w:r>
      <w:r>
        <w:rPr>
          <w:rFonts w:hint="eastAsia"/>
        </w:rPr>
        <w:t>存储</w:t>
      </w:r>
    </w:p>
    <w:tbl>
      <w:tblPr>
        <w:tblStyle w:val="eCTe"/>
        <w:tblW w:w="0" w:type="auto"/>
        <w:tblLook w:val="04A0" w:firstRow="1" w:lastRow="0" w:firstColumn="1" w:lastColumn="0" w:noHBand="0" w:noVBand="1"/>
      </w:tblPr>
      <w:tblGrid>
        <w:gridCol w:w="2198"/>
        <w:gridCol w:w="2198"/>
        <w:gridCol w:w="2199"/>
      </w:tblGrid>
      <w:tr w:rsidR="00EA6A9F" w14:paraId="286C58AD" w14:textId="77777777" w:rsidTr="00BD41E8">
        <w:trPr>
          <w:cnfStyle w:val="100000000000" w:firstRow="1" w:lastRow="0" w:firstColumn="0" w:lastColumn="0" w:oddVBand="0" w:evenVBand="0" w:oddHBand="0" w:evenHBand="0" w:firstRowFirstColumn="0" w:firstRowLastColumn="0" w:lastRowFirstColumn="0" w:lastRowLastColumn="0"/>
          <w:tblHeader/>
        </w:trPr>
        <w:tc>
          <w:tcPr>
            <w:tcW w:w="2198" w:type="dxa"/>
          </w:tcPr>
          <w:p w14:paraId="63F7C1E0" w14:textId="77777777" w:rsidR="00EA6A9F" w:rsidRDefault="00EA6A9F" w:rsidP="00BD41E8">
            <w:pPr>
              <w:pStyle w:val="eCT5"/>
              <w:shd w:val="clear" w:color="auto" w:fill="auto"/>
              <w:spacing w:before="156" w:after="156"/>
              <w:ind w:left="0"/>
            </w:pPr>
            <w:r>
              <w:rPr>
                <w:rFonts w:hint="eastAsia"/>
              </w:rPr>
              <w:t>参数名称</w:t>
            </w:r>
          </w:p>
        </w:tc>
        <w:tc>
          <w:tcPr>
            <w:tcW w:w="2198" w:type="dxa"/>
          </w:tcPr>
          <w:p w14:paraId="32D598ED" w14:textId="77777777" w:rsidR="00EA6A9F" w:rsidRDefault="00EA6A9F" w:rsidP="00BD41E8">
            <w:pPr>
              <w:pStyle w:val="eCT5"/>
              <w:shd w:val="clear" w:color="auto" w:fill="auto"/>
              <w:spacing w:before="156" w:after="156"/>
              <w:ind w:left="0"/>
            </w:pPr>
            <w:r>
              <w:rPr>
                <w:rFonts w:hint="eastAsia"/>
              </w:rPr>
              <w:t>参数解释</w:t>
            </w:r>
          </w:p>
        </w:tc>
        <w:tc>
          <w:tcPr>
            <w:tcW w:w="2199" w:type="dxa"/>
          </w:tcPr>
          <w:p w14:paraId="47587AD0" w14:textId="77777777" w:rsidR="00EA6A9F" w:rsidRDefault="00EA6A9F" w:rsidP="00BD41E8">
            <w:pPr>
              <w:pStyle w:val="eCT5"/>
              <w:shd w:val="clear" w:color="auto" w:fill="auto"/>
              <w:spacing w:before="156" w:after="156"/>
              <w:ind w:left="0"/>
            </w:pPr>
            <w:r>
              <w:rPr>
                <w:rFonts w:hint="eastAsia"/>
              </w:rPr>
              <w:t>配置规则</w:t>
            </w:r>
          </w:p>
        </w:tc>
      </w:tr>
      <w:tr w:rsidR="00EA6A9F" w14:paraId="7100680F" w14:textId="77777777" w:rsidTr="00BD41E8">
        <w:tc>
          <w:tcPr>
            <w:tcW w:w="2198" w:type="dxa"/>
          </w:tcPr>
          <w:p w14:paraId="5F92B9E4" w14:textId="77777777" w:rsidR="00EA6A9F" w:rsidRDefault="00EA6A9F" w:rsidP="00BD41E8">
            <w:pPr>
              <w:pStyle w:val="eCT5"/>
              <w:shd w:val="clear" w:color="auto" w:fill="auto"/>
              <w:spacing w:before="156" w:after="156"/>
              <w:ind w:left="0"/>
            </w:pPr>
            <w:r>
              <w:rPr>
                <w:rFonts w:hint="eastAsia"/>
              </w:rPr>
              <w:t>名称</w:t>
            </w:r>
          </w:p>
        </w:tc>
        <w:tc>
          <w:tcPr>
            <w:tcW w:w="2198" w:type="dxa"/>
          </w:tcPr>
          <w:p w14:paraId="1AF23FE4" w14:textId="2E333239" w:rsidR="00EA6A9F" w:rsidRDefault="00350EC8" w:rsidP="00BD41E8">
            <w:pPr>
              <w:pStyle w:val="eCT5"/>
              <w:shd w:val="clear" w:color="auto" w:fill="auto"/>
              <w:spacing w:before="156" w:after="156"/>
              <w:ind w:left="0"/>
            </w:pPr>
            <w:r>
              <w:rPr>
                <w:rFonts w:hint="eastAsia"/>
              </w:rPr>
              <w:t>本地目录文件存储名称</w:t>
            </w:r>
          </w:p>
        </w:tc>
        <w:tc>
          <w:tcPr>
            <w:tcW w:w="2199" w:type="dxa"/>
          </w:tcPr>
          <w:p w14:paraId="5A89BC0F" w14:textId="77777777" w:rsidR="00EA6A9F" w:rsidRDefault="00EA6A9F" w:rsidP="00BD41E8">
            <w:pPr>
              <w:pStyle w:val="eCT5"/>
              <w:spacing w:before="156" w:after="156"/>
              <w:ind w:left="0"/>
            </w:pPr>
            <w:r>
              <w:rPr>
                <w:rFonts w:hint="eastAsia"/>
              </w:rPr>
              <w:t>请在文本框中输入</w:t>
            </w:r>
          </w:p>
        </w:tc>
      </w:tr>
      <w:tr w:rsidR="00350EC8" w14:paraId="617C0E40" w14:textId="77777777" w:rsidTr="00BD41E8">
        <w:tc>
          <w:tcPr>
            <w:tcW w:w="2198" w:type="dxa"/>
          </w:tcPr>
          <w:p w14:paraId="37A4F4C5" w14:textId="07F147D8" w:rsidR="00350EC8" w:rsidRDefault="00350EC8" w:rsidP="00350EC8">
            <w:pPr>
              <w:pStyle w:val="eCT5"/>
              <w:shd w:val="clear" w:color="auto" w:fill="auto"/>
              <w:spacing w:before="156" w:after="156"/>
              <w:ind w:left="0"/>
            </w:pPr>
            <w:r>
              <w:rPr>
                <w:rFonts w:hint="eastAsia"/>
              </w:rPr>
              <w:t>方式</w:t>
            </w:r>
          </w:p>
        </w:tc>
        <w:tc>
          <w:tcPr>
            <w:tcW w:w="2198" w:type="dxa"/>
          </w:tcPr>
          <w:p w14:paraId="4E4F0401" w14:textId="53A914EE" w:rsidR="00350EC8" w:rsidRDefault="00350EC8" w:rsidP="00350EC8">
            <w:pPr>
              <w:pStyle w:val="eCT5"/>
              <w:shd w:val="clear" w:color="auto" w:fill="auto"/>
              <w:spacing w:before="156" w:after="156"/>
              <w:ind w:left="0"/>
            </w:pPr>
            <w:r>
              <w:rPr>
                <w:rFonts w:hint="eastAsia"/>
              </w:rPr>
              <w:t>选择“本地目录”</w:t>
            </w:r>
          </w:p>
        </w:tc>
        <w:tc>
          <w:tcPr>
            <w:tcW w:w="2199" w:type="dxa"/>
          </w:tcPr>
          <w:p w14:paraId="2C2D50A8" w14:textId="622BC036" w:rsidR="00350EC8" w:rsidRDefault="00350EC8" w:rsidP="00350EC8">
            <w:pPr>
              <w:pStyle w:val="eCT5"/>
              <w:shd w:val="clear" w:color="auto" w:fill="auto"/>
              <w:spacing w:before="156" w:after="156"/>
              <w:ind w:left="0"/>
            </w:pPr>
            <w:r>
              <w:rPr>
                <w:rFonts w:hint="eastAsia"/>
              </w:rPr>
              <w:t>请在下拉列表框中选择</w:t>
            </w:r>
          </w:p>
        </w:tc>
      </w:tr>
      <w:tr w:rsidR="00350EC8" w14:paraId="55A7D9AB" w14:textId="77777777" w:rsidTr="00BD41E8">
        <w:tc>
          <w:tcPr>
            <w:tcW w:w="2198" w:type="dxa"/>
          </w:tcPr>
          <w:p w14:paraId="6F3BA98E" w14:textId="1AA11ED6" w:rsidR="00350EC8" w:rsidRDefault="00350EC8" w:rsidP="00350EC8">
            <w:pPr>
              <w:pStyle w:val="eCT5"/>
              <w:shd w:val="clear" w:color="auto" w:fill="auto"/>
              <w:spacing w:before="156" w:after="156"/>
              <w:ind w:left="0"/>
            </w:pPr>
            <w:r>
              <w:rPr>
                <w:rFonts w:hint="eastAsia"/>
              </w:rPr>
              <w:t>挂载点</w:t>
            </w:r>
          </w:p>
        </w:tc>
        <w:tc>
          <w:tcPr>
            <w:tcW w:w="2198" w:type="dxa"/>
          </w:tcPr>
          <w:p w14:paraId="01FCDECB" w14:textId="688DF19D" w:rsidR="00350EC8" w:rsidRDefault="00350EC8" w:rsidP="00350EC8">
            <w:pPr>
              <w:pStyle w:val="eCT5"/>
              <w:shd w:val="clear" w:color="auto" w:fill="auto"/>
              <w:spacing w:before="156" w:after="156"/>
              <w:ind w:left="0"/>
            </w:pPr>
            <w:r>
              <w:rPr>
                <w:rFonts w:hint="eastAsia"/>
              </w:rPr>
              <w:t>目标文件存储路径</w:t>
            </w:r>
          </w:p>
        </w:tc>
        <w:tc>
          <w:tcPr>
            <w:tcW w:w="2199" w:type="dxa"/>
          </w:tcPr>
          <w:p w14:paraId="3F37AAFF" w14:textId="4379D499" w:rsidR="00350EC8" w:rsidRDefault="00350EC8" w:rsidP="00350EC8">
            <w:pPr>
              <w:pStyle w:val="eCT5"/>
              <w:shd w:val="clear" w:color="auto" w:fill="auto"/>
              <w:spacing w:before="156" w:after="156"/>
              <w:ind w:left="0"/>
            </w:pPr>
            <w:r>
              <w:rPr>
                <w:rFonts w:hint="eastAsia"/>
              </w:rPr>
              <w:t>请在文本框中输入</w:t>
            </w:r>
          </w:p>
        </w:tc>
      </w:tr>
      <w:tr w:rsidR="00350EC8" w14:paraId="367E5C1E" w14:textId="77777777" w:rsidTr="00BD41E8">
        <w:tc>
          <w:tcPr>
            <w:tcW w:w="2198" w:type="dxa"/>
          </w:tcPr>
          <w:p w14:paraId="5115C169" w14:textId="58DEA123" w:rsidR="00350EC8" w:rsidRDefault="00350EC8" w:rsidP="00350EC8">
            <w:pPr>
              <w:pStyle w:val="eCT5"/>
              <w:shd w:val="clear" w:color="auto" w:fill="auto"/>
              <w:spacing w:before="156" w:after="156"/>
              <w:ind w:left="0"/>
            </w:pPr>
            <w:r>
              <w:rPr>
                <w:rFonts w:hint="eastAsia"/>
              </w:rPr>
              <w:t>存储控制器</w:t>
            </w:r>
          </w:p>
        </w:tc>
        <w:tc>
          <w:tcPr>
            <w:tcW w:w="2198" w:type="dxa"/>
          </w:tcPr>
          <w:p w14:paraId="4AA9A712" w14:textId="18B0788C" w:rsidR="00350EC8" w:rsidRDefault="00350EC8" w:rsidP="00350EC8">
            <w:pPr>
              <w:pStyle w:val="eCT5"/>
              <w:shd w:val="clear" w:color="auto" w:fill="auto"/>
              <w:spacing w:before="156" w:after="156"/>
              <w:ind w:left="0"/>
            </w:pPr>
            <w:r>
              <w:rPr>
                <w:rFonts w:hint="eastAsia"/>
              </w:rPr>
              <w:t>目标挂载点所在存储控制器</w:t>
            </w:r>
          </w:p>
        </w:tc>
        <w:tc>
          <w:tcPr>
            <w:tcW w:w="2199" w:type="dxa"/>
          </w:tcPr>
          <w:p w14:paraId="697B33C8" w14:textId="58E09C02" w:rsidR="00350EC8" w:rsidRDefault="00350EC8" w:rsidP="00350EC8">
            <w:pPr>
              <w:pStyle w:val="eCT5"/>
              <w:shd w:val="clear" w:color="auto" w:fill="auto"/>
              <w:spacing w:before="156" w:after="156"/>
              <w:ind w:left="0"/>
            </w:pPr>
            <w:r>
              <w:rPr>
                <w:rFonts w:hint="eastAsia"/>
              </w:rPr>
              <w:t>请在下拉列表框中选择</w:t>
            </w:r>
          </w:p>
        </w:tc>
      </w:tr>
    </w:tbl>
    <w:p w14:paraId="23565794" w14:textId="77777777" w:rsidR="00EA6A9F" w:rsidRDefault="00EA6A9F" w:rsidP="00EA6A9F">
      <w:pPr>
        <w:pStyle w:val="eCT3"/>
        <w:spacing w:before="156" w:after="156"/>
        <w:rPr>
          <w:lang w:val="en-US"/>
        </w:rPr>
      </w:pPr>
    </w:p>
    <w:p w14:paraId="40C87BDA" w14:textId="1C3F6DFC" w:rsidR="00EA6A9F" w:rsidRDefault="00EA6A9F" w:rsidP="00EA6A9F">
      <w:pPr>
        <w:pStyle w:val="eCT3"/>
        <w:spacing w:before="156" w:after="156"/>
      </w:pPr>
      <w:r>
        <w:rPr>
          <w:rFonts w:hint="eastAsia"/>
        </w:rPr>
        <w:t>单击</w:t>
      </w:r>
      <w:r w:rsidR="00350EC8">
        <w:rPr>
          <w:rFonts w:hint="eastAsia"/>
        </w:rPr>
        <w:t>本地目录文件存储</w:t>
      </w:r>
      <w:r>
        <w:rPr>
          <w:rFonts w:hint="eastAsia"/>
        </w:rPr>
        <w:t>后的</w:t>
      </w:r>
      <w:r>
        <w:rPr>
          <w:noProof/>
        </w:rPr>
        <w:drawing>
          <wp:inline distT="0" distB="0" distL="0" distR="0" wp14:anchorId="17907EF9" wp14:editId="1D63C4FD">
            <wp:extent cx="266723" cy="281964"/>
            <wp:effectExtent l="0" t="0" r="0" b="3810"/>
            <wp:docPr id="923" name="图片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6723" cy="281964"/>
                    </a:xfrm>
                    <a:prstGeom prst="rect">
                      <a:avLst/>
                    </a:prstGeom>
                  </pic:spPr>
                </pic:pic>
              </a:graphicData>
            </a:graphic>
          </wp:inline>
        </w:drawing>
      </w:r>
      <w:r>
        <w:rPr>
          <w:rFonts w:hint="eastAsia"/>
        </w:rPr>
        <w:t>，您可以删除对应的</w:t>
      </w:r>
      <w:r w:rsidR="00350EC8">
        <w:rPr>
          <w:rFonts w:hint="eastAsia"/>
        </w:rPr>
        <w:t>本地目录存储</w:t>
      </w:r>
      <w:r>
        <w:rPr>
          <w:rFonts w:hint="eastAsia"/>
        </w:rPr>
        <w:t>。</w:t>
      </w:r>
    </w:p>
    <w:p w14:paraId="64756533" w14:textId="413B2739" w:rsidR="00EA6A9F" w:rsidRDefault="00EA6A9F" w:rsidP="00EA6A9F">
      <w:pPr>
        <w:pStyle w:val="4"/>
      </w:pPr>
      <w:r>
        <w:rPr>
          <w:rFonts w:hint="eastAsia"/>
        </w:rPr>
        <w:t>新增</w:t>
      </w:r>
      <w:r>
        <w:rPr>
          <w:rFonts w:hint="eastAsia"/>
        </w:rPr>
        <w:t>N</w:t>
      </w:r>
      <w:r>
        <w:t>AS</w:t>
      </w:r>
      <w:r w:rsidR="00350EC8">
        <w:rPr>
          <w:rFonts w:hint="eastAsia"/>
        </w:rPr>
        <w:t>接口蓝光库</w:t>
      </w:r>
    </w:p>
    <w:p w14:paraId="06B84746" w14:textId="77777777" w:rsidR="00EA6A9F" w:rsidRDefault="00EA6A9F" w:rsidP="003D3E47">
      <w:pPr>
        <w:pStyle w:val="eCT1"/>
        <w:numPr>
          <w:ilvl w:val="0"/>
          <w:numId w:val="222"/>
        </w:numPr>
        <w:spacing w:before="312" w:after="312"/>
      </w:pPr>
      <w:r>
        <w:rPr>
          <w:rFonts w:hint="eastAsia"/>
        </w:rPr>
        <w:t>选择“系统管理</w:t>
      </w:r>
      <w:r>
        <w:rPr>
          <w:rFonts w:hint="eastAsia"/>
        </w:rPr>
        <w:t xml:space="preserve"> </w:t>
      </w:r>
      <w:r>
        <w:t xml:space="preserve">&gt; </w:t>
      </w:r>
      <w:r>
        <w:rPr>
          <w:rFonts w:hint="eastAsia"/>
        </w:rPr>
        <w:t>存储管理”。</w:t>
      </w:r>
    </w:p>
    <w:p w14:paraId="6692F190" w14:textId="77777777" w:rsidR="00EA6A9F" w:rsidRDefault="00EA6A9F" w:rsidP="00EA6A9F">
      <w:pPr>
        <w:pStyle w:val="eCT1"/>
        <w:spacing w:before="312" w:after="312"/>
      </w:pPr>
      <w:r>
        <w:rPr>
          <w:rFonts w:hint="eastAsia"/>
        </w:rPr>
        <w:t>选择“存储池”页签。</w:t>
      </w:r>
    </w:p>
    <w:p w14:paraId="2E4A16CD" w14:textId="6DDC387A" w:rsidR="00EA6A9F" w:rsidRDefault="00EA6A9F" w:rsidP="00EA6A9F">
      <w:pPr>
        <w:pStyle w:val="eCT1"/>
        <w:spacing w:before="312" w:after="312"/>
      </w:pPr>
      <w:r>
        <w:rPr>
          <w:rFonts w:hint="eastAsia"/>
        </w:rPr>
        <w:t>选中“</w:t>
      </w:r>
      <w:r w:rsidR="00A56941">
        <w:rPr>
          <w:rFonts w:hint="eastAsia"/>
        </w:rPr>
        <w:t>离线</w:t>
      </w:r>
      <w:r>
        <w:rPr>
          <w:rFonts w:hint="eastAsia"/>
        </w:rPr>
        <w:t>存储”。</w:t>
      </w:r>
    </w:p>
    <w:p w14:paraId="6B59891E" w14:textId="77777777" w:rsidR="00EA6A9F" w:rsidRDefault="00EA6A9F" w:rsidP="00EA6A9F">
      <w:pPr>
        <w:pStyle w:val="eCT1"/>
        <w:spacing w:before="312" w:after="312"/>
      </w:pPr>
      <w:r>
        <w:rPr>
          <w:rFonts w:hint="eastAsia"/>
        </w:rPr>
        <w:t>单击“新增”。</w:t>
      </w:r>
    </w:p>
    <w:p w14:paraId="64EE2B26" w14:textId="73A05FA3" w:rsidR="00EA6A9F" w:rsidRDefault="00EA6A9F" w:rsidP="00EA6A9F">
      <w:pPr>
        <w:pStyle w:val="eCT1"/>
        <w:spacing w:before="312" w:after="312"/>
      </w:pPr>
      <w:r>
        <w:rPr>
          <w:rFonts w:hint="eastAsia"/>
        </w:rPr>
        <w:t>如</w:t>
      </w:r>
      <w:r w:rsidR="00A56941">
        <w:fldChar w:fldCharType="begin"/>
      </w:r>
      <w:r w:rsidR="00A56941">
        <w:instrText xml:space="preserve"> </w:instrText>
      </w:r>
      <w:r w:rsidR="00A56941">
        <w:rPr>
          <w:rFonts w:hint="eastAsia"/>
        </w:rPr>
        <w:instrText>REF _Ref61874443 \h</w:instrText>
      </w:r>
      <w:r w:rsidR="00A56941">
        <w:instrText xml:space="preserve"> </w:instrText>
      </w:r>
      <w:r w:rsidR="00A56941">
        <w:fldChar w:fldCharType="separate"/>
      </w:r>
      <w:r w:rsidR="005D4DA4">
        <w:rPr>
          <w:rFonts w:hint="eastAsia"/>
        </w:rPr>
        <w:t>图</w:t>
      </w:r>
      <w:r w:rsidR="005D4DA4">
        <w:rPr>
          <w:rFonts w:hint="eastAsia"/>
        </w:rPr>
        <w:t xml:space="preserve"> </w:t>
      </w:r>
      <w:r w:rsidR="005D4DA4">
        <w:rPr>
          <w:noProof/>
        </w:rPr>
        <w:t>7</w:t>
      </w:r>
      <w:r w:rsidR="005D4DA4">
        <w:noBreakHyphen/>
      </w:r>
      <w:r w:rsidR="005D4DA4">
        <w:rPr>
          <w:noProof/>
        </w:rPr>
        <w:t>10</w:t>
      </w:r>
      <w:r w:rsidR="00A56941">
        <w:fldChar w:fldCharType="end"/>
      </w:r>
      <w:r>
        <w:fldChar w:fldCharType="begin"/>
      </w:r>
      <w:r>
        <w:instrText xml:space="preserve"> </w:instrText>
      </w:r>
      <w:r>
        <w:rPr>
          <w:rFonts w:hint="eastAsia"/>
        </w:rPr>
        <w:instrText>REF _Ref39696141 \h</w:instrText>
      </w:r>
      <w:r>
        <w:instrText xml:space="preserve"> </w:instrText>
      </w:r>
      <w:r>
        <w:fldChar w:fldCharType="separate"/>
      </w:r>
      <w:r w:rsidR="005D4DA4">
        <w:rPr>
          <w:rFonts w:hint="eastAsia"/>
        </w:rPr>
        <w:t>图</w:t>
      </w:r>
      <w:r w:rsidR="005D4DA4">
        <w:rPr>
          <w:rFonts w:hint="eastAsia"/>
        </w:rPr>
        <w:t xml:space="preserve"> </w:t>
      </w:r>
      <w:r w:rsidR="005D4DA4">
        <w:rPr>
          <w:noProof/>
        </w:rPr>
        <w:t>7</w:t>
      </w:r>
      <w:r w:rsidR="005D4DA4">
        <w:noBreakHyphen/>
      </w:r>
      <w:r w:rsidR="005D4DA4">
        <w:rPr>
          <w:noProof/>
        </w:rPr>
        <w:t>8</w:t>
      </w:r>
      <w:r>
        <w:fldChar w:fldCharType="end"/>
      </w:r>
      <w:r>
        <w:rPr>
          <w:rFonts w:hint="eastAsia"/>
        </w:rPr>
        <w:t>所示，配置</w:t>
      </w:r>
      <w:r>
        <w:t>NAS</w:t>
      </w:r>
      <w:r w:rsidR="00A56941">
        <w:rPr>
          <w:rFonts w:hint="eastAsia"/>
        </w:rPr>
        <w:t>接口蓝光库</w:t>
      </w:r>
      <w:r>
        <w:rPr>
          <w:rFonts w:hint="eastAsia"/>
        </w:rPr>
        <w:t>信息，单击“确定”。</w:t>
      </w:r>
    </w:p>
    <w:p w14:paraId="1FFA3656" w14:textId="412800D4" w:rsidR="00EA6A9F" w:rsidRDefault="00EA6A9F" w:rsidP="00EA6A9F">
      <w:pPr>
        <w:pStyle w:val="afff0"/>
        <w:keepNext/>
      </w:pPr>
      <w:bookmarkStart w:id="165" w:name="_Ref6187444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10</w:t>
      </w:r>
      <w:r w:rsidR="00434898">
        <w:fldChar w:fldCharType="end"/>
      </w:r>
      <w:bookmarkEnd w:id="165"/>
      <w:r>
        <w:rPr>
          <w:rFonts w:hint="eastAsia"/>
        </w:rPr>
        <w:t>新增</w:t>
      </w:r>
      <w:r w:rsidR="00A56941">
        <w:rPr>
          <w:rFonts w:hint="eastAsia"/>
        </w:rPr>
        <w:t>N</w:t>
      </w:r>
      <w:r w:rsidR="00A56941">
        <w:t>AS</w:t>
      </w:r>
      <w:r w:rsidR="00A56941">
        <w:rPr>
          <w:rFonts w:hint="eastAsia"/>
        </w:rPr>
        <w:t>接口蓝光库</w:t>
      </w:r>
    </w:p>
    <w:p w14:paraId="5D033970" w14:textId="13CB12B5" w:rsidR="00EA6A9F" w:rsidRDefault="00A56941" w:rsidP="00EA6A9F">
      <w:pPr>
        <w:pStyle w:val="eCTf3"/>
        <w:spacing w:after="156"/>
      </w:pPr>
      <w:r>
        <w:drawing>
          <wp:inline distT="0" distB="0" distL="0" distR="0" wp14:anchorId="70995655" wp14:editId="40AA0704">
            <wp:extent cx="2689412" cy="2203191"/>
            <wp:effectExtent l="0" t="0" r="0" b="0"/>
            <wp:docPr id="1064" name="图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93081" cy="2206197"/>
                    </a:xfrm>
                    <a:prstGeom prst="rect">
                      <a:avLst/>
                    </a:prstGeom>
                  </pic:spPr>
                </pic:pic>
              </a:graphicData>
            </a:graphic>
          </wp:inline>
        </w:drawing>
      </w:r>
    </w:p>
    <w:p w14:paraId="5FBF605E" w14:textId="77777777" w:rsidR="00EA6A9F" w:rsidRDefault="00EA6A9F" w:rsidP="00EA6A9F">
      <w:pPr>
        <w:pStyle w:val="eCT3"/>
        <w:spacing w:before="156" w:after="156"/>
      </w:pPr>
    </w:p>
    <w:p w14:paraId="4BE0D874" w14:textId="60B2DD3E" w:rsidR="00EA6A9F" w:rsidRDefault="00EA6A9F" w:rsidP="00EA6A9F">
      <w:pPr>
        <w:pStyle w:val="eCT3"/>
        <w:spacing w:before="156" w:after="156"/>
      </w:pPr>
      <w:r w:rsidRPr="006B162A">
        <w:rPr>
          <w:rFonts w:hint="eastAsia"/>
        </w:rPr>
        <w:t>其中，页面</w:t>
      </w:r>
      <w:r>
        <w:rPr>
          <w:rFonts w:hint="eastAsia"/>
        </w:rPr>
        <w:t>参数说明</w:t>
      </w:r>
      <w:r w:rsidRPr="006B162A">
        <w:rPr>
          <w:rFonts w:hint="eastAsia"/>
        </w:rPr>
        <w:t>如</w:t>
      </w:r>
      <w:r w:rsidR="00A56941">
        <w:fldChar w:fldCharType="begin"/>
      </w:r>
      <w:r w:rsidR="00A56941">
        <w:instrText xml:space="preserve"> </w:instrText>
      </w:r>
      <w:r w:rsidR="00A56941">
        <w:rPr>
          <w:rFonts w:hint="eastAsia"/>
        </w:rPr>
        <w:instrText>REF _Ref61874445 \h</w:instrText>
      </w:r>
      <w:r w:rsidR="00A56941">
        <w:instrText xml:space="preserve"> </w:instrText>
      </w:r>
      <w:r w:rsidR="00A56941">
        <w:fldChar w:fldCharType="separate"/>
      </w:r>
      <w:r w:rsidR="005D4DA4">
        <w:rPr>
          <w:rFonts w:hint="eastAsia"/>
        </w:rPr>
        <w:t>表</w:t>
      </w:r>
      <w:r w:rsidR="005D4DA4">
        <w:rPr>
          <w:rFonts w:hint="eastAsia"/>
        </w:rPr>
        <w:t xml:space="preserve"> </w:t>
      </w:r>
      <w:r w:rsidR="005D4DA4">
        <w:rPr>
          <w:noProof/>
        </w:rPr>
        <w:t>7</w:t>
      </w:r>
      <w:r w:rsidR="005D4DA4">
        <w:noBreakHyphen/>
      </w:r>
      <w:r w:rsidR="005D4DA4">
        <w:rPr>
          <w:noProof/>
        </w:rPr>
        <w:t>6</w:t>
      </w:r>
      <w:r w:rsidR="00A56941">
        <w:fldChar w:fldCharType="end"/>
      </w:r>
      <w:r w:rsidRPr="006B162A">
        <w:rPr>
          <w:rFonts w:hint="eastAsia"/>
        </w:rPr>
        <w:t>所示</w:t>
      </w:r>
      <w:r>
        <w:rPr>
          <w:rFonts w:hint="eastAsia"/>
        </w:rPr>
        <w:t>。</w:t>
      </w:r>
    </w:p>
    <w:p w14:paraId="0BDCBFF9" w14:textId="43938BBC" w:rsidR="00EA6A9F" w:rsidRDefault="00EA6A9F" w:rsidP="00EA6A9F">
      <w:pPr>
        <w:pStyle w:val="afff0"/>
        <w:keepNext/>
      </w:pPr>
      <w:bookmarkStart w:id="166" w:name="_Ref6187444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6</w:t>
      </w:r>
      <w:r w:rsidR="002D3714">
        <w:fldChar w:fldCharType="end"/>
      </w:r>
      <w:bookmarkEnd w:id="166"/>
      <w:r w:rsidR="00A56941">
        <w:t>NAS</w:t>
      </w:r>
      <w:r w:rsidR="00A56941">
        <w:rPr>
          <w:rFonts w:hint="eastAsia"/>
        </w:rPr>
        <w:t>接口蓝光库</w:t>
      </w:r>
    </w:p>
    <w:tbl>
      <w:tblPr>
        <w:tblStyle w:val="eCTe"/>
        <w:tblW w:w="0" w:type="auto"/>
        <w:tblLook w:val="04A0" w:firstRow="1" w:lastRow="0" w:firstColumn="1" w:lastColumn="0" w:noHBand="0" w:noVBand="1"/>
      </w:tblPr>
      <w:tblGrid>
        <w:gridCol w:w="2198"/>
        <w:gridCol w:w="2198"/>
        <w:gridCol w:w="2199"/>
      </w:tblGrid>
      <w:tr w:rsidR="00EA6A9F" w14:paraId="4553D6A8" w14:textId="77777777" w:rsidTr="00BD41E8">
        <w:trPr>
          <w:cnfStyle w:val="100000000000" w:firstRow="1" w:lastRow="0" w:firstColumn="0" w:lastColumn="0" w:oddVBand="0" w:evenVBand="0" w:oddHBand="0" w:evenHBand="0" w:firstRowFirstColumn="0" w:firstRowLastColumn="0" w:lastRowFirstColumn="0" w:lastRowLastColumn="0"/>
          <w:tblHeader/>
        </w:trPr>
        <w:tc>
          <w:tcPr>
            <w:tcW w:w="2198" w:type="dxa"/>
          </w:tcPr>
          <w:p w14:paraId="2EBD612A" w14:textId="77777777" w:rsidR="00EA6A9F" w:rsidRDefault="00EA6A9F" w:rsidP="00BD41E8">
            <w:pPr>
              <w:pStyle w:val="eCT5"/>
              <w:shd w:val="clear" w:color="auto" w:fill="auto"/>
              <w:spacing w:before="156" w:after="156"/>
              <w:ind w:left="0"/>
            </w:pPr>
            <w:r>
              <w:rPr>
                <w:rFonts w:hint="eastAsia"/>
              </w:rPr>
              <w:t>参数名称</w:t>
            </w:r>
          </w:p>
        </w:tc>
        <w:tc>
          <w:tcPr>
            <w:tcW w:w="2198" w:type="dxa"/>
          </w:tcPr>
          <w:p w14:paraId="32455A75" w14:textId="77777777" w:rsidR="00EA6A9F" w:rsidRDefault="00EA6A9F" w:rsidP="00BD41E8">
            <w:pPr>
              <w:pStyle w:val="eCT5"/>
              <w:shd w:val="clear" w:color="auto" w:fill="auto"/>
              <w:spacing w:before="156" w:after="156"/>
              <w:ind w:left="0"/>
            </w:pPr>
            <w:r>
              <w:rPr>
                <w:rFonts w:hint="eastAsia"/>
              </w:rPr>
              <w:t>参数解释</w:t>
            </w:r>
          </w:p>
        </w:tc>
        <w:tc>
          <w:tcPr>
            <w:tcW w:w="2199" w:type="dxa"/>
          </w:tcPr>
          <w:p w14:paraId="29ABF7F2" w14:textId="77777777" w:rsidR="00EA6A9F" w:rsidRDefault="00EA6A9F" w:rsidP="00BD41E8">
            <w:pPr>
              <w:pStyle w:val="eCT5"/>
              <w:shd w:val="clear" w:color="auto" w:fill="auto"/>
              <w:spacing w:before="156" w:after="156"/>
              <w:ind w:left="0"/>
            </w:pPr>
            <w:r>
              <w:rPr>
                <w:rFonts w:hint="eastAsia"/>
              </w:rPr>
              <w:t>配置规则</w:t>
            </w:r>
          </w:p>
        </w:tc>
      </w:tr>
      <w:tr w:rsidR="00EA6A9F" w14:paraId="4D065CEF" w14:textId="77777777" w:rsidTr="00BD41E8">
        <w:tc>
          <w:tcPr>
            <w:tcW w:w="2198" w:type="dxa"/>
          </w:tcPr>
          <w:p w14:paraId="3C5EB968" w14:textId="77777777" w:rsidR="00EA6A9F" w:rsidRDefault="00EA6A9F" w:rsidP="00BD41E8">
            <w:pPr>
              <w:pStyle w:val="eCT5"/>
              <w:shd w:val="clear" w:color="auto" w:fill="auto"/>
              <w:spacing w:before="156" w:after="156"/>
              <w:ind w:left="0"/>
            </w:pPr>
            <w:r>
              <w:rPr>
                <w:rFonts w:hint="eastAsia"/>
              </w:rPr>
              <w:t>名称</w:t>
            </w:r>
          </w:p>
        </w:tc>
        <w:tc>
          <w:tcPr>
            <w:tcW w:w="2198" w:type="dxa"/>
          </w:tcPr>
          <w:p w14:paraId="18FBA479" w14:textId="19F9DA15" w:rsidR="00EA6A9F" w:rsidRDefault="00BD41E8" w:rsidP="00BD41E8">
            <w:pPr>
              <w:pStyle w:val="eCT5"/>
              <w:shd w:val="clear" w:color="auto" w:fill="auto"/>
              <w:spacing w:before="156" w:after="156"/>
              <w:ind w:left="0"/>
            </w:pPr>
            <w:r>
              <w:t>NAS</w:t>
            </w:r>
            <w:r>
              <w:rPr>
                <w:rFonts w:hint="eastAsia"/>
              </w:rPr>
              <w:t>接口蓝光库</w:t>
            </w:r>
            <w:r w:rsidR="00EA6A9F">
              <w:rPr>
                <w:rFonts w:hint="eastAsia"/>
              </w:rPr>
              <w:t>的名称</w:t>
            </w:r>
          </w:p>
        </w:tc>
        <w:tc>
          <w:tcPr>
            <w:tcW w:w="2199" w:type="dxa"/>
          </w:tcPr>
          <w:p w14:paraId="08E179B2" w14:textId="77777777" w:rsidR="00EA6A9F" w:rsidRDefault="00EA6A9F" w:rsidP="00BD41E8">
            <w:pPr>
              <w:pStyle w:val="eCT5"/>
              <w:spacing w:before="156" w:after="156"/>
              <w:ind w:left="0"/>
            </w:pPr>
            <w:r>
              <w:rPr>
                <w:rFonts w:hint="eastAsia"/>
              </w:rPr>
              <w:t>请在文本框中输入</w:t>
            </w:r>
          </w:p>
        </w:tc>
      </w:tr>
      <w:tr w:rsidR="00BD41E8" w14:paraId="5D534CB5" w14:textId="77777777" w:rsidTr="00BD41E8">
        <w:tc>
          <w:tcPr>
            <w:tcW w:w="2198" w:type="dxa"/>
          </w:tcPr>
          <w:p w14:paraId="6B8B0242" w14:textId="7B58D064" w:rsidR="00BD41E8" w:rsidRDefault="00BD41E8" w:rsidP="00BD41E8">
            <w:pPr>
              <w:pStyle w:val="eCT5"/>
              <w:shd w:val="clear" w:color="auto" w:fill="auto"/>
              <w:spacing w:before="156" w:after="156"/>
              <w:ind w:left="0"/>
            </w:pPr>
            <w:r>
              <w:rPr>
                <w:rFonts w:hint="eastAsia"/>
              </w:rPr>
              <w:t>类型</w:t>
            </w:r>
          </w:p>
        </w:tc>
        <w:tc>
          <w:tcPr>
            <w:tcW w:w="2198" w:type="dxa"/>
          </w:tcPr>
          <w:p w14:paraId="4EE2A107" w14:textId="366C2139" w:rsidR="00BD41E8" w:rsidRDefault="00BD41E8" w:rsidP="00BD41E8">
            <w:pPr>
              <w:pStyle w:val="eCT5"/>
              <w:shd w:val="clear" w:color="auto" w:fill="auto"/>
              <w:spacing w:before="156" w:after="156"/>
              <w:ind w:left="0"/>
            </w:pPr>
            <w:r>
              <w:rPr>
                <w:rFonts w:hint="eastAsia"/>
              </w:rPr>
              <w:t>选择蓝光库</w:t>
            </w:r>
            <w:r>
              <w:rPr>
                <w:rFonts w:hint="eastAsia"/>
              </w:rPr>
              <w:t>(</w:t>
            </w:r>
            <w:r>
              <w:t>NAS)</w:t>
            </w:r>
          </w:p>
        </w:tc>
        <w:tc>
          <w:tcPr>
            <w:tcW w:w="2199" w:type="dxa"/>
          </w:tcPr>
          <w:p w14:paraId="6748578B" w14:textId="60692D14" w:rsidR="00BD41E8" w:rsidRDefault="00BD41E8" w:rsidP="00BD41E8">
            <w:pPr>
              <w:pStyle w:val="eCT5"/>
              <w:shd w:val="clear" w:color="auto" w:fill="auto"/>
              <w:spacing w:before="156" w:after="156"/>
              <w:ind w:left="0"/>
            </w:pPr>
            <w:r>
              <w:rPr>
                <w:rFonts w:hint="eastAsia"/>
              </w:rPr>
              <w:t>请在下拉列表框中选择</w:t>
            </w:r>
          </w:p>
        </w:tc>
      </w:tr>
      <w:tr w:rsidR="00BD41E8" w14:paraId="3E4B936E" w14:textId="77777777" w:rsidTr="00BD41E8">
        <w:tc>
          <w:tcPr>
            <w:tcW w:w="2198" w:type="dxa"/>
          </w:tcPr>
          <w:p w14:paraId="27E7B69D" w14:textId="063233D1" w:rsidR="00BD41E8" w:rsidRDefault="00BD41E8" w:rsidP="00BD41E8">
            <w:pPr>
              <w:pStyle w:val="eCT5"/>
              <w:shd w:val="clear" w:color="auto" w:fill="auto"/>
              <w:spacing w:before="156" w:after="156"/>
              <w:ind w:left="0"/>
            </w:pPr>
            <w:r>
              <w:rPr>
                <w:rFonts w:hint="eastAsia"/>
              </w:rPr>
              <w:lastRenderedPageBreak/>
              <w:t>挂载点</w:t>
            </w:r>
          </w:p>
        </w:tc>
        <w:tc>
          <w:tcPr>
            <w:tcW w:w="2198" w:type="dxa"/>
          </w:tcPr>
          <w:p w14:paraId="7F55792E" w14:textId="0E0A7F4C" w:rsidR="00BD41E8" w:rsidRDefault="00BD41E8" w:rsidP="00BD41E8">
            <w:pPr>
              <w:pStyle w:val="eCT5"/>
              <w:shd w:val="clear" w:color="auto" w:fill="auto"/>
              <w:spacing w:before="156" w:after="156"/>
              <w:ind w:left="0"/>
            </w:pPr>
            <w:r>
              <w:rPr>
                <w:rFonts w:hint="eastAsia"/>
              </w:rPr>
              <w:t>目标存储挂载点</w:t>
            </w:r>
          </w:p>
        </w:tc>
        <w:tc>
          <w:tcPr>
            <w:tcW w:w="2199" w:type="dxa"/>
          </w:tcPr>
          <w:p w14:paraId="0D16C9E2" w14:textId="188B1496" w:rsidR="00BD41E8" w:rsidRDefault="00BD41E8" w:rsidP="00BD41E8">
            <w:pPr>
              <w:pStyle w:val="eCT5"/>
              <w:shd w:val="clear" w:color="auto" w:fill="auto"/>
              <w:spacing w:before="156" w:after="156"/>
              <w:ind w:left="0"/>
            </w:pPr>
            <w:r>
              <w:rPr>
                <w:rFonts w:hint="eastAsia"/>
              </w:rPr>
              <w:t>请在文本框中输入</w:t>
            </w:r>
          </w:p>
        </w:tc>
      </w:tr>
      <w:tr w:rsidR="00EA6A9F" w14:paraId="3EC27C9B" w14:textId="77777777" w:rsidTr="00BD41E8">
        <w:tc>
          <w:tcPr>
            <w:tcW w:w="2198" w:type="dxa"/>
          </w:tcPr>
          <w:p w14:paraId="08280A4E" w14:textId="63C68DA2" w:rsidR="00EA6A9F" w:rsidRDefault="00BD41E8" w:rsidP="00BD41E8">
            <w:pPr>
              <w:pStyle w:val="eCT5"/>
              <w:shd w:val="clear" w:color="auto" w:fill="auto"/>
              <w:spacing w:before="156" w:after="156"/>
              <w:ind w:left="0"/>
            </w:pPr>
            <w:r>
              <w:rPr>
                <w:rFonts w:hint="eastAsia"/>
              </w:rPr>
              <w:t>I</w:t>
            </w:r>
            <w:r>
              <w:t>P</w:t>
            </w:r>
          </w:p>
        </w:tc>
        <w:tc>
          <w:tcPr>
            <w:tcW w:w="2198" w:type="dxa"/>
          </w:tcPr>
          <w:p w14:paraId="031FFEC6" w14:textId="03E96E2A" w:rsidR="00EA6A9F" w:rsidRDefault="00EA6A9F" w:rsidP="00BD41E8">
            <w:pPr>
              <w:pStyle w:val="eCT5"/>
              <w:shd w:val="clear" w:color="auto" w:fill="auto"/>
              <w:spacing w:before="156" w:after="156"/>
              <w:ind w:left="0"/>
            </w:pPr>
            <w:r>
              <w:rPr>
                <w:rFonts w:hint="eastAsia"/>
              </w:rPr>
              <w:t>服务器</w:t>
            </w:r>
            <w:r>
              <w:rPr>
                <w:rFonts w:hint="eastAsia"/>
              </w:rPr>
              <w:t>I</w:t>
            </w:r>
            <w:r>
              <w:t>P</w:t>
            </w:r>
            <w:r>
              <w:rPr>
                <w:rFonts w:hint="eastAsia"/>
              </w:rPr>
              <w:t>地址</w:t>
            </w:r>
          </w:p>
        </w:tc>
        <w:tc>
          <w:tcPr>
            <w:tcW w:w="2199" w:type="dxa"/>
          </w:tcPr>
          <w:p w14:paraId="5698CB77" w14:textId="27C4F56A" w:rsidR="00EA6A9F" w:rsidRDefault="00EA6A9F" w:rsidP="00BD41E8">
            <w:pPr>
              <w:pStyle w:val="eCT5"/>
              <w:shd w:val="clear" w:color="auto" w:fill="auto"/>
              <w:spacing w:before="156" w:after="156"/>
              <w:ind w:left="0"/>
            </w:pPr>
            <w:r>
              <w:rPr>
                <w:rFonts w:hint="eastAsia"/>
              </w:rPr>
              <w:t>请在文本框中输入</w:t>
            </w:r>
          </w:p>
        </w:tc>
      </w:tr>
      <w:tr w:rsidR="00EA6A9F" w14:paraId="135205F9" w14:textId="77777777" w:rsidTr="00BD41E8">
        <w:tc>
          <w:tcPr>
            <w:tcW w:w="2198" w:type="dxa"/>
          </w:tcPr>
          <w:p w14:paraId="4633211F" w14:textId="77777777" w:rsidR="00EA6A9F" w:rsidRDefault="00EA6A9F" w:rsidP="00BD41E8">
            <w:pPr>
              <w:pStyle w:val="eCT5"/>
              <w:shd w:val="clear" w:color="auto" w:fill="auto"/>
              <w:spacing w:before="156" w:after="156"/>
              <w:ind w:left="0"/>
            </w:pPr>
            <w:r>
              <w:rPr>
                <w:rFonts w:hint="eastAsia"/>
              </w:rPr>
              <w:t>目录</w:t>
            </w:r>
          </w:p>
        </w:tc>
        <w:tc>
          <w:tcPr>
            <w:tcW w:w="2198" w:type="dxa"/>
          </w:tcPr>
          <w:p w14:paraId="328A81CC" w14:textId="77777777" w:rsidR="00EA6A9F" w:rsidRDefault="00EA6A9F" w:rsidP="00BD41E8">
            <w:pPr>
              <w:pStyle w:val="eCT5"/>
              <w:shd w:val="clear" w:color="auto" w:fill="auto"/>
              <w:spacing w:before="156" w:after="156"/>
              <w:ind w:left="0"/>
            </w:pPr>
            <w:r>
              <w:rPr>
                <w:rFonts w:hint="eastAsia"/>
              </w:rPr>
              <w:t>指定存储目录</w:t>
            </w:r>
          </w:p>
          <w:p w14:paraId="06A2394B" w14:textId="77777777" w:rsidR="00EA6A9F" w:rsidRDefault="00EA6A9F" w:rsidP="00BD41E8">
            <w:pPr>
              <w:pStyle w:val="eCT5"/>
              <w:shd w:val="clear" w:color="auto" w:fill="auto"/>
              <w:spacing w:before="156" w:after="156"/>
              <w:ind w:left="0"/>
            </w:pPr>
            <w:r>
              <w:rPr>
                <w:rFonts w:hint="eastAsia"/>
              </w:rPr>
              <w:t>您可以通过执行</w:t>
            </w:r>
            <w:r>
              <w:rPr>
                <w:rFonts w:hint="eastAsia"/>
              </w:rPr>
              <w:t>#</w:t>
            </w:r>
            <w:r>
              <w:t xml:space="preserve"> </w:t>
            </w:r>
            <w:r>
              <w:rPr>
                <w:rFonts w:hint="eastAsia"/>
              </w:rPr>
              <w:t>d</w:t>
            </w:r>
            <w:r>
              <w:t>f -h</w:t>
            </w:r>
            <w:r>
              <w:rPr>
                <w:rFonts w:hint="eastAsia"/>
              </w:rPr>
              <w:t>命令，获取目录信息</w:t>
            </w:r>
          </w:p>
        </w:tc>
        <w:tc>
          <w:tcPr>
            <w:tcW w:w="2199" w:type="dxa"/>
          </w:tcPr>
          <w:p w14:paraId="187C9EFB" w14:textId="77777777" w:rsidR="00EA6A9F" w:rsidRDefault="00EA6A9F" w:rsidP="00BD41E8">
            <w:pPr>
              <w:pStyle w:val="eCT5"/>
              <w:shd w:val="clear" w:color="auto" w:fill="auto"/>
              <w:spacing w:before="156" w:after="156"/>
              <w:ind w:left="0"/>
            </w:pPr>
            <w:r>
              <w:rPr>
                <w:rFonts w:hint="eastAsia"/>
              </w:rPr>
              <w:t>请在文本框中输入</w:t>
            </w:r>
          </w:p>
          <w:p w14:paraId="7FEBC784" w14:textId="77777777" w:rsidR="00EA6A9F" w:rsidRDefault="00EA6A9F" w:rsidP="00BD41E8">
            <w:pPr>
              <w:pStyle w:val="eCT5"/>
              <w:shd w:val="clear" w:color="auto" w:fill="auto"/>
              <w:spacing w:before="156" w:after="156"/>
              <w:ind w:left="0"/>
            </w:pPr>
            <w:r>
              <w:rPr>
                <w:rFonts w:hint="eastAsia"/>
              </w:rPr>
              <w:t>最长不超过</w:t>
            </w:r>
            <w:r>
              <w:t>64</w:t>
            </w:r>
            <w:r>
              <w:rPr>
                <w:rFonts w:hint="eastAsia"/>
              </w:rPr>
              <w:t>个字符</w:t>
            </w:r>
          </w:p>
        </w:tc>
      </w:tr>
    </w:tbl>
    <w:p w14:paraId="4CBBCE0A" w14:textId="77777777" w:rsidR="00EA6A9F" w:rsidRDefault="00EA6A9F" w:rsidP="00EA6A9F">
      <w:pPr>
        <w:pStyle w:val="eCT3"/>
        <w:spacing w:before="156" w:after="156"/>
        <w:rPr>
          <w:lang w:val="en-US"/>
        </w:rPr>
      </w:pPr>
    </w:p>
    <w:p w14:paraId="57DC6CCF" w14:textId="708C1FDF" w:rsidR="00EA6A9F" w:rsidRDefault="00EA6A9F" w:rsidP="00EA6A9F">
      <w:pPr>
        <w:pStyle w:val="eCT3"/>
        <w:spacing w:before="156" w:after="156"/>
      </w:pPr>
      <w:r>
        <w:rPr>
          <w:rFonts w:hint="eastAsia"/>
        </w:rPr>
        <w:t>单击</w:t>
      </w:r>
      <w:r w:rsidR="00BD41E8">
        <w:rPr>
          <w:rFonts w:hint="eastAsia"/>
        </w:rPr>
        <w:t>蓝光库</w:t>
      </w:r>
      <w:r w:rsidR="00BD41E8">
        <w:t>(</w:t>
      </w:r>
      <w:r>
        <w:t>NAS</w:t>
      </w:r>
      <w:r w:rsidR="00BD41E8">
        <w:t>)</w:t>
      </w:r>
      <w:r>
        <w:rPr>
          <w:rFonts w:hint="eastAsia"/>
        </w:rPr>
        <w:t>存储后的</w:t>
      </w:r>
      <w:r>
        <w:rPr>
          <w:noProof/>
        </w:rPr>
        <w:drawing>
          <wp:inline distT="0" distB="0" distL="0" distR="0" wp14:anchorId="73EBE8DE" wp14:editId="3C518EE0">
            <wp:extent cx="266723" cy="281964"/>
            <wp:effectExtent l="0" t="0" r="0" b="3810"/>
            <wp:docPr id="1057" name="图片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6723" cy="281964"/>
                    </a:xfrm>
                    <a:prstGeom prst="rect">
                      <a:avLst/>
                    </a:prstGeom>
                  </pic:spPr>
                </pic:pic>
              </a:graphicData>
            </a:graphic>
          </wp:inline>
        </w:drawing>
      </w:r>
      <w:r>
        <w:rPr>
          <w:rFonts w:hint="eastAsia"/>
        </w:rPr>
        <w:t>，您可以删除对应的</w:t>
      </w:r>
      <w:r w:rsidR="00BD41E8">
        <w:rPr>
          <w:rFonts w:hint="eastAsia"/>
        </w:rPr>
        <w:t>蓝光库</w:t>
      </w:r>
      <w:r>
        <w:rPr>
          <w:rFonts w:hint="eastAsia"/>
        </w:rPr>
        <w:t>。</w:t>
      </w:r>
    </w:p>
    <w:p w14:paraId="2FBD34E0" w14:textId="16DB5698" w:rsidR="00350EC8" w:rsidRDefault="00350EC8" w:rsidP="00350EC8">
      <w:pPr>
        <w:pStyle w:val="4"/>
      </w:pPr>
      <w:r>
        <w:rPr>
          <w:rFonts w:hint="eastAsia"/>
        </w:rPr>
        <w:t>新增</w:t>
      </w:r>
      <w:r>
        <w:t>S3</w:t>
      </w:r>
      <w:r>
        <w:rPr>
          <w:rFonts w:hint="eastAsia"/>
        </w:rPr>
        <w:t>接口蓝光库</w:t>
      </w:r>
    </w:p>
    <w:p w14:paraId="08A2476D" w14:textId="77777777" w:rsidR="00350EC8" w:rsidRDefault="00350EC8" w:rsidP="003D3E47">
      <w:pPr>
        <w:pStyle w:val="eCT1"/>
        <w:numPr>
          <w:ilvl w:val="0"/>
          <w:numId w:val="223"/>
        </w:numPr>
        <w:spacing w:before="312" w:after="312"/>
      </w:pPr>
      <w:r>
        <w:rPr>
          <w:rFonts w:hint="eastAsia"/>
        </w:rPr>
        <w:t>选择“系统管理</w:t>
      </w:r>
      <w:r>
        <w:rPr>
          <w:rFonts w:hint="eastAsia"/>
        </w:rPr>
        <w:t xml:space="preserve"> </w:t>
      </w:r>
      <w:r>
        <w:t xml:space="preserve">&gt; </w:t>
      </w:r>
      <w:r>
        <w:rPr>
          <w:rFonts w:hint="eastAsia"/>
        </w:rPr>
        <w:t>存储管理”。</w:t>
      </w:r>
    </w:p>
    <w:p w14:paraId="549AD01A" w14:textId="77777777" w:rsidR="00350EC8" w:rsidRDefault="00350EC8" w:rsidP="00350EC8">
      <w:pPr>
        <w:pStyle w:val="eCT1"/>
        <w:spacing w:before="312" w:after="312"/>
      </w:pPr>
      <w:r>
        <w:rPr>
          <w:rFonts w:hint="eastAsia"/>
        </w:rPr>
        <w:t>选择“存储池”页签。</w:t>
      </w:r>
    </w:p>
    <w:p w14:paraId="522E556D" w14:textId="18D9C653" w:rsidR="00350EC8" w:rsidRDefault="00350EC8" w:rsidP="00350EC8">
      <w:pPr>
        <w:pStyle w:val="eCT1"/>
        <w:spacing w:before="312" w:after="312"/>
      </w:pPr>
      <w:r>
        <w:rPr>
          <w:rFonts w:hint="eastAsia"/>
        </w:rPr>
        <w:t>选中“</w:t>
      </w:r>
      <w:r w:rsidR="00BD41E8">
        <w:rPr>
          <w:rFonts w:hint="eastAsia"/>
        </w:rPr>
        <w:t>离线</w:t>
      </w:r>
      <w:r>
        <w:rPr>
          <w:rFonts w:hint="eastAsia"/>
        </w:rPr>
        <w:t>存储”。</w:t>
      </w:r>
    </w:p>
    <w:p w14:paraId="56902A96" w14:textId="77777777" w:rsidR="00350EC8" w:rsidRDefault="00350EC8" w:rsidP="00350EC8">
      <w:pPr>
        <w:pStyle w:val="eCT1"/>
        <w:spacing w:before="312" w:after="312"/>
      </w:pPr>
      <w:r>
        <w:rPr>
          <w:rFonts w:hint="eastAsia"/>
        </w:rPr>
        <w:t>单击“新增”。</w:t>
      </w:r>
    </w:p>
    <w:p w14:paraId="73BE9D39" w14:textId="33F1FE8D" w:rsidR="00350EC8" w:rsidRDefault="00350EC8" w:rsidP="00350EC8">
      <w:pPr>
        <w:pStyle w:val="eCT1"/>
        <w:spacing w:before="312" w:after="312"/>
      </w:pPr>
      <w:r>
        <w:rPr>
          <w:rFonts w:hint="eastAsia"/>
        </w:rPr>
        <w:t>如</w:t>
      </w:r>
      <w:r w:rsidR="00EA3A1E">
        <w:fldChar w:fldCharType="begin"/>
      </w:r>
      <w:r w:rsidR="00EA3A1E">
        <w:instrText xml:space="preserve"> </w:instrText>
      </w:r>
      <w:r w:rsidR="00EA3A1E">
        <w:rPr>
          <w:rFonts w:hint="eastAsia"/>
        </w:rPr>
        <w:instrText>REF _Ref61876107 \h</w:instrText>
      </w:r>
      <w:r w:rsidR="00EA3A1E">
        <w:instrText xml:space="preserve"> </w:instrText>
      </w:r>
      <w:r w:rsidR="00EA3A1E">
        <w:fldChar w:fldCharType="separate"/>
      </w:r>
      <w:r w:rsidR="005D4DA4">
        <w:rPr>
          <w:rFonts w:hint="eastAsia"/>
        </w:rPr>
        <w:t>图</w:t>
      </w:r>
      <w:r w:rsidR="005D4DA4">
        <w:rPr>
          <w:rFonts w:hint="eastAsia"/>
        </w:rPr>
        <w:t xml:space="preserve"> </w:t>
      </w:r>
      <w:r w:rsidR="005D4DA4">
        <w:rPr>
          <w:noProof/>
        </w:rPr>
        <w:t>7</w:t>
      </w:r>
      <w:r w:rsidR="005D4DA4">
        <w:noBreakHyphen/>
      </w:r>
      <w:r w:rsidR="005D4DA4">
        <w:rPr>
          <w:noProof/>
        </w:rPr>
        <w:t>11</w:t>
      </w:r>
      <w:r w:rsidR="00EA3A1E">
        <w:fldChar w:fldCharType="end"/>
      </w:r>
      <w:r>
        <w:rPr>
          <w:rFonts w:hint="eastAsia"/>
        </w:rPr>
        <w:t>所示，配置</w:t>
      </w:r>
      <w:r w:rsidR="00EA3A1E">
        <w:t>S3</w:t>
      </w:r>
      <w:r w:rsidR="00EA3A1E">
        <w:rPr>
          <w:rFonts w:hint="eastAsia"/>
        </w:rPr>
        <w:t>接口蓝光库</w:t>
      </w:r>
      <w:r>
        <w:rPr>
          <w:rFonts w:hint="eastAsia"/>
        </w:rPr>
        <w:t>，单击“确定”。</w:t>
      </w:r>
    </w:p>
    <w:p w14:paraId="72A280A6" w14:textId="2A697F2C" w:rsidR="00350EC8" w:rsidRDefault="00350EC8" w:rsidP="00350EC8">
      <w:pPr>
        <w:pStyle w:val="afff0"/>
        <w:keepNext/>
      </w:pPr>
      <w:bookmarkStart w:id="167" w:name="_Ref6187610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11</w:t>
      </w:r>
      <w:r w:rsidR="00434898">
        <w:fldChar w:fldCharType="end"/>
      </w:r>
      <w:bookmarkEnd w:id="167"/>
      <w:r>
        <w:rPr>
          <w:rFonts w:hint="eastAsia"/>
        </w:rPr>
        <w:t>新增</w:t>
      </w:r>
      <w:r w:rsidR="00EA3A1E">
        <w:rPr>
          <w:rFonts w:hint="eastAsia"/>
        </w:rPr>
        <w:t>S</w:t>
      </w:r>
      <w:r w:rsidR="00EA3A1E">
        <w:t>3</w:t>
      </w:r>
      <w:r w:rsidR="00EA3A1E">
        <w:rPr>
          <w:rFonts w:hint="eastAsia"/>
        </w:rPr>
        <w:t>接口蓝光库</w:t>
      </w:r>
    </w:p>
    <w:p w14:paraId="5F2E64B4" w14:textId="5C54CF42" w:rsidR="00350EC8" w:rsidRDefault="00EA3A1E" w:rsidP="00350EC8">
      <w:pPr>
        <w:pStyle w:val="eCTf3"/>
        <w:spacing w:after="156"/>
      </w:pPr>
      <w:r>
        <w:drawing>
          <wp:inline distT="0" distB="0" distL="0" distR="0" wp14:anchorId="3CA00BDD" wp14:editId="658894C4">
            <wp:extent cx="2551099" cy="2494878"/>
            <wp:effectExtent l="0" t="0" r="0" b="0"/>
            <wp:docPr id="1065" name="图片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552478" cy="2496226"/>
                    </a:xfrm>
                    <a:prstGeom prst="rect">
                      <a:avLst/>
                    </a:prstGeom>
                  </pic:spPr>
                </pic:pic>
              </a:graphicData>
            </a:graphic>
          </wp:inline>
        </w:drawing>
      </w:r>
    </w:p>
    <w:p w14:paraId="11DA25BC" w14:textId="77777777" w:rsidR="00350EC8" w:rsidRDefault="00350EC8" w:rsidP="00350EC8">
      <w:pPr>
        <w:pStyle w:val="eCT3"/>
        <w:spacing w:before="156" w:after="156"/>
      </w:pPr>
    </w:p>
    <w:p w14:paraId="78E656B0" w14:textId="799581A9" w:rsidR="00350EC8" w:rsidRDefault="00350EC8" w:rsidP="00350EC8">
      <w:pPr>
        <w:pStyle w:val="eCT3"/>
        <w:spacing w:before="156" w:after="156"/>
      </w:pPr>
      <w:r w:rsidRPr="006B162A">
        <w:rPr>
          <w:rFonts w:hint="eastAsia"/>
        </w:rPr>
        <w:t>其中，页面</w:t>
      </w:r>
      <w:r>
        <w:rPr>
          <w:rFonts w:hint="eastAsia"/>
        </w:rPr>
        <w:t>参数说明</w:t>
      </w:r>
      <w:r w:rsidRPr="006B162A">
        <w:rPr>
          <w:rFonts w:hint="eastAsia"/>
        </w:rPr>
        <w:t>如</w:t>
      </w:r>
      <w:r w:rsidR="00EA3A1E">
        <w:fldChar w:fldCharType="begin"/>
      </w:r>
      <w:r w:rsidR="00EA3A1E">
        <w:instrText xml:space="preserve"> </w:instrText>
      </w:r>
      <w:r w:rsidR="00EA3A1E">
        <w:rPr>
          <w:rFonts w:hint="eastAsia"/>
        </w:rPr>
        <w:instrText>REF _Ref61876145 \h</w:instrText>
      </w:r>
      <w:r w:rsidR="00EA3A1E">
        <w:instrText xml:space="preserve"> </w:instrText>
      </w:r>
      <w:r w:rsidR="00EA3A1E">
        <w:fldChar w:fldCharType="separate"/>
      </w:r>
      <w:r w:rsidR="005D4DA4">
        <w:rPr>
          <w:rFonts w:hint="eastAsia"/>
        </w:rPr>
        <w:t>表</w:t>
      </w:r>
      <w:r w:rsidR="005D4DA4">
        <w:rPr>
          <w:rFonts w:hint="eastAsia"/>
        </w:rPr>
        <w:t xml:space="preserve"> </w:t>
      </w:r>
      <w:r w:rsidR="005D4DA4">
        <w:rPr>
          <w:noProof/>
        </w:rPr>
        <w:t>7</w:t>
      </w:r>
      <w:r w:rsidR="005D4DA4">
        <w:noBreakHyphen/>
      </w:r>
      <w:r w:rsidR="005D4DA4">
        <w:rPr>
          <w:noProof/>
        </w:rPr>
        <w:t>7</w:t>
      </w:r>
      <w:r w:rsidR="00EA3A1E">
        <w:fldChar w:fldCharType="end"/>
      </w:r>
      <w:r w:rsidRPr="006B162A">
        <w:rPr>
          <w:rFonts w:hint="eastAsia"/>
        </w:rPr>
        <w:t>所示</w:t>
      </w:r>
      <w:r>
        <w:rPr>
          <w:rFonts w:hint="eastAsia"/>
        </w:rPr>
        <w:t>。</w:t>
      </w:r>
    </w:p>
    <w:p w14:paraId="3798A363" w14:textId="7EECA2AA" w:rsidR="00350EC8" w:rsidRDefault="00350EC8" w:rsidP="00350EC8">
      <w:pPr>
        <w:pStyle w:val="afff0"/>
        <w:keepNext/>
      </w:pPr>
      <w:bookmarkStart w:id="168" w:name="_Ref6187614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7</w:t>
      </w:r>
      <w:r w:rsidR="002D3714">
        <w:fldChar w:fldCharType="end"/>
      </w:r>
      <w:bookmarkEnd w:id="168"/>
      <w:r>
        <w:t xml:space="preserve"> </w:t>
      </w:r>
      <w:r w:rsidR="00EA3A1E">
        <w:t>S3</w:t>
      </w:r>
      <w:r w:rsidR="00EA3A1E">
        <w:rPr>
          <w:rFonts w:hint="eastAsia"/>
        </w:rPr>
        <w:t>接口蓝光库</w:t>
      </w:r>
    </w:p>
    <w:tbl>
      <w:tblPr>
        <w:tblStyle w:val="eCTe"/>
        <w:tblW w:w="0" w:type="auto"/>
        <w:tblLook w:val="04A0" w:firstRow="1" w:lastRow="0" w:firstColumn="1" w:lastColumn="0" w:noHBand="0" w:noVBand="1"/>
      </w:tblPr>
      <w:tblGrid>
        <w:gridCol w:w="2198"/>
        <w:gridCol w:w="2198"/>
        <w:gridCol w:w="2199"/>
      </w:tblGrid>
      <w:tr w:rsidR="00350EC8" w14:paraId="75551A1F" w14:textId="77777777" w:rsidTr="00BD41E8">
        <w:trPr>
          <w:cnfStyle w:val="100000000000" w:firstRow="1" w:lastRow="0" w:firstColumn="0" w:lastColumn="0" w:oddVBand="0" w:evenVBand="0" w:oddHBand="0" w:evenHBand="0" w:firstRowFirstColumn="0" w:firstRowLastColumn="0" w:lastRowFirstColumn="0" w:lastRowLastColumn="0"/>
          <w:tblHeader/>
        </w:trPr>
        <w:tc>
          <w:tcPr>
            <w:tcW w:w="2198" w:type="dxa"/>
          </w:tcPr>
          <w:p w14:paraId="75C0D3C5" w14:textId="77777777" w:rsidR="00350EC8" w:rsidRDefault="00350EC8" w:rsidP="00BD41E8">
            <w:pPr>
              <w:pStyle w:val="eCT5"/>
              <w:shd w:val="clear" w:color="auto" w:fill="auto"/>
              <w:spacing w:before="156" w:after="156"/>
              <w:ind w:left="0"/>
            </w:pPr>
            <w:r>
              <w:rPr>
                <w:rFonts w:hint="eastAsia"/>
              </w:rPr>
              <w:t>参数名称</w:t>
            </w:r>
          </w:p>
        </w:tc>
        <w:tc>
          <w:tcPr>
            <w:tcW w:w="2198" w:type="dxa"/>
          </w:tcPr>
          <w:p w14:paraId="01891F5C" w14:textId="77777777" w:rsidR="00350EC8" w:rsidRDefault="00350EC8" w:rsidP="00BD41E8">
            <w:pPr>
              <w:pStyle w:val="eCT5"/>
              <w:shd w:val="clear" w:color="auto" w:fill="auto"/>
              <w:spacing w:before="156" w:after="156"/>
              <w:ind w:left="0"/>
            </w:pPr>
            <w:r>
              <w:rPr>
                <w:rFonts w:hint="eastAsia"/>
              </w:rPr>
              <w:t>参数解释</w:t>
            </w:r>
          </w:p>
        </w:tc>
        <w:tc>
          <w:tcPr>
            <w:tcW w:w="2199" w:type="dxa"/>
          </w:tcPr>
          <w:p w14:paraId="0484CA64" w14:textId="77777777" w:rsidR="00350EC8" w:rsidRDefault="00350EC8" w:rsidP="00BD41E8">
            <w:pPr>
              <w:pStyle w:val="eCT5"/>
              <w:shd w:val="clear" w:color="auto" w:fill="auto"/>
              <w:spacing w:before="156" w:after="156"/>
              <w:ind w:left="0"/>
            </w:pPr>
            <w:r>
              <w:rPr>
                <w:rFonts w:hint="eastAsia"/>
              </w:rPr>
              <w:t>配置规则</w:t>
            </w:r>
          </w:p>
        </w:tc>
      </w:tr>
      <w:tr w:rsidR="00350EC8" w14:paraId="5838D8EE" w14:textId="77777777" w:rsidTr="00BD41E8">
        <w:tc>
          <w:tcPr>
            <w:tcW w:w="2198" w:type="dxa"/>
          </w:tcPr>
          <w:p w14:paraId="5CD7FAA6" w14:textId="77777777" w:rsidR="00350EC8" w:rsidRDefault="00350EC8" w:rsidP="00BD41E8">
            <w:pPr>
              <w:pStyle w:val="eCT5"/>
              <w:shd w:val="clear" w:color="auto" w:fill="auto"/>
              <w:spacing w:before="156" w:after="156"/>
              <w:ind w:left="0"/>
            </w:pPr>
            <w:r>
              <w:rPr>
                <w:rFonts w:hint="eastAsia"/>
              </w:rPr>
              <w:t>名称</w:t>
            </w:r>
          </w:p>
        </w:tc>
        <w:tc>
          <w:tcPr>
            <w:tcW w:w="2198" w:type="dxa"/>
          </w:tcPr>
          <w:p w14:paraId="64B795BC" w14:textId="77777777" w:rsidR="00350EC8" w:rsidRDefault="00350EC8" w:rsidP="00BD41E8">
            <w:pPr>
              <w:pStyle w:val="eCT5"/>
              <w:shd w:val="clear" w:color="auto" w:fill="auto"/>
              <w:spacing w:before="156" w:after="156"/>
              <w:ind w:left="0"/>
            </w:pPr>
            <w:r>
              <w:rPr>
                <w:rFonts w:hint="eastAsia"/>
              </w:rPr>
              <w:t>NA</w:t>
            </w:r>
            <w:r>
              <w:t>S</w:t>
            </w:r>
            <w:r>
              <w:rPr>
                <w:rFonts w:hint="eastAsia"/>
              </w:rPr>
              <w:t>存储池的名称</w:t>
            </w:r>
          </w:p>
        </w:tc>
        <w:tc>
          <w:tcPr>
            <w:tcW w:w="2199" w:type="dxa"/>
          </w:tcPr>
          <w:p w14:paraId="71F8288F" w14:textId="77777777" w:rsidR="00350EC8" w:rsidRDefault="00350EC8" w:rsidP="00BD41E8">
            <w:pPr>
              <w:pStyle w:val="eCT5"/>
              <w:spacing w:before="156" w:after="156"/>
              <w:ind w:left="0"/>
            </w:pPr>
            <w:r>
              <w:rPr>
                <w:rFonts w:hint="eastAsia"/>
              </w:rPr>
              <w:t>请在文本框中输入</w:t>
            </w:r>
          </w:p>
        </w:tc>
      </w:tr>
      <w:tr w:rsidR="00350EC8" w14:paraId="4F3564F7" w14:textId="77777777" w:rsidTr="00BD41E8">
        <w:tc>
          <w:tcPr>
            <w:tcW w:w="2198" w:type="dxa"/>
          </w:tcPr>
          <w:p w14:paraId="17E6FA5B" w14:textId="49233140" w:rsidR="00350EC8" w:rsidRDefault="00D15490" w:rsidP="00BD41E8">
            <w:pPr>
              <w:pStyle w:val="eCT5"/>
              <w:shd w:val="clear" w:color="auto" w:fill="auto"/>
              <w:spacing w:before="156" w:after="156"/>
              <w:ind w:left="0"/>
            </w:pPr>
            <w:r>
              <w:rPr>
                <w:rFonts w:hint="eastAsia"/>
              </w:rPr>
              <w:t>类型</w:t>
            </w:r>
          </w:p>
        </w:tc>
        <w:tc>
          <w:tcPr>
            <w:tcW w:w="2198" w:type="dxa"/>
          </w:tcPr>
          <w:p w14:paraId="131F2B03" w14:textId="2F6F161A" w:rsidR="00350EC8" w:rsidRDefault="00D15490" w:rsidP="00BD41E8">
            <w:pPr>
              <w:pStyle w:val="eCT5"/>
              <w:shd w:val="clear" w:color="auto" w:fill="auto"/>
              <w:spacing w:before="156" w:after="156"/>
              <w:ind w:left="0"/>
            </w:pPr>
            <w:r>
              <w:rPr>
                <w:rFonts w:hint="eastAsia"/>
              </w:rPr>
              <w:t>请选择“蓝光库</w:t>
            </w:r>
            <w:r>
              <w:rPr>
                <w:rFonts w:hint="eastAsia"/>
              </w:rPr>
              <w:t>(</w:t>
            </w:r>
            <w:r>
              <w:t>S3)</w:t>
            </w:r>
            <w:r>
              <w:rPr>
                <w:rFonts w:hint="eastAsia"/>
              </w:rPr>
              <w:t>”</w:t>
            </w:r>
          </w:p>
        </w:tc>
        <w:tc>
          <w:tcPr>
            <w:tcW w:w="2199" w:type="dxa"/>
          </w:tcPr>
          <w:p w14:paraId="7C832BD4" w14:textId="1A53ACD1" w:rsidR="00350EC8" w:rsidRDefault="00D15490" w:rsidP="00BD41E8">
            <w:pPr>
              <w:pStyle w:val="eCT5"/>
              <w:shd w:val="clear" w:color="auto" w:fill="auto"/>
              <w:spacing w:before="156" w:after="156"/>
              <w:ind w:left="0"/>
            </w:pPr>
            <w:r>
              <w:rPr>
                <w:rFonts w:hint="eastAsia"/>
              </w:rPr>
              <w:t>请在下拉列表框中选择</w:t>
            </w:r>
          </w:p>
        </w:tc>
      </w:tr>
      <w:tr w:rsidR="00D15490" w14:paraId="11C5163E" w14:textId="77777777" w:rsidTr="00BD41E8">
        <w:tc>
          <w:tcPr>
            <w:tcW w:w="2198" w:type="dxa"/>
          </w:tcPr>
          <w:p w14:paraId="4E6F48CC" w14:textId="269E97C3" w:rsidR="00D15490" w:rsidRDefault="00D15490" w:rsidP="00D15490">
            <w:pPr>
              <w:pStyle w:val="eCT5"/>
              <w:shd w:val="clear" w:color="auto" w:fill="auto"/>
              <w:spacing w:before="156" w:after="156"/>
              <w:ind w:left="0"/>
            </w:pPr>
            <w:r>
              <w:rPr>
                <w:rFonts w:hint="eastAsia"/>
              </w:rPr>
              <w:t>Url</w:t>
            </w:r>
          </w:p>
        </w:tc>
        <w:tc>
          <w:tcPr>
            <w:tcW w:w="2198" w:type="dxa"/>
            <w:vMerge w:val="restart"/>
          </w:tcPr>
          <w:p w14:paraId="2D30E3DD" w14:textId="77777777" w:rsidR="00D15490" w:rsidRDefault="00D15490" w:rsidP="00D15490">
            <w:pPr>
              <w:pStyle w:val="eCT5"/>
              <w:shd w:val="clear" w:color="auto" w:fill="auto"/>
              <w:spacing w:before="156" w:after="156"/>
              <w:ind w:left="0"/>
              <w:rPr>
                <w:rFonts w:cs="Times New Roman"/>
              </w:rPr>
            </w:pPr>
            <w:r>
              <w:rPr>
                <w:rFonts w:cs="Times New Roman" w:hint="eastAsia"/>
              </w:rPr>
              <w:t>S</w:t>
            </w:r>
            <w:r>
              <w:rPr>
                <w:rFonts w:cs="Times New Roman"/>
              </w:rPr>
              <w:t>3</w:t>
            </w:r>
            <w:r>
              <w:rPr>
                <w:rFonts w:cs="Times New Roman" w:hint="eastAsia"/>
              </w:rPr>
              <w:t>配置信息</w:t>
            </w:r>
          </w:p>
          <w:p w14:paraId="47A26ED3" w14:textId="77777777" w:rsidR="00D15490" w:rsidRDefault="00D15490" w:rsidP="00D15490">
            <w:pPr>
              <w:pStyle w:val="eCT5"/>
              <w:shd w:val="clear" w:color="auto" w:fill="auto"/>
              <w:spacing w:before="156" w:after="156"/>
              <w:ind w:left="0"/>
              <w:rPr>
                <w:rFonts w:cs="Times New Roman"/>
              </w:rPr>
            </w:pPr>
            <w:r w:rsidRPr="00B52DD0">
              <w:rPr>
                <w:rFonts w:cs="Times New Roman"/>
              </w:rPr>
              <w:t>以</w:t>
            </w:r>
            <w:r w:rsidRPr="00B52DD0">
              <w:rPr>
                <w:rFonts w:cs="Times New Roman"/>
              </w:rPr>
              <w:t>root</w:t>
            </w:r>
            <w:r w:rsidRPr="00B52DD0">
              <w:rPr>
                <w:rFonts w:cs="Times New Roman"/>
              </w:rPr>
              <w:t>用户登录安装</w:t>
            </w:r>
            <w:r w:rsidRPr="00B52DD0">
              <w:rPr>
                <w:rFonts w:cs="Times New Roman"/>
              </w:rPr>
              <w:t>s3</w:t>
            </w:r>
            <w:r w:rsidRPr="00B52DD0">
              <w:rPr>
                <w:rFonts w:cs="Times New Roman"/>
              </w:rPr>
              <w:t>的服务器，执行</w:t>
            </w:r>
            <w:r>
              <w:rPr>
                <w:rFonts w:cs="Times New Roman" w:hint="eastAsia"/>
              </w:rPr>
              <w:t>“</w:t>
            </w:r>
            <w:r>
              <w:rPr>
                <w:rFonts w:cs="Times New Roman"/>
              </w:rPr>
              <w:t xml:space="preserve"># </w:t>
            </w:r>
            <w:r w:rsidRPr="00B52DD0">
              <w:rPr>
                <w:rFonts w:cs="Times New Roman"/>
              </w:rPr>
              <w:t>cat /tmp/s3Info</w:t>
            </w:r>
            <w:r>
              <w:rPr>
                <w:rFonts w:cs="Times New Roman" w:hint="eastAsia"/>
              </w:rPr>
              <w:t>”</w:t>
            </w:r>
            <w:r w:rsidRPr="00B52DD0">
              <w:rPr>
                <w:rFonts w:cs="Times New Roman"/>
              </w:rPr>
              <w:t>命令获取</w:t>
            </w:r>
          </w:p>
          <w:p w14:paraId="61ED7C9C" w14:textId="3D8270D1" w:rsidR="00D15490" w:rsidRDefault="00D15490" w:rsidP="00D15490">
            <w:pPr>
              <w:pStyle w:val="eCT5"/>
              <w:shd w:val="clear" w:color="auto" w:fill="auto"/>
              <w:spacing w:before="156" w:after="156"/>
              <w:ind w:left="0"/>
            </w:pPr>
            <w:r>
              <w:rPr>
                <w:rFonts w:cs="Times New Roman" w:hint="eastAsia"/>
              </w:rPr>
              <w:t>U</w:t>
            </w:r>
            <w:r>
              <w:rPr>
                <w:rFonts w:cs="Times New Roman"/>
              </w:rPr>
              <w:t>RL</w:t>
            </w:r>
            <w:r>
              <w:rPr>
                <w:rFonts w:cs="Times New Roman" w:hint="eastAsia"/>
              </w:rPr>
              <w:t>值需以“</w:t>
            </w:r>
            <w:r>
              <w:rPr>
                <w:rFonts w:cs="Times New Roman" w:hint="eastAsia"/>
              </w:rPr>
              <w:t>/</w:t>
            </w:r>
            <w:r>
              <w:rPr>
                <w:rFonts w:cs="Times New Roman" w:hint="eastAsia"/>
              </w:rPr>
              <w:t>”结尾</w:t>
            </w:r>
          </w:p>
        </w:tc>
        <w:tc>
          <w:tcPr>
            <w:tcW w:w="2199" w:type="dxa"/>
          </w:tcPr>
          <w:p w14:paraId="18125149" w14:textId="502EC56F" w:rsidR="00D15490" w:rsidRDefault="00D15490" w:rsidP="00D15490">
            <w:pPr>
              <w:pStyle w:val="eCT5"/>
              <w:shd w:val="clear" w:color="auto" w:fill="auto"/>
              <w:spacing w:before="156" w:after="156"/>
              <w:ind w:left="0"/>
            </w:pPr>
            <w:r>
              <w:rPr>
                <w:rFonts w:hint="eastAsia"/>
              </w:rPr>
              <w:t>请在文本框中输入</w:t>
            </w:r>
          </w:p>
        </w:tc>
      </w:tr>
      <w:tr w:rsidR="00D15490" w14:paraId="31D863B1" w14:textId="77777777" w:rsidTr="00BD41E8">
        <w:tc>
          <w:tcPr>
            <w:tcW w:w="2198" w:type="dxa"/>
          </w:tcPr>
          <w:p w14:paraId="4379C491" w14:textId="2D59266A" w:rsidR="00D15490" w:rsidRDefault="00D15490" w:rsidP="00D15490">
            <w:pPr>
              <w:pStyle w:val="eCT5"/>
              <w:shd w:val="clear" w:color="auto" w:fill="auto"/>
              <w:spacing w:before="156" w:after="156"/>
              <w:ind w:left="0"/>
            </w:pPr>
            <w:r>
              <w:rPr>
                <w:rFonts w:hint="eastAsia"/>
              </w:rPr>
              <w:t>A</w:t>
            </w:r>
            <w:r>
              <w:t>ccesskey</w:t>
            </w:r>
          </w:p>
        </w:tc>
        <w:tc>
          <w:tcPr>
            <w:tcW w:w="2198" w:type="dxa"/>
            <w:vMerge/>
          </w:tcPr>
          <w:p w14:paraId="3176CFEF" w14:textId="77777777" w:rsidR="00D15490" w:rsidRDefault="00D15490" w:rsidP="00D15490">
            <w:pPr>
              <w:pStyle w:val="eCT5"/>
              <w:shd w:val="clear" w:color="auto" w:fill="auto"/>
              <w:spacing w:before="156" w:after="156"/>
              <w:ind w:left="0"/>
            </w:pPr>
          </w:p>
        </w:tc>
        <w:tc>
          <w:tcPr>
            <w:tcW w:w="2199" w:type="dxa"/>
          </w:tcPr>
          <w:p w14:paraId="3613D4D3" w14:textId="50238A59" w:rsidR="00D15490" w:rsidRDefault="00D15490" w:rsidP="00D15490">
            <w:pPr>
              <w:pStyle w:val="eCT5"/>
              <w:shd w:val="clear" w:color="auto" w:fill="auto"/>
              <w:spacing w:before="156" w:after="156"/>
              <w:ind w:left="0"/>
            </w:pPr>
            <w:r>
              <w:rPr>
                <w:rFonts w:hint="eastAsia"/>
              </w:rPr>
              <w:t>请在文本框中输入</w:t>
            </w:r>
          </w:p>
        </w:tc>
      </w:tr>
      <w:tr w:rsidR="00D15490" w14:paraId="78F22C6D" w14:textId="77777777" w:rsidTr="00BD41E8">
        <w:tc>
          <w:tcPr>
            <w:tcW w:w="2198" w:type="dxa"/>
          </w:tcPr>
          <w:p w14:paraId="55754A40" w14:textId="7E7F4A00" w:rsidR="00D15490" w:rsidRDefault="00D15490" w:rsidP="00D15490">
            <w:pPr>
              <w:pStyle w:val="eCT5"/>
              <w:shd w:val="clear" w:color="auto" w:fill="auto"/>
              <w:spacing w:before="156" w:after="156"/>
              <w:ind w:left="0"/>
            </w:pPr>
            <w:r>
              <w:rPr>
                <w:rFonts w:hint="eastAsia"/>
              </w:rPr>
              <w:t>S</w:t>
            </w:r>
            <w:r>
              <w:t>ecretkey</w:t>
            </w:r>
          </w:p>
        </w:tc>
        <w:tc>
          <w:tcPr>
            <w:tcW w:w="2198" w:type="dxa"/>
            <w:vMerge/>
          </w:tcPr>
          <w:p w14:paraId="0FAE67FF" w14:textId="77777777" w:rsidR="00D15490" w:rsidRDefault="00D15490" w:rsidP="00D15490">
            <w:pPr>
              <w:pStyle w:val="eCT5"/>
              <w:shd w:val="clear" w:color="auto" w:fill="auto"/>
              <w:spacing w:before="156" w:after="156"/>
              <w:ind w:left="0"/>
            </w:pPr>
          </w:p>
        </w:tc>
        <w:tc>
          <w:tcPr>
            <w:tcW w:w="2199" w:type="dxa"/>
          </w:tcPr>
          <w:p w14:paraId="30D866F2" w14:textId="7446E1C0" w:rsidR="00D15490" w:rsidRDefault="00D15490" w:rsidP="00D15490">
            <w:pPr>
              <w:pStyle w:val="eCT5"/>
              <w:shd w:val="clear" w:color="auto" w:fill="auto"/>
              <w:spacing w:before="156" w:after="156"/>
              <w:ind w:left="0"/>
            </w:pPr>
            <w:r>
              <w:rPr>
                <w:rFonts w:hint="eastAsia"/>
              </w:rPr>
              <w:t>请在文本框中输入</w:t>
            </w:r>
          </w:p>
        </w:tc>
      </w:tr>
      <w:tr w:rsidR="00D15490" w14:paraId="68358A58" w14:textId="77777777" w:rsidTr="00BD41E8">
        <w:tc>
          <w:tcPr>
            <w:tcW w:w="2198" w:type="dxa"/>
          </w:tcPr>
          <w:p w14:paraId="7D9F3B9E" w14:textId="5E4F7769" w:rsidR="00D15490" w:rsidRDefault="00D15490" w:rsidP="00D15490">
            <w:pPr>
              <w:pStyle w:val="eCT5"/>
              <w:shd w:val="clear" w:color="auto" w:fill="auto"/>
              <w:spacing w:before="156" w:after="156"/>
              <w:ind w:left="0"/>
            </w:pPr>
            <w:r>
              <w:rPr>
                <w:rFonts w:hint="eastAsia"/>
              </w:rPr>
              <w:t>Bucket</w:t>
            </w:r>
          </w:p>
        </w:tc>
        <w:tc>
          <w:tcPr>
            <w:tcW w:w="2198" w:type="dxa"/>
          </w:tcPr>
          <w:p w14:paraId="29A4F04E" w14:textId="77777777" w:rsidR="00D15490" w:rsidRDefault="00D15490" w:rsidP="00D15490">
            <w:pPr>
              <w:pStyle w:val="eCT5"/>
              <w:shd w:val="clear" w:color="auto" w:fill="auto"/>
              <w:spacing w:before="156" w:after="156"/>
              <w:ind w:left="0"/>
              <w:rPr>
                <w:rFonts w:cs="Times New Roman"/>
              </w:rPr>
            </w:pPr>
            <w:r>
              <w:rPr>
                <w:rFonts w:cs="Times New Roman" w:hint="eastAsia"/>
              </w:rPr>
              <w:t>S</w:t>
            </w:r>
            <w:r>
              <w:rPr>
                <w:rFonts w:cs="Times New Roman"/>
              </w:rPr>
              <w:t>3</w:t>
            </w:r>
            <w:r>
              <w:rPr>
                <w:rFonts w:cs="Times New Roman" w:hint="eastAsia"/>
              </w:rPr>
              <w:t>配置信息</w:t>
            </w:r>
          </w:p>
          <w:p w14:paraId="60BF1D80" w14:textId="37A3AF29" w:rsidR="00D15490" w:rsidRDefault="00D15490" w:rsidP="00D15490">
            <w:pPr>
              <w:pStyle w:val="eCT5"/>
              <w:shd w:val="clear" w:color="auto" w:fill="auto"/>
              <w:spacing w:before="156" w:after="156"/>
              <w:ind w:left="0"/>
            </w:pPr>
            <w:r w:rsidRPr="00B52DD0">
              <w:rPr>
                <w:rFonts w:cs="Times New Roman"/>
              </w:rPr>
              <w:t>以</w:t>
            </w:r>
            <w:r w:rsidRPr="00B52DD0">
              <w:rPr>
                <w:rFonts w:cs="Times New Roman"/>
              </w:rPr>
              <w:t>root</w:t>
            </w:r>
            <w:r w:rsidRPr="00B52DD0">
              <w:rPr>
                <w:rFonts w:cs="Times New Roman"/>
              </w:rPr>
              <w:t>用户登录安装</w:t>
            </w:r>
            <w:r w:rsidRPr="00B52DD0">
              <w:rPr>
                <w:rFonts w:cs="Times New Roman"/>
              </w:rPr>
              <w:t>s3</w:t>
            </w:r>
            <w:r w:rsidRPr="00B52DD0">
              <w:rPr>
                <w:rFonts w:cs="Times New Roman"/>
              </w:rPr>
              <w:t>的服务器，执行</w:t>
            </w:r>
            <w:r>
              <w:rPr>
                <w:rFonts w:cs="Times New Roman" w:hint="eastAsia"/>
              </w:rPr>
              <w:t>“</w:t>
            </w:r>
            <w:r>
              <w:rPr>
                <w:rFonts w:cs="Times New Roman" w:hint="eastAsia"/>
              </w:rPr>
              <w:t>#</w:t>
            </w:r>
            <w:r>
              <w:rPr>
                <w:rFonts w:cs="Times New Roman"/>
              </w:rPr>
              <w:t xml:space="preserve"> </w:t>
            </w:r>
            <w:r w:rsidRPr="00B52DD0">
              <w:rPr>
                <w:rFonts w:cs="Times New Roman"/>
              </w:rPr>
              <w:t>cat /</w:t>
            </w:r>
            <w:r>
              <w:rPr>
                <w:rFonts w:cs="Times New Roman"/>
              </w:rPr>
              <w:t>s3Home/</w:t>
            </w:r>
            <w:r>
              <w:rPr>
                <w:rFonts w:cs="Times New Roman" w:hint="eastAsia"/>
              </w:rPr>
              <w:t>”和“</w:t>
            </w:r>
            <w:r>
              <w:rPr>
                <w:rFonts w:cs="Times New Roman" w:hint="eastAsia"/>
              </w:rPr>
              <w:t>#</w:t>
            </w:r>
            <w:r>
              <w:rPr>
                <w:rFonts w:cs="Times New Roman"/>
              </w:rPr>
              <w:t xml:space="preserve"> </w:t>
            </w:r>
            <w:r>
              <w:rPr>
                <w:rFonts w:cs="Times New Roman" w:hint="eastAsia"/>
              </w:rPr>
              <w:t>l</w:t>
            </w:r>
            <w:r>
              <w:rPr>
                <w:rFonts w:cs="Times New Roman"/>
              </w:rPr>
              <w:t>l</w:t>
            </w:r>
            <w:r>
              <w:rPr>
                <w:rFonts w:cs="Times New Roman" w:hint="eastAsia"/>
              </w:rPr>
              <w:t>”</w:t>
            </w:r>
            <w:r w:rsidRPr="00B52DD0">
              <w:rPr>
                <w:rFonts w:cs="Times New Roman"/>
              </w:rPr>
              <w:t>命令获取</w:t>
            </w:r>
          </w:p>
        </w:tc>
        <w:tc>
          <w:tcPr>
            <w:tcW w:w="2199" w:type="dxa"/>
          </w:tcPr>
          <w:p w14:paraId="1EDB9024" w14:textId="1D839508" w:rsidR="00D15490" w:rsidRDefault="00D15490" w:rsidP="00D15490">
            <w:pPr>
              <w:pStyle w:val="eCT5"/>
              <w:shd w:val="clear" w:color="auto" w:fill="auto"/>
              <w:spacing w:before="156" w:after="156"/>
              <w:ind w:left="0"/>
            </w:pPr>
            <w:r>
              <w:rPr>
                <w:rFonts w:hint="eastAsia"/>
              </w:rPr>
              <w:t>请在文本框中输入</w:t>
            </w:r>
          </w:p>
        </w:tc>
      </w:tr>
    </w:tbl>
    <w:p w14:paraId="50F30F41" w14:textId="77777777" w:rsidR="00350EC8" w:rsidRDefault="00350EC8" w:rsidP="00350EC8">
      <w:pPr>
        <w:pStyle w:val="eCT3"/>
        <w:spacing w:before="156" w:after="156"/>
        <w:rPr>
          <w:lang w:val="en-US"/>
        </w:rPr>
      </w:pPr>
    </w:p>
    <w:p w14:paraId="179D1C70" w14:textId="78DF90A9" w:rsidR="00350EC8" w:rsidRDefault="00350EC8" w:rsidP="00350EC8">
      <w:pPr>
        <w:pStyle w:val="eCT3"/>
        <w:spacing w:before="156" w:after="156"/>
      </w:pPr>
      <w:r>
        <w:rPr>
          <w:rFonts w:hint="eastAsia"/>
        </w:rPr>
        <w:t>单击</w:t>
      </w:r>
      <w:r w:rsidR="00EA3A1E">
        <w:rPr>
          <w:rFonts w:hint="eastAsia"/>
        </w:rPr>
        <w:t>蓝光库</w:t>
      </w:r>
      <w:r w:rsidR="00EA3A1E">
        <w:rPr>
          <w:rFonts w:hint="eastAsia"/>
        </w:rPr>
        <w:t>(</w:t>
      </w:r>
      <w:r w:rsidR="00EA3A1E">
        <w:t>S3)</w:t>
      </w:r>
      <w:r>
        <w:rPr>
          <w:rFonts w:hint="eastAsia"/>
        </w:rPr>
        <w:t>存储后的</w:t>
      </w:r>
      <w:r>
        <w:rPr>
          <w:noProof/>
        </w:rPr>
        <w:drawing>
          <wp:inline distT="0" distB="0" distL="0" distR="0" wp14:anchorId="3608776D" wp14:editId="7DDA5827">
            <wp:extent cx="266723" cy="281964"/>
            <wp:effectExtent l="0" t="0" r="0" b="3810"/>
            <wp:docPr id="1063" name="图片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6723" cy="281964"/>
                    </a:xfrm>
                    <a:prstGeom prst="rect">
                      <a:avLst/>
                    </a:prstGeom>
                  </pic:spPr>
                </pic:pic>
              </a:graphicData>
            </a:graphic>
          </wp:inline>
        </w:drawing>
      </w:r>
      <w:r>
        <w:rPr>
          <w:rFonts w:hint="eastAsia"/>
        </w:rPr>
        <w:t>，您可以删除对应的</w:t>
      </w:r>
      <w:r w:rsidR="00D15490">
        <w:rPr>
          <w:rFonts w:hint="eastAsia"/>
        </w:rPr>
        <w:t>蓝光库</w:t>
      </w:r>
      <w:r>
        <w:rPr>
          <w:rFonts w:hint="eastAsia"/>
        </w:rPr>
        <w:t>。</w:t>
      </w:r>
    </w:p>
    <w:p w14:paraId="1AAA4116" w14:textId="77777777" w:rsidR="00391005" w:rsidRDefault="00391005" w:rsidP="00391005">
      <w:pPr>
        <w:pStyle w:val="3"/>
        <w:spacing w:before="312" w:after="312"/>
      </w:pPr>
      <w:bookmarkStart w:id="169" w:name="_Toc17204612"/>
      <w:bookmarkStart w:id="170" w:name="_Toc91690208"/>
      <w:r>
        <w:rPr>
          <w:rFonts w:hint="eastAsia"/>
        </w:rPr>
        <w:t>管理存储控制器信息</w:t>
      </w:r>
      <w:bookmarkEnd w:id="169"/>
      <w:bookmarkEnd w:id="170"/>
    </w:p>
    <w:p w14:paraId="108FAE3B" w14:textId="507738FE" w:rsidR="00391005" w:rsidRDefault="00391005" w:rsidP="00391005">
      <w:pPr>
        <w:pStyle w:val="eCT3"/>
        <w:spacing w:before="156" w:after="156"/>
      </w:pPr>
      <w:r>
        <w:rPr>
          <w:rFonts w:hint="eastAsia"/>
        </w:rPr>
        <w:t>如</w:t>
      </w:r>
      <w:r>
        <w:fldChar w:fldCharType="begin"/>
      </w:r>
      <w:r>
        <w:instrText xml:space="preserve"> </w:instrText>
      </w:r>
      <w:r>
        <w:rPr>
          <w:rFonts w:hint="eastAsia"/>
        </w:rPr>
        <w:instrText>REF _Ref13729107 \h</w:instrText>
      </w:r>
      <w:r>
        <w:instrText xml:space="preserve"> </w:instrText>
      </w:r>
      <w:r>
        <w:fldChar w:fldCharType="separate"/>
      </w:r>
      <w:r w:rsidR="005D4DA4">
        <w:rPr>
          <w:rFonts w:hint="eastAsia"/>
        </w:rPr>
        <w:t>图</w:t>
      </w:r>
      <w:r w:rsidR="005D4DA4">
        <w:rPr>
          <w:rFonts w:hint="eastAsia"/>
        </w:rPr>
        <w:t xml:space="preserve"> </w:t>
      </w:r>
      <w:r w:rsidR="005D4DA4">
        <w:rPr>
          <w:noProof/>
        </w:rPr>
        <w:t>7</w:t>
      </w:r>
      <w:r w:rsidR="005D4DA4">
        <w:noBreakHyphen/>
      </w:r>
      <w:r w:rsidR="005D4DA4">
        <w:rPr>
          <w:noProof/>
        </w:rPr>
        <w:t>12</w:t>
      </w:r>
      <w:r>
        <w:fldChar w:fldCharType="end"/>
      </w:r>
      <w:r>
        <w:rPr>
          <w:rFonts w:hint="eastAsia"/>
        </w:rPr>
        <w:t>所示，您可以在“系统管理</w:t>
      </w:r>
      <w:r>
        <w:rPr>
          <w:rFonts w:hint="eastAsia"/>
        </w:rPr>
        <w:t xml:space="preserve"> </w:t>
      </w:r>
      <w:r>
        <w:t xml:space="preserve">&gt; </w:t>
      </w:r>
      <w:r>
        <w:rPr>
          <w:rFonts w:hint="eastAsia"/>
        </w:rPr>
        <w:t>存储管理”页面，选中“存储控制器”页签，您可以查看存储控制器信息，对存储控制器状态进行重新</w:t>
      </w:r>
      <w:r w:rsidR="00B32DD2">
        <w:rPr>
          <w:rFonts w:hint="eastAsia"/>
        </w:rPr>
        <w:t>检测</w:t>
      </w:r>
      <w:r>
        <w:rPr>
          <w:rFonts w:hint="eastAsia"/>
        </w:rPr>
        <w:t>，以及删除存储控制器。</w:t>
      </w:r>
    </w:p>
    <w:p w14:paraId="731BBA9D" w14:textId="56C97C26" w:rsidR="00391005" w:rsidRDefault="00391005" w:rsidP="00391005">
      <w:pPr>
        <w:pStyle w:val="eCTf4"/>
      </w:pPr>
      <w:bookmarkStart w:id="171" w:name="_Ref1372910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12</w:t>
      </w:r>
      <w:r w:rsidR="00434898">
        <w:fldChar w:fldCharType="end"/>
      </w:r>
      <w:bookmarkEnd w:id="171"/>
      <w:r>
        <w:rPr>
          <w:rFonts w:hint="eastAsia"/>
        </w:rPr>
        <w:t>查看存储控制器</w:t>
      </w:r>
    </w:p>
    <w:p w14:paraId="09D3072F" w14:textId="7AA7EE64" w:rsidR="00391005" w:rsidRDefault="00B32DD2" w:rsidP="00391005">
      <w:pPr>
        <w:pStyle w:val="eCTf3"/>
        <w:spacing w:after="156"/>
      </w:pPr>
      <w:r>
        <w:drawing>
          <wp:inline distT="0" distB="0" distL="0" distR="0" wp14:anchorId="17715DEE" wp14:editId="64D82072">
            <wp:extent cx="4005618" cy="1748660"/>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040813" cy="1764024"/>
                    </a:xfrm>
                    <a:prstGeom prst="rect">
                      <a:avLst/>
                    </a:prstGeom>
                  </pic:spPr>
                </pic:pic>
              </a:graphicData>
            </a:graphic>
          </wp:inline>
        </w:drawing>
      </w:r>
    </w:p>
    <w:p w14:paraId="14B12BF2" w14:textId="002E11E9" w:rsidR="008F7AFA" w:rsidRPr="00BA4E13" w:rsidRDefault="008F7AFA" w:rsidP="005D5721">
      <w:pPr>
        <w:pStyle w:val="eCT3"/>
        <w:spacing w:before="156" w:after="156"/>
      </w:pPr>
    </w:p>
    <w:p w14:paraId="431EDD3D" w14:textId="2FACD2D0" w:rsidR="00080DF5" w:rsidRDefault="00DF72BB" w:rsidP="00A7511C">
      <w:pPr>
        <w:pStyle w:val="2"/>
        <w:spacing w:before="312"/>
      </w:pPr>
      <w:bookmarkStart w:id="172" w:name="_Ref28333584"/>
      <w:bookmarkStart w:id="173" w:name="_Toc91690209"/>
      <w:r>
        <w:rPr>
          <w:rFonts w:hint="eastAsia"/>
          <w:lang w:eastAsia="zh-CN"/>
        </w:rPr>
        <w:t>远程</w:t>
      </w:r>
      <w:r w:rsidR="00080DF5">
        <w:rPr>
          <w:rFonts w:hint="eastAsia"/>
        </w:rPr>
        <w:t>复制管理</w:t>
      </w:r>
      <w:bookmarkEnd w:id="172"/>
      <w:bookmarkEnd w:id="173"/>
    </w:p>
    <w:p w14:paraId="41E4B7E2" w14:textId="3D01AEC0" w:rsidR="005E0F52" w:rsidRPr="005E0F52" w:rsidRDefault="005E0F52" w:rsidP="005E0F52">
      <w:pPr>
        <w:pStyle w:val="eCT3"/>
        <w:spacing w:before="156" w:after="156"/>
        <w:ind w:left="0"/>
        <w:rPr>
          <w:b/>
          <w:bCs/>
        </w:rPr>
      </w:pPr>
      <w:r w:rsidRPr="005E0F52">
        <w:rPr>
          <w:rFonts w:hint="eastAsia"/>
          <w:b/>
          <w:bCs/>
        </w:rPr>
        <w:t>背景信息</w:t>
      </w:r>
    </w:p>
    <w:p w14:paraId="4BBB736C" w14:textId="3CA1F661" w:rsidR="00106394" w:rsidRDefault="00106394" w:rsidP="00106394">
      <w:pPr>
        <w:pStyle w:val="eCT3"/>
        <w:spacing w:before="156" w:after="156"/>
      </w:pPr>
      <w:r>
        <w:rPr>
          <w:rFonts w:hint="eastAsia"/>
        </w:rPr>
        <w:t>执行数据</w:t>
      </w:r>
      <w:r w:rsidR="00DF72BB">
        <w:rPr>
          <w:rFonts w:hint="eastAsia"/>
        </w:rPr>
        <w:t>远程</w:t>
      </w:r>
      <w:r w:rsidR="007F22FB">
        <w:rPr>
          <w:rFonts w:hint="eastAsia"/>
        </w:rPr>
        <w:t>复制</w:t>
      </w:r>
      <w:r>
        <w:rPr>
          <w:rFonts w:hint="eastAsia"/>
        </w:rPr>
        <w:t>功能前，您需要先完成远程服务器的创建。</w:t>
      </w:r>
    </w:p>
    <w:p w14:paraId="463F39BF" w14:textId="611D77B3" w:rsidR="00BD303A" w:rsidRDefault="00BD303A" w:rsidP="00106394">
      <w:pPr>
        <w:pStyle w:val="eCT3"/>
        <w:spacing w:before="156" w:after="156"/>
      </w:pPr>
      <w:r>
        <w:rPr>
          <w:rFonts w:hint="eastAsia"/>
        </w:rPr>
        <w:t>系统支持在完成数据</w:t>
      </w:r>
      <w:r w:rsidR="00DF72BB">
        <w:rPr>
          <w:rFonts w:hint="eastAsia"/>
        </w:rPr>
        <w:t>远程</w:t>
      </w:r>
      <w:r w:rsidR="007F22FB">
        <w:rPr>
          <w:rFonts w:hint="eastAsia"/>
        </w:rPr>
        <w:t>复制</w:t>
      </w:r>
      <w:r>
        <w:rPr>
          <w:rFonts w:hint="eastAsia"/>
        </w:rPr>
        <w:t>任务后，对复制数据执行一次归档操作，将复制数据归档在远程服务器的归档池中。</w:t>
      </w:r>
    </w:p>
    <w:p w14:paraId="73B2897B" w14:textId="643F338D" w:rsidR="000778FA" w:rsidRDefault="000778FA" w:rsidP="00106394">
      <w:pPr>
        <w:pStyle w:val="eCT3"/>
        <w:spacing w:before="156" w:after="156"/>
      </w:pPr>
      <w:r>
        <w:rPr>
          <w:rFonts w:hint="eastAsia"/>
        </w:rPr>
        <w:t>系统支持在完成数据</w:t>
      </w:r>
      <w:r w:rsidR="00DF72BB">
        <w:rPr>
          <w:rFonts w:hint="eastAsia"/>
        </w:rPr>
        <w:t>远程</w:t>
      </w:r>
      <w:r w:rsidR="007F22FB">
        <w:rPr>
          <w:rFonts w:hint="eastAsia"/>
        </w:rPr>
        <w:t>复制</w:t>
      </w:r>
      <w:r>
        <w:rPr>
          <w:rFonts w:hint="eastAsia"/>
        </w:rPr>
        <w:t>任务后，对</w:t>
      </w:r>
      <w:r w:rsidR="005B3FB5">
        <w:rPr>
          <w:rFonts w:hint="eastAsia"/>
        </w:rPr>
        <w:t>远程</w:t>
      </w:r>
      <w:r>
        <w:rPr>
          <w:rFonts w:hint="eastAsia"/>
        </w:rPr>
        <w:t>复制数据执行一次</w:t>
      </w:r>
      <w:r w:rsidR="00700A8E">
        <w:rPr>
          <w:rFonts w:hint="eastAsia"/>
        </w:rPr>
        <w:t>本地复制</w:t>
      </w:r>
      <w:r>
        <w:rPr>
          <w:rFonts w:hint="eastAsia"/>
        </w:rPr>
        <w:t>操作，将</w:t>
      </w:r>
      <w:r w:rsidR="00700A8E">
        <w:rPr>
          <w:rFonts w:hint="eastAsia"/>
        </w:rPr>
        <w:t>远程</w:t>
      </w:r>
      <w:r>
        <w:rPr>
          <w:rFonts w:hint="eastAsia"/>
        </w:rPr>
        <w:t>复制数据在远程服务器的</w:t>
      </w:r>
      <w:r w:rsidR="00700A8E">
        <w:rPr>
          <w:rFonts w:hint="eastAsia"/>
        </w:rPr>
        <w:t>本地复制</w:t>
      </w:r>
      <w:r>
        <w:rPr>
          <w:rFonts w:hint="eastAsia"/>
        </w:rPr>
        <w:t>池中</w:t>
      </w:r>
      <w:r w:rsidR="00700A8E">
        <w:rPr>
          <w:rFonts w:hint="eastAsia"/>
        </w:rPr>
        <w:t>再复制一次</w:t>
      </w:r>
      <w:r>
        <w:rPr>
          <w:rFonts w:hint="eastAsia"/>
        </w:rPr>
        <w:t>。</w:t>
      </w:r>
    </w:p>
    <w:p w14:paraId="68429696" w14:textId="4439C3FC" w:rsidR="004B365B" w:rsidRDefault="004B365B" w:rsidP="00106394">
      <w:pPr>
        <w:pStyle w:val="eCT3"/>
        <w:spacing w:before="156" w:after="156"/>
      </w:pPr>
      <w:r>
        <w:rPr>
          <w:rFonts w:hint="eastAsia"/>
        </w:rPr>
        <w:t>只</w:t>
      </w:r>
      <w:r w:rsidR="00700A8E">
        <w:rPr>
          <w:rFonts w:hint="eastAsia"/>
        </w:rPr>
        <w:t>有远程</w:t>
      </w:r>
      <w:r>
        <w:rPr>
          <w:rFonts w:hint="eastAsia"/>
        </w:rPr>
        <w:t>复制目标存储池类型为块存储时，系统才可以执行复制后归档或</w:t>
      </w:r>
      <w:r w:rsidR="00700A8E">
        <w:rPr>
          <w:rFonts w:hint="eastAsia"/>
        </w:rPr>
        <w:t>远程</w:t>
      </w:r>
      <w:r w:rsidR="00212948">
        <w:rPr>
          <w:rFonts w:hint="eastAsia"/>
        </w:rPr>
        <w:t>复制后</w:t>
      </w:r>
      <w:r w:rsidR="00700A8E">
        <w:rPr>
          <w:rFonts w:hint="eastAsia"/>
        </w:rPr>
        <w:t>再执行本地复制</w:t>
      </w:r>
      <w:r>
        <w:rPr>
          <w:rFonts w:hint="eastAsia"/>
        </w:rPr>
        <w:t>操作。</w:t>
      </w:r>
    </w:p>
    <w:p w14:paraId="5DB07605" w14:textId="77777777" w:rsidR="00973F2F" w:rsidRPr="00BA1D3F" w:rsidRDefault="00973F2F" w:rsidP="00973F2F">
      <w:pPr>
        <w:pStyle w:val="eCT3"/>
        <w:spacing w:before="156" w:after="156"/>
        <w:ind w:left="0"/>
        <w:rPr>
          <w:b/>
          <w:bCs/>
        </w:rPr>
      </w:pPr>
      <w:r>
        <w:rPr>
          <w:rFonts w:hint="eastAsia"/>
          <w:b/>
          <w:bCs/>
        </w:rPr>
        <w:t>前提条件</w:t>
      </w:r>
    </w:p>
    <w:p w14:paraId="55AC97F3" w14:textId="77777777" w:rsidR="00973F2F" w:rsidRDefault="00973F2F" w:rsidP="00973F2F">
      <w:pPr>
        <w:pStyle w:val="eCT3"/>
        <w:spacing w:before="156" w:after="156"/>
      </w:pPr>
      <w:r>
        <w:rPr>
          <w:rFonts w:hint="eastAsia"/>
        </w:rPr>
        <w:t>已完成了源端和目标端服务器互信。请通过如下方式验证是否建立互信。</w:t>
      </w:r>
    </w:p>
    <w:p w14:paraId="594E21F6" w14:textId="77777777" w:rsidR="00973F2F" w:rsidRDefault="00973F2F" w:rsidP="00973F2F">
      <w:pPr>
        <w:pStyle w:val="eCT3"/>
        <w:spacing w:before="156" w:after="156"/>
      </w:pPr>
      <w:r>
        <w:rPr>
          <w:rFonts w:hint="eastAsia"/>
        </w:rPr>
        <w:t>登录源端服务器执行如下命令验证互信是否已建立。</w:t>
      </w:r>
    </w:p>
    <w:p w14:paraId="2579CEA8" w14:textId="77777777" w:rsidR="00973F2F" w:rsidRPr="00400844" w:rsidRDefault="00973F2F" w:rsidP="00973F2F">
      <w:pPr>
        <w:pStyle w:val="eCT3"/>
        <w:spacing w:before="156" w:after="156"/>
        <w:rPr>
          <w:b/>
          <w:bCs/>
          <w:i/>
          <w:iCs/>
        </w:rPr>
      </w:pPr>
      <w:r w:rsidRPr="00400844">
        <w:rPr>
          <w:rFonts w:hint="eastAsia"/>
          <w:b/>
          <w:bCs/>
        </w:rPr>
        <w:t>#</w:t>
      </w:r>
      <w:r w:rsidRPr="00400844">
        <w:rPr>
          <w:b/>
          <w:bCs/>
        </w:rPr>
        <w:t xml:space="preserve"> </w:t>
      </w:r>
      <w:r w:rsidRPr="00400844">
        <w:rPr>
          <w:rFonts w:hint="eastAsia"/>
          <w:b/>
          <w:bCs/>
        </w:rPr>
        <w:t>ssh</w:t>
      </w:r>
      <w:r w:rsidRPr="00400844">
        <w:rPr>
          <w:b/>
          <w:bCs/>
        </w:rPr>
        <w:t xml:space="preserve"> </w:t>
      </w:r>
      <w:r w:rsidRPr="00400844">
        <w:rPr>
          <w:rFonts w:hint="eastAsia"/>
          <w:b/>
          <w:bCs/>
          <w:i/>
          <w:iCs/>
        </w:rPr>
        <w:t>目标端服务器</w:t>
      </w:r>
      <w:r w:rsidRPr="00400844">
        <w:rPr>
          <w:rFonts w:hint="eastAsia"/>
          <w:b/>
          <w:bCs/>
          <w:i/>
          <w:iCs/>
        </w:rPr>
        <w:t>IP</w:t>
      </w:r>
    </w:p>
    <w:p w14:paraId="4CF9D946" w14:textId="77777777" w:rsidR="00973F2F" w:rsidRDefault="00973F2F" w:rsidP="00973F2F">
      <w:pPr>
        <w:pStyle w:val="eCT3"/>
        <w:spacing w:before="156" w:after="156"/>
      </w:pPr>
      <w:r>
        <w:rPr>
          <w:rFonts w:hint="eastAsia"/>
        </w:rPr>
        <w:t>若未建立互信，请参考以下方式建立互信。</w:t>
      </w:r>
    </w:p>
    <w:p w14:paraId="7720840B" w14:textId="4CCDDA58" w:rsidR="00973F2F" w:rsidRDefault="00400844" w:rsidP="00400844">
      <w:pPr>
        <w:pStyle w:val="eCT2"/>
        <w:numPr>
          <w:ilvl w:val="0"/>
          <w:numId w:val="262"/>
        </w:numPr>
        <w:spacing w:before="156" w:after="156"/>
      </w:pPr>
      <w:r>
        <w:rPr>
          <w:rFonts w:hint="eastAsia"/>
        </w:rPr>
        <w:t>登录源端服务器。</w:t>
      </w:r>
    </w:p>
    <w:p w14:paraId="103E36CA" w14:textId="0EB3C873" w:rsidR="00400844" w:rsidRDefault="00400844" w:rsidP="00400844">
      <w:pPr>
        <w:pStyle w:val="eCT2"/>
        <w:spacing w:before="156" w:after="156"/>
      </w:pPr>
      <w:r>
        <w:rPr>
          <w:rFonts w:hint="eastAsia"/>
        </w:rPr>
        <w:t>执行如下命令，</w:t>
      </w:r>
      <w:r w:rsidRPr="00400844">
        <w:rPr>
          <w:rFonts w:hint="eastAsia"/>
        </w:rPr>
        <w:t>系统在</w:t>
      </w:r>
      <w:r>
        <w:rPr>
          <w:rFonts w:hint="eastAsia"/>
        </w:rPr>
        <w:t>“</w:t>
      </w:r>
      <w:r w:rsidRPr="00400844">
        <w:rPr>
          <w:rFonts w:hint="eastAsia"/>
        </w:rPr>
        <w:t>/root/.ssh</w:t>
      </w:r>
      <w:r>
        <w:rPr>
          <w:rFonts w:hint="eastAsia"/>
        </w:rPr>
        <w:t>”</w:t>
      </w:r>
      <w:r w:rsidRPr="00400844">
        <w:rPr>
          <w:rFonts w:hint="eastAsia"/>
        </w:rPr>
        <w:t>下生成</w:t>
      </w:r>
      <w:r>
        <w:rPr>
          <w:rFonts w:hint="eastAsia"/>
        </w:rPr>
        <w:t>“</w:t>
      </w:r>
      <w:r w:rsidRPr="00400844">
        <w:rPr>
          <w:rFonts w:hint="eastAsia"/>
        </w:rPr>
        <w:t>id_rsa</w:t>
      </w:r>
      <w:r>
        <w:rPr>
          <w:rFonts w:hint="eastAsia"/>
        </w:rPr>
        <w:t>”</w:t>
      </w:r>
      <w:r w:rsidRPr="00400844">
        <w:rPr>
          <w:rFonts w:hint="eastAsia"/>
        </w:rPr>
        <w:t>、</w:t>
      </w:r>
      <w:r>
        <w:rPr>
          <w:rFonts w:hint="eastAsia"/>
        </w:rPr>
        <w:t>“</w:t>
      </w:r>
      <w:r w:rsidRPr="00400844">
        <w:rPr>
          <w:rFonts w:hint="eastAsia"/>
        </w:rPr>
        <w:t>id_rsa.pub</w:t>
      </w:r>
      <w:r>
        <w:rPr>
          <w:rFonts w:hint="eastAsia"/>
        </w:rPr>
        <w:t>”。</w:t>
      </w:r>
    </w:p>
    <w:p w14:paraId="06FB15EF" w14:textId="09B6A6CD" w:rsidR="00400844" w:rsidRDefault="00400844" w:rsidP="00400844">
      <w:pPr>
        <w:pStyle w:val="eCT3"/>
        <w:spacing w:before="156" w:after="156"/>
        <w:ind w:left="2121"/>
        <w:rPr>
          <w:b/>
          <w:bCs/>
        </w:rPr>
      </w:pPr>
      <w:r w:rsidRPr="00400844">
        <w:rPr>
          <w:b/>
          <w:bCs/>
        </w:rPr>
        <w:t>#</w:t>
      </w:r>
      <w:r>
        <w:rPr>
          <w:b/>
          <w:bCs/>
        </w:rPr>
        <w:t xml:space="preserve"> </w:t>
      </w:r>
      <w:r w:rsidRPr="00400844">
        <w:rPr>
          <w:b/>
          <w:bCs/>
        </w:rPr>
        <w:t>ssh-keygen -t rsa</w:t>
      </w:r>
    </w:p>
    <w:p w14:paraId="3F29CA22" w14:textId="0D105992" w:rsidR="00400844" w:rsidRDefault="00400844" w:rsidP="00400844">
      <w:pPr>
        <w:pStyle w:val="eCT3"/>
        <w:spacing w:before="156" w:after="156"/>
        <w:ind w:left="2121"/>
      </w:pPr>
      <w:r w:rsidRPr="00400844">
        <w:rPr>
          <w:rFonts w:hint="eastAsia"/>
        </w:rPr>
        <w:t>系统</w:t>
      </w:r>
      <w:r>
        <w:rPr>
          <w:rFonts w:hint="eastAsia"/>
        </w:rPr>
        <w:t>提示如下信息，直接回车，使用默认</w:t>
      </w:r>
      <w:r w:rsidR="00EE7EFA">
        <w:rPr>
          <w:rFonts w:hint="eastAsia"/>
        </w:rPr>
        <w:t>设置</w:t>
      </w:r>
      <w:r>
        <w:rPr>
          <w:rFonts w:hint="eastAsia"/>
        </w:rPr>
        <w:t>。</w:t>
      </w:r>
    </w:p>
    <w:p w14:paraId="1C059E3B" w14:textId="55F4E584" w:rsidR="00400844" w:rsidRDefault="00EE7EFA" w:rsidP="00400844">
      <w:pPr>
        <w:pStyle w:val="eCT3"/>
        <w:spacing w:before="156" w:after="156"/>
        <w:ind w:left="2121"/>
      </w:pPr>
      <w:r>
        <w:rPr>
          <w:noProof/>
        </w:rPr>
        <w:drawing>
          <wp:inline distT="0" distB="0" distL="0" distR="0" wp14:anchorId="7B57BECA" wp14:editId="703F4C1B">
            <wp:extent cx="3587934" cy="298465"/>
            <wp:effectExtent l="0" t="0" r="0" b="635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587934" cy="298465"/>
                    </a:xfrm>
                    <a:prstGeom prst="rect">
                      <a:avLst/>
                    </a:prstGeom>
                  </pic:spPr>
                </pic:pic>
              </a:graphicData>
            </a:graphic>
          </wp:inline>
        </w:drawing>
      </w:r>
    </w:p>
    <w:p w14:paraId="2F15EC92" w14:textId="0F269F0F" w:rsidR="00EE7EFA" w:rsidRDefault="00EE7EFA" w:rsidP="00400844">
      <w:pPr>
        <w:pStyle w:val="eCT3"/>
        <w:spacing w:before="156" w:after="156"/>
        <w:ind w:left="2121"/>
      </w:pPr>
      <w:r w:rsidRPr="00400844">
        <w:rPr>
          <w:rFonts w:hint="eastAsia"/>
        </w:rPr>
        <w:t>系统</w:t>
      </w:r>
      <w:r>
        <w:rPr>
          <w:rFonts w:hint="eastAsia"/>
        </w:rPr>
        <w:t>提示如下信息，直接回车，使用默认设置。</w:t>
      </w:r>
    </w:p>
    <w:p w14:paraId="57B0C12A" w14:textId="75B48E50" w:rsidR="00EE7EFA" w:rsidRPr="00400844" w:rsidRDefault="00EE7EFA" w:rsidP="00400844">
      <w:pPr>
        <w:pStyle w:val="eCT3"/>
        <w:spacing w:before="156" w:after="156"/>
        <w:ind w:left="2121"/>
      </w:pPr>
      <w:r>
        <w:rPr>
          <w:noProof/>
        </w:rPr>
        <w:lastRenderedPageBreak/>
        <w:drawing>
          <wp:inline distT="0" distB="0" distL="0" distR="0" wp14:anchorId="2AC47BBD" wp14:editId="4ECBD20F">
            <wp:extent cx="3626036" cy="431822"/>
            <wp:effectExtent l="0" t="0" r="0" b="6350"/>
            <wp:docPr id="1194" name="图片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626036" cy="431822"/>
                    </a:xfrm>
                    <a:prstGeom prst="rect">
                      <a:avLst/>
                    </a:prstGeom>
                  </pic:spPr>
                </pic:pic>
              </a:graphicData>
            </a:graphic>
          </wp:inline>
        </w:drawing>
      </w:r>
    </w:p>
    <w:p w14:paraId="5FED77E4" w14:textId="3D531769" w:rsidR="00400844" w:rsidRDefault="002C6A59" w:rsidP="002C6A59">
      <w:pPr>
        <w:pStyle w:val="eCT2"/>
        <w:spacing w:before="156" w:after="156"/>
      </w:pPr>
      <w:r>
        <w:rPr>
          <w:rFonts w:hint="eastAsia"/>
        </w:rPr>
        <w:t>执行如下命令</w:t>
      </w:r>
      <w:r w:rsidR="00351B98">
        <w:rPr>
          <w:rFonts w:hint="eastAsia"/>
        </w:rPr>
        <w:t>，将</w:t>
      </w:r>
      <w:r w:rsidR="00351B98" w:rsidRPr="00351B98">
        <w:rPr>
          <w:rFonts w:hint="eastAsia"/>
        </w:rPr>
        <w:t>id_rsa.pub</w:t>
      </w:r>
      <w:r w:rsidR="00351B98" w:rsidRPr="00351B98">
        <w:rPr>
          <w:rFonts w:hint="eastAsia"/>
        </w:rPr>
        <w:t>发送到</w:t>
      </w:r>
      <w:r w:rsidR="00351B98">
        <w:rPr>
          <w:rFonts w:hint="eastAsia"/>
        </w:rPr>
        <w:t>目标端</w:t>
      </w:r>
      <w:r w:rsidR="00351B98" w:rsidRPr="00351B98">
        <w:rPr>
          <w:rFonts w:hint="eastAsia"/>
        </w:rPr>
        <w:t>服务器上</w:t>
      </w:r>
      <w:r w:rsidR="00351B98">
        <w:rPr>
          <w:rFonts w:hint="eastAsia"/>
        </w:rPr>
        <w:t>，以建立互信</w:t>
      </w:r>
    </w:p>
    <w:p w14:paraId="3BBC811C" w14:textId="40A1A6BD" w:rsidR="002C6A59" w:rsidRDefault="002C6A59" w:rsidP="002C6A59">
      <w:pPr>
        <w:pStyle w:val="eCT2"/>
        <w:numPr>
          <w:ilvl w:val="0"/>
          <w:numId w:val="0"/>
        </w:numPr>
        <w:spacing w:before="156" w:after="156"/>
        <w:ind w:left="2121"/>
        <w:rPr>
          <w:b/>
          <w:bCs/>
          <w:i/>
          <w:iCs/>
        </w:rPr>
      </w:pPr>
      <w:r w:rsidRPr="00351B98">
        <w:rPr>
          <w:rFonts w:hint="eastAsia"/>
          <w:b/>
          <w:bCs/>
        </w:rPr>
        <w:t>#</w:t>
      </w:r>
      <w:r w:rsidRPr="00351B98">
        <w:rPr>
          <w:b/>
          <w:bCs/>
        </w:rPr>
        <w:t xml:space="preserve"> ssh-copy-id -i /root/.ssh/id_rsa.pub</w:t>
      </w:r>
      <w:r w:rsidRPr="002C6A59">
        <w:t xml:space="preserve"> </w:t>
      </w:r>
      <w:r w:rsidR="00351B98" w:rsidRPr="00400844">
        <w:rPr>
          <w:rFonts w:hint="eastAsia"/>
          <w:b/>
          <w:bCs/>
          <w:i/>
          <w:iCs/>
        </w:rPr>
        <w:t>目标端服务器</w:t>
      </w:r>
      <w:r w:rsidR="00351B98" w:rsidRPr="00400844">
        <w:rPr>
          <w:rFonts w:hint="eastAsia"/>
          <w:b/>
          <w:bCs/>
          <w:i/>
          <w:iCs/>
        </w:rPr>
        <w:t>IP</w:t>
      </w:r>
    </w:p>
    <w:p w14:paraId="14868897" w14:textId="07D9D3B6" w:rsidR="00351B98" w:rsidRDefault="00351B98" w:rsidP="002C6A59">
      <w:pPr>
        <w:pStyle w:val="eCT2"/>
        <w:numPr>
          <w:ilvl w:val="0"/>
          <w:numId w:val="0"/>
        </w:numPr>
        <w:spacing w:before="156" w:after="156"/>
        <w:ind w:left="2121"/>
      </w:pPr>
      <w:r>
        <w:rPr>
          <w:rFonts w:hint="eastAsia"/>
        </w:rPr>
        <w:t>系统显示如下信息，输入目标端服务器</w:t>
      </w:r>
      <w:r>
        <w:rPr>
          <w:rFonts w:hint="eastAsia"/>
        </w:rPr>
        <w:t>root</w:t>
      </w:r>
      <w:r>
        <w:rPr>
          <w:rFonts w:hint="eastAsia"/>
        </w:rPr>
        <w:t>用户密码</w:t>
      </w:r>
    </w:p>
    <w:p w14:paraId="4A9B992D" w14:textId="4C94E0E3" w:rsidR="00351B98" w:rsidRPr="00351B98" w:rsidRDefault="00351B98" w:rsidP="00351B98">
      <w:pPr>
        <w:pStyle w:val="eCTb"/>
        <w:spacing w:after="156"/>
      </w:pPr>
      <w:r>
        <w:rPr>
          <w:noProof/>
        </w:rPr>
        <w:drawing>
          <wp:inline distT="0" distB="0" distL="0" distR="0" wp14:anchorId="06845529" wp14:editId="1DC3C091">
            <wp:extent cx="4094439" cy="294291"/>
            <wp:effectExtent l="0" t="0" r="0" b="0"/>
            <wp:docPr id="1226" name="图片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201516" cy="301987"/>
                    </a:xfrm>
                    <a:prstGeom prst="rect">
                      <a:avLst/>
                    </a:prstGeom>
                  </pic:spPr>
                </pic:pic>
              </a:graphicData>
            </a:graphic>
          </wp:inline>
        </w:drawing>
      </w:r>
    </w:p>
    <w:p w14:paraId="6D787A86" w14:textId="30C03FAC" w:rsidR="00351B98" w:rsidRDefault="00351B98" w:rsidP="00351B98">
      <w:pPr>
        <w:pStyle w:val="eCT2"/>
        <w:spacing w:before="156" w:after="156"/>
      </w:pPr>
      <w:r>
        <w:rPr>
          <w:rFonts w:hint="eastAsia"/>
        </w:rPr>
        <w:t>执行如下命令，以验证通信是否成功。</w:t>
      </w:r>
    </w:p>
    <w:p w14:paraId="5A57784F" w14:textId="1D8E4DF7" w:rsidR="00351B98" w:rsidRDefault="00351B98" w:rsidP="00351B98">
      <w:pPr>
        <w:pStyle w:val="eCT2"/>
        <w:numPr>
          <w:ilvl w:val="0"/>
          <w:numId w:val="0"/>
        </w:numPr>
        <w:spacing w:before="156" w:after="156"/>
        <w:ind w:left="2121"/>
        <w:rPr>
          <w:b/>
          <w:bCs/>
          <w:i/>
          <w:iCs/>
        </w:rPr>
      </w:pPr>
      <w:r>
        <w:rPr>
          <w:rFonts w:hint="eastAsia"/>
        </w:rPr>
        <w:t>#</w:t>
      </w:r>
      <w:r>
        <w:t xml:space="preserve"> </w:t>
      </w:r>
      <w:r w:rsidRPr="00351B98">
        <w:rPr>
          <w:b/>
          <w:bCs/>
        </w:rPr>
        <w:t xml:space="preserve">ssh </w:t>
      </w:r>
      <w:r w:rsidRPr="00400844">
        <w:rPr>
          <w:rFonts w:hint="eastAsia"/>
          <w:b/>
          <w:bCs/>
          <w:i/>
          <w:iCs/>
        </w:rPr>
        <w:t>目标端服务器</w:t>
      </w:r>
      <w:r w:rsidRPr="00400844">
        <w:rPr>
          <w:rFonts w:hint="eastAsia"/>
          <w:b/>
          <w:bCs/>
          <w:i/>
          <w:iCs/>
        </w:rPr>
        <w:t>IP</w:t>
      </w:r>
    </w:p>
    <w:p w14:paraId="7751AD22" w14:textId="3128CF59" w:rsidR="00351B98" w:rsidRDefault="00351B98" w:rsidP="00351B98">
      <w:pPr>
        <w:pStyle w:val="eCTb"/>
        <w:spacing w:after="156"/>
      </w:pPr>
      <w:r>
        <w:rPr>
          <w:rFonts w:hint="eastAsia"/>
        </w:rPr>
        <w:t>系统显示如下信息，则说明通信建立成功。</w:t>
      </w:r>
    </w:p>
    <w:p w14:paraId="25066093" w14:textId="49701AA7" w:rsidR="00351B98" w:rsidRDefault="00351B98" w:rsidP="00351B98">
      <w:pPr>
        <w:pStyle w:val="eCTb"/>
        <w:spacing w:after="156"/>
      </w:pPr>
      <w:r>
        <w:rPr>
          <w:noProof/>
        </w:rPr>
        <w:drawing>
          <wp:inline distT="0" distB="0" distL="0" distR="0" wp14:anchorId="6CBB4744" wp14:editId="616B5915">
            <wp:extent cx="4018936" cy="444402"/>
            <wp:effectExtent l="0" t="0" r="0" b="0"/>
            <wp:docPr id="1231" name="图片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038871" cy="446606"/>
                    </a:xfrm>
                    <a:prstGeom prst="rect">
                      <a:avLst/>
                    </a:prstGeom>
                  </pic:spPr>
                </pic:pic>
              </a:graphicData>
            </a:graphic>
          </wp:inline>
        </w:drawing>
      </w:r>
    </w:p>
    <w:p w14:paraId="7993C44D" w14:textId="31409D11" w:rsidR="005E0F52" w:rsidRPr="005E0F52" w:rsidRDefault="005E0F52" w:rsidP="005E0F52">
      <w:pPr>
        <w:pStyle w:val="eCT3"/>
        <w:spacing w:before="156" w:after="156"/>
        <w:ind w:left="0"/>
        <w:rPr>
          <w:b/>
          <w:bCs/>
        </w:rPr>
      </w:pPr>
      <w:r w:rsidRPr="005E0F52">
        <w:rPr>
          <w:rFonts w:hint="eastAsia"/>
          <w:b/>
          <w:bCs/>
        </w:rPr>
        <w:t>操作步骤</w:t>
      </w:r>
    </w:p>
    <w:p w14:paraId="7147E32D" w14:textId="475D2ABA" w:rsidR="00106394" w:rsidRPr="00A729EF" w:rsidRDefault="00106394" w:rsidP="003D3E47">
      <w:pPr>
        <w:pStyle w:val="eCT1"/>
        <w:numPr>
          <w:ilvl w:val="0"/>
          <w:numId w:val="81"/>
        </w:numPr>
        <w:spacing w:before="312" w:after="312"/>
      </w:pPr>
      <w:r w:rsidRPr="00A729EF">
        <w:rPr>
          <w:rFonts w:hint="eastAsia"/>
        </w:rPr>
        <w:t>选择</w:t>
      </w:r>
      <w:r>
        <w:rPr>
          <w:rFonts w:hint="eastAsia"/>
        </w:rPr>
        <w:t>“系统管理</w:t>
      </w:r>
      <w:r>
        <w:rPr>
          <w:rFonts w:hint="eastAsia"/>
        </w:rPr>
        <w:t xml:space="preserve"> </w:t>
      </w:r>
      <w:r>
        <w:t>&gt;</w:t>
      </w:r>
      <w:r w:rsidR="00EB76F3">
        <w:rPr>
          <w:rFonts w:hint="eastAsia"/>
        </w:rPr>
        <w:t xml:space="preserve"> </w:t>
      </w:r>
      <w:r w:rsidR="00E05C33">
        <w:rPr>
          <w:rFonts w:hint="eastAsia"/>
        </w:rPr>
        <w:t>远程</w:t>
      </w:r>
      <w:r>
        <w:rPr>
          <w:rFonts w:hint="eastAsia"/>
        </w:rPr>
        <w:t>复制管理”。</w:t>
      </w:r>
    </w:p>
    <w:p w14:paraId="6DE33998" w14:textId="77777777" w:rsidR="00106394" w:rsidRDefault="00106394" w:rsidP="001569F5">
      <w:pPr>
        <w:pStyle w:val="eCT1"/>
        <w:spacing w:before="312" w:after="312"/>
      </w:pPr>
      <w:r>
        <w:rPr>
          <w:rFonts w:hint="eastAsia"/>
        </w:rPr>
        <w:t>单击“新增”。</w:t>
      </w:r>
    </w:p>
    <w:p w14:paraId="41256CFC" w14:textId="4E4AAAAC" w:rsidR="00106394" w:rsidRDefault="00106394" w:rsidP="001569F5">
      <w:pPr>
        <w:pStyle w:val="eCT1"/>
        <w:spacing w:before="312" w:after="312"/>
      </w:pPr>
      <w:r>
        <w:rPr>
          <w:rFonts w:hint="eastAsia"/>
        </w:rPr>
        <w:t>如</w:t>
      </w:r>
      <w:r>
        <w:fldChar w:fldCharType="begin"/>
      </w:r>
      <w:r>
        <w:instrText xml:space="preserve"> </w:instrText>
      </w:r>
      <w:r>
        <w:rPr>
          <w:rFonts w:hint="eastAsia"/>
        </w:rPr>
        <w:instrText>REF _Ref26350392 \h</w:instrText>
      </w:r>
      <w:r>
        <w:instrText xml:space="preserve"> </w:instrText>
      </w:r>
      <w:r>
        <w:fldChar w:fldCharType="separate"/>
      </w:r>
      <w:r w:rsidR="005D4DA4">
        <w:rPr>
          <w:rFonts w:hint="eastAsia"/>
        </w:rPr>
        <w:t>图</w:t>
      </w:r>
      <w:r w:rsidR="005D4DA4">
        <w:rPr>
          <w:rFonts w:hint="eastAsia"/>
        </w:rPr>
        <w:t xml:space="preserve"> </w:t>
      </w:r>
      <w:r w:rsidR="005D4DA4">
        <w:rPr>
          <w:noProof/>
        </w:rPr>
        <w:t>7</w:t>
      </w:r>
      <w:r w:rsidR="005D4DA4">
        <w:noBreakHyphen/>
      </w:r>
      <w:r w:rsidR="005D4DA4">
        <w:rPr>
          <w:noProof/>
        </w:rPr>
        <w:t>13</w:t>
      </w:r>
      <w:r>
        <w:fldChar w:fldCharType="end"/>
      </w:r>
      <w:r>
        <w:rPr>
          <w:rFonts w:hint="eastAsia"/>
        </w:rPr>
        <w:t>所示，</w:t>
      </w:r>
      <w:r w:rsidR="007032BF">
        <w:rPr>
          <w:rFonts w:hint="eastAsia"/>
        </w:rPr>
        <w:t>配置远端数据中心信息</w:t>
      </w:r>
      <w:r>
        <w:rPr>
          <w:rFonts w:hint="eastAsia"/>
        </w:rPr>
        <w:t>，单击“确定”。</w:t>
      </w:r>
    </w:p>
    <w:p w14:paraId="53D2E79F" w14:textId="7B446172" w:rsidR="00106394" w:rsidRDefault="00106394" w:rsidP="00106394">
      <w:pPr>
        <w:pStyle w:val="eCTf4"/>
        <w:spacing w:after="156"/>
      </w:pPr>
      <w:bookmarkStart w:id="174" w:name="_Ref26350396"/>
      <w:bookmarkStart w:id="175" w:name="_Ref26350392"/>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13</w:t>
      </w:r>
      <w:r w:rsidR="00434898">
        <w:fldChar w:fldCharType="end"/>
      </w:r>
      <w:bookmarkEnd w:id="174"/>
      <w:bookmarkEnd w:id="175"/>
      <w:r w:rsidR="007032BF">
        <w:rPr>
          <w:rFonts w:hint="eastAsia"/>
        </w:rPr>
        <w:t>配置远端数据中心信息</w:t>
      </w:r>
    </w:p>
    <w:p w14:paraId="5D0CA410" w14:textId="0FD14D99" w:rsidR="00106394" w:rsidRPr="00BF6C53" w:rsidRDefault="00BF6C53" w:rsidP="00106394">
      <w:pPr>
        <w:pStyle w:val="eCTf3"/>
        <w:spacing w:after="156"/>
        <w:rPr>
          <w:b/>
          <w:bCs/>
          <w:lang w:val="en-US"/>
        </w:rPr>
      </w:pPr>
      <w:r>
        <w:drawing>
          <wp:inline distT="0" distB="0" distL="0" distR="0" wp14:anchorId="6B9A988F" wp14:editId="24DB85B6">
            <wp:extent cx="3124361" cy="5289822"/>
            <wp:effectExtent l="0" t="0" r="0" b="6350"/>
            <wp:docPr id="1029" name="图片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124361" cy="5289822"/>
                    </a:xfrm>
                    <a:prstGeom prst="rect">
                      <a:avLst/>
                    </a:prstGeom>
                  </pic:spPr>
                </pic:pic>
              </a:graphicData>
            </a:graphic>
          </wp:inline>
        </w:drawing>
      </w:r>
    </w:p>
    <w:p w14:paraId="315369BB" w14:textId="77777777" w:rsidR="00B567D9" w:rsidRPr="00B567D9" w:rsidRDefault="00B567D9" w:rsidP="00B567D9">
      <w:pPr>
        <w:pStyle w:val="eCT3"/>
        <w:spacing w:before="156" w:after="156"/>
        <w:rPr>
          <w:lang w:val="en-US"/>
        </w:rPr>
      </w:pPr>
    </w:p>
    <w:p w14:paraId="765D590E" w14:textId="297F7655" w:rsidR="00106394" w:rsidRDefault="005B3FB5" w:rsidP="00106394">
      <w:pPr>
        <w:pStyle w:val="eCT5"/>
        <w:spacing w:before="156" w:after="156"/>
      </w:pPr>
      <w:r>
        <w:rPr>
          <w:rFonts w:hint="eastAsia"/>
        </w:rPr>
        <w:t>远程</w:t>
      </w:r>
      <w:r w:rsidR="00EB76F3">
        <w:rPr>
          <w:rFonts w:hint="eastAsia"/>
        </w:rPr>
        <w:t>复制管理</w:t>
      </w:r>
      <w:r w:rsidR="00106394">
        <w:rPr>
          <w:rFonts w:hint="eastAsia"/>
        </w:rPr>
        <w:t>界面参数说明如</w:t>
      </w:r>
      <w:r w:rsidR="00106394">
        <w:fldChar w:fldCharType="begin"/>
      </w:r>
      <w:r w:rsidR="00106394">
        <w:instrText xml:space="preserve"> </w:instrText>
      </w:r>
      <w:r w:rsidR="00106394">
        <w:rPr>
          <w:rFonts w:hint="eastAsia"/>
        </w:rPr>
        <w:instrText>REF _Ref26350476 \h</w:instrText>
      </w:r>
      <w:r w:rsidR="00106394">
        <w:instrText xml:space="preserve"> </w:instrText>
      </w:r>
      <w:r w:rsidR="00106394">
        <w:fldChar w:fldCharType="separate"/>
      </w:r>
      <w:r w:rsidR="005D4DA4">
        <w:t>表</w:t>
      </w:r>
      <w:r w:rsidR="005D4DA4">
        <w:t xml:space="preserve"> </w:t>
      </w:r>
      <w:r w:rsidR="005D4DA4">
        <w:rPr>
          <w:noProof/>
        </w:rPr>
        <w:t>7</w:t>
      </w:r>
      <w:r w:rsidR="005D4DA4">
        <w:noBreakHyphen/>
      </w:r>
      <w:r w:rsidR="005D4DA4">
        <w:rPr>
          <w:noProof/>
        </w:rPr>
        <w:t>8</w:t>
      </w:r>
      <w:r w:rsidR="00106394">
        <w:fldChar w:fldCharType="end"/>
      </w:r>
      <w:r w:rsidR="00106394" w:rsidRPr="006B162A">
        <w:rPr>
          <w:rFonts w:hint="eastAsia"/>
        </w:rPr>
        <w:t>所示</w:t>
      </w:r>
      <w:r w:rsidR="00106394">
        <w:rPr>
          <w:rFonts w:hint="eastAsia"/>
        </w:rPr>
        <w:t>。</w:t>
      </w:r>
    </w:p>
    <w:p w14:paraId="762E75A1" w14:textId="46959811" w:rsidR="00106394" w:rsidRDefault="00106394" w:rsidP="00CB7F87">
      <w:pPr>
        <w:pStyle w:val="eCTa"/>
      </w:pPr>
      <w:bookmarkStart w:id="176" w:name="_Ref26350476"/>
      <w:bookmarkStart w:id="177" w:name="_Ref26350452"/>
      <w:r>
        <w:t>表</w:t>
      </w:r>
      <w:r>
        <w:t xml:space="preserve"> </w:t>
      </w:r>
      <w:fldSimple w:instr=" STYLEREF 1 \s ">
        <w:r w:rsidR="005D4DA4">
          <w:rPr>
            <w:noProof/>
          </w:rPr>
          <w:t>7</w:t>
        </w:r>
      </w:fldSimple>
      <w:r w:rsidR="002D3714">
        <w:noBreakHyphen/>
      </w:r>
      <w:r w:rsidR="002D3714">
        <w:fldChar w:fldCharType="begin"/>
      </w:r>
      <w:r w:rsidR="002D3714">
        <w:instrText xml:space="preserve"> SEQ </w:instrText>
      </w:r>
      <w:r w:rsidR="002D3714">
        <w:instrText>表</w:instrText>
      </w:r>
      <w:r w:rsidR="002D3714">
        <w:instrText xml:space="preserve"> \* ARABIC \s 1 </w:instrText>
      </w:r>
      <w:r w:rsidR="002D3714">
        <w:fldChar w:fldCharType="separate"/>
      </w:r>
      <w:r w:rsidR="005D4DA4">
        <w:rPr>
          <w:noProof/>
        </w:rPr>
        <w:t>8</w:t>
      </w:r>
      <w:r w:rsidR="002D3714">
        <w:fldChar w:fldCharType="end"/>
      </w:r>
      <w:bookmarkEnd w:id="176"/>
      <w:r w:rsidR="005B3FB5">
        <w:rPr>
          <w:rFonts w:hint="eastAsia"/>
        </w:rPr>
        <w:t>远程</w:t>
      </w:r>
      <w:r w:rsidR="00EB76F3">
        <w:rPr>
          <w:rFonts w:hint="eastAsia"/>
        </w:rPr>
        <w:t>复制管理</w:t>
      </w:r>
      <w:r w:rsidR="007032BF">
        <w:rPr>
          <w:rFonts w:hint="eastAsia"/>
        </w:rPr>
        <w:t>界面</w:t>
      </w:r>
      <w:r>
        <w:rPr>
          <w:rFonts w:hint="eastAsia"/>
        </w:rPr>
        <w:t>参数说明</w:t>
      </w:r>
      <w:bookmarkEnd w:id="177"/>
    </w:p>
    <w:tbl>
      <w:tblPr>
        <w:tblStyle w:val="eCTe"/>
        <w:tblW w:w="0" w:type="auto"/>
        <w:tblLook w:val="04A0" w:firstRow="1" w:lastRow="0" w:firstColumn="1" w:lastColumn="0" w:noHBand="0" w:noVBand="1"/>
      </w:tblPr>
      <w:tblGrid>
        <w:gridCol w:w="2198"/>
        <w:gridCol w:w="2198"/>
        <w:gridCol w:w="2199"/>
      </w:tblGrid>
      <w:tr w:rsidR="00106394" w14:paraId="24042B3D" w14:textId="77777777" w:rsidTr="00B9644D">
        <w:trPr>
          <w:cnfStyle w:val="100000000000" w:firstRow="1" w:lastRow="0" w:firstColumn="0" w:lastColumn="0" w:oddVBand="0" w:evenVBand="0" w:oddHBand="0" w:evenHBand="0" w:firstRowFirstColumn="0" w:firstRowLastColumn="0" w:lastRowFirstColumn="0" w:lastRowLastColumn="0"/>
          <w:tblHeader/>
        </w:trPr>
        <w:tc>
          <w:tcPr>
            <w:tcW w:w="2198" w:type="dxa"/>
          </w:tcPr>
          <w:p w14:paraId="6F6391F4" w14:textId="77777777" w:rsidR="00106394" w:rsidRDefault="00106394" w:rsidP="007032BF">
            <w:pPr>
              <w:pStyle w:val="eCT5"/>
              <w:shd w:val="clear" w:color="auto" w:fill="auto"/>
              <w:spacing w:before="156" w:after="156"/>
              <w:ind w:left="0" w:firstLine="420"/>
              <w:jc w:val="both"/>
            </w:pPr>
            <w:r>
              <w:rPr>
                <w:rFonts w:hint="eastAsia"/>
              </w:rPr>
              <w:t>参数名称</w:t>
            </w:r>
          </w:p>
        </w:tc>
        <w:tc>
          <w:tcPr>
            <w:tcW w:w="2198" w:type="dxa"/>
          </w:tcPr>
          <w:p w14:paraId="59E33034" w14:textId="77777777" w:rsidR="00106394" w:rsidRDefault="00106394" w:rsidP="007032BF">
            <w:pPr>
              <w:pStyle w:val="eCT5"/>
              <w:shd w:val="clear" w:color="auto" w:fill="auto"/>
              <w:spacing w:before="156" w:after="156"/>
              <w:ind w:left="0" w:firstLine="420"/>
              <w:jc w:val="both"/>
            </w:pPr>
            <w:r>
              <w:rPr>
                <w:rFonts w:hint="eastAsia"/>
              </w:rPr>
              <w:t>参数解释</w:t>
            </w:r>
          </w:p>
        </w:tc>
        <w:tc>
          <w:tcPr>
            <w:tcW w:w="2199" w:type="dxa"/>
          </w:tcPr>
          <w:p w14:paraId="7BBD30C0" w14:textId="77777777" w:rsidR="00106394" w:rsidRDefault="00106394" w:rsidP="007032BF">
            <w:pPr>
              <w:pStyle w:val="eCT5"/>
              <w:shd w:val="clear" w:color="auto" w:fill="auto"/>
              <w:spacing w:before="156" w:after="156"/>
              <w:ind w:left="0" w:firstLine="420"/>
              <w:jc w:val="both"/>
            </w:pPr>
            <w:r>
              <w:rPr>
                <w:rFonts w:hint="eastAsia"/>
              </w:rPr>
              <w:t>配置规则</w:t>
            </w:r>
          </w:p>
        </w:tc>
      </w:tr>
      <w:tr w:rsidR="00106394" w14:paraId="7B99B845" w14:textId="77777777" w:rsidTr="0021471A">
        <w:tc>
          <w:tcPr>
            <w:tcW w:w="2198" w:type="dxa"/>
          </w:tcPr>
          <w:p w14:paraId="4EFB95CE" w14:textId="13B82DD9" w:rsidR="00106394" w:rsidRDefault="00106394" w:rsidP="007032BF">
            <w:pPr>
              <w:pStyle w:val="eCT5"/>
              <w:shd w:val="clear" w:color="auto" w:fill="auto"/>
              <w:spacing w:before="156" w:after="156"/>
              <w:ind w:left="0"/>
              <w:jc w:val="both"/>
            </w:pPr>
            <w:r>
              <w:rPr>
                <w:rFonts w:hint="eastAsia"/>
              </w:rPr>
              <w:t>名称</w:t>
            </w:r>
          </w:p>
        </w:tc>
        <w:tc>
          <w:tcPr>
            <w:tcW w:w="2198" w:type="dxa"/>
          </w:tcPr>
          <w:p w14:paraId="24AEE717" w14:textId="6595AA3D" w:rsidR="00106394" w:rsidRDefault="005B3FB5" w:rsidP="007032BF">
            <w:pPr>
              <w:pStyle w:val="eCT5"/>
              <w:shd w:val="clear" w:color="auto" w:fill="auto"/>
              <w:spacing w:before="156" w:after="156"/>
              <w:ind w:left="0"/>
              <w:jc w:val="both"/>
            </w:pPr>
            <w:r>
              <w:rPr>
                <w:rFonts w:hint="eastAsia"/>
              </w:rPr>
              <w:t>远程</w:t>
            </w:r>
            <w:r w:rsidR="00D115F9">
              <w:rPr>
                <w:rFonts w:hint="eastAsia"/>
              </w:rPr>
              <w:t>复制</w:t>
            </w:r>
            <w:r w:rsidR="00106394">
              <w:rPr>
                <w:rFonts w:hint="eastAsia"/>
              </w:rPr>
              <w:t>名称</w:t>
            </w:r>
          </w:p>
        </w:tc>
        <w:tc>
          <w:tcPr>
            <w:tcW w:w="2199" w:type="dxa"/>
          </w:tcPr>
          <w:p w14:paraId="1E213923" w14:textId="53D0F2E6" w:rsidR="00106394" w:rsidRPr="00105607" w:rsidRDefault="00E0675B" w:rsidP="007032BF">
            <w:pPr>
              <w:pStyle w:val="eCT5"/>
              <w:spacing w:before="156" w:after="156"/>
              <w:ind w:left="0"/>
              <w:jc w:val="both"/>
            </w:pPr>
            <w:r>
              <w:rPr>
                <w:rFonts w:hint="eastAsia"/>
              </w:rPr>
              <w:t>在文本框中输入</w:t>
            </w:r>
          </w:p>
        </w:tc>
      </w:tr>
      <w:tr w:rsidR="00106394" w14:paraId="3577289D" w14:textId="77777777" w:rsidTr="0021471A">
        <w:tc>
          <w:tcPr>
            <w:tcW w:w="2198" w:type="dxa"/>
          </w:tcPr>
          <w:p w14:paraId="533F36FC" w14:textId="4A25F16D" w:rsidR="00106394" w:rsidRDefault="00D115F9" w:rsidP="00D115F9">
            <w:pPr>
              <w:pStyle w:val="eCT5"/>
              <w:shd w:val="clear" w:color="auto" w:fill="auto"/>
              <w:spacing w:before="156" w:after="156"/>
              <w:ind w:left="0"/>
              <w:jc w:val="both"/>
            </w:pPr>
            <w:r>
              <w:rPr>
                <w:rFonts w:hint="eastAsia"/>
              </w:rPr>
              <w:t>源数据中心</w:t>
            </w:r>
          </w:p>
        </w:tc>
        <w:tc>
          <w:tcPr>
            <w:tcW w:w="2198" w:type="dxa"/>
          </w:tcPr>
          <w:p w14:paraId="3B2D4E91" w14:textId="2E1A40F5" w:rsidR="00106394" w:rsidRDefault="00CA3D59" w:rsidP="00D115F9">
            <w:pPr>
              <w:pStyle w:val="eCT5"/>
              <w:shd w:val="clear" w:color="auto" w:fill="auto"/>
              <w:spacing w:beforeLines="0" w:before="0" w:afterLines="0" w:after="0"/>
              <w:ind w:left="0"/>
              <w:jc w:val="both"/>
            </w:pPr>
            <w:r>
              <w:rPr>
                <w:rFonts w:hint="eastAsia"/>
              </w:rPr>
              <w:t>源数据中心</w:t>
            </w:r>
          </w:p>
        </w:tc>
        <w:tc>
          <w:tcPr>
            <w:tcW w:w="2199" w:type="dxa"/>
          </w:tcPr>
          <w:p w14:paraId="542BF587" w14:textId="4FA1F711" w:rsidR="00106394" w:rsidRPr="00EE1123" w:rsidRDefault="00D115F9" w:rsidP="007032BF">
            <w:pPr>
              <w:pStyle w:val="eCT5"/>
              <w:spacing w:before="156" w:after="156"/>
              <w:ind w:left="0"/>
              <w:jc w:val="both"/>
            </w:pPr>
            <w:r>
              <w:fldChar w:fldCharType="begin"/>
            </w:r>
            <w:r>
              <w:instrText xml:space="preserve"> </w:instrText>
            </w:r>
            <w:r>
              <w:rPr>
                <w:rFonts w:hint="eastAsia"/>
              </w:rPr>
              <w:instrText>REF ListBox \h</w:instrText>
            </w:r>
            <w:r>
              <w:instrText xml:space="preserve"> </w:instrText>
            </w:r>
            <w:r w:rsidR="00CA3D59">
              <w:instrText xml:space="preserve"> \* MERGEFORMAT </w:instrText>
            </w:r>
            <w:r>
              <w:fldChar w:fldCharType="separate"/>
            </w:r>
            <w:r w:rsidR="005D4DA4">
              <w:rPr>
                <w:rFonts w:hint="eastAsia"/>
              </w:rPr>
              <w:t>请在下拉列表框中选择</w:t>
            </w:r>
            <w:r>
              <w:fldChar w:fldCharType="end"/>
            </w:r>
          </w:p>
        </w:tc>
      </w:tr>
      <w:tr w:rsidR="00106394" w14:paraId="462685D7" w14:textId="77777777" w:rsidTr="0021471A">
        <w:tc>
          <w:tcPr>
            <w:tcW w:w="2198" w:type="dxa"/>
          </w:tcPr>
          <w:p w14:paraId="375DF071" w14:textId="44BB22A8" w:rsidR="00106394" w:rsidRDefault="00D115F9" w:rsidP="00D115F9">
            <w:pPr>
              <w:pStyle w:val="eCT5"/>
              <w:shd w:val="clear" w:color="auto" w:fill="auto"/>
              <w:spacing w:before="156" w:after="156"/>
              <w:ind w:left="0"/>
              <w:jc w:val="both"/>
            </w:pPr>
            <w:r>
              <w:rPr>
                <w:rFonts w:hint="eastAsia"/>
              </w:rPr>
              <w:t>目标数据中心</w:t>
            </w:r>
          </w:p>
        </w:tc>
        <w:tc>
          <w:tcPr>
            <w:tcW w:w="2198" w:type="dxa"/>
          </w:tcPr>
          <w:p w14:paraId="44658BB5" w14:textId="6B20B817" w:rsidR="00106394" w:rsidRDefault="00CA3D59" w:rsidP="00D115F9">
            <w:pPr>
              <w:pStyle w:val="eCT5"/>
              <w:shd w:val="clear" w:color="auto" w:fill="auto"/>
              <w:spacing w:before="156" w:after="156"/>
              <w:ind w:left="0"/>
              <w:jc w:val="both"/>
            </w:pPr>
            <w:r>
              <w:rPr>
                <w:rFonts w:hint="eastAsia"/>
              </w:rPr>
              <w:t>数据</w:t>
            </w:r>
            <w:r w:rsidR="005B3FB5">
              <w:rPr>
                <w:rFonts w:hint="eastAsia"/>
              </w:rPr>
              <w:t>远程</w:t>
            </w:r>
            <w:r>
              <w:rPr>
                <w:rFonts w:hint="eastAsia"/>
              </w:rPr>
              <w:t>复制目标数据中心</w:t>
            </w:r>
          </w:p>
        </w:tc>
        <w:tc>
          <w:tcPr>
            <w:tcW w:w="2199" w:type="dxa"/>
          </w:tcPr>
          <w:p w14:paraId="06AD6C75" w14:textId="128D1EA3" w:rsidR="00106394" w:rsidRPr="00EE1123" w:rsidRDefault="00D115F9" w:rsidP="007032BF">
            <w:pPr>
              <w:pStyle w:val="eCT5"/>
              <w:spacing w:before="156" w:after="156"/>
              <w:ind w:left="0"/>
              <w:jc w:val="both"/>
            </w:pPr>
            <w:r>
              <w:fldChar w:fldCharType="begin"/>
            </w:r>
            <w:r>
              <w:instrText xml:space="preserve"> REF ListBox \h </w:instrText>
            </w:r>
            <w:r w:rsidR="00CA3D59">
              <w:instrText xml:space="preserve"> \* MERGEFORMAT </w:instrText>
            </w:r>
            <w:r>
              <w:fldChar w:fldCharType="separate"/>
            </w:r>
            <w:r w:rsidR="005D4DA4">
              <w:rPr>
                <w:rFonts w:hint="eastAsia"/>
              </w:rPr>
              <w:t>请在下拉列表框中选择</w:t>
            </w:r>
            <w:r>
              <w:fldChar w:fldCharType="end"/>
            </w:r>
          </w:p>
        </w:tc>
      </w:tr>
      <w:tr w:rsidR="000778FA" w14:paraId="7795DA8C" w14:textId="77777777" w:rsidTr="0021471A">
        <w:tc>
          <w:tcPr>
            <w:tcW w:w="2198" w:type="dxa"/>
          </w:tcPr>
          <w:p w14:paraId="1E8B0294" w14:textId="7BFEA255" w:rsidR="000778FA" w:rsidRDefault="000778FA" w:rsidP="00D115F9">
            <w:pPr>
              <w:pStyle w:val="eCT5"/>
              <w:shd w:val="clear" w:color="auto" w:fill="auto"/>
              <w:spacing w:before="156" w:after="156"/>
              <w:ind w:left="0"/>
              <w:jc w:val="both"/>
            </w:pPr>
            <w:r>
              <w:rPr>
                <w:rFonts w:hint="eastAsia"/>
              </w:rPr>
              <w:t>存储池类型</w:t>
            </w:r>
          </w:p>
        </w:tc>
        <w:tc>
          <w:tcPr>
            <w:tcW w:w="2198" w:type="dxa"/>
          </w:tcPr>
          <w:p w14:paraId="55EEB28B" w14:textId="1B4E0525" w:rsidR="000778FA" w:rsidRDefault="00DF72BB" w:rsidP="00D115F9">
            <w:pPr>
              <w:pStyle w:val="eCT5"/>
              <w:shd w:val="clear" w:color="auto" w:fill="auto"/>
              <w:spacing w:before="156" w:after="156"/>
              <w:ind w:left="0"/>
              <w:jc w:val="both"/>
            </w:pPr>
            <w:r>
              <w:rPr>
                <w:rFonts w:hint="eastAsia"/>
              </w:rPr>
              <w:t>远程复制</w:t>
            </w:r>
            <w:r w:rsidR="004B365B">
              <w:rPr>
                <w:rFonts w:hint="eastAsia"/>
              </w:rPr>
              <w:t>目标存储池</w:t>
            </w:r>
            <w:r w:rsidR="004B365B">
              <w:rPr>
                <w:rFonts w:hint="eastAsia"/>
              </w:rPr>
              <w:lastRenderedPageBreak/>
              <w:t>类型</w:t>
            </w:r>
          </w:p>
        </w:tc>
        <w:tc>
          <w:tcPr>
            <w:tcW w:w="2199" w:type="dxa"/>
          </w:tcPr>
          <w:p w14:paraId="414462FA" w14:textId="7FCC50C7" w:rsidR="000778FA" w:rsidRDefault="000778FA" w:rsidP="00D115F9">
            <w:pPr>
              <w:pStyle w:val="eCT5"/>
              <w:spacing w:before="156" w:after="156"/>
              <w:ind w:left="0"/>
              <w:jc w:val="both"/>
            </w:pPr>
            <w:r>
              <w:lastRenderedPageBreak/>
              <w:fldChar w:fldCharType="begin"/>
            </w:r>
            <w:r>
              <w:instrText xml:space="preserve"> </w:instrText>
            </w:r>
            <w:r>
              <w:rPr>
                <w:rFonts w:hint="eastAsia"/>
              </w:rPr>
              <w:instrText>REF ListBox \h</w:instrText>
            </w:r>
            <w:r>
              <w:instrText xml:space="preserve">  \* MERGEFORMAT </w:instrText>
            </w:r>
            <w:r>
              <w:fldChar w:fldCharType="separate"/>
            </w:r>
            <w:r w:rsidR="005D4DA4">
              <w:rPr>
                <w:rFonts w:hint="eastAsia"/>
              </w:rPr>
              <w:t>请在下拉列表框中选</w:t>
            </w:r>
            <w:r w:rsidR="005D4DA4">
              <w:rPr>
                <w:rFonts w:hint="eastAsia"/>
              </w:rPr>
              <w:lastRenderedPageBreak/>
              <w:t>择</w:t>
            </w:r>
            <w:r>
              <w:fldChar w:fldCharType="end"/>
            </w:r>
          </w:p>
        </w:tc>
      </w:tr>
      <w:tr w:rsidR="00106394" w14:paraId="2F1DE2F5" w14:textId="77777777" w:rsidTr="0021471A">
        <w:tc>
          <w:tcPr>
            <w:tcW w:w="2198" w:type="dxa"/>
          </w:tcPr>
          <w:p w14:paraId="4EE971EE" w14:textId="725A5BD5" w:rsidR="00106394" w:rsidRDefault="00D115F9" w:rsidP="00D115F9">
            <w:pPr>
              <w:pStyle w:val="eCT5"/>
              <w:shd w:val="clear" w:color="auto" w:fill="auto"/>
              <w:spacing w:before="156" w:after="156"/>
              <w:ind w:left="0"/>
              <w:jc w:val="both"/>
            </w:pPr>
            <w:r>
              <w:rPr>
                <w:rFonts w:hint="eastAsia"/>
              </w:rPr>
              <w:t>目标存储池</w:t>
            </w:r>
          </w:p>
        </w:tc>
        <w:tc>
          <w:tcPr>
            <w:tcW w:w="2198" w:type="dxa"/>
          </w:tcPr>
          <w:p w14:paraId="6CC495B8" w14:textId="3E3F80C2" w:rsidR="00106394" w:rsidRDefault="00CA3D59" w:rsidP="00D115F9">
            <w:pPr>
              <w:pStyle w:val="eCT5"/>
              <w:shd w:val="clear" w:color="auto" w:fill="auto"/>
              <w:spacing w:before="156" w:after="156"/>
              <w:ind w:left="0"/>
              <w:jc w:val="both"/>
            </w:pPr>
            <w:r>
              <w:rPr>
                <w:rFonts w:hint="eastAsia"/>
              </w:rPr>
              <w:t>复制数据存放目标存储池</w:t>
            </w:r>
          </w:p>
        </w:tc>
        <w:tc>
          <w:tcPr>
            <w:tcW w:w="2199" w:type="dxa"/>
          </w:tcPr>
          <w:p w14:paraId="4CB0A104" w14:textId="00C93683" w:rsidR="00106394" w:rsidRPr="00EE1123" w:rsidRDefault="00D115F9" w:rsidP="00D115F9">
            <w:pPr>
              <w:pStyle w:val="eCT5"/>
              <w:spacing w:before="156" w:after="156"/>
              <w:ind w:left="0"/>
              <w:jc w:val="both"/>
            </w:pPr>
            <w:r>
              <w:fldChar w:fldCharType="begin"/>
            </w:r>
            <w:r>
              <w:instrText xml:space="preserve"> </w:instrText>
            </w:r>
            <w:r>
              <w:rPr>
                <w:rFonts w:hint="eastAsia"/>
              </w:rPr>
              <w:instrText>REF ListBox \h</w:instrText>
            </w:r>
            <w:r>
              <w:instrText xml:space="preserve"> </w:instrText>
            </w:r>
            <w:r w:rsidR="00CA3D59">
              <w:instrText xml:space="preserve"> \* MERGEFORMAT </w:instrText>
            </w:r>
            <w:r>
              <w:fldChar w:fldCharType="separate"/>
            </w:r>
            <w:r w:rsidR="005D4DA4">
              <w:rPr>
                <w:rFonts w:hint="eastAsia"/>
              </w:rPr>
              <w:t>请在下拉列表框中选择</w:t>
            </w:r>
            <w:r>
              <w:fldChar w:fldCharType="end"/>
            </w:r>
          </w:p>
        </w:tc>
      </w:tr>
      <w:tr w:rsidR="00FF184B" w14:paraId="47C5A386" w14:textId="77777777" w:rsidTr="0021471A">
        <w:tc>
          <w:tcPr>
            <w:tcW w:w="2198" w:type="dxa"/>
          </w:tcPr>
          <w:p w14:paraId="2E64A3BA" w14:textId="63FA28DF" w:rsidR="00FF184B" w:rsidRDefault="00FF184B" w:rsidP="00D115F9">
            <w:pPr>
              <w:pStyle w:val="eCT5"/>
              <w:shd w:val="clear" w:color="auto" w:fill="auto"/>
              <w:spacing w:before="156" w:after="156"/>
              <w:ind w:left="0"/>
              <w:jc w:val="both"/>
            </w:pPr>
            <w:r>
              <w:rPr>
                <w:rFonts w:hint="eastAsia"/>
              </w:rPr>
              <w:t>是否开启归档</w:t>
            </w:r>
          </w:p>
        </w:tc>
        <w:tc>
          <w:tcPr>
            <w:tcW w:w="2198" w:type="dxa"/>
          </w:tcPr>
          <w:p w14:paraId="65E9D848" w14:textId="2BB72490" w:rsidR="00FF184B" w:rsidRDefault="008C3326" w:rsidP="00D115F9">
            <w:pPr>
              <w:pStyle w:val="eCT5"/>
              <w:shd w:val="clear" w:color="auto" w:fill="auto"/>
              <w:spacing w:before="156" w:after="156"/>
              <w:ind w:left="0"/>
              <w:jc w:val="both"/>
            </w:pPr>
            <w:r>
              <w:rPr>
                <w:rFonts w:hint="eastAsia"/>
              </w:rPr>
              <w:t>数据复制完成后，是否执行归档操作</w:t>
            </w:r>
          </w:p>
        </w:tc>
        <w:tc>
          <w:tcPr>
            <w:tcW w:w="2199" w:type="dxa"/>
          </w:tcPr>
          <w:p w14:paraId="571B2775" w14:textId="34AC0BB7" w:rsidR="00FF184B" w:rsidRDefault="00B77AC3" w:rsidP="00D115F9">
            <w:pPr>
              <w:pStyle w:val="eCT5"/>
              <w:spacing w:before="156" w:after="156"/>
              <w:ind w:left="0"/>
              <w:jc w:val="both"/>
            </w:pPr>
            <w:r>
              <w:rPr>
                <w:rFonts w:hint="eastAsia"/>
              </w:rPr>
              <w:t>请选中对应的单选按钮</w:t>
            </w:r>
          </w:p>
        </w:tc>
      </w:tr>
      <w:tr w:rsidR="00FF184B" w14:paraId="4383F2DF" w14:textId="77777777" w:rsidTr="0021471A">
        <w:tc>
          <w:tcPr>
            <w:tcW w:w="2198" w:type="dxa"/>
          </w:tcPr>
          <w:p w14:paraId="3167CFD5" w14:textId="57D78C4A" w:rsidR="00FF184B" w:rsidRDefault="00D14B27" w:rsidP="00D115F9">
            <w:pPr>
              <w:pStyle w:val="eCT5"/>
              <w:shd w:val="clear" w:color="auto" w:fill="auto"/>
              <w:spacing w:before="156" w:after="156"/>
              <w:ind w:left="0"/>
              <w:jc w:val="both"/>
            </w:pPr>
            <w:r>
              <w:rPr>
                <w:rFonts w:hint="eastAsia"/>
              </w:rPr>
              <w:t>目标归档池</w:t>
            </w:r>
          </w:p>
        </w:tc>
        <w:tc>
          <w:tcPr>
            <w:tcW w:w="2198" w:type="dxa"/>
          </w:tcPr>
          <w:p w14:paraId="769CFC69" w14:textId="33390D01" w:rsidR="00FF184B" w:rsidRDefault="008C3326" w:rsidP="00D115F9">
            <w:pPr>
              <w:pStyle w:val="eCT5"/>
              <w:shd w:val="clear" w:color="auto" w:fill="auto"/>
              <w:spacing w:before="156" w:after="156"/>
              <w:ind w:left="0"/>
              <w:jc w:val="both"/>
            </w:pPr>
            <w:r>
              <w:rPr>
                <w:rFonts w:hint="eastAsia"/>
              </w:rPr>
              <w:t>复制后执行归档操作的目标存储池</w:t>
            </w:r>
          </w:p>
        </w:tc>
        <w:tc>
          <w:tcPr>
            <w:tcW w:w="2199" w:type="dxa"/>
          </w:tcPr>
          <w:p w14:paraId="7F8C46C5" w14:textId="7FEF19FC" w:rsidR="00FF184B" w:rsidRDefault="00D14B27" w:rsidP="00D115F9">
            <w:pPr>
              <w:pStyle w:val="eCT5"/>
              <w:spacing w:before="156" w:after="156"/>
              <w:ind w:left="0"/>
              <w:jc w:val="both"/>
            </w:pPr>
            <w:r>
              <w:fldChar w:fldCharType="begin"/>
            </w:r>
            <w:r>
              <w:instrText xml:space="preserve"> REF ListBox \h  \* MERGEFORMAT </w:instrText>
            </w:r>
            <w:r>
              <w:fldChar w:fldCharType="separate"/>
            </w:r>
            <w:r w:rsidR="005D4DA4">
              <w:rPr>
                <w:rFonts w:hint="eastAsia"/>
              </w:rPr>
              <w:t>请在下拉列表框中选择</w:t>
            </w:r>
            <w:r>
              <w:fldChar w:fldCharType="end"/>
            </w:r>
          </w:p>
        </w:tc>
      </w:tr>
      <w:tr w:rsidR="00CB78A3" w14:paraId="4C7E2412" w14:textId="77777777" w:rsidTr="0021471A">
        <w:tc>
          <w:tcPr>
            <w:tcW w:w="2198" w:type="dxa"/>
          </w:tcPr>
          <w:p w14:paraId="4F1033BC" w14:textId="15FD69E5" w:rsidR="00CB78A3" w:rsidRDefault="00CB78A3" w:rsidP="00D115F9">
            <w:pPr>
              <w:pStyle w:val="eCT5"/>
              <w:shd w:val="clear" w:color="auto" w:fill="auto"/>
              <w:spacing w:before="156" w:after="156"/>
              <w:ind w:left="0"/>
              <w:jc w:val="both"/>
            </w:pPr>
            <w:r>
              <w:rPr>
                <w:rFonts w:hint="eastAsia"/>
              </w:rPr>
              <w:t>归档保留时间</w:t>
            </w:r>
          </w:p>
        </w:tc>
        <w:tc>
          <w:tcPr>
            <w:tcW w:w="2198" w:type="dxa"/>
          </w:tcPr>
          <w:p w14:paraId="3B9D8A97" w14:textId="19AAECEA" w:rsidR="00CB78A3" w:rsidRDefault="00CB78A3" w:rsidP="00D115F9">
            <w:pPr>
              <w:pStyle w:val="eCT5"/>
              <w:shd w:val="clear" w:color="auto" w:fill="auto"/>
              <w:spacing w:before="156" w:after="156"/>
              <w:ind w:left="0"/>
              <w:jc w:val="both"/>
            </w:pPr>
            <w:r>
              <w:rPr>
                <w:rFonts w:hint="eastAsia"/>
              </w:rPr>
              <w:t>归档数据保留时间</w:t>
            </w:r>
          </w:p>
        </w:tc>
        <w:tc>
          <w:tcPr>
            <w:tcW w:w="2199" w:type="dxa"/>
          </w:tcPr>
          <w:p w14:paraId="25DA8DC9" w14:textId="10817C84" w:rsidR="00CB78A3" w:rsidRDefault="00CB78A3" w:rsidP="00D115F9">
            <w:pPr>
              <w:pStyle w:val="eCT5"/>
              <w:spacing w:before="156" w:after="156"/>
              <w:ind w:left="0"/>
              <w:jc w:val="both"/>
            </w:pPr>
            <w:r>
              <w:rPr>
                <w:rFonts w:hint="eastAsia"/>
              </w:rPr>
              <w:t>在文本框中输入</w:t>
            </w:r>
          </w:p>
        </w:tc>
      </w:tr>
      <w:tr w:rsidR="00CB78A3" w14:paraId="5CD9F53A" w14:textId="77777777" w:rsidTr="0021471A">
        <w:tc>
          <w:tcPr>
            <w:tcW w:w="2198" w:type="dxa"/>
          </w:tcPr>
          <w:p w14:paraId="13FCE0C2" w14:textId="2C3E79F4" w:rsidR="00CB78A3" w:rsidRDefault="00CB78A3" w:rsidP="00D115F9">
            <w:pPr>
              <w:pStyle w:val="eCT5"/>
              <w:shd w:val="clear" w:color="auto" w:fill="auto"/>
              <w:spacing w:before="156" w:after="156"/>
              <w:ind w:left="0"/>
              <w:jc w:val="both"/>
            </w:pPr>
            <w:r>
              <w:rPr>
                <w:rFonts w:hint="eastAsia"/>
              </w:rPr>
              <w:t>增量次数</w:t>
            </w:r>
          </w:p>
        </w:tc>
        <w:tc>
          <w:tcPr>
            <w:tcW w:w="2198" w:type="dxa"/>
          </w:tcPr>
          <w:p w14:paraId="67473D67" w14:textId="346E756D" w:rsidR="00CB78A3" w:rsidRDefault="00CB78A3" w:rsidP="00D115F9">
            <w:pPr>
              <w:pStyle w:val="eCT5"/>
              <w:shd w:val="clear" w:color="auto" w:fill="auto"/>
              <w:spacing w:before="156" w:after="156"/>
              <w:ind w:left="0"/>
              <w:jc w:val="both"/>
            </w:pPr>
            <w:r>
              <w:rPr>
                <w:rFonts w:hint="eastAsia"/>
              </w:rPr>
              <w:t>增量</w:t>
            </w:r>
            <w:r>
              <w:rPr>
                <w:rFonts w:hint="eastAsia"/>
              </w:rPr>
              <w:t>n</w:t>
            </w:r>
            <w:r>
              <w:rPr>
                <w:rFonts w:hint="eastAsia"/>
              </w:rPr>
              <w:t>次后全归档</w:t>
            </w:r>
          </w:p>
        </w:tc>
        <w:tc>
          <w:tcPr>
            <w:tcW w:w="2199" w:type="dxa"/>
          </w:tcPr>
          <w:p w14:paraId="330B8AD6" w14:textId="3E09C2EF" w:rsidR="00CB78A3" w:rsidRDefault="00CB78A3" w:rsidP="00D115F9">
            <w:pPr>
              <w:pStyle w:val="eCT5"/>
              <w:spacing w:before="156" w:after="156"/>
              <w:ind w:left="0"/>
              <w:jc w:val="both"/>
            </w:pPr>
            <w:r>
              <w:rPr>
                <w:rFonts w:hint="eastAsia"/>
              </w:rPr>
              <w:t>在文本框中输入</w:t>
            </w:r>
          </w:p>
        </w:tc>
      </w:tr>
      <w:tr w:rsidR="000778FA" w14:paraId="644F6DDD" w14:textId="77777777" w:rsidTr="0021471A">
        <w:tc>
          <w:tcPr>
            <w:tcW w:w="2198" w:type="dxa"/>
          </w:tcPr>
          <w:p w14:paraId="24700C3C" w14:textId="5ADC1655" w:rsidR="000778FA" w:rsidRDefault="00700A8E" w:rsidP="000778FA">
            <w:pPr>
              <w:pStyle w:val="eCT5"/>
              <w:shd w:val="clear" w:color="auto" w:fill="auto"/>
              <w:spacing w:before="156" w:after="156"/>
              <w:ind w:left="0"/>
              <w:jc w:val="both"/>
            </w:pPr>
            <w:r>
              <w:rPr>
                <w:rFonts w:hint="eastAsia"/>
              </w:rPr>
              <w:t>开启本地复制</w:t>
            </w:r>
          </w:p>
        </w:tc>
        <w:tc>
          <w:tcPr>
            <w:tcW w:w="2198" w:type="dxa"/>
          </w:tcPr>
          <w:p w14:paraId="799214D6" w14:textId="62FC0F31" w:rsidR="000778FA" w:rsidRDefault="000778FA" w:rsidP="00700A8E">
            <w:pPr>
              <w:pStyle w:val="eCT5"/>
              <w:shd w:val="clear" w:color="auto" w:fill="auto"/>
              <w:spacing w:before="156" w:after="156"/>
              <w:ind w:left="0"/>
            </w:pPr>
            <w:r>
              <w:rPr>
                <w:rFonts w:hint="eastAsia"/>
              </w:rPr>
              <w:t>数据</w:t>
            </w:r>
            <w:r w:rsidR="00700A8E">
              <w:rPr>
                <w:rFonts w:hint="eastAsia"/>
              </w:rPr>
              <w:t>远程</w:t>
            </w:r>
            <w:r>
              <w:rPr>
                <w:rFonts w:hint="eastAsia"/>
              </w:rPr>
              <w:t>复制完成后，是否执行</w:t>
            </w:r>
            <w:r w:rsidR="00700A8E">
              <w:rPr>
                <w:rFonts w:hint="eastAsia"/>
              </w:rPr>
              <w:t>本地复制</w:t>
            </w:r>
            <w:r>
              <w:rPr>
                <w:rFonts w:hint="eastAsia"/>
              </w:rPr>
              <w:t>操作</w:t>
            </w:r>
          </w:p>
        </w:tc>
        <w:tc>
          <w:tcPr>
            <w:tcW w:w="2199" w:type="dxa"/>
          </w:tcPr>
          <w:p w14:paraId="74365B09" w14:textId="51356CBA" w:rsidR="000778FA" w:rsidRDefault="000778FA" w:rsidP="000778FA">
            <w:pPr>
              <w:pStyle w:val="eCT5"/>
              <w:spacing w:before="156" w:after="156"/>
              <w:ind w:left="0"/>
              <w:jc w:val="both"/>
            </w:pPr>
            <w:r>
              <w:rPr>
                <w:rFonts w:hint="eastAsia"/>
              </w:rPr>
              <w:t>请选中对应的单选按钮</w:t>
            </w:r>
          </w:p>
        </w:tc>
      </w:tr>
      <w:tr w:rsidR="000778FA" w14:paraId="7C5A2B40" w14:textId="77777777" w:rsidTr="0021471A">
        <w:tc>
          <w:tcPr>
            <w:tcW w:w="2198" w:type="dxa"/>
          </w:tcPr>
          <w:p w14:paraId="5636B264" w14:textId="70679432" w:rsidR="000778FA" w:rsidRDefault="000778FA" w:rsidP="000778FA">
            <w:pPr>
              <w:pStyle w:val="eCT5"/>
              <w:shd w:val="clear" w:color="auto" w:fill="auto"/>
              <w:spacing w:before="156" w:after="156"/>
              <w:ind w:left="0"/>
              <w:jc w:val="both"/>
            </w:pPr>
            <w:r>
              <w:rPr>
                <w:rFonts w:hint="eastAsia"/>
              </w:rPr>
              <w:t>目标</w:t>
            </w:r>
            <w:r w:rsidR="00700A8E">
              <w:rPr>
                <w:rFonts w:hint="eastAsia"/>
              </w:rPr>
              <w:t>本地复制</w:t>
            </w:r>
            <w:r>
              <w:rPr>
                <w:rFonts w:hint="eastAsia"/>
              </w:rPr>
              <w:t>池</w:t>
            </w:r>
          </w:p>
        </w:tc>
        <w:tc>
          <w:tcPr>
            <w:tcW w:w="2198" w:type="dxa"/>
          </w:tcPr>
          <w:p w14:paraId="0B6690E1" w14:textId="2DB4930A" w:rsidR="000778FA" w:rsidRDefault="00700A8E" w:rsidP="000778FA">
            <w:pPr>
              <w:pStyle w:val="eCT5"/>
              <w:shd w:val="clear" w:color="auto" w:fill="auto"/>
              <w:spacing w:before="156" w:after="156"/>
              <w:ind w:left="0"/>
              <w:jc w:val="both"/>
            </w:pPr>
            <w:r>
              <w:rPr>
                <w:rFonts w:hint="eastAsia"/>
              </w:rPr>
              <w:t>远程</w:t>
            </w:r>
            <w:r w:rsidR="000778FA">
              <w:rPr>
                <w:rFonts w:hint="eastAsia"/>
              </w:rPr>
              <w:t>复制后执行</w:t>
            </w:r>
            <w:r>
              <w:rPr>
                <w:rFonts w:hint="eastAsia"/>
              </w:rPr>
              <w:t>本地复制</w:t>
            </w:r>
            <w:r w:rsidR="000778FA">
              <w:rPr>
                <w:rFonts w:hint="eastAsia"/>
              </w:rPr>
              <w:t>操作的目标存储池</w:t>
            </w:r>
          </w:p>
        </w:tc>
        <w:tc>
          <w:tcPr>
            <w:tcW w:w="2199" w:type="dxa"/>
          </w:tcPr>
          <w:p w14:paraId="78D0C673" w14:textId="3ADCE16F" w:rsidR="000778FA" w:rsidRDefault="000778FA" w:rsidP="000778FA">
            <w:pPr>
              <w:pStyle w:val="eCT5"/>
              <w:spacing w:before="156" w:after="156"/>
              <w:ind w:left="0"/>
              <w:jc w:val="both"/>
            </w:pPr>
            <w:r>
              <w:fldChar w:fldCharType="begin"/>
            </w:r>
            <w:r>
              <w:instrText xml:space="preserve"> REF ListBox \h  \* MERGEFORMAT </w:instrText>
            </w:r>
            <w:r>
              <w:fldChar w:fldCharType="separate"/>
            </w:r>
            <w:r w:rsidR="005D4DA4">
              <w:rPr>
                <w:rFonts w:hint="eastAsia"/>
              </w:rPr>
              <w:t>请在下拉列表框中选择</w:t>
            </w:r>
            <w:r>
              <w:fldChar w:fldCharType="end"/>
            </w:r>
          </w:p>
        </w:tc>
      </w:tr>
      <w:tr w:rsidR="00CB78A3" w14:paraId="1DBA486D" w14:textId="77777777" w:rsidTr="0021471A">
        <w:tc>
          <w:tcPr>
            <w:tcW w:w="2198" w:type="dxa"/>
          </w:tcPr>
          <w:p w14:paraId="4E071D99" w14:textId="587BFCAA" w:rsidR="00CB78A3" w:rsidRDefault="00CB78A3" w:rsidP="000778FA">
            <w:pPr>
              <w:pStyle w:val="eCT5"/>
              <w:shd w:val="clear" w:color="auto" w:fill="auto"/>
              <w:spacing w:before="156" w:after="156"/>
              <w:ind w:left="0"/>
              <w:jc w:val="both"/>
            </w:pPr>
            <w:r>
              <w:rPr>
                <w:rFonts w:hint="eastAsia"/>
              </w:rPr>
              <w:t>本地复制保留时间</w:t>
            </w:r>
          </w:p>
        </w:tc>
        <w:tc>
          <w:tcPr>
            <w:tcW w:w="2198" w:type="dxa"/>
          </w:tcPr>
          <w:p w14:paraId="02075406" w14:textId="2105688C" w:rsidR="00CB78A3" w:rsidRDefault="00CB78A3" w:rsidP="000778FA">
            <w:pPr>
              <w:pStyle w:val="eCT5"/>
              <w:shd w:val="clear" w:color="auto" w:fill="auto"/>
              <w:spacing w:before="156" w:after="156"/>
              <w:ind w:left="0"/>
              <w:jc w:val="both"/>
            </w:pPr>
            <w:r>
              <w:rPr>
                <w:rFonts w:hint="eastAsia"/>
              </w:rPr>
              <w:t>本地复制保留时间</w:t>
            </w:r>
          </w:p>
        </w:tc>
        <w:tc>
          <w:tcPr>
            <w:tcW w:w="2199" w:type="dxa"/>
          </w:tcPr>
          <w:p w14:paraId="6E2F0AB2" w14:textId="14E0ADA7" w:rsidR="00CB78A3" w:rsidRDefault="00CB78A3" w:rsidP="000778FA">
            <w:pPr>
              <w:pStyle w:val="eCT5"/>
              <w:spacing w:before="156" w:after="156"/>
              <w:ind w:left="0"/>
              <w:jc w:val="both"/>
            </w:pPr>
            <w:r>
              <w:rPr>
                <w:rFonts w:hint="eastAsia"/>
              </w:rPr>
              <w:t>在文本框中输入</w:t>
            </w:r>
          </w:p>
        </w:tc>
      </w:tr>
    </w:tbl>
    <w:p w14:paraId="3D2D4DAA" w14:textId="77777777" w:rsidR="00080DF5" w:rsidRPr="00080DF5" w:rsidRDefault="00080DF5" w:rsidP="00080DF5">
      <w:pPr>
        <w:pStyle w:val="eCT3"/>
        <w:spacing w:before="156" w:after="156"/>
      </w:pPr>
    </w:p>
    <w:p w14:paraId="480C9226" w14:textId="77777777" w:rsidR="00675A36" w:rsidRDefault="00675A36" w:rsidP="00675A36">
      <w:pPr>
        <w:pStyle w:val="eCT3"/>
        <w:spacing w:before="156" w:after="156"/>
        <w:sectPr w:rsidR="00675A36" w:rsidSect="00221417">
          <w:pgSz w:w="11906" w:h="16838"/>
          <w:pgMar w:top="1440" w:right="1800" w:bottom="1276" w:left="1800" w:header="851" w:footer="850" w:gutter="0"/>
          <w:cols w:space="425"/>
          <w:docGrid w:type="lines" w:linePitch="312"/>
        </w:sectPr>
      </w:pPr>
    </w:p>
    <w:p w14:paraId="70344094" w14:textId="7EEDAD10" w:rsidR="000F1332" w:rsidRDefault="006A149A" w:rsidP="00675A36">
      <w:pPr>
        <w:pStyle w:val="1"/>
      </w:pPr>
      <w:bookmarkStart w:id="178" w:name="_Ref14102222"/>
      <w:bookmarkStart w:id="179" w:name="_Toc17204618"/>
      <w:bookmarkStart w:id="180" w:name="_Toc91690210"/>
      <w:r>
        <w:rPr>
          <w:rFonts w:hint="eastAsia"/>
        </w:rPr>
        <w:lastRenderedPageBreak/>
        <w:t>数据</w:t>
      </w:r>
      <w:r w:rsidR="000A16F0">
        <w:rPr>
          <w:rFonts w:hint="eastAsia"/>
        </w:rPr>
        <w:t>库</w:t>
      </w:r>
      <w:r w:rsidR="00F97274">
        <w:rPr>
          <w:rFonts w:hint="eastAsia"/>
        </w:rPr>
        <w:t>数据</w:t>
      </w:r>
      <w:r>
        <w:rPr>
          <w:rFonts w:hint="eastAsia"/>
        </w:rPr>
        <w:t>备份</w:t>
      </w:r>
      <w:bookmarkEnd w:id="178"/>
      <w:bookmarkEnd w:id="179"/>
      <w:r w:rsidR="000A16F0">
        <w:rPr>
          <w:rFonts w:hint="eastAsia"/>
        </w:rPr>
        <w:t>与恢复</w:t>
      </w:r>
      <w:bookmarkEnd w:id="180"/>
    </w:p>
    <w:p w14:paraId="314A8FEC" w14:textId="77777777" w:rsidR="007370FE" w:rsidRPr="003A4C66" w:rsidRDefault="007370FE" w:rsidP="007370FE">
      <w:pPr>
        <w:pStyle w:val="eCT3"/>
        <w:pBdr>
          <w:top w:val="single" w:sz="4" w:space="1" w:color="auto"/>
          <w:bottom w:val="single" w:sz="4" w:space="1" w:color="auto"/>
        </w:pBdr>
        <w:spacing w:beforeLines="0" w:before="0" w:afterLines="0" w:after="0"/>
      </w:pPr>
      <w:r>
        <w:rPr>
          <w:noProof/>
        </w:rPr>
        <w:drawing>
          <wp:inline distT="0" distB="0" distL="0" distR="0" wp14:anchorId="103DD590" wp14:editId="2F36A036">
            <wp:extent cx="590580" cy="266714"/>
            <wp:effectExtent l="0" t="0" r="0" b="0"/>
            <wp:docPr id="896"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48011F6" w14:textId="77777777" w:rsidR="007370FE" w:rsidRDefault="007370FE" w:rsidP="007370FE">
      <w:pPr>
        <w:pStyle w:val="eCT3"/>
        <w:pBdr>
          <w:top w:val="single" w:sz="4" w:space="1" w:color="auto"/>
          <w:bottom w:val="single" w:sz="4" w:space="1" w:color="auto"/>
        </w:pBdr>
        <w:spacing w:beforeLines="0" w:before="0" w:afterLines="0" w:after="0"/>
      </w:pPr>
      <w:r>
        <w:rPr>
          <w:rFonts w:hint="eastAsia"/>
        </w:rPr>
        <w:t>以下数据源备份与恢复操作，若无标明为传统备份方式，则均为</w:t>
      </w:r>
      <w:r>
        <w:rPr>
          <w:rFonts w:hint="eastAsia"/>
        </w:rPr>
        <w:t>C</w:t>
      </w:r>
      <w:r>
        <w:t>DM</w:t>
      </w:r>
      <w:r>
        <w:rPr>
          <w:rFonts w:hint="eastAsia"/>
        </w:rPr>
        <w:t>备份方式。</w:t>
      </w:r>
    </w:p>
    <w:p w14:paraId="51F3B949" w14:textId="77777777" w:rsidR="007370FE" w:rsidRDefault="007370FE" w:rsidP="007370FE">
      <w:pPr>
        <w:pStyle w:val="eCT3"/>
        <w:spacing w:before="156" w:after="156"/>
      </w:pPr>
      <w:bookmarkStart w:id="181" w:name="_Ref28337601"/>
      <w:bookmarkStart w:id="182" w:name="_Ref28337606"/>
    </w:p>
    <w:p w14:paraId="0FAB7C9E" w14:textId="2A747D32" w:rsidR="001039DC" w:rsidRDefault="00667415" w:rsidP="00D2565F">
      <w:pPr>
        <w:pStyle w:val="2"/>
        <w:spacing w:before="312"/>
      </w:pPr>
      <w:bookmarkStart w:id="183" w:name="_Ref42185502"/>
      <w:bookmarkStart w:id="184" w:name="_Ref42185503"/>
      <w:bookmarkStart w:id="185" w:name="_Toc91690211"/>
      <w:r>
        <w:rPr>
          <w:rFonts w:hint="eastAsia"/>
        </w:rPr>
        <w:t>Oracle</w:t>
      </w:r>
      <w:bookmarkEnd w:id="181"/>
      <w:bookmarkEnd w:id="182"/>
      <w:bookmarkEnd w:id="183"/>
      <w:bookmarkEnd w:id="184"/>
      <w:bookmarkEnd w:id="185"/>
    </w:p>
    <w:p w14:paraId="0A54DE25" w14:textId="37C49A24" w:rsidR="00665FE0" w:rsidRDefault="00C773B5" w:rsidP="00D2565F">
      <w:pPr>
        <w:pStyle w:val="3"/>
        <w:spacing w:before="312" w:after="312"/>
        <w:rPr>
          <w:lang w:val="en-GB"/>
        </w:rPr>
      </w:pPr>
      <w:bookmarkStart w:id="186" w:name="_Ref14169781"/>
      <w:bookmarkStart w:id="187" w:name="_Ref14169791"/>
      <w:bookmarkStart w:id="188" w:name="_Toc17204614"/>
      <w:bookmarkStart w:id="189" w:name="_Toc91690212"/>
      <w:r>
        <w:rPr>
          <w:rFonts w:hint="eastAsia"/>
          <w:lang w:val="en-GB" w:eastAsia="zh-CN"/>
        </w:rPr>
        <w:t>管理</w:t>
      </w:r>
      <w:r w:rsidR="00665FE0" w:rsidRPr="00D41307">
        <w:rPr>
          <w:rFonts w:hint="eastAsia"/>
          <w:lang w:val="en-GB"/>
        </w:rPr>
        <w:t>备份策略</w:t>
      </w:r>
      <w:bookmarkEnd w:id="186"/>
      <w:bookmarkEnd w:id="187"/>
      <w:bookmarkEnd w:id="188"/>
      <w:bookmarkEnd w:id="189"/>
    </w:p>
    <w:p w14:paraId="49B2791E" w14:textId="14F44464" w:rsidR="00C773B5" w:rsidRPr="00C773B5" w:rsidRDefault="00C773B5" w:rsidP="00C773B5">
      <w:pPr>
        <w:pStyle w:val="eCT3"/>
        <w:spacing w:before="156" w:after="156"/>
        <w:ind w:left="0"/>
        <w:rPr>
          <w:b/>
          <w:bCs/>
          <w:lang w:eastAsia="en-US"/>
        </w:rPr>
      </w:pPr>
      <w:r w:rsidRPr="00C773B5">
        <w:rPr>
          <w:rFonts w:hint="eastAsia"/>
          <w:b/>
          <w:bCs/>
        </w:rPr>
        <w:t>背景信息</w:t>
      </w:r>
    </w:p>
    <w:p w14:paraId="409D1503" w14:textId="4E929644" w:rsidR="00C773B5" w:rsidRDefault="00C773B5" w:rsidP="00C773B5">
      <w:pPr>
        <w:pStyle w:val="eCT3"/>
        <w:spacing w:before="156" w:after="156"/>
      </w:pPr>
      <w:r>
        <w:rPr>
          <w:rFonts w:hint="eastAsia"/>
        </w:rPr>
        <w:t>已添加的备份策略支持修改和删除功能。</w:t>
      </w:r>
      <w:r>
        <w:t>已</w:t>
      </w:r>
      <w:r>
        <w:rPr>
          <w:rFonts w:hint="eastAsia"/>
        </w:rPr>
        <w:t>添加数据源，</w:t>
      </w:r>
      <w:r>
        <w:t>关联备份对象的备份策略不允许被删除</w:t>
      </w:r>
      <w:r>
        <w:rPr>
          <w:rFonts w:hint="eastAsia"/>
        </w:rPr>
        <w:t>。</w:t>
      </w:r>
    </w:p>
    <w:p w14:paraId="689B93B4" w14:textId="42EC74BE" w:rsidR="00C773B5" w:rsidRDefault="00C773B5" w:rsidP="00C773B5">
      <w:pPr>
        <w:pStyle w:val="eCT3"/>
        <w:spacing w:before="156" w:after="156"/>
      </w:pPr>
      <w:r>
        <w:rPr>
          <w:rFonts w:hint="eastAsia"/>
        </w:rPr>
        <w:t>系统支持在“策略管理”页面，</w:t>
      </w:r>
      <w:r w:rsidR="0067770A">
        <w:rPr>
          <w:rFonts w:hint="eastAsia"/>
        </w:rPr>
        <w:t>单击“导出”，</w:t>
      </w:r>
      <w:r>
        <w:rPr>
          <w:rFonts w:hint="eastAsia"/>
        </w:rPr>
        <w:t>按查询条件</w:t>
      </w:r>
      <w:r w:rsidR="0068450F">
        <w:rPr>
          <w:rFonts w:hint="eastAsia"/>
        </w:rPr>
        <w:t>将</w:t>
      </w:r>
      <w:r>
        <w:rPr>
          <w:rFonts w:hint="eastAsia"/>
        </w:rPr>
        <w:t>所有符合</w:t>
      </w:r>
      <w:r w:rsidR="00BA5517">
        <w:rPr>
          <w:rFonts w:hint="eastAsia"/>
        </w:rPr>
        <w:t>条件的备份策略信息</w:t>
      </w:r>
      <w:r w:rsidR="0068450F">
        <w:rPr>
          <w:rFonts w:hint="eastAsia"/>
        </w:rPr>
        <w:t>导出至本地</w:t>
      </w:r>
      <w:r w:rsidR="00BA5517">
        <w:rPr>
          <w:rFonts w:hint="eastAsia"/>
        </w:rPr>
        <w:t>。</w:t>
      </w:r>
      <w:r w:rsidR="00C102A2">
        <w:rPr>
          <w:rFonts w:hint="eastAsia"/>
        </w:rPr>
        <w:t>导出文件以“</w:t>
      </w:r>
      <w:r w:rsidR="00C102A2">
        <w:rPr>
          <w:rFonts w:hint="eastAsia"/>
        </w:rPr>
        <w:t>.</w:t>
      </w:r>
      <w:r w:rsidR="00C102A2">
        <w:t>xls</w:t>
      </w:r>
      <w:r w:rsidR="00C102A2">
        <w:rPr>
          <w:rFonts w:hint="eastAsia"/>
        </w:rPr>
        <w:t>”格式保存。</w:t>
      </w:r>
    </w:p>
    <w:p w14:paraId="04476675" w14:textId="73D86515" w:rsidR="0068450F" w:rsidRDefault="0068450F" w:rsidP="00C773B5">
      <w:pPr>
        <w:pStyle w:val="eCT3"/>
        <w:spacing w:before="156" w:after="156"/>
      </w:pPr>
      <w:r>
        <w:rPr>
          <w:rFonts w:hint="eastAsia"/>
        </w:rPr>
        <w:t>请注意，符合查询条件，但未关联备份对象的备份策略不会被导出。</w:t>
      </w:r>
    </w:p>
    <w:p w14:paraId="4FAAD555" w14:textId="3F44A1AC" w:rsidR="00000A76" w:rsidRDefault="00000A76" w:rsidP="00C773B5">
      <w:pPr>
        <w:pStyle w:val="eCT3"/>
        <w:spacing w:before="156" w:after="156"/>
      </w:pPr>
      <w:r>
        <w:rPr>
          <w:rFonts w:hint="eastAsia"/>
        </w:rPr>
        <w:t>一个策略只可以绑定一个客户端。</w:t>
      </w:r>
    </w:p>
    <w:p w14:paraId="33874EFC" w14:textId="2F7711F4" w:rsidR="00C773B5" w:rsidRPr="00C773B5" w:rsidRDefault="00C773B5" w:rsidP="00C773B5">
      <w:pPr>
        <w:pStyle w:val="eCT3"/>
        <w:spacing w:before="156" w:after="156"/>
        <w:ind w:left="0"/>
        <w:rPr>
          <w:b/>
          <w:bCs/>
        </w:rPr>
      </w:pPr>
      <w:r>
        <w:rPr>
          <w:rFonts w:hint="eastAsia"/>
          <w:b/>
          <w:bCs/>
        </w:rPr>
        <w:t>操作步骤</w:t>
      </w:r>
    </w:p>
    <w:p w14:paraId="27F7BC0A" w14:textId="77777777" w:rsidR="007747E7" w:rsidRDefault="007747E7" w:rsidP="003D3E47">
      <w:pPr>
        <w:pStyle w:val="eCT1"/>
        <w:numPr>
          <w:ilvl w:val="0"/>
          <w:numId w:val="17"/>
        </w:numPr>
        <w:spacing w:before="312" w:after="312"/>
      </w:pPr>
      <w:bookmarkStart w:id="190" w:name="_Hlk34300234"/>
      <w:r>
        <w:rPr>
          <w:rFonts w:hint="eastAsia"/>
        </w:rPr>
        <w:t>选择“备份策略</w:t>
      </w:r>
      <w:r>
        <w:rPr>
          <w:rFonts w:hint="eastAsia"/>
        </w:rPr>
        <w:t xml:space="preserve"> </w:t>
      </w:r>
      <w:r>
        <w:t xml:space="preserve">&gt; </w:t>
      </w:r>
      <w:r>
        <w:rPr>
          <w:rFonts w:hint="eastAsia"/>
        </w:rPr>
        <w:t>策略设置”。</w:t>
      </w:r>
      <w:bookmarkEnd w:id="190"/>
    </w:p>
    <w:p w14:paraId="39616DE9" w14:textId="3BDD5E75" w:rsidR="00675A36" w:rsidRPr="007747E7" w:rsidRDefault="007747E7" w:rsidP="001569F5">
      <w:pPr>
        <w:pStyle w:val="eCT1"/>
        <w:spacing w:before="312" w:after="312"/>
        <w:rPr>
          <w:lang w:val="en-US"/>
        </w:rPr>
      </w:pPr>
      <w:bookmarkStart w:id="191" w:name="_Hlk34300288"/>
      <w:r>
        <w:rPr>
          <w:rFonts w:hint="eastAsia"/>
        </w:rPr>
        <w:t>单击“新增”，设置备份策略相关信息。</w:t>
      </w:r>
      <w:bookmarkEnd w:id="191"/>
    </w:p>
    <w:p w14:paraId="4C962218" w14:textId="4984544F" w:rsidR="007747E7" w:rsidRDefault="00DB58BA" w:rsidP="001569F5">
      <w:pPr>
        <w:pStyle w:val="eCT1"/>
        <w:numPr>
          <w:ilvl w:val="0"/>
          <w:numId w:val="0"/>
        </w:numPr>
        <w:spacing w:before="312" w:after="312"/>
        <w:ind w:left="1701"/>
      </w:pPr>
      <w:bookmarkStart w:id="192" w:name="_Hlk34300326"/>
      <w:r>
        <w:rPr>
          <w:rFonts w:hint="eastAsia"/>
        </w:rPr>
        <w:t>在“新增策略”页面，</w:t>
      </w:r>
      <w:r w:rsidR="007747E7">
        <w:rPr>
          <w:rFonts w:hint="eastAsia"/>
        </w:rPr>
        <w:t>您</w:t>
      </w:r>
      <w:r>
        <w:rPr>
          <w:rFonts w:hint="eastAsia"/>
        </w:rPr>
        <w:t>可以单击单击“下一步”或“上一步”按顺序配置策略信息相关页面，也可以鼠标直接单击对应页面，进行策略设置。</w:t>
      </w:r>
      <w:bookmarkEnd w:id="192"/>
    </w:p>
    <w:p w14:paraId="5EBE35B9" w14:textId="420568A6" w:rsidR="007C7B3A" w:rsidRDefault="007C7B3A" w:rsidP="001569F5">
      <w:pPr>
        <w:pStyle w:val="eCT1"/>
        <w:numPr>
          <w:ilvl w:val="0"/>
          <w:numId w:val="0"/>
        </w:numPr>
        <w:spacing w:before="312" w:after="312"/>
        <w:ind w:left="1701"/>
      </w:pPr>
      <w:r>
        <w:rPr>
          <w:rFonts w:hint="eastAsia"/>
        </w:rPr>
        <w:t>需要配置的策略页面详细内容，请参见</w:t>
      </w:r>
      <w:r w:rsidR="00B93EEF">
        <w:fldChar w:fldCharType="begin"/>
      </w:r>
      <w:r w:rsidR="00B93EEF">
        <w:instrText xml:space="preserve"> </w:instrText>
      </w:r>
      <w:r w:rsidR="00B93EEF">
        <w:rPr>
          <w:rFonts w:hint="eastAsia"/>
        </w:rPr>
        <w:instrText>REF _Ref28269571 \r \h</w:instrText>
      </w:r>
      <w:r w:rsidR="00B93EEF">
        <w:instrText xml:space="preserve"> </w:instrText>
      </w:r>
      <w:r w:rsidR="00B93EEF">
        <w:fldChar w:fldCharType="separate"/>
      </w:r>
      <w:r w:rsidR="005D4DA4">
        <w:t>8.1.1.1</w:t>
      </w:r>
      <w:r w:rsidR="00B93EEF">
        <w:fldChar w:fldCharType="end"/>
      </w:r>
      <w:r w:rsidR="00B93EEF">
        <w:fldChar w:fldCharType="begin"/>
      </w:r>
      <w:r w:rsidR="00B93EEF">
        <w:instrText xml:space="preserve"> REF _Ref28269571 \h </w:instrText>
      </w:r>
      <w:r w:rsidR="00B93EEF">
        <w:fldChar w:fldCharType="separate"/>
      </w:r>
      <w:r w:rsidR="005D4DA4">
        <w:rPr>
          <w:rFonts w:hint="eastAsia"/>
        </w:rPr>
        <w:t>基本信息</w:t>
      </w:r>
      <w:r w:rsidR="00B93EEF">
        <w:fldChar w:fldCharType="end"/>
      </w:r>
      <w:r w:rsidR="00B93EEF">
        <w:t xml:space="preserve"> </w:t>
      </w:r>
      <w:r w:rsidR="00B93EEF">
        <w:rPr>
          <w:rFonts w:hint="eastAsia"/>
        </w:rPr>
        <w:t>~</w:t>
      </w:r>
      <w:r w:rsidR="00B93EEF">
        <w:t xml:space="preserve"> </w:t>
      </w:r>
      <w:r w:rsidR="00B93EEF">
        <w:fldChar w:fldCharType="begin"/>
      </w:r>
      <w:r w:rsidR="00B93EEF">
        <w:instrText xml:space="preserve"> REF _Ref28269586 \r \h </w:instrText>
      </w:r>
      <w:r w:rsidR="00B93EEF">
        <w:fldChar w:fldCharType="separate"/>
      </w:r>
      <w:r w:rsidR="005D4DA4">
        <w:t>8.1.1.5</w:t>
      </w:r>
      <w:r w:rsidR="00B93EEF">
        <w:fldChar w:fldCharType="end"/>
      </w:r>
      <w:r w:rsidR="00B93EEF">
        <w:fldChar w:fldCharType="begin"/>
      </w:r>
      <w:r w:rsidR="00B93EEF">
        <w:instrText xml:space="preserve"> REF _Ref28269586 \h </w:instrText>
      </w:r>
      <w:r w:rsidR="00B93EEF">
        <w:fldChar w:fldCharType="separate"/>
      </w:r>
      <w:r w:rsidR="005D4DA4">
        <w:rPr>
          <w:rFonts w:hint="eastAsia"/>
        </w:rPr>
        <w:t>（可选）添加数据源</w:t>
      </w:r>
      <w:r w:rsidR="00B93EEF">
        <w:fldChar w:fldCharType="end"/>
      </w:r>
      <w:r>
        <w:rPr>
          <w:rFonts w:hint="eastAsia"/>
        </w:rPr>
        <w:t>。</w:t>
      </w:r>
    </w:p>
    <w:p w14:paraId="52BD3D29" w14:textId="6F7225DC" w:rsidR="00DB58BA" w:rsidRDefault="00DB58BA" w:rsidP="001569F5">
      <w:pPr>
        <w:pStyle w:val="eCT1"/>
        <w:spacing w:before="312" w:after="312"/>
      </w:pPr>
      <w:r>
        <w:rPr>
          <w:rFonts w:hint="eastAsia"/>
        </w:rPr>
        <w:t>策略信息填写完成后，单击“确认”，完成配置。</w:t>
      </w:r>
    </w:p>
    <w:p w14:paraId="25AE1184" w14:textId="77777777" w:rsidR="002210D0" w:rsidRDefault="002210D0" w:rsidP="002210D0">
      <w:pPr>
        <w:pStyle w:val="eCT3"/>
        <w:spacing w:before="156" w:after="156"/>
      </w:pPr>
      <w:r>
        <w:rPr>
          <w:rFonts w:hint="eastAsia"/>
        </w:rPr>
        <w:t>配置完成后，您可以执行以下操作。</w:t>
      </w:r>
    </w:p>
    <w:p w14:paraId="092358CC" w14:textId="1249A32A" w:rsidR="00C52FB4" w:rsidRDefault="002210D0" w:rsidP="002210D0">
      <w:pPr>
        <w:pStyle w:val="eCT0"/>
      </w:pPr>
      <w:r>
        <w:rPr>
          <w:rFonts w:hint="eastAsia"/>
        </w:rPr>
        <w:t>单击“</w:t>
      </w:r>
      <w:r>
        <w:rPr>
          <w:noProof/>
        </w:rPr>
        <w:drawing>
          <wp:inline distT="0" distB="0" distL="0" distR="0" wp14:anchorId="31E0947F" wp14:editId="0FAD9C03">
            <wp:extent cx="152408" cy="158758"/>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52408" cy="158758"/>
                    </a:xfrm>
                    <a:prstGeom prst="rect">
                      <a:avLst/>
                    </a:prstGeom>
                  </pic:spPr>
                </pic:pic>
              </a:graphicData>
            </a:graphic>
          </wp:inline>
        </w:drawing>
      </w:r>
      <w:r>
        <w:rPr>
          <w:rFonts w:hint="eastAsia"/>
        </w:rPr>
        <w:t>”，修改策略信息。</w:t>
      </w:r>
    </w:p>
    <w:p w14:paraId="2E05428C" w14:textId="4CC44A45" w:rsidR="002210D0" w:rsidRDefault="002210D0" w:rsidP="002210D0">
      <w:pPr>
        <w:pStyle w:val="eCT0"/>
      </w:pPr>
      <w:r>
        <w:rPr>
          <w:rFonts w:hint="eastAsia"/>
        </w:rPr>
        <w:t>单击“</w:t>
      </w:r>
      <w:r>
        <w:rPr>
          <w:noProof/>
        </w:rPr>
        <w:drawing>
          <wp:inline distT="0" distB="0" distL="0" distR="0" wp14:anchorId="2162251D" wp14:editId="4D36A087">
            <wp:extent cx="127007" cy="120656"/>
            <wp:effectExtent l="0" t="0" r="635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27007" cy="120656"/>
                    </a:xfrm>
                    <a:prstGeom prst="rect">
                      <a:avLst/>
                    </a:prstGeom>
                  </pic:spPr>
                </pic:pic>
              </a:graphicData>
            </a:graphic>
          </wp:inline>
        </w:drawing>
      </w:r>
      <w:r>
        <w:rPr>
          <w:rFonts w:hint="eastAsia"/>
        </w:rPr>
        <w:t>”，查看数据对象。</w:t>
      </w:r>
    </w:p>
    <w:p w14:paraId="0AA4CC70" w14:textId="22412E9E" w:rsidR="002210D0" w:rsidRDefault="002210D0" w:rsidP="002210D0">
      <w:pPr>
        <w:pStyle w:val="eCT0"/>
      </w:pPr>
      <w:r>
        <w:rPr>
          <w:rFonts w:hint="eastAsia"/>
        </w:rPr>
        <w:t>单击“</w:t>
      </w:r>
      <w:r>
        <w:rPr>
          <w:noProof/>
        </w:rPr>
        <w:drawing>
          <wp:inline distT="0" distB="0" distL="0" distR="0" wp14:anchorId="3199E4DB" wp14:editId="77ED8431">
            <wp:extent cx="133357" cy="158758"/>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33357" cy="158758"/>
                    </a:xfrm>
                    <a:prstGeom prst="rect">
                      <a:avLst/>
                    </a:prstGeom>
                  </pic:spPr>
                </pic:pic>
              </a:graphicData>
            </a:graphic>
          </wp:inline>
        </w:drawing>
      </w:r>
      <w:r>
        <w:rPr>
          <w:rFonts w:hint="eastAsia"/>
        </w:rPr>
        <w:t>”，删除策略。</w:t>
      </w:r>
    </w:p>
    <w:p w14:paraId="17B76810" w14:textId="260EFDCA" w:rsidR="00675A36" w:rsidRDefault="00675A36" w:rsidP="0035372F">
      <w:pPr>
        <w:pStyle w:val="4"/>
      </w:pPr>
      <w:bookmarkStart w:id="193" w:name="_Ref28269571"/>
      <w:r>
        <w:rPr>
          <w:rFonts w:hint="eastAsia"/>
        </w:rPr>
        <w:lastRenderedPageBreak/>
        <w:t>基本信息</w:t>
      </w:r>
      <w:bookmarkEnd w:id="193"/>
    </w:p>
    <w:p w14:paraId="202B119C" w14:textId="617A0E4B" w:rsidR="00C52FB4" w:rsidRDefault="00881D5F" w:rsidP="00C52FB4">
      <w:pPr>
        <w:pStyle w:val="eCT3"/>
        <w:spacing w:before="156" w:after="156"/>
      </w:pPr>
      <w:bookmarkStart w:id="194" w:name="_Hlk34300367"/>
      <w:r>
        <w:rPr>
          <w:rFonts w:hint="eastAsia"/>
        </w:rPr>
        <w:t>选择“基本信息</w:t>
      </w:r>
      <w:r w:rsidR="00073073">
        <w:rPr>
          <w:rFonts w:hint="eastAsia"/>
        </w:rPr>
        <w:t>（必填）</w:t>
      </w:r>
      <w:r>
        <w:rPr>
          <w:rFonts w:hint="eastAsia"/>
        </w:rPr>
        <w:t>”页签</w:t>
      </w:r>
      <w:r w:rsidR="00C52FB4">
        <w:rPr>
          <w:rFonts w:hint="eastAsia"/>
        </w:rPr>
        <w:t>，</w:t>
      </w:r>
      <w:r w:rsidR="004669C0">
        <w:rPr>
          <w:rFonts w:hint="eastAsia"/>
        </w:rPr>
        <w:t>选择待备份数据源，</w:t>
      </w:r>
      <w:r w:rsidR="00C52FB4">
        <w:rPr>
          <w:rFonts w:hint="eastAsia"/>
        </w:rPr>
        <w:t>设置策略基本信息。</w:t>
      </w:r>
      <w:bookmarkEnd w:id="194"/>
    </w:p>
    <w:p w14:paraId="655ED6EC" w14:textId="77777777" w:rsidR="00BF3717" w:rsidRPr="003A4C66" w:rsidRDefault="00BF3717" w:rsidP="00BF3717">
      <w:pPr>
        <w:pStyle w:val="eCT3"/>
        <w:pBdr>
          <w:top w:val="single" w:sz="4" w:space="1" w:color="auto"/>
          <w:bottom w:val="single" w:sz="4" w:space="1" w:color="auto"/>
        </w:pBdr>
        <w:spacing w:beforeLines="0" w:before="0" w:afterLines="0" w:after="0"/>
      </w:pPr>
      <w:r>
        <w:rPr>
          <w:noProof/>
        </w:rPr>
        <w:drawing>
          <wp:inline distT="0" distB="0" distL="0" distR="0" wp14:anchorId="6AC04900" wp14:editId="6DBD7DDC">
            <wp:extent cx="590580" cy="266714"/>
            <wp:effectExtent l="0" t="0" r="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267FF78" w14:textId="6377510A" w:rsidR="00BF3717" w:rsidRDefault="00BF3717" w:rsidP="00BF3717">
      <w:pPr>
        <w:pStyle w:val="eCT3"/>
        <w:pBdr>
          <w:top w:val="single" w:sz="4" w:space="1" w:color="auto"/>
          <w:bottom w:val="single" w:sz="4" w:space="1" w:color="auto"/>
        </w:pBdr>
        <w:spacing w:beforeLines="0" w:before="0" w:afterLines="0" w:after="0"/>
      </w:pPr>
      <w:r>
        <w:rPr>
          <w:rFonts w:hint="eastAsia"/>
        </w:rPr>
        <w:t>作业优先级数值越大，优先度越高。</w:t>
      </w:r>
    </w:p>
    <w:p w14:paraId="736CE005" w14:textId="46A56DA9" w:rsidR="00463228" w:rsidRDefault="00336238" w:rsidP="00BF3717">
      <w:pPr>
        <w:pStyle w:val="eCT3"/>
        <w:pBdr>
          <w:top w:val="single" w:sz="4" w:space="1" w:color="auto"/>
          <w:bottom w:val="single" w:sz="4" w:space="1" w:color="auto"/>
        </w:pBdr>
        <w:spacing w:beforeLines="0" w:before="0" w:afterLines="0" w:after="0"/>
      </w:pPr>
      <w:r>
        <w:rPr>
          <w:rFonts w:hint="eastAsia"/>
        </w:rPr>
        <w:t>若数据源</w:t>
      </w:r>
      <w:r w:rsidR="005731DF">
        <w:rPr>
          <w:rFonts w:hint="eastAsia"/>
        </w:rPr>
        <w:t>同时</w:t>
      </w:r>
      <w:r>
        <w:rPr>
          <w:rFonts w:hint="eastAsia"/>
        </w:rPr>
        <w:t>支持</w:t>
      </w:r>
      <w:r w:rsidR="005731DF">
        <w:rPr>
          <w:rFonts w:hint="eastAsia"/>
        </w:rPr>
        <w:t>C</w:t>
      </w:r>
      <w:r w:rsidR="005731DF">
        <w:t>DM</w:t>
      </w:r>
      <w:r w:rsidR="005731DF">
        <w:rPr>
          <w:rFonts w:hint="eastAsia"/>
        </w:rPr>
        <w:t>备份和传统备份</w:t>
      </w:r>
      <w:r>
        <w:rPr>
          <w:rFonts w:hint="eastAsia"/>
        </w:rPr>
        <w:t>两种备份方式，则</w:t>
      </w:r>
      <w:r w:rsidR="00463228">
        <w:rPr>
          <w:rFonts w:hint="eastAsia"/>
        </w:rPr>
        <w:t>采用传统备份</w:t>
      </w:r>
      <w:r w:rsidR="005731DF">
        <w:rPr>
          <w:rFonts w:hint="eastAsia"/>
        </w:rPr>
        <w:t>方式</w:t>
      </w:r>
      <w:r w:rsidR="00463228">
        <w:rPr>
          <w:rFonts w:hint="eastAsia"/>
        </w:rPr>
        <w:t>的数据源均以</w:t>
      </w:r>
      <w:r w:rsidR="00463228">
        <w:rPr>
          <w:rFonts w:hint="eastAsia"/>
        </w:rPr>
        <w:t>_</w:t>
      </w:r>
      <w:r w:rsidR="00463228">
        <w:t>B</w:t>
      </w:r>
      <w:r w:rsidR="00463228">
        <w:rPr>
          <w:rFonts w:hint="eastAsia"/>
        </w:rPr>
        <w:t>结尾。例如：</w:t>
      </w:r>
      <w:r w:rsidR="00463228">
        <w:rPr>
          <w:rFonts w:hint="eastAsia"/>
        </w:rPr>
        <w:t>D</w:t>
      </w:r>
      <w:r w:rsidR="00463228">
        <w:t>B2_B</w:t>
      </w:r>
      <w:r w:rsidR="00463228">
        <w:rPr>
          <w:rFonts w:hint="eastAsia"/>
        </w:rPr>
        <w:t>、</w:t>
      </w:r>
      <w:r>
        <w:rPr>
          <w:rFonts w:hint="eastAsia"/>
        </w:rPr>
        <w:t>SAP</w:t>
      </w:r>
      <w:r>
        <w:t xml:space="preserve"> HANA</w:t>
      </w:r>
      <w:r w:rsidR="00463228">
        <w:t>_</w:t>
      </w:r>
      <w:r w:rsidR="00271BF2">
        <w:t>B</w:t>
      </w:r>
      <w:r w:rsidR="00271BF2">
        <w:rPr>
          <w:rFonts w:hint="eastAsia"/>
        </w:rPr>
        <w:t>。</w:t>
      </w:r>
    </w:p>
    <w:p w14:paraId="778D6B8A" w14:textId="77777777" w:rsidR="00BF3717" w:rsidRPr="00555C2A" w:rsidRDefault="00BF3717" w:rsidP="00555C2A">
      <w:pPr>
        <w:pStyle w:val="eCT3"/>
        <w:spacing w:before="156" w:after="156"/>
        <w:rPr>
          <w:lang w:val="en-US"/>
        </w:rPr>
      </w:pPr>
    </w:p>
    <w:p w14:paraId="0BE8A5E2" w14:textId="21E822BB" w:rsidR="00675A36" w:rsidRDefault="00675A36" w:rsidP="0035372F">
      <w:pPr>
        <w:pStyle w:val="4"/>
      </w:pPr>
      <w:r>
        <w:rPr>
          <w:rFonts w:hint="eastAsia"/>
        </w:rPr>
        <w:t>（可选）数据备份</w:t>
      </w:r>
    </w:p>
    <w:p w14:paraId="61B3EE10" w14:textId="511FA39C" w:rsidR="00E15CE4" w:rsidRPr="00E15CE4" w:rsidRDefault="00E15CE4" w:rsidP="00E15CE4">
      <w:pPr>
        <w:pStyle w:val="eCT3"/>
        <w:spacing w:before="156" w:after="156"/>
        <w:ind w:left="0"/>
        <w:rPr>
          <w:b/>
          <w:bCs/>
        </w:rPr>
      </w:pPr>
      <w:bookmarkStart w:id="195" w:name="_Hlk34307641"/>
      <w:r w:rsidRPr="00E15CE4">
        <w:rPr>
          <w:rFonts w:hint="eastAsia"/>
          <w:b/>
          <w:bCs/>
        </w:rPr>
        <w:t>背景信息</w:t>
      </w:r>
    </w:p>
    <w:p w14:paraId="4EC0D665" w14:textId="5865BA76" w:rsidR="00E15CE4" w:rsidRDefault="00E15CE4" w:rsidP="00675A36">
      <w:pPr>
        <w:pStyle w:val="eCT3"/>
        <w:spacing w:before="156" w:after="156"/>
      </w:pPr>
      <w:r>
        <w:rPr>
          <w:rFonts w:hint="eastAsia"/>
        </w:rPr>
        <w:t>系统支持按分钟、小时、天、周、月、年、单次这几个维度自动周期性执行备份任务。</w:t>
      </w:r>
    </w:p>
    <w:p w14:paraId="51AF3442" w14:textId="67F73AC4" w:rsidR="00E15CE4" w:rsidRDefault="00E15CE4" w:rsidP="00675A36">
      <w:pPr>
        <w:pStyle w:val="eCT3"/>
        <w:spacing w:before="156" w:after="156"/>
      </w:pPr>
      <w:r>
        <w:rPr>
          <w:rFonts w:hint="eastAsia"/>
        </w:rPr>
        <w:t>系统支持设置多个全量自动备份周期，每个备份周期均有独立的运行时间以及副本本地保留时间。</w:t>
      </w:r>
      <w:r w:rsidR="00231721">
        <w:rPr>
          <w:rFonts w:hint="eastAsia"/>
        </w:rPr>
        <w:t>最多支持设置</w:t>
      </w:r>
      <w:r w:rsidR="00231721">
        <w:rPr>
          <w:rFonts w:hint="eastAsia"/>
        </w:rPr>
        <w:t>3</w:t>
      </w:r>
      <w:r w:rsidR="00231721">
        <w:rPr>
          <w:rFonts w:hint="eastAsia"/>
        </w:rPr>
        <w:t>个独立的全备周期。</w:t>
      </w:r>
    </w:p>
    <w:p w14:paraId="6A3755DC" w14:textId="5E9D8C9F" w:rsidR="00E15CE4" w:rsidRPr="00E15CE4" w:rsidRDefault="00E15CE4" w:rsidP="00E15CE4">
      <w:pPr>
        <w:pStyle w:val="eCT3"/>
        <w:spacing w:before="156" w:after="156"/>
        <w:ind w:left="0"/>
        <w:rPr>
          <w:b/>
          <w:bCs/>
        </w:rPr>
      </w:pPr>
      <w:r w:rsidRPr="00E15CE4">
        <w:rPr>
          <w:rFonts w:hint="eastAsia"/>
          <w:b/>
          <w:bCs/>
        </w:rPr>
        <w:t>操作步骤</w:t>
      </w:r>
    </w:p>
    <w:p w14:paraId="61892CE2" w14:textId="4D064DF2" w:rsidR="00675A36" w:rsidRDefault="00E15CE4" w:rsidP="00675A36">
      <w:pPr>
        <w:pStyle w:val="eCT3"/>
        <w:spacing w:before="156" w:after="156"/>
      </w:pPr>
      <w:r>
        <w:rPr>
          <w:rFonts w:hint="eastAsia"/>
        </w:rPr>
        <w:t>选择“数据备份（选填）”页签，设置数据备份信息，如</w:t>
      </w:r>
      <w:r>
        <w:fldChar w:fldCharType="begin"/>
      </w:r>
      <w:r>
        <w:instrText xml:space="preserve"> </w:instrText>
      </w:r>
      <w:r>
        <w:rPr>
          <w:rFonts w:hint="eastAsia"/>
        </w:rPr>
        <w:instrText>REF _Ref14080976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1</w:t>
      </w:r>
      <w:r>
        <w:fldChar w:fldCharType="end"/>
      </w:r>
      <w:r>
        <w:rPr>
          <w:rFonts w:hint="eastAsia"/>
        </w:rPr>
        <w:t>所示。</w:t>
      </w:r>
      <w:bookmarkEnd w:id="195"/>
    </w:p>
    <w:p w14:paraId="241A63A2" w14:textId="77777777" w:rsidR="004A3B41" w:rsidRPr="003A4C66" w:rsidRDefault="004A3B41" w:rsidP="004A3B41">
      <w:pPr>
        <w:pStyle w:val="eCT3"/>
        <w:pBdr>
          <w:top w:val="single" w:sz="4" w:space="1" w:color="auto"/>
          <w:bottom w:val="single" w:sz="4" w:space="1" w:color="auto"/>
        </w:pBdr>
        <w:spacing w:beforeLines="0" w:before="0" w:afterLines="0" w:after="0"/>
      </w:pPr>
      <w:r>
        <w:rPr>
          <w:noProof/>
        </w:rPr>
        <w:drawing>
          <wp:inline distT="0" distB="0" distL="0" distR="0" wp14:anchorId="2A2A3EDF" wp14:editId="31BAC5E8">
            <wp:extent cx="590580" cy="266714"/>
            <wp:effectExtent l="0" t="0" r="0" b="0"/>
            <wp:docPr id="971" name="图片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236D10CD" w14:textId="28735E0C" w:rsidR="004A3B41" w:rsidRDefault="004A3B41" w:rsidP="004A3B41">
      <w:pPr>
        <w:pStyle w:val="eCT3"/>
        <w:pBdr>
          <w:top w:val="single" w:sz="4" w:space="1" w:color="auto"/>
          <w:bottom w:val="single" w:sz="4" w:space="1" w:color="auto"/>
        </w:pBdr>
        <w:spacing w:beforeLines="0" w:before="0" w:afterLines="0" w:after="0"/>
      </w:pPr>
      <w:r>
        <w:rPr>
          <w:rFonts w:hint="eastAsia"/>
        </w:rPr>
        <w:t>由于各数据源的特殊性，有些数据源只支持全量备份或仅支持全量备份和增量备份，请根据实际显示的页面参数进行配置。</w:t>
      </w:r>
    </w:p>
    <w:p w14:paraId="15D8FFA3" w14:textId="77777777" w:rsidR="004A3B41" w:rsidRPr="004A3B41" w:rsidRDefault="004A3B41" w:rsidP="00675A36">
      <w:pPr>
        <w:pStyle w:val="eCT3"/>
        <w:spacing w:before="156" w:after="156"/>
      </w:pPr>
    </w:p>
    <w:p w14:paraId="07C6B44F" w14:textId="12386EAA" w:rsidR="00881D5F" w:rsidRDefault="00881D5F" w:rsidP="00881D5F">
      <w:pPr>
        <w:pStyle w:val="afff0"/>
        <w:keepNext/>
      </w:pPr>
      <w:bookmarkStart w:id="196" w:name="_Ref14080976"/>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w:t>
      </w:r>
      <w:r w:rsidR="00434898">
        <w:fldChar w:fldCharType="end"/>
      </w:r>
      <w:bookmarkEnd w:id="196"/>
      <w:r>
        <w:rPr>
          <w:rFonts w:hint="eastAsia"/>
        </w:rPr>
        <w:t>数据备份信息</w:t>
      </w:r>
    </w:p>
    <w:p w14:paraId="6CFFED93" w14:textId="653048E6" w:rsidR="00881D5F" w:rsidRDefault="00CD4B81" w:rsidP="00881D5F">
      <w:pPr>
        <w:pStyle w:val="eCTf3"/>
        <w:spacing w:after="156"/>
      </w:pPr>
      <w:r>
        <w:drawing>
          <wp:inline distT="0" distB="0" distL="0" distR="0" wp14:anchorId="08697953" wp14:editId="66758D8D">
            <wp:extent cx="4265729" cy="4441371"/>
            <wp:effectExtent l="0" t="0" r="0" b="0"/>
            <wp:docPr id="1007" name="图片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274266" cy="4450259"/>
                    </a:xfrm>
                    <a:prstGeom prst="rect">
                      <a:avLst/>
                    </a:prstGeom>
                  </pic:spPr>
                </pic:pic>
              </a:graphicData>
            </a:graphic>
          </wp:inline>
        </w:drawing>
      </w:r>
    </w:p>
    <w:p w14:paraId="314A070E" w14:textId="77777777" w:rsidR="00881D5F" w:rsidRDefault="00881D5F" w:rsidP="00881D5F">
      <w:pPr>
        <w:pStyle w:val="eCT3"/>
        <w:spacing w:before="156" w:after="156"/>
      </w:pPr>
    </w:p>
    <w:p w14:paraId="7FFD783A" w14:textId="5BA32BC7" w:rsidR="00881D5F" w:rsidRDefault="00881D5F" w:rsidP="00881D5F">
      <w:pPr>
        <w:pStyle w:val="eCT5"/>
        <w:spacing w:before="156" w:after="156"/>
      </w:pPr>
      <w:bookmarkStart w:id="197" w:name="_Hlk34307886"/>
      <w:r>
        <w:rPr>
          <w:rFonts w:hint="eastAsia"/>
        </w:rPr>
        <w:t>界面参数说明如</w:t>
      </w:r>
      <w:r>
        <w:fldChar w:fldCharType="begin"/>
      </w:r>
      <w:r>
        <w:instrText xml:space="preserve"> </w:instrText>
      </w:r>
      <w:r>
        <w:rPr>
          <w:rFonts w:hint="eastAsia"/>
        </w:rPr>
        <w:instrText>REF _Ref14092168 \h</w:instrText>
      </w:r>
      <w:r>
        <w:instrText xml:space="preserve"> </w:instrText>
      </w:r>
      <w:r>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1</w:t>
      </w:r>
      <w:r>
        <w:fldChar w:fldCharType="end"/>
      </w:r>
      <w:r>
        <w:rPr>
          <w:rFonts w:hint="eastAsia"/>
        </w:rPr>
        <w:t>所示。</w:t>
      </w:r>
    </w:p>
    <w:p w14:paraId="39FA4899" w14:textId="631D3927" w:rsidR="00881D5F" w:rsidRDefault="00881D5F" w:rsidP="00F555AF">
      <w:pPr>
        <w:pStyle w:val="eCTa"/>
        <w:keepNext/>
      </w:pPr>
      <w:bookmarkStart w:id="198" w:name="_Ref14092168"/>
      <w:bookmarkStart w:id="199" w:name="_Ref14081842"/>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w:t>
      </w:r>
      <w:r w:rsidR="002D3714">
        <w:fldChar w:fldCharType="end"/>
      </w:r>
      <w:bookmarkEnd w:id="198"/>
      <w:r w:rsidR="00011865">
        <w:rPr>
          <w:rFonts w:hint="eastAsia"/>
        </w:rPr>
        <w:t>数据</w:t>
      </w:r>
      <w:r>
        <w:rPr>
          <w:rFonts w:hint="eastAsia"/>
        </w:rPr>
        <w:t>备份</w:t>
      </w:r>
      <w:r w:rsidRPr="00957647">
        <w:rPr>
          <w:rFonts w:hint="eastAsia"/>
        </w:rPr>
        <w:t>参数设置</w:t>
      </w:r>
      <w:bookmarkEnd w:id="199"/>
    </w:p>
    <w:tbl>
      <w:tblPr>
        <w:tblStyle w:val="eCTe"/>
        <w:tblW w:w="0" w:type="auto"/>
        <w:tblLook w:val="04A0" w:firstRow="1" w:lastRow="0" w:firstColumn="1" w:lastColumn="0" w:noHBand="0" w:noVBand="1"/>
      </w:tblPr>
      <w:tblGrid>
        <w:gridCol w:w="2166"/>
        <w:gridCol w:w="2231"/>
        <w:gridCol w:w="2198"/>
      </w:tblGrid>
      <w:tr w:rsidR="00881D5F" w14:paraId="4FD658EE" w14:textId="77777777" w:rsidTr="00C97DE7">
        <w:trPr>
          <w:cnfStyle w:val="100000000000" w:firstRow="1" w:lastRow="0" w:firstColumn="0" w:lastColumn="0" w:oddVBand="0" w:evenVBand="0" w:oddHBand="0" w:evenHBand="0" w:firstRowFirstColumn="0" w:firstRowLastColumn="0" w:lastRowFirstColumn="0" w:lastRowLastColumn="0"/>
          <w:tblHeader/>
        </w:trPr>
        <w:tc>
          <w:tcPr>
            <w:tcW w:w="2273" w:type="dxa"/>
          </w:tcPr>
          <w:p w14:paraId="51BFF56A" w14:textId="77777777" w:rsidR="00881D5F" w:rsidRDefault="00881D5F" w:rsidP="00881D5F">
            <w:pPr>
              <w:pStyle w:val="eCT3"/>
              <w:spacing w:before="156" w:after="156"/>
              <w:ind w:left="0"/>
            </w:pPr>
            <w:r w:rsidRPr="006B75A6">
              <w:rPr>
                <w:rFonts w:cs="Times New Roman"/>
              </w:rPr>
              <w:t>参数名称</w:t>
            </w:r>
          </w:p>
        </w:tc>
        <w:tc>
          <w:tcPr>
            <w:tcW w:w="2274" w:type="dxa"/>
          </w:tcPr>
          <w:p w14:paraId="4C36C98F" w14:textId="77777777" w:rsidR="00881D5F" w:rsidRDefault="00881D5F" w:rsidP="00881D5F">
            <w:pPr>
              <w:pStyle w:val="eCT3"/>
              <w:spacing w:before="156" w:after="156"/>
              <w:ind w:left="0"/>
            </w:pPr>
            <w:r w:rsidRPr="006B75A6">
              <w:rPr>
                <w:rFonts w:cs="Times New Roman"/>
              </w:rPr>
              <w:t>参数解释</w:t>
            </w:r>
          </w:p>
        </w:tc>
        <w:tc>
          <w:tcPr>
            <w:tcW w:w="2274" w:type="dxa"/>
          </w:tcPr>
          <w:p w14:paraId="6CDF5BEC" w14:textId="77777777" w:rsidR="00881D5F" w:rsidRDefault="00881D5F" w:rsidP="00881D5F">
            <w:pPr>
              <w:pStyle w:val="eCT3"/>
              <w:spacing w:before="156" w:after="156"/>
              <w:ind w:left="0"/>
            </w:pPr>
            <w:r w:rsidRPr="006B75A6">
              <w:rPr>
                <w:rFonts w:cs="Times New Roman"/>
              </w:rPr>
              <w:t>设置规则</w:t>
            </w:r>
          </w:p>
        </w:tc>
      </w:tr>
      <w:tr w:rsidR="005A5F02" w14:paraId="3AD8F441" w14:textId="77777777" w:rsidTr="000759AA">
        <w:tc>
          <w:tcPr>
            <w:tcW w:w="6821" w:type="dxa"/>
            <w:gridSpan w:val="3"/>
          </w:tcPr>
          <w:p w14:paraId="1BB99D6C" w14:textId="7C4999F6" w:rsidR="005A5F02" w:rsidRPr="005A5F02" w:rsidRDefault="005A5F02" w:rsidP="00564B4F">
            <w:pPr>
              <w:pStyle w:val="eCT3"/>
              <w:spacing w:before="156" w:after="156"/>
              <w:ind w:left="0"/>
              <w:rPr>
                <w:i/>
                <w:iCs/>
              </w:rPr>
            </w:pPr>
            <w:r w:rsidRPr="005A5F02">
              <w:rPr>
                <w:rFonts w:cs="Times New Roman" w:hint="eastAsia"/>
                <w:i/>
                <w:iCs/>
              </w:rPr>
              <w:t>根据备份类型，备份分为全量备份</w:t>
            </w:r>
            <w:r w:rsidR="00252A9F">
              <w:rPr>
                <w:rFonts w:cs="Times New Roman" w:hint="eastAsia"/>
                <w:i/>
                <w:iCs/>
              </w:rPr>
              <w:t>、</w:t>
            </w:r>
            <w:r w:rsidRPr="005A5F02">
              <w:rPr>
                <w:rFonts w:cs="Times New Roman" w:hint="eastAsia"/>
                <w:i/>
                <w:iCs/>
              </w:rPr>
              <w:t>增量备份</w:t>
            </w:r>
            <w:r w:rsidR="00252A9F">
              <w:rPr>
                <w:rFonts w:cs="Times New Roman" w:hint="eastAsia"/>
                <w:i/>
                <w:iCs/>
              </w:rPr>
              <w:t>和差量备份</w:t>
            </w:r>
            <w:r w:rsidRPr="005A5F02">
              <w:rPr>
                <w:rFonts w:cs="Times New Roman" w:hint="eastAsia"/>
                <w:i/>
                <w:iCs/>
              </w:rPr>
              <w:t>，以下参数均可以针对全备</w:t>
            </w:r>
            <w:r w:rsidR="00252A9F">
              <w:rPr>
                <w:rFonts w:cs="Times New Roman" w:hint="eastAsia"/>
                <w:i/>
                <w:iCs/>
              </w:rPr>
              <w:t>、</w:t>
            </w:r>
            <w:r w:rsidRPr="005A5F02">
              <w:rPr>
                <w:rFonts w:cs="Times New Roman" w:hint="eastAsia"/>
                <w:i/>
                <w:iCs/>
              </w:rPr>
              <w:t>增备</w:t>
            </w:r>
            <w:r w:rsidR="00252A9F">
              <w:rPr>
                <w:rFonts w:cs="Times New Roman" w:hint="eastAsia"/>
                <w:i/>
                <w:iCs/>
              </w:rPr>
              <w:t>和差备</w:t>
            </w:r>
            <w:r w:rsidRPr="005A5F02">
              <w:rPr>
                <w:rFonts w:cs="Times New Roman" w:hint="eastAsia"/>
                <w:i/>
                <w:iCs/>
              </w:rPr>
              <w:t>进行单独设置。</w:t>
            </w:r>
            <w:r w:rsidR="00E15CE4">
              <w:rPr>
                <w:rFonts w:cs="Times New Roman" w:hint="eastAsia"/>
                <w:i/>
                <w:iCs/>
              </w:rPr>
              <w:t>全量备份还有设置多个自动备份周期。</w:t>
            </w:r>
          </w:p>
        </w:tc>
      </w:tr>
      <w:tr w:rsidR="00564B4F" w14:paraId="33F47595" w14:textId="77777777" w:rsidTr="00C97DE7">
        <w:tc>
          <w:tcPr>
            <w:tcW w:w="2273" w:type="dxa"/>
          </w:tcPr>
          <w:p w14:paraId="47F10A67" w14:textId="2AF2C8B5" w:rsidR="00564B4F" w:rsidRPr="006B75A6" w:rsidRDefault="00564B4F" w:rsidP="00564B4F">
            <w:pPr>
              <w:pStyle w:val="eCT3"/>
              <w:spacing w:before="156" w:after="156"/>
              <w:ind w:left="0"/>
              <w:rPr>
                <w:rFonts w:cs="Times New Roman"/>
              </w:rPr>
            </w:pPr>
            <w:r>
              <w:rPr>
                <w:rFonts w:cs="Times New Roman" w:hint="eastAsia"/>
              </w:rPr>
              <w:t>备份方式</w:t>
            </w:r>
          </w:p>
        </w:tc>
        <w:tc>
          <w:tcPr>
            <w:tcW w:w="2274" w:type="dxa"/>
          </w:tcPr>
          <w:p w14:paraId="0528E1BF" w14:textId="31A33DD0" w:rsidR="00564B4F" w:rsidRPr="006B75A6" w:rsidRDefault="00564B4F" w:rsidP="00564B4F">
            <w:pPr>
              <w:pStyle w:val="eCT3"/>
              <w:spacing w:before="156" w:after="156"/>
              <w:ind w:left="0"/>
              <w:rPr>
                <w:rFonts w:cs="Times New Roman"/>
              </w:rPr>
            </w:pPr>
            <w:r>
              <w:rPr>
                <w:rFonts w:cs="Times New Roman" w:hint="eastAsia"/>
              </w:rPr>
              <w:t>数据备份方式，可以选择手动备份和自动备份两种方式</w:t>
            </w:r>
          </w:p>
        </w:tc>
        <w:tc>
          <w:tcPr>
            <w:tcW w:w="2274" w:type="dxa"/>
          </w:tcPr>
          <w:p w14:paraId="0C690514" w14:textId="33615654" w:rsidR="00564B4F" w:rsidRDefault="00B77AC3" w:rsidP="00564B4F">
            <w:pPr>
              <w:pStyle w:val="eCT3"/>
              <w:spacing w:before="156" w:after="156"/>
              <w:ind w:left="0"/>
            </w:pPr>
            <w:r>
              <w:rPr>
                <w:rFonts w:hint="eastAsia"/>
              </w:rPr>
              <w:t>请选中对应的单选按钮</w:t>
            </w:r>
          </w:p>
        </w:tc>
      </w:tr>
      <w:tr w:rsidR="00564B4F" w14:paraId="36371D01" w14:textId="77777777" w:rsidTr="00C97DE7">
        <w:tc>
          <w:tcPr>
            <w:tcW w:w="2273" w:type="dxa"/>
          </w:tcPr>
          <w:p w14:paraId="32C38F50" w14:textId="77777777" w:rsidR="00564B4F" w:rsidRDefault="00564B4F" w:rsidP="00564B4F">
            <w:pPr>
              <w:pStyle w:val="eCT3"/>
              <w:spacing w:before="156" w:after="156"/>
              <w:ind w:left="0"/>
            </w:pPr>
            <w:r w:rsidRPr="006B75A6">
              <w:rPr>
                <w:rFonts w:cs="Times New Roman"/>
              </w:rPr>
              <w:t>备份周期</w:t>
            </w:r>
          </w:p>
        </w:tc>
        <w:tc>
          <w:tcPr>
            <w:tcW w:w="2274" w:type="dxa"/>
          </w:tcPr>
          <w:p w14:paraId="135DC6E8" w14:textId="6260860B" w:rsidR="00564B4F" w:rsidRDefault="00564B4F" w:rsidP="00564B4F">
            <w:pPr>
              <w:pStyle w:val="eCT3"/>
              <w:spacing w:before="156" w:after="156"/>
              <w:ind w:left="0"/>
            </w:pPr>
            <w:r w:rsidRPr="006B75A6">
              <w:rPr>
                <w:rFonts w:cs="Times New Roman"/>
              </w:rPr>
              <w:t>每隔多久备份一次数据。该参数需和</w:t>
            </w:r>
            <w:r w:rsidRPr="006B75A6">
              <w:rPr>
                <w:rFonts w:cs="Times New Roman"/>
              </w:rPr>
              <w:t>“</w:t>
            </w:r>
            <w:r w:rsidRPr="006B75A6">
              <w:rPr>
                <w:rFonts w:cs="Times New Roman"/>
              </w:rPr>
              <w:t>运行间隔时间</w:t>
            </w:r>
            <w:r w:rsidRPr="006B75A6">
              <w:rPr>
                <w:rFonts w:cs="Times New Roman"/>
              </w:rPr>
              <w:t>”</w:t>
            </w:r>
            <w:r w:rsidR="00570AAB">
              <w:rPr>
                <w:rFonts w:cs="Times New Roman" w:hint="eastAsia"/>
              </w:rPr>
              <w:t>或“运行时间”</w:t>
            </w:r>
            <w:r w:rsidRPr="006B75A6">
              <w:rPr>
                <w:rFonts w:cs="Times New Roman"/>
              </w:rPr>
              <w:t>参数配合使用。</w:t>
            </w:r>
          </w:p>
        </w:tc>
        <w:tc>
          <w:tcPr>
            <w:tcW w:w="2274" w:type="dxa"/>
          </w:tcPr>
          <w:p w14:paraId="0FA479C4" w14:textId="77777777" w:rsidR="00564B4F" w:rsidRDefault="00564B4F" w:rsidP="00564B4F">
            <w:pPr>
              <w:pStyle w:val="eCT3"/>
              <w:spacing w:before="156" w:after="156"/>
              <w:ind w:left="0"/>
              <w:rPr>
                <w:rFonts w:cs="Times New Roman"/>
              </w:rPr>
            </w:pPr>
            <w:bookmarkStart w:id="200" w:name="ListBox"/>
            <w:r>
              <w:rPr>
                <w:rFonts w:hint="eastAsia"/>
              </w:rPr>
              <w:t>请在下拉列表框中选择</w:t>
            </w:r>
            <w:bookmarkEnd w:id="200"/>
          </w:p>
          <w:p w14:paraId="33E0129F" w14:textId="4ED57A99" w:rsidR="00564B4F" w:rsidRDefault="00564B4F" w:rsidP="00564B4F">
            <w:pPr>
              <w:pStyle w:val="eCT3"/>
              <w:spacing w:before="156" w:after="156"/>
              <w:ind w:left="0"/>
            </w:pPr>
            <w:r>
              <w:rPr>
                <w:rFonts w:cs="Times New Roman" w:hint="eastAsia"/>
              </w:rPr>
              <w:t>取值范围：</w:t>
            </w:r>
            <w:r w:rsidRPr="006B75A6">
              <w:rPr>
                <w:rFonts w:cs="Times New Roman"/>
              </w:rPr>
              <w:t>分钟、小时、天、周、月</w:t>
            </w:r>
            <w:r w:rsidR="00CD4B81">
              <w:rPr>
                <w:rFonts w:cs="Times New Roman" w:hint="eastAsia"/>
              </w:rPr>
              <w:t>、年、单次</w:t>
            </w:r>
            <w:r w:rsidRPr="006B75A6">
              <w:rPr>
                <w:rFonts w:cs="Times New Roman"/>
              </w:rPr>
              <w:t>。</w:t>
            </w:r>
          </w:p>
        </w:tc>
      </w:tr>
      <w:tr w:rsidR="00564B4F" w14:paraId="47979E72" w14:textId="77777777" w:rsidTr="00C97DE7">
        <w:tc>
          <w:tcPr>
            <w:tcW w:w="2273" w:type="dxa"/>
          </w:tcPr>
          <w:p w14:paraId="7B606E86" w14:textId="77777777" w:rsidR="00564B4F" w:rsidRDefault="00564B4F" w:rsidP="00564B4F">
            <w:pPr>
              <w:pStyle w:val="eCT3"/>
              <w:spacing w:before="156" w:after="156"/>
              <w:ind w:left="0"/>
            </w:pPr>
            <w:r w:rsidRPr="006B75A6">
              <w:rPr>
                <w:rFonts w:cs="Times New Roman"/>
              </w:rPr>
              <w:lastRenderedPageBreak/>
              <w:t>运行间隔时间</w:t>
            </w:r>
          </w:p>
        </w:tc>
        <w:tc>
          <w:tcPr>
            <w:tcW w:w="2274" w:type="dxa"/>
          </w:tcPr>
          <w:p w14:paraId="3D7D0F9A" w14:textId="77777777" w:rsidR="00564B4F" w:rsidRPr="006B75A6" w:rsidRDefault="00564B4F" w:rsidP="00564B4F">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指定两次备份的时间间隔。该参数需和</w:t>
            </w:r>
            <w:r w:rsidRPr="006B75A6">
              <w:rPr>
                <w:rFonts w:ascii="Times New Roman" w:eastAsia="宋体" w:hAnsi="Times New Roman" w:cs="Times New Roman"/>
              </w:rPr>
              <w:t>“</w:t>
            </w:r>
            <w:r w:rsidRPr="006B75A6">
              <w:rPr>
                <w:rFonts w:ascii="Times New Roman" w:eastAsia="宋体" w:hAnsi="Times New Roman" w:cs="Times New Roman"/>
              </w:rPr>
              <w:t>备份周期</w:t>
            </w:r>
            <w:r w:rsidRPr="006B75A6">
              <w:rPr>
                <w:rFonts w:ascii="Times New Roman" w:eastAsia="宋体" w:hAnsi="Times New Roman" w:cs="Times New Roman"/>
              </w:rPr>
              <w:t>”</w:t>
            </w:r>
            <w:r w:rsidRPr="006B75A6">
              <w:rPr>
                <w:rFonts w:ascii="Times New Roman" w:eastAsia="宋体" w:hAnsi="Times New Roman" w:cs="Times New Roman"/>
              </w:rPr>
              <w:t>参数配合使用。</w:t>
            </w:r>
          </w:p>
          <w:p w14:paraId="01CC69C8" w14:textId="77777777" w:rsidR="00564B4F" w:rsidRPr="003064F0" w:rsidRDefault="00564B4F" w:rsidP="000E7FFD">
            <w:pPr>
              <w:pStyle w:val="aff2"/>
              <w:shd w:val="clear" w:color="auto" w:fill="auto"/>
              <w:spacing w:beforeLines="0" w:afterLines="0"/>
              <w:ind w:leftChars="0" w:left="0"/>
              <w:rPr>
                <w:rFonts w:ascii="宋体" w:eastAsia="宋体" w:hAnsi="宋体" w:cs="Times New Roman"/>
              </w:rPr>
            </w:pPr>
            <w:r w:rsidRPr="006B75A6">
              <w:rPr>
                <w:rFonts w:ascii="Times New Roman" w:eastAsia="宋体" w:hAnsi="Times New Roman" w:cs="Times New Roman"/>
              </w:rPr>
              <w:t>当备份周期</w:t>
            </w:r>
            <w:r w:rsidRPr="003064F0">
              <w:rPr>
                <w:rFonts w:ascii="宋体" w:eastAsia="宋体" w:hAnsi="宋体" w:cs="Times New Roman"/>
              </w:rPr>
              <w:t>设置为“分钟”和“小时”时，该参数显示。例如：</w:t>
            </w:r>
          </w:p>
          <w:p w14:paraId="1A02C12D" w14:textId="11BEA8F5" w:rsidR="00564B4F" w:rsidRPr="006B75A6" w:rsidRDefault="00564B4F" w:rsidP="003D3E47">
            <w:pPr>
              <w:pStyle w:val="aff2"/>
              <w:numPr>
                <w:ilvl w:val="0"/>
                <w:numId w:val="21"/>
              </w:numPr>
              <w:shd w:val="clear" w:color="auto" w:fill="auto"/>
              <w:spacing w:beforeLines="0" w:afterLines="0"/>
              <w:ind w:leftChars="0"/>
              <w:rPr>
                <w:rFonts w:ascii="Times New Roman" w:eastAsia="宋体" w:hAnsi="Times New Roman" w:cs="Times New Roman"/>
              </w:rPr>
            </w:pPr>
            <w:r w:rsidRPr="003064F0">
              <w:rPr>
                <w:rFonts w:ascii="宋体" w:eastAsia="宋体" w:hAnsi="宋体" w:cs="Times New Roman"/>
              </w:rPr>
              <w:t>当“备份周期”设置为分钟，“运行间隔时间”设置为“</w:t>
            </w:r>
            <w:r w:rsidR="000E7FFD">
              <w:rPr>
                <w:rFonts w:ascii="Times New Roman" w:eastAsia="宋体" w:hAnsi="Times New Roman" w:cs="Times New Roman"/>
              </w:rPr>
              <w:t>5</w:t>
            </w:r>
            <w:r w:rsidRPr="003064F0">
              <w:rPr>
                <w:rFonts w:ascii="宋体" w:eastAsia="宋体" w:hAnsi="宋体" w:cs="Times New Roman"/>
              </w:rPr>
              <w:t>”，表示每</w:t>
            </w:r>
            <w:r w:rsidR="00496931" w:rsidRPr="003064F0">
              <w:rPr>
                <w:rFonts w:ascii="宋体" w:eastAsia="宋体" w:hAnsi="宋体" w:cs="Times New Roman" w:hint="eastAsia"/>
              </w:rPr>
              <w:t>隔</w:t>
            </w:r>
            <w:r w:rsidR="000E7FFD" w:rsidRPr="003064F0">
              <w:rPr>
                <w:rFonts w:ascii="Times New Roman" w:eastAsia="宋体" w:hAnsi="Times New Roman" w:cs="Times New Roman"/>
              </w:rPr>
              <w:t>5</w:t>
            </w:r>
            <w:r w:rsidRPr="003064F0">
              <w:rPr>
                <w:rFonts w:ascii="宋体" w:eastAsia="宋体" w:hAnsi="宋体" w:cs="Times New Roman"/>
              </w:rPr>
              <w:t>分钟执行一次备份任务。</w:t>
            </w:r>
          </w:p>
          <w:p w14:paraId="76B99292" w14:textId="4BF7DA31" w:rsidR="00564B4F" w:rsidRDefault="00564B4F" w:rsidP="003D3E47">
            <w:pPr>
              <w:pStyle w:val="eCT3"/>
              <w:numPr>
                <w:ilvl w:val="0"/>
                <w:numId w:val="21"/>
              </w:numPr>
              <w:spacing w:before="156" w:after="156"/>
            </w:pPr>
            <w:r w:rsidRPr="003064F0">
              <w:rPr>
                <w:rFonts w:asciiTheme="minorEastAsia" w:eastAsiaTheme="minorEastAsia" w:hAnsiTheme="minorEastAsia" w:cs="Times New Roman"/>
              </w:rPr>
              <w:t>当“备份周期”设置为小时，“运行间隔时间”设置为“</w:t>
            </w:r>
            <w:r w:rsidRPr="006B75A6">
              <w:rPr>
                <w:rFonts w:cs="Times New Roman"/>
              </w:rPr>
              <w:t>6</w:t>
            </w:r>
            <w:r w:rsidRPr="003064F0">
              <w:rPr>
                <w:rFonts w:asciiTheme="minorEastAsia" w:eastAsiaTheme="minorEastAsia" w:hAnsiTheme="minorEastAsia" w:cs="Times New Roman"/>
              </w:rPr>
              <w:t>”，表示每</w:t>
            </w:r>
            <w:r w:rsidR="00496931" w:rsidRPr="003064F0">
              <w:rPr>
                <w:rFonts w:asciiTheme="minorEastAsia" w:eastAsiaTheme="minorEastAsia" w:hAnsiTheme="minorEastAsia" w:cs="Times New Roman" w:hint="eastAsia"/>
              </w:rPr>
              <w:t>隔</w:t>
            </w:r>
            <w:r w:rsidRPr="003064F0">
              <w:rPr>
                <w:rFonts w:asciiTheme="minorEastAsia" w:eastAsiaTheme="minorEastAsia" w:hAnsiTheme="minorEastAsia" w:cs="Times New Roman"/>
              </w:rPr>
              <w:t>6小时执</w:t>
            </w:r>
            <w:r w:rsidRPr="006B75A6">
              <w:rPr>
                <w:rFonts w:cs="Times New Roman"/>
              </w:rPr>
              <w:t>行一次备份任务。</w:t>
            </w:r>
          </w:p>
        </w:tc>
        <w:tc>
          <w:tcPr>
            <w:tcW w:w="2274" w:type="dxa"/>
          </w:tcPr>
          <w:p w14:paraId="613D6A40" w14:textId="1951041D" w:rsidR="00564B4F" w:rsidRDefault="00564B4F" w:rsidP="00564B4F">
            <w:pPr>
              <w:pStyle w:val="eCT3"/>
              <w:spacing w:before="156" w:after="156"/>
              <w:ind w:left="0"/>
            </w:pPr>
            <w:r>
              <w:fldChar w:fldCharType="begin"/>
            </w:r>
            <w:r>
              <w:instrText xml:space="preserve"> REF ListBox \h </w:instrText>
            </w:r>
            <w:r>
              <w:fldChar w:fldCharType="separate"/>
            </w:r>
            <w:r w:rsidR="005D4DA4">
              <w:rPr>
                <w:rFonts w:hint="eastAsia"/>
              </w:rPr>
              <w:t>请在下拉列表框中选择</w:t>
            </w:r>
            <w:r>
              <w:fldChar w:fldCharType="end"/>
            </w:r>
          </w:p>
          <w:p w14:paraId="2D452583" w14:textId="77777777" w:rsidR="000E7FFD" w:rsidRDefault="000E7FFD" w:rsidP="00564B4F">
            <w:pPr>
              <w:pStyle w:val="eCT3"/>
              <w:spacing w:before="156" w:after="156"/>
              <w:ind w:left="0"/>
            </w:pPr>
            <w:r>
              <w:rPr>
                <w:rFonts w:hint="eastAsia"/>
              </w:rPr>
              <w:t>分钟的取值范围为：</w:t>
            </w:r>
            <w:r>
              <w:rPr>
                <w:rFonts w:hint="eastAsia"/>
              </w:rPr>
              <w:t>5</w:t>
            </w:r>
            <w:r>
              <w:rPr>
                <w:rFonts w:hint="eastAsia"/>
              </w:rPr>
              <w:t>、</w:t>
            </w:r>
            <w:r>
              <w:t>10</w:t>
            </w:r>
            <w:r>
              <w:rPr>
                <w:rFonts w:hint="eastAsia"/>
              </w:rPr>
              <w:t>、</w:t>
            </w:r>
            <w:r>
              <w:t>15</w:t>
            </w:r>
            <w:r>
              <w:rPr>
                <w:rFonts w:hint="eastAsia"/>
              </w:rPr>
              <w:t>、</w:t>
            </w:r>
            <w:r>
              <w:t>20</w:t>
            </w:r>
            <w:r>
              <w:rPr>
                <w:rFonts w:hint="eastAsia"/>
              </w:rPr>
              <w:t>和</w:t>
            </w:r>
            <w:r>
              <w:rPr>
                <w:rFonts w:hint="eastAsia"/>
              </w:rPr>
              <w:t>3</w:t>
            </w:r>
            <w:r>
              <w:t>0</w:t>
            </w:r>
          </w:p>
          <w:p w14:paraId="4838D6DC" w14:textId="70674234" w:rsidR="000E7FFD" w:rsidRDefault="000E7FFD" w:rsidP="00564B4F">
            <w:pPr>
              <w:pStyle w:val="eCT3"/>
              <w:spacing w:before="156" w:after="156"/>
              <w:ind w:left="0"/>
            </w:pPr>
            <w:r>
              <w:rPr>
                <w:rFonts w:hint="eastAsia"/>
              </w:rPr>
              <w:t>小时的取值范围为：</w:t>
            </w:r>
            <w:r>
              <w:rPr>
                <w:rFonts w:hint="eastAsia"/>
              </w:rPr>
              <w:t>1</w:t>
            </w:r>
            <w:r>
              <w:rPr>
                <w:rFonts w:hint="eastAsia"/>
              </w:rPr>
              <w:t>、</w:t>
            </w:r>
            <w:r>
              <w:t>2</w:t>
            </w:r>
            <w:r>
              <w:rPr>
                <w:rFonts w:hint="eastAsia"/>
              </w:rPr>
              <w:t>、</w:t>
            </w:r>
            <w:r>
              <w:t>3</w:t>
            </w:r>
            <w:r>
              <w:rPr>
                <w:rFonts w:hint="eastAsia"/>
              </w:rPr>
              <w:t>、</w:t>
            </w:r>
            <w:r>
              <w:t>4</w:t>
            </w:r>
            <w:r>
              <w:rPr>
                <w:rFonts w:hint="eastAsia"/>
              </w:rPr>
              <w:t>、</w:t>
            </w:r>
            <w:r>
              <w:rPr>
                <w:rFonts w:hint="eastAsia"/>
              </w:rPr>
              <w:t>6</w:t>
            </w:r>
            <w:r>
              <w:rPr>
                <w:rFonts w:hint="eastAsia"/>
              </w:rPr>
              <w:t>、</w:t>
            </w:r>
            <w:r>
              <w:rPr>
                <w:rFonts w:hint="eastAsia"/>
              </w:rPr>
              <w:t>8</w:t>
            </w:r>
            <w:r>
              <w:rPr>
                <w:rFonts w:hint="eastAsia"/>
              </w:rPr>
              <w:t>和</w:t>
            </w:r>
            <w:r>
              <w:rPr>
                <w:rFonts w:hint="eastAsia"/>
              </w:rPr>
              <w:t>1</w:t>
            </w:r>
            <w:r>
              <w:t>2</w:t>
            </w:r>
          </w:p>
        </w:tc>
      </w:tr>
      <w:tr w:rsidR="00564B4F" w14:paraId="1493A670" w14:textId="77777777" w:rsidTr="00C97DE7">
        <w:tc>
          <w:tcPr>
            <w:tcW w:w="2273" w:type="dxa"/>
          </w:tcPr>
          <w:p w14:paraId="1EA6642B" w14:textId="77777777" w:rsidR="00564B4F" w:rsidRDefault="00564B4F" w:rsidP="00564B4F">
            <w:pPr>
              <w:pStyle w:val="eCT3"/>
              <w:spacing w:before="156" w:after="156"/>
              <w:ind w:left="0"/>
            </w:pPr>
            <w:r w:rsidRPr="006B75A6">
              <w:rPr>
                <w:rFonts w:cs="Times New Roman"/>
              </w:rPr>
              <w:t>运行时间</w:t>
            </w:r>
          </w:p>
        </w:tc>
        <w:tc>
          <w:tcPr>
            <w:tcW w:w="2274" w:type="dxa"/>
          </w:tcPr>
          <w:p w14:paraId="705D768C" w14:textId="20457F88" w:rsidR="00564B4F" w:rsidRPr="003064F0" w:rsidRDefault="00502D58" w:rsidP="00564B4F">
            <w:pPr>
              <w:pStyle w:val="aff2"/>
              <w:shd w:val="clear" w:color="auto" w:fill="auto"/>
              <w:spacing w:beforeLines="0" w:afterLines="0"/>
              <w:ind w:leftChars="0" w:left="0"/>
              <w:rPr>
                <w:rFonts w:ascii="宋体" w:eastAsia="宋体" w:hAnsi="宋体" w:cs="Times New Roman"/>
              </w:rPr>
            </w:pPr>
            <w:r w:rsidRPr="006B75A6">
              <w:rPr>
                <w:rFonts w:ascii="Times New Roman" w:eastAsia="宋体" w:hAnsi="Times New Roman" w:cs="Times New Roman"/>
              </w:rPr>
              <w:t>指定</w:t>
            </w:r>
            <w:r>
              <w:rPr>
                <w:rFonts w:ascii="Times New Roman" w:eastAsia="宋体" w:hAnsi="Times New Roman" w:cs="Times New Roman" w:hint="eastAsia"/>
              </w:rPr>
              <w:t>备份任务执行时间</w:t>
            </w:r>
            <w:r w:rsidR="00564B4F" w:rsidRPr="006B75A6">
              <w:rPr>
                <w:rFonts w:ascii="Times New Roman" w:eastAsia="宋体" w:hAnsi="Times New Roman" w:cs="Times New Roman"/>
              </w:rPr>
              <w:t>。该参数需</w:t>
            </w:r>
            <w:r w:rsidR="00564B4F" w:rsidRPr="003064F0">
              <w:rPr>
                <w:rFonts w:ascii="宋体" w:eastAsia="宋体" w:hAnsi="宋体" w:cs="Times New Roman"/>
              </w:rPr>
              <w:t>和“备份周期”参数配合使用。</w:t>
            </w:r>
          </w:p>
          <w:p w14:paraId="4C99CA27" w14:textId="77777777" w:rsidR="00564B4F" w:rsidRPr="003064F0" w:rsidRDefault="00564B4F" w:rsidP="000E7FFD">
            <w:pPr>
              <w:pStyle w:val="aff2"/>
              <w:shd w:val="clear" w:color="auto" w:fill="auto"/>
              <w:spacing w:beforeLines="0" w:afterLines="0"/>
              <w:ind w:leftChars="0" w:left="0"/>
              <w:rPr>
                <w:rFonts w:ascii="宋体" w:eastAsia="宋体" w:hAnsi="宋体" w:cs="Times New Roman"/>
              </w:rPr>
            </w:pPr>
            <w:r w:rsidRPr="003064F0">
              <w:rPr>
                <w:rFonts w:ascii="宋体" w:eastAsia="宋体" w:hAnsi="宋体" w:cs="Times New Roman"/>
              </w:rPr>
              <w:t>当备份周期设置为“天”、“周”和“月”时，该参数显示。例如：</w:t>
            </w:r>
          </w:p>
          <w:p w14:paraId="42ED0638" w14:textId="21E6A969" w:rsidR="00564B4F" w:rsidRPr="006B75A6" w:rsidRDefault="00564B4F" w:rsidP="003D3E47">
            <w:pPr>
              <w:pStyle w:val="aff2"/>
              <w:numPr>
                <w:ilvl w:val="0"/>
                <w:numId w:val="22"/>
              </w:numPr>
              <w:shd w:val="clear" w:color="auto" w:fill="auto"/>
              <w:spacing w:beforeLines="0" w:afterLines="0"/>
              <w:ind w:leftChars="0"/>
              <w:rPr>
                <w:rFonts w:ascii="Times New Roman" w:eastAsia="宋体" w:hAnsi="Times New Roman" w:cs="Times New Roman"/>
              </w:rPr>
            </w:pPr>
            <w:r w:rsidRPr="003064F0">
              <w:rPr>
                <w:rFonts w:ascii="宋体" w:eastAsia="宋体" w:hAnsi="宋体" w:cs="Times New Roman"/>
              </w:rPr>
              <w:t>当“备份周期”设置为天，“运行时间”设</w:t>
            </w:r>
            <w:r w:rsidRPr="006B75A6">
              <w:rPr>
                <w:rFonts w:ascii="Times New Roman" w:eastAsia="宋体" w:hAnsi="Times New Roman" w:cs="Times New Roman"/>
              </w:rPr>
              <w:t>置为</w:t>
            </w:r>
            <w:r w:rsidR="003064F0">
              <w:rPr>
                <w:rFonts w:ascii="Times New Roman" w:eastAsia="宋体" w:hAnsi="Times New Roman" w:cs="Times New Roman" w:hint="eastAsia"/>
              </w:rPr>
              <w:t xml:space="preserve"> </w:t>
            </w:r>
            <w:r w:rsidR="005F60C2">
              <w:rPr>
                <w:rFonts w:ascii="Times New Roman" w:eastAsia="宋体" w:hAnsi="Times New Roman" w:cs="Times New Roman" w:hint="eastAsia"/>
              </w:rPr>
              <w:t>“</w:t>
            </w:r>
            <w:r w:rsidR="003064F0">
              <w:rPr>
                <w:rFonts w:ascii="Times New Roman" w:eastAsia="宋体" w:hAnsi="Times New Roman" w:cs="Times New Roman"/>
              </w:rPr>
              <w:t>0</w:t>
            </w:r>
            <w:r w:rsidR="003064F0">
              <w:rPr>
                <w:rFonts w:ascii="Times New Roman" w:eastAsia="宋体" w:hAnsi="Times New Roman" w:cs="Times New Roman" w:hint="eastAsia"/>
              </w:rPr>
              <w:t>,</w:t>
            </w:r>
            <w:r w:rsidR="003064F0" w:rsidRPr="006B75A6">
              <w:rPr>
                <w:rFonts w:ascii="Times New Roman" w:eastAsia="宋体" w:hAnsi="Times New Roman" w:cs="Times New Roman"/>
              </w:rPr>
              <w:t>3</w:t>
            </w:r>
            <w:r w:rsidR="003064F0">
              <w:rPr>
                <w:rFonts w:ascii="Times New Roman" w:eastAsia="宋体" w:hAnsi="Times New Roman" w:cs="Times New Roman"/>
              </w:rPr>
              <w:t xml:space="preserve"> </w:t>
            </w:r>
            <w:r w:rsidR="003064F0">
              <w:rPr>
                <w:rFonts w:ascii="Times New Roman" w:eastAsia="宋体" w:hAnsi="Times New Roman" w:cs="Times New Roman" w:hint="eastAsia"/>
              </w:rPr>
              <w:t>0</w:t>
            </w:r>
            <w:r w:rsidR="003064F0">
              <w:rPr>
                <w:rFonts w:ascii="Times New Roman" w:eastAsia="宋体" w:hAnsi="Times New Roman" w:cs="Times New Roman"/>
              </w:rPr>
              <w:t>5</w:t>
            </w:r>
            <w:r w:rsidR="005F60C2">
              <w:rPr>
                <w:rFonts w:ascii="Times New Roman" w:eastAsia="宋体" w:hAnsi="Times New Roman" w:cs="Times New Roman" w:hint="eastAsia"/>
              </w:rPr>
              <w:t>”</w:t>
            </w:r>
            <w:r w:rsidRPr="006B75A6">
              <w:rPr>
                <w:rFonts w:ascii="Times New Roman" w:eastAsia="宋体" w:hAnsi="Times New Roman" w:cs="Times New Roman"/>
              </w:rPr>
              <w:t>，表示每天凌晨</w:t>
            </w:r>
            <w:r w:rsidR="005F60C2">
              <w:rPr>
                <w:rFonts w:ascii="Times New Roman" w:eastAsia="宋体" w:hAnsi="Times New Roman" w:cs="Times New Roman" w:hint="eastAsia"/>
              </w:rPr>
              <w:t>0</w:t>
            </w:r>
            <w:r w:rsidR="005F60C2">
              <w:rPr>
                <w:rFonts w:ascii="Times New Roman" w:eastAsia="宋体" w:hAnsi="Times New Roman" w:cs="Times New Roman"/>
              </w:rPr>
              <w:t>0</w:t>
            </w:r>
            <w:r w:rsidR="005F60C2">
              <w:rPr>
                <w:rFonts w:ascii="Times New Roman" w:eastAsia="宋体" w:hAnsi="Times New Roman" w:cs="Times New Roman" w:hint="eastAsia"/>
              </w:rPr>
              <w:t>:</w:t>
            </w:r>
            <w:r w:rsidR="005F60C2">
              <w:rPr>
                <w:rFonts w:ascii="Times New Roman" w:eastAsia="宋体" w:hAnsi="Times New Roman" w:cs="Times New Roman"/>
              </w:rPr>
              <w:t>05</w:t>
            </w:r>
            <w:r w:rsidR="005F60C2">
              <w:rPr>
                <w:rFonts w:ascii="Times New Roman" w:eastAsia="宋体" w:hAnsi="Times New Roman" w:cs="Times New Roman" w:hint="eastAsia"/>
              </w:rPr>
              <w:t>和</w:t>
            </w:r>
            <w:r w:rsidR="005F60C2">
              <w:rPr>
                <w:rFonts w:ascii="Times New Roman" w:eastAsia="宋体" w:hAnsi="Times New Roman" w:cs="Times New Roman" w:hint="eastAsia"/>
              </w:rPr>
              <w:t>0</w:t>
            </w:r>
            <w:r w:rsidR="005F60C2">
              <w:rPr>
                <w:rFonts w:ascii="Times New Roman" w:eastAsia="宋体" w:hAnsi="Times New Roman" w:cs="Times New Roman"/>
              </w:rPr>
              <w:t>3:05</w:t>
            </w:r>
            <w:r w:rsidRPr="006B75A6">
              <w:rPr>
                <w:rFonts w:ascii="Times New Roman" w:eastAsia="宋体" w:hAnsi="Times New Roman" w:cs="Times New Roman"/>
              </w:rPr>
              <w:t>开始执行一次备份任务。</w:t>
            </w:r>
          </w:p>
          <w:p w14:paraId="1A147A32" w14:textId="7C92E070" w:rsidR="00564B4F" w:rsidRPr="003064F0" w:rsidRDefault="00564B4F" w:rsidP="003D3E47">
            <w:pPr>
              <w:pStyle w:val="aff2"/>
              <w:numPr>
                <w:ilvl w:val="0"/>
                <w:numId w:val="22"/>
              </w:numPr>
              <w:shd w:val="clear" w:color="auto" w:fill="auto"/>
              <w:spacing w:beforeLines="0" w:afterLines="0"/>
              <w:ind w:leftChars="0"/>
              <w:rPr>
                <w:rFonts w:ascii="宋体" w:eastAsia="宋体" w:hAnsi="宋体" w:cs="Times New Roman"/>
              </w:rPr>
            </w:pPr>
            <w:r w:rsidRPr="003064F0">
              <w:rPr>
                <w:rFonts w:ascii="宋体" w:eastAsia="宋体" w:hAnsi="宋体" w:cs="Times New Roman"/>
              </w:rPr>
              <w:t>当“备份周期”设置为周，“运行时间”设置为“周一</w:t>
            </w:r>
            <w:r w:rsidRPr="006B75A6">
              <w:rPr>
                <w:rFonts w:ascii="Times New Roman" w:eastAsia="宋体" w:hAnsi="Times New Roman" w:cs="Times New Roman"/>
              </w:rPr>
              <w:t xml:space="preserve"> 00:00</w:t>
            </w:r>
            <w:r w:rsidRPr="003064F0">
              <w:rPr>
                <w:rFonts w:ascii="宋体" w:eastAsia="宋体" w:hAnsi="宋体" w:cs="Times New Roman"/>
              </w:rPr>
              <w:t>”，表示每周一零点开始执行一次备份任务。</w:t>
            </w:r>
          </w:p>
          <w:p w14:paraId="38E38B65" w14:textId="77777777" w:rsidR="00564B4F" w:rsidRPr="00CD4B81" w:rsidRDefault="00564B4F" w:rsidP="003D3E47">
            <w:pPr>
              <w:pStyle w:val="eCT3"/>
              <w:numPr>
                <w:ilvl w:val="0"/>
                <w:numId w:val="22"/>
              </w:numPr>
              <w:spacing w:before="156" w:after="156"/>
            </w:pPr>
            <w:r w:rsidRPr="003064F0">
              <w:rPr>
                <w:rFonts w:ascii="宋体" w:hAnsi="宋体" w:cs="Times New Roman"/>
              </w:rPr>
              <w:lastRenderedPageBreak/>
              <w:t>当“备份周期”设置为月，“运行时间”设置为“</w:t>
            </w:r>
            <w:r w:rsidRPr="006B75A6">
              <w:rPr>
                <w:rFonts w:cs="Times New Roman"/>
              </w:rPr>
              <w:t>10 04:00</w:t>
            </w:r>
            <w:r w:rsidRPr="003064F0">
              <w:rPr>
                <w:rFonts w:ascii="宋体" w:hAnsi="宋体" w:cs="Times New Roman"/>
              </w:rPr>
              <w:t>”，表示每月10号凌晨4点开始执行一次备份任务。</w:t>
            </w:r>
          </w:p>
          <w:p w14:paraId="2B706D13" w14:textId="5C2E386F" w:rsidR="00CD4B81" w:rsidRPr="00CD4B81" w:rsidRDefault="00CD4B81" w:rsidP="003D3E47">
            <w:pPr>
              <w:pStyle w:val="eCT3"/>
              <w:numPr>
                <w:ilvl w:val="0"/>
                <w:numId w:val="22"/>
              </w:numPr>
              <w:spacing w:before="156" w:after="156"/>
            </w:pPr>
            <w:r w:rsidRPr="003064F0">
              <w:rPr>
                <w:rFonts w:ascii="宋体" w:hAnsi="宋体" w:cs="Times New Roman"/>
              </w:rPr>
              <w:t>当“备份周期”设置为</w:t>
            </w:r>
            <w:r>
              <w:rPr>
                <w:rFonts w:ascii="宋体" w:hAnsi="宋体" w:cs="Times New Roman" w:hint="eastAsia"/>
              </w:rPr>
              <w:t>年</w:t>
            </w:r>
            <w:r w:rsidRPr="003064F0">
              <w:rPr>
                <w:rFonts w:ascii="宋体" w:hAnsi="宋体" w:cs="Times New Roman"/>
              </w:rPr>
              <w:t>，“运行时间”</w:t>
            </w:r>
            <w:r>
              <w:rPr>
                <w:rFonts w:ascii="宋体" w:hAnsi="宋体" w:cs="Times New Roman" w:hint="eastAsia"/>
              </w:rPr>
              <w:t>可以按周或者按日选择一个指定时间，每年在此时间点执行一次备份任务。</w:t>
            </w:r>
          </w:p>
          <w:p w14:paraId="1EA0A091" w14:textId="141AA57D" w:rsidR="00CD4B81" w:rsidRDefault="00CD4B81" w:rsidP="003D3E47">
            <w:pPr>
              <w:pStyle w:val="eCT3"/>
              <w:numPr>
                <w:ilvl w:val="0"/>
                <w:numId w:val="22"/>
              </w:numPr>
              <w:spacing w:before="156" w:after="156"/>
            </w:pPr>
            <w:r w:rsidRPr="003064F0">
              <w:rPr>
                <w:rFonts w:ascii="宋体" w:hAnsi="宋体" w:cs="Times New Roman"/>
              </w:rPr>
              <w:t>当“备份周期”设置为</w:t>
            </w:r>
            <w:r>
              <w:rPr>
                <w:rFonts w:ascii="宋体" w:hAnsi="宋体" w:cs="Times New Roman" w:hint="eastAsia"/>
              </w:rPr>
              <w:t>单词</w:t>
            </w:r>
            <w:r w:rsidRPr="003064F0">
              <w:rPr>
                <w:rFonts w:ascii="宋体" w:hAnsi="宋体" w:cs="Times New Roman"/>
              </w:rPr>
              <w:t>，“运行时间”</w:t>
            </w:r>
            <w:r>
              <w:rPr>
                <w:rFonts w:ascii="宋体" w:hAnsi="宋体" w:cs="Times New Roman" w:hint="eastAsia"/>
              </w:rPr>
              <w:t>可以指定一个时间点，即在此时间点执行完成一次备份任务后，该备份策略任务即完成。</w:t>
            </w:r>
          </w:p>
        </w:tc>
        <w:tc>
          <w:tcPr>
            <w:tcW w:w="2274" w:type="dxa"/>
          </w:tcPr>
          <w:p w14:paraId="133C8A55" w14:textId="036042BE" w:rsidR="00564B4F" w:rsidRDefault="00564B4F" w:rsidP="00564B4F">
            <w:pPr>
              <w:pStyle w:val="eCT3"/>
              <w:spacing w:before="156" w:after="156"/>
              <w:ind w:left="0"/>
            </w:pPr>
            <w:r>
              <w:lastRenderedPageBreak/>
              <w:fldChar w:fldCharType="begin"/>
            </w:r>
            <w:r>
              <w:instrText xml:space="preserve"> REF ListBox \h </w:instrText>
            </w:r>
            <w:r>
              <w:fldChar w:fldCharType="separate"/>
            </w:r>
            <w:r w:rsidR="005D4DA4">
              <w:rPr>
                <w:rFonts w:hint="eastAsia"/>
              </w:rPr>
              <w:t>请在下拉列表框中选择</w:t>
            </w:r>
            <w:r>
              <w:fldChar w:fldCharType="end"/>
            </w:r>
          </w:p>
        </w:tc>
      </w:tr>
      <w:tr w:rsidR="00372338" w14:paraId="4034CF05" w14:textId="77777777" w:rsidTr="00C97DE7">
        <w:tc>
          <w:tcPr>
            <w:tcW w:w="2273" w:type="dxa"/>
          </w:tcPr>
          <w:p w14:paraId="56EFF419" w14:textId="0538DBF3" w:rsidR="00372338" w:rsidRPr="006B75A6" w:rsidRDefault="00372338" w:rsidP="00372338">
            <w:pPr>
              <w:pStyle w:val="eCT3"/>
              <w:spacing w:before="156" w:after="156"/>
              <w:ind w:left="0"/>
              <w:rPr>
                <w:rFonts w:cs="Times New Roman"/>
              </w:rPr>
            </w:pPr>
            <w:r w:rsidRPr="006B75A6">
              <w:rPr>
                <w:rFonts w:cs="Times New Roman"/>
              </w:rPr>
              <w:t>本地保留时间</w:t>
            </w:r>
          </w:p>
        </w:tc>
        <w:tc>
          <w:tcPr>
            <w:tcW w:w="2274" w:type="dxa"/>
          </w:tcPr>
          <w:p w14:paraId="4E744490" w14:textId="715A9C44" w:rsidR="00372338" w:rsidRPr="006B75A6" w:rsidRDefault="00372338" w:rsidP="00372338">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备份数据保留时间，超过该时间的</w:t>
            </w:r>
            <w:r>
              <w:rPr>
                <w:rFonts w:ascii="Times New Roman" w:eastAsia="宋体" w:hAnsi="Times New Roman" w:cs="Times New Roman" w:hint="eastAsia"/>
              </w:rPr>
              <w:t>备份</w:t>
            </w:r>
            <w:r w:rsidRPr="006B75A6">
              <w:rPr>
                <w:rFonts w:ascii="Times New Roman" w:eastAsia="宋体" w:hAnsi="Times New Roman" w:cs="Times New Roman"/>
              </w:rPr>
              <w:t>数据将会被删除。</w:t>
            </w:r>
          </w:p>
        </w:tc>
        <w:tc>
          <w:tcPr>
            <w:tcW w:w="2274" w:type="dxa"/>
          </w:tcPr>
          <w:p w14:paraId="3C29D63D" w14:textId="77777777" w:rsidR="00372338" w:rsidRPr="006B75A6" w:rsidRDefault="00372338" w:rsidP="00372338">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1~99999</w:t>
            </w:r>
            <w:r w:rsidRPr="006B75A6">
              <w:rPr>
                <w:rFonts w:ascii="Times New Roman" w:eastAsia="宋体" w:hAnsi="Times New Roman" w:cs="Times New Roman"/>
              </w:rPr>
              <w:t>的正整数。单位为天。</w:t>
            </w:r>
          </w:p>
          <w:p w14:paraId="5D772E37" w14:textId="2C0CAD9D" w:rsidR="00372338" w:rsidRDefault="00372338" w:rsidP="00372338">
            <w:pPr>
              <w:pStyle w:val="eCT3"/>
              <w:spacing w:before="156" w:after="156"/>
              <w:ind w:left="0"/>
            </w:pPr>
            <w:r w:rsidRPr="006B75A6">
              <w:rPr>
                <w:rFonts w:cs="Times New Roman"/>
              </w:rPr>
              <w:t>默认值：</w:t>
            </w:r>
            <w:r>
              <w:rPr>
                <w:rFonts w:cs="Times New Roman"/>
              </w:rPr>
              <w:t>7</w:t>
            </w:r>
            <w:r w:rsidRPr="006B75A6">
              <w:rPr>
                <w:rFonts w:cs="Times New Roman"/>
              </w:rPr>
              <w:t>。</w:t>
            </w:r>
          </w:p>
        </w:tc>
      </w:tr>
    </w:tbl>
    <w:p w14:paraId="7F64DC11" w14:textId="77777777" w:rsidR="00881D5F" w:rsidRPr="00C877C0" w:rsidRDefault="00881D5F" w:rsidP="00881D5F">
      <w:pPr>
        <w:pStyle w:val="eCT3"/>
        <w:spacing w:before="156" w:after="156"/>
      </w:pPr>
    </w:p>
    <w:bookmarkEnd w:id="197"/>
    <w:p w14:paraId="20D321FE" w14:textId="59D67925" w:rsidR="00675A36" w:rsidRDefault="00675A36" w:rsidP="0035372F">
      <w:pPr>
        <w:pStyle w:val="4"/>
      </w:pPr>
      <w:r>
        <w:rPr>
          <w:rFonts w:hint="eastAsia"/>
        </w:rPr>
        <w:t>（可选）日志备份</w:t>
      </w:r>
    </w:p>
    <w:p w14:paraId="4D350A77" w14:textId="77777777" w:rsidR="00EB6C22" w:rsidRPr="003A4C66" w:rsidRDefault="00EB6C22" w:rsidP="00EB6C22">
      <w:pPr>
        <w:pStyle w:val="eCT3"/>
        <w:pBdr>
          <w:top w:val="single" w:sz="4" w:space="1" w:color="auto"/>
          <w:bottom w:val="single" w:sz="4" w:space="1" w:color="auto"/>
        </w:pBdr>
        <w:spacing w:beforeLines="0" w:before="0" w:afterLines="0" w:after="0"/>
      </w:pPr>
      <w:r>
        <w:rPr>
          <w:noProof/>
        </w:rPr>
        <w:drawing>
          <wp:inline distT="0" distB="0" distL="0" distR="0" wp14:anchorId="404170B2" wp14:editId="298D2592">
            <wp:extent cx="590580" cy="266714"/>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6DF515F" w14:textId="6AEFE78F" w:rsidR="00EB6C22" w:rsidRDefault="00EB6C22" w:rsidP="00EB6C22">
      <w:pPr>
        <w:pStyle w:val="eCT3"/>
        <w:pBdr>
          <w:top w:val="single" w:sz="4" w:space="1" w:color="auto"/>
          <w:bottom w:val="single" w:sz="4" w:space="1" w:color="auto"/>
        </w:pBdr>
        <w:spacing w:beforeLines="0" w:before="0" w:afterLines="0" w:after="0"/>
      </w:pPr>
      <w:r>
        <w:rPr>
          <w:rFonts w:hint="eastAsia"/>
        </w:rPr>
        <w:t>只有设置“数据库”类型</w:t>
      </w:r>
      <w:r w:rsidR="0066376F">
        <w:rPr>
          <w:rFonts w:hint="eastAsia"/>
        </w:rPr>
        <w:t>（除</w:t>
      </w:r>
      <w:r w:rsidR="0015202D">
        <w:rPr>
          <w:rFonts w:hint="eastAsia"/>
        </w:rPr>
        <w:t>HBase</w:t>
      </w:r>
      <w:r w:rsidR="0066376F">
        <w:rPr>
          <w:rFonts w:hint="eastAsia"/>
        </w:rPr>
        <w:t>以外）的</w:t>
      </w:r>
      <w:r>
        <w:rPr>
          <w:rFonts w:hint="eastAsia"/>
        </w:rPr>
        <w:t>备份策略才需配置“日志备份（选填）”页签</w:t>
      </w:r>
      <w:r w:rsidR="000F3967">
        <w:rPr>
          <w:rFonts w:hint="eastAsia"/>
        </w:rPr>
        <w:t>。由于</w:t>
      </w:r>
      <w:r>
        <w:rPr>
          <w:rFonts w:hint="eastAsia"/>
        </w:rPr>
        <w:t>其</w:t>
      </w:r>
      <w:r w:rsidR="000F3967">
        <w:rPr>
          <w:rFonts w:hint="eastAsia"/>
        </w:rPr>
        <w:t>他</w:t>
      </w:r>
      <w:r>
        <w:rPr>
          <w:rFonts w:hint="eastAsia"/>
        </w:rPr>
        <w:t>类型</w:t>
      </w:r>
      <w:r w:rsidR="000F3967">
        <w:rPr>
          <w:rFonts w:hint="eastAsia"/>
        </w:rPr>
        <w:t>数据源不支持日志备份功能，故在配置</w:t>
      </w:r>
      <w:r>
        <w:rPr>
          <w:rFonts w:hint="eastAsia"/>
        </w:rPr>
        <w:t>备份策略</w:t>
      </w:r>
      <w:r w:rsidR="000F3967">
        <w:rPr>
          <w:rFonts w:hint="eastAsia"/>
        </w:rPr>
        <w:t>时</w:t>
      </w:r>
      <w:r>
        <w:rPr>
          <w:rFonts w:hint="eastAsia"/>
        </w:rPr>
        <w:t>无</w:t>
      </w:r>
      <w:r w:rsidR="000F3967">
        <w:rPr>
          <w:rFonts w:hint="eastAsia"/>
        </w:rPr>
        <w:t>法</w:t>
      </w:r>
      <w:r>
        <w:rPr>
          <w:rFonts w:hint="eastAsia"/>
        </w:rPr>
        <w:t>配置此页签内容。</w:t>
      </w:r>
    </w:p>
    <w:p w14:paraId="59235646" w14:textId="721259B3" w:rsidR="00675A36" w:rsidRDefault="00881D5F" w:rsidP="00675A36">
      <w:pPr>
        <w:pStyle w:val="eCT3"/>
        <w:spacing w:before="156" w:after="156"/>
      </w:pPr>
      <w:bookmarkStart w:id="201" w:name="_Hlk34308035"/>
      <w:r>
        <w:rPr>
          <w:rFonts w:hint="eastAsia"/>
        </w:rPr>
        <w:t>选择</w:t>
      </w:r>
      <w:r w:rsidR="00222267">
        <w:rPr>
          <w:rFonts w:hint="eastAsia"/>
        </w:rPr>
        <w:t>“日志备份（选填）”页签</w:t>
      </w:r>
      <w:r>
        <w:rPr>
          <w:rFonts w:hint="eastAsia"/>
        </w:rPr>
        <w:t>，设置日志备份信息</w:t>
      </w:r>
      <w:r w:rsidR="00222267">
        <w:rPr>
          <w:rFonts w:hint="eastAsia"/>
        </w:rPr>
        <w:t>，如</w:t>
      </w:r>
      <w:r w:rsidR="00222267">
        <w:fldChar w:fldCharType="begin"/>
      </w:r>
      <w:r w:rsidR="00222267">
        <w:instrText xml:space="preserve"> </w:instrText>
      </w:r>
      <w:r w:rsidR="00222267">
        <w:rPr>
          <w:rFonts w:hint="eastAsia"/>
        </w:rPr>
        <w:instrText>REF _Ref14097376 \h</w:instrText>
      </w:r>
      <w:r w:rsidR="00222267">
        <w:instrText xml:space="preserve"> </w:instrText>
      </w:r>
      <w:r w:rsidR="00222267">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2</w:t>
      </w:r>
      <w:r w:rsidR="00222267">
        <w:fldChar w:fldCharType="end"/>
      </w:r>
      <w:r w:rsidR="00222267">
        <w:rPr>
          <w:rFonts w:hint="eastAsia"/>
        </w:rPr>
        <w:t>所示</w:t>
      </w:r>
      <w:r>
        <w:rPr>
          <w:rFonts w:hint="eastAsia"/>
        </w:rPr>
        <w:t>。</w:t>
      </w:r>
      <w:bookmarkEnd w:id="201"/>
    </w:p>
    <w:p w14:paraId="091C321F" w14:textId="7FD41F8C" w:rsidR="00222267" w:rsidRDefault="00222267" w:rsidP="00222267">
      <w:pPr>
        <w:pStyle w:val="afff0"/>
        <w:keepNext/>
      </w:pPr>
      <w:bookmarkStart w:id="202" w:name="_Ref14097376"/>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w:t>
      </w:r>
      <w:r w:rsidR="00434898">
        <w:fldChar w:fldCharType="end"/>
      </w:r>
      <w:bookmarkEnd w:id="202"/>
      <w:r>
        <w:rPr>
          <w:rFonts w:hint="eastAsia"/>
        </w:rPr>
        <w:t>日志备份</w:t>
      </w:r>
    </w:p>
    <w:p w14:paraId="19BB9612" w14:textId="48066396" w:rsidR="00222267" w:rsidRDefault="007200C6" w:rsidP="00222267">
      <w:pPr>
        <w:pStyle w:val="eCTf3"/>
        <w:spacing w:after="156"/>
      </w:pPr>
      <w:r>
        <w:drawing>
          <wp:inline distT="0" distB="0" distL="0" distR="0" wp14:anchorId="38273EE5" wp14:editId="54A4A305">
            <wp:extent cx="2565532" cy="2355971"/>
            <wp:effectExtent l="0" t="0" r="6350" b="635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565532" cy="2355971"/>
                    </a:xfrm>
                    <a:prstGeom prst="rect">
                      <a:avLst/>
                    </a:prstGeom>
                  </pic:spPr>
                </pic:pic>
              </a:graphicData>
            </a:graphic>
          </wp:inline>
        </w:drawing>
      </w:r>
    </w:p>
    <w:p w14:paraId="4C78FCF7" w14:textId="77777777" w:rsidR="00222267" w:rsidRDefault="00222267" w:rsidP="00222267">
      <w:pPr>
        <w:pStyle w:val="eCT3"/>
        <w:spacing w:before="156" w:after="156"/>
      </w:pPr>
    </w:p>
    <w:p w14:paraId="588D740F" w14:textId="1A19BA78" w:rsidR="00222267" w:rsidRDefault="00222267" w:rsidP="00222267">
      <w:pPr>
        <w:pStyle w:val="eCT5"/>
        <w:spacing w:before="156" w:after="156"/>
      </w:pPr>
      <w:bookmarkStart w:id="203" w:name="_Hlk34308105"/>
      <w:r>
        <w:rPr>
          <w:rFonts w:hint="eastAsia"/>
        </w:rPr>
        <w:t>界面参数说明如</w:t>
      </w:r>
      <w:bookmarkEnd w:id="203"/>
      <w:r>
        <w:fldChar w:fldCharType="begin"/>
      </w:r>
      <w:r>
        <w:instrText xml:space="preserve"> </w:instrText>
      </w:r>
      <w:r>
        <w:rPr>
          <w:rFonts w:hint="eastAsia"/>
        </w:rPr>
        <w:instrText>REF _Ref22026953 \h</w:instrText>
      </w:r>
      <w:r>
        <w:instrText xml:space="preserve"> </w:instrText>
      </w:r>
      <w:r>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2</w:t>
      </w:r>
      <w:r>
        <w:fldChar w:fldCharType="end"/>
      </w:r>
      <w:r>
        <w:rPr>
          <w:rFonts w:hint="eastAsia"/>
        </w:rPr>
        <w:t>所示。</w:t>
      </w:r>
    </w:p>
    <w:p w14:paraId="45AA459B" w14:textId="73BA6B31" w:rsidR="00222267" w:rsidRDefault="00222267" w:rsidP="00222267">
      <w:pPr>
        <w:pStyle w:val="afff0"/>
        <w:keepNext/>
      </w:pPr>
      <w:bookmarkStart w:id="204" w:name="_Ref22026953"/>
      <w:bookmarkStart w:id="205" w:name="_Ref22025570"/>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2</w:t>
      </w:r>
      <w:r w:rsidR="002D3714">
        <w:fldChar w:fldCharType="end"/>
      </w:r>
      <w:bookmarkEnd w:id="204"/>
      <w:r w:rsidRPr="00CC708E">
        <w:rPr>
          <w:rFonts w:hint="eastAsia"/>
        </w:rPr>
        <w:t>日志备份参数</w:t>
      </w:r>
      <w:bookmarkEnd w:id="205"/>
      <w:r>
        <w:rPr>
          <w:rFonts w:hint="eastAsia"/>
        </w:rPr>
        <w:t>说明</w:t>
      </w:r>
    </w:p>
    <w:tbl>
      <w:tblPr>
        <w:tblStyle w:val="eCTe"/>
        <w:tblW w:w="0" w:type="auto"/>
        <w:tblLook w:val="04A0" w:firstRow="1" w:lastRow="0" w:firstColumn="1" w:lastColumn="0" w:noHBand="0" w:noVBand="1"/>
      </w:tblPr>
      <w:tblGrid>
        <w:gridCol w:w="2179"/>
        <w:gridCol w:w="2236"/>
        <w:gridCol w:w="2180"/>
      </w:tblGrid>
      <w:tr w:rsidR="00222267" w14:paraId="1CF68013" w14:textId="77777777" w:rsidTr="00C97DE7">
        <w:trPr>
          <w:cnfStyle w:val="100000000000" w:firstRow="1" w:lastRow="0" w:firstColumn="0" w:lastColumn="0" w:oddVBand="0" w:evenVBand="0" w:oddHBand="0" w:evenHBand="0" w:firstRowFirstColumn="0" w:firstRowLastColumn="0" w:lastRowFirstColumn="0" w:lastRowLastColumn="0"/>
          <w:tblHeader/>
        </w:trPr>
        <w:tc>
          <w:tcPr>
            <w:tcW w:w="2273" w:type="dxa"/>
          </w:tcPr>
          <w:p w14:paraId="303D2333" w14:textId="77777777" w:rsidR="00222267" w:rsidRDefault="00222267" w:rsidP="00E12283">
            <w:pPr>
              <w:pStyle w:val="eCT3"/>
              <w:spacing w:before="156" w:after="156"/>
              <w:ind w:left="0"/>
            </w:pPr>
            <w:bookmarkStart w:id="206" w:name="_Hlk34308129"/>
            <w:r w:rsidRPr="006B75A6">
              <w:rPr>
                <w:rFonts w:cs="Times New Roman"/>
              </w:rPr>
              <w:t>参数名称</w:t>
            </w:r>
          </w:p>
        </w:tc>
        <w:tc>
          <w:tcPr>
            <w:tcW w:w="2274" w:type="dxa"/>
          </w:tcPr>
          <w:p w14:paraId="347C37D7" w14:textId="77777777" w:rsidR="00222267" w:rsidRDefault="00222267" w:rsidP="00E12283">
            <w:pPr>
              <w:pStyle w:val="eCT3"/>
              <w:spacing w:before="156" w:after="156"/>
              <w:ind w:left="0"/>
            </w:pPr>
            <w:r w:rsidRPr="006B75A6">
              <w:rPr>
                <w:rFonts w:cs="Times New Roman"/>
              </w:rPr>
              <w:t>参数解释</w:t>
            </w:r>
          </w:p>
        </w:tc>
        <w:tc>
          <w:tcPr>
            <w:tcW w:w="2274" w:type="dxa"/>
          </w:tcPr>
          <w:p w14:paraId="1C77048E" w14:textId="77777777" w:rsidR="00222267" w:rsidRDefault="00222267" w:rsidP="00E12283">
            <w:pPr>
              <w:pStyle w:val="eCT3"/>
              <w:spacing w:before="156" w:after="156"/>
              <w:ind w:left="0"/>
            </w:pPr>
            <w:r w:rsidRPr="006B75A6">
              <w:rPr>
                <w:rFonts w:cs="Times New Roman"/>
              </w:rPr>
              <w:t>设置规则</w:t>
            </w:r>
          </w:p>
        </w:tc>
      </w:tr>
      <w:tr w:rsidR="007D3C80" w14:paraId="19F0EBBE" w14:textId="77777777" w:rsidTr="00C97DE7">
        <w:tc>
          <w:tcPr>
            <w:tcW w:w="2273" w:type="dxa"/>
          </w:tcPr>
          <w:p w14:paraId="4103C181" w14:textId="25809D6B" w:rsidR="007D3C80" w:rsidRPr="006B75A6" w:rsidRDefault="007D3C80" w:rsidP="007D3C80">
            <w:pPr>
              <w:pStyle w:val="eCT3"/>
              <w:spacing w:before="156" w:after="156"/>
              <w:ind w:left="0"/>
              <w:rPr>
                <w:rFonts w:cs="Times New Roman"/>
              </w:rPr>
            </w:pPr>
            <w:r>
              <w:rPr>
                <w:rFonts w:cs="Times New Roman" w:hint="eastAsia"/>
              </w:rPr>
              <w:t>是否备份日志</w:t>
            </w:r>
          </w:p>
        </w:tc>
        <w:tc>
          <w:tcPr>
            <w:tcW w:w="2274" w:type="dxa"/>
          </w:tcPr>
          <w:p w14:paraId="48233825" w14:textId="5223DEBF" w:rsidR="007D3C80" w:rsidRPr="006B75A6" w:rsidRDefault="007D3C80" w:rsidP="007D3C80">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是否需要备份日志，选中该选项，表示需要备份日志，否则不备份日志。</w:t>
            </w:r>
          </w:p>
        </w:tc>
        <w:tc>
          <w:tcPr>
            <w:tcW w:w="2274" w:type="dxa"/>
          </w:tcPr>
          <w:p w14:paraId="0A2DCBD2" w14:textId="45252D2A" w:rsidR="007D3C80" w:rsidRPr="006B75A6" w:rsidRDefault="007D3C80" w:rsidP="007D3C80">
            <w:pPr>
              <w:pStyle w:val="eCT3"/>
              <w:spacing w:before="156" w:after="156"/>
              <w:ind w:left="0"/>
              <w:rPr>
                <w:rFonts w:cs="Times New Roman"/>
              </w:rPr>
            </w:pPr>
            <w:r>
              <w:rPr>
                <w:rFonts w:hint="eastAsia"/>
              </w:rPr>
              <w:t>选中复选框</w:t>
            </w:r>
          </w:p>
        </w:tc>
      </w:tr>
      <w:tr w:rsidR="007D3C80" w14:paraId="709FDF77" w14:textId="77777777" w:rsidTr="00C97DE7">
        <w:tc>
          <w:tcPr>
            <w:tcW w:w="2273" w:type="dxa"/>
          </w:tcPr>
          <w:p w14:paraId="379C0D21" w14:textId="77777777" w:rsidR="007D3C80" w:rsidRDefault="007D3C80" w:rsidP="007D3C80">
            <w:pPr>
              <w:pStyle w:val="eCT3"/>
              <w:spacing w:before="156" w:after="156"/>
              <w:ind w:left="0"/>
            </w:pPr>
            <w:r w:rsidRPr="006B75A6">
              <w:rPr>
                <w:rFonts w:cs="Times New Roman"/>
              </w:rPr>
              <w:t>备份后删除日志</w:t>
            </w:r>
          </w:p>
        </w:tc>
        <w:tc>
          <w:tcPr>
            <w:tcW w:w="2274" w:type="dxa"/>
          </w:tcPr>
          <w:p w14:paraId="78B0759D" w14:textId="77777777" w:rsidR="007D3C80" w:rsidRPr="006B75A6" w:rsidRDefault="007D3C80" w:rsidP="007D3C80">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备份完成后是否立刻删除日志。</w:t>
            </w:r>
          </w:p>
          <w:p w14:paraId="249D04F1" w14:textId="6C36C70F" w:rsidR="007D3C80" w:rsidRDefault="007D3C80" w:rsidP="003D3E47">
            <w:pPr>
              <w:pStyle w:val="aff2"/>
              <w:numPr>
                <w:ilvl w:val="0"/>
                <w:numId w:val="7"/>
              </w:numPr>
              <w:shd w:val="clear" w:color="auto" w:fill="auto"/>
              <w:spacing w:beforeLines="0" w:afterLines="0"/>
              <w:ind w:leftChars="0"/>
              <w:rPr>
                <w:rFonts w:ascii="Times New Roman" w:eastAsia="宋体" w:hAnsi="Times New Roman" w:cs="Times New Roman"/>
              </w:rPr>
            </w:pPr>
            <w:r w:rsidRPr="006B75A6">
              <w:rPr>
                <w:rFonts w:ascii="Times New Roman" w:eastAsia="宋体" w:hAnsi="Times New Roman" w:cs="Times New Roman"/>
              </w:rPr>
              <w:t>不删除。</w:t>
            </w:r>
          </w:p>
          <w:p w14:paraId="0C7F7826" w14:textId="731E648E" w:rsidR="007200C6" w:rsidRPr="006B75A6" w:rsidRDefault="007200C6" w:rsidP="003D3E47">
            <w:pPr>
              <w:pStyle w:val="aff2"/>
              <w:numPr>
                <w:ilvl w:val="0"/>
                <w:numId w:val="7"/>
              </w:numPr>
              <w:shd w:val="clear" w:color="auto" w:fill="auto"/>
              <w:spacing w:beforeLines="0" w:afterLines="0"/>
              <w:ind w:leftChars="0"/>
              <w:rPr>
                <w:rFonts w:ascii="Times New Roman" w:eastAsia="宋体" w:hAnsi="Times New Roman" w:cs="Times New Roman"/>
              </w:rPr>
            </w:pPr>
            <w:r>
              <w:rPr>
                <w:rFonts w:ascii="Times New Roman" w:eastAsia="宋体" w:hAnsi="Times New Roman" w:cs="Times New Roman" w:hint="eastAsia"/>
              </w:rPr>
              <w:t>全部删除</w:t>
            </w:r>
          </w:p>
          <w:p w14:paraId="66A0BA73" w14:textId="77777777" w:rsidR="007D3C80" w:rsidRDefault="007D3C80" w:rsidP="003D3E47">
            <w:pPr>
              <w:pStyle w:val="eCT3"/>
              <w:numPr>
                <w:ilvl w:val="0"/>
                <w:numId w:val="7"/>
              </w:numPr>
              <w:spacing w:before="156" w:after="156"/>
            </w:pPr>
            <w:r w:rsidRPr="006B75A6">
              <w:rPr>
                <w:rFonts w:cs="Times New Roman"/>
              </w:rPr>
              <w:t>删除</w:t>
            </w:r>
            <w:r w:rsidRPr="006B75A6">
              <w:rPr>
                <w:rFonts w:cs="Times New Roman"/>
              </w:rPr>
              <w:t>N</w:t>
            </w:r>
            <w:r w:rsidRPr="006B75A6">
              <w:rPr>
                <w:rFonts w:cs="Times New Roman"/>
              </w:rPr>
              <w:t>小时前的日志。</w:t>
            </w:r>
            <w:r w:rsidRPr="006B75A6">
              <w:rPr>
                <w:rFonts w:cs="Times New Roman"/>
              </w:rPr>
              <w:t>N</w:t>
            </w:r>
            <w:r w:rsidRPr="006B75A6">
              <w:rPr>
                <w:rFonts w:cs="Times New Roman"/>
              </w:rPr>
              <w:t>为</w:t>
            </w:r>
            <w:r w:rsidRPr="006B75A6">
              <w:rPr>
                <w:rFonts w:cs="Times New Roman"/>
              </w:rPr>
              <w:t>1~99999</w:t>
            </w:r>
            <w:r w:rsidRPr="006B75A6">
              <w:rPr>
                <w:rFonts w:cs="Times New Roman"/>
              </w:rPr>
              <w:t>的正整数。</w:t>
            </w:r>
          </w:p>
        </w:tc>
        <w:tc>
          <w:tcPr>
            <w:tcW w:w="2274" w:type="dxa"/>
          </w:tcPr>
          <w:p w14:paraId="3F1DADC3" w14:textId="77777777" w:rsidR="007D3C80" w:rsidRDefault="007D3C80" w:rsidP="007D3C80">
            <w:pPr>
              <w:pStyle w:val="eCT3"/>
              <w:spacing w:before="156" w:after="156"/>
              <w:ind w:left="0"/>
            </w:pPr>
            <w:r w:rsidRPr="006B75A6">
              <w:rPr>
                <w:rFonts w:cs="Times New Roman"/>
              </w:rPr>
              <w:t>备份后删除日志</w:t>
            </w:r>
          </w:p>
        </w:tc>
      </w:tr>
      <w:tr w:rsidR="007D3C80" w14:paraId="3D54027F" w14:textId="77777777" w:rsidTr="00C97DE7">
        <w:tc>
          <w:tcPr>
            <w:tcW w:w="2273" w:type="dxa"/>
          </w:tcPr>
          <w:p w14:paraId="404CB8F7" w14:textId="77777777" w:rsidR="007D3C80" w:rsidRDefault="007D3C80" w:rsidP="007D3C80">
            <w:pPr>
              <w:pStyle w:val="eCT3"/>
              <w:spacing w:before="156" w:after="156"/>
              <w:ind w:left="0"/>
            </w:pPr>
            <w:r w:rsidRPr="006B75A6">
              <w:rPr>
                <w:rFonts w:cs="Times New Roman"/>
              </w:rPr>
              <w:t>日志保留时间</w:t>
            </w:r>
          </w:p>
        </w:tc>
        <w:tc>
          <w:tcPr>
            <w:tcW w:w="2274" w:type="dxa"/>
          </w:tcPr>
          <w:p w14:paraId="5A60A263" w14:textId="77777777" w:rsidR="007D3C80" w:rsidRDefault="007D3C80" w:rsidP="007D3C80">
            <w:pPr>
              <w:pStyle w:val="eCT3"/>
              <w:spacing w:before="156" w:after="156"/>
              <w:ind w:left="0"/>
            </w:pPr>
            <w:r w:rsidRPr="006B75A6">
              <w:rPr>
                <w:rFonts w:cs="Times New Roman"/>
              </w:rPr>
              <w:t>日志被保留在系统中的最大期限。</w:t>
            </w:r>
          </w:p>
        </w:tc>
        <w:tc>
          <w:tcPr>
            <w:tcW w:w="2274" w:type="dxa"/>
          </w:tcPr>
          <w:p w14:paraId="484294D1" w14:textId="77777777" w:rsidR="007D3C80" w:rsidRDefault="007D3C80" w:rsidP="007D3C80">
            <w:pPr>
              <w:pStyle w:val="eCT3"/>
              <w:spacing w:before="156" w:after="156"/>
              <w:ind w:left="0"/>
            </w:pPr>
            <w:r w:rsidRPr="006B75A6">
              <w:rPr>
                <w:rFonts w:cs="Times New Roman"/>
              </w:rPr>
              <w:t>日志保留时间</w:t>
            </w:r>
          </w:p>
        </w:tc>
      </w:tr>
      <w:tr w:rsidR="00B8093B" w14:paraId="56E83B04" w14:textId="77777777" w:rsidTr="00C97DE7">
        <w:tc>
          <w:tcPr>
            <w:tcW w:w="2273" w:type="dxa"/>
          </w:tcPr>
          <w:p w14:paraId="62EA63A5" w14:textId="413BD893" w:rsidR="00B8093B" w:rsidRPr="006B75A6" w:rsidRDefault="00B8093B" w:rsidP="00B8093B">
            <w:pPr>
              <w:pStyle w:val="eCT3"/>
              <w:spacing w:before="156" w:after="156"/>
              <w:ind w:left="0"/>
              <w:rPr>
                <w:rFonts w:cs="Times New Roman"/>
              </w:rPr>
            </w:pPr>
            <w:r>
              <w:rPr>
                <w:rFonts w:cs="Times New Roman" w:hint="eastAsia"/>
              </w:rPr>
              <w:t>备份方式</w:t>
            </w:r>
          </w:p>
        </w:tc>
        <w:tc>
          <w:tcPr>
            <w:tcW w:w="2274" w:type="dxa"/>
          </w:tcPr>
          <w:p w14:paraId="2FF0472F" w14:textId="77777777" w:rsidR="00B8093B" w:rsidRDefault="00B8093B" w:rsidP="00B8093B">
            <w:pPr>
              <w:pStyle w:val="eCT3"/>
              <w:spacing w:before="156" w:after="156"/>
              <w:ind w:left="0"/>
              <w:rPr>
                <w:rFonts w:cs="Times New Roman"/>
              </w:rPr>
            </w:pPr>
            <w:r>
              <w:rPr>
                <w:rFonts w:cs="Times New Roman" w:hint="eastAsia"/>
              </w:rPr>
              <w:t>日志备份方式。取值范围：</w:t>
            </w:r>
          </w:p>
          <w:p w14:paraId="2FE7B05D" w14:textId="77777777" w:rsidR="00B8093B" w:rsidRDefault="00B8093B" w:rsidP="003D3E47">
            <w:pPr>
              <w:pStyle w:val="eCT3"/>
              <w:numPr>
                <w:ilvl w:val="0"/>
                <w:numId w:val="86"/>
              </w:numPr>
              <w:spacing w:before="156" w:after="156"/>
              <w:rPr>
                <w:rFonts w:cs="Times New Roman"/>
              </w:rPr>
            </w:pPr>
            <w:r>
              <w:rPr>
                <w:rFonts w:cs="Times New Roman" w:hint="eastAsia"/>
              </w:rPr>
              <w:t>手动</w:t>
            </w:r>
          </w:p>
          <w:p w14:paraId="54FD8F80" w14:textId="6665B4E7" w:rsidR="00B8093B" w:rsidRPr="006B75A6" w:rsidRDefault="00B8093B" w:rsidP="003D3E47">
            <w:pPr>
              <w:pStyle w:val="eCT3"/>
              <w:numPr>
                <w:ilvl w:val="0"/>
                <w:numId w:val="86"/>
              </w:numPr>
              <w:spacing w:before="156" w:after="156"/>
              <w:rPr>
                <w:rFonts w:cs="Times New Roman"/>
              </w:rPr>
            </w:pPr>
            <w:r>
              <w:rPr>
                <w:rFonts w:cs="Times New Roman" w:hint="eastAsia"/>
              </w:rPr>
              <w:t>自动</w:t>
            </w:r>
          </w:p>
        </w:tc>
        <w:tc>
          <w:tcPr>
            <w:tcW w:w="2274" w:type="dxa"/>
          </w:tcPr>
          <w:p w14:paraId="1E77042F" w14:textId="66D9E8F1" w:rsidR="00B8093B" w:rsidRPr="006B75A6" w:rsidRDefault="00B8093B" w:rsidP="00B8093B">
            <w:pPr>
              <w:pStyle w:val="eCT3"/>
              <w:spacing w:before="156" w:after="156"/>
              <w:ind w:left="0"/>
              <w:rPr>
                <w:rFonts w:cs="Times New Roman"/>
              </w:rPr>
            </w:pPr>
            <w:r>
              <w:rPr>
                <w:rFonts w:hint="eastAsia"/>
              </w:rPr>
              <w:t>选中对应选项的单选按钮</w:t>
            </w:r>
          </w:p>
        </w:tc>
      </w:tr>
      <w:tr w:rsidR="00B8093B" w14:paraId="2AE53BF7" w14:textId="77777777" w:rsidTr="00C97DE7">
        <w:tc>
          <w:tcPr>
            <w:tcW w:w="2273" w:type="dxa"/>
          </w:tcPr>
          <w:p w14:paraId="5AF0A38B" w14:textId="77777777" w:rsidR="00B8093B" w:rsidRDefault="00B8093B" w:rsidP="00B8093B">
            <w:pPr>
              <w:pStyle w:val="eCT3"/>
              <w:spacing w:before="156" w:after="156"/>
              <w:ind w:left="0"/>
            </w:pPr>
            <w:r w:rsidRPr="006B75A6">
              <w:rPr>
                <w:rFonts w:cs="Times New Roman"/>
              </w:rPr>
              <w:t>备份周期</w:t>
            </w:r>
          </w:p>
        </w:tc>
        <w:tc>
          <w:tcPr>
            <w:tcW w:w="2274" w:type="dxa"/>
          </w:tcPr>
          <w:p w14:paraId="5CBEEA6E" w14:textId="5A050A0E" w:rsidR="00B8093B" w:rsidRPr="00F21770" w:rsidRDefault="00B8093B" w:rsidP="00B8093B">
            <w:pPr>
              <w:pStyle w:val="eCT3"/>
              <w:spacing w:before="156" w:after="156"/>
              <w:ind w:left="0"/>
              <w:rPr>
                <w:rFonts w:cs="Times New Roman"/>
              </w:rPr>
            </w:pPr>
            <w:r w:rsidRPr="006B75A6">
              <w:rPr>
                <w:rFonts w:cs="Times New Roman"/>
              </w:rPr>
              <w:t>每隔多久备份一次日志。该参数需和</w:t>
            </w:r>
            <w:r w:rsidRPr="006B75A6">
              <w:rPr>
                <w:rFonts w:cs="Times New Roman"/>
              </w:rPr>
              <w:t>“</w:t>
            </w:r>
            <w:r w:rsidRPr="006B75A6">
              <w:rPr>
                <w:rFonts w:cs="Times New Roman"/>
              </w:rPr>
              <w:t>运行</w:t>
            </w:r>
            <w:r w:rsidRPr="006B75A6">
              <w:rPr>
                <w:rFonts w:cs="Times New Roman"/>
              </w:rPr>
              <w:lastRenderedPageBreak/>
              <w:t>间隔时间</w:t>
            </w:r>
            <w:r w:rsidRPr="006B75A6">
              <w:rPr>
                <w:rFonts w:cs="Times New Roman"/>
              </w:rPr>
              <w:t>”</w:t>
            </w:r>
            <w:r>
              <w:rPr>
                <w:rFonts w:cs="Times New Roman" w:hint="eastAsia"/>
              </w:rPr>
              <w:t>或“运行时间”</w:t>
            </w:r>
            <w:r w:rsidRPr="006B75A6">
              <w:rPr>
                <w:rFonts w:cs="Times New Roman"/>
              </w:rPr>
              <w:t>参数配合使用。</w:t>
            </w:r>
          </w:p>
        </w:tc>
        <w:tc>
          <w:tcPr>
            <w:tcW w:w="2274" w:type="dxa"/>
          </w:tcPr>
          <w:p w14:paraId="23345D1F" w14:textId="77777777" w:rsidR="00B8093B" w:rsidRDefault="00B8093B" w:rsidP="00B8093B">
            <w:pPr>
              <w:pStyle w:val="eCT3"/>
              <w:spacing w:before="156" w:after="156"/>
              <w:ind w:left="0"/>
            </w:pPr>
            <w:r w:rsidRPr="006B75A6">
              <w:rPr>
                <w:rFonts w:cs="Times New Roman"/>
              </w:rPr>
              <w:lastRenderedPageBreak/>
              <w:t>备份周期</w:t>
            </w:r>
          </w:p>
        </w:tc>
      </w:tr>
      <w:tr w:rsidR="00B8093B" w14:paraId="5713AFFF" w14:textId="77777777" w:rsidTr="00C97DE7">
        <w:tc>
          <w:tcPr>
            <w:tcW w:w="2273" w:type="dxa"/>
          </w:tcPr>
          <w:p w14:paraId="373A3412" w14:textId="77777777" w:rsidR="00B8093B" w:rsidRDefault="00B8093B" w:rsidP="00B8093B">
            <w:pPr>
              <w:pStyle w:val="eCT3"/>
              <w:spacing w:before="156" w:after="156"/>
              <w:ind w:left="0"/>
            </w:pPr>
            <w:r w:rsidRPr="006B75A6">
              <w:rPr>
                <w:rFonts w:cs="Times New Roman"/>
              </w:rPr>
              <w:t>运行间隔时间</w:t>
            </w:r>
          </w:p>
        </w:tc>
        <w:tc>
          <w:tcPr>
            <w:tcW w:w="2274" w:type="dxa"/>
          </w:tcPr>
          <w:p w14:paraId="3E15241E" w14:textId="77777777" w:rsidR="00B8093B" w:rsidRPr="006B75A6" w:rsidRDefault="00B8093B" w:rsidP="00B8093B">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指定两次备份的时间间隔。该参数需和</w:t>
            </w:r>
            <w:r w:rsidRPr="006B75A6">
              <w:rPr>
                <w:rFonts w:ascii="Times New Roman" w:eastAsia="宋体" w:hAnsi="Times New Roman" w:cs="Times New Roman"/>
              </w:rPr>
              <w:t>“</w:t>
            </w:r>
            <w:r w:rsidRPr="006B75A6">
              <w:rPr>
                <w:rFonts w:ascii="Times New Roman" w:eastAsia="宋体" w:hAnsi="Times New Roman" w:cs="Times New Roman"/>
              </w:rPr>
              <w:t>备份周期</w:t>
            </w:r>
            <w:r w:rsidRPr="006B75A6">
              <w:rPr>
                <w:rFonts w:ascii="Times New Roman" w:eastAsia="宋体" w:hAnsi="Times New Roman" w:cs="Times New Roman"/>
              </w:rPr>
              <w:t>”</w:t>
            </w:r>
            <w:r w:rsidRPr="006B75A6">
              <w:rPr>
                <w:rFonts w:ascii="Times New Roman" w:eastAsia="宋体" w:hAnsi="Times New Roman" w:cs="Times New Roman"/>
              </w:rPr>
              <w:t>参数配合使用。</w:t>
            </w:r>
          </w:p>
          <w:p w14:paraId="4C176DF0" w14:textId="77777777" w:rsidR="00B8093B" w:rsidRPr="006B75A6" w:rsidRDefault="00B8093B" w:rsidP="00B8093B">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当备份周期设置为</w:t>
            </w:r>
            <w:r w:rsidRPr="006B75A6">
              <w:rPr>
                <w:rFonts w:ascii="Times New Roman" w:eastAsia="宋体" w:hAnsi="Times New Roman" w:cs="Times New Roman"/>
              </w:rPr>
              <w:t>“</w:t>
            </w:r>
            <w:r w:rsidRPr="006B75A6">
              <w:rPr>
                <w:rFonts w:ascii="Times New Roman" w:eastAsia="宋体" w:hAnsi="Times New Roman" w:cs="Times New Roman"/>
              </w:rPr>
              <w:t>分钟</w:t>
            </w:r>
            <w:r w:rsidRPr="006B75A6">
              <w:rPr>
                <w:rFonts w:ascii="Times New Roman" w:eastAsia="宋体" w:hAnsi="Times New Roman" w:cs="Times New Roman"/>
              </w:rPr>
              <w:t>”</w:t>
            </w:r>
            <w:r w:rsidRPr="006B75A6">
              <w:rPr>
                <w:rFonts w:ascii="Times New Roman" w:eastAsia="宋体" w:hAnsi="Times New Roman" w:cs="Times New Roman"/>
              </w:rPr>
              <w:t>和</w:t>
            </w:r>
            <w:r w:rsidRPr="006B75A6">
              <w:rPr>
                <w:rFonts w:ascii="Times New Roman" w:eastAsia="宋体" w:hAnsi="Times New Roman" w:cs="Times New Roman"/>
              </w:rPr>
              <w:t>“</w:t>
            </w:r>
            <w:r w:rsidRPr="006B75A6">
              <w:rPr>
                <w:rFonts w:ascii="Times New Roman" w:eastAsia="宋体" w:hAnsi="Times New Roman" w:cs="Times New Roman"/>
              </w:rPr>
              <w:t>小时</w:t>
            </w:r>
            <w:r w:rsidRPr="006B75A6">
              <w:rPr>
                <w:rFonts w:ascii="Times New Roman" w:eastAsia="宋体" w:hAnsi="Times New Roman" w:cs="Times New Roman"/>
              </w:rPr>
              <w:t>”</w:t>
            </w:r>
            <w:r w:rsidRPr="006B75A6">
              <w:rPr>
                <w:rFonts w:ascii="Times New Roman" w:eastAsia="宋体" w:hAnsi="Times New Roman" w:cs="Times New Roman"/>
              </w:rPr>
              <w:t>时，该参数显示。例如：</w:t>
            </w:r>
          </w:p>
          <w:p w14:paraId="39E15E43" w14:textId="0D3FD8BE" w:rsidR="00B8093B" w:rsidRPr="006B75A6" w:rsidRDefault="00B8093B" w:rsidP="003D3E47">
            <w:pPr>
              <w:pStyle w:val="aff2"/>
              <w:numPr>
                <w:ilvl w:val="0"/>
                <w:numId w:val="21"/>
              </w:numPr>
              <w:shd w:val="clear" w:color="auto" w:fill="auto"/>
              <w:spacing w:beforeLines="0" w:afterLines="0"/>
              <w:ind w:leftChars="0"/>
              <w:rPr>
                <w:rFonts w:ascii="Times New Roman" w:eastAsia="宋体" w:hAnsi="Times New Roman" w:cs="Times New Roman"/>
              </w:rPr>
            </w:pPr>
            <w:r w:rsidRPr="006B75A6">
              <w:rPr>
                <w:rFonts w:ascii="Times New Roman" w:eastAsia="宋体" w:hAnsi="Times New Roman" w:cs="Times New Roman"/>
              </w:rPr>
              <w:t>当</w:t>
            </w:r>
            <w:r w:rsidRPr="006B75A6">
              <w:rPr>
                <w:rFonts w:ascii="Times New Roman" w:eastAsia="宋体" w:hAnsi="Times New Roman" w:cs="Times New Roman"/>
              </w:rPr>
              <w:t>“</w:t>
            </w:r>
            <w:r w:rsidRPr="006B75A6">
              <w:rPr>
                <w:rFonts w:ascii="Times New Roman" w:eastAsia="宋体" w:hAnsi="Times New Roman" w:cs="Times New Roman"/>
              </w:rPr>
              <w:t>备份周期</w:t>
            </w:r>
            <w:r w:rsidRPr="006B75A6">
              <w:rPr>
                <w:rFonts w:ascii="Times New Roman" w:eastAsia="宋体" w:hAnsi="Times New Roman" w:cs="Times New Roman"/>
              </w:rPr>
              <w:t>”</w:t>
            </w:r>
            <w:r w:rsidRPr="006B75A6">
              <w:rPr>
                <w:rFonts w:ascii="Times New Roman" w:eastAsia="宋体" w:hAnsi="Times New Roman" w:cs="Times New Roman"/>
              </w:rPr>
              <w:t>设置为分钟，</w:t>
            </w:r>
            <w:r w:rsidRPr="006B75A6">
              <w:rPr>
                <w:rFonts w:ascii="Times New Roman" w:eastAsia="宋体" w:hAnsi="Times New Roman" w:cs="Times New Roman"/>
              </w:rPr>
              <w:t>“</w:t>
            </w:r>
            <w:r w:rsidRPr="006B75A6">
              <w:rPr>
                <w:rFonts w:ascii="Times New Roman" w:eastAsia="宋体" w:hAnsi="Times New Roman" w:cs="Times New Roman"/>
              </w:rPr>
              <w:t>运行间隔时间</w:t>
            </w:r>
            <w:r w:rsidRPr="006B75A6">
              <w:rPr>
                <w:rFonts w:ascii="Times New Roman" w:eastAsia="宋体" w:hAnsi="Times New Roman" w:cs="Times New Roman"/>
              </w:rPr>
              <w:t>”</w:t>
            </w:r>
            <w:r w:rsidRPr="006B75A6">
              <w:rPr>
                <w:rFonts w:ascii="Times New Roman" w:eastAsia="宋体" w:hAnsi="Times New Roman" w:cs="Times New Roman"/>
              </w:rPr>
              <w:t>设置为</w:t>
            </w:r>
            <w:r w:rsidRPr="006B75A6">
              <w:rPr>
                <w:rFonts w:ascii="Times New Roman" w:eastAsia="宋体" w:hAnsi="Times New Roman" w:cs="Times New Roman"/>
              </w:rPr>
              <w:t>“</w:t>
            </w:r>
            <w:r>
              <w:rPr>
                <w:rFonts w:ascii="Times New Roman" w:eastAsia="宋体" w:hAnsi="Times New Roman" w:cs="Times New Roman"/>
              </w:rPr>
              <w:t>5</w:t>
            </w:r>
            <w:r w:rsidRPr="006B75A6">
              <w:rPr>
                <w:rFonts w:ascii="Times New Roman" w:eastAsia="宋体" w:hAnsi="Times New Roman" w:cs="Times New Roman"/>
              </w:rPr>
              <w:t>”</w:t>
            </w:r>
            <w:r w:rsidRPr="006B75A6">
              <w:rPr>
                <w:rFonts w:ascii="Times New Roman" w:eastAsia="宋体" w:hAnsi="Times New Roman" w:cs="Times New Roman"/>
              </w:rPr>
              <w:t>，表示每</w:t>
            </w:r>
            <w:r>
              <w:rPr>
                <w:rFonts w:ascii="Times New Roman" w:eastAsia="宋体" w:hAnsi="Times New Roman" w:cs="Times New Roman" w:hint="eastAsia"/>
              </w:rPr>
              <w:t>隔</w:t>
            </w:r>
            <w:r>
              <w:rPr>
                <w:rFonts w:ascii="Times New Roman" w:eastAsia="宋体" w:hAnsi="Times New Roman" w:cs="Times New Roman"/>
              </w:rPr>
              <w:t>5</w:t>
            </w:r>
            <w:r w:rsidRPr="006B75A6">
              <w:rPr>
                <w:rFonts w:ascii="Times New Roman" w:eastAsia="宋体" w:hAnsi="Times New Roman" w:cs="Times New Roman"/>
              </w:rPr>
              <w:t>分钟执行一次备份任务。</w:t>
            </w:r>
          </w:p>
          <w:p w14:paraId="3F88763B" w14:textId="3E6AACC3" w:rsidR="00B8093B" w:rsidRDefault="00B8093B" w:rsidP="003D3E47">
            <w:pPr>
              <w:pStyle w:val="eCT3"/>
              <w:numPr>
                <w:ilvl w:val="0"/>
                <w:numId w:val="23"/>
              </w:numPr>
              <w:spacing w:before="156" w:after="156"/>
            </w:pPr>
            <w:r w:rsidRPr="006B75A6">
              <w:rPr>
                <w:rFonts w:cs="Times New Roman"/>
              </w:rPr>
              <w:t>当</w:t>
            </w:r>
            <w:r w:rsidRPr="006B75A6">
              <w:rPr>
                <w:rFonts w:cs="Times New Roman"/>
              </w:rPr>
              <w:t>“</w:t>
            </w:r>
            <w:r w:rsidRPr="006B75A6">
              <w:rPr>
                <w:rFonts w:cs="Times New Roman"/>
              </w:rPr>
              <w:t>备份周期</w:t>
            </w:r>
            <w:r w:rsidRPr="006B75A6">
              <w:rPr>
                <w:rFonts w:cs="Times New Roman"/>
              </w:rPr>
              <w:t>”</w:t>
            </w:r>
            <w:r w:rsidRPr="006B75A6">
              <w:rPr>
                <w:rFonts w:cs="Times New Roman"/>
              </w:rPr>
              <w:t>设置为小时，</w:t>
            </w:r>
            <w:r w:rsidRPr="006B75A6">
              <w:rPr>
                <w:rFonts w:cs="Times New Roman"/>
              </w:rPr>
              <w:t>“</w:t>
            </w:r>
            <w:r w:rsidRPr="006B75A6">
              <w:rPr>
                <w:rFonts w:cs="Times New Roman"/>
              </w:rPr>
              <w:t>运行间隔时间</w:t>
            </w:r>
            <w:r w:rsidRPr="006B75A6">
              <w:rPr>
                <w:rFonts w:cs="Times New Roman"/>
              </w:rPr>
              <w:t>”</w:t>
            </w:r>
            <w:r w:rsidRPr="006B75A6">
              <w:rPr>
                <w:rFonts w:cs="Times New Roman"/>
              </w:rPr>
              <w:t>设置为</w:t>
            </w:r>
            <w:r w:rsidRPr="006B75A6">
              <w:rPr>
                <w:rFonts w:cs="Times New Roman"/>
              </w:rPr>
              <w:t>“6”</w:t>
            </w:r>
            <w:r w:rsidRPr="006B75A6">
              <w:rPr>
                <w:rFonts w:cs="Times New Roman"/>
              </w:rPr>
              <w:t>，表示每</w:t>
            </w:r>
            <w:r>
              <w:rPr>
                <w:rFonts w:cs="Times New Roman" w:hint="eastAsia"/>
              </w:rPr>
              <w:t>隔</w:t>
            </w:r>
            <w:r w:rsidRPr="006B75A6">
              <w:rPr>
                <w:rFonts w:cs="Times New Roman"/>
              </w:rPr>
              <w:t>6</w:t>
            </w:r>
            <w:r w:rsidRPr="006B75A6">
              <w:rPr>
                <w:rFonts w:cs="Times New Roman"/>
              </w:rPr>
              <w:t>小时执行一次备份任务。</w:t>
            </w:r>
          </w:p>
        </w:tc>
        <w:tc>
          <w:tcPr>
            <w:tcW w:w="2274" w:type="dxa"/>
          </w:tcPr>
          <w:p w14:paraId="712C99C3" w14:textId="77777777" w:rsidR="00B8093B" w:rsidRDefault="00B8093B" w:rsidP="00B8093B">
            <w:pPr>
              <w:pStyle w:val="eCT3"/>
              <w:spacing w:before="156" w:after="156"/>
              <w:ind w:left="0"/>
            </w:pPr>
            <w:r w:rsidRPr="006B75A6">
              <w:rPr>
                <w:rFonts w:cs="Times New Roman"/>
              </w:rPr>
              <w:t>运行间隔时间</w:t>
            </w:r>
          </w:p>
        </w:tc>
      </w:tr>
      <w:tr w:rsidR="00B8093B" w14:paraId="4AC711B9" w14:textId="77777777" w:rsidTr="00C97DE7">
        <w:tc>
          <w:tcPr>
            <w:tcW w:w="2273" w:type="dxa"/>
          </w:tcPr>
          <w:p w14:paraId="2953A1AE" w14:textId="77777777" w:rsidR="00B8093B" w:rsidRDefault="00B8093B" w:rsidP="00B8093B">
            <w:pPr>
              <w:pStyle w:val="eCT3"/>
              <w:spacing w:before="156" w:after="156"/>
              <w:ind w:left="0"/>
            </w:pPr>
            <w:r w:rsidRPr="006B75A6">
              <w:rPr>
                <w:rFonts w:cs="Times New Roman"/>
              </w:rPr>
              <w:t>运行时间</w:t>
            </w:r>
          </w:p>
        </w:tc>
        <w:tc>
          <w:tcPr>
            <w:tcW w:w="2274" w:type="dxa"/>
          </w:tcPr>
          <w:p w14:paraId="446195E7" w14:textId="77777777" w:rsidR="00B8093B" w:rsidRPr="000B7608" w:rsidRDefault="00B8093B" w:rsidP="00B8093B">
            <w:pPr>
              <w:pStyle w:val="aff2"/>
              <w:shd w:val="clear" w:color="auto" w:fill="auto"/>
              <w:spacing w:beforeLines="0" w:afterLines="0"/>
              <w:ind w:leftChars="0" w:left="0"/>
              <w:rPr>
                <w:rFonts w:asciiTheme="minorEastAsia" w:eastAsiaTheme="minorEastAsia" w:hAnsiTheme="minorEastAsia" w:cs="Times New Roman"/>
              </w:rPr>
            </w:pPr>
            <w:r w:rsidRPr="006B75A6">
              <w:rPr>
                <w:rFonts w:ascii="Times New Roman" w:eastAsia="宋体" w:hAnsi="Times New Roman" w:cs="Times New Roman"/>
              </w:rPr>
              <w:t>指定</w:t>
            </w:r>
            <w:r>
              <w:rPr>
                <w:rFonts w:ascii="Times New Roman" w:eastAsia="宋体" w:hAnsi="Times New Roman" w:cs="Times New Roman" w:hint="eastAsia"/>
              </w:rPr>
              <w:t>备份任务执行时间</w:t>
            </w:r>
            <w:r w:rsidRPr="006B75A6">
              <w:rPr>
                <w:rFonts w:ascii="Times New Roman" w:eastAsia="宋体" w:hAnsi="Times New Roman" w:cs="Times New Roman"/>
              </w:rPr>
              <w:t>。该参数需和</w:t>
            </w:r>
            <w:r w:rsidRPr="000B7608">
              <w:rPr>
                <w:rFonts w:asciiTheme="minorEastAsia" w:eastAsiaTheme="minorEastAsia" w:hAnsiTheme="minorEastAsia" w:cs="Times New Roman"/>
              </w:rPr>
              <w:t>“备份周期”参数配合使用。</w:t>
            </w:r>
          </w:p>
          <w:p w14:paraId="6EC09A7A" w14:textId="77777777" w:rsidR="00B8093B" w:rsidRPr="006B75A6" w:rsidRDefault="00B8093B" w:rsidP="00B8093B">
            <w:pPr>
              <w:pStyle w:val="aff2"/>
              <w:shd w:val="clear" w:color="auto" w:fill="auto"/>
              <w:spacing w:beforeLines="0" w:afterLines="0"/>
              <w:ind w:leftChars="0" w:left="0"/>
              <w:rPr>
                <w:rFonts w:ascii="Times New Roman" w:eastAsia="宋体" w:hAnsi="Times New Roman" w:cs="Times New Roman"/>
              </w:rPr>
            </w:pPr>
            <w:r w:rsidRPr="000B7608">
              <w:rPr>
                <w:rFonts w:asciiTheme="minorEastAsia" w:eastAsiaTheme="minorEastAsia" w:hAnsiTheme="minorEastAsia" w:cs="Times New Roman"/>
              </w:rPr>
              <w:t>当备份周期设置为“天”、“周”和“月”时，该参数显示。例</w:t>
            </w:r>
            <w:r w:rsidRPr="006B75A6">
              <w:rPr>
                <w:rFonts w:ascii="Times New Roman" w:eastAsia="宋体" w:hAnsi="Times New Roman" w:cs="Times New Roman"/>
              </w:rPr>
              <w:t>如：</w:t>
            </w:r>
          </w:p>
          <w:p w14:paraId="6DF3392C" w14:textId="77777777" w:rsidR="00B8093B" w:rsidRPr="006B75A6" w:rsidRDefault="00B8093B" w:rsidP="003D3E47">
            <w:pPr>
              <w:pStyle w:val="aff2"/>
              <w:numPr>
                <w:ilvl w:val="0"/>
                <w:numId w:val="24"/>
              </w:numPr>
              <w:shd w:val="clear" w:color="auto" w:fill="auto"/>
              <w:spacing w:beforeLines="0" w:afterLines="0"/>
              <w:ind w:leftChars="0"/>
              <w:rPr>
                <w:rFonts w:ascii="Times New Roman" w:eastAsia="宋体" w:hAnsi="Times New Roman" w:cs="Times New Roman"/>
              </w:rPr>
            </w:pPr>
            <w:r w:rsidRPr="000B7608">
              <w:rPr>
                <w:rFonts w:ascii="宋体" w:eastAsia="宋体" w:hAnsi="宋体" w:cs="Times New Roman"/>
              </w:rPr>
              <w:t>当“备份周期”设置为天，“运行时间”设置为“</w:t>
            </w:r>
            <w:r w:rsidRPr="006B75A6">
              <w:rPr>
                <w:rFonts w:ascii="Times New Roman" w:eastAsia="宋体" w:hAnsi="Times New Roman" w:cs="Times New Roman"/>
              </w:rPr>
              <w:t>3</w:t>
            </w:r>
            <w:r w:rsidRPr="000B7608">
              <w:rPr>
                <w:rFonts w:ascii="宋体" w:eastAsia="宋体" w:hAnsi="宋体" w:cs="Times New Roman"/>
              </w:rPr>
              <w:t>”，表示每天凌晨</w:t>
            </w:r>
            <w:r w:rsidRPr="000B7608">
              <w:rPr>
                <w:rFonts w:ascii="Times New Roman" w:eastAsia="宋体" w:hAnsi="Times New Roman" w:cs="Times New Roman"/>
              </w:rPr>
              <w:t>3</w:t>
            </w:r>
            <w:r w:rsidRPr="000B7608">
              <w:rPr>
                <w:rFonts w:ascii="宋体" w:eastAsia="宋体" w:hAnsi="宋体" w:cs="Times New Roman"/>
              </w:rPr>
              <w:t>点开始执行一次备份任务。</w:t>
            </w:r>
          </w:p>
          <w:p w14:paraId="26E53AC2" w14:textId="77777777" w:rsidR="00B8093B" w:rsidRPr="000B7608" w:rsidRDefault="00B8093B" w:rsidP="003D3E47">
            <w:pPr>
              <w:pStyle w:val="aff2"/>
              <w:numPr>
                <w:ilvl w:val="0"/>
                <w:numId w:val="24"/>
              </w:numPr>
              <w:shd w:val="clear" w:color="auto" w:fill="auto"/>
              <w:spacing w:beforeLines="0" w:afterLines="0"/>
              <w:ind w:leftChars="0"/>
              <w:rPr>
                <w:rFonts w:ascii="宋体" w:eastAsia="宋体" w:hAnsi="宋体" w:cs="Times New Roman"/>
              </w:rPr>
            </w:pPr>
            <w:r w:rsidRPr="000B7608">
              <w:rPr>
                <w:rFonts w:ascii="宋体" w:eastAsia="宋体" w:hAnsi="宋体" w:cs="Times New Roman"/>
              </w:rPr>
              <w:t>当“备份周期”设置为周，“运行时间”设置为“</w:t>
            </w:r>
            <w:r w:rsidRPr="006B75A6">
              <w:rPr>
                <w:rFonts w:ascii="Times New Roman" w:eastAsia="宋体" w:hAnsi="Times New Roman" w:cs="Times New Roman"/>
              </w:rPr>
              <w:t>周一</w:t>
            </w:r>
            <w:r w:rsidRPr="006B75A6">
              <w:rPr>
                <w:rFonts w:ascii="Times New Roman" w:eastAsia="宋体" w:hAnsi="Times New Roman" w:cs="Times New Roman"/>
              </w:rPr>
              <w:t xml:space="preserve"> 00:00</w:t>
            </w:r>
            <w:r w:rsidRPr="000B7608">
              <w:rPr>
                <w:rFonts w:ascii="宋体" w:eastAsia="宋体" w:hAnsi="宋体" w:cs="Times New Roman"/>
              </w:rPr>
              <w:t>”，表示每周一零点开始执行一次备</w:t>
            </w:r>
            <w:r w:rsidRPr="000B7608">
              <w:rPr>
                <w:rFonts w:ascii="宋体" w:eastAsia="宋体" w:hAnsi="宋体" w:cs="Times New Roman"/>
              </w:rPr>
              <w:lastRenderedPageBreak/>
              <w:t>份任务。</w:t>
            </w:r>
          </w:p>
          <w:p w14:paraId="37E76FAC" w14:textId="77777777" w:rsidR="00B8093B" w:rsidRPr="00CD4B81" w:rsidRDefault="00B8093B" w:rsidP="003D3E47">
            <w:pPr>
              <w:pStyle w:val="eCT3"/>
              <w:numPr>
                <w:ilvl w:val="0"/>
                <w:numId w:val="24"/>
              </w:numPr>
              <w:spacing w:before="156" w:after="156"/>
            </w:pPr>
            <w:r w:rsidRPr="000B7608">
              <w:rPr>
                <w:rFonts w:ascii="宋体" w:hAnsi="宋体" w:cs="Times New Roman"/>
              </w:rPr>
              <w:t>当“备份周期”设置为月，“运行时间”设置为“</w:t>
            </w:r>
            <w:r w:rsidRPr="006B75A6">
              <w:rPr>
                <w:rFonts w:cs="Times New Roman"/>
              </w:rPr>
              <w:t>10 04:00</w:t>
            </w:r>
            <w:r w:rsidRPr="000B7608">
              <w:rPr>
                <w:rFonts w:ascii="宋体" w:hAnsi="宋体" w:cs="Times New Roman"/>
              </w:rPr>
              <w:t>”，表示每月10号凌晨4点开始执行一次备份任</w:t>
            </w:r>
            <w:r w:rsidRPr="006B75A6">
              <w:rPr>
                <w:rFonts w:cs="Times New Roman"/>
              </w:rPr>
              <w:t>务。</w:t>
            </w:r>
          </w:p>
          <w:p w14:paraId="3D09FB1D" w14:textId="77777777" w:rsidR="00CD4B81" w:rsidRPr="00CD4B81" w:rsidRDefault="00CD4B81" w:rsidP="003D3E47">
            <w:pPr>
              <w:pStyle w:val="eCT3"/>
              <w:numPr>
                <w:ilvl w:val="0"/>
                <w:numId w:val="24"/>
              </w:numPr>
              <w:spacing w:before="156" w:after="156"/>
            </w:pPr>
            <w:r w:rsidRPr="003064F0">
              <w:rPr>
                <w:rFonts w:ascii="宋体" w:hAnsi="宋体" w:cs="Times New Roman"/>
              </w:rPr>
              <w:t>当“备份周期”设置为</w:t>
            </w:r>
            <w:r>
              <w:rPr>
                <w:rFonts w:ascii="宋体" w:hAnsi="宋体" w:cs="Times New Roman" w:hint="eastAsia"/>
              </w:rPr>
              <w:t>年</w:t>
            </w:r>
            <w:r w:rsidRPr="003064F0">
              <w:rPr>
                <w:rFonts w:ascii="宋体" w:hAnsi="宋体" w:cs="Times New Roman"/>
              </w:rPr>
              <w:t>，“运行时间”</w:t>
            </w:r>
            <w:r>
              <w:rPr>
                <w:rFonts w:ascii="宋体" w:hAnsi="宋体" w:cs="Times New Roman" w:hint="eastAsia"/>
              </w:rPr>
              <w:t>可以按周或者按日选择一个指定时间，每年在此时间点执行一次备份任务。</w:t>
            </w:r>
          </w:p>
          <w:p w14:paraId="592D9F32" w14:textId="42F36C5A" w:rsidR="00CD4B81" w:rsidRDefault="00CD4B81" w:rsidP="003D3E47">
            <w:pPr>
              <w:pStyle w:val="eCT3"/>
              <w:numPr>
                <w:ilvl w:val="0"/>
                <w:numId w:val="24"/>
              </w:numPr>
              <w:spacing w:before="156" w:after="156"/>
            </w:pPr>
            <w:r w:rsidRPr="003064F0">
              <w:rPr>
                <w:rFonts w:ascii="宋体" w:hAnsi="宋体" w:cs="Times New Roman"/>
              </w:rPr>
              <w:t>当“备份周期”设置为</w:t>
            </w:r>
            <w:r>
              <w:rPr>
                <w:rFonts w:ascii="宋体" w:hAnsi="宋体" w:cs="Times New Roman" w:hint="eastAsia"/>
              </w:rPr>
              <w:t>单词</w:t>
            </w:r>
            <w:r w:rsidRPr="003064F0">
              <w:rPr>
                <w:rFonts w:ascii="宋体" w:hAnsi="宋体" w:cs="Times New Roman"/>
              </w:rPr>
              <w:t>，“运行时间”</w:t>
            </w:r>
            <w:r>
              <w:rPr>
                <w:rFonts w:ascii="宋体" w:hAnsi="宋体" w:cs="Times New Roman" w:hint="eastAsia"/>
              </w:rPr>
              <w:t>可以指定一个时间点，即在此时间点执行完成一次备份任务后，该备份策略任务即完成。</w:t>
            </w:r>
          </w:p>
        </w:tc>
        <w:tc>
          <w:tcPr>
            <w:tcW w:w="2274" w:type="dxa"/>
          </w:tcPr>
          <w:p w14:paraId="46411B74" w14:textId="77777777" w:rsidR="00B8093B" w:rsidRDefault="00B8093B" w:rsidP="00B8093B">
            <w:pPr>
              <w:pStyle w:val="eCT3"/>
              <w:spacing w:before="156" w:after="156"/>
              <w:ind w:left="0"/>
            </w:pPr>
            <w:r w:rsidRPr="006B75A6">
              <w:rPr>
                <w:rFonts w:cs="Times New Roman"/>
              </w:rPr>
              <w:lastRenderedPageBreak/>
              <w:t>运行时间</w:t>
            </w:r>
          </w:p>
        </w:tc>
      </w:tr>
      <w:bookmarkEnd w:id="206"/>
    </w:tbl>
    <w:p w14:paraId="51FFC537" w14:textId="77777777" w:rsidR="00222267" w:rsidRDefault="00222267" w:rsidP="00222267">
      <w:pPr>
        <w:pStyle w:val="eCT3"/>
        <w:spacing w:before="156" w:after="156"/>
      </w:pPr>
    </w:p>
    <w:p w14:paraId="6874B715" w14:textId="51FAD2A8" w:rsidR="00675A36" w:rsidRDefault="00675A36" w:rsidP="0035372F">
      <w:pPr>
        <w:pStyle w:val="4"/>
      </w:pPr>
      <w:r>
        <w:rPr>
          <w:rFonts w:hint="eastAsia"/>
        </w:rPr>
        <w:t>（可选）备份参数</w:t>
      </w:r>
    </w:p>
    <w:p w14:paraId="1E7067F3" w14:textId="641C5B83" w:rsidR="00FE02F1" w:rsidRDefault="00FE02F1" w:rsidP="00FE02F1">
      <w:pPr>
        <w:pStyle w:val="eCT3"/>
        <w:spacing w:before="156" w:after="156"/>
        <w:ind w:left="0"/>
        <w:rPr>
          <w:b/>
          <w:bCs/>
          <w:lang w:val="en-US"/>
        </w:rPr>
      </w:pPr>
      <w:r w:rsidRPr="00FE02F1">
        <w:rPr>
          <w:rFonts w:hint="eastAsia"/>
          <w:b/>
          <w:bCs/>
          <w:lang w:val="en-US"/>
        </w:rPr>
        <w:t>背景信息</w:t>
      </w:r>
    </w:p>
    <w:p w14:paraId="6C952AD7" w14:textId="0E5F2676" w:rsidR="00843EE5" w:rsidRDefault="00843EE5" w:rsidP="00843EE5">
      <w:pPr>
        <w:pStyle w:val="eCT3"/>
        <w:spacing w:before="156" w:after="156"/>
      </w:pPr>
      <w:r>
        <w:rPr>
          <w:rFonts w:hint="eastAsia"/>
        </w:rPr>
        <w:t>支持本地复制、远程复制和归档功能的数据源列表如</w:t>
      </w:r>
      <w:r>
        <w:fldChar w:fldCharType="begin"/>
      </w:r>
      <w:r>
        <w:instrText xml:space="preserve"> </w:instrText>
      </w:r>
      <w:r>
        <w:rPr>
          <w:rFonts w:hint="eastAsia"/>
        </w:rPr>
        <w:instrText>REF _Ref61602691 \h</w:instrText>
      </w:r>
      <w:r>
        <w:instrText xml:space="preserve"> </w:instrText>
      </w:r>
      <w:r>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3</w:t>
      </w:r>
      <w:r>
        <w:fldChar w:fldCharType="end"/>
      </w:r>
      <w:r>
        <w:rPr>
          <w:rFonts w:hint="eastAsia"/>
        </w:rPr>
        <w:t>所示。</w:t>
      </w:r>
    </w:p>
    <w:p w14:paraId="33798AA8" w14:textId="6101CF85" w:rsidR="00843EE5" w:rsidRDefault="00843EE5" w:rsidP="00843EE5">
      <w:pPr>
        <w:pStyle w:val="afff0"/>
        <w:keepNext/>
      </w:pPr>
      <w:bookmarkStart w:id="207" w:name="_Ref61602691"/>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3</w:t>
      </w:r>
      <w:r w:rsidR="002D3714">
        <w:fldChar w:fldCharType="end"/>
      </w:r>
      <w:bookmarkEnd w:id="207"/>
      <w:r>
        <w:rPr>
          <w:rFonts w:hint="eastAsia"/>
        </w:rPr>
        <w:t>支持本地复制、远程复制和归档功能的数据源列表</w:t>
      </w:r>
    </w:p>
    <w:tbl>
      <w:tblPr>
        <w:tblStyle w:val="eCTe"/>
        <w:tblW w:w="0" w:type="auto"/>
        <w:tblLook w:val="04A0" w:firstRow="1" w:lastRow="0" w:firstColumn="1" w:lastColumn="0" w:noHBand="0" w:noVBand="1"/>
      </w:tblPr>
      <w:tblGrid>
        <w:gridCol w:w="1383"/>
        <w:gridCol w:w="1051"/>
        <w:gridCol w:w="990"/>
        <w:gridCol w:w="1520"/>
        <w:gridCol w:w="1074"/>
      </w:tblGrid>
      <w:tr w:rsidR="00232D4E" w14:paraId="7AD3DC29" w14:textId="77777777" w:rsidTr="00DF5A5C">
        <w:trPr>
          <w:cnfStyle w:val="100000000000" w:firstRow="1" w:lastRow="0" w:firstColumn="0" w:lastColumn="0" w:oddVBand="0" w:evenVBand="0" w:oddHBand="0" w:evenHBand="0" w:firstRowFirstColumn="0" w:firstRowLastColumn="0" w:lastRowFirstColumn="0" w:lastRowLastColumn="0"/>
          <w:tblHeader/>
        </w:trPr>
        <w:tc>
          <w:tcPr>
            <w:tcW w:w="1383" w:type="dxa"/>
          </w:tcPr>
          <w:p w14:paraId="712300EF" w14:textId="06622366" w:rsidR="00232D4E" w:rsidRDefault="00232D4E" w:rsidP="00FE02F1">
            <w:pPr>
              <w:pStyle w:val="eCT3"/>
              <w:spacing w:before="156" w:after="156"/>
              <w:ind w:left="0"/>
            </w:pPr>
            <w:r>
              <w:rPr>
                <w:rFonts w:hint="eastAsia"/>
              </w:rPr>
              <w:t>数据源</w:t>
            </w:r>
          </w:p>
        </w:tc>
        <w:tc>
          <w:tcPr>
            <w:tcW w:w="1051" w:type="dxa"/>
          </w:tcPr>
          <w:p w14:paraId="3E36B3DA" w14:textId="7C47FF88" w:rsidR="00232D4E" w:rsidRDefault="00232D4E" w:rsidP="00FE02F1">
            <w:pPr>
              <w:pStyle w:val="eCT3"/>
              <w:spacing w:before="156" w:after="156"/>
              <w:ind w:left="0"/>
            </w:pPr>
            <w:r>
              <w:rPr>
                <w:rFonts w:hint="eastAsia"/>
              </w:rPr>
              <w:t>支持本地复制</w:t>
            </w:r>
          </w:p>
        </w:tc>
        <w:tc>
          <w:tcPr>
            <w:tcW w:w="990" w:type="dxa"/>
          </w:tcPr>
          <w:p w14:paraId="539E9686" w14:textId="40D02FE4" w:rsidR="00232D4E" w:rsidRDefault="00232D4E" w:rsidP="00FE02F1">
            <w:pPr>
              <w:pStyle w:val="eCT3"/>
              <w:spacing w:before="156" w:after="156"/>
              <w:ind w:left="0"/>
            </w:pPr>
            <w:r>
              <w:rPr>
                <w:rFonts w:hint="eastAsia"/>
              </w:rPr>
              <w:t>支持远程复制</w:t>
            </w:r>
          </w:p>
        </w:tc>
        <w:tc>
          <w:tcPr>
            <w:tcW w:w="1520" w:type="dxa"/>
          </w:tcPr>
          <w:p w14:paraId="060174D7" w14:textId="7350EEFC" w:rsidR="00232D4E" w:rsidRDefault="00232D4E" w:rsidP="00FE02F1">
            <w:pPr>
              <w:pStyle w:val="eCT3"/>
              <w:spacing w:before="156" w:after="156"/>
              <w:ind w:left="0"/>
            </w:pPr>
            <w:r>
              <w:rPr>
                <w:rFonts w:hint="eastAsia"/>
              </w:rPr>
              <w:t>支持自动远程复制至双中心</w:t>
            </w:r>
          </w:p>
        </w:tc>
        <w:tc>
          <w:tcPr>
            <w:tcW w:w="1074" w:type="dxa"/>
          </w:tcPr>
          <w:p w14:paraId="00EC0DA3" w14:textId="47B26A0A" w:rsidR="00232D4E" w:rsidRDefault="00232D4E" w:rsidP="00FE02F1">
            <w:pPr>
              <w:pStyle w:val="eCT3"/>
              <w:spacing w:before="156" w:after="156"/>
              <w:ind w:left="0"/>
            </w:pPr>
            <w:r>
              <w:rPr>
                <w:rFonts w:hint="eastAsia"/>
              </w:rPr>
              <w:t>支持归档</w:t>
            </w:r>
          </w:p>
        </w:tc>
      </w:tr>
      <w:tr w:rsidR="00232D4E" w14:paraId="516745D2" w14:textId="77777777" w:rsidTr="00DF5A5C">
        <w:tc>
          <w:tcPr>
            <w:tcW w:w="1383" w:type="dxa"/>
          </w:tcPr>
          <w:p w14:paraId="65A9D288" w14:textId="3321FC25" w:rsidR="00232D4E" w:rsidRDefault="00232D4E" w:rsidP="00FE02F1">
            <w:pPr>
              <w:pStyle w:val="eCT3"/>
              <w:spacing w:before="156" w:after="156"/>
              <w:ind w:left="0"/>
            </w:pPr>
            <w:r>
              <w:rPr>
                <w:rFonts w:hint="eastAsia"/>
              </w:rPr>
              <w:t>O</w:t>
            </w:r>
            <w:r>
              <w:t>racle</w:t>
            </w:r>
          </w:p>
        </w:tc>
        <w:tc>
          <w:tcPr>
            <w:tcW w:w="1051" w:type="dxa"/>
          </w:tcPr>
          <w:p w14:paraId="4504D7DA" w14:textId="01A18F2A" w:rsidR="00232D4E" w:rsidRDefault="00232D4E" w:rsidP="00DF5A5C">
            <w:pPr>
              <w:pStyle w:val="eCT3"/>
              <w:spacing w:before="156" w:after="156"/>
              <w:ind w:left="0"/>
              <w:jc w:val="center"/>
            </w:pPr>
            <w:r>
              <w:rPr>
                <w:rFonts w:ascii="宋体" w:hAnsi="宋体" w:hint="eastAsia"/>
              </w:rPr>
              <w:t>√</w:t>
            </w:r>
          </w:p>
        </w:tc>
        <w:tc>
          <w:tcPr>
            <w:tcW w:w="990" w:type="dxa"/>
          </w:tcPr>
          <w:p w14:paraId="65D9A6B3" w14:textId="1B1BF6B2" w:rsidR="00232D4E" w:rsidRDefault="00232D4E" w:rsidP="00DF5A5C">
            <w:pPr>
              <w:pStyle w:val="eCT3"/>
              <w:spacing w:before="156" w:after="156"/>
              <w:ind w:left="0"/>
              <w:jc w:val="center"/>
            </w:pPr>
            <w:r>
              <w:rPr>
                <w:rFonts w:ascii="宋体" w:hAnsi="宋体" w:hint="eastAsia"/>
              </w:rPr>
              <w:t>√</w:t>
            </w:r>
          </w:p>
        </w:tc>
        <w:tc>
          <w:tcPr>
            <w:tcW w:w="1520" w:type="dxa"/>
          </w:tcPr>
          <w:p w14:paraId="69DD1F6E" w14:textId="61A480F7" w:rsidR="00232D4E" w:rsidRDefault="00232D4E" w:rsidP="00DF5A5C">
            <w:pPr>
              <w:pStyle w:val="eCT3"/>
              <w:spacing w:before="156" w:after="156"/>
              <w:ind w:left="0"/>
              <w:jc w:val="center"/>
            </w:pPr>
            <w:r>
              <w:rPr>
                <w:rFonts w:ascii="宋体" w:hAnsi="宋体" w:hint="eastAsia"/>
              </w:rPr>
              <w:t>√</w:t>
            </w:r>
          </w:p>
        </w:tc>
        <w:tc>
          <w:tcPr>
            <w:tcW w:w="1074" w:type="dxa"/>
          </w:tcPr>
          <w:p w14:paraId="630BA935" w14:textId="084A426B" w:rsidR="00232D4E" w:rsidRDefault="00232D4E" w:rsidP="00DF5A5C">
            <w:pPr>
              <w:pStyle w:val="eCT3"/>
              <w:spacing w:before="156" w:after="156"/>
              <w:ind w:left="0"/>
              <w:jc w:val="center"/>
            </w:pPr>
            <w:r>
              <w:rPr>
                <w:rFonts w:ascii="宋体" w:hAnsi="宋体" w:hint="eastAsia"/>
              </w:rPr>
              <w:t>√</w:t>
            </w:r>
          </w:p>
        </w:tc>
      </w:tr>
      <w:tr w:rsidR="00232D4E" w14:paraId="3E64E3E4" w14:textId="77777777" w:rsidTr="00DF5A5C">
        <w:tc>
          <w:tcPr>
            <w:tcW w:w="1383" w:type="dxa"/>
          </w:tcPr>
          <w:p w14:paraId="465BA746" w14:textId="522FC5A4" w:rsidR="00232D4E" w:rsidRDefault="00232D4E" w:rsidP="004F3146">
            <w:pPr>
              <w:pStyle w:val="eCT3"/>
              <w:spacing w:before="156" w:after="156"/>
              <w:ind w:left="0"/>
            </w:pPr>
            <w:r>
              <w:rPr>
                <w:rFonts w:hint="eastAsia"/>
              </w:rPr>
              <w:t>M</w:t>
            </w:r>
            <w:r>
              <w:t>ySQL</w:t>
            </w:r>
          </w:p>
        </w:tc>
        <w:tc>
          <w:tcPr>
            <w:tcW w:w="1051" w:type="dxa"/>
          </w:tcPr>
          <w:p w14:paraId="3406FC03" w14:textId="0E9257A9" w:rsidR="00232D4E" w:rsidRDefault="00232D4E" w:rsidP="004F3146">
            <w:pPr>
              <w:pStyle w:val="eCT3"/>
              <w:spacing w:before="156" w:after="156"/>
              <w:ind w:left="0"/>
              <w:jc w:val="center"/>
            </w:pPr>
            <w:r>
              <w:rPr>
                <w:rFonts w:ascii="宋体" w:hAnsi="宋体" w:hint="eastAsia"/>
              </w:rPr>
              <w:t>√</w:t>
            </w:r>
          </w:p>
        </w:tc>
        <w:tc>
          <w:tcPr>
            <w:tcW w:w="990" w:type="dxa"/>
          </w:tcPr>
          <w:p w14:paraId="0AFEC6E1" w14:textId="1F399EF3" w:rsidR="00232D4E" w:rsidRDefault="00232D4E" w:rsidP="004F3146">
            <w:pPr>
              <w:pStyle w:val="eCT3"/>
              <w:spacing w:before="156" w:after="156"/>
              <w:ind w:left="0"/>
              <w:jc w:val="center"/>
            </w:pPr>
            <w:r>
              <w:rPr>
                <w:rFonts w:ascii="宋体" w:hAnsi="宋体" w:hint="eastAsia"/>
              </w:rPr>
              <w:t>√</w:t>
            </w:r>
          </w:p>
        </w:tc>
        <w:tc>
          <w:tcPr>
            <w:tcW w:w="1520" w:type="dxa"/>
          </w:tcPr>
          <w:p w14:paraId="6B204A4D" w14:textId="00939EBB" w:rsidR="00232D4E" w:rsidRDefault="00232D4E" w:rsidP="004F3146">
            <w:pPr>
              <w:pStyle w:val="eCT3"/>
              <w:spacing w:before="156" w:after="156"/>
              <w:ind w:left="0"/>
              <w:jc w:val="center"/>
            </w:pPr>
            <w:r>
              <w:rPr>
                <w:rFonts w:ascii="宋体" w:hAnsi="宋体" w:hint="eastAsia"/>
              </w:rPr>
              <w:t>√</w:t>
            </w:r>
          </w:p>
        </w:tc>
        <w:tc>
          <w:tcPr>
            <w:tcW w:w="1074" w:type="dxa"/>
          </w:tcPr>
          <w:p w14:paraId="50CF5E63" w14:textId="3A3D263A" w:rsidR="00232D4E" w:rsidRDefault="00232D4E" w:rsidP="004F3146">
            <w:pPr>
              <w:pStyle w:val="eCT3"/>
              <w:spacing w:before="156" w:after="156"/>
              <w:ind w:left="0"/>
              <w:jc w:val="center"/>
            </w:pPr>
            <w:r>
              <w:rPr>
                <w:rFonts w:ascii="宋体" w:hAnsi="宋体" w:hint="eastAsia"/>
              </w:rPr>
              <w:t>√</w:t>
            </w:r>
          </w:p>
        </w:tc>
      </w:tr>
      <w:tr w:rsidR="00232D4E" w14:paraId="50A6668D" w14:textId="77777777" w:rsidTr="00843EE5">
        <w:tc>
          <w:tcPr>
            <w:tcW w:w="1383" w:type="dxa"/>
          </w:tcPr>
          <w:p w14:paraId="697DD117" w14:textId="26A92BE4" w:rsidR="00232D4E" w:rsidRDefault="00232D4E" w:rsidP="004F3146">
            <w:pPr>
              <w:pStyle w:val="eCT3"/>
              <w:spacing w:before="156" w:after="156"/>
              <w:ind w:left="0"/>
            </w:pPr>
            <w:r>
              <w:rPr>
                <w:rFonts w:hint="eastAsia"/>
              </w:rPr>
              <w:t>S</w:t>
            </w:r>
            <w:r>
              <w:t>QLServer</w:t>
            </w:r>
          </w:p>
        </w:tc>
        <w:tc>
          <w:tcPr>
            <w:tcW w:w="1051" w:type="dxa"/>
            <w:vAlign w:val="top"/>
          </w:tcPr>
          <w:p w14:paraId="4B41450F" w14:textId="18CECAED" w:rsidR="00232D4E" w:rsidRDefault="00232D4E" w:rsidP="004F3146">
            <w:pPr>
              <w:pStyle w:val="eCT3"/>
              <w:spacing w:before="156" w:after="156"/>
              <w:ind w:left="0"/>
              <w:jc w:val="center"/>
            </w:pPr>
            <w:r w:rsidRPr="003B460F">
              <w:rPr>
                <w:rFonts w:ascii="宋体" w:hAnsi="宋体" w:hint="eastAsia"/>
              </w:rPr>
              <w:t>√</w:t>
            </w:r>
          </w:p>
        </w:tc>
        <w:tc>
          <w:tcPr>
            <w:tcW w:w="990" w:type="dxa"/>
            <w:vAlign w:val="top"/>
          </w:tcPr>
          <w:p w14:paraId="22033EBF" w14:textId="504BA410" w:rsidR="00232D4E" w:rsidRDefault="00232D4E" w:rsidP="004F3146">
            <w:pPr>
              <w:pStyle w:val="eCT3"/>
              <w:spacing w:before="156" w:after="156"/>
              <w:ind w:left="0"/>
              <w:jc w:val="center"/>
            </w:pPr>
            <w:r w:rsidRPr="003B460F">
              <w:rPr>
                <w:rFonts w:ascii="宋体" w:hAnsi="宋体" w:hint="eastAsia"/>
              </w:rPr>
              <w:t>√</w:t>
            </w:r>
          </w:p>
        </w:tc>
        <w:tc>
          <w:tcPr>
            <w:tcW w:w="1520" w:type="dxa"/>
            <w:vAlign w:val="top"/>
          </w:tcPr>
          <w:p w14:paraId="718AE73F" w14:textId="00E1DBF9" w:rsidR="00232D4E" w:rsidRDefault="00232D4E" w:rsidP="004F3146">
            <w:pPr>
              <w:pStyle w:val="eCT3"/>
              <w:spacing w:before="156" w:after="156"/>
              <w:ind w:left="0"/>
              <w:jc w:val="center"/>
            </w:pPr>
            <w:r w:rsidRPr="003B460F">
              <w:rPr>
                <w:rFonts w:ascii="宋体" w:hAnsi="宋体" w:hint="eastAsia"/>
              </w:rPr>
              <w:t>√</w:t>
            </w:r>
          </w:p>
        </w:tc>
        <w:tc>
          <w:tcPr>
            <w:tcW w:w="1074" w:type="dxa"/>
            <w:vAlign w:val="top"/>
          </w:tcPr>
          <w:p w14:paraId="78D64F20" w14:textId="73C090FB" w:rsidR="00232D4E" w:rsidRDefault="00232D4E" w:rsidP="004F3146">
            <w:pPr>
              <w:pStyle w:val="eCT3"/>
              <w:spacing w:before="156" w:after="156"/>
              <w:ind w:left="0"/>
              <w:jc w:val="center"/>
            </w:pPr>
            <w:r w:rsidRPr="003B460F">
              <w:rPr>
                <w:rFonts w:ascii="宋体" w:hAnsi="宋体" w:hint="eastAsia"/>
              </w:rPr>
              <w:t>√</w:t>
            </w:r>
          </w:p>
        </w:tc>
      </w:tr>
      <w:tr w:rsidR="00232D4E" w14:paraId="2968BBD0" w14:textId="77777777" w:rsidTr="00843EE5">
        <w:tc>
          <w:tcPr>
            <w:tcW w:w="1383" w:type="dxa"/>
          </w:tcPr>
          <w:p w14:paraId="069C6872" w14:textId="28E3CF5B" w:rsidR="00232D4E" w:rsidRDefault="00232D4E" w:rsidP="004F3146">
            <w:pPr>
              <w:pStyle w:val="eCT3"/>
              <w:spacing w:before="156" w:after="156"/>
              <w:ind w:left="0"/>
            </w:pPr>
            <w:r>
              <w:rPr>
                <w:rFonts w:hint="eastAsia"/>
              </w:rPr>
              <w:lastRenderedPageBreak/>
              <w:t>S</w:t>
            </w:r>
            <w:r>
              <w:t>AP HANA</w:t>
            </w:r>
          </w:p>
        </w:tc>
        <w:tc>
          <w:tcPr>
            <w:tcW w:w="1051" w:type="dxa"/>
            <w:vAlign w:val="top"/>
          </w:tcPr>
          <w:p w14:paraId="4741809F" w14:textId="6DCDFD35" w:rsidR="00232D4E" w:rsidRDefault="00232D4E" w:rsidP="004F3146">
            <w:pPr>
              <w:pStyle w:val="eCT3"/>
              <w:spacing w:before="156" w:after="156"/>
              <w:ind w:left="0"/>
              <w:jc w:val="center"/>
            </w:pPr>
            <w:r w:rsidRPr="000858CD">
              <w:rPr>
                <w:rFonts w:ascii="宋体" w:hAnsi="宋体" w:hint="eastAsia"/>
              </w:rPr>
              <w:t>√</w:t>
            </w:r>
          </w:p>
        </w:tc>
        <w:tc>
          <w:tcPr>
            <w:tcW w:w="990" w:type="dxa"/>
            <w:vAlign w:val="top"/>
          </w:tcPr>
          <w:p w14:paraId="36F03DF0" w14:textId="1277C182" w:rsidR="00232D4E" w:rsidRDefault="00232D4E" w:rsidP="004F3146">
            <w:pPr>
              <w:pStyle w:val="eCT3"/>
              <w:spacing w:before="156" w:after="156"/>
              <w:ind w:left="0"/>
              <w:jc w:val="center"/>
            </w:pPr>
            <w:r w:rsidRPr="000858CD">
              <w:rPr>
                <w:rFonts w:ascii="宋体" w:hAnsi="宋体" w:hint="eastAsia"/>
              </w:rPr>
              <w:t>√</w:t>
            </w:r>
          </w:p>
        </w:tc>
        <w:tc>
          <w:tcPr>
            <w:tcW w:w="1520" w:type="dxa"/>
          </w:tcPr>
          <w:p w14:paraId="3984E26D" w14:textId="60C368F9" w:rsidR="00232D4E" w:rsidRDefault="00232D4E" w:rsidP="004F3146">
            <w:pPr>
              <w:pStyle w:val="eCT3"/>
              <w:spacing w:before="156" w:after="156"/>
              <w:ind w:left="0"/>
              <w:jc w:val="center"/>
            </w:pPr>
            <w:r>
              <w:rPr>
                <w:rFonts w:ascii="宋体" w:hAnsi="宋体" w:hint="eastAsia"/>
              </w:rPr>
              <w:t>×</w:t>
            </w:r>
          </w:p>
        </w:tc>
        <w:tc>
          <w:tcPr>
            <w:tcW w:w="1074" w:type="dxa"/>
          </w:tcPr>
          <w:p w14:paraId="39EF38F4" w14:textId="1DFB728E" w:rsidR="00232D4E" w:rsidRDefault="00232D4E" w:rsidP="004F3146">
            <w:pPr>
              <w:pStyle w:val="eCT3"/>
              <w:spacing w:before="156" w:after="156"/>
              <w:ind w:left="0"/>
              <w:jc w:val="center"/>
            </w:pPr>
            <w:r>
              <w:rPr>
                <w:rFonts w:ascii="宋体" w:hAnsi="宋体" w:hint="eastAsia"/>
              </w:rPr>
              <w:t>√</w:t>
            </w:r>
          </w:p>
        </w:tc>
      </w:tr>
      <w:tr w:rsidR="00232D4E" w14:paraId="18C22883" w14:textId="77777777" w:rsidTr="00843EE5">
        <w:tc>
          <w:tcPr>
            <w:tcW w:w="1383" w:type="dxa"/>
          </w:tcPr>
          <w:p w14:paraId="2140B845" w14:textId="4CE0C725" w:rsidR="00232D4E" w:rsidRDefault="00232D4E" w:rsidP="004F3146">
            <w:pPr>
              <w:pStyle w:val="eCT3"/>
              <w:spacing w:before="156" w:after="156"/>
              <w:ind w:left="0"/>
            </w:pPr>
            <w:r>
              <w:rPr>
                <w:rFonts w:hint="eastAsia"/>
              </w:rPr>
              <w:t>D</w:t>
            </w:r>
            <w:r>
              <w:t>B2</w:t>
            </w:r>
          </w:p>
        </w:tc>
        <w:tc>
          <w:tcPr>
            <w:tcW w:w="1051" w:type="dxa"/>
            <w:vAlign w:val="top"/>
          </w:tcPr>
          <w:p w14:paraId="5AF43E2D" w14:textId="6354D0DD" w:rsidR="00232D4E" w:rsidRDefault="00232D4E" w:rsidP="004F3146">
            <w:pPr>
              <w:pStyle w:val="eCT3"/>
              <w:spacing w:before="156" w:after="156"/>
              <w:ind w:left="0"/>
              <w:jc w:val="center"/>
            </w:pPr>
            <w:r w:rsidRPr="001C3D11">
              <w:rPr>
                <w:rFonts w:ascii="宋体" w:hAnsi="宋体" w:hint="eastAsia"/>
              </w:rPr>
              <w:t>√</w:t>
            </w:r>
          </w:p>
        </w:tc>
        <w:tc>
          <w:tcPr>
            <w:tcW w:w="990" w:type="dxa"/>
            <w:vAlign w:val="top"/>
          </w:tcPr>
          <w:p w14:paraId="67023DF4" w14:textId="47DD93BD" w:rsidR="00232D4E" w:rsidRDefault="00232D4E" w:rsidP="004F3146">
            <w:pPr>
              <w:pStyle w:val="eCT3"/>
              <w:spacing w:before="156" w:after="156"/>
              <w:ind w:left="0"/>
              <w:jc w:val="center"/>
            </w:pPr>
            <w:r w:rsidRPr="001C3D11">
              <w:rPr>
                <w:rFonts w:ascii="宋体" w:hAnsi="宋体" w:hint="eastAsia"/>
              </w:rPr>
              <w:t>√</w:t>
            </w:r>
          </w:p>
        </w:tc>
        <w:tc>
          <w:tcPr>
            <w:tcW w:w="1520" w:type="dxa"/>
            <w:vAlign w:val="top"/>
          </w:tcPr>
          <w:p w14:paraId="5C0FB246" w14:textId="4FA11E85" w:rsidR="00232D4E" w:rsidRDefault="00232D4E" w:rsidP="004F3146">
            <w:pPr>
              <w:pStyle w:val="eCT3"/>
              <w:spacing w:before="156" w:after="156"/>
              <w:ind w:left="0"/>
              <w:jc w:val="center"/>
            </w:pPr>
            <w:r w:rsidRPr="00B4663B">
              <w:rPr>
                <w:rFonts w:ascii="宋体" w:hAnsi="宋体" w:hint="eastAsia"/>
              </w:rPr>
              <w:t>×</w:t>
            </w:r>
          </w:p>
        </w:tc>
        <w:tc>
          <w:tcPr>
            <w:tcW w:w="1074" w:type="dxa"/>
          </w:tcPr>
          <w:p w14:paraId="61371233" w14:textId="0186B7B3" w:rsidR="00232D4E" w:rsidRDefault="00232D4E" w:rsidP="004F3146">
            <w:pPr>
              <w:pStyle w:val="eCT3"/>
              <w:spacing w:before="156" w:after="156"/>
              <w:ind w:left="0"/>
              <w:jc w:val="center"/>
            </w:pPr>
            <w:r>
              <w:rPr>
                <w:rFonts w:ascii="宋体" w:hAnsi="宋体" w:hint="eastAsia"/>
              </w:rPr>
              <w:t>√</w:t>
            </w:r>
          </w:p>
        </w:tc>
      </w:tr>
      <w:tr w:rsidR="00232D4E" w14:paraId="46C6DC18" w14:textId="77777777" w:rsidTr="00843EE5">
        <w:tc>
          <w:tcPr>
            <w:tcW w:w="1383" w:type="dxa"/>
          </w:tcPr>
          <w:p w14:paraId="0E08AD9B" w14:textId="54E33B16" w:rsidR="00232D4E" w:rsidRDefault="00232D4E" w:rsidP="004F3146">
            <w:pPr>
              <w:pStyle w:val="eCT3"/>
              <w:spacing w:before="156" w:after="156"/>
              <w:ind w:left="0"/>
            </w:pPr>
            <w:r>
              <w:rPr>
                <w:rFonts w:hint="eastAsia"/>
              </w:rPr>
              <w:t>达梦</w:t>
            </w:r>
          </w:p>
        </w:tc>
        <w:tc>
          <w:tcPr>
            <w:tcW w:w="1051" w:type="dxa"/>
            <w:vAlign w:val="top"/>
          </w:tcPr>
          <w:p w14:paraId="667BF7C5" w14:textId="2C304997" w:rsidR="00232D4E" w:rsidRDefault="00232D4E" w:rsidP="004F3146">
            <w:pPr>
              <w:pStyle w:val="eCT3"/>
              <w:spacing w:before="156" w:after="156"/>
              <w:ind w:left="0"/>
              <w:jc w:val="center"/>
            </w:pPr>
            <w:r w:rsidRPr="000858CD">
              <w:rPr>
                <w:rFonts w:ascii="宋体" w:hAnsi="宋体" w:hint="eastAsia"/>
              </w:rPr>
              <w:t>√</w:t>
            </w:r>
          </w:p>
        </w:tc>
        <w:tc>
          <w:tcPr>
            <w:tcW w:w="990" w:type="dxa"/>
            <w:vAlign w:val="top"/>
          </w:tcPr>
          <w:p w14:paraId="3CDD3C93" w14:textId="5383E77E" w:rsidR="00232D4E" w:rsidRDefault="00232D4E" w:rsidP="004F3146">
            <w:pPr>
              <w:pStyle w:val="eCT3"/>
              <w:spacing w:before="156" w:after="156"/>
              <w:ind w:left="0"/>
              <w:jc w:val="center"/>
            </w:pPr>
            <w:r w:rsidRPr="000858CD">
              <w:rPr>
                <w:rFonts w:ascii="宋体" w:hAnsi="宋体" w:hint="eastAsia"/>
              </w:rPr>
              <w:t>√</w:t>
            </w:r>
          </w:p>
        </w:tc>
        <w:tc>
          <w:tcPr>
            <w:tcW w:w="1520" w:type="dxa"/>
            <w:vAlign w:val="top"/>
          </w:tcPr>
          <w:p w14:paraId="0E699E7C" w14:textId="731CBBA4" w:rsidR="00232D4E" w:rsidRDefault="00232D4E" w:rsidP="004F3146">
            <w:pPr>
              <w:pStyle w:val="eCT3"/>
              <w:spacing w:before="156" w:after="156"/>
              <w:ind w:left="0"/>
              <w:jc w:val="center"/>
            </w:pPr>
            <w:r w:rsidRPr="00B4663B">
              <w:rPr>
                <w:rFonts w:ascii="宋体" w:hAnsi="宋体" w:hint="eastAsia"/>
              </w:rPr>
              <w:t>×</w:t>
            </w:r>
          </w:p>
        </w:tc>
        <w:tc>
          <w:tcPr>
            <w:tcW w:w="1074" w:type="dxa"/>
          </w:tcPr>
          <w:p w14:paraId="04F1AEAD" w14:textId="79351EF2" w:rsidR="00232D4E" w:rsidRDefault="00232D4E" w:rsidP="004F3146">
            <w:pPr>
              <w:pStyle w:val="eCT3"/>
              <w:spacing w:before="156" w:after="156"/>
              <w:ind w:left="0"/>
              <w:jc w:val="center"/>
            </w:pPr>
            <w:r>
              <w:rPr>
                <w:rFonts w:ascii="宋体" w:hAnsi="宋体" w:hint="eastAsia"/>
              </w:rPr>
              <w:t>√</w:t>
            </w:r>
          </w:p>
        </w:tc>
      </w:tr>
      <w:tr w:rsidR="00232D4E" w14:paraId="25BE323F" w14:textId="77777777" w:rsidTr="00843EE5">
        <w:tc>
          <w:tcPr>
            <w:tcW w:w="1383" w:type="dxa"/>
          </w:tcPr>
          <w:p w14:paraId="4BDABF99" w14:textId="40756D3B" w:rsidR="00232D4E" w:rsidRDefault="00232D4E" w:rsidP="004F3146">
            <w:pPr>
              <w:pStyle w:val="eCT3"/>
              <w:spacing w:before="156" w:after="156"/>
              <w:ind w:left="0"/>
            </w:pPr>
            <w:r>
              <w:rPr>
                <w:rFonts w:hint="eastAsia"/>
              </w:rPr>
              <w:t>PostgreSQL</w:t>
            </w:r>
          </w:p>
        </w:tc>
        <w:tc>
          <w:tcPr>
            <w:tcW w:w="1051" w:type="dxa"/>
            <w:vAlign w:val="top"/>
          </w:tcPr>
          <w:p w14:paraId="6648F49F" w14:textId="05F11896" w:rsidR="00232D4E" w:rsidRDefault="00232D4E" w:rsidP="004F3146">
            <w:pPr>
              <w:pStyle w:val="eCT3"/>
              <w:spacing w:before="156" w:after="156"/>
              <w:ind w:left="0"/>
              <w:jc w:val="center"/>
            </w:pPr>
            <w:r w:rsidRPr="001C3D11">
              <w:rPr>
                <w:rFonts w:ascii="宋体" w:hAnsi="宋体" w:hint="eastAsia"/>
              </w:rPr>
              <w:t>√</w:t>
            </w:r>
          </w:p>
        </w:tc>
        <w:tc>
          <w:tcPr>
            <w:tcW w:w="990" w:type="dxa"/>
            <w:vAlign w:val="top"/>
          </w:tcPr>
          <w:p w14:paraId="17DD62D6" w14:textId="0D48F0E9" w:rsidR="00232D4E" w:rsidRDefault="00232D4E" w:rsidP="004F3146">
            <w:pPr>
              <w:pStyle w:val="eCT3"/>
              <w:spacing w:before="156" w:after="156"/>
              <w:ind w:left="0"/>
              <w:jc w:val="center"/>
            </w:pPr>
            <w:r w:rsidRPr="001C3D11">
              <w:rPr>
                <w:rFonts w:ascii="宋体" w:hAnsi="宋体" w:hint="eastAsia"/>
              </w:rPr>
              <w:t>√</w:t>
            </w:r>
          </w:p>
        </w:tc>
        <w:tc>
          <w:tcPr>
            <w:tcW w:w="1520" w:type="dxa"/>
            <w:vAlign w:val="top"/>
          </w:tcPr>
          <w:p w14:paraId="232574E0" w14:textId="30576EED" w:rsidR="00232D4E" w:rsidRDefault="00232D4E" w:rsidP="004F3146">
            <w:pPr>
              <w:pStyle w:val="eCT3"/>
              <w:spacing w:before="156" w:after="156"/>
              <w:ind w:left="0"/>
              <w:jc w:val="center"/>
            </w:pPr>
            <w:r w:rsidRPr="00B4663B">
              <w:rPr>
                <w:rFonts w:ascii="宋体" w:hAnsi="宋体" w:hint="eastAsia"/>
              </w:rPr>
              <w:t>×</w:t>
            </w:r>
          </w:p>
        </w:tc>
        <w:tc>
          <w:tcPr>
            <w:tcW w:w="1074" w:type="dxa"/>
          </w:tcPr>
          <w:p w14:paraId="6F0173A3" w14:textId="660998A1" w:rsidR="00232D4E" w:rsidRDefault="00232D4E" w:rsidP="004F3146">
            <w:pPr>
              <w:pStyle w:val="eCT3"/>
              <w:spacing w:before="156" w:after="156"/>
              <w:ind w:left="0"/>
              <w:jc w:val="center"/>
            </w:pPr>
            <w:r>
              <w:rPr>
                <w:rFonts w:ascii="宋体" w:hAnsi="宋体" w:hint="eastAsia"/>
              </w:rPr>
              <w:t>√</w:t>
            </w:r>
          </w:p>
        </w:tc>
      </w:tr>
      <w:tr w:rsidR="00232D4E" w14:paraId="457DBCB0" w14:textId="77777777" w:rsidTr="00843EE5">
        <w:tc>
          <w:tcPr>
            <w:tcW w:w="1383" w:type="dxa"/>
          </w:tcPr>
          <w:p w14:paraId="111A1ABE" w14:textId="2AF9457F" w:rsidR="00232D4E" w:rsidRDefault="00232D4E" w:rsidP="004F3146">
            <w:pPr>
              <w:pStyle w:val="eCT3"/>
              <w:spacing w:before="156" w:after="156"/>
              <w:ind w:left="0"/>
            </w:pPr>
            <w:r>
              <w:rPr>
                <w:rFonts w:hint="eastAsia"/>
              </w:rPr>
              <w:t>N</w:t>
            </w:r>
            <w:r>
              <w:t>AS</w:t>
            </w:r>
            <w:r>
              <w:rPr>
                <w:rFonts w:hint="eastAsia"/>
              </w:rPr>
              <w:t>文件</w:t>
            </w:r>
          </w:p>
        </w:tc>
        <w:tc>
          <w:tcPr>
            <w:tcW w:w="1051" w:type="dxa"/>
            <w:vAlign w:val="top"/>
          </w:tcPr>
          <w:p w14:paraId="31809B81" w14:textId="2B84CB9C" w:rsidR="00232D4E" w:rsidRDefault="00232D4E" w:rsidP="004F3146">
            <w:pPr>
              <w:pStyle w:val="eCT3"/>
              <w:spacing w:before="156" w:after="156"/>
              <w:ind w:left="0"/>
              <w:jc w:val="center"/>
            </w:pPr>
            <w:r w:rsidRPr="002275EF">
              <w:rPr>
                <w:rFonts w:ascii="宋体" w:hAnsi="宋体" w:hint="eastAsia"/>
              </w:rPr>
              <w:t>×</w:t>
            </w:r>
          </w:p>
        </w:tc>
        <w:tc>
          <w:tcPr>
            <w:tcW w:w="990" w:type="dxa"/>
            <w:vAlign w:val="top"/>
          </w:tcPr>
          <w:p w14:paraId="2DDA8259" w14:textId="2083E62F" w:rsidR="00232D4E" w:rsidRDefault="00232D4E" w:rsidP="004F3146">
            <w:pPr>
              <w:pStyle w:val="eCT3"/>
              <w:spacing w:before="156" w:after="156"/>
              <w:ind w:left="0"/>
              <w:jc w:val="center"/>
            </w:pPr>
            <w:r w:rsidRPr="002275EF">
              <w:rPr>
                <w:rFonts w:ascii="宋体" w:hAnsi="宋体" w:hint="eastAsia"/>
              </w:rPr>
              <w:t>×</w:t>
            </w:r>
          </w:p>
        </w:tc>
        <w:tc>
          <w:tcPr>
            <w:tcW w:w="1520" w:type="dxa"/>
            <w:vAlign w:val="top"/>
          </w:tcPr>
          <w:p w14:paraId="32C76C0C" w14:textId="7F2249A0" w:rsidR="00232D4E" w:rsidRDefault="00232D4E" w:rsidP="004F3146">
            <w:pPr>
              <w:pStyle w:val="eCT3"/>
              <w:spacing w:before="156" w:after="156"/>
              <w:ind w:left="0"/>
              <w:jc w:val="center"/>
            </w:pPr>
            <w:r w:rsidRPr="002275EF">
              <w:rPr>
                <w:rFonts w:ascii="宋体" w:hAnsi="宋体" w:hint="eastAsia"/>
              </w:rPr>
              <w:t>×</w:t>
            </w:r>
          </w:p>
        </w:tc>
        <w:tc>
          <w:tcPr>
            <w:tcW w:w="1074" w:type="dxa"/>
            <w:vAlign w:val="top"/>
          </w:tcPr>
          <w:p w14:paraId="2788C86D" w14:textId="616F73F0" w:rsidR="00232D4E" w:rsidRDefault="00232D4E" w:rsidP="004F3146">
            <w:pPr>
              <w:pStyle w:val="eCT3"/>
              <w:spacing w:before="156" w:after="156"/>
              <w:ind w:left="0"/>
              <w:jc w:val="center"/>
            </w:pPr>
            <w:r w:rsidRPr="002275EF">
              <w:rPr>
                <w:rFonts w:ascii="宋体" w:hAnsi="宋体" w:hint="eastAsia"/>
              </w:rPr>
              <w:t>×</w:t>
            </w:r>
          </w:p>
        </w:tc>
      </w:tr>
      <w:tr w:rsidR="00232D4E" w14:paraId="612E943F" w14:textId="77777777" w:rsidTr="00DF5A5C">
        <w:tc>
          <w:tcPr>
            <w:tcW w:w="1383" w:type="dxa"/>
          </w:tcPr>
          <w:p w14:paraId="720EB8D8" w14:textId="09B79A88" w:rsidR="00232D4E" w:rsidRDefault="00232D4E" w:rsidP="004F3146">
            <w:pPr>
              <w:pStyle w:val="eCT3"/>
              <w:spacing w:before="156" w:after="156"/>
              <w:ind w:left="0"/>
            </w:pPr>
            <w:r>
              <w:rPr>
                <w:rFonts w:hint="eastAsia"/>
              </w:rPr>
              <w:t>目录文件</w:t>
            </w:r>
          </w:p>
        </w:tc>
        <w:tc>
          <w:tcPr>
            <w:tcW w:w="1051" w:type="dxa"/>
          </w:tcPr>
          <w:p w14:paraId="39D61867" w14:textId="4E3643A4" w:rsidR="00232D4E" w:rsidRDefault="00232D4E" w:rsidP="004F3146">
            <w:pPr>
              <w:pStyle w:val="eCT3"/>
              <w:spacing w:before="156" w:after="156"/>
              <w:ind w:left="0"/>
              <w:jc w:val="center"/>
            </w:pPr>
            <w:r>
              <w:rPr>
                <w:rFonts w:ascii="宋体" w:hAnsi="宋体" w:hint="eastAsia"/>
              </w:rPr>
              <w:t>√</w:t>
            </w:r>
          </w:p>
        </w:tc>
        <w:tc>
          <w:tcPr>
            <w:tcW w:w="990" w:type="dxa"/>
          </w:tcPr>
          <w:p w14:paraId="6572EA7A" w14:textId="12CDB6B6" w:rsidR="00232D4E" w:rsidRDefault="00232D4E" w:rsidP="004F3146">
            <w:pPr>
              <w:pStyle w:val="eCT3"/>
              <w:spacing w:before="156" w:after="156"/>
              <w:ind w:left="0"/>
              <w:jc w:val="center"/>
            </w:pPr>
            <w:r>
              <w:rPr>
                <w:rFonts w:ascii="宋体" w:hAnsi="宋体" w:hint="eastAsia"/>
              </w:rPr>
              <w:t>√</w:t>
            </w:r>
          </w:p>
        </w:tc>
        <w:tc>
          <w:tcPr>
            <w:tcW w:w="1520" w:type="dxa"/>
          </w:tcPr>
          <w:p w14:paraId="049A39F8" w14:textId="78E711AC" w:rsidR="00232D4E" w:rsidRDefault="00232D4E" w:rsidP="004F3146">
            <w:pPr>
              <w:pStyle w:val="eCT3"/>
              <w:spacing w:before="156" w:after="156"/>
              <w:ind w:left="0"/>
              <w:jc w:val="center"/>
            </w:pPr>
            <w:r>
              <w:rPr>
                <w:rFonts w:ascii="宋体" w:hAnsi="宋体" w:hint="eastAsia"/>
              </w:rPr>
              <w:t>√</w:t>
            </w:r>
          </w:p>
        </w:tc>
        <w:tc>
          <w:tcPr>
            <w:tcW w:w="1074" w:type="dxa"/>
          </w:tcPr>
          <w:p w14:paraId="2BAE84EF" w14:textId="539DDE1B" w:rsidR="00232D4E" w:rsidRDefault="00232D4E" w:rsidP="004F3146">
            <w:pPr>
              <w:pStyle w:val="eCT3"/>
              <w:spacing w:before="156" w:after="156"/>
              <w:ind w:left="0"/>
              <w:jc w:val="center"/>
            </w:pPr>
            <w:r>
              <w:rPr>
                <w:rFonts w:ascii="宋体" w:hAnsi="宋体" w:hint="eastAsia"/>
              </w:rPr>
              <w:t>√</w:t>
            </w:r>
          </w:p>
        </w:tc>
      </w:tr>
      <w:tr w:rsidR="00232D4E" w14:paraId="0336C30B" w14:textId="77777777" w:rsidTr="00843EE5">
        <w:tc>
          <w:tcPr>
            <w:tcW w:w="1383" w:type="dxa"/>
          </w:tcPr>
          <w:p w14:paraId="612D238C" w14:textId="14878573" w:rsidR="00232D4E" w:rsidRDefault="00232D4E" w:rsidP="004F3146">
            <w:pPr>
              <w:pStyle w:val="eCT3"/>
              <w:spacing w:before="156" w:after="156"/>
              <w:ind w:left="0"/>
            </w:pPr>
            <w:r>
              <w:rPr>
                <w:rFonts w:hint="eastAsia"/>
              </w:rPr>
              <w:t>H</w:t>
            </w:r>
            <w:r>
              <w:t>DFS</w:t>
            </w:r>
            <w:r>
              <w:rPr>
                <w:rFonts w:hint="eastAsia"/>
              </w:rPr>
              <w:t>文件</w:t>
            </w:r>
          </w:p>
        </w:tc>
        <w:tc>
          <w:tcPr>
            <w:tcW w:w="1051" w:type="dxa"/>
            <w:vAlign w:val="top"/>
          </w:tcPr>
          <w:p w14:paraId="1BB998BD" w14:textId="6317415D" w:rsidR="00232D4E" w:rsidRDefault="00232D4E" w:rsidP="004F3146">
            <w:pPr>
              <w:pStyle w:val="eCT3"/>
              <w:spacing w:before="156" w:after="156"/>
              <w:ind w:left="0"/>
              <w:jc w:val="center"/>
            </w:pPr>
            <w:r w:rsidRPr="001F7379">
              <w:rPr>
                <w:rFonts w:ascii="宋体" w:hAnsi="宋体" w:hint="eastAsia"/>
              </w:rPr>
              <w:t>×</w:t>
            </w:r>
          </w:p>
        </w:tc>
        <w:tc>
          <w:tcPr>
            <w:tcW w:w="990" w:type="dxa"/>
            <w:vAlign w:val="top"/>
          </w:tcPr>
          <w:p w14:paraId="3A254D32" w14:textId="0E338A85" w:rsidR="00232D4E" w:rsidRDefault="00232D4E" w:rsidP="004F3146">
            <w:pPr>
              <w:pStyle w:val="eCT3"/>
              <w:spacing w:before="156" w:after="156"/>
              <w:ind w:left="0"/>
              <w:jc w:val="center"/>
            </w:pPr>
            <w:r w:rsidRPr="001F7379">
              <w:rPr>
                <w:rFonts w:ascii="宋体" w:hAnsi="宋体" w:hint="eastAsia"/>
              </w:rPr>
              <w:t>×</w:t>
            </w:r>
          </w:p>
        </w:tc>
        <w:tc>
          <w:tcPr>
            <w:tcW w:w="1520" w:type="dxa"/>
            <w:vAlign w:val="top"/>
          </w:tcPr>
          <w:p w14:paraId="440F5C64" w14:textId="6A55BBD9" w:rsidR="00232D4E" w:rsidRDefault="00232D4E" w:rsidP="004F3146">
            <w:pPr>
              <w:pStyle w:val="eCT3"/>
              <w:spacing w:before="156" w:after="156"/>
              <w:ind w:left="0"/>
              <w:jc w:val="center"/>
            </w:pPr>
            <w:r w:rsidRPr="001F7379">
              <w:rPr>
                <w:rFonts w:ascii="宋体" w:hAnsi="宋体" w:hint="eastAsia"/>
              </w:rPr>
              <w:t>×</w:t>
            </w:r>
          </w:p>
        </w:tc>
        <w:tc>
          <w:tcPr>
            <w:tcW w:w="1074" w:type="dxa"/>
            <w:vAlign w:val="top"/>
          </w:tcPr>
          <w:p w14:paraId="1C585161" w14:textId="76146220" w:rsidR="00232D4E" w:rsidRDefault="00232D4E" w:rsidP="004F3146">
            <w:pPr>
              <w:pStyle w:val="eCT3"/>
              <w:spacing w:before="156" w:after="156"/>
              <w:ind w:left="0"/>
              <w:jc w:val="center"/>
            </w:pPr>
            <w:r w:rsidRPr="001F7379">
              <w:rPr>
                <w:rFonts w:ascii="宋体" w:hAnsi="宋体" w:hint="eastAsia"/>
              </w:rPr>
              <w:t>×</w:t>
            </w:r>
          </w:p>
        </w:tc>
      </w:tr>
      <w:tr w:rsidR="00232D4E" w14:paraId="60978F08" w14:textId="77777777" w:rsidTr="00DF5A5C">
        <w:tc>
          <w:tcPr>
            <w:tcW w:w="1383" w:type="dxa"/>
          </w:tcPr>
          <w:p w14:paraId="028CB79C" w14:textId="5F7789B7" w:rsidR="00232D4E" w:rsidRDefault="00232D4E" w:rsidP="004F3146">
            <w:pPr>
              <w:pStyle w:val="eCT3"/>
              <w:spacing w:before="156" w:after="156"/>
              <w:ind w:left="0"/>
            </w:pPr>
            <w:r>
              <w:rPr>
                <w:rFonts w:hint="eastAsia"/>
              </w:rPr>
              <w:t>卷文件</w:t>
            </w:r>
          </w:p>
        </w:tc>
        <w:tc>
          <w:tcPr>
            <w:tcW w:w="1051" w:type="dxa"/>
          </w:tcPr>
          <w:p w14:paraId="6B6C7FB6" w14:textId="56E0695F" w:rsidR="00232D4E" w:rsidRDefault="00232D4E" w:rsidP="004F3146">
            <w:pPr>
              <w:pStyle w:val="eCT3"/>
              <w:spacing w:before="156" w:after="156"/>
              <w:ind w:left="0"/>
              <w:jc w:val="center"/>
            </w:pPr>
            <w:r>
              <w:rPr>
                <w:rFonts w:ascii="宋体" w:hAnsi="宋体" w:hint="eastAsia"/>
              </w:rPr>
              <w:t>√</w:t>
            </w:r>
          </w:p>
        </w:tc>
        <w:tc>
          <w:tcPr>
            <w:tcW w:w="990" w:type="dxa"/>
          </w:tcPr>
          <w:p w14:paraId="3C6C511F" w14:textId="7A373521" w:rsidR="00232D4E" w:rsidRDefault="00232D4E" w:rsidP="004F3146">
            <w:pPr>
              <w:pStyle w:val="eCT3"/>
              <w:spacing w:before="156" w:after="156"/>
              <w:ind w:left="0"/>
              <w:jc w:val="center"/>
            </w:pPr>
            <w:r>
              <w:rPr>
                <w:rFonts w:ascii="宋体" w:hAnsi="宋体" w:hint="eastAsia"/>
              </w:rPr>
              <w:t>√</w:t>
            </w:r>
          </w:p>
        </w:tc>
        <w:tc>
          <w:tcPr>
            <w:tcW w:w="1520" w:type="dxa"/>
          </w:tcPr>
          <w:p w14:paraId="2270E150" w14:textId="7EE74684" w:rsidR="00232D4E" w:rsidRDefault="00232D4E" w:rsidP="004F3146">
            <w:pPr>
              <w:pStyle w:val="eCT3"/>
              <w:spacing w:before="156" w:after="156"/>
              <w:ind w:left="0"/>
              <w:jc w:val="center"/>
            </w:pPr>
            <w:r w:rsidRPr="002275EF">
              <w:rPr>
                <w:rFonts w:ascii="宋体" w:hAnsi="宋体" w:hint="eastAsia"/>
              </w:rPr>
              <w:t>×</w:t>
            </w:r>
          </w:p>
        </w:tc>
        <w:tc>
          <w:tcPr>
            <w:tcW w:w="1074" w:type="dxa"/>
          </w:tcPr>
          <w:p w14:paraId="5F8085BD" w14:textId="5B5543B0" w:rsidR="00232D4E" w:rsidRDefault="00232D4E" w:rsidP="004F3146">
            <w:pPr>
              <w:pStyle w:val="eCT3"/>
              <w:spacing w:before="156" w:after="156"/>
              <w:ind w:left="0"/>
              <w:jc w:val="center"/>
            </w:pPr>
            <w:r>
              <w:rPr>
                <w:rFonts w:ascii="宋体" w:hAnsi="宋体" w:hint="eastAsia"/>
              </w:rPr>
              <w:t>√</w:t>
            </w:r>
          </w:p>
        </w:tc>
      </w:tr>
      <w:tr w:rsidR="00232D4E" w14:paraId="1E32A4EC" w14:textId="77777777" w:rsidTr="00843EE5">
        <w:tc>
          <w:tcPr>
            <w:tcW w:w="1383" w:type="dxa"/>
          </w:tcPr>
          <w:p w14:paraId="2233A76E" w14:textId="165DB344" w:rsidR="00232D4E" w:rsidRDefault="00232D4E" w:rsidP="004F3146">
            <w:pPr>
              <w:pStyle w:val="eCT3"/>
              <w:spacing w:before="156" w:after="156"/>
              <w:ind w:left="0"/>
            </w:pPr>
            <w:r>
              <w:rPr>
                <w:rFonts w:hint="eastAsia"/>
              </w:rPr>
              <w:t>D</w:t>
            </w:r>
            <w:r>
              <w:t>B2</w:t>
            </w:r>
          </w:p>
        </w:tc>
        <w:tc>
          <w:tcPr>
            <w:tcW w:w="1051" w:type="dxa"/>
          </w:tcPr>
          <w:p w14:paraId="32AAEE4B" w14:textId="7DBBB5F3" w:rsidR="00232D4E" w:rsidRDefault="00232D4E" w:rsidP="004F3146">
            <w:pPr>
              <w:pStyle w:val="eCT3"/>
              <w:spacing w:before="156" w:after="156"/>
              <w:ind w:left="0"/>
              <w:jc w:val="center"/>
            </w:pPr>
            <w:r w:rsidRPr="00E50C6F">
              <w:rPr>
                <w:rFonts w:ascii="宋体" w:hAnsi="宋体" w:hint="eastAsia"/>
              </w:rPr>
              <w:t>×</w:t>
            </w:r>
          </w:p>
        </w:tc>
        <w:tc>
          <w:tcPr>
            <w:tcW w:w="990" w:type="dxa"/>
            <w:vAlign w:val="top"/>
          </w:tcPr>
          <w:p w14:paraId="62848A16" w14:textId="4EFFE3D0" w:rsidR="00232D4E" w:rsidRDefault="00232D4E" w:rsidP="004F3146">
            <w:pPr>
              <w:pStyle w:val="eCT3"/>
              <w:spacing w:before="156" w:after="156"/>
              <w:ind w:left="0"/>
              <w:jc w:val="center"/>
            </w:pPr>
            <w:r w:rsidRPr="00F238DB">
              <w:rPr>
                <w:rFonts w:ascii="宋体" w:hAnsi="宋体" w:hint="eastAsia"/>
              </w:rPr>
              <w:t>√</w:t>
            </w:r>
          </w:p>
        </w:tc>
        <w:tc>
          <w:tcPr>
            <w:tcW w:w="1520" w:type="dxa"/>
            <w:vAlign w:val="top"/>
          </w:tcPr>
          <w:p w14:paraId="11B25BD7" w14:textId="49D38A1D" w:rsidR="00232D4E" w:rsidRDefault="00232D4E" w:rsidP="004F3146">
            <w:pPr>
              <w:pStyle w:val="eCT3"/>
              <w:spacing w:before="156" w:after="156"/>
              <w:ind w:left="0"/>
              <w:jc w:val="center"/>
            </w:pPr>
            <w:r w:rsidRPr="00F238DB">
              <w:rPr>
                <w:rFonts w:ascii="宋体" w:hAnsi="宋体" w:hint="eastAsia"/>
              </w:rPr>
              <w:t>√</w:t>
            </w:r>
          </w:p>
        </w:tc>
        <w:tc>
          <w:tcPr>
            <w:tcW w:w="1074" w:type="dxa"/>
          </w:tcPr>
          <w:p w14:paraId="027A0586" w14:textId="5F9AD57C" w:rsidR="00232D4E" w:rsidRDefault="00232D4E" w:rsidP="004F3146">
            <w:pPr>
              <w:pStyle w:val="eCT3"/>
              <w:spacing w:before="156" w:after="156"/>
              <w:ind w:left="0"/>
              <w:jc w:val="center"/>
            </w:pPr>
            <w:r w:rsidRPr="00E50C6F">
              <w:rPr>
                <w:rFonts w:ascii="宋体" w:hAnsi="宋体" w:hint="eastAsia"/>
              </w:rPr>
              <w:t>×</w:t>
            </w:r>
          </w:p>
        </w:tc>
      </w:tr>
      <w:tr w:rsidR="00232D4E" w14:paraId="489F1EA2" w14:textId="77777777" w:rsidTr="00843EE5">
        <w:tc>
          <w:tcPr>
            <w:tcW w:w="1383" w:type="dxa"/>
          </w:tcPr>
          <w:p w14:paraId="14A85D1F" w14:textId="62C770B7" w:rsidR="00232D4E" w:rsidRDefault="00232D4E" w:rsidP="004F3146">
            <w:pPr>
              <w:pStyle w:val="eCT3"/>
              <w:spacing w:before="156" w:after="156"/>
              <w:ind w:left="0"/>
            </w:pPr>
            <w:r>
              <w:rPr>
                <w:rFonts w:hint="eastAsia"/>
              </w:rPr>
              <w:t>S</w:t>
            </w:r>
            <w:r>
              <w:t>AP HANA</w:t>
            </w:r>
          </w:p>
        </w:tc>
        <w:tc>
          <w:tcPr>
            <w:tcW w:w="1051" w:type="dxa"/>
          </w:tcPr>
          <w:p w14:paraId="1A092184" w14:textId="0549DAEA" w:rsidR="00232D4E" w:rsidRDefault="00232D4E" w:rsidP="004F3146">
            <w:pPr>
              <w:pStyle w:val="eCT3"/>
              <w:spacing w:before="156" w:after="156"/>
              <w:ind w:left="0"/>
              <w:jc w:val="center"/>
            </w:pPr>
            <w:r w:rsidRPr="00E50C6F">
              <w:rPr>
                <w:rFonts w:ascii="宋体" w:hAnsi="宋体" w:hint="eastAsia"/>
              </w:rPr>
              <w:t>×</w:t>
            </w:r>
          </w:p>
        </w:tc>
        <w:tc>
          <w:tcPr>
            <w:tcW w:w="990" w:type="dxa"/>
            <w:vAlign w:val="top"/>
          </w:tcPr>
          <w:p w14:paraId="6B5781B8" w14:textId="7D5FE5D9" w:rsidR="00232D4E" w:rsidRDefault="00232D4E" w:rsidP="004F3146">
            <w:pPr>
              <w:pStyle w:val="eCT3"/>
              <w:spacing w:before="156" w:after="156"/>
              <w:ind w:left="0"/>
              <w:jc w:val="center"/>
            </w:pPr>
            <w:r w:rsidRPr="00F238DB">
              <w:rPr>
                <w:rFonts w:ascii="宋体" w:hAnsi="宋体" w:hint="eastAsia"/>
              </w:rPr>
              <w:t>√</w:t>
            </w:r>
          </w:p>
        </w:tc>
        <w:tc>
          <w:tcPr>
            <w:tcW w:w="1520" w:type="dxa"/>
            <w:vAlign w:val="top"/>
          </w:tcPr>
          <w:p w14:paraId="17185599" w14:textId="6301A16D" w:rsidR="00232D4E" w:rsidRDefault="00232D4E" w:rsidP="004F3146">
            <w:pPr>
              <w:pStyle w:val="eCT3"/>
              <w:spacing w:before="156" w:after="156"/>
              <w:ind w:left="0"/>
              <w:jc w:val="center"/>
            </w:pPr>
            <w:r w:rsidRPr="00F238DB">
              <w:rPr>
                <w:rFonts w:ascii="宋体" w:hAnsi="宋体" w:hint="eastAsia"/>
              </w:rPr>
              <w:t>√</w:t>
            </w:r>
          </w:p>
        </w:tc>
        <w:tc>
          <w:tcPr>
            <w:tcW w:w="1074" w:type="dxa"/>
          </w:tcPr>
          <w:p w14:paraId="1B989BD6" w14:textId="509ACC81" w:rsidR="00232D4E" w:rsidRDefault="00232D4E" w:rsidP="004F3146">
            <w:pPr>
              <w:pStyle w:val="eCT3"/>
              <w:spacing w:before="156" w:after="156"/>
              <w:ind w:left="0"/>
              <w:jc w:val="center"/>
            </w:pPr>
            <w:r w:rsidRPr="00E50C6F">
              <w:rPr>
                <w:rFonts w:ascii="宋体" w:hAnsi="宋体" w:hint="eastAsia"/>
              </w:rPr>
              <w:t>×</w:t>
            </w:r>
          </w:p>
        </w:tc>
      </w:tr>
      <w:tr w:rsidR="00232D4E" w14:paraId="3BBD0250" w14:textId="77777777" w:rsidTr="00843EE5">
        <w:tc>
          <w:tcPr>
            <w:tcW w:w="1383" w:type="dxa"/>
          </w:tcPr>
          <w:p w14:paraId="5AAC43A5" w14:textId="075A7ED2" w:rsidR="00232D4E" w:rsidRDefault="00232D4E" w:rsidP="007D0147">
            <w:pPr>
              <w:pStyle w:val="eCT3"/>
              <w:spacing w:before="156" w:after="156"/>
              <w:ind w:left="0"/>
            </w:pPr>
            <w:r>
              <w:rPr>
                <w:rFonts w:hint="eastAsia"/>
              </w:rPr>
              <w:t>Mongo</w:t>
            </w:r>
            <w:r>
              <w:t>DB</w:t>
            </w:r>
          </w:p>
        </w:tc>
        <w:tc>
          <w:tcPr>
            <w:tcW w:w="1051" w:type="dxa"/>
          </w:tcPr>
          <w:p w14:paraId="1DABECE1" w14:textId="379A9E8D" w:rsidR="00232D4E" w:rsidRDefault="00232D4E" w:rsidP="007D0147">
            <w:pPr>
              <w:pStyle w:val="eCT3"/>
              <w:spacing w:before="156" w:after="156"/>
              <w:ind w:left="0"/>
              <w:jc w:val="center"/>
            </w:pPr>
            <w:r w:rsidRPr="00E50C6F">
              <w:rPr>
                <w:rFonts w:ascii="宋体" w:hAnsi="宋体" w:hint="eastAsia"/>
              </w:rPr>
              <w:t>×</w:t>
            </w:r>
          </w:p>
        </w:tc>
        <w:tc>
          <w:tcPr>
            <w:tcW w:w="990" w:type="dxa"/>
            <w:vAlign w:val="top"/>
          </w:tcPr>
          <w:p w14:paraId="67AB48B4" w14:textId="41C15E37" w:rsidR="00232D4E" w:rsidRDefault="00232D4E" w:rsidP="007D0147">
            <w:pPr>
              <w:pStyle w:val="eCT3"/>
              <w:spacing w:before="156" w:after="156"/>
              <w:ind w:left="0"/>
              <w:jc w:val="center"/>
            </w:pPr>
            <w:r w:rsidRPr="00F238DB">
              <w:rPr>
                <w:rFonts w:ascii="宋体" w:hAnsi="宋体" w:hint="eastAsia"/>
              </w:rPr>
              <w:t>√</w:t>
            </w:r>
          </w:p>
        </w:tc>
        <w:tc>
          <w:tcPr>
            <w:tcW w:w="1520" w:type="dxa"/>
            <w:vAlign w:val="top"/>
          </w:tcPr>
          <w:p w14:paraId="311120D8" w14:textId="32483966" w:rsidR="00232D4E" w:rsidRDefault="00232D4E" w:rsidP="007D0147">
            <w:pPr>
              <w:pStyle w:val="eCT3"/>
              <w:spacing w:before="156" w:after="156"/>
              <w:ind w:left="0"/>
              <w:jc w:val="center"/>
            </w:pPr>
            <w:r w:rsidRPr="00F238DB">
              <w:rPr>
                <w:rFonts w:ascii="宋体" w:hAnsi="宋体" w:hint="eastAsia"/>
              </w:rPr>
              <w:t>√</w:t>
            </w:r>
          </w:p>
        </w:tc>
        <w:tc>
          <w:tcPr>
            <w:tcW w:w="1074" w:type="dxa"/>
          </w:tcPr>
          <w:p w14:paraId="7925D72E" w14:textId="17CEDA98" w:rsidR="00232D4E" w:rsidRDefault="00232D4E" w:rsidP="007D0147">
            <w:pPr>
              <w:pStyle w:val="eCT3"/>
              <w:spacing w:before="156" w:after="156"/>
              <w:ind w:left="0"/>
              <w:jc w:val="center"/>
            </w:pPr>
            <w:r w:rsidRPr="00E50C6F">
              <w:rPr>
                <w:rFonts w:ascii="宋体" w:hAnsi="宋体" w:hint="eastAsia"/>
              </w:rPr>
              <w:t>×</w:t>
            </w:r>
          </w:p>
        </w:tc>
      </w:tr>
      <w:tr w:rsidR="00232D4E" w14:paraId="5F74BF4B" w14:textId="77777777" w:rsidTr="00843EE5">
        <w:tc>
          <w:tcPr>
            <w:tcW w:w="1383" w:type="dxa"/>
          </w:tcPr>
          <w:p w14:paraId="108F59FA" w14:textId="6A1F1203" w:rsidR="00232D4E" w:rsidRDefault="00232D4E" w:rsidP="007D0147">
            <w:pPr>
              <w:pStyle w:val="eCT3"/>
              <w:spacing w:before="156" w:after="156"/>
              <w:ind w:left="0"/>
            </w:pPr>
            <w:r>
              <w:rPr>
                <w:rFonts w:hint="eastAsia"/>
              </w:rPr>
              <w:t>H</w:t>
            </w:r>
            <w:r>
              <w:t>ABSE</w:t>
            </w:r>
          </w:p>
        </w:tc>
        <w:tc>
          <w:tcPr>
            <w:tcW w:w="1051" w:type="dxa"/>
            <w:vAlign w:val="top"/>
          </w:tcPr>
          <w:p w14:paraId="667B7B8C" w14:textId="04F2FAAB" w:rsidR="00232D4E" w:rsidRDefault="00232D4E" w:rsidP="007D0147">
            <w:pPr>
              <w:pStyle w:val="eCT3"/>
              <w:spacing w:before="156" w:after="156"/>
              <w:ind w:left="0"/>
              <w:jc w:val="center"/>
            </w:pPr>
            <w:r w:rsidRPr="00EF6C8A">
              <w:rPr>
                <w:rFonts w:ascii="宋体" w:hAnsi="宋体" w:hint="eastAsia"/>
              </w:rPr>
              <w:t>×</w:t>
            </w:r>
          </w:p>
        </w:tc>
        <w:tc>
          <w:tcPr>
            <w:tcW w:w="990" w:type="dxa"/>
            <w:vAlign w:val="top"/>
          </w:tcPr>
          <w:p w14:paraId="2A3F9EC0" w14:textId="788720F3" w:rsidR="00232D4E" w:rsidRDefault="00232D4E" w:rsidP="007D0147">
            <w:pPr>
              <w:pStyle w:val="eCT3"/>
              <w:spacing w:before="156" w:after="156"/>
              <w:ind w:left="0"/>
              <w:jc w:val="center"/>
            </w:pPr>
            <w:r w:rsidRPr="00EF6C8A">
              <w:rPr>
                <w:rFonts w:ascii="宋体" w:hAnsi="宋体" w:hint="eastAsia"/>
              </w:rPr>
              <w:t>×</w:t>
            </w:r>
          </w:p>
        </w:tc>
        <w:tc>
          <w:tcPr>
            <w:tcW w:w="1520" w:type="dxa"/>
            <w:vAlign w:val="top"/>
          </w:tcPr>
          <w:p w14:paraId="65B9ED03" w14:textId="7307F845" w:rsidR="00232D4E" w:rsidRDefault="00232D4E" w:rsidP="007D0147">
            <w:pPr>
              <w:pStyle w:val="eCT3"/>
              <w:spacing w:before="156" w:after="156"/>
              <w:ind w:left="0"/>
              <w:jc w:val="center"/>
            </w:pPr>
            <w:r w:rsidRPr="00EF6C8A">
              <w:rPr>
                <w:rFonts w:ascii="宋体" w:hAnsi="宋体" w:hint="eastAsia"/>
              </w:rPr>
              <w:t>×</w:t>
            </w:r>
          </w:p>
        </w:tc>
        <w:tc>
          <w:tcPr>
            <w:tcW w:w="1074" w:type="dxa"/>
            <w:vAlign w:val="top"/>
          </w:tcPr>
          <w:p w14:paraId="28C66DF3" w14:textId="13CC61C9" w:rsidR="00232D4E" w:rsidRDefault="00232D4E" w:rsidP="007D0147">
            <w:pPr>
              <w:pStyle w:val="eCT3"/>
              <w:spacing w:before="156" w:after="156"/>
              <w:ind w:left="0"/>
              <w:jc w:val="center"/>
            </w:pPr>
            <w:r w:rsidRPr="00EF6C8A">
              <w:rPr>
                <w:rFonts w:ascii="宋体" w:hAnsi="宋体" w:hint="eastAsia"/>
              </w:rPr>
              <w:t>×</w:t>
            </w:r>
          </w:p>
        </w:tc>
      </w:tr>
      <w:tr w:rsidR="00232D4E" w14:paraId="61C4316A" w14:textId="77777777" w:rsidTr="00843EE5">
        <w:tc>
          <w:tcPr>
            <w:tcW w:w="1383" w:type="dxa"/>
          </w:tcPr>
          <w:p w14:paraId="728A371C" w14:textId="75BAB843" w:rsidR="00232D4E" w:rsidRDefault="00232D4E" w:rsidP="007D0147">
            <w:pPr>
              <w:pStyle w:val="eCT3"/>
              <w:spacing w:before="156" w:after="156"/>
              <w:ind w:left="0"/>
            </w:pPr>
            <w:r>
              <w:rPr>
                <w:rFonts w:hint="eastAsia"/>
              </w:rPr>
              <w:t>华为</w:t>
            </w:r>
            <w:r>
              <w:rPr>
                <w:rFonts w:hint="eastAsia"/>
              </w:rPr>
              <w:t>F</w:t>
            </w:r>
            <w:r>
              <w:t>C</w:t>
            </w:r>
          </w:p>
        </w:tc>
        <w:tc>
          <w:tcPr>
            <w:tcW w:w="1051" w:type="dxa"/>
            <w:vAlign w:val="top"/>
          </w:tcPr>
          <w:p w14:paraId="3B7115B3" w14:textId="215111B3" w:rsidR="00232D4E" w:rsidRDefault="00232D4E" w:rsidP="007D0147">
            <w:pPr>
              <w:pStyle w:val="eCT3"/>
              <w:spacing w:before="156" w:after="156"/>
              <w:ind w:left="0"/>
              <w:jc w:val="center"/>
            </w:pPr>
            <w:r w:rsidRPr="00F07361">
              <w:rPr>
                <w:rFonts w:ascii="宋体" w:hAnsi="宋体" w:hint="eastAsia"/>
              </w:rPr>
              <w:t>√</w:t>
            </w:r>
          </w:p>
        </w:tc>
        <w:tc>
          <w:tcPr>
            <w:tcW w:w="990" w:type="dxa"/>
            <w:vAlign w:val="top"/>
          </w:tcPr>
          <w:p w14:paraId="7C5A367C" w14:textId="3E20B1A1" w:rsidR="00232D4E" w:rsidRDefault="00232D4E" w:rsidP="007D0147">
            <w:pPr>
              <w:pStyle w:val="eCT3"/>
              <w:spacing w:before="156" w:after="156"/>
              <w:ind w:left="0"/>
              <w:jc w:val="center"/>
            </w:pPr>
            <w:r w:rsidRPr="00F07361">
              <w:rPr>
                <w:rFonts w:ascii="宋体" w:hAnsi="宋体" w:hint="eastAsia"/>
              </w:rPr>
              <w:t>√</w:t>
            </w:r>
          </w:p>
        </w:tc>
        <w:tc>
          <w:tcPr>
            <w:tcW w:w="1520" w:type="dxa"/>
            <w:vAlign w:val="top"/>
          </w:tcPr>
          <w:p w14:paraId="2BE937AC" w14:textId="074B50C6" w:rsidR="00232D4E" w:rsidRDefault="00232D4E" w:rsidP="007D0147">
            <w:pPr>
              <w:pStyle w:val="eCT3"/>
              <w:spacing w:before="156" w:after="156"/>
              <w:ind w:left="0"/>
              <w:jc w:val="center"/>
            </w:pPr>
            <w:r w:rsidRPr="00E50C6F">
              <w:rPr>
                <w:rFonts w:ascii="宋体" w:hAnsi="宋体" w:hint="eastAsia"/>
              </w:rPr>
              <w:t>×</w:t>
            </w:r>
          </w:p>
        </w:tc>
        <w:tc>
          <w:tcPr>
            <w:tcW w:w="1074" w:type="dxa"/>
            <w:vAlign w:val="top"/>
          </w:tcPr>
          <w:p w14:paraId="2D098871" w14:textId="6F6662E4" w:rsidR="00232D4E" w:rsidRDefault="00232D4E" w:rsidP="007D0147">
            <w:pPr>
              <w:pStyle w:val="eCT3"/>
              <w:spacing w:before="156" w:after="156"/>
              <w:ind w:left="0"/>
              <w:jc w:val="center"/>
            </w:pPr>
            <w:r w:rsidRPr="009C75D2">
              <w:rPr>
                <w:rFonts w:ascii="宋体" w:hAnsi="宋体" w:hint="eastAsia"/>
              </w:rPr>
              <w:t>√</w:t>
            </w:r>
          </w:p>
        </w:tc>
      </w:tr>
      <w:tr w:rsidR="00232D4E" w14:paraId="42DBB96A" w14:textId="77777777" w:rsidTr="00843EE5">
        <w:tc>
          <w:tcPr>
            <w:tcW w:w="1383" w:type="dxa"/>
          </w:tcPr>
          <w:p w14:paraId="42B9B7DD" w14:textId="4C82E6D4" w:rsidR="00232D4E" w:rsidRDefault="00232D4E" w:rsidP="007D0147">
            <w:pPr>
              <w:pStyle w:val="eCT3"/>
              <w:spacing w:before="156" w:after="156"/>
              <w:ind w:left="0"/>
            </w:pPr>
            <w:r>
              <w:rPr>
                <w:rFonts w:hint="eastAsia"/>
              </w:rPr>
              <w:t>Windows</w:t>
            </w:r>
          </w:p>
        </w:tc>
        <w:tc>
          <w:tcPr>
            <w:tcW w:w="1051" w:type="dxa"/>
            <w:vAlign w:val="top"/>
          </w:tcPr>
          <w:p w14:paraId="69CF670F" w14:textId="6509F8EA" w:rsidR="00232D4E" w:rsidRDefault="00232D4E" w:rsidP="007D0147">
            <w:pPr>
              <w:pStyle w:val="eCT3"/>
              <w:spacing w:before="156" w:after="156"/>
              <w:ind w:left="0"/>
              <w:jc w:val="center"/>
            </w:pPr>
            <w:r w:rsidRPr="00F07361">
              <w:rPr>
                <w:rFonts w:ascii="宋体" w:hAnsi="宋体" w:hint="eastAsia"/>
              </w:rPr>
              <w:t>√</w:t>
            </w:r>
          </w:p>
        </w:tc>
        <w:tc>
          <w:tcPr>
            <w:tcW w:w="990" w:type="dxa"/>
            <w:vAlign w:val="top"/>
          </w:tcPr>
          <w:p w14:paraId="54B1991E" w14:textId="4A9F0671" w:rsidR="00232D4E" w:rsidRDefault="00232D4E" w:rsidP="007D0147">
            <w:pPr>
              <w:pStyle w:val="eCT3"/>
              <w:spacing w:before="156" w:after="156"/>
              <w:ind w:left="0"/>
              <w:jc w:val="center"/>
            </w:pPr>
            <w:r w:rsidRPr="00F07361">
              <w:rPr>
                <w:rFonts w:ascii="宋体" w:hAnsi="宋体" w:hint="eastAsia"/>
              </w:rPr>
              <w:t>√</w:t>
            </w:r>
          </w:p>
        </w:tc>
        <w:tc>
          <w:tcPr>
            <w:tcW w:w="1520" w:type="dxa"/>
            <w:vAlign w:val="top"/>
          </w:tcPr>
          <w:p w14:paraId="3C4BF89A" w14:textId="51C70A4C" w:rsidR="00232D4E" w:rsidRDefault="00232D4E" w:rsidP="007D0147">
            <w:pPr>
              <w:pStyle w:val="eCT3"/>
              <w:spacing w:before="156" w:after="156"/>
              <w:ind w:left="0"/>
              <w:jc w:val="center"/>
            </w:pPr>
            <w:r w:rsidRPr="00E50C6F">
              <w:rPr>
                <w:rFonts w:ascii="宋体" w:hAnsi="宋体" w:hint="eastAsia"/>
              </w:rPr>
              <w:t>×</w:t>
            </w:r>
          </w:p>
        </w:tc>
        <w:tc>
          <w:tcPr>
            <w:tcW w:w="1074" w:type="dxa"/>
            <w:vAlign w:val="top"/>
          </w:tcPr>
          <w:p w14:paraId="498D0A94" w14:textId="5BE2D901" w:rsidR="00232D4E" w:rsidRDefault="00232D4E" w:rsidP="007D0147">
            <w:pPr>
              <w:pStyle w:val="eCT3"/>
              <w:spacing w:before="156" w:after="156"/>
              <w:ind w:left="0"/>
              <w:jc w:val="center"/>
            </w:pPr>
            <w:r w:rsidRPr="009C75D2">
              <w:rPr>
                <w:rFonts w:ascii="宋体" w:hAnsi="宋体" w:hint="eastAsia"/>
              </w:rPr>
              <w:t>√</w:t>
            </w:r>
          </w:p>
        </w:tc>
      </w:tr>
      <w:tr w:rsidR="00232D4E" w14:paraId="123BA126" w14:textId="77777777" w:rsidTr="00843EE5">
        <w:tc>
          <w:tcPr>
            <w:tcW w:w="1383" w:type="dxa"/>
          </w:tcPr>
          <w:p w14:paraId="76326D80" w14:textId="214E4801" w:rsidR="00232D4E" w:rsidRDefault="00232D4E" w:rsidP="007D0147">
            <w:pPr>
              <w:pStyle w:val="eCT3"/>
              <w:spacing w:before="156" w:after="156"/>
              <w:ind w:left="0"/>
            </w:pPr>
            <w:r>
              <w:rPr>
                <w:rFonts w:hint="eastAsia"/>
              </w:rPr>
              <w:t>Linux</w:t>
            </w:r>
          </w:p>
        </w:tc>
        <w:tc>
          <w:tcPr>
            <w:tcW w:w="1051" w:type="dxa"/>
            <w:vAlign w:val="top"/>
          </w:tcPr>
          <w:p w14:paraId="079FBE6B" w14:textId="28ABDB93" w:rsidR="00232D4E" w:rsidRDefault="00232D4E" w:rsidP="007D0147">
            <w:pPr>
              <w:pStyle w:val="eCT3"/>
              <w:spacing w:before="156" w:after="156"/>
              <w:ind w:left="0"/>
              <w:jc w:val="center"/>
            </w:pPr>
            <w:r w:rsidRPr="00F07361">
              <w:rPr>
                <w:rFonts w:ascii="宋体" w:hAnsi="宋体" w:hint="eastAsia"/>
              </w:rPr>
              <w:t>√</w:t>
            </w:r>
          </w:p>
        </w:tc>
        <w:tc>
          <w:tcPr>
            <w:tcW w:w="990" w:type="dxa"/>
            <w:vAlign w:val="top"/>
          </w:tcPr>
          <w:p w14:paraId="1658BD1B" w14:textId="64135291" w:rsidR="00232D4E" w:rsidRDefault="00232D4E" w:rsidP="007D0147">
            <w:pPr>
              <w:pStyle w:val="eCT3"/>
              <w:spacing w:before="156" w:after="156"/>
              <w:ind w:left="0"/>
              <w:jc w:val="center"/>
            </w:pPr>
            <w:r w:rsidRPr="00F07361">
              <w:rPr>
                <w:rFonts w:ascii="宋体" w:hAnsi="宋体" w:hint="eastAsia"/>
              </w:rPr>
              <w:t>√</w:t>
            </w:r>
          </w:p>
        </w:tc>
        <w:tc>
          <w:tcPr>
            <w:tcW w:w="1520" w:type="dxa"/>
            <w:vAlign w:val="top"/>
          </w:tcPr>
          <w:p w14:paraId="655B6B0E" w14:textId="54537F68" w:rsidR="00232D4E" w:rsidRDefault="00232D4E" w:rsidP="007D0147">
            <w:pPr>
              <w:pStyle w:val="eCT3"/>
              <w:spacing w:before="156" w:after="156"/>
              <w:ind w:left="0"/>
              <w:jc w:val="center"/>
            </w:pPr>
            <w:r w:rsidRPr="00E50C6F">
              <w:rPr>
                <w:rFonts w:ascii="宋体" w:hAnsi="宋体" w:hint="eastAsia"/>
              </w:rPr>
              <w:t>×</w:t>
            </w:r>
          </w:p>
        </w:tc>
        <w:tc>
          <w:tcPr>
            <w:tcW w:w="1074" w:type="dxa"/>
            <w:vAlign w:val="top"/>
          </w:tcPr>
          <w:p w14:paraId="7F26E567" w14:textId="224BA6DA" w:rsidR="00232D4E" w:rsidRDefault="00232D4E" w:rsidP="007D0147">
            <w:pPr>
              <w:pStyle w:val="eCT3"/>
              <w:spacing w:before="156" w:after="156"/>
              <w:ind w:left="0"/>
              <w:jc w:val="center"/>
            </w:pPr>
            <w:r w:rsidRPr="009C75D2">
              <w:rPr>
                <w:rFonts w:ascii="宋体" w:hAnsi="宋体" w:hint="eastAsia"/>
              </w:rPr>
              <w:t>√</w:t>
            </w:r>
          </w:p>
        </w:tc>
      </w:tr>
      <w:tr w:rsidR="00232D4E" w14:paraId="5AB1F0D8" w14:textId="77777777" w:rsidTr="00843EE5">
        <w:tc>
          <w:tcPr>
            <w:tcW w:w="1383" w:type="dxa"/>
          </w:tcPr>
          <w:p w14:paraId="57D9DCCF" w14:textId="482ADAAD" w:rsidR="00232D4E" w:rsidRDefault="00232D4E" w:rsidP="007D0147">
            <w:pPr>
              <w:pStyle w:val="eCT3"/>
              <w:spacing w:before="156" w:after="156"/>
              <w:ind w:left="0"/>
            </w:pPr>
            <w:r>
              <w:rPr>
                <w:rFonts w:hint="eastAsia"/>
              </w:rPr>
              <w:t>开放数据源</w:t>
            </w:r>
          </w:p>
        </w:tc>
        <w:tc>
          <w:tcPr>
            <w:tcW w:w="1051" w:type="dxa"/>
            <w:vAlign w:val="top"/>
          </w:tcPr>
          <w:p w14:paraId="5BF8DA19" w14:textId="4D716287" w:rsidR="00232D4E" w:rsidRDefault="00232D4E" w:rsidP="007D0147">
            <w:pPr>
              <w:pStyle w:val="eCT3"/>
              <w:spacing w:before="156" w:after="156"/>
              <w:ind w:left="0"/>
              <w:jc w:val="center"/>
            </w:pPr>
            <w:r w:rsidRPr="00F07361">
              <w:rPr>
                <w:rFonts w:ascii="宋体" w:hAnsi="宋体" w:hint="eastAsia"/>
              </w:rPr>
              <w:t>√</w:t>
            </w:r>
          </w:p>
        </w:tc>
        <w:tc>
          <w:tcPr>
            <w:tcW w:w="990" w:type="dxa"/>
            <w:vAlign w:val="top"/>
          </w:tcPr>
          <w:p w14:paraId="74D3D64F" w14:textId="11DDAD29" w:rsidR="00232D4E" w:rsidRDefault="00232D4E" w:rsidP="007D0147">
            <w:pPr>
              <w:pStyle w:val="eCT3"/>
              <w:spacing w:before="156" w:after="156"/>
              <w:ind w:left="0"/>
              <w:jc w:val="center"/>
            </w:pPr>
            <w:r w:rsidRPr="00F07361">
              <w:rPr>
                <w:rFonts w:ascii="宋体" w:hAnsi="宋体" w:hint="eastAsia"/>
              </w:rPr>
              <w:t>√</w:t>
            </w:r>
          </w:p>
        </w:tc>
        <w:tc>
          <w:tcPr>
            <w:tcW w:w="1520" w:type="dxa"/>
            <w:vAlign w:val="top"/>
          </w:tcPr>
          <w:p w14:paraId="7DD17DBF" w14:textId="0048C8C1" w:rsidR="00232D4E" w:rsidRDefault="00232D4E" w:rsidP="007D0147">
            <w:pPr>
              <w:pStyle w:val="eCT3"/>
              <w:spacing w:before="156" w:after="156"/>
              <w:ind w:left="0"/>
              <w:jc w:val="center"/>
            </w:pPr>
            <w:r w:rsidRPr="00E50C6F">
              <w:rPr>
                <w:rFonts w:ascii="宋体" w:hAnsi="宋体" w:hint="eastAsia"/>
              </w:rPr>
              <w:t>×</w:t>
            </w:r>
          </w:p>
        </w:tc>
        <w:tc>
          <w:tcPr>
            <w:tcW w:w="1074" w:type="dxa"/>
            <w:vAlign w:val="top"/>
          </w:tcPr>
          <w:p w14:paraId="68D1FBB3" w14:textId="034A32D7" w:rsidR="00232D4E" w:rsidRDefault="00232D4E" w:rsidP="007D0147">
            <w:pPr>
              <w:pStyle w:val="eCT3"/>
              <w:spacing w:before="156" w:after="156"/>
              <w:ind w:left="0"/>
              <w:jc w:val="center"/>
            </w:pPr>
            <w:r w:rsidRPr="009C75D2">
              <w:rPr>
                <w:rFonts w:ascii="宋体" w:hAnsi="宋体" w:hint="eastAsia"/>
              </w:rPr>
              <w:t>√</w:t>
            </w:r>
          </w:p>
        </w:tc>
      </w:tr>
    </w:tbl>
    <w:p w14:paraId="1334E1C1" w14:textId="71D2A696" w:rsidR="00FE02F1" w:rsidRDefault="00FE02F1" w:rsidP="00FE02F1">
      <w:pPr>
        <w:pStyle w:val="eCT3"/>
        <w:spacing w:before="156" w:after="156"/>
      </w:pPr>
    </w:p>
    <w:p w14:paraId="5662BAEC" w14:textId="77777777" w:rsidR="00DF5A5C" w:rsidRDefault="00DF5A5C" w:rsidP="00DF5A5C">
      <w:pPr>
        <w:pStyle w:val="eCT3"/>
        <w:spacing w:before="156" w:after="156"/>
      </w:pPr>
      <w:r>
        <w:rPr>
          <w:rFonts w:hint="eastAsia"/>
        </w:rPr>
        <w:t>系统支持备份任务完成后</w:t>
      </w:r>
      <w:r>
        <w:rPr>
          <w:rFonts w:cs="Times New Roman" w:hint="eastAsia"/>
        </w:rPr>
        <w:t>客户端和存储都</w:t>
      </w:r>
      <w:r>
        <w:rPr>
          <w:rFonts w:hint="eastAsia"/>
        </w:rPr>
        <w:t>不执行卸载磁盘功能。如需完成此功能需要满足以下几个条件：</w:t>
      </w:r>
    </w:p>
    <w:p w14:paraId="24A9D03E" w14:textId="77777777" w:rsidR="00DF5A5C" w:rsidRDefault="00DF5A5C" w:rsidP="00DF5A5C">
      <w:pPr>
        <w:pStyle w:val="eCT0"/>
      </w:pPr>
      <w:r>
        <w:rPr>
          <w:rFonts w:hint="eastAsia"/>
        </w:rPr>
        <w:t>客户端类型为</w:t>
      </w:r>
      <w:r>
        <w:rPr>
          <w:rFonts w:hint="eastAsia"/>
        </w:rPr>
        <w:t>Agent</w:t>
      </w:r>
      <w:r>
        <w:rPr>
          <w:rFonts w:hint="eastAsia"/>
        </w:rPr>
        <w:t>类型</w:t>
      </w:r>
    </w:p>
    <w:p w14:paraId="21A6B291" w14:textId="6B45356D" w:rsidR="00DF5A5C" w:rsidRDefault="00DF5A5C" w:rsidP="00DF5A5C">
      <w:pPr>
        <w:pStyle w:val="eCT0"/>
      </w:pPr>
      <w:r>
        <w:rPr>
          <w:rFonts w:hint="eastAsia"/>
        </w:rPr>
        <w:t>客户端操作系统为</w:t>
      </w:r>
      <w:r>
        <w:rPr>
          <w:rFonts w:hint="eastAsia"/>
        </w:rPr>
        <w:t>Linux</w:t>
      </w:r>
    </w:p>
    <w:p w14:paraId="131D2890" w14:textId="75A87ACF" w:rsidR="00DF5A5C" w:rsidRDefault="00DF5A5C" w:rsidP="00DF5A5C">
      <w:pPr>
        <w:pStyle w:val="eCT0"/>
      </w:pPr>
      <w:r>
        <w:rPr>
          <w:rFonts w:hint="eastAsia"/>
        </w:rPr>
        <w:t>备份数据类型为</w:t>
      </w:r>
      <w:r>
        <w:rPr>
          <w:rFonts w:hint="eastAsia"/>
        </w:rPr>
        <w:t>Oracle</w:t>
      </w:r>
      <w:r>
        <w:rPr>
          <w:rFonts w:hint="eastAsia"/>
        </w:rPr>
        <w:t>、</w:t>
      </w:r>
      <w:r>
        <w:rPr>
          <w:rFonts w:hint="eastAsia"/>
        </w:rPr>
        <w:t>MySQL</w:t>
      </w:r>
      <w:r>
        <w:rPr>
          <w:rFonts w:hint="eastAsia"/>
        </w:rPr>
        <w:t>、</w:t>
      </w:r>
      <w:r>
        <w:rPr>
          <w:rFonts w:hint="eastAsia"/>
        </w:rPr>
        <w:t>S</w:t>
      </w:r>
      <w:r>
        <w:t>AP HANA</w:t>
      </w:r>
      <w:r>
        <w:rPr>
          <w:rFonts w:hint="eastAsia"/>
        </w:rPr>
        <w:t>、</w:t>
      </w:r>
      <w:r>
        <w:rPr>
          <w:rFonts w:hint="eastAsia"/>
        </w:rPr>
        <w:t>D</w:t>
      </w:r>
      <w:r>
        <w:t>B2</w:t>
      </w:r>
      <w:r>
        <w:rPr>
          <w:rFonts w:hint="eastAsia"/>
        </w:rPr>
        <w:t>、达梦、目录文</w:t>
      </w:r>
      <w:r>
        <w:rPr>
          <w:rFonts w:hint="eastAsia"/>
        </w:rPr>
        <w:lastRenderedPageBreak/>
        <w:t>件、卷文件或开放数据源其中的一种</w:t>
      </w:r>
      <w:r w:rsidR="009A7DE1">
        <w:rPr>
          <w:rFonts w:hint="eastAsia"/>
        </w:rPr>
        <w:t>，</w:t>
      </w:r>
      <w:r w:rsidR="009A7DE1">
        <w:rPr>
          <w:rFonts w:hint="eastAsia"/>
        </w:rPr>
        <w:t>D</w:t>
      </w:r>
      <w:r w:rsidR="009A7DE1">
        <w:t>B2</w:t>
      </w:r>
      <w:r w:rsidR="009A7DE1">
        <w:rPr>
          <w:rFonts w:hint="eastAsia"/>
        </w:rPr>
        <w:t>的传统备份暂不支持此功能</w:t>
      </w:r>
    </w:p>
    <w:p w14:paraId="60A9E584" w14:textId="4FF71F52" w:rsidR="00DF5A5C" w:rsidRDefault="00DF5A5C" w:rsidP="00DF5A5C">
      <w:pPr>
        <w:pStyle w:val="eCT0"/>
      </w:pPr>
      <w:r>
        <w:rPr>
          <w:rFonts w:hint="eastAsia"/>
        </w:rPr>
        <w:t>备份存储池</w:t>
      </w:r>
      <w:r w:rsidR="009A7DE1">
        <w:rPr>
          <w:rFonts w:hint="eastAsia"/>
        </w:rPr>
        <w:t>请设置为“智能选择”，系统自动选择合适的存储池</w:t>
      </w:r>
    </w:p>
    <w:p w14:paraId="70D6E48C" w14:textId="77777777" w:rsidR="00DF5A5C" w:rsidRDefault="00DF5A5C" w:rsidP="00DF5A5C">
      <w:pPr>
        <w:pStyle w:val="eCT0"/>
      </w:pPr>
      <w:r>
        <w:rPr>
          <w:rFonts w:hint="eastAsia"/>
        </w:rPr>
        <w:t>在“备份参数（选填）”页面选中“备份后不卸载磁盘”参数</w:t>
      </w:r>
    </w:p>
    <w:p w14:paraId="7F0AC8C4" w14:textId="77777777" w:rsidR="00DF5A5C" w:rsidRDefault="00DF5A5C" w:rsidP="00DF5A5C">
      <w:pPr>
        <w:pStyle w:val="eCT0"/>
      </w:pPr>
      <w:r>
        <w:rPr>
          <w:rFonts w:hint="eastAsia"/>
        </w:rPr>
        <w:t>备份对象不包含</w:t>
      </w:r>
      <w:r>
        <w:rPr>
          <w:rFonts w:hint="eastAsia"/>
        </w:rPr>
        <w:t>Oracle</w:t>
      </w:r>
      <w:r>
        <w:rPr>
          <w:rFonts w:hint="eastAsia"/>
        </w:rPr>
        <w:t>或</w:t>
      </w:r>
      <w:r>
        <w:rPr>
          <w:rFonts w:hint="eastAsia"/>
        </w:rPr>
        <w:t>MySQL</w:t>
      </w:r>
      <w:r>
        <w:rPr>
          <w:rFonts w:hint="eastAsia"/>
        </w:rPr>
        <w:t>的集群备份对象</w:t>
      </w:r>
    </w:p>
    <w:p w14:paraId="5BC4F56C" w14:textId="77777777" w:rsidR="00DF5A5C" w:rsidRDefault="00DF5A5C" w:rsidP="00DF5A5C">
      <w:pPr>
        <w:pStyle w:val="eCT3"/>
        <w:spacing w:before="156" w:after="156"/>
      </w:pPr>
      <w:r>
        <w:rPr>
          <w:rFonts w:hint="eastAsia"/>
        </w:rPr>
        <w:t>在设置备份策略时，请注意以下几点：</w:t>
      </w:r>
    </w:p>
    <w:p w14:paraId="2E081191" w14:textId="77777777" w:rsidR="00DF5A5C" w:rsidRDefault="00DF5A5C" w:rsidP="00DF5A5C">
      <w:pPr>
        <w:pStyle w:val="eCT0"/>
      </w:pPr>
      <w:r>
        <w:rPr>
          <w:rFonts w:hint="eastAsia"/>
        </w:rPr>
        <w:t>若在“备份参数（选填）”页面，存储池设置为“智能选择”，则“备份后不卸载磁盘”参数不显示，系统默认在完成备份后，执行卸盘操作。</w:t>
      </w:r>
    </w:p>
    <w:p w14:paraId="0696BFA5" w14:textId="77777777" w:rsidR="00DF5A5C" w:rsidRDefault="00DF5A5C" w:rsidP="00DF5A5C">
      <w:pPr>
        <w:pStyle w:val="eCT0"/>
      </w:pPr>
      <w:r>
        <w:rPr>
          <w:rFonts w:hint="eastAsia"/>
        </w:rPr>
        <w:t>若在“备份参数（选填）”页面，存储池选择</w:t>
      </w:r>
      <w:r>
        <w:rPr>
          <w:rFonts w:hint="eastAsia"/>
        </w:rPr>
        <w:t>legacy</w:t>
      </w:r>
      <w:r>
        <w:rPr>
          <w:rFonts w:hint="eastAsia"/>
        </w:rPr>
        <w:t>类型存储池，“备份后不卸载磁盘”参数才可在页面显示。</w:t>
      </w:r>
    </w:p>
    <w:p w14:paraId="6042D9DB" w14:textId="77777777" w:rsidR="00DF5A5C" w:rsidRDefault="00DF5A5C" w:rsidP="00DF5A5C">
      <w:pPr>
        <w:pStyle w:val="eCT0"/>
      </w:pPr>
      <w:r>
        <w:rPr>
          <w:rFonts w:hint="eastAsia"/>
        </w:rPr>
        <w:t>选中“备份后不卸载磁盘”参数，则若“添加数据源（选填）”存在</w:t>
      </w:r>
      <w:r>
        <w:rPr>
          <w:rFonts w:hint="eastAsia"/>
        </w:rPr>
        <w:t>Oracle</w:t>
      </w:r>
      <w:r>
        <w:rPr>
          <w:rFonts w:hint="eastAsia"/>
        </w:rPr>
        <w:t>或</w:t>
      </w:r>
      <w:r>
        <w:rPr>
          <w:rFonts w:hint="eastAsia"/>
        </w:rPr>
        <w:t>MySQL</w:t>
      </w:r>
      <w:r>
        <w:rPr>
          <w:rFonts w:hint="eastAsia"/>
        </w:rPr>
        <w:t>的集群备份对象时，该备份对象会被置灰不可选。</w:t>
      </w:r>
    </w:p>
    <w:p w14:paraId="7FAC9A3F" w14:textId="77777777" w:rsidR="00DF5A5C" w:rsidRDefault="00DF5A5C" w:rsidP="00DF5A5C">
      <w:pPr>
        <w:pStyle w:val="eCT0"/>
      </w:pPr>
      <w:r>
        <w:rPr>
          <w:rFonts w:hint="eastAsia"/>
        </w:rPr>
        <w:t>若先在“添加数据源（选填）”页签，选择</w:t>
      </w:r>
      <w:r>
        <w:rPr>
          <w:rFonts w:hint="eastAsia"/>
        </w:rPr>
        <w:t>Oracle</w:t>
      </w:r>
      <w:r>
        <w:rPr>
          <w:rFonts w:hint="eastAsia"/>
        </w:rPr>
        <w:t>或</w:t>
      </w:r>
      <w:r>
        <w:rPr>
          <w:rFonts w:hint="eastAsia"/>
        </w:rPr>
        <w:t>MySQL</w:t>
      </w:r>
      <w:r>
        <w:rPr>
          <w:rFonts w:hint="eastAsia"/>
        </w:rPr>
        <w:t>的集群备份对象，则再在“备份参数（选填）”页面，选择</w:t>
      </w:r>
      <w:r>
        <w:rPr>
          <w:rFonts w:hint="eastAsia"/>
        </w:rPr>
        <w:t>legacy</w:t>
      </w:r>
      <w:r>
        <w:rPr>
          <w:rFonts w:hint="eastAsia"/>
        </w:rPr>
        <w:t>类型存储池作为备份存储池，“备份后不卸载磁盘”参数默认不被选中且置灰。</w:t>
      </w:r>
    </w:p>
    <w:p w14:paraId="23CB0A97" w14:textId="46271BE8" w:rsidR="00FE02F1" w:rsidRDefault="00880060" w:rsidP="00FE02F1">
      <w:pPr>
        <w:pStyle w:val="eCT3"/>
        <w:spacing w:before="156" w:after="156"/>
      </w:pPr>
      <w:r>
        <w:rPr>
          <w:rFonts w:hint="eastAsia"/>
        </w:rPr>
        <w:t>系统支持存储池高可用功能。选中“本地存储池故障切换”选项</w:t>
      </w:r>
      <w:r w:rsidR="000D45D2">
        <w:rPr>
          <w:rFonts w:hint="eastAsia"/>
        </w:rPr>
        <w:t>后，当备份任务</w:t>
      </w:r>
      <w:r w:rsidR="007800F6">
        <w:rPr>
          <w:rFonts w:hint="eastAsia"/>
        </w:rPr>
        <w:t>正式发起前</w:t>
      </w:r>
      <w:r w:rsidR="000D45D2">
        <w:rPr>
          <w:rFonts w:hint="eastAsia"/>
        </w:rPr>
        <w:t>，系统会检查该备份目标存储池是否存在异常，</w:t>
      </w:r>
      <w:r w:rsidR="00F00955">
        <w:rPr>
          <w:rFonts w:hint="eastAsia"/>
        </w:rPr>
        <w:t>若存储池存在异常</w:t>
      </w:r>
      <w:r w:rsidR="001F5FA2">
        <w:rPr>
          <w:rFonts w:hint="eastAsia"/>
        </w:rPr>
        <w:t>，系统会自动</w:t>
      </w:r>
      <w:r w:rsidR="00BB2C20">
        <w:rPr>
          <w:rFonts w:hint="eastAsia"/>
        </w:rPr>
        <w:t>进行存储池切换，将数据备份至其他</w:t>
      </w:r>
      <w:r w:rsidR="001F5FA2">
        <w:rPr>
          <w:rFonts w:hint="eastAsia"/>
        </w:rPr>
        <w:t>Storage</w:t>
      </w:r>
      <w:r w:rsidR="001F5FA2">
        <w:t xml:space="preserve"> </w:t>
      </w:r>
      <w:r w:rsidR="001F5FA2">
        <w:rPr>
          <w:rFonts w:hint="eastAsia"/>
        </w:rPr>
        <w:t>Controller</w:t>
      </w:r>
      <w:r w:rsidR="001F5FA2">
        <w:rPr>
          <w:rFonts w:hint="eastAsia"/>
        </w:rPr>
        <w:t>上</w:t>
      </w:r>
      <w:r w:rsidR="00BB2C20">
        <w:rPr>
          <w:rFonts w:hint="eastAsia"/>
        </w:rPr>
        <w:t>与该故障存储池</w:t>
      </w:r>
      <w:r w:rsidR="001F5FA2">
        <w:rPr>
          <w:rFonts w:hint="eastAsia"/>
        </w:rPr>
        <w:t>相同类型的存储池</w:t>
      </w:r>
      <w:r w:rsidR="00BB2C20">
        <w:rPr>
          <w:rFonts w:hint="eastAsia"/>
        </w:rPr>
        <w:t>中。选择执行此功能时请注意</w:t>
      </w:r>
      <w:r w:rsidR="001F4C7B">
        <w:rPr>
          <w:rFonts w:hint="eastAsia"/>
        </w:rPr>
        <w:t>以</w:t>
      </w:r>
      <w:r w:rsidR="00BB2C20">
        <w:rPr>
          <w:rFonts w:hint="eastAsia"/>
        </w:rPr>
        <w:t>下几点：</w:t>
      </w:r>
    </w:p>
    <w:p w14:paraId="3BD36ABA" w14:textId="33C9F476" w:rsidR="00074FE4" w:rsidRDefault="00074FE4" w:rsidP="00BB2C20">
      <w:pPr>
        <w:pStyle w:val="eCT0"/>
      </w:pPr>
      <w:r>
        <w:rPr>
          <w:rFonts w:hint="eastAsia"/>
        </w:rPr>
        <w:t>N</w:t>
      </w:r>
      <w:r>
        <w:t>AS</w:t>
      </w:r>
      <w:r>
        <w:rPr>
          <w:rFonts w:hint="eastAsia"/>
        </w:rPr>
        <w:t>文件、</w:t>
      </w:r>
      <w:r>
        <w:rPr>
          <w:rFonts w:hint="eastAsia"/>
        </w:rPr>
        <w:t>H</w:t>
      </w:r>
      <w:r>
        <w:t>DFS</w:t>
      </w:r>
      <w:r>
        <w:rPr>
          <w:rFonts w:hint="eastAsia"/>
        </w:rPr>
        <w:t>文件</w:t>
      </w:r>
      <w:r w:rsidR="007618A3">
        <w:rPr>
          <w:rFonts w:hint="eastAsia"/>
        </w:rPr>
        <w:t>、</w:t>
      </w:r>
      <w:r>
        <w:t>HBASE</w:t>
      </w:r>
      <w:r>
        <w:rPr>
          <w:rFonts w:hint="eastAsia"/>
        </w:rPr>
        <w:t>数据源不支持该功能。</w:t>
      </w:r>
    </w:p>
    <w:p w14:paraId="2707E8C3" w14:textId="7DD21077" w:rsidR="001A3DCF" w:rsidRDefault="001A3DCF" w:rsidP="00BB2C20">
      <w:pPr>
        <w:pStyle w:val="eCT0"/>
      </w:pPr>
      <w:r>
        <w:rPr>
          <w:rFonts w:hint="eastAsia"/>
        </w:rPr>
        <w:t>只有在备份策略设置的是“智能选池”时，才可执行本地存储池故障切换功能。在增量备份任务时，在存储池切换后，系统会默认继续使用上一次的存储池做增量备份</w:t>
      </w:r>
    </w:p>
    <w:p w14:paraId="69EADA13" w14:textId="379B5786" w:rsidR="007800F6" w:rsidRDefault="007800F6" w:rsidP="00BB2C20">
      <w:pPr>
        <w:pStyle w:val="eCT0"/>
      </w:pPr>
      <w:r>
        <w:rPr>
          <w:rFonts w:hint="eastAsia"/>
        </w:rPr>
        <w:t>若在备份过程中，存储池发生异常，则系统不会执行存储池切换动作，备份任务会失败。</w:t>
      </w:r>
    </w:p>
    <w:p w14:paraId="34F94D58" w14:textId="118363C8" w:rsidR="00BB2C20" w:rsidRDefault="00BB2C20" w:rsidP="00E25178">
      <w:pPr>
        <w:pStyle w:val="eCT0"/>
      </w:pPr>
      <w:r>
        <w:rPr>
          <w:rFonts w:hint="eastAsia"/>
        </w:rPr>
        <w:t>只能进行不同</w:t>
      </w:r>
      <w:r>
        <w:rPr>
          <w:rFonts w:hint="eastAsia"/>
        </w:rPr>
        <w:t>Storage</w:t>
      </w:r>
      <w:r>
        <w:t xml:space="preserve"> </w:t>
      </w:r>
      <w:r>
        <w:rPr>
          <w:rFonts w:hint="eastAsia"/>
        </w:rPr>
        <w:t>Controller</w:t>
      </w:r>
      <w:r>
        <w:rPr>
          <w:rFonts w:hint="eastAsia"/>
        </w:rPr>
        <w:t>上同类型存储池的切换</w:t>
      </w:r>
      <w:r w:rsidR="007800F6">
        <w:rPr>
          <w:rFonts w:hint="eastAsia"/>
        </w:rPr>
        <w:t>，并且</w:t>
      </w:r>
      <w:r>
        <w:rPr>
          <w:rFonts w:hint="eastAsia"/>
        </w:rPr>
        <w:t>只支持块存储与块存储，文件存储与文件存储之间的切换</w:t>
      </w:r>
      <w:r w:rsidR="007800F6">
        <w:rPr>
          <w:rFonts w:hint="eastAsia"/>
        </w:rPr>
        <w:t>。</w:t>
      </w:r>
      <w:r>
        <w:rPr>
          <w:rFonts w:hint="eastAsia"/>
        </w:rPr>
        <w:t>若没有符合条件的存储进行切换，则任务失败。例如</w:t>
      </w:r>
      <w:r w:rsidR="00F703B5">
        <w:rPr>
          <w:rFonts w:hint="eastAsia"/>
        </w:rPr>
        <w:t>，</w:t>
      </w:r>
      <w:r>
        <w:rPr>
          <w:rFonts w:hint="eastAsia"/>
        </w:rPr>
        <w:t>SC1</w:t>
      </w:r>
      <w:r>
        <w:rPr>
          <w:rFonts w:hint="eastAsia"/>
        </w:rPr>
        <w:t>上的块存储异常，</w:t>
      </w:r>
      <w:r>
        <w:rPr>
          <w:rFonts w:hint="eastAsia"/>
        </w:rPr>
        <w:t>S</w:t>
      </w:r>
      <w:r>
        <w:t>C2</w:t>
      </w:r>
      <w:r>
        <w:rPr>
          <w:rFonts w:hint="eastAsia"/>
        </w:rPr>
        <w:t>上没有块存储，</w:t>
      </w:r>
      <w:r w:rsidR="00F703B5">
        <w:rPr>
          <w:rFonts w:hint="eastAsia"/>
        </w:rPr>
        <w:t>则切换任务失败。</w:t>
      </w:r>
    </w:p>
    <w:p w14:paraId="6ABD2884" w14:textId="3A9C4C85" w:rsidR="00BB2C20" w:rsidRDefault="00F703B5" w:rsidP="00BB2C20">
      <w:pPr>
        <w:pStyle w:val="eCT0"/>
      </w:pPr>
      <w:r>
        <w:rPr>
          <w:rFonts w:hint="eastAsia"/>
        </w:rPr>
        <w:t>每次切换会优先选择剩余空间最大的同类型存储池</w:t>
      </w:r>
    </w:p>
    <w:p w14:paraId="19306428" w14:textId="08D372E6" w:rsidR="00F703B5" w:rsidRDefault="00F703B5" w:rsidP="00BB2C20">
      <w:pPr>
        <w:pStyle w:val="eCT0"/>
      </w:pPr>
      <w:r>
        <w:rPr>
          <w:rFonts w:hint="eastAsia"/>
        </w:rPr>
        <w:t>若在执行增量备份任务</w:t>
      </w:r>
      <w:r w:rsidR="007800F6">
        <w:rPr>
          <w:rFonts w:hint="eastAsia"/>
        </w:rPr>
        <w:t>前</w:t>
      </w:r>
      <w:r>
        <w:rPr>
          <w:rFonts w:hint="eastAsia"/>
        </w:rPr>
        <w:t>，存储池出现异常，则系统会自动切换存储池，并自动执行该策略的全备任务。</w:t>
      </w:r>
    </w:p>
    <w:p w14:paraId="1EBF0E19" w14:textId="3840145D" w:rsidR="00BB2C20" w:rsidRPr="00DF5A5C" w:rsidRDefault="00584F2D" w:rsidP="00584F2D">
      <w:pPr>
        <w:pStyle w:val="eCT0"/>
      </w:pPr>
      <w:r>
        <w:rPr>
          <w:rFonts w:hint="eastAsia"/>
        </w:rPr>
        <w:t>在增量备份任务时，若在备份策略设置的是“智能选池”，则存储池</w:t>
      </w:r>
      <w:r>
        <w:rPr>
          <w:rFonts w:hint="eastAsia"/>
        </w:rPr>
        <w:lastRenderedPageBreak/>
        <w:t>切换后，系统会默认继续使用上一次的存储池做增量备份；若备份策略指定了存储池</w:t>
      </w:r>
      <w:r>
        <w:rPr>
          <w:rFonts w:hint="eastAsia"/>
        </w:rPr>
        <w:t>A</w:t>
      </w:r>
      <w:r>
        <w:rPr>
          <w:rFonts w:hint="eastAsia"/>
        </w:rPr>
        <w:t>，当存储池</w:t>
      </w:r>
      <w:r>
        <w:rPr>
          <w:rFonts w:hint="eastAsia"/>
        </w:rPr>
        <w:t>A</w:t>
      </w:r>
      <w:r>
        <w:rPr>
          <w:rFonts w:hint="eastAsia"/>
        </w:rPr>
        <w:t>出现了异常，系统会自动切换至存储池</w:t>
      </w:r>
      <w:r>
        <w:rPr>
          <w:rFonts w:hint="eastAsia"/>
        </w:rPr>
        <w:t>B</w:t>
      </w:r>
      <w:r>
        <w:rPr>
          <w:rFonts w:hint="eastAsia"/>
        </w:rPr>
        <w:t>进行全备，</w:t>
      </w:r>
      <w:r w:rsidR="001F4C7B">
        <w:rPr>
          <w:rFonts w:hint="eastAsia"/>
        </w:rPr>
        <w:t>在</w:t>
      </w:r>
      <w:r>
        <w:rPr>
          <w:rFonts w:hint="eastAsia"/>
        </w:rPr>
        <w:t>下一次增备任务开始前，</w:t>
      </w:r>
      <w:r w:rsidR="001F4C7B">
        <w:rPr>
          <w:rFonts w:hint="eastAsia"/>
        </w:rPr>
        <w:t>存储池</w:t>
      </w:r>
      <w:r w:rsidR="001F4C7B">
        <w:rPr>
          <w:rFonts w:hint="eastAsia"/>
        </w:rPr>
        <w:t>A</w:t>
      </w:r>
      <w:r w:rsidR="001F4C7B">
        <w:rPr>
          <w:rFonts w:hint="eastAsia"/>
        </w:rPr>
        <w:t>恢复正常，那么此时系统会切换回存储池</w:t>
      </w:r>
      <w:r w:rsidR="001F4C7B">
        <w:rPr>
          <w:rFonts w:hint="eastAsia"/>
        </w:rPr>
        <w:t>A</w:t>
      </w:r>
      <w:r w:rsidR="001F4C7B">
        <w:rPr>
          <w:rFonts w:hint="eastAsia"/>
        </w:rPr>
        <w:t>，并执行全量备份。</w:t>
      </w:r>
    </w:p>
    <w:p w14:paraId="42C86CFD" w14:textId="6C5564A4" w:rsidR="00FE02F1" w:rsidRPr="00FE02F1" w:rsidRDefault="00880060" w:rsidP="00FE02F1">
      <w:pPr>
        <w:pStyle w:val="eCT3"/>
        <w:spacing w:before="156" w:after="156"/>
        <w:ind w:left="0"/>
        <w:rPr>
          <w:b/>
          <w:bCs/>
          <w:lang w:val="en-US"/>
        </w:rPr>
      </w:pPr>
      <w:r>
        <w:rPr>
          <w:rFonts w:hint="eastAsia"/>
          <w:b/>
          <w:bCs/>
          <w:lang w:val="en-US"/>
        </w:rPr>
        <w:t>操作步骤</w:t>
      </w:r>
    </w:p>
    <w:p w14:paraId="1942B99F" w14:textId="2A2FA649" w:rsidR="00675A36" w:rsidRDefault="00320FF6" w:rsidP="00675A36">
      <w:pPr>
        <w:pStyle w:val="eCT3"/>
        <w:spacing w:before="156" w:after="156"/>
        <w:rPr>
          <w:lang w:val="en-US"/>
        </w:rPr>
      </w:pPr>
      <w:bookmarkStart w:id="208" w:name="_Hlk34309062"/>
      <w:r>
        <w:rPr>
          <w:rFonts w:hint="eastAsia"/>
        </w:rPr>
        <w:t>选择“备份参数（选填）”页签，设置数据备份信息，如</w:t>
      </w:r>
      <w:r>
        <w:fldChar w:fldCharType="begin"/>
      </w:r>
      <w:r>
        <w:instrText xml:space="preserve"> REF _Ref14097351 \h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3</w:t>
      </w:r>
      <w:r>
        <w:fldChar w:fldCharType="end"/>
      </w:r>
      <w:r>
        <w:rPr>
          <w:rFonts w:hint="eastAsia"/>
        </w:rPr>
        <w:t>所示。</w:t>
      </w:r>
      <w:bookmarkEnd w:id="208"/>
    </w:p>
    <w:p w14:paraId="14CE99CC" w14:textId="66086FB4" w:rsidR="00320FF6" w:rsidRDefault="00320FF6" w:rsidP="00320FF6">
      <w:pPr>
        <w:pStyle w:val="afff0"/>
        <w:keepNext/>
      </w:pPr>
      <w:bookmarkStart w:id="209" w:name="_Ref14097351"/>
      <w:bookmarkStart w:id="210" w:name="_Ref1409183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w:t>
      </w:r>
      <w:r w:rsidR="00434898">
        <w:fldChar w:fldCharType="end"/>
      </w:r>
      <w:bookmarkEnd w:id="209"/>
      <w:r>
        <w:rPr>
          <w:rFonts w:hint="eastAsia"/>
        </w:rPr>
        <w:t>备份参数设置</w:t>
      </w:r>
      <w:bookmarkEnd w:id="210"/>
    </w:p>
    <w:p w14:paraId="54EED56A" w14:textId="67F50EA1" w:rsidR="00320FF6" w:rsidRDefault="00FC293F" w:rsidP="00320FF6">
      <w:pPr>
        <w:pStyle w:val="eCTf3"/>
        <w:spacing w:after="156"/>
      </w:pPr>
      <w:r>
        <w:drawing>
          <wp:inline distT="0" distB="0" distL="0" distR="0" wp14:anchorId="3F3F1A11" wp14:editId="72D7E75F">
            <wp:extent cx="4013406" cy="4229317"/>
            <wp:effectExtent l="0" t="0" r="6350" b="0"/>
            <wp:docPr id="1043" name="图片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013406" cy="4229317"/>
                    </a:xfrm>
                    <a:prstGeom prst="rect">
                      <a:avLst/>
                    </a:prstGeom>
                  </pic:spPr>
                </pic:pic>
              </a:graphicData>
            </a:graphic>
          </wp:inline>
        </w:drawing>
      </w:r>
    </w:p>
    <w:p w14:paraId="697E2716" w14:textId="77777777" w:rsidR="00320FF6" w:rsidRDefault="00320FF6" w:rsidP="00320FF6">
      <w:pPr>
        <w:pStyle w:val="eCT3"/>
        <w:spacing w:before="156" w:after="156"/>
      </w:pPr>
    </w:p>
    <w:p w14:paraId="27AE6031" w14:textId="2056D64D" w:rsidR="00320FF6" w:rsidRDefault="00320FF6" w:rsidP="00320FF6">
      <w:pPr>
        <w:pStyle w:val="eCT5"/>
        <w:spacing w:before="156" w:after="156"/>
      </w:pPr>
      <w:bookmarkStart w:id="211" w:name="_Hlk34309244"/>
      <w:r>
        <w:rPr>
          <w:rFonts w:hint="eastAsia"/>
        </w:rPr>
        <w:t>界面参数说明</w:t>
      </w:r>
      <w:bookmarkEnd w:id="211"/>
      <w:r>
        <w:rPr>
          <w:rFonts w:hint="eastAsia"/>
        </w:rPr>
        <w:t>如</w:t>
      </w:r>
      <w:r>
        <w:fldChar w:fldCharType="begin"/>
      </w:r>
      <w:r>
        <w:instrText xml:space="preserve"> </w:instrText>
      </w:r>
      <w:r>
        <w:rPr>
          <w:rFonts w:hint="eastAsia"/>
        </w:rPr>
        <w:instrText>REF _Ref22026963 \h</w:instrText>
      </w:r>
      <w:r>
        <w:instrText xml:space="preserve"> </w:instrText>
      </w:r>
      <w:r>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4</w:t>
      </w:r>
      <w:r>
        <w:fldChar w:fldCharType="end"/>
      </w:r>
      <w:r>
        <w:rPr>
          <w:rFonts w:hint="eastAsia"/>
        </w:rPr>
        <w:t>所示。</w:t>
      </w:r>
    </w:p>
    <w:p w14:paraId="67AD1289" w14:textId="39F4D7FD" w:rsidR="00320FF6" w:rsidRDefault="00320FF6" w:rsidP="00320FF6">
      <w:pPr>
        <w:pStyle w:val="afff0"/>
        <w:keepNext/>
      </w:pPr>
      <w:bookmarkStart w:id="212" w:name="_Ref22026963"/>
      <w:bookmarkStart w:id="213" w:name="_Ref22025659"/>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4</w:t>
      </w:r>
      <w:r w:rsidR="002D3714">
        <w:fldChar w:fldCharType="end"/>
      </w:r>
      <w:bookmarkStart w:id="214" w:name="_Hlk34309359"/>
      <w:bookmarkEnd w:id="212"/>
      <w:r>
        <w:rPr>
          <w:rFonts w:hint="eastAsia"/>
        </w:rPr>
        <w:t>备份参数</w:t>
      </w:r>
      <w:bookmarkEnd w:id="213"/>
    </w:p>
    <w:tbl>
      <w:tblPr>
        <w:tblStyle w:val="eCTe"/>
        <w:tblW w:w="0" w:type="auto"/>
        <w:tblLook w:val="04A0" w:firstRow="1" w:lastRow="0" w:firstColumn="1" w:lastColumn="0" w:noHBand="0" w:noVBand="1"/>
      </w:tblPr>
      <w:tblGrid>
        <w:gridCol w:w="2168"/>
        <w:gridCol w:w="2228"/>
        <w:gridCol w:w="2199"/>
      </w:tblGrid>
      <w:tr w:rsidR="00320FF6" w14:paraId="1CC5A9E4" w14:textId="77777777" w:rsidTr="00C97DE7">
        <w:trPr>
          <w:cnfStyle w:val="100000000000" w:firstRow="1" w:lastRow="0" w:firstColumn="0" w:lastColumn="0" w:oddVBand="0" w:evenVBand="0" w:oddHBand="0" w:evenHBand="0" w:firstRowFirstColumn="0" w:firstRowLastColumn="0" w:lastRowFirstColumn="0" w:lastRowLastColumn="0"/>
          <w:tblHeader/>
        </w:trPr>
        <w:tc>
          <w:tcPr>
            <w:tcW w:w="2273" w:type="dxa"/>
          </w:tcPr>
          <w:p w14:paraId="75AD10B2" w14:textId="77777777" w:rsidR="00320FF6" w:rsidRDefault="00320FF6" w:rsidP="00E12283">
            <w:pPr>
              <w:pStyle w:val="eCT5"/>
              <w:shd w:val="clear" w:color="auto" w:fill="auto"/>
              <w:spacing w:before="156" w:after="156"/>
              <w:ind w:left="0"/>
            </w:pPr>
            <w:r w:rsidRPr="006B75A6">
              <w:rPr>
                <w:rFonts w:cs="Times New Roman"/>
              </w:rPr>
              <w:t>参数名称</w:t>
            </w:r>
          </w:p>
        </w:tc>
        <w:tc>
          <w:tcPr>
            <w:tcW w:w="2274" w:type="dxa"/>
          </w:tcPr>
          <w:p w14:paraId="0B667155" w14:textId="77777777" w:rsidR="00320FF6" w:rsidRDefault="00320FF6" w:rsidP="00E12283">
            <w:pPr>
              <w:pStyle w:val="eCT5"/>
              <w:shd w:val="clear" w:color="auto" w:fill="auto"/>
              <w:spacing w:before="156" w:after="156"/>
              <w:ind w:left="0"/>
            </w:pPr>
            <w:r w:rsidRPr="006B75A6">
              <w:rPr>
                <w:rFonts w:cs="Times New Roman"/>
              </w:rPr>
              <w:t>参数解释</w:t>
            </w:r>
          </w:p>
        </w:tc>
        <w:tc>
          <w:tcPr>
            <w:tcW w:w="2274" w:type="dxa"/>
          </w:tcPr>
          <w:p w14:paraId="7416764F" w14:textId="77777777" w:rsidR="00320FF6" w:rsidRDefault="00320FF6" w:rsidP="00E12283">
            <w:pPr>
              <w:pStyle w:val="eCT5"/>
              <w:shd w:val="clear" w:color="auto" w:fill="auto"/>
              <w:spacing w:before="156" w:after="156"/>
              <w:ind w:left="0"/>
            </w:pPr>
            <w:r w:rsidRPr="006B75A6">
              <w:rPr>
                <w:rFonts w:cs="Times New Roman"/>
              </w:rPr>
              <w:t>设置规则</w:t>
            </w:r>
          </w:p>
        </w:tc>
      </w:tr>
      <w:tr w:rsidR="00C54CBF" w14:paraId="036C141B" w14:textId="77777777" w:rsidTr="00C97DE7">
        <w:tc>
          <w:tcPr>
            <w:tcW w:w="2273" w:type="dxa"/>
          </w:tcPr>
          <w:p w14:paraId="29EDC623" w14:textId="00BB1ECA" w:rsidR="00C54CBF" w:rsidRPr="006B75A6" w:rsidRDefault="00C54CBF" w:rsidP="00C54CBF">
            <w:pPr>
              <w:pStyle w:val="eCT5"/>
              <w:shd w:val="clear" w:color="auto" w:fill="auto"/>
              <w:spacing w:before="156" w:after="156"/>
              <w:ind w:left="0"/>
              <w:rPr>
                <w:rFonts w:cs="Times New Roman"/>
              </w:rPr>
            </w:pPr>
            <w:bookmarkStart w:id="215" w:name="StorageName"/>
            <w:r>
              <w:rPr>
                <w:rFonts w:hint="eastAsia"/>
              </w:rPr>
              <w:t>存储池</w:t>
            </w:r>
            <w:bookmarkEnd w:id="215"/>
          </w:p>
        </w:tc>
        <w:tc>
          <w:tcPr>
            <w:tcW w:w="2274" w:type="dxa"/>
          </w:tcPr>
          <w:p w14:paraId="21D6E896" w14:textId="2598EBD3" w:rsidR="00C54CBF" w:rsidRPr="006B75A6" w:rsidRDefault="00C54CBF" w:rsidP="00C54CBF">
            <w:pPr>
              <w:pStyle w:val="eCT5"/>
              <w:shd w:val="clear" w:color="auto" w:fill="auto"/>
              <w:spacing w:before="156" w:after="156"/>
              <w:ind w:left="0"/>
              <w:rPr>
                <w:rFonts w:cs="Times New Roman"/>
              </w:rPr>
            </w:pPr>
            <w:bookmarkStart w:id="216" w:name="StorageName_desc"/>
            <w:r w:rsidRPr="006B75A6">
              <w:rPr>
                <w:rFonts w:cs="Times New Roman"/>
              </w:rPr>
              <w:t>执行备份操作的</w:t>
            </w:r>
            <w:r>
              <w:rPr>
                <w:rFonts w:cs="Times New Roman" w:hint="eastAsia"/>
              </w:rPr>
              <w:t>目标</w:t>
            </w:r>
            <w:r w:rsidRPr="006B75A6">
              <w:rPr>
                <w:rFonts w:cs="Times New Roman"/>
              </w:rPr>
              <w:t>存储池。</w:t>
            </w:r>
            <w:bookmarkEnd w:id="216"/>
          </w:p>
        </w:tc>
        <w:tc>
          <w:tcPr>
            <w:tcW w:w="2274" w:type="dxa"/>
          </w:tcPr>
          <w:p w14:paraId="4CA57AFD" w14:textId="769BB938" w:rsidR="00C54CBF" w:rsidRDefault="00C54CBF" w:rsidP="00C54CBF">
            <w:pPr>
              <w:pStyle w:val="eCT5"/>
              <w:shd w:val="clear" w:color="auto" w:fill="auto"/>
              <w:spacing w:before="156" w:after="156"/>
              <w:ind w:left="0"/>
              <w:rPr>
                <w:rFonts w:cs="Times New Roman"/>
              </w:rPr>
            </w:pPr>
            <w:r>
              <w:rPr>
                <w:rFonts w:hint="eastAsia"/>
              </w:rPr>
              <w:t>请在下拉列表框中选择</w:t>
            </w:r>
          </w:p>
        </w:tc>
      </w:tr>
      <w:tr w:rsidR="00C54CBF" w14:paraId="73A1C744" w14:textId="77777777" w:rsidTr="00C97DE7">
        <w:tc>
          <w:tcPr>
            <w:tcW w:w="2273" w:type="dxa"/>
          </w:tcPr>
          <w:p w14:paraId="3A980053" w14:textId="4F1D8E32" w:rsidR="00C54CBF" w:rsidRPr="006B75A6" w:rsidRDefault="00C54CBF" w:rsidP="00C54CBF">
            <w:pPr>
              <w:pStyle w:val="eCT5"/>
              <w:shd w:val="clear" w:color="auto" w:fill="auto"/>
              <w:spacing w:before="156" w:after="156"/>
              <w:ind w:left="0"/>
              <w:rPr>
                <w:rFonts w:cs="Times New Roman"/>
              </w:rPr>
            </w:pPr>
            <w:r>
              <w:rPr>
                <w:rFonts w:hint="eastAsia"/>
              </w:rPr>
              <w:t>备份后不卸载磁盘</w:t>
            </w:r>
          </w:p>
        </w:tc>
        <w:tc>
          <w:tcPr>
            <w:tcW w:w="2274" w:type="dxa"/>
          </w:tcPr>
          <w:p w14:paraId="20832287" w14:textId="77777777" w:rsidR="00C54CBF" w:rsidRDefault="00C54CBF" w:rsidP="008045AA">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备份完成后客户端和存储都不卸盘</w:t>
            </w:r>
          </w:p>
          <w:p w14:paraId="74513F0D" w14:textId="67DF7E0D" w:rsidR="004D48EE" w:rsidRPr="008045AA" w:rsidRDefault="004D48EE" w:rsidP="008045AA">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参数设置说明请参见</w:t>
            </w:r>
            <w:r>
              <w:rPr>
                <w:rFonts w:ascii="Times New Roman" w:eastAsia="宋体" w:hAnsi="Times New Roman" w:cs="Times New Roman" w:hint="eastAsia"/>
              </w:rPr>
              <w:lastRenderedPageBreak/>
              <w:t>“</w:t>
            </w:r>
            <w:r>
              <w:rPr>
                <w:rFonts w:ascii="Times New Roman" w:eastAsia="宋体" w:hAnsi="Times New Roman" w:cs="Times New Roman"/>
              </w:rPr>
              <w:fldChar w:fldCharType="begin"/>
            </w:r>
            <w:r>
              <w:rPr>
                <w:rFonts w:ascii="Times New Roman" w:eastAsia="宋体" w:hAnsi="Times New Roman" w:cs="Times New Roman"/>
              </w:rPr>
              <w:instrText xml:space="preserve"> </w:instrText>
            </w:r>
            <w:r>
              <w:rPr>
                <w:rFonts w:ascii="Times New Roman" w:eastAsia="宋体" w:hAnsi="Times New Roman" w:cs="Times New Roman" w:hint="eastAsia"/>
              </w:rPr>
              <w:instrText>REF _Ref14169781 \r \h</w:instrText>
            </w:r>
            <w:r>
              <w:rPr>
                <w:rFonts w:ascii="Times New Roman" w:eastAsia="宋体" w:hAnsi="Times New Roman" w:cs="Times New Roman"/>
              </w:rPr>
              <w:instrText xml:space="preserve"> </w:instrText>
            </w:r>
            <w:r>
              <w:rPr>
                <w:rFonts w:ascii="Times New Roman" w:eastAsia="宋体" w:hAnsi="Times New Roman" w:cs="Times New Roman"/>
              </w:rPr>
            </w:r>
            <w:r>
              <w:rPr>
                <w:rFonts w:ascii="Times New Roman" w:eastAsia="宋体" w:hAnsi="Times New Roman" w:cs="Times New Roman"/>
              </w:rPr>
              <w:fldChar w:fldCharType="separate"/>
            </w:r>
            <w:r w:rsidR="005D4DA4">
              <w:rPr>
                <w:rFonts w:ascii="Times New Roman" w:eastAsia="宋体" w:hAnsi="Times New Roman" w:cs="Times New Roman"/>
              </w:rPr>
              <w:t>8.1.1</w:t>
            </w:r>
            <w:r>
              <w:rPr>
                <w:rFonts w:ascii="Times New Roman" w:eastAsia="宋体" w:hAnsi="Times New Roman" w:cs="Times New Roman"/>
              </w:rPr>
              <w:fldChar w:fldCharType="end"/>
            </w:r>
            <w:r w:rsidRPr="004D48EE">
              <w:rPr>
                <w:rFonts w:ascii="宋体" w:eastAsia="宋体" w:hAnsi="宋体" w:cs="Times New Roman"/>
              </w:rPr>
              <w:fldChar w:fldCharType="begin"/>
            </w:r>
            <w:r w:rsidRPr="004D48EE">
              <w:rPr>
                <w:rFonts w:ascii="宋体" w:eastAsia="宋体" w:hAnsi="宋体" w:cs="Times New Roman"/>
              </w:rPr>
              <w:instrText xml:space="preserve"> </w:instrText>
            </w:r>
            <w:r w:rsidRPr="004D48EE">
              <w:rPr>
                <w:rFonts w:ascii="宋体" w:eastAsia="宋体" w:hAnsi="宋体" w:cs="Times New Roman" w:hint="eastAsia"/>
              </w:rPr>
              <w:instrText>REF _Ref14169781 \h</w:instrText>
            </w:r>
            <w:r w:rsidRPr="004D48EE">
              <w:rPr>
                <w:rFonts w:ascii="宋体" w:eastAsia="宋体" w:hAnsi="宋体" w:cs="Times New Roman"/>
              </w:rPr>
              <w:instrText xml:space="preserve"> </w:instrText>
            </w:r>
            <w:r>
              <w:rPr>
                <w:rFonts w:ascii="宋体" w:eastAsia="宋体" w:hAnsi="宋体" w:cs="Times New Roman"/>
              </w:rPr>
              <w:instrText xml:space="preserve"> \* MERGEFORMAT </w:instrText>
            </w:r>
            <w:r w:rsidRPr="004D48EE">
              <w:rPr>
                <w:rFonts w:ascii="宋体" w:eastAsia="宋体" w:hAnsi="宋体" w:cs="Times New Roman"/>
              </w:rPr>
            </w:r>
            <w:r w:rsidRPr="004D48EE">
              <w:rPr>
                <w:rFonts w:ascii="宋体" w:eastAsia="宋体" w:hAnsi="宋体" w:cs="Times New Roman"/>
              </w:rPr>
              <w:fldChar w:fldCharType="separate"/>
            </w:r>
            <w:r w:rsidR="005D4DA4" w:rsidRPr="005D4DA4">
              <w:rPr>
                <w:rFonts w:ascii="宋体" w:eastAsia="宋体" w:hAnsi="宋体" w:hint="eastAsia"/>
                <w:lang w:val="en-GB"/>
              </w:rPr>
              <w:t>管理备份策略</w:t>
            </w:r>
            <w:r w:rsidRPr="004D48EE">
              <w:rPr>
                <w:rFonts w:ascii="宋体" w:eastAsia="宋体" w:hAnsi="宋体" w:cs="Times New Roman"/>
              </w:rPr>
              <w:fldChar w:fldCharType="end"/>
            </w:r>
            <w:r>
              <w:rPr>
                <w:rFonts w:ascii="Times New Roman" w:eastAsia="宋体" w:hAnsi="Times New Roman" w:cs="Times New Roman" w:hint="eastAsia"/>
              </w:rPr>
              <w:t>”的背景信息说明</w:t>
            </w:r>
          </w:p>
        </w:tc>
        <w:tc>
          <w:tcPr>
            <w:tcW w:w="2274" w:type="dxa"/>
          </w:tcPr>
          <w:p w14:paraId="6BECB9D3" w14:textId="0D3CB1B2" w:rsidR="00C54CBF" w:rsidRDefault="00C54CBF" w:rsidP="00C54CBF">
            <w:pPr>
              <w:pStyle w:val="eCT5"/>
              <w:shd w:val="clear" w:color="auto" w:fill="auto"/>
              <w:spacing w:before="156" w:after="156"/>
              <w:ind w:left="0"/>
              <w:rPr>
                <w:rFonts w:cs="Times New Roman"/>
              </w:rPr>
            </w:pPr>
            <w:r>
              <w:rPr>
                <w:rFonts w:hint="eastAsia"/>
              </w:rPr>
              <w:lastRenderedPageBreak/>
              <w:t>请选中复选框</w:t>
            </w:r>
          </w:p>
        </w:tc>
      </w:tr>
      <w:tr w:rsidR="00C54CBF" w14:paraId="72F07BB8" w14:textId="77777777" w:rsidTr="00C97DE7">
        <w:tc>
          <w:tcPr>
            <w:tcW w:w="2273" w:type="dxa"/>
          </w:tcPr>
          <w:p w14:paraId="37B0B6C1" w14:textId="0A5A3A85" w:rsidR="00C54CBF" w:rsidRPr="006B75A6" w:rsidRDefault="00C54CBF" w:rsidP="00C54CBF">
            <w:pPr>
              <w:pStyle w:val="eCT5"/>
              <w:shd w:val="clear" w:color="auto" w:fill="auto"/>
              <w:spacing w:before="156" w:after="156"/>
              <w:ind w:left="0"/>
              <w:rPr>
                <w:rFonts w:cs="Times New Roman"/>
              </w:rPr>
            </w:pPr>
            <w:r>
              <w:rPr>
                <w:rFonts w:cs="Times New Roman" w:hint="eastAsia"/>
              </w:rPr>
              <w:t>本地存储池故障切换</w:t>
            </w:r>
          </w:p>
        </w:tc>
        <w:tc>
          <w:tcPr>
            <w:tcW w:w="2274" w:type="dxa"/>
          </w:tcPr>
          <w:p w14:paraId="115FEAA0" w14:textId="16E9C7A3" w:rsidR="00C54CBF" w:rsidRPr="006B75A6" w:rsidRDefault="00E25178" w:rsidP="00C54CBF">
            <w:pPr>
              <w:pStyle w:val="eCT5"/>
              <w:shd w:val="clear" w:color="auto" w:fill="auto"/>
              <w:spacing w:before="156" w:after="156"/>
              <w:ind w:left="0"/>
              <w:rPr>
                <w:rFonts w:cs="Times New Roman"/>
              </w:rPr>
            </w:pPr>
            <w:r>
              <w:rPr>
                <w:rFonts w:cs="Times New Roman" w:hint="eastAsia"/>
              </w:rPr>
              <w:t>备份时若存储池异常是否自动切换存储池，选中表示自动切换，否则不切换</w:t>
            </w:r>
          </w:p>
        </w:tc>
        <w:tc>
          <w:tcPr>
            <w:tcW w:w="2274" w:type="dxa"/>
          </w:tcPr>
          <w:p w14:paraId="27B8ADCE" w14:textId="574731C3" w:rsidR="00C54CBF" w:rsidRDefault="00C54CBF" w:rsidP="00C54CBF">
            <w:pPr>
              <w:pStyle w:val="eCT5"/>
              <w:shd w:val="clear" w:color="auto" w:fill="auto"/>
              <w:spacing w:before="156" w:after="156"/>
              <w:ind w:left="0"/>
              <w:rPr>
                <w:rFonts w:cs="Times New Roman"/>
              </w:rPr>
            </w:pPr>
            <w:r>
              <w:rPr>
                <w:rFonts w:hint="eastAsia"/>
              </w:rPr>
              <w:t>请选中复选框</w:t>
            </w:r>
          </w:p>
        </w:tc>
      </w:tr>
      <w:tr w:rsidR="00C54CBF" w14:paraId="138A450C" w14:textId="77777777" w:rsidTr="00C97DE7">
        <w:tc>
          <w:tcPr>
            <w:tcW w:w="2273" w:type="dxa"/>
          </w:tcPr>
          <w:p w14:paraId="66134699" w14:textId="77777777" w:rsidR="00C54CBF" w:rsidRDefault="00C54CBF" w:rsidP="00C54CBF">
            <w:pPr>
              <w:pStyle w:val="eCT5"/>
              <w:shd w:val="clear" w:color="auto" w:fill="auto"/>
              <w:spacing w:before="156" w:after="156"/>
              <w:ind w:left="0"/>
            </w:pPr>
            <w:r w:rsidRPr="006B75A6">
              <w:rPr>
                <w:rFonts w:cs="Times New Roman"/>
              </w:rPr>
              <w:t>传输方式</w:t>
            </w:r>
          </w:p>
        </w:tc>
        <w:tc>
          <w:tcPr>
            <w:tcW w:w="2274" w:type="dxa"/>
          </w:tcPr>
          <w:p w14:paraId="425582D7" w14:textId="77777777" w:rsidR="00C54CBF" w:rsidRDefault="00C54CBF" w:rsidP="00C54CBF">
            <w:pPr>
              <w:pStyle w:val="eCT5"/>
              <w:shd w:val="clear" w:color="auto" w:fill="auto"/>
              <w:spacing w:before="156" w:after="156"/>
              <w:ind w:left="0"/>
              <w:rPr>
                <w:rFonts w:cs="Times New Roman"/>
              </w:rPr>
            </w:pPr>
            <w:r w:rsidRPr="006B75A6">
              <w:rPr>
                <w:rFonts w:cs="Times New Roman"/>
              </w:rPr>
              <w:t>备份数据传输方式。</w:t>
            </w:r>
          </w:p>
          <w:p w14:paraId="0C885352" w14:textId="11AC662E" w:rsidR="00C54CBF" w:rsidRDefault="00C54CBF" w:rsidP="00C54CBF">
            <w:pPr>
              <w:pStyle w:val="eCT5"/>
              <w:shd w:val="clear" w:color="auto" w:fill="auto"/>
              <w:spacing w:before="156" w:after="156"/>
              <w:ind w:left="0"/>
            </w:pPr>
            <w:r>
              <w:rPr>
                <w:rFonts w:cs="Times New Roman" w:hint="eastAsia"/>
              </w:rPr>
              <w:t>只有设置数据库类型、“目录文件”、“卷文件”、和开放数据源类型的备份参数时，才会显示该参数。</w:t>
            </w:r>
          </w:p>
        </w:tc>
        <w:tc>
          <w:tcPr>
            <w:tcW w:w="2274" w:type="dxa"/>
          </w:tcPr>
          <w:p w14:paraId="64F12E4E" w14:textId="438ED777" w:rsidR="00C54CBF" w:rsidRDefault="00C54CBF" w:rsidP="00C54CBF">
            <w:pPr>
              <w:pStyle w:val="eCT5"/>
              <w:shd w:val="clear" w:color="auto" w:fill="auto"/>
              <w:spacing w:before="156" w:after="156"/>
              <w:ind w:left="0"/>
            </w:pPr>
            <w:r>
              <w:rPr>
                <w:rFonts w:cs="Times New Roman" w:hint="eastAsia"/>
              </w:rPr>
              <w:t>选择对应的单选按钮</w:t>
            </w:r>
          </w:p>
        </w:tc>
      </w:tr>
      <w:tr w:rsidR="00C54CBF" w14:paraId="3632766B" w14:textId="77777777" w:rsidTr="00C97DE7">
        <w:tc>
          <w:tcPr>
            <w:tcW w:w="2273" w:type="dxa"/>
          </w:tcPr>
          <w:p w14:paraId="07809B90" w14:textId="26D76284" w:rsidR="00C54CBF" w:rsidRPr="006B75A6" w:rsidRDefault="00C54CBF" w:rsidP="00C54CBF">
            <w:pPr>
              <w:pStyle w:val="eCT5"/>
              <w:shd w:val="clear" w:color="auto" w:fill="auto"/>
              <w:spacing w:before="156" w:after="156"/>
              <w:ind w:left="0"/>
              <w:rPr>
                <w:rFonts w:cs="Times New Roman"/>
              </w:rPr>
            </w:pPr>
            <w:r w:rsidRPr="006B75A6">
              <w:rPr>
                <w:rFonts w:cs="Times New Roman"/>
              </w:rPr>
              <w:t>保留份数</w:t>
            </w:r>
          </w:p>
        </w:tc>
        <w:tc>
          <w:tcPr>
            <w:tcW w:w="2274" w:type="dxa"/>
          </w:tcPr>
          <w:p w14:paraId="2FEB186D" w14:textId="77777777" w:rsidR="00C54CBF" w:rsidRPr="006B75A6" w:rsidRDefault="00C54CBF" w:rsidP="00C54CBF">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当</w:t>
            </w:r>
            <w:r w:rsidRPr="006B75A6">
              <w:rPr>
                <w:rFonts w:ascii="Times New Roman" w:eastAsia="宋体" w:hAnsi="Times New Roman" w:cs="Times New Roman"/>
              </w:rPr>
              <w:t>备份数据</w:t>
            </w:r>
            <w:r>
              <w:rPr>
                <w:rFonts w:ascii="Times New Roman" w:eastAsia="宋体" w:hAnsi="Times New Roman" w:cs="Times New Roman" w:hint="eastAsia"/>
              </w:rPr>
              <w:t>过期时，系统自动保留最新备份数据的最大份数。若系统现存的备份份数小于该该参数，则即时这几份备份数据到过期时间也不会被过期，直到系统现存的备份数据大于该参数值，系统会将最早的过期备份数据过期。</w:t>
            </w:r>
          </w:p>
          <w:p w14:paraId="6914E975" w14:textId="77777777" w:rsidR="00C54CBF" w:rsidRDefault="00C54CBF" w:rsidP="00C54CBF">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例如该参数设置为</w:t>
            </w:r>
            <w:r w:rsidRPr="006B75A6">
              <w:rPr>
                <w:rFonts w:ascii="Times New Roman" w:eastAsia="宋体" w:hAnsi="Times New Roman" w:cs="Times New Roman"/>
              </w:rPr>
              <w:t>2</w:t>
            </w:r>
            <w:r w:rsidRPr="006B75A6">
              <w:rPr>
                <w:rFonts w:ascii="Times New Roman" w:eastAsia="宋体" w:hAnsi="Times New Roman" w:cs="Times New Roman"/>
              </w:rPr>
              <w:t>，表示</w:t>
            </w:r>
            <w:r>
              <w:rPr>
                <w:rFonts w:ascii="Times New Roman" w:eastAsia="宋体" w:hAnsi="Times New Roman" w:cs="Times New Roman" w:hint="eastAsia"/>
              </w:rPr>
              <w:t>当备份数据过期时，</w:t>
            </w:r>
            <w:r w:rsidRPr="006B75A6">
              <w:rPr>
                <w:rFonts w:ascii="Times New Roman" w:eastAsia="宋体" w:hAnsi="Times New Roman" w:cs="Times New Roman"/>
              </w:rPr>
              <w:t>系统</w:t>
            </w:r>
            <w:r>
              <w:rPr>
                <w:rFonts w:ascii="Times New Roman" w:eastAsia="宋体" w:hAnsi="Times New Roman" w:cs="Times New Roman" w:hint="eastAsia"/>
              </w:rPr>
              <w:t>会</w:t>
            </w:r>
            <w:r w:rsidRPr="006B75A6">
              <w:rPr>
                <w:rFonts w:ascii="Times New Roman" w:eastAsia="宋体" w:hAnsi="Times New Roman" w:cs="Times New Roman"/>
              </w:rPr>
              <w:t>保留离当前</w:t>
            </w:r>
            <w:r>
              <w:rPr>
                <w:rFonts w:ascii="Times New Roman" w:eastAsia="宋体" w:hAnsi="Times New Roman" w:cs="Times New Roman" w:hint="eastAsia"/>
              </w:rPr>
              <w:t>过期</w:t>
            </w:r>
            <w:r w:rsidRPr="006B75A6">
              <w:rPr>
                <w:rFonts w:ascii="Times New Roman" w:eastAsia="宋体" w:hAnsi="Times New Roman" w:cs="Times New Roman"/>
              </w:rPr>
              <w:t>时间点最近的</w:t>
            </w:r>
            <w:r w:rsidRPr="006B75A6">
              <w:rPr>
                <w:rFonts w:ascii="Times New Roman" w:eastAsia="宋体" w:hAnsi="Times New Roman" w:cs="Times New Roman"/>
              </w:rPr>
              <w:t>2</w:t>
            </w:r>
            <w:r w:rsidRPr="006B75A6">
              <w:rPr>
                <w:rFonts w:ascii="Times New Roman" w:eastAsia="宋体" w:hAnsi="Times New Roman" w:cs="Times New Roman"/>
              </w:rPr>
              <w:t>份备份数据</w:t>
            </w:r>
            <w:r>
              <w:rPr>
                <w:rFonts w:ascii="Times New Roman" w:eastAsia="宋体" w:hAnsi="Times New Roman" w:cs="Times New Roman" w:hint="eastAsia"/>
              </w:rPr>
              <w:t>不过期</w:t>
            </w:r>
            <w:r w:rsidRPr="006B75A6">
              <w:rPr>
                <w:rFonts w:ascii="Times New Roman" w:eastAsia="宋体" w:hAnsi="Times New Roman" w:cs="Times New Roman"/>
              </w:rPr>
              <w:t>。</w:t>
            </w:r>
          </w:p>
          <w:p w14:paraId="6BDCA3E6" w14:textId="624D21DE" w:rsidR="00C54CBF" w:rsidRPr="006B75A6" w:rsidRDefault="00C54CBF" w:rsidP="00C54CBF">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说明：备份数据份数为全量备份和增量合成备份的备份份数之和</w:t>
            </w:r>
          </w:p>
        </w:tc>
        <w:tc>
          <w:tcPr>
            <w:tcW w:w="2274" w:type="dxa"/>
          </w:tcPr>
          <w:p w14:paraId="44191EDC" w14:textId="77777777" w:rsidR="00C54CBF" w:rsidRPr="004C2FCB" w:rsidRDefault="00C54CBF" w:rsidP="00C54CBF">
            <w:pPr>
              <w:pStyle w:val="aff2"/>
              <w:shd w:val="clear" w:color="auto" w:fill="auto"/>
              <w:spacing w:beforeLines="0" w:afterLines="0"/>
              <w:ind w:leftChars="0" w:left="0"/>
              <w:rPr>
                <w:rFonts w:ascii="宋体" w:eastAsia="宋体" w:hAnsi="宋体" w:cs="Times New Roman"/>
              </w:rPr>
            </w:pPr>
            <w:r w:rsidRPr="004C2FCB">
              <w:rPr>
                <w:rFonts w:ascii="Times New Roman" w:eastAsia="宋体" w:hAnsi="Times New Roman" w:cs="Times New Roman"/>
              </w:rPr>
              <w:t>1~99999</w:t>
            </w:r>
            <w:r w:rsidRPr="004C2FCB">
              <w:rPr>
                <w:rFonts w:ascii="宋体" w:eastAsia="宋体" w:hAnsi="宋体" w:cs="Times New Roman"/>
              </w:rPr>
              <w:t>的正整数。单位为份</w:t>
            </w:r>
          </w:p>
          <w:p w14:paraId="0A889E6D" w14:textId="12C1B644" w:rsidR="00C54CBF" w:rsidRPr="00E25178" w:rsidRDefault="00C54CBF" w:rsidP="00C54CBF">
            <w:pPr>
              <w:pStyle w:val="aff2"/>
              <w:shd w:val="clear" w:color="auto" w:fill="auto"/>
              <w:spacing w:beforeLines="0" w:afterLines="0"/>
              <w:ind w:leftChars="0" w:left="0"/>
              <w:rPr>
                <w:rFonts w:ascii="Times New Roman" w:eastAsia="宋体" w:hAnsi="Times New Roman" w:cs="Times New Roman"/>
              </w:rPr>
            </w:pPr>
            <w:r w:rsidRPr="00E25178">
              <w:rPr>
                <w:rFonts w:ascii="Times New Roman" w:eastAsia="宋体" w:hAnsi="Times New Roman" w:cs="Times New Roman"/>
              </w:rPr>
              <w:t>默认值：</w:t>
            </w:r>
            <w:r w:rsidRPr="00E25178">
              <w:rPr>
                <w:rFonts w:ascii="Times New Roman" w:eastAsia="宋体" w:hAnsi="Times New Roman" w:cs="Times New Roman"/>
              </w:rPr>
              <w:t>2</w:t>
            </w:r>
          </w:p>
        </w:tc>
      </w:tr>
      <w:tr w:rsidR="00C54CBF" w14:paraId="3E3CCEB3" w14:textId="77777777" w:rsidTr="00C97DE7">
        <w:tc>
          <w:tcPr>
            <w:tcW w:w="2273" w:type="dxa"/>
          </w:tcPr>
          <w:p w14:paraId="3A0E7142" w14:textId="6095862A" w:rsidR="00C54CBF" w:rsidRPr="006B75A6" w:rsidRDefault="00C54CBF" w:rsidP="00C54CBF">
            <w:pPr>
              <w:pStyle w:val="eCT5"/>
              <w:shd w:val="clear" w:color="auto" w:fill="auto"/>
              <w:spacing w:before="156" w:after="156"/>
              <w:ind w:left="0"/>
              <w:rPr>
                <w:rFonts w:cs="Times New Roman"/>
              </w:rPr>
            </w:pPr>
            <w:r>
              <w:rPr>
                <w:rFonts w:cs="Times New Roman" w:hint="eastAsia"/>
              </w:rPr>
              <w:t>备份通道</w:t>
            </w:r>
          </w:p>
        </w:tc>
        <w:tc>
          <w:tcPr>
            <w:tcW w:w="2274" w:type="dxa"/>
          </w:tcPr>
          <w:p w14:paraId="6348E65A" w14:textId="77777777" w:rsidR="00C54CBF" w:rsidRDefault="00C54CBF" w:rsidP="00C54CBF">
            <w:pPr>
              <w:pStyle w:val="aff2"/>
              <w:shd w:val="clear" w:color="auto" w:fill="auto"/>
              <w:spacing w:beforeLines="0" w:afterLines="0"/>
              <w:ind w:leftChars="0" w:left="0"/>
              <w:rPr>
                <w:rFonts w:ascii="宋体" w:eastAsia="宋体" w:hAnsi="宋体"/>
              </w:rPr>
            </w:pPr>
            <w:bookmarkStart w:id="217" w:name="Channel_desc"/>
            <w:r w:rsidRPr="00CF08B4">
              <w:rPr>
                <w:rFonts w:ascii="宋体" w:eastAsia="宋体" w:hAnsi="宋体" w:hint="eastAsia"/>
              </w:rPr>
              <w:t>备份通道数</w:t>
            </w:r>
            <w:bookmarkEnd w:id="217"/>
          </w:p>
          <w:p w14:paraId="571BBF5A" w14:textId="7EB9F683" w:rsidR="00C54CBF" w:rsidRPr="006B75A6" w:rsidRDefault="00C54CBF" w:rsidP="00C54CBF">
            <w:pPr>
              <w:pStyle w:val="aff2"/>
              <w:shd w:val="clear" w:color="auto" w:fill="auto"/>
              <w:spacing w:beforeLines="0" w:afterLines="0"/>
              <w:ind w:leftChars="0" w:left="0"/>
              <w:rPr>
                <w:rFonts w:ascii="Times New Roman" w:eastAsia="宋体" w:hAnsi="Times New Roman" w:cs="Times New Roman"/>
              </w:rPr>
            </w:pPr>
            <w:r>
              <w:rPr>
                <w:rFonts w:ascii="宋体" w:eastAsia="宋体" w:hAnsi="宋体" w:hint="eastAsia"/>
              </w:rPr>
              <w:t>只有设置“Oracle”、“D</w:t>
            </w:r>
            <w:r>
              <w:rPr>
                <w:rFonts w:ascii="宋体" w:eastAsia="宋体" w:hAnsi="宋体"/>
              </w:rPr>
              <w:t>B2_B</w:t>
            </w:r>
            <w:r>
              <w:rPr>
                <w:rFonts w:ascii="宋体" w:eastAsia="宋体" w:hAnsi="宋体" w:hint="eastAsia"/>
              </w:rPr>
              <w:t>”和“Mongo</w:t>
            </w:r>
            <w:r>
              <w:rPr>
                <w:rFonts w:ascii="宋体" w:eastAsia="宋体" w:hAnsi="宋体"/>
              </w:rPr>
              <w:t>DB</w:t>
            </w:r>
            <w:r>
              <w:rPr>
                <w:rFonts w:ascii="宋体" w:eastAsia="宋体" w:hAnsi="宋体" w:hint="eastAsia"/>
              </w:rPr>
              <w:t>”类型</w:t>
            </w:r>
            <w:r w:rsidRPr="00C63EEA">
              <w:rPr>
                <w:rFonts w:ascii="宋体" w:eastAsia="宋体" w:hAnsi="宋体" w:hint="eastAsia"/>
              </w:rPr>
              <w:t>的备份参数时，才会显示该参数。</w:t>
            </w:r>
          </w:p>
        </w:tc>
        <w:tc>
          <w:tcPr>
            <w:tcW w:w="2274" w:type="dxa"/>
          </w:tcPr>
          <w:p w14:paraId="3F330E67" w14:textId="77777777" w:rsidR="00C54CBF" w:rsidRPr="006B75A6" w:rsidRDefault="00C54CBF" w:rsidP="00C54CBF">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1~</w:t>
            </w:r>
            <w:r>
              <w:rPr>
                <w:rFonts w:ascii="Times New Roman" w:eastAsia="宋体" w:hAnsi="Times New Roman" w:cs="Times New Roman"/>
              </w:rPr>
              <w:t>20</w:t>
            </w:r>
            <w:r w:rsidRPr="006B75A6">
              <w:rPr>
                <w:rFonts w:ascii="Times New Roman" w:eastAsia="宋体" w:hAnsi="Times New Roman" w:cs="Times New Roman"/>
              </w:rPr>
              <w:t>的正整数。单位为</w:t>
            </w:r>
            <w:r>
              <w:rPr>
                <w:rFonts w:ascii="Times New Roman" w:eastAsia="宋体" w:hAnsi="Times New Roman" w:cs="Times New Roman" w:hint="eastAsia"/>
              </w:rPr>
              <w:t>个</w:t>
            </w:r>
            <w:r w:rsidRPr="006B75A6">
              <w:rPr>
                <w:rFonts w:ascii="Times New Roman" w:eastAsia="宋体" w:hAnsi="Times New Roman" w:cs="Times New Roman"/>
              </w:rPr>
              <w:t>。</w:t>
            </w:r>
          </w:p>
          <w:p w14:paraId="5E88B962" w14:textId="24BC675A" w:rsidR="00C54CBF" w:rsidRPr="00E62B69" w:rsidRDefault="00C54CBF" w:rsidP="00C54CBF">
            <w:pPr>
              <w:pStyle w:val="aff2"/>
              <w:shd w:val="clear" w:color="auto" w:fill="auto"/>
              <w:spacing w:beforeLines="0" w:afterLines="0"/>
              <w:ind w:leftChars="0" w:left="0"/>
              <w:rPr>
                <w:rFonts w:ascii="宋体" w:eastAsia="宋体" w:hAnsi="宋体"/>
              </w:rPr>
            </w:pPr>
            <w:r w:rsidRPr="008F2214">
              <w:rPr>
                <w:rFonts w:ascii="Times New Roman" w:eastAsia="宋体" w:hAnsi="Times New Roman" w:cs="Times New Roman" w:hint="eastAsia"/>
              </w:rPr>
              <w:t>默认值：</w:t>
            </w:r>
            <w:r w:rsidRPr="008F2214">
              <w:rPr>
                <w:rFonts w:ascii="Times New Roman" w:eastAsia="宋体" w:hAnsi="Times New Roman" w:cs="Times New Roman" w:hint="eastAsia"/>
              </w:rPr>
              <w:t>2</w:t>
            </w:r>
          </w:p>
        </w:tc>
      </w:tr>
      <w:tr w:rsidR="00C54CBF" w14:paraId="5994FE9E" w14:textId="77777777" w:rsidTr="00C97DE7">
        <w:tc>
          <w:tcPr>
            <w:tcW w:w="2273" w:type="dxa"/>
          </w:tcPr>
          <w:p w14:paraId="529A99DC" w14:textId="2201BDE3" w:rsidR="00C54CBF" w:rsidRPr="006B75A6" w:rsidRDefault="00C54CBF" w:rsidP="00C54CBF">
            <w:pPr>
              <w:pStyle w:val="eCT5"/>
              <w:shd w:val="clear" w:color="auto" w:fill="auto"/>
              <w:spacing w:before="156" w:after="156"/>
              <w:ind w:left="0"/>
              <w:rPr>
                <w:rFonts w:cs="Times New Roman"/>
              </w:rPr>
            </w:pPr>
            <w:r>
              <w:rPr>
                <w:rFonts w:cs="Times New Roman" w:hint="eastAsia"/>
              </w:rPr>
              <w:t>每通道</w:t>
            </w:r>
            <w:r>
              <w:rPr>
                <w:rFonts w:cs="Times New Roman" w:hint="eastAsia"/>
              </w:rPr>
              <w:t>I</w:t>
            </w:r>
            <w:r>
              <w:rPr>
                <w:rFonts w:cs="Times New Roman"/>
              </w:rPr>
              <w:t>O</w:t>
            </w:r>
            <w:r>
              <w:rPr>
                <w:rFonts w:cs="Times New Roman" w:hint="eastAsia"/>
              </w:rPr>
              <w:t>限速</w:t>
            </w:r>
          </w:p>
        </w:tc>
        <w:tc>
          <w:tcPr>
            <w:tcW w:w="2274" w:type="dxa"/>
          </w:tcPr>
          <w:p w14:paraId="37DE7DDD" w14:textId="4D942F74" w:rsidR="00C54CBF" w:rsidRDefault="00C54CBF" w:rsidP="00C54CBF">
            <w:pPr>
              <w:pStyle w:val="aff2"/>
              <w:shd w:val="clear" w:color="auto" w:fill="auto"/>
              <w:spacing w:beforeLines="0" w:afterLines="0"/>
              <w:ind w:leftChars="0" w:left="0"/>
              <w:rPr>
                <w:rFonts w:ascii="宋体" w:eastAsia="宋体" w:hAnsi="宋体"/>
              </w:rPr>
            </w:pPr>
            <w:bookmarkStart w:id="218" w:name="IO_desc"/>
            <w:r w:rsidRPr="00CF08B4">
              <w:rPr>
                <w:rFonts w:ascii="宋体" w:eastAsia="宋体" w:hAnsi="宋体" w:hint="eastAsia"/>
              </w:rPr>
              <w:t>每通道I</w:t>
            </w:r>
            <w:r w:rsidRPr="00CF08B4">
              <w:rPr>
                <w:rFonts w:ascii="宋体" w:eastAsia="宋体" w:hAnsi="宋体"/>
              </w:rPr>
              <w:t>O</w:t>
            </w:r>
            <w:r w:rsidRPr="00CF08B4">
              <w:rPr>
                <w:rFonts w:ascii="宋体" w:eastAsia="宋体" w:hAnsi="宋体" w:hint="eastAsia"/>
              </w:rPr>
              <w:t>最大速率，0为不限速</w:t>
            </w:r>
            <w:bookmarkEnd w:id="218"/>
          </w:p>
          <w:p w14:paraId="100D65A4" w14:textId="6D8F5D4D" w:rsidR="00C54CBF" w:rsidRPr="006B75A6" w:rsidRDefault="00C54CBF" w:rsidP="00C54CBF">
            <w:pPr>
              <w:pStyle w:val="aff2"/>
              <w:shd w:val="clear" w:color="auto" w:fill="auto"/>
              <w:spacing w:beforeLines="0" w:afterLines="0"/>
              <w:ind w:leftChars="0" w:left="0"/>
              <w:rPr>
                <w:rFonts w:ascii="Times New Roman" w:eastAsia="宋体" w:hAnsi="Times New Roman" w:cs="Times New Roman"/>
              </w:rPr>
            </w:pPr>
            <w:r>
              <w:rPr>
                <w:rFonts w:ascii="宋体" w:eastAsia="宋体" w:hAnsi="宋体" w:hint="eastAsia"/>
              </w:rPr>
              <w:t>只有设置“Oracle”类</w:t>
            </w:r>
            <w:r>
              <w:rPr>
                <w:rFonts w:ascii="宋体" w:eastAsia="宋体" w:hAnsi="宋体" w:hint="eastAsia"/>
              </w:rPr>
              <w:lastRenderedPageBreak/>
              <w:t>型</w:t>
            </w:r>
            <w:r w:rsidRPr="00C63EEA">
              <w:rPr>
                <w:rFonts w:ascii="宋体" w:eastAsia="宋体" w:hAnsi="宋体" w:hint="eastAsia"/>
              </w:rPr>
              <w:t>的备份参数时，才会显示该参数。</w:t>
            </w:r>
          </w:p>
        </w:tc>
        <w:tc>
          <w:tcPr>
            <w:tcW w:w="2274" w:type="dxa"/>
          </w:tcPr>
          <w:p w14:paraId="2FFB40E5" w14:textId="77777777" w:rsidR="00C54CBF" w:rsidRDefault="00C54CBF" w:rsidP="00C54CBF">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rPr>
              <w:lastRenderedPageBreak/>
              <w:t>0</w:t>
            </w:r>
            <w:r w:rsidRPr="006B75A6">
              <w:rPr>
                <w:rFonts w:ascii="Times New Roman" w:eastAsia="宋体" w:hAnsi="Times New Roman" w:cs="Times New Roman"/>
              </w:rPr>
              <w:t>~99999</w:t>
            </w:r>
            <w:r w:rsidRPr="006B75A6">
              <w:rPr>
                <w:rFonts w:ascii="Times New Roman" w:eastAsia="宋体" w:hAnsi="Times New Roman" w:cs="Times New Roman"/>
              </w:rPr>
              <w:t>的正整数。</w:t>
            </w:r>
          </w:p>
          <w:p w14:paraId="54F556A6" w14:textId="77777777" w:rsidR="00C54CBF" w:rsidRDefault="00C54CBF" w:rsidP="00C54CBF">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单位为</w:t>
            </w:r>
            <w:r>
              <w:rPr>
                <w:rFonts w:ascii="Times New Roman" w:eastAsia="宋体" w:hAnsi="Times New Roman" w:cs="Times New Roman" w:hint="eastAsia"/>
              </w:rPr>
              <w:t>M</w:t>
            </w:r>
          </w:p>
          <w:p w14:paraId="6D00FA73" w14:textId="630A06C1" w:rsidR="00C54CBF" w:rsidRPr="00E62B69" w:rsidRDefault="00C54CBF" w:rsidP="00C54CBF">
            <w:pPr>
              <w:pStyle w:val="aff2"/>
              <w:shd w:val="clear" w:color="auto" w:fill="auto"/>
              <w:spacing w:beforeLines="0" w:afterLines="0"/>
              <w:ind w:leftChars="0" w:left="0"/>
              <w:rPr>
                <w:rFonts w:ascii="宋体" w:eastAsia="宋体" w:hAnsi="宋体"/>
              </w:rPr>
            </w:pPr>
            <w:r w:rsidRPr="008F2214">
              <w:rPr>
                <w:rFonts w:ascii="Times New Roman" w:eastAsia="宋体" w:hAnsi="Times New Roman" w:cs="Times New Roman" w:hint="eastAsia"/>
              </w:rPr>
              <w:t>默认值：</w:t>
            </w:r>
            <w:r w:rsidRPr="008F2214">
              <w:rPr>
                <w:rFonts w:ascii="Times New Roman" w:eastAsia="宋体" w:hAnsi="Times New Roman" w:cs="Times New Roman" w:hint="eastAsia"/>
              </w:rPr>
              <w:t>2</w:t>
            </w:r>
          </w:p>
        </w:tc>
      </w:tr>
      <w:tr w:rsidR="00C54CBF" w14:paraId="7744B0C2" w14:textId="77777777" w:rsidTr="00C97DE7">
        <w:tc>
          <w:tcPr>
            <w:tcW w:w="2273" w:type="dxa"/>
          </w:tcPr>
          <w:p w14:paraId="0C759CAD" w14:textId="7724D0C0" w:rsidR="00C54CBF" w:rsidRDefault="00C54CBF" w:rsidP="00C54CBF">
            <w:pPr>
              <w:pStyle w:val="eCT5"/>
              <w:shd w:val="clear" w:color="auto" w:fill="auto"/>
              <w:spacing w:before="156" w:after="156"/>
              <w:ind w:left="0"/>
            </w:pPr>
            <w:r>
              <w:rPr>
                <w:rFonts w:cs="Times New Roman" w:hint="eastAsia"/>
              </w:rPr>
              <w:t>本地复制</w:t>
            </w:r>
          </w:p>
        </w:tc>
        <w:tc>
          <w:tcPr>
            <w:tcW w:w="2274" w:type="dxa"/>
          </w:tcPr>
          <w:p w14:paraId="29CF5475" w14:textId="2C46851C" w:rsidR="00C54CBF" w:rsidRDefault="00C54CBF" w:rsidP="00C54CBF">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备份数据是否</w:t>
            </w:r>
            <w:r w:rsidRPr="00350D5E">
              <w:rPr>
                <w:rFonts w:ascii="Times New Roman" w:eastAsia="宋体" w:hAnsi="Times New Roman" w:cs="Times New Roman" w:hint="eastAsia"/>
              </w:rPr>
              <w:t>需要</w:t>
            </w:r>
            <w:r>
              <w:rPr>
                <w:rFonts w:ascii="Times New Roman" w:eastAsia="宋体" w:hAnsi="Times New Roman" w:cs="Times New Roman" w:hint="eastAsia"/>
              </w:rPr>
              <w:t>在本地复制</w:t>
            </w:r>
            <w:r w:rsidRPr="006B75A6">
              <w:rPr>
                <w:rFonts w:ascii="Times New Roman" w:eastAsia="宋体" w:hAnsi="Times New Roman" w:cs="Times New Roman"/>
              </w:rPr>
              <w:t>，如需</w:t>
            </w:r>
            <w:r>
              <w:rPr>
                <w:rFonts w:ascii="Times New Roman" w:eastAsia="宋体" w:hAnsi="Times New Roman" w:cs="Times New Roman" w:hint="eastAsia"/>
              </w:rPr>
              <w:t>复制</w:t>
            </w:r>
            <w:r w:rsidRPr="006B75A6">
              <w:rPr>
                <w:rFonts w:ascii="Times New Roman" w:eastAsia="宋体" w:hAnsi="Times New Roman" w:cs="Times New Roman"/>
              </w:rPr>
              <w:t>，请选择</w:t>
            </w:r>
            <w:r>
              <w:rPr>
                <w:rFonts w:ascii="Times New Roman" w:eastAsia="宋体" w:hAnsi="Times New Roman" w:cs="Times New Roman" w:hint="eastAsia"/>
              </w:rPr>
              <w:t>本地复制</w:t>
            </w:r>
            <w:r w:rsidRPr="006B75A6">
              <w:rPr>
                <w:rFonts w:ascii="Times New Roman" w:eastAsia="宋体" w:hAnsi="Times New Roman" w:cs="Times New Roman"/>
              </w:rPr>
              <w:t>存储池。</w:t>
            </w:r>
          </w:p>
          <w:p w14:paraId="170849C7" w14:textId="74C875C2" w:rsidR="00C54CBF" w:rsidRPr="00C93855" w:rsidRDefault="00C54CBF" w:rsidP="00C54CBF">
            <w:pPr>
              <w:pStyle w:val="aff2"/>
              <w:shd w:val="clear" w:color="auto" w:fill="auto"/>
              <w:spacing w:beforeLines="0" w:afterLines="0"/>
              <w:ind w:leftChars="0" w:left="0"/>
              <w:rPr>
                <w:rFonts w:ascii="宋体" w:eastAsia="宋体" w:hAnsi="宋体"/>
              </w:rPr>
            </w:pPr>
            <w:r>
              <w:rPr>
                <w:rFonts w:ascii="宋体" w:eastAsia="宋体" w:hAnsi="宋体" w:hint="eastAsia"/>
              </w:rPr>
              <w:t>设置</w:t>
            </w:r>
            <w:r>
              <w:rPr>
                <w:rFonts w:ascii="Times New Roman" w:eastAsia="宋体" w:hAnsi="Times New Roman" w:cs="Times New Roman" w:hint="eastAsia"/>
              </w:rPr>
              <w:t>NAS</w:t>
            </w:r>
            <w:r>
              <w:rPr>
                <w:rFonts w:ascii="Times New Roman" w:eastAsia="宋体" w:hAnsi="Times New Roman" w:cs="Times New Roman" w:hint="eastAsia"/>
              </w:rPr>
              <w:t>文件、</w:t>
            </w:r>
            <w:r>
              <w:rPr>
                <w:rFonts w:ascii="Times New Roman" w:eastAsia="宋体" w:hAnsi="Times New Roman" w:cs="Times New Roman" w:hint="eastAsia"/>
              </w:rPr>
              <w:t>H</w:t>
            </w:r>
            <w:r>
              <w:rPr>
                <w:rFonts w:ascii="Times New Roman" w:eastAsia="宋体" w:hAnsi="Times New Roman" w:cs="Times New Roman"/>
              </w:rPr>
              <w:t>DFS</w:t>
            </w:r>
            <w:r>
              <w:rPr>
                <w:rFonts w:ascii="Times New Roman" w:eastAsia="宋体" w:hAnsi="Times New Roman" w:cs="Times New Roman" w:hint="eastAsia"/>
              </w:rPr>
              <w:t>文件</w:t>
            </w:r>
            <w:r>
              <w:rPr>
                <w:rFonts w:ascii="宋体" w:eastAsia="宋体" w:hAnsi="宋体" w:hint="eastAsia"/>
              </w:rPr>
              <w:t>类型、属于传统备份数据源</w:t>
            </w:r>
            <w:r w:rsidRPr="00C63EEA">
              <w:rPr>
                <w:rFonts w:ascii="宋体" w:eastAsia="宋体" w:hAnsi="宋体" w:hint="eastAsia"/>
              </w:rPr>
              <w:t>的</w:t>
            </w:r>
            <w:r>
              <w:rPr>
                <w:rFonts w:ascii="宋体" w:eastAsia="宋体" w:hAnsi="宋体" w:hint="eastAsia"/>
              </w:rPr>
              <w:t>数据备份参数</w:t>
            </w:r>
            <w:r w:rsidRPr="00C63EEA">
              <w:rPr>
                <w:rFonts w:ascii="宋体" w:eastAsia="宋体" w:hAnsi="宋体" w:hint="eastAsia"/>
              </w:rPr>
              <w:t>时该参数</w:t>
            </w:r>
            <w:r>
              <w:rPr>
                <w:rFonts w:ascii="宋体" w:eastAsia="宋体" w:hAnsi="宋体" w:hint="eastAsia"/>
              </w:rPr>
              <w:t>不显示</w:t>
            </w:r>
            <w:r w:rsidRPr="00C63EEA">
              <w:rPr>
                <w:rFonts w:ascii="宋体" w:eastAsia="宋体" w:hAnsi="宋体" w:hint="eastAsia"/>
              </w:rPr>
              <w:t>。</w:t>
            </w:r>
          </w:p>
        </w:tc>
        <w:tc>
          <w:tcPr>
            <w:tcW w:w="2274" w:type="dxa"/>
          </w:tcPr>
          <w:p w14:paraId="34032239" w14:textId="0815144D" w:rsidR="00C54CBF" w:rsidRPr="00E62B69" w:rsidRDefault="00C54CBF" w:rsidP="00C54CBF">
            <w:pPr>
              <w:pStyle w:val="aff2"/>
              <w:shd w:val="clear" w:color="auto" w:fill="auto"/>
              <w:spacing w:beforeLines="0" w:afterLines="0"/>
              <w:ind w:leftChars="0" w:left="0"/>
              <w:rPr>
                <w:rFonts w:ascii="宋体" w:eastAsia="宋体" w:hAnsi="宋体"/>
              </w:rPr>
            </w:pPr>
            <w:bookmarkStart w:id="219" w:name="checkbox"/>
            <w:r w:rsidRPr="00E62B69">
              <w:rPr>
                <w:rFonts w:ascii="宋体" w:eastAsia="宋体" w:hAnsi="宋体" w:hint="eastAsia"/>
              </w:rPr>
              <w:t>请根据需求选中复选框</w:t>
            </w:r>
            <w:bookmarkEnd w:id="219"/>
          </w:p>
        </w:tc>
      </w:tr>
      <w:tr w:rsidR="00C54CBF" w14:paraId="78903AE1" w14:textId="77777777" w:rsidTr="00C97DE7">
        <w:tc>
          <w:tcPr>
            <w:tcW w:w="2273" w:type="dxa"/>
          </w:tcPr>
          <w:p w14:paraId="213DEA54" w14:textId="39E9C5BA" w:rsidR="00C54CBF" w:rsidRDefault="00C54CBF" w:rsidP="00C54CBF">
            <w:pPr>
              <w:pStyle w:val="eCT5"/>
              <w:shd w:val="clear" w:color="auto" w:fill="auto"/>
              <w:spacing w:before="156" w:after="156"/>
              <w:ind w:left="0"/>
            </w:pPr>
            <w:r>
              <w:rPr>
                <w:rFonts w:cs="Times New Roman" w:hint="eastAsia"/>
              </w:rPr>
              <w:t>本地复制保留时间</w:t>
            </w:r>
          </w:p>
        </w:tc>
        <w:tc>
          <w:tcPr>
            <w:tcW w:w="2274" w:type="dxa"/>
          </w:tcPr>
          <w:p w14:paraId="5F763405" w14:textId="55FF3D92" w:rsidR="00C54CBF" w:rsidRDefault="00C54CBF" w:rsidP="00C54CBF">
            <w:pPr>
              <w:pStyle w:val="aff2"/>
              <w:shd w:val="clear" w:color="auto" w:fill="auto"/>
              <w:spacing w:beforeLines="0" w:afterLines="0"/>
              <w:ind w:leftChars="0" w:left="0"/>
              <w:rPr>
                <w:rFonts w:ascii="Times New Roman" w:eastAsia="宋体" w:hAnsi="Times New Roman" w:cs="Times New Roman"/>
              </w:rPr>
            </w:pPr>
            <w:r w:rsidRPr="00A83F12">
              <w:rPr>
                <w:rFonts w:ascii="Times New Roman" w:eastAsia="宋体" w:hAnsi="Times New Roman" w:cs="Times New Roman" w:hint="eastAsia"/>
              </w:rPr>
              <w:t>本地复制</w:t>
            </w:r>
            <w:r>
              <w:rPr>
                <w:rFonts w:ascii="Times New Roman" w:eastAsia="宋体" w:hAnsi="Times New Roman" w:cs="Times New Roman" w:hint="eastAsia"/>
              </w:rPr>
              <w:t>数据保留时间</w:t>
            </w:r>
            <w:r w:rsidRPr="006B75A6">
              <w:rPr>
                <w:rFonts w:ascii="Times New Roman" w:eastAsia="宋体" w:hAnsi="Times New Roman" w:cs="Times New Roman"/>
              </w:rPr>
              <w:t>，超过该时间的</w:t>
            </w:r>
            <w:r>
              <w:rPr>
                <w:rFonts w:ascii="Times New Roman" w:eastAsia="宋体" w:hAnsi="Times New Roman" w:cs="Times New Roman" w:hint="eastAsia"/>
              </w:rPr>
              <w:t>本地复制</w:t>
            </w:r>
            <w:r w:rsidRPr="006B75A6">
              <w:rPr>
                <w:rFonts w:ascii="Times New Roman" w:eastAsia="宋体" w:hAnsi="Times New Roman" w:cs="Times New Roman"/>
              </w:rPr>
              <w:t>数据将会被删除</w:t>
            </w:r>
            <w:r>
              <w:rPr>
                <w:rFonts w:ascii="Times New Roman" w:eastAsia="宋体" w:hAnsi="Times New Roman" w:cs="Times New Roman" w:hint="eastAsia"/>
              </w:rPr>
              <w:t>。</w:t>
            </w:r>
          </w:p>
          <w:p w14:paraId="5F536910" w14:textId="1E5D9FB9" w:rsidR="00C54CBF" w:rsidRPr="00E925AA" w:rsidRDefault="00C54CBF" w:rsidP="00C54CBF">
            <w:pPr>
              <w:pStyle w:val="aff2"/>
              <w:shd w:val="clear" w:color="auto" w:fill="auto"/>
              <w:spacing w:beforeLines="0" w:afterLines="0"/>
              <w:ind w:leftChars="0" w:left="0"/>
              <w:rPr>
                <w:rFonts w:ascii="Times New Roman" w:eastAsia="宋体" w:hAnsi="Times New Roman" w:cs="Times New Roman"/>
              </w:rPr>
            </w:pPr>
            <w:r w:rsidRPr="003C31FB">
              <w:rPr>
                <w:rFonts w:ascii="Times New Roman" w:eastAsia="宋体" w:hAnsi="Times New Roman" w:cs="Times New Roman" w:hint="eastAsia"/>
              </w:rPr>
              <w:t>当</w:t>
            </w:r>
            <w:r>
              <w:rPr>
                <w:rFonts w:ascii="Times New Roman" w:eastAsia="宋体" w:hAnsi="Times New Roman" w:cs="Times New Roman" w:hint="eastAsia"/>
              </w:rPr>
              <w:t>选中</w:t>
            </w:r>
            <w:r w:rsidRPr="003C31FB">
              <w:rPr>
                <w:rFonts w:ascii="Times New Roman" w:eastAsia="宋体" w:hAnsi="Times New Roman" w:cs="Times New Roman" w:hint="eastAsia"/>
              </w:rPr>
              <w:t>“</w:t>
            </w:r>
            <w:r w:rsidRPr="00A83F12">
              <w:rPr>
                <w:rFonts w:ascii="Times New Roman" w:eastAsia="宋体" w:hAnsi="Times New Roman" w:cs="Times New Roman" w:hint="eastAsia"/>
              </w:rPr>
              <w:t>本地复制</w:t>
            </w:r>
            <w:r w:rsidRPr="003C31FB">
              <w:rPr>
                <w:rFonts w:ascii="Times New Roman" w:eastAsia="宋体" w:hAnsi="Times New Roman" w:cs="Times New Roman" w:hint="eastAsia"/>
              </w:rPr>
              <w:t>”</w:t>
            </w:r>
            <w:r>
              <w:rPr>
                <w:rFonts w:ascii="Times New Roman" w:eastAsia="宋体" w:hAnsi="Times New Roman" w:cs="Times New Roman" w:hint="eastAsia"/>
              </w:rPr>
              <w:t>前的复选框</w:t>
            </w:r>
            <w:r w:rsidRPr="003C31FB">
              <w:rPr>
                <w:rFonts w:ascii="Times New Roman" w:eastAsia="宋体" w:hAnsi="Times New Roman" w:cs="Times New Roman" w:hint="eastAsia"/>
              </w:rPr>
              <w:t>时，该参数才会显示。</w:t>
            </w:r>
          </w:p>
        </w:tc>
        <w:tc>
          <w:tcPr>
            <w:tcW w:w="2274" w:type="dxa"/>
          </w:tcPr>
          <w:p w14:paraId="77A36BD7" w14:textId="77777777" w:rsidR="00C54CBF" w:rsidRPr="00E62B69" w:rsidRDefault="00C54CBF" w:rsidP="00C54CBF">
            <w:pPr>
              <w:pStyle w:val="aff2"/>
              <w:shd w:val="clear" w:color="auto" w:fill="auto"/>
              <w:spacing w:beforeLines="0" w:afterLines="0"/>
              <w:ind w:leftChars="0" w:left="0"/>
              <w:rPr>
                <w:rFonts w:ascii="宋体" w:eastAsia="宋体" w:hAnsi="宋体" w:cs="Times New Roman"/>
              </w:rPr>
            </w:pPr>
            <w:r w:rsidRPr="00E62B69">
              <w:rPr>
                <w:rFonts w:ascii="宋体" w:eastAsia="宋体" w:hAnsi="宋体" w:cs="Times New Roman"/>
              </w:rPr>
              <w:t>1~99999的正整数。单位为天。</w:t>
            </w:r>
          </w:p>
          <w:p w14:paraId="1DF26EC5" w14:textId="536D0147" w:rsidR="00C54CBF" w:rsidRPr="00E62B69" w:rsidRDefault="00C54CBF" w:rsidP="00C54CBF">
            <w:pPr>
              <w:pStyle w:val="aff2"/>
              <w:shd w:val="clear" w:color="auto" w:fill="auto"/>
              <w:spacing w:beforeLines="0" w:afterLines="0"/>
              <w:ind w:leftChars="0" w:left="0"/>
              <w:rPr>
                <w:rFonts w:ascii="宋体" w:eastAsia="宋体" w:hAnsi="宋体"/>
              </w:rPr>
            </w:pPr>
            <w:r w:rsidRPr="00E62B69">
              <w:rPr>
                <w:rFonts w:ascii="宋体" w:eastAsia="宋体" w:hAnsi="宋体" w:cs="Times New Roman"/>
              </w:rPr>
              <w:t>默认值：7。</w:t>
            </w:r>
          </w:p>
        </w:tc>
      </w:tr>
      <w:tr w:rsidR="00C54CBF" w14:paraId="55B69B36" w14:textId="77777777" w:rsidTr="00C97DE7">
        <w:tc>
          <w:tcPr>
            <w:tcW w:w="2273" w:type="dxa"/>
          </w:tcPr>
          <w:p w14:paraId="268ED5DF" w14:textId="0EDBAAA3" w:rsidR="00C54CBF" w:rsidRPr="006B75A6" w:rsidRDefault="00C54CBF" w:rsidP="00C54CBF">
            <w:pPr>
              <w:pStyle w:val="eCT5"/>
              <w:shd w:val="clear" w:color="auto" w:fill="auto"/>
              <w:spacing w:before="156" w:after="156"/>
              <w:ind w:left="0"/>
              <w:rPr>
                <w:rFonts w:cs="Times New Roman"/>
              </w:rPr>
            </w:pPr>
            <w:r>
              <w:rPr>
                <w:rFonts w:cs="Times New Roman" w:hint="eastAsia"/>
              </w:rPr>
              <w:t>是否使用该数据进行远程复制和归档</w:t>
            </w:r>
          </w:p>
        </w:tc>
        <w:tc>
          <w:tcPr>
            <w:tcW w:w="2274" w:type="dxa"/>
          </w:tcPr>
          <w:p w14:paraId="50AF8794" w14:textId="59532FFD" w:rsidR="00C54CBF" w:rsidRPr="006B75A6" w:rsidRDefault="00C54CBF" w:rsidP="00C54CBF">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选中该复选框表示，将使用本地复制数据执行自动远程复制和归档任务，否则将使用备份数据执行自动远程复制和归档任务。</w:t>
            </w:r>
          </w:p>
        </w:tc>
        <w:tc>
          <w:tcPr>
            <w:tcW w:w="2274" w:type="dxa"/>
          </w:tcPr>
          <w:p w14:paraId="78F1221D" w14:textId="1BE17CF3" w:rsidR="00C54CBF" w:rsidRPr="00E62B69" w:rsidRDefault="00C54CBF" w:rsidP="00C54CBF">
            <w:pPr>
              <w:pStyle w:val="aff2"/>
              <w:shd w:val="clear" w:color="auto" w:fill="auto"/>
              <w:spacing w:beforeLines="0" w:afterLines="0"/>
              <w:ind w:leftChars="0" w:left="0"/>
              <w:rPr>
                <w:rFonts w:ascii="宋体" w:eastAsia="宋体" w:hAnsi="宋体"/>
              </w:rPr>
            </w:pPr>
            <w:r w:rsidRPr="00E62B69">
              <w:rPr>
                <w:rFonts w:ascii="宋体" w:eastAsia="宋体" w:hAnsi="宋体"/>
              </w:rPr>
              <w:fldChar w:fldCharType="begin"/>
            </w:r>
            <w:r w:rsidRPr="00E62B69">
              <w:rPr>
                <w:rFonts w:ascii="宋体" w:eastAsia="宋体" w:hAnsi="宋体"/>
              </w:rPr>
              <w:instrText xml:space="preserve"> REF CheckBox \h  \* MERGEFORMAT </w:instrText>
            </w:r>
            <w:r w:rsidRPr="00E62B69">
              <w:rPr>
                <w:rFonts w:ascii="宋体" w:eastAsia="宋体" w:hAnsi="宋体"/>
              </w:rPr>
            </w:r>
            <w:r w:rsidRPr="00E62B69">
              <w:rPr>
                <w:rFonts w:ascii="宋体" w:eastAsia="宋体" w:hAnsi="宋体"/>
              </w:rPr>
              <w:fldChar w:fldCharType="separate"/>
            </w:r>
            <w:r w:rsidR="005D4DA4" w:rsidRPr="00E62B69">
              <w:rPr>
                <w:rFonts w:ascii="宋体" w:eastAsia="宋体" w:hAnsi="宋体" w:hint="eastAsia"/>
              </w:rPr>
              <w:t>请根据需求选中复选框</w:t>
            </w:r>
            <w:r w:rsidRPr="00E62B69">
              <w:rPr>
                <w:rFonts w:ascii="宋体" w:eastAsia="宋体" w:hAnsi="宋体"/>
              </w:rPr>
              <w:fldChar w:fldCharType="end"/>
            </w:r>
          </w:p>
        </w:tc>
      </w:tr>
      <w:tr w:rsidR="00C54CBF" w14:paraId="171D0FFC" w14:textId="77777777" w:rsidTr="00C97DE7">
        <w:tc>
          <w:tcPr>
            <w:tcW w:w="2273" w:type="dxa"/>
          </w:tcPr>
          <w:p w14:paraId="502FB63C" w14:textId="17D6E978" w:rsidR="00C54CBF" w:rsidRDefault="00C54CBF" w:rsidP="00C54CBF">
            <w:pPr>
              <w:pStyle w:val="eCT5"/>
              <w:shd w:val="clear" w:color="auto" w:fill="auto"/>
              <w:spacing w:before="156" w:after="156"/>
              <w:ind w:left="0"/>
            </w:pPr>
            <w:r w:rsidRPr="006B75A6">
              <w:rPr>
                <w:rFonts w:cs="Times New Roman"/>
              </w:rPr>
              <w:t>是否归档</w:t>
            </w:r>
          </w:p>
        </w:tc>
        <w:tc>
          <w:tcPr>
            <w:tcW w:w="2274" w:type="dxa"/>
          </w:tcPr>
          <w:p w14:paraId="2AC770EB" w14:textId="77777777" w:rsidR="00C54CBF" w:rsidRDefault="00C54CBF" w:rsidP="00C54CBF">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备份数据是否需要在备份后立刻归档。如需归档，请选择归档存储池。</w:t>
            </w:r>
          </w:p>
          <w:p w14:paraId="516EF63C" w14:textId="71529BDA" w:rsidR="00C54CBF" w:rsidRPr="00C93855" w:rsidRDefault="00C54CBF" w:rsidP="00C54CBF">
            <w:pPr>
              <w:pStyle w:val="aff2"/>
              <w:shd w:val="clear" w:color="auto" w:fill="auto"/>
              <w:spacing w:beforeLines="0" w:afterLines="0"/>
              <w:ind w:leftChars="0" w:left="0"/>
              <w:rPr>
                <w:rFonts w:ascii="宋体" w:eastAsia="宋体" w:hAnsi="宋体"/>
              </w:rPr>
            </w:pPr>
            <w:r>
              <w:rPr>
                <w:rFonts w:ascii="宋体" w:eastAsia="宋体" w:hAnsi="宋体" w:hint="eastAsia"/>
              </w:rPr>
              <w:t>设置</w:t>
            </w:r>
            <w:r>
              <w:rPr>
                <w:rFonts w:ascii="Times New Roman" w:eastAsia="宋体" w:hAnsi="Times New Roman" w:cs="Times New Roman" w:hint="eastAsia"/>
              </w:rPr>
              <w:t>NAS</w:t>
            </w:r>
            <w:r>
              <w:rPr>
                <w:rFonts w:ascii="Times New Roman" w:eastAsia="宋体" w:hAnsi="Times New Roman" w:cs="Times New Roman" w:hint="eastAsia"/>
              </w:rPr>
              <w:t>文件、</w:t>
            </w:r>
            <w:r>
              <w:rPr>
                <w:rFonts w:ascii="Times New Roman" w:eastAsia="宋体" w:hAnsi="Times New Roman" w:cs="Times New Roman" w:hint="eastAsia"/>
              </w:rPr>
              <w:t>H</w:t>
            </w:r>
            <w:r>
              <w:rPr>
                <w:rFonts w:ascii="Times New Roman" w:eastAsia="宋体" w:hAnsi="Times New Roman" w:cs="Times New Roman"/>
              </w:rPr>
              <w:t>DFS</w:t>
            </w:r>
            <w:r>
              <w:rPr>
                <w:rFonts w:ascii="Times New Roman" w:eastAsia="宋体" w:hAnsi="Times New Roman" w:cs="Times New Roman" w:hint="eastAsia"/>
              </w:rPr>
              <w:t>文件</w:t>
            </w:r>
            <w:r>
              <w:rPr>
                <w:rFonts w:ascii="宋体" w:eastAsia="宋体" w:hAnsi="宋体" w:hint="eastAsia"/>
              </w:rPr>
              <w:t>类型、属于传统备份数据源</w:t>
            </w:r>
            <w:r w:rsidRPr="00C63EEA">
              <w:rPr>
                <w:rFonts w:ascii="宋体" w:eastAsia="宋体" w:hAnsi="宋体" w:hint="eastAsia"/>
              </w:rPr>
              <w:t>的</w:t>
            </w:r>
            <w:r>
              <w:rPr>
                <w:rFonts w:ascii="宋体" w:eastAsia="宋体" w:hAnsi="宋体" w:hint="eastAsia"/>
              </w:rPr>
              <w:t>数据备份参数</w:t>
            </w:r>
            <w:r w:rsidRPr="00C63EEA">
              <w:rPr>
                <w:rFonts w:ascii="宋体" w:eastAsia="宋体" w:hAnsi="宋体" w:hint="eastAsia"/>
              </w:rPr>
              <w:t>时，该参数</w:t>
            </w:r>
            <w:r>
              <w:rPr>
                <w:rFonts w:ascii="宋体" w:eastAsia="宋体" w:hAnsi="宋体" w:hint="eastAsia"/>
              </w:rPr>
              <w:t>不显示</w:t>
            </w:r>
            <w:r w:rsidRPr="00C63EEA">
              <w:rPr>
                <w:rFonts w:ascii="宋体" w:eastAsia="宋体" w:hAnsi="宋体" w:hint="eastAsia"/>
              </w:rPr>
              <w:t>。</w:t>
            </w:r>
          </w:p>
        </w:tc>
        <w:tc>
          <w:tcPr>
            <w:tcW w:w="2274" w:type="dxa"/>
          </w:tcPr>
          <w:p w14:paraId="28E93EDB" w14:textId="49D7F33A" w:rsidR="00C54CBF" w:rsidRPr="00E62B69" w:rsidRDefault="00C54CBF" w:rsidP="00C54CBF">
            <w:pPr>
              <w:pStyle w:val="aff2"/>
              <w:shd w:val="clear" w:color="auto" w:fill="auto"/>
              <w:spacing w:beforeLines="0" w:afterLines="0"/>
              <w:ind w:leftChars="0" w:left="0"/>
              <w:rPr>
                <w:rFonts w:ascii="宋体" w:eastAsia="宋体" w:hAnsi="宋体"/>
              </w:rPr>
            </w:pPr>
            <w:r w:rsidRPr="00E62B69">
              <w:rPr>
                <w:rFonts w:ascii="宋体" w:eastAsia="宋体" w:hAnsi="宋体"/>
              </w:rPr>
              <w:fldChar w:fldCharType="begin"/>
            </w:r>
            <w:r w:rsidRPr="00E62B69">
              <w:rPr>
                <w:rFonts w:ascii="宋体" w:eastAsia="宋体" w:hAnsi="宋体"/>
              </w:rPr>
              <w:instrText xml:space="preserve"> REF CheckBox \h  \* MERGEFORMAT </w:instrText>
            </w:r>
            <w:r w:rsidRPr="00E62B69">
              <w:rPr>
                <w:rFonts w:ascii="宋体" w:eastAsia="宋体" w:hAnsi="宋体"/>
              </w:rPr>
            </w:r>
            <w:r w:rsidRPr="00E62B69">
              <w:rPr>
                <w:rFonts w:ascii="宋体" w:eastAsia="宋体" w:hAnsi="宋体"/>
              </w:rPr>
              <w:fldChar w:fldCharType="separate"/>
            </w:r>
            <w:r w:rsidR="005D4DA4" w:rsidRPr="00E62B69">
              <w:rPr>
                <w:rFonts w:ascii="宋体" w:eastAsia="宋体" w:hAnsi="宋体" w:hint="eastAsia"/>
              </w:rPr>
              <w:t>请根据需求选中复选框</w:t>
            </w:r>
            <w:r w:rsidRPr="00E62B69">
              <w:rPr>
                <w:rFonts w:ascii="宋体" w:eastAsia="宋体" w:hAnsi="宋体"/>
              </w:rPr>
              <w:fldChar w:fldCharType="end"/>
            </w:r>
          </w:p>
        </w:tc>
      </w:tr>
      <w:tr w:rsidR="00C54CBF" w14:paraId="21927667" w14:textId="77777777" w:rsidTr="00C97DE7">
        <w:tc>
          <w:tcPr>
            <w:tcW w:w="2273" w:type="dxa"/>
          </w:tcPr>
          <w:p w14:paraId="50FAE168" w14:textId="7E5A8E03" w:rsidR="00C54CBF" w:rsidRDefault="00C54CBF" w:rsidP="00C54CBF">
            <w:pPr>
              <w:pStyle w:val="eCT5"/>
              <w:shd w:val="clear" w:color="auto" w:fill="auto"/>
              <w:spacing w:before="156" w:after="156"/>
              <w:ind w:left="0"/>
            </w:pPr>
            <w:r w:rsidRPr="006B75A6">
              <w:rPr>
                <w:rFonts w:cs="Times New Roman"/>
              </w:rPr>
              <w:t>归档保留时间</w:t>
            </w:r>
          </w:p>
        </w:tc>
        <w:tc>
          <w:tcPr>
            <w:tcW w:w="2274" w:type="dxa"/>
          </w:tcPr>
          <w:p w14:paraId="73071474" w14:textId="77777777" w:rsidR="00C54CBF" w:rsidRDefault="00C54CBF" w:rsidP="00C54CBF">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归档数据保留时间，超过该时间的归档数据将会被删除。</w:t>
            </w:r>
          </w:p>
          <w:p w14:paraId="43A628B9" w14:textId="4DCFDE07" w:rsidR="00C54CBF" w:rsidRPr="00E925AA" w:rsidRDefault="00C54CBF" w:rsidP="00C54CBF">
            <w:pPr>
              <w:pStyle w:val="aff2"/>
              <w:shd w:val="clear" w:color="auto" w:fill="auto"/>
              <w:spacing w:beforeLines="0" w:afterLines="0"/>
              <w:ind w:leftChars="0" w:left="0"/>
              <w:rPr>
                <w:rFonts w:ascii="Times New Roman" w:eastAsia="宋体" w:hAnsi="Times New Roman" w:cs="Times New Roman"/>
              </w:rPr>
            </w:pPr>
            <w:r w:rsidRPr="003C31FB">
              <w:rPr>
                <w:rFonts w:ascii="Times New Roman" w:eastAsia="宋体" w:hAnsi="Times New Roman" w:cs="Times New Roman" w:hint="eastAsia"/>
              </w:rPr>
              <w:t>当</w:t>
            </w:r>
            <w:r>
              <w:rPr>
                <w:rFonts w:ascii="Times New Roman" w:eastAsia="宋体" w:hAnsi="Times New Roman" w:cs="Times New Roman" w:hint="eastAsia"/>
              </w:rPr>
              <w:t>选中</w:t>
            </w:r>
            <w:r w:rsidRPr="003C31FB">
              <w:rPr>
                <w:rFonts w:ascii="Times New Roman" w:eastAsia="宋体" w:hAnsi="Times New Roman" w:cs="Times New Roman" w:hint="eastAsia"/>
              </w:rPr>
              <w:t>“是否归档”</w:t>
            </w:r>
            <w:r>
              <w:rPr>
                <w:rFonts w:ascii="Times New Roman" w:eastAsia="宋体" w:hAnsi="Times New Roman" w:cs="Times New Roman" w:hint="eastAsia"/>
              </w:rPr>
              <w:t>前的复选框</w:t>
            </w:r>
            <w:r w:rsidRPr="003C31FB">
              <w:rPr>
                <w:rFonts w:ascii="Times New Roman" w:eastAsia="宋体" w:hAnsi="Times New Roman" w:cs="Times New Roman" w:hint="eastAsia"/>
              </w:rPr>
              <w:t>时，该参数才会显示。</w:t>
            </w:r>
          </w:p>
        </w:tc>
        <w:tc>
          <w:tcPr>
            <w:tcW w:w="2274" w:type="dxa"/>
          </w:tcPr>
          <w:p w14:paraId="6EE285A0" w14:textId="77777777" w:rsidR="00C54CBF" w:rsidRPr="006B75A6" w:rsidRDefault="00C54CBF" w:rsidP="00C54CBF">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1~99999</w:t>
            </w:r>
            <w:r w:rsidRPr="006B75A6">
              <w:rPr>
                <w:rFonts w:ascii="Times New Roman" w:eastAsia="宋体" w:hAnsi="Times New Roman" w:cs="Times New Roman"/>
              </w:rPr>
              <w:t>的正整数。单位为天。</w:t>
            </w:r>
          </w:p>
          <w:p w14:paraId="58752828" w14:textId="032D4364" w:rsidR="00C54CBF" w:rsidRPr="004C2FCB" w:rsidRDefault="00C54CBF" w:rsidP="00C54CBF">
            <w:pPr>
              <w:pStyle w:val="aff2"/>
              <w:shd w:val="clear" w:color="auto" w:fill="auto"/>
              <w:spacing w:beforeLines="0" w:afterLines="0"/>
              <w:ind w:leftChars="0" w:left="0"/>
              <w:rPr>
                <w:rFonts w:ascii="宋体" w:eastAsia="宋体" w:hAnsi="宋体" w:cs="Times New Roman"/>
              </w:rPr>
            </w:pPr>
            <w:r w:rsidRPr="004C2FCB">
              <w:rPr>
                <w:rFonts w:ascii="宋体" w:eastAsia="宋体" w:hAnsi="宋体" w:cs="Times New Roman"/>
              </w:rPr>
              <w:t>默认</w:t>
            </w:r>
            <w:r w:rsidRPr="004C2FCB">
              <w:rPr>
                <w:rFonts w:ascii="Times New Roman" w:eastAsia="宋体" w:hAnsi="Times New Roman" w:cs="Times New Roman"/>
              </w:rPr>
              <w:t>值：</w:t>
            </w:r>
            <w:r w:rsidRPr="004C2FCB">
              <w:rPr>
                <w:rFonts w:ascii="Times New Roman" w:eastAsia="宋体" w:hAnsi="Times New Roman" w:cs="Times New Roman"/>
              </w:rPr>
              <w:t>7</w:t>
            </w:r>
            <w:r w:rsidRPr="004C2FCB">
              <w:rPr>
                <w:rFonts w:ascii="Times New Roman" w:eastAsia="宋体" w:hAnsi="Times New Roman" w:cs="Times New Roman"/>
              </w:rPr>
              <w:t>。</w:t>
            </w:r>
          </w:p>
        </w:tc>
      </w:tr>
      <w:tr w:rsidR="00C54CBF" w14:paraId="2DB28BBE" w14:textId="77777777" w:rsidTr="00C97DE7">
        <w:tc>
          <w:tcPr>
            <w:tcW w:w="2273" w:type="dxa"/>
          </w:tcPr>
          <w:p w14:paraId="0AD5082A" w14:textId="7A7EF4F8" w:rsidR="00C54CBF" w:rsidRDefault="00C54CBF" w:rsidP="00C54CBF">
            <w:pPr>
              <w:pStyle w:val="eCT5"/>
              <w:shd w:val="clear" w:color="auto" w:fill="auto"/>
              <w:spacing w:before="156" w:after="156"/>
              <w:ind w:left="0"/>
            </w:pPr>
            <w:r>
              <w:rPr>
                <w:rFonts w:cs="Times New Roman" w:hint="eastAsia"/>
              </w:rPr>
              <w:t>增量次数</w:t>
            </w:r>
          </w:p>
        </w:tc>
        <w:tc>
          <w:tcPr>
            <w:tcW w:w="2274" w:type="dxa"/>
          </w:tcPr>
          <w:p w14:paraId="7388BD49" w14:textId="77777777" w:rsidR="00C54CBF" w:rsidRDefault="00C54CBF" w:rsidP="00C54CBF">
            <w:pPr>
              <w:pStyle w:val="eCT3"/>
              <w:spacing w:before="156" w:after="156"/>
              <w:ind w:left="0"/>
            </w:pPr>
            <w:r>
              <w:t>增量</w:t>
            </w:r>
            <w:r>
              <w:rPr>
                <w:rFonts w:hint="eastAsia"/>
              </w:rPr>
              <w:t>n</w:t>
            </w:r>
            <w:r>
              <w:t>次后全</w:t>
            </w:r>
            <w:r>
              <w:rPr>
                <w:rFonts w:hint="eastAsia"/>
              </w:rPr>
              <w:t>归档：</w:t>
            </w:r>
            <w:r>
              <w:t>系统</w:t>
            </w:r>
            <w:r>
              <w:rPr>
                <w:rFonts w:hint="eastAsia"/>
              </w:rPr>
              <w:t>执行</w:t>
            </w:r>
            <w:r>
              <w:rPr>
                <w:rFonts w:hint="eastAsia"/>
              </w:rPr>
              <w:t>n</w:t>
            </w:r>
            <w:r>
              <w:rPr>
                <w:rFonts w:hint="eastAsia"/>
              </w:rPr>
              <w:t>次增量归档</w:t>
            </w:r>
            <w:r>
              <w:t>后进行</w:t>
            </w:r>
            <w:r>
              <w:rPr>
                <w:rFonts w:hint="eastAsia"/>
              </w:rPr>
              <w:t>一次</w:t>
            </w:r>
            <w:r>
              <w:t>全</w:t>
            </w:r>
            <w:r>
              <w:rPr>
                <w:rFonts w:hint="eastAsia"/>
              </w:rPr>
              <w:t>归档操作，</w:t>
            </w:r>
            <w:r>
              <w:rPr>
                <w:rFonts w:hint="eastAsia"/>
              </w:rPr>
              <w:lastRenderedPageBreak/>
              <w:t>n</w:t>
            </w:r>
            <w:r>
              <w:rPr>
                <w:rFonts w:hint="eastAsia"/>
              </w:rPr>
              <w:t>为</w:t>
            </w:r>
            <w:r>
              <w:rPr>
                <w:rFonts w:hint="eastAsia"/>
              </w:rPr>
              <w:t>1-</w:t>
            </w:r>
            <w:r>
              <w:t>100</w:t>
            </w:r>
            <w:r>
              <w:rPr>
                <w:rFonts w:hint="eastAsia"/>
              </w:rPr>
              <w:t>。</w:t>
            </w:r>
          </w:p>
          <w:p w14:paraId="29A6F652" w14:textId="06B69C19" w:rsidR="00C54CBF" w:rsidRPr="00E62B69" w:rsidRDefault="00C54CBF" w:rsidP="00C54CBF">
            <w:pPr>
              <w:pStyle w:val="aff2"/>
              <w:shd w:val="clear" w:color="auto" w:fill="auto"/>
              <w:spacing w:beforeLines="0" w:afterLines="0"/>
              <w:ind w:leftChars="0" w:left="0"/>
              <w:rPr>
                <w:rFonts w:ascii="宋体" w:eastAsia="宋体" w:hAnsi="宋体"/>
              </w:rPr>
            </w:pPr>
            <w:r w:rsidRPr="00E62B69">
              <w:rPr>
                <w:rFonts w:ascii="宋体" w:eastAsia="宋体" w:hAnsi="宋体" w:hint="eastAsia"/>
              </w:rPr>
              <w:t>当选中“是否归档”前的复选框时，该参数才会显示。</w:t>
            </w:r>
          </w:p>
        </w:tc>
        <w:tc>
          <w:tcPr>
            <w:tcW w:w="2274" w:type="dxa"/>
          </w:tcPr>
          <w:p w14:paraId="2E46159C" w14:textId="77777777" w:rsidR="00C54CBF" w:rsidRPr="006B75A6" w:rsidRDefault="00C54CBF" w:rsidP="00C54CBF">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lastRenderedPageBreak/>
              <w:t>1~</w:t>
            </w:r>
            <w:r>
              <w:rPr>
                <w:rFonts w:ascii="Times New Roman" w:eastAsia="宋体" w:hAnsi="Times New Roman" w:cs="Times New Roman"/>
              </w:rPr>
              <w:t>100</w:t>
            </w:r>
            <w:r w:rsidRPr="006B75A6">
              <w:rPr>
                <w:rFonts w:ascii="Times New Roman" w:eastAsia="宋体" w:hAnsi="Times New Roman" w:cs="Times New Roman"/>
              </w:rPr>
              <w:t>的正整数。单位为</w:t>
            </w:r>
            <w:r>
              <w:rPr>
                <w:rFonts w:ascii="Times New Roman" w:eastAsia="宋体" w:hAnsi="Times New Roman" w:cs="Times New Roman" w:hint="eastAsia"/>
              </w:rPr>
              <w:t>次</w:t>
            </w:r>
            <w:r w:rsidRPr="006B75A6">
              <w:rPr>
                <w:rFonts w:ascii="Times New Roman" w:eastAsia="宋体" w:hAnsi="Times New Roman" w:cs="Times New Roman"/>
              </w:rPr>
              <w:t>。</w:t>
            </w:r>
          </w:p>
          <w:p w14:paraId="05447113" w14:textId="51B7CB40" w:rsidR="00C54CBF" w:rsidRPr="004C2FCB" w:rsidRDefault="00C54CBF" w:rsidP="00C54CBF">
            <w:pPr>
              <w:pStyle w:val="aff2"/>
              <w:shd w:val="clear" w:color="auto" w:fill="auto"/>
              <w:spacing w:beforeLines="0" w:afterLines="0"/>
              <w:ind w:leftChars="0" w:left="0"/>
              <w:rPr>
                <w:rFonts w:ascii="Times New Roman" w:eastAsia="宋体" w:hAnsi="Times New Roman" w:cs="Times New Roman"/>
              </w:rPr>
            </w:pPr>
            <w:r w:rsidRPr="004C2FCB">
              <w:rPr>
                <w:rFonts w:ascii="Times New Roman" w:eastAsia="宋体" w:hAnsi="Times New Roman" w:cs="Times New Roman"/>
              </w:rPr>
              <w:t>默认值：</w:t>
            </w:r>
            <w:r w:rsidRPr="004C2FCB">
              <w:rPr>
                <w:rFonts w:ascii="Times New Roman" w:eastAsia="宋体" w:hAnsi="Times New Roman" w:cs="Times New Roman"/>
              </w:rPr>
              <w:t>1</w:t>
            </w:r>
            <w:r w:rsidRPr="004C2FCB">
              <w:rPr>
                <w:rFonts w:ascii="Times New Roman" w:eastAsia="宋体" w:hAnsi="Times New Roman" w:cs="Times New Roman"/>
              </w:rPr>
              <w:t>。</w:t>
            </w:r>
          </w:p>
        </w:tc>
      </w:tr>
      <w:tr w:rsidR="00C54CBF" w14:paraId="092070BD" w14:textId="77777777" w:rsidTr="00C97DE7">
        <w:tc>
          <w:tcPr>
            <w:tcW w:w="2273" w:type="dxa"/>
          </w:tcPr>
          <w:p w14:paraId="35A7C773" w14:textId="220D8F5D" w:rsidR="00C54CBF" w:rsidRDefault="00C54CBF" w:rsidP="00C54CBF">
            <w:pPr>
              <w:pStyle w:val="eCT5"/>
              <w:shd w:val="clear" w:color="auto" w:fill="auto"/>
              <w:spacing w:before="156" w:after="156"/>
              <w:ind w:left="0"/>
            </w:pPr>
            <w:r>
              <w:rPr>
                <w:rFonts w:cs="Times New Roman" w:hint="eastAsia"/>
              </w:rPr>
              <w:t>远程复制</w:t>
            </w:r>
          </w:p>
        </w:tc>
        <w:tc>
          <w:tcPr>
            <w:tcW w:w="2274" w:type="dxa"/>
          </w:tcPr>
          <w:p w14:paraId="184CDB75" w14:textId="436B56B1" w:rsidR="00C54CBF" w:rsidRDefault="00C54CBF" w:rsidP="00C54CBF">
            <w:pPr>
              <w:pStyle w:val="eCT3"/>
              <w:spacing w:before="156" w:after="156"/>
              <w:ind w:left="0"/>
              <w:rPr>
                <w:rFonts w:cs="Times New Roman"/>
              </w:rPr>
            </w:pPr>
            <w:r w:rsidRPr="006B75A6">
              <w:rPr>
                <w:rFonts w:cs="Times New Roman"/>
              </w:rPr>
              <w:t>备份数据是否</w:t>
            </w:r>
            <w:r>
              <w:rPr>
                <w:rFonts w:cs="Times New Roman" w:hint="eastAsia"/>
              </w:rPr>
              <w:t>需要执行远程复制</w:t>
            </w:r>
            <w:r w:rsidRPr="006B75A6">
              <w:rPr>
                <w:rFonts w:cs="Times New Roman"/>
              </w:rPr>
              <w:t>，如需</w:t>
            </w:r>
            <w:r>
              <w:rPr>
                <w:rFonts w:cs="Times New Roman" w:hint="eastAsia"/>
              </w:rPr>
              <w:t>复制</w:t>
            </w:r>
            <w:r w:rsidRPr="006B75A6">
              <w:rPr>
                <w:rFonts w:cs="Times New Roman"/>
              </w:rPr>
              <w:t>，请选择</w:t>
            </w:r>
            <w:r>
              <w:rPr>
                <w:rFonts w:cs="Times New Roman" w:hint="eastAsia"/>
              </w:rPr>
              <w:t>远程复制目标域</w:t>
            </w:r>
            <w:r w:rsidRPr="006B75A6">
              <w:rPr>
                <w:rFonts w:cs="Times New Roman"/>
              </w:rPr>
              <w:t>。</w:t>
            </w:r>
          </w:p>
          <w:p w14:paraId="0F68CE44" w14:textId="65D00D95" w:rsidR="00C54CBF" w:rsidRDefault="00C54CBF" w:rsidP="00C54CBF">
            <w:pPr>
              <w:pStyle w:val="aff2"/>
              <w:shd w:val="clear" w:color="auto" w:fill="auto"/>
              <w:spacing w:beforeLines="0" w:afterLines="0"/>
              <w:ind w:leftChars="0" w:left="0"/>
              <w:rPr>
                <w:rFonts w:ascii="Times New Roman" w:eastAsia="宋体" w:hAnsi="Times New Roman" w:cs="Times New Roman"/>
              </w:rPr>
            </w:pPr>
          </w:p>
          <w:p w14:paraId="009B4EF0" w14:textId="1A6BC4E3" w:rsidR="00C54CBF" w:rsidRPr="00E62B69" w:rsidRDefault="00C54CBF" w:rsidP="00C54CBF">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系统支持自动执行一次任务策略，将</w:t>
            </w:r>
            <w:r>
              <w:rPr>
                <w:rFonts w:ascii="Times New Roman" w:eastAsia="宋体" w:hAnsi="Times New Roman" w:cs="Times New Roman" w:hint="eastAsia"/>
              </w:rPr>
              <w:t>Oracle</w:t>
            </w:r>
            <w:r>
              <w:rPr>
                <w:rFonts w:ascii="Times New Roman" w:eastAsia="宋体" w:hAnsi="Times New Roman" w:cs="Times New Roman" w:hint="eastAsia"/>
              </w:rPr>
              <w:t>、</w:t>
            </w:r>
            <w:r>
              <w:rPr>
                <w:rFonts w:ascii="Times New Roman" w:eastAsia="宋体" w:hAnsi="Times New Roman" w:cs="Times New Roman" w:hint="eastAsia"/>
              </w:rPr>
              <w:t>MySQL</w:t>
            </w:r>
            <w:r>
              <w:rPr>
                <w:rFonts w:ascii="Times New Roman" w:eastAsia="宋体" w:hAnsi="Times New Roman" w:cs="Times New Roman" w:hint="eastAsia"/>
              </w:rPr>
              <w:t>、</w:t>
            </w:r>
            <w:r>
              <w:rPr>
                <w:rFonts w:ascii="Times New Roman" w:eastAsia="宋体" w:hAnsi="Times New Roman" w:cs="Times New Roman" w:hint="eastAsia"/>
              </w:rPr>
              <w:t>SQLServer</w:t>
            </w:r>
            <w:r>
              <w:rPr>
                <w:rFonts w:ascii="Times New Roman" w:eastAsia="宋体" w:hAnsi="Times New Roman" w:cs="Times New Roman" w:hint="eastAsia"/>
              </w:rPr>
              <w:t>、目录文件的副本数据远程复制至两个目标中心。</w:t>
            </w:r>
          </w:p>
        </w:tc>
        <w:tc>
          <w:tcPr>
            <w:tcW w:w="2274" w:type="dxa"/>
          </w:tcPr>
          <w:p w14:paraId="612FFD97" w14:textId="51108F66" w:rsidR="00C54CBF" w:rsidRPr="004C2FCB" w:rsidRDefault="00C54CBF" w:rsidP="00C54CBF">
            <w:pPr>
              <w:pStyle w:val="aff2"/>
              <w:shd w:val="clear" w:color="auto" w:fill="auto"/>
              <w:spacing w:beforeLines="0" w:afterLines="0"/>
              <w:ind w:leftChars="0" w:left="0"/>
              <w:rPr>
                <w:rFonts w:ascii="Times New Roman" w:eastAsia="宋体" w:hAnsi="Times New Roman" w:cs="Times New Roman"/>
              </w:rPr>
            </w:pPr>
            <w:r w:rsidRPr="004C2FCB">
              <w:rPr>
                <w:rFonts w:ascii="Times New Roman" w:eastAsia="宋体" w:hAnsi="Times New Roman" w:cs="Times New Roman"/>
              </w:rPr>
              <w:fldChar w:fldCharType="begin"/>
            </w:r>
            <w:r w:rsidRPr="004C2FCB">
              <w:rPr>
                <w:rFonts w:ascii="Times New Roman" w:eastAsia="宋体" w:hAnsi="Times New Roman" w:cs="Times New Roman"/>
              </w:rPr>
              <w:instrText xml:space="preserve"> REF CheckBox \h  \* MERGEFORMAT </w:instrText>
            </w:r>
            <w:r w:rsidRPr="004C2FCB">
              <w:rPr>
                <w:rFonts w:ascii="Times New Roman" w:eastAsia="宋体" w:hAnsi="Times New Roman" w:cs="Times New Roman"/>
              </w:rPr>
            </w:r>
            <w:r w:rsidRPr="004C2FCB">
              <w:rPr>
                <w:rFonts w:ascii="Times New Roman" w:eastAsia="宋体" w:hAnsi="Times New Roman" w:cs="Times New Roman"/>
              </w:rPr>
              <w:fldChar w:fldCharType="separate"/>
            </w:r>
            <w:r w:rsidR="005D4DA4" w:rsidRPr="005D4DA4">
              <w:rPr>
                <w:rFonts w:ascii="Times New Roman" w:eastAsia="宋体" w:hAnsi="Times New Roman" w:cs="Times New Roman" w:hint="eastAsia"/>
              </w:rPr>
              <w:t>请根据需求选中复选框</w:t>
            </w:r>
            <w:r w:rsidRPr="004C2FCB">
              <w:rPr>
                <w:rFonts w:ascii="Times New Roman" w:eastAsia="宋体" w:hAnsi="Times New Roman" w:cs="Times New Roman"/>
              </w:rPr>
              <w:fldChar w:fldCharType="end"/>
            </w:r>
          </w:p>
        </w:tc>
      </w:tr>
      <w:tr w:rsidR="00C54CBF" w14:paraId="22AD5BDC" w14:textId="77777777" w:rsidTr="00C97DE7">
        <w:tc>
          <w:tcPr>
            <w:tcW w:w="2273" w:type="dxa"/>
          </w:tcPr>
          <w:p w14:paraId="675D0C92" w14:textId="366717B5" w:rsidR="00C54CBF" w:rsidRDefault="00C54CBF" w:rsidP="00C54CBF">
            <w:pPr>
              <w:pStyle w:val="eCT5"/>
              <w:shd w:val="clear" w:color="auto" w:fill="auto"/>
              <w:spacing w:before="156" w:after="156"/>
              <w:ind w:left="0"/>
            </w:pPr>
            <w:r>
              <w:rPr>
                <w:rFonts w:cs="Times New Roman" w:hint="eastAsia"/>
              </w:rPr>
              <w:t>远程复制保留时间</w:t>
            </w:r>
          </w:p>
        </w:tc>
        <w:tc>
          <w:tcPr>
            <w:tcW w:w="2274" w:type="dxa"/>
          </w:tcPr>
          <w:p w14:paraId="239A0686" w14:textId="0CF5F37A" w:rsidR="00C54CBF" w:rsidRDefault="00C54CBF" w:rsidP="00C54CBF">
            <w:pPr>
              <w:pStyle w:val="eCT3"/>
              <w:spacing w:before="156" w:after="156"/>
              <w:ind w:left="0"/>
              <w:rPr>
                <w:rFonts w:cs="Times New Roman"/>
              </w:rPr>
            </w:pPr>
            <w:r>
              <w:rPr>
                <w:rFonts w:cs="Times New Roman" w:hint="eastAsia"/>
              </w:rPr>
              <w:t>远程复制</w:t>
            </w:r>
            <w:r w:rsidRPr="006B75A6">
              <w:rPr>
                <w:rFonts w:cs="Times New Roman"/>
              </w:rPr>
              <w:t>数据保留时间，超过该时间的</w:t>
            </w:r>
            <w:r>
              <w:rPr>
                <w:rFonts w:cs="Times New Roman" w:hint="eastAsia"/>
              </w:rPr>
              <w:t>远程复制</w:t>
            </w:r>
            <w:r w:rsidRPr="006B75A6">
              <w:rPr>
                <w:rFonts w:cs="Times New Roman"/>
              </w:rPr>
              <w:t>数据将会被删除。</w:t>
            </w:r>
          </w:p>
          <w:p w14:paraId="77B8342C" w14:textId="66F907D6" w:rsidR="00C54CBF" w:rsidRPr="00E62B69" w:rsidRDefault="00C54CBF" w:rsidP="00C54CBF">
            <w:pPr>
              <w:pStyle w:val="aff2"/>
              <w:shd w:val="clear" w:color="auto" w:fill="auto"/>
              <w:spacing w:beforeLines="0" w:afterLines="0"/>
              <w:ind w:leftChars="0" w:left="0"/>
              <w:rPr>
                <w:rFonts w:ascii="宋体" w:eastAsia="宋体" w:hAnsi="宋体"/>
              </w:rPr>
            </w:pPr>
            <w:r w:rsidRPr="00E62B69">
              <w:rPr>
                <w:rFonts w:ascii="宋体" w:eastAsia="宋体" w:hAnsi="宋体" w:cs="Times New Roman" w:hint="eastAsia"/>
              </w:rPr>
              <w:t>当选中“是否复制”前的复选框时，该参数才会显示。</w:t>
            </w:r>
          </w:p>
        </w:tc>
        <w:tc>
          <w:tcPr>
            <w:tcW w:w="2274" w:type="dxa"/>
          </w:tcPr>
          <w:p w14:paraId="7AAE8FAE" w14:textId="77777777" w:rsidR="00C54CBF" w:rsidRPr="004C2FCB" w:rsidRDefault="00C54CBF" w:rsidP="00C54CBF">
            <w:pPr>
              <w:pStyle w:val="aff2"/>
              <w:shd w:val="clear" w:color="auto" w:fill="auto"/>
              <w:spacing w:beforeLines="0" w:afterLines="0"/>
              <w:ind w:leftChars="0" w:left="0"/>
              <w:rPr>
                <w:rFonts w:ascii="Times New Roman" w:eastAsia="宋体" w:hAnsi="Times New Roman" w:cs="Times New Roman"/>
              </w:rPr>
            </w:pPr>
            <w:r w:rsidRPr="004C2FCB">
              <w:rPr>
                <w:rFonts w:ascii="Times New Roman" w:eastAsia="宋体" w:hAnsi="Times New Roman" w:cs="Times New Roman"/>
              </w:rPr>
              <w:t>1~99999</w:t>
            </w:r>
            <w:r w:rsidRPr="004C2FCB">
              <w:rPr>
                <w:rFonts w:ascii="Times New Roman" w:eastAsia="宋体" w:hAnsi="Times New Roman" w:cs="Times New Roman"/>
              </w:rPr>
              <w:t>的正整数。单位为天。</w:t>
            </w:r>
          </w:p>
          <w:p w14:paraId="70B674D7" w14:textId="15CAF87B" w:rsidR="00C54CBF" w:rsidRPr="004C2FCB" w:rsidRDefault="00C54CBF" w:rsidP="00C54CBF">
            <w:pPr>
              <w:pStyle w:val="aff2"/>
              <w:shd w:val="clear" w:color="auto" w:fill="auto"/>
              <w:spacing w:beforeLines="0" w:afterLines="0"/>
              <w:ind w:leftChars="0" w:left="0"/>
              <w:rPr>
                <w:rFonts w:ascii="Times New Roman" w:eastAsia="宋体" w:hAnsi="Times New Roman" w:cs="Times New Roman"/>
              </w:rPr>
            </w:pPr>
            <w:r w:rsidRPr="004C2FCB">
              <w:rPr>
                <w:rFonts w:ascii="Times New Roman" w:eastAsia="宋体" w:hAnsi="Times New Roman" w:cs="Times New Roman"/>
              </w:rPr>
              <w:t>默认值：</w:t>
            </w:r>
            <w:r w:rsidRPr="004C2FCB">
              <w:rPr>
                <w:rFonts w:ascii="Times New Roman" w:eastAsia="宋体" w:hAnsi="Times New Roman" w:cs="Times New Roman"/>
              </w:rPr>
              <w:t>7</w:t>
            </w:r>
            <w:r w:rsidRPr="004C2FCB">
              <w:rPr>
                <w:rFonts w:ascii="Times New Roman" w:eastAsia="宋体" w:hAnsi="Times New Roman" w:cs="Times New Roman"/>
              </w:rPr>
              <w:t>。</w:t>
            </w:r>
          </w:p>
        </w:tc>
      </w:tr>
      <w:bookmarkEnd w:id="214"/>
    </w:tbl>
    <w:p w14:paraId="71EB72BA" w14:textId="77777777" w:rsidR="00320FF6" w:rsidRPr="00320FF6" w:rsidRDefault="00320FF6" w:rsidP="00675A36">
      <w:pPr>
        <w:pStyle w:val="eCT3"/>
        <w:spacing w:before="156" w:after="156"/>
        <w:rPr>
          <w:lang w:val="en-US"/>
        </w:rPr>
      </w:pPr>
    </w:p>
    <w:p w14:paraId="3468BBD5" w14:textId="46B73324" w:rsidR="00675A36" w:rsidRPr="00675A36" w:rsidRDefault="00675A36" w:rsidP="0035372F">
      <w:pPr>
        <w:pStyle w:val="4"/>
      </w:pPr>
      <w:bookmarkStart w:id="220" w:name="_Ref28269586"/>
      <w:r>
        <w:rPr>
          <w:rFonts w:hint="eastAsia"/>
        </w:rPr>
        <w:t>（可选）添加数据源</w:t>
      </w:r>
      <w:bookmarkEnd w:id="220"/>
    </w:p>
    <w:p w14:paraId="67FF1EAC" w14:textId="4D29C943" w:rsidR="00675A36" w:rsidRDefault="00320FF6" w:rsidP="00675A36">
      <w:pPr>
        <w:pStyle w:val="eCT3"/>
        <w:spacing w:before="156" w:after="156"/>
        <w:rPr>
          <w:lang w:val="en-US"/>
        </w:rPr>
      </w:pPr>
      <w:r>
        <w:rPr>
          <w:rFonts w:hint="eastAsia"/>
        </w:rPr>
        <w:t>选择“添加数据源（选填）”页签，添加数据备份的数据源，如</w:t>
      </w:r>
      <w:r w:rsidR="00F928EB">
        <w:fldChar w:fldCharType="begin"/>
      </w:r>
      <w:r w:rsidR="00F928EB">
        <w:instrText xml:space="preserve"> </w:instrText>
      </w:r>
      <w:r w:rsidR="00F928EB">
        <w:rPr>
          <w:rFonts w:hint="eastAsia"/>
        </w:rPr>
        <w:instrText>REF _Ref28275832 \h</w:instrText>
      </w:r>
      <w:r w:rsidR="00F928EB">
        <w:instrText xml:space="preserve"> </w:instrText>
      </w:r>
      <w:r w:rsidR="00F928EB">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4</w:t>
      </w:r>
      <w:r w:rsidR="00F928EB">
        <w:fldChar w:fldCharType="end"/>
      </w:r>
      <w:r>
        <w:rPr>
          <w:rFonts w:hint="eastAsia"/>
        </w:rPr>
        <w:t>所示。</w:t>
      </w:r>
    </w:p>
    <w:p w14:paraId="79640679" w14:textId="62620E3C" w:rsidR="00320FF6" w:rsidRDefault="00320FF6" w:rsidP="00320FF6">
      <w:pPr>
        <w:pStyle w:val="eCTf4"/>
      </w:pPr>
      <w:bookmarkStart w:id="221" w:name="_Ref2827583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4</w:t>
      </w:r>
      <w:r w:rsidR="00434898">
        <w:fldChar w:fldCharType="end"/>
      </w:r>
      <w:bookmarkEnd w:id="221"/>
      <w:r>
        <w:rPr>
          <w:rFonts w:hint="eastAsia"/>
        </w:rPr>
        <w:t>添加数据源</w:t>
      </w:r>
    </w:p>
    <w:p w14:paraId="0D595868" w14:textId="55765A47" w:rsidR="00320FF6" w:rsidRDefault="001436EC" w:rsidP="00320FF6">
      <w:pPr>
        <w:pStyle w:val="eCTf3"/>
        <w:spacing w:after="156"/>
      </w:pPr>
      <w:r>
        <w:drawing>
          <wp:inline distT="0" distB="0" distL="0" distR="0" wp14:anchorId="52DAD1B1" wp14:editId="7DED8A04">
            <wp:extent cx="4183673" cy="811449"/>
            <wp:effectExtent l="0" t="0" r="0"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209779" cy="816512"/>
                    </a:xfrm>
                    <a:prstGeom prst="rect">
                      <a:avLst/>
                    </a:prstGeom>
                  </pic:spPr>
                </pic:pic>
              </a:graphicData>
            </a:graphic>
          </wp:inline>
        </w:drawing>
      </w:r>
    </w:p>
    <w:p w14:paraId="387246C9" w14:textId="10C04CAD" w:rsidR="002D4659" w:rsidRDefault="002D4659" w:rsidP="002D4659">
      <w:pPr>
        <w:pStyle w:val="eCT3"/>
        <w:spacing w:before="156" w:after="156"/>
      </w:pPr>
    </w:p>
    <w:p w14:paraId="057BFA43" w14:textId="77777777" w:rsidR="002D4659" w:rsidRPr="003A4C66" w:rsidRDefault="002D4659" w:rsidP="002D4659">
      <w:pPr>
        <w:pStyle w:val="eCT3"/>
        <w:pBdr>
          <w:top w:val="single" w:sz="4" w:space="1" w:color="auto"/>
          <w:bottom w:val="single" w:sz="4" w:space="1" w:color="auto"/>
        </w:pBdr>
        <w:spacing w:beforeLines="0" w:before="0" w:afterLines="0" w:after="0"/>
      </w:pPr>
      <w:r>
        <w:rPr>
          <w:noProof/>
        </w:rPr>
        <w:drawing>
          <wp:inline distT="0" distB="0" distL="0" distR="0" wp14:anchorId="30A21CDD" wp14:editId="563A1537">
            <wp:extent cx="590580" cy="266714"/>
            <wp:effectExtent l="0" t="0" r="0" b="0"/>
            <wp:docPr id="1018" name="图片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03C9EBB" w14:textId="3E098F47" w:rsidR="002D4659" w:rsidRDefault="00C773B5" w:rsidP="002D4659">
      <w:pPr>
        <w:pStyle w:val="eCT3"/>
        <w:pBdr>
          <w:top w:val="single" w:sz="4" w:space="1" w:color="auto"/>
          <w:bottom w:val="single" w:sz="4" w:space="1" w:color="auto"/>
        </w:pBdr>
        <w:spacing w:beforeLines="0" w:before="0" w:afterLines="0" w:after="0"/>
      </w:pPr>
      <w:r>
        <w:t>已</w:t>
      </w:r>
      <w:r>
        <w:rPr>
          <w:rFonts w:hint="eastAsia"/>
        </w:rPr>
        <w:t>添加数据源，</w:t>
      </w:r>
      <w:r>
        <w:t>关联备份对象的备份策略不允许被删除</w:t>
      </w:r>
      <w:r>
        <w:rPr>
          <w:rFonts w:hint="eastAsia"/>
        </w:rPr>
        <w:t>。</w:t>
      </w:r>
    </w:p>
    <w:p w14:paraId="1211F30A" w14:textId="55E01464" w:rsidR="00320FF6" w:rsidRDefault="00320FF6" w:rsidP="00675A36">
      <w:pPr>
        <w:pStyle w:val="eCT3"/>
        <w:spacing w:before="156" w:after="156"/>
        <w:rPr>
          <w:lang w:val="en-US"/>
        </w:rPr>
      </w:pPr>
    </w:p>
    <w:p w14:paraId="411A3CFC" w14:textId="1B3687C8" w:rsidR="00893C8F" w:rsidRDefault="00893C8F" w:rsidP="00D2565F">
      <w:pPr>
        <w:pStyle w:val="3"/>
        <w:spacing w:before="312" w:after="312"/>
      </w:pPr>
      <w:bookmarkStart w:id="222" w:name="_Toc17204620"/>
      <w:bookmarkStart w:id="223" w:name="_Ref28338065"/>
      <w:bookmarkStart w:id="224" w:name="_Ref28338071"/>
      <w:bookmarkStart w:id="225" w:name="_Toc91690213"/>
      <w:r w:rsidRPr="00FD735C">
        <w:rPr>
          <w:rFonts w:hint="eastAsia"/>
          <w:lang w:val="en-GB"/>
        </w:rPr>
        <w:t>关联备份策略</w:t>
      </w:r>
      <w:bookmarkEnd w:id="222"/>
      <w:bookmarkEnd w:id="223"/>
      <w:bookmarkEnd w:id="224"/>
      <w:bookmarkEnd w:id="225"/>
    </w:p>
    <w:p w14:paraId="26A2596E" w14:textId="6323B7BB" w:rsidR="00893C8F" w:rsidRDefault="00893C8F" w:rsidP="003D3E47">
      <w:pPr>
        <w:pStyle w:val="eCT1"/>
        <w:numPr>
          <w:ilvl w:val="0"/>
          <w:numId w:val="18"/>
        </w:numPr>
        <w:spacing w:before="312" w:after="312"/>
      </w:pPr>
      <w:r>
        <w:rPr>
          <w:rFonts w:hint="eastAsia"/>
        </w:rPr>
        <w:t>选择“数据</w:t>
      </w:r>
      <w:r w:rsidR="00E46C19">
        <w:rPr>
          <w:rFonts w:hint="eastAsia"/>
        </w:rPr>
        <w:t>对象</w:t>
      </w:r>
      <w:r>
        <w:rPr>
          <w:rFonts w:hint="eastAsia"/>
        </w:rPr>
        <w:t xml:space="preserve"> </w:t>
      </w:r>
      <w:r>
        <w:t xml:space="preserve">&gt; </w:t>
      </w:r>
      <w:r>
        <w:rPr>
          <w:rFonts w:hint="eastAsia"/>
        </w:rPr>
        <w:t>数据库”。</w:t>
      </w:r>
    </w:p>
    <w:p w14:paraId="3D4D882F" w14:textId="77777777" w:rsidR="00893C8F" w:rsidRDefault="00893C8F" w:rsidP="001569F5">
      <w:pPr>
        <w:pStyle w:val="eCT1"/>
        <w:spacing w:before="312" w:after="312"/>
      </w:pPr>
      <w:r>
        <w:rPr>
          <w:rFonts w:hint="eastAsia"/>
        </w:rPr>
        <w:t>设置客户端名称，单击“搜索”。</w:t>
      </w:r>
    </w:p>
    <w:p w14:paraId="626E47E4" w14:textId="11BB6EF4" w:rsidR="00893C8F" w:rsidRDefault="00893C8F" w:rsidP="001569F5">
      <w:pPr>
        <w:pStyle w:val="eCT1"/>
        <w:spacing w:before="312" w:after="312"/>
      </w:pPr>
      <w:r>
        <w:rPr>
          <w:rFonts w:hint="eastAsia"/>
        </w:rPr>
        <w:t>在查询结果页面，单击待</w:t>
      </w:r>
      <w:r w:rsidR="006A4E37">
        <w:rPr>
          <w:rFonts w:hint="eastAsia"/>
        </w:rPr>
        <w:t>备份数据对象</w:t>
      </w:r>
      <w:r>
        <w:rPr>
          <w:rFonts w:hint="eastAsia"/>
        </w:rPr>
        <w:t>后的</w:t>
      </w:r>
      <w:r>
        <w:rPr>
          <w:noProof/>
        </w:rPr>
        <w:drawing>
          <wp:inline distT="0" distB="0" distL="0" distR="0" wp14:anchorId="409E70C1" wp14:editId="19586F23">
            <wp:extent cx="133357" cy="127007"/>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133357" cy="127007"/>
                    </a:xfrm>
                    <a:prstGeom prst="rect">
                      <a:avLst/>
                    </a:prstGeom>
                  </pic:spPr>
                </pic:pic>
              </a:graphicData>
            </a:graphic>
          </wp:inline>
        </w:drawing>
      </w:r>
      <w:r>
        <w:rPr>
          <w:rFonts w:hint="eastAsia"/>
        </w:rPr>
        <w:t>。</w:t>
      </w:r>
    </w:p>
    <w:p w14:paraId="3BC8E758" w14:textId="3EAA1ABA" w:rsidR="00893C8F" w:rsidRDefault="00893C8F" w:rsidP="001569F5">
      <w:pPr>
        <w:pStyle w:val="eCT1"/>
        <w:spacing w:before="312" w:after="312"/>
      </w:pPr>
      <w:r>
        <w:rPr>
          <w:rFonts w:hint="eastAsia"/>
        </w:rPr>
        <w:t>如</w:t>
      </w:r>
      <w:r w:rsidR="006B75A6">
        <w:fldChar w:fldCharType="begin"/>
      </w:r>
      <w:r w:rsidR="006B75A6">
        <w:instrText xml:space="preserve"> </w:instrText>
      </w:r>
      <w:r w:rsidR="006B75A6">
        <w:rPr>
          <w:rFonts w:hint="eastAsia"/>
        </w:rPr>
        <w:instrText>REF _Ref22024054 \h</w:instrText>
      </w:r>
      <w:r w:rsidR="006B75A6">
        <w:instrText xml:space="preserve"> </w:instrText>
      </w:r>
      <w:r w:rsidR="006B75A6">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5</w:t>
      </w:r>
      <w:r w:rsidR="006B75A6">
        <w:fldChar w:fldCharType="end"/>
      </w:r>
      <w:r>
        <w:rPr>
          <w:rFonts w:hint="eastAsia"/>
        </w:rPr>
        <w:t>所示，选择关联策略，单击“确定”。</w:t>
      </w:r>
    </w:p>
    <w:p w14:paraId="255FFBEE" w14:textId="5C6EB324" w:rsidR="00893C8F" w:rsidRDefault="00893C8F" w:rsidP="00675A36">
      <w:pPr>
        <w:pStyle w:val="eCTf4"/>
      </w:pPr>
      <w:bookmarkStart w:id="226" w:name="_Ref2202405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5</w:t>
      </w:r>
      <w:r w:rsidR="00434898">
        <w:fldChar w:fldCharType="end"/>
      </w:r>
      <w:bookmarkEnd w:id="226"/>
      <w:r>
        <w:rPr>
          <w:rFonts w:hint="eastAsia"/>
        </w:rPr>
        <w:t>关联备份策略</w:t>
      </w:r>
    </w:p>
    <w:p w14:paraId="6E508E95" w14:textId="77777777" w:rsidR="00893C8F" w:rsidRDefault="00893C8F" w:rsidP="00675A36">
      <w:pPr>
        <w:pStyle w:val="eCTf3"/>
        <w:spacing w:after="156"/>
      </w:pPr>
      <w:r>
        <w:drawing>
          <wp:inline distT="0" distB="0" distL="0" distR="0" wp14:anchorId="70AC4F14" wp14:editId="6617B322">
            <wp:extent cx="4172260" cy="76200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4209324" cy="768769"/>
                    </a:xfrm>
                    <a:prstGeom prst="rect">
                      <a:avLst/>
                    </a:prstGeom>
                  </pic:spPr>
                </pic:pic>
              </a:graphicData>
            </a:graphic>
          </wp:inline>
        </w:drawing>
      </w:r>
    </w:p>
    <w:p w14:paraId="237AE204" w14:textId="665DBF96" w:rsidR="00893C8F" w:rsidRDefault="00893C8F" w:rsidP="004B76DF">
      <w:pPr>
        <w:pStyle w:val="eCT3"/>
        <w:spacing w:before="156" w:after="156"/>
      </w:pPr>
    </w:p>
    <w:p w14:paraId="3C3D7EE8" w14:textId="01AC2AAA" w:rsidR="00893C8F" w:rsidRDefault="00893C8F" w:rsidP="00675A36">
      <w:pPr>
        <w:pStyle w:val="eCT5"/>
        <w:spacing w:before="156" w:after="156"/>
      </w:pPr>
      <w:r>
        <w:rPr>
          <w:rFonts w:hint="eastAsia"/>
        </w:rPr>
        <w:t>您也可以单击“新增策略”，直接为</w:t>
      </w:r>
      <w:r w:rsidR="00127DE7">
        <w:rPr>
          <w:rFonts w:hint="eastAsia"/>
        </w:rPr>
        <w:t>备份策略添加新的备份数据对象</w:t>
      </w:r>
      <w:r>
        <w:rPr>
          <w:rFonts w:hint="eastAsia"/>
        </w:rPr>
        <w:t>。新增策略的详细步骤，请参考</w:t>
      </w:r>
      <w:r w:rsidR="00340DC4">
        <w:fldChar w:fldCharType="begin"/>
      </w:r>
      <w:r w:rsidR="00340DC4">
        <w:instrText xml:space="preserve"> </w:instrText>
      </w:r>
      <w:r w:rsidR="00340DC4">
        <w:rPr>
          <w:rFonts w:hint="eastAsia"/>
        </w:rPr>
        <w:instrText>REF _Ref14169781 \w \h</w:instrText>
      </w:r>
      <w:r w:rsidR="00340DC4">
        <w:instrText xml:space="preserve"> </w:instrText>
      </w:r>
      <w:r w:rsidR="00340DC4">
        <w:fldChar w:fldCharType="separate"/>
      </w:r>
      <w:r w:rsidR="005D4DA4">
        <w:t>8.1.1</w:t>
      </w:r>
      <w:r w:rsidR="00340DC4">
        <w:fldChar w:fldCharType="end"/>
      </w:r>
      <w:r w:rsidR="00340DC4">
        <w:fldChar w:fldCharType="begin"/>
      </w:r>
      <w:r w:rsidR="00340DC4">
        <w:instrText xml:space="preserve"> REF _Ref14169781 \h </w:instrText>
      </w:r>
      <w:r w:rsidR="00340DC4">
        <w:fldChar w:fldCharType="separate"/>
      </w:r>
      <w:r w:rsidR="005D4DA4">
        <w:rPr>
          <w:rFonts w:hint="eastAsia"/>
          <w:lang w:val="en-GB"/>
        </w:rPr>
        <w:t>管理</w:t>
      </w:r>
      <w:r w:rsidR="005D4DA4" w:rsidRPr="00D41307">
        <w:rPr>
          <w:rFonts w:hint="eastAsia"/>
          <w:lang w:val="en-GB"/>
        </w:rPr>
        <w:t>备份策略</w:t>
      </w:r>
      <w:r w:rsidR="00340DC4">
        <w:fldChar w:fldCharType="end"/>
      </w:r>
      <w:r>
        <w:rPr>
          <w:rFonts w:hint="eastAsia"/>
        </w:rPr>
        <w:t>。</w:t>
      </w:r>
    </w:p>
    <w:p w14:paraId="1E3A60C0" w14:textId="4197E7DE" w:rsidR="00893C8F" w:rsidRDefault="00893C8F" w:rsidP="00675A36">
      <w:pPr>
        <w:pStyle w:val="eCT5"/>
        <w:spacing w:before="156" w:after="156"/>
      </w:pPr>
      <w:r>
        <w:rPr>
          <w:rFonts w:hint="eastAsia"/>
        </w:rPr>
        <w:t>若您需要删除已关联策略，可以单击“清除策略”。</w:t>
      </w:r>
    </w:p>
    <w:p w14:paraId="2BDE972B" w14:textId="6859A61F" w:rsidR="00340DC4" w:rsidRDefault="00340DC4" w:rsidP="00D2565F">
      <w:pPr>
        <w:pStyle w:val="3"/>
        <w:spacing w:before="312" w:after="312"/>
        <w:rPr>
          <w:lang w:val="en-GB"/>
        </w:rPr>
      </w:pPr>
      <w:bookmarkStart w:id="227" w:name="_Ref28338108"/>
      <w:bookmarkStart w:id="228" w:name="_Ref28338111"/>
      <w:bookmarkStart w:id="229" w:name="_Toc91690214"/>
      <w:r>
        <w:rPr>
          <w:rFonts w:hint="eastAsia"/>
          <w:lang w:val="en-GB"/>
        </w:rPr>
        <w:t>备份数据库数据</w:t>
      </w:r>
      <w:bookmarkEnd w:id="227"/>
      <w:bookmarkEnd w:id="228"/>
      <w:bookmarkEnd w:id="229"/>
    </w:p>
    <w:p w14:paraId="083C5AE3" w14:textId="7638434D" w:rsidR="0076135A" w:rsidRPr="0076135A" w:rsidRDefault="00996E59" w:rsidP="0076135A">
      <w:pPr>
        <w:pStyle w:val="eCT3"/>
        <w:spacing w:before="156" w:after="156"/>
        <w:ind w:left="0"/>
        <w:rPr>
          <w:b/>
          <w:bCs/>
        </w:rPr>
      </w:pPr>
      <w:r>
        <w:rPr>
          <w:rFonts w:hint="eastAsia"/>
          <w:b/>
          <w:bCs/>
        </w:rPr>
        <w:t>背景信息</w:t>
      </w:r>
    </w:p>
    <w:p w14:paraId="04D18B03" w14:textId="1BB29DDB" w:rsidR="00F8391A" w:rsidRDefault="00F8391A" w:rsidP="00996E59">
      <w:pPr>
        <w:pStyle w:val="eCT0"/>
        <w:spacing w:after="156"/>
      </w:pPr>
      <w:r>
        <w:rPr>
          <w:rFonts w:hint="eastAsia"/>
        </w:rPr>
        <w:t>支持</w:t>
      </w:r>
      <w:r w:rsidR="002E094B">
        <w:rPr>
          <w:rFonts w:hint="eastAsia"/>
        </w:rPr>
        <w:t>备份</w:t>
      </w:r>
      <w:r w:rsidR="002E094B">
        <w:rPr>
          <w:rFonts w:hint="eastAsia"/>
        </w:rPr>
        <w:t>el</w:t>
      </w:r>
      <w:r w:rsidR="002E094B">
        <w:t>6</w:t>
      </w:r>
      <w:r w:rsidR="002E094B">
        <w:rPr>
          <w:rFonts w:hint="eastAsia"/>
        </w:rPr>
        <w:t>、</w:t>
      </w:r>
      <w:r w:rsidR="002E094B">
        <w:rPr>
          <w:rFonts w:hint="eastAsia"/>
        </w:rPr>
        <w:t>e</w:t>
      </w:r>
      <w:r w:rsidR="002E094B">
        <w:t>l7</w:t>
      </w:r>
      <w:r w:rsidR="002E094B">
        <w:rPr>
          <w:rFonts w:hint="eastAsia"/>
        </w:rPr>
        <w:t>上的</w:t>
      </w:r>
      <w:r w:rsidR="002E094B">
        <w:t>oracle 10g</w:t>
      </w:r>
      <w:r w:rsidR="002E094B">
        <w:rPr>
          <w:rFonts w:hint="eastAsia"/>
        </w:rPr>
        <w:t>、</w:t>
      </w:r>
      <w:r w:rsidR="002E094B">
        <w:rPr>
          <w:rFonts w:hint="eastAsia"/>
        </w:rPr>
        <w:t>oracle</w:t>
      </w:r>
      <w:r w:rsidR="002E094B">
        <w:t xml:space="preserve"> 11</w:t>
      </w:r>
      <w:r w:rsidR="002E094B">
        <w:rPr>
          <w:rFonts w:hint="eastAsia"/>
        </w:rPr>
        <w:t>g</w:t>
      </w:r>
      <w:r w:rsidR="002E094B">
        <w:rPr>
          <w:rFonts w:hint="eastAsia"/>
        </w:rPr>
        <w:t>和</w:t>
      </w:r>
      <w:r w:rsidR="002E094B">
        <w:rPr>
          <w:rFonts w:hint="eastAsia"/>
        </w:rPr>
        <w:t>oracle</w:t>
      </w:r>
      <w:r w:rsidR="002E094B">
        <w:t xml:space="preserve"> 12</w:t>
      </w:r>
      <w:r w:rsidR="002E094B">
        <w:rPr>
          <w:rFonts w:hint="eastAsia"/>
        </w:rPr>
        <w:t>c</w:t>
      </w:r>
      <w:r w:rsidR="002E094B">
        <w:rPr>
          <w:rFonts w:hint="eastAsia"/>
        </w:rPr>
        <w:t>版本</w:t>
      </w:r>
      <w:r w:rsidRPr="00F8391A">
        <w:rPr>
          <w:rFonts w:hint="eastAsia"/>
        </w:rPr>
        <w:t>mount</w:t>
      </w:r>
      <w:r w:rsidRPr="00F8391A">
        <w:rPr>
          <w:rFonts w:hint="eastAsia"/>
        </w:rPr>
        <w:t>状态下的</w:t>
      </w:r>
      <w:r>
        <w:t>DG</w:t>
      </w:r>
      <w:r w:rsidRPr="00F8391A">
        <w:rPr>
          <w:rFonts w:hint="eastAsia"/>
        </w:rPr>
        <w:t>备库</w:t>
      </w:r>
    </w:p>
    <w:p w14:paraId="7DEB1A1C" w14:textId="7CCE3B5E" w:rsidR="00996E59" w:rsidRDefault="00996E59" w:rsidP="00996E59">
      <w:pPr>
        <w:pStyle w:val="eCT0"/>
        <w:spacing w:after="156"/>
      </w:pPr>
      <w:r w:rsidRPr="006B162A">
        <w:t>O</w:t>
      </w:r>
      <w:r w:rsidRPr="006B162A">
        <w:rPr>
          <w:rFonts w:hint="eastAsia"/>
        </w:rPr>
        <w:t>racle</w:t>
      </w:r>
      <w:r w:rsidRPr="006B162A">
        <w:rPr>
          <w:rFonts w:hint="eastAsia"/>
        </w:rPr>
        <w:t>数据库备份时必须</w:t>
      </w:r>
      <w:r>
        <w:rPr>
          <w:rFonts w:hint="eastAsia"/>
        </w:rPr>
        <w:t>处于</w:t>
      </w:r>
      <w:r>
        <w:rPr>
          <w:rFonts w:hint="eastAsia"/>
        </w:rPr>
        <w:t>o</w:t>
      </w:r>
      <w:r>
        <w:t>pen</w:t>
      </w:r>
      <w:r>
        <w:rPr>
          <w:rFonts w:hint="eastAsia"/>
        </w:rPr>
        <w:t>状态</w:t>
      </w:r>
    </w:p>
    <w:p w14:paraId="02510D9E" w14:textId="77777777" w:rsidR="00D16B0F" w:rsidRDefault="00D16B0F" w:rsidP="00D16B0F">
      <w:pPr>
        <w:pStyle w:val="eCT0"/>
        <w:spacing w:after="156"/>
      </w:pPr>
      <w:r>
        <w:t>同一</w:t>
      </w:r>
      <w:r>
        <w:rPr>
          <w:rFonts w:hint="eastAsia"/>
        </w:rPr>
        <w:t>实例只能创建一个备份策略</w:t>
      </w:r>
    </w:p>
    <w:p w14:paraId="3F55A4F9" w14:textId="11411BA4" w:rsidR="00996E59" w:rsidRDefault="00996E59" w:rsidP="00996E59">
      <w:pPr>
        <w:pStyle w:val="eCT0"/>
        <w:spacing w:after="156"/>
      </w:pPr>
      <w:r w:rsidRPr="006B162A">
        <w:t>O</w:t>
      </w:r>
      <w:r w:rsidRPr="006B162A">
        <w:rPr>
          <w:rFonts w:hint="eastAsia"/>
        </w:rPr>
        <w:t>racle</w:t>
      </w:r>
      <w:r w:rsidRPr="006B162A">
        <w:rPr>
          <w:rFonts w:hint="eastAsia"/>
        </w:rPr>
        <w:t>数据库备份时必须是归档模式</w:t>
      </w:r>
      <w:r>
        <w:rPr>
          <w:rFonts w:hint="eastAsia"/>
        </w:rPr>
        <w:t>。</w:t>
      </w:r>
    </w:p>
    <w:p w14:paraId="09CE135C" w14:textId="0577EF45" w:rsidR="00156B05" w:rsidRDefault="00156B05" w:rsidP="00996E59">
      <w:pPr>
        <w:pStyle w:val="eCT0"/>
        <w:spacing w:after="156"/>
      </w:pPr>
      <w:r w:rsidRPr="006B162A">
        <w:rPr>
          <w:rFonts w:hint="eastAsia"/>
        </w:rPr>
        <w:t>不同的</w:t>
      </w:r>
      <w:r>
        <w:rPr>
          <w:rFonts w:hint="eastAsia"/>
        </w:rPr>
        <w:t>CDM</w:t>
      </w:r>
      <w:r>
        <w:t xml:space="preserve"> </w:t>
      </w:r>
      <w:r w:rsidRPr="006B162A">
        <w:rPr>
          <w:rFonts w:hint="eastAsia"/>
        </w:rPr>
        <w:t>M</w:t>
      </w:r>
      <w:r w:rsidRPr="006B162A">
        <w:t>aster</w:t>
      </w:r>
      <w:r w:rsidRPr="006B162A">
        <w:t>不</w:t>
      </w:r>
      <w:r>
        <w:rPr>
          <w:rFonts w:hint="eastAsia"/>
        </w:rPr>
        <w:t>可</w:t>
      </w:r>
      <w:r w:rsidRPr="006B162A">
        <w:rPr>
          <w:rFonts w:hint="eastAsia"/>
        </w:rPr>
        <w:t>备份同一个数据库</w:t>
      </w:r>
      <w:r w:rsidRPr="00642A9F">
        <w:rPr>
          <w:rFonts w:hint="eastAsia"/>
        </w:rPr>
        <w:t>（在不删除归档日志且使用不同存储端是可以同时备份的）</w:t>
      </w:r>
      <w:r>
        <w:rPr>
          <w:rFonts w:hint="eastAsia"/>
        </w:rPr>
        <w:t>。</w:t>
      </w:r>
    </w:p>
    <w:p w14:paraId="4A3040D2" w14:textId="3E0EC8B3" w:rsidR="00AD2D48" w:rsidRDefault="00AD2D48" w:rsidP="00AD2D48">
      <w:pPr>
        <w:pStyle w:val="eCT0"/>
        <w:spacing w:after="156"/>
      </w:pPr>
      <w:r>
        <w:rPr>
          <w:rFonts w:hint="eastAsia"/>
        </w:rPr>
        <w:t>Oracle</w:t>
      </w:r>
      <w:r>
        <w:t xml:space="preserve"> </w:t>
      </w:r>
      <w:r>
        <w:rPr>
          <w:rFonts w:hint="eastAsia"/>
        </w:rPr>
        <w:t>RAC</w:t>
      </w:r>
      <w:r>
        <w:rPr>
          <w:rFonts w:hint="eastAsia"/>
        </w:rPr>
        <w:t>环境，若</w:t>
      </w:r>
      <w:r>
        <w:rPr>
          <w:rFonts w:hint="eastAsia"/>
        </w:rPr>
        <w:t>Oracle</w:t>
      </w:r>
      <w:r>
        <w:rPr>
          <w:rFonts w:hint="eastAsia"/>
        </w:rPr>
        <w:t>归档日志被存放在各自节点的本地目录，则备份会失败。</w:t>
      </w:r>
    </w:p>
    <w:p w14:paraId="58364235" w14:textId="42FBA24B" w:rsidR="00794391" w:rsidRPr="00871220" w:rsidRDefault="00794391" w:rsidP="00AD2D48">
      <w:pPr>
        <w:pStyle w:val="eCT0"/>
        <w:spacing w:after="156"/>
      </w:pPr>
      <w:r>
        <w:rPr>
          <w:rFonts w:hint="eastAsia"/>
        </w:rPr>
        <w:t>系统支持的备份池类型请参见</w:t>
      </w:r>
      <w:r>
        <w:fldChar w:fldCharType="begin"/>
      </w:r>
      <w:r>
        <w:instrText xml:space="preserve"> </w:instrText>
      </w:r>
      <w:r>
        <w:rPr>
          <w:rFonts w:hint="eastAsia"/>
        </w:rPr>
        <w:instrText>REF _Ref56611448 \r \h</w:instrText>
      </w:r>
      <w:r>
        <w:instrText xml:space="preserve"> </w:instrText>
      </w:r>
      <w:r>
        <w:fldChar w:fldCharType="separate"/>
      </w:r>
      <w:r w:rsidR="005D4DA4">
        <w:t>19.5</w:t>
      </w:r>
      <w:r>
        <w:fldChar w:fldCharType="end"/>
      </w:r>
      <w:r>
        <w:fldChar w:fldCharType="begin"/>
      </w:r>
      <w:r>
        <w:instrText xml:space="preserve"> REF _Ref56611453 \h </w:instrText>
      </w:r>
      <w:r>
        <w:fldChar w:fldCharType="separate"/>
      </w:r>
      <w:r w:rsidR="005D4DA4">
        <w:rPr>
          <w:rFonts w:hint="eastAsia"/>
        </w:rPr>
        <w:t>各数据源支持的各类型存储池列表</w:t>
      </w:r>
      <w:r>
        <w:fldChar w:fldCharType="end"/>
      </w:r>
      <w:r>
        <w:rPr>
          <w:rFonts w:hint="eastAsia"/>
        </w:rPr>
        <w:t>。</w:t>
      </w:r>
    </w:p>
    <w:p w14:paraId="6702F1EE" w14:textId="30E22ED2" w:rsidR="0076135A" w:rsidRDefault="0076135A" w:rsidP="0076135A">
      <w:pPr>
        <w:pStyle w:val="eCT3"/>
        <w:spacing w:before="156" w:after="156"/>
        <w:ind w:left="0"/>
        <w:rPr>
          <w:b/>
          <w:bCs/>
        </w:rPr>
      </w:pPr>
      <w:r w:rsidRPr="0076135A">
        <w:rPr>
          <w:rFonts w:hint="eastAsia"/>
          <w:b/>
          <w:bCs/>
        </w:rPr>
        <w:t>操作步骤</w:t>
      </w:r>
    </w:p>
    <w:p w14:paraId="6B61E2DA" w14:textId="2E21A0A8" w:rsidR="003643F7" w:rsidRDefault="003643F7" w:rsidP="003643F7">
      <w:pPr>
        <w:pStyle w:val="eCT3"/>
        <w:pBdr>
          <w:top w:val="single" w:sz="4" w:space="1" w:color="auto"/>
          <w:bottom w:val="single" w:sz="4" w:space="1" w:color="auto"/>
        </w:pBdr>
        <w:spacing w:beforeLines="0" w:before="0" w:afterLines="0" w:after="0"/>
        <w:rPr>
          <w:rFonts w:cs="Times New Roman"/>
          <w:szCs w:val="21"/>
        </w:rPr>
      </w:pPr>
      <w:r>
        <w:rPr>
          <w:noProof/>
        </w:rPr>
        <w:lastRenderedPageBreak/>
        <w:drawing>
          <wp:inline distT="0" distB="0" distL="0" distR="0" wp14:anchorId="06D66EB6" wp14:editId="4647AAC7">
            <wp:extent cx="744220" cy="334010"/>
            <wp:effectExtent l="0" t="0" r="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44220" cy="334010"/>
                    </a:xfrm>
                    <a:prstGeom prst="rect">
                      <a:avLst/>
                    </a:prstGeom>
                    <a:noFill/>
                    <a:ln>
                      <a:noFill/>
                    </a:ln>
                  </pic:spPr>
                </pic:pic>
              </a:graphicData>
            </a:graphic>
          </wp:inline>
        </w:drawing>
      </w:r>
    </w:p>
    <w:p w14:paraId="5B1D1C27" w14:textId="6D5512D8" w:rsidR="003643F7" w:rsidRDefault="003643F7" w:rsidP="003643F7">
      <w:pPr>
        <w:pStyle w:val="eCT3"/>
        <w:pBdr>
          <w:top w:val="single" w:sz="4" w:space="1" w:color="auto"/>
          <w:bottom w:val="single" w:sz="4" w:space="1" w:color="auto"/>
        </w:pBdr>
        <w:spacing w:beforeLines="0" w:before="0" w:afterLines="0" w:after="0"/>
        <w:rPr>
          <w:rFonts w:cs="Times New Roman"/>
          <w:szCs w:val="21"/>
        </w:rPr>
      </w:pPr>
      <w:r>
        <w:rPr>
          <w:rFonts w:hint="eastAsia"/>
        </w:rPr>
        <w:t>若在</w:t>
      </w:r>
      <w:r w:rsidR="00F16667">
        <w:rPr>
          <w:rFonts w:hint="eastAsia"/>
        </w:rPr>
        <w:t>设置</w:t>
      </w:r>
      <w:r>
        <w:rPr>
          <w:rFonts w:hint="eastAsia"/>
        </w:rPr>
        <w:t>备份策略，</w:t>
      </w:r>
      <w:r w:rsidR="00F16667">
        <w:rPr>
          <w:rFonts w:hint="eastAsia"/>
        </w:rPr>
        <w:t>将</w:t>
      </w:r>
      <w:r>
        <w:rPr>
          <w:rFonts w:hint="eastAsia"/>
        </w:rPr>
        <w:t>“数据备份（选填）”页面的“备份方式”参数设置为“自动”时，系统会根据设置的“备份周期”和“运行时间”参数值，自动完成数据备份。以下步骤为手动执行备份操作。</w:t>
      </w:r>
    </w:p>
    <w:p w14:paraId="5A7A05FE" w14:textId="77777777" w:rsidR="00FE35BE" w:rsidRDefault="00FE35BE" w:rsidP="003D3E47">
      <w:pPr>
        <w:pStyle w:val="eCT1"/>
        <w:numPr>
          <w:ilvl w:val="0"/>
          <w:numId w:val="20"/>
        </w:numPr>
        <w:spacing w:before="312" w:after="312"/>
      </w:pPr>
      <w:r>
        <w:rPr>
          <w:rFonts w:hint="eastAsia"/>
        </w:rPr>
        <w:t>选择“数据对象</w:t>
      </w:r>
      <w:r>
        <w:rPr>
          <w:rFonts w:hint="eastAsia"/>
        </w:rPr>
        <w:t xml:space="preserve"> </w:t>
      </w:r>
      <w:r>
        <w:t xml:space="preserve">&gt; </w:t>
      </w:r>
      <w:r>
        <w:rPr>
          <w:rFonts w:hint="eastAsia"/>
        </w:rPr>
        <w:t>数据库”。</w:t>
      </w:r>
    </w:p>
    <w:p w14:paraId="1644B9FE" w14:textId="66AC87FF" w:rsidR="00FE35BE" w:rsidRDefault="00FE35BE" w:rsidP="001569F5">
      <w:pPr>
        <w:pStyle w:val="eCT1"/>
        <w:spacing w:before="312" w:after="312"/>
      </w:pPr>
      <w:r>
        <w:rPr>
          <w:rFonts w:hint="eastAsia"/>
        </w:rPr>
        <w:t>单击待备份数据后的</w:t>
      </w:r>
      <w:r>
        <w:rPr>
          <w:noProof/>
        </w:rPr>
        <w:drawing>
          <wp:inline distT="0" distB="0" distL="0" distR="0" wp14:anchorId="3C6D1DD7" wp14:editId="411E8F42">
            <wp:extent cx="133357" cy="133357"/>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133357" cy="133357"/>
                    </a:xfrm>
                    <a:prstGeom prst="rect">
                      <a:avLst/>
                    </a:prstGeom>
                  </pic:spPr>
                </pic:pic>
              </a:graphicData>
            </a:graphic>
          </wp:inline>
        </w:drawing>
      </w:r>
      <w:r>
        <w:rPr>
          <w:rFonts w:hint="eastAsia"/>
        </w:rPr>
        <w:t>，手动发起备份操作。</w:t>
      </w:r>
    </w:p>
    <w:p w14:paraId="03EA1DF4" w14:textId="1F41FEC2" w:rsidR="000A08B1" w:rsidRDefault="000A08B1" w:rsidP="000A08B1">
      <w:pPr>
        <w:pStyle w:val="eCT5"/>
        <w:spacing w:before="156" w:after="156"/>
      </w:pPr>
      <w:r>
        <w:rPr>
          <w:rFonts w:hint="eastAsia"/>
        </w:rPr>
        <w:t>您需要手动设置备份副本本地保留时间。</w:t>
      </w:r>
    </w:p>
    <w:p w14:paraId="659FFB25" w14:textId="77777777" w:rsidR="00FE35BE" w:rsidRDefault="00FE35BE" w:rsidP="00FE35BE">
      <w:pPr>
        <w:pStyle w:val="eCT5"/>
        <w:spacing w:before="156" w:after="156"/>
      </w:pPr>
      <w:r>
        <w:t>当第一次备份时，</w:t>
      </w:r>
      <w:r>
        <w:rPr>
          <w:rFonts w:hint="eastAsia"/>
        </w:rPr>
        <w:t>只可以执行</w:t>
      </w:r>
      <w:r>
        <w:t>“</w:t>
      </w:r>
      <w:r>
        <w:t>强制全备份</w:t>
      </w:r>
      <w:r>
        <w:t>”</w:t>
      </w:r>
      <w:r>
        <w:rPr>
          <w:rFonts w:hint="eastAsia"/>
        </w:rPr>
        <w:t>操作</w:t>
      </w:r>
      <w:r>
        <w:t>。</w:t>
      </w:r>
    </w:p>
    <w:p w14:paraId="4572AB49" w14:textId="51D9F8AB" w:rsidR="00FE35BE" w:rsidRDefault="00FE35BE" w:rsidP="00FE35BE">
      <w:pPr>
        <w:pStyle w:val="eCT5"/>
        <w:spacing w:before="156" w:after="156"/>
      </w:pPr>
      <w:r>
        <w:rPr>
          <w:rFonts w:hint="eastAsia"/>
        </w:rPr>
        <w:t>首次备份完成，再次执行备份操作时，您可以选择执行“强制全备份”、“增量备份”</w:t>
      </w:r>
      <w:r w:rsidR="00304DAD">
        <w:rPr>
          <w:rFonts w:hint="eastAsia"/>
        </w:rPr>
        <w:t>或</w:t>
      </w:r>
      <w:r>
        <w:rPr>
          <w:rFonts w:hint="eastAsia"/>
        </w:rPr>
        <w:t>“日志备份”功能。</w:t>
      </w:r>
    </w:p>
    <w:p w14:paraId="4E7C6A8E" w14:textId="77777777" w:rsidR="00127DE7" w:rsidRPr="003A4C66" w:rsidRDefault="00127DE7" w:rsidP="00127DE7">
      <w:pPr>
        <w:pStyle w:val="eCT3"/>
        <w:pBdr>
          <w:top w:val="single" w:sz="4" w:space="1" w:color="auto"/>
          <w:bottom w:val="single" w:sz="4" w:space="1" w:color="auto"/>
        </w:pBdr>
        <w:spacing w:beforeLines="0" w:before="0" w:afterLines="0" w:after="0"/>
      </w:pPr>
      <w:r>
        <w:rPr>
          <w:noProof/>
        </w:rPr>
        <w:drawing>
          <wp:inline distT="0" distB="0" distL="0" distR="0" wp14:anchorId="19544783" wp14:editId="51482336">
            <wp:extent cx="590580" cy="266714"/>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610B09D" w14:textId="44FC09ED" w:rsidR="00127DE7" w:rsidRDefault="00127DE7" w:rsidP="00127DE7">
      <w:pPr>
        <w:pStyle w:val="eCT3"/>
        <w:pBdr>
          <w:top w:val="single" w:sz="4" w:space="1" w:color="auto"/>
          <w:bottom w:val="single" w:sz="4" w:space="1" w:color="auto"/>
        </w:pBdr>
        <w:spacing w:beforeLines="0" w:before="0" w:afterLines="0" w:after="0"/>
      </w:pPr>
      <w:r>
        <w:rPr>
          <w:rFonts w:hint="eastAsia"/>
        </w:rPr>
        <w:t>不支持增量备份或日志备份功能的数据源</w:t>
      </w:r>
      <w:r w:rsidR="003E4793">
        <w:rPr>
          <w:rFonts w:hint="eastAsia"/>
        </w:rPr>
        <w:t>，</w:t>
      </w:r>
      <w:r>
        <w:rPr>
          <w:rFonts w:hint="eastAsia"/>
        </w:rPr>
        <w:t>在二次备份时，</w:t>
      </w:r>
      <w:r w:rsidR="003E4793">
        <w:rPr>
          <w:rFonts w:hint="eastAsia"/>
        </w:rPr>
        <w:t>无法</w:t>
      </w:r>
      <w:r>
        <w:rPr>
          <w:rFonts w:hint="eastAsia"/>
        </w:rPr>
        <w:t>选择增量备份或日志备份。</w:t>
      </w:r>
    </w:p>
    <w:p w14:paraId="5B21D820" w14:textId="05239943" w:rsidR="00FE35BE" w:rsidRDefault="00FE35BE" w:rsidP="001569F5">
      <w:pPr>
        <w:pStyle w:val="eCT1"/>
        <w:spacing w:before="312" w:after="312"/>
      </w:pPr>
      <w:r>
        <w:rPr>
          <w:rFonts w:hint="eastAsia"/>
        </w:rPr>
        <w:t>单击“确定”。</w:t>
      </w:r>
    </w:p>
    <w:p w14:paraId="41BB592F" w14:textId="01E324A4" w:rsidR="00625EAD" w:rsidRDefault="00625EAD" w:rsidP="00625EAD">
      <w:pPr>
        <w:pStyle w:val="eCT3"/>
        <w:spacing w:before="156" w:after="156"/>
      </w:pPr>
      <w:bookmarkStart w:id="230" w:name="_Toc17204621"/>
      <w:r>
        <w:rPr>
          <w:rFonts w:hint="eastAsia"/>
        </w:rPr>
        <w:t>您可以在“</w:t>
      </w:r>
      <w:r w:rsidR="000A3E56">
        <w:rPr>
          <w:rFonts w:hint="eastAsia"/>
        </w:rPr>
        <w:t>作业任务</w:t>
      </w:r>
      <w:r>
        <w:rPr>
          <w:rFonts w:hint="eastAsia"/>
        </w:rPr>
        <w:t>”页面，查看备份任务进展。</w:t>
      </w:r>
    </w:p>
    <w:p w14:paraId="54CFC648" w14:textId="13782E25" w:rsidR="0013474B" w:rsidRDefault="0013474B" w:rsidP="00625EAD">
      <w:pPr>
        <w:pStyle w:val="eCT3"/>
        <w:spacing w:before="156" w:after="156"/>
      </w:pPr>
      <w:r>
        <w:rPr>
          <w:rFonts w:hint="eastAsia"/>
        </w:rPr>
        <w:t>备份成功，您可以在“数据服务</w:t>
      </w:r>
      <w:r>
        <w:rPr>
          <w:rFonts w:hint="eastAsia"/>
        </w:rPr>
        <w:t xml:space="preserve"> </w:t>
      </w:r>
      <w:r>
        <w:t xml:space="preserve">&gt; </w:t>
      </w:r>
      <w:r>
        <w:rPr>
          <w:rFonts w:hint="eastAsia"/>
        </w:rPr>
        <w:t>数据集”页面，查看到备份数据。</w:t>
      </w:r>
    </w:p>
    <w:p w14:paraId="2A9C0E27" w14:textId="288E796B" w:rsidR="00610530" w:rsidRDefault="005B149F" w:rsidP="00D2565F">
      <w:pPr>
        <w:pStyle w:val="3"/>
        <w:spacing w:before="312" w:after="312"/>
        <w:rPr>
          <w:lang w:val="en-GB"/>
        </w:rPr>
      </w:pPr>
      <w:bookmarkStart w:id="231" w:name="_Toc91690215"/>
      <w:r>
        <w:rPr>
          <w:rFonts w:hint="eastAsia"/>
          <w:lang w:val="en-GB"/>
        </w:rPr>
        <w:t>恢复</w:t>
      </w:r>
      <w:r w:rsidR="00610530">
        <w:rPr>
          <w:rFonts w:hint="eastAsia"/>
          <w:lang w:val="en-GB"/>
        </w:rPr>
        <w:t>备份</w:t>
      </w:r>
      <w:bookmarkEnd w:id="230"/>
      <w:r>
        <w:rPr>
          <w:rFonts w:hint="eastAsia"/>
          <w:lang w:val="en-GB"/>
        </w:rPr>
        <w:t>数据</w:t>
      </w:r>
      <w:bookmarkEnd w:id="231"/>
    </w:p>
    <w:p w14:paraId="406AD951" w14:textId="1DD46EA1" w:rsidR="00156B05" w:rsidRPr="00156B05" w:rsidRDefault="00156B05" w:rsidP="00156B05">
      <w:pPr>
        <w:pStyle w:val="eCT3"/>
        <w:spacing w:before="156" w:after="156"/>
        <w:ind w:left="0"/>
        <w:rPr>
          <w:b/>
          <w:bCs/>
        </w:rPr>
      </w:pPr>
      <w:r w:rsidRPr="00156B05">
        <w:rPr>
          <w:rFonts w:hint="eastAsia"/>
          <w:b/>
          <w:bCs/>
        </w:rPr>
        <w:t>背景信息</w:t>
      </w:r>
    </w:p>
    <w:p w14:paraId="0EB4E68C" w14:textId="1A90C8E6" w:rsidR="00156B05" w:rsidRPr="006B162A" w:rsidRDefault="00156B05" w:rsidP="00156B05">
      <w:pPr>
        <w:pStyle w:val="eCT0"/>
        <w:spacing w:after="156"/>
      </w:pPr>
      <w:r w:rsidRPr="006B162A">
        <w:rPr>
          <w:rFonts w:hint="eastAsia"/>
        </w:rPr>
        <w:t>不支持跨</w:t>
      </w:r>
      <w:r w:rsidRPr="006B162A">
        <w:rPr>
          <w:rFonts w:hint="eastAsia"/>
        </w:rPr>
        <w:t>Oracle</w:t>
      </w:r>
      <w:r w:rsidRPr="006B162A">
        <w:rPr>
          <w:rFonts w:hint="eastAsia"/>
        </w:rPr>
        <w:t>版本和跨平台的恢复</w:t>
      </w:r>
      <w:r>
        <w:rPr>
          <w:rFonts w:hint="eastAsia"/>
        </w:rPr>
        <w:t>。</w:t>
      </w:r>
    </w:p>
    <w:p w14:paraId="496D5171" w14:textId="559F6664" w:rsidR="00156B05" w:rsidRPr="006B162A" w:rsidRDefault="00B663C1" w:rsidP="00156B05">
      <w:pPr>
        <w:pStyle w:val="eCT0"/>
        <w:spacing w:after="156"/>
      </w:pPr>
      <w:r>
        <w:rPr>
          <w:rFonts w:hint="eastAsia"/>
        </w:rPr>
        <w:t>异机恢复时，目标客户端上必须存在一个与源客户端</w:t>
      </w:r>
      <w:r w:rsidR="00F57AED">
        <w:rPr>
          <w:rFonts w:hint="eastAsia"/>
        </w:rPr>
        <w:t>备份实例</w:t>
      </w:r>
      <w:r>
        <w:rPr>
          <w:rFonts w:hint="eastAsia"/>
        </w:rPr>
        <w:t>同名的实例。</w:t>
      </w:r>
    </w:p>
    <w:p w14:paraId="0A86616E" w14:textId="77777777" w:rsidR="00156B05" w:rsidRDefault="00156B05" w:rsidP="00156B05">
      <w:pPr>
        <w:pStyle w:val="eCT0"/>
        <w:spacing w:after="156"/>
      </w:pPr>
      <w:r w:rsidRPr="006B162A">
        <w:rPr>
          <w:rFonts w:hint="eastAsia"/>
        </w:rPr>
        <w:t>异机恢复时需要异机的</w:t>
      </w:r>
      <w:r>
        <w:rPr>
          <w:rFonts w:hint="eastAsia"/>
        </w:rPr>
        <w:t>O</w:t>
      </w:r>
      <w:r>
        <w:t>S</w:t>
      </w:r>
      <w:r>
        <w:rPr>
          <w:rFonts w:hint="eastAsia"/>
        </w:rPr>
        <w:t>及数据版本</w:t>
      </w:r>
      <w:r w:rsidRPr="006B162A">
        <w:rPr>
          <w:rFonts w:hint="eastAsia"/>
        </w:rPr>
        <w:t>与原机一致</w:t>
      </w:r>
      <w:r>
        <w:rPr>
          <w:rFonts w:hint="eastAsia"/>
        </w:rPr>
        <w:t>。</w:t>
      </w:r>
    </w:p>
    <w:p w14:paraId="605465FE" w14:textId="77777777" w:rsidR="00156B05" w:rsidRDefault="00156B05" w:rsidP="00156B05">
      <w:pPr>
        <w:pStyle w:val="eCT0"/>
        <w:spacing w:after="156"/>
      </w:pPr>
      <w:r>
        <w:rPr>
          <w:rFonts w:hint="eastAsia"/>
        </w:rPr>
        <w:t>恢复数据库前，目标数据库实例应处于</w:t>
      </w:r>
      <w:r>
        <w:rPr>
          <w:rFonts w:hint="eastAsia"/>
        </w:rPr>
        <w:t>n</w:t>
      </w:r>
      <w:r>
        <w:t>omount</w:t>
      </w:r>
      <w:r>
        <w:rPr>
          <w:rFonts w:hint="eastAsia"/>
        </w:rPr>
        <w:t>状态。</w:t>
      </w:r>
    </w:p>
    <w:p w14:paraId="5814CE37" w14:textId="43A52174" w:rsidR="00156B05" w:rsidRDefault="00156B05" w:rsidP="00156B05">
      <w:pPr>
        <w:pStyle w:val="eCT0"/>
        <w:spacing w:after="156"/>
      </w:pPr>
      <w:r>
        <w:t>Oracle 12c pdb</w:t>
      </w:r>
      <w:r w:rsidRPr="00871220">
        <w:rPr>
          <w:rFonts w:hint="eastAsia"/>
        </w:rPr>
        <w:t>的</w:t>
      </w:r>
      <w:r>
        <w:t>RAC</w:t>
      </w:r>
      <w:r w:rsidRPr="00871220">
        <w:rPr>
          <w:rFonts w:hint="eastAsia"/>
        </w:rPr>
        <w:t>或</w:t>
      </w:r>
      <w:r>
        <w:t>ADG</w:t>
      </w:r>
      <w:r w:rsidRPr="00871220">
        <w:rPr>
          <w:rFonts w:hint="eastAsia"/>
        </w:rPr>
        <w:t>环境恢复不支持修改</w:t>
      </w:r>
      <w:r>
        <w:t>SID</w:t>
      </w:r>
      <w:r>
        <w:rPr>
          <w:rFonts w:hint="eastAsia"/>
        </w:rPr>
        <w:t>。</w:t>
      </w:r>
    </w:p>
    <w:p w14:paraId="3101439F" w14:textId="0F974255" w:rsidR="00F46953" w:rsidRDefault="00F46953" w:rsidP="00156B05">
      <w:pPr>
        <w:pStyle w:val="eCT0"/>
        <w:spacing w:after="156"/>
      </w:pPr>
      <w:r>
        <w:rPr>
          <w:rFonts w:hint="eastAsia"/>
        </w:rPr>
        <w:t>备份</w:t>
      </w:r>
      <w:r w:rsidR="00343402">
        <w:rPr>
          <w:rFonts w:hint="eastAsia"/>
        </w:rPr>
        <w:t>至</w:t>
      </w:r>
      <w:r w:rsidR="00343402">
        <w:rPr>
          <w:rFonts w:hint="eastAsia"/>
        </w:rPr>
        <w:t>A</w:t>
      </w:r>
      <w:r w:rsidR="00343402">
        <w:t>SM</w:t>
      </w:r>
      <w:r w:rsidR="00B41A21">
        <w:rPr>
          <w:rFonts w:hint="eastAsia"/>
        </w:rPr>
        <w:t>存储</w:t>
      </w:r>
      <w:r w:rsidR="00343402">
        <w:rPr>
          <w:rFonts w:hint="eastAsia"/>
        </w:rPr>
        <w:t>的</w:t>
      </w:r>
      <w:r w:rsidR="00343402">
        <w:rPr>
          <w:rFonts w:hint="eastAsia"/>
        </w:rPr>
        <w:t>Oracle</w:t>
      </w:r>
      <w:r w:rsidR="00343402">
        <w:rPr>
          <w:rFonts w:hint="eastAsia"/>
        </w:rPr>
        <w:t>数据</w:t>
      </w:r>
      <w:r>
        <w:rPr>
          <w:rFonts w:hint="eastAsia"/>
        </w:rPr>
        <w:t>不支持恢复到文件系统。</w:t>
      </w:r>
    </w:p>
    <w:p w14:paraId="75C63A5E" w14:textId="7A74493C" w:rsidR="00156B05" w:rsidRPr="00156B05" w:rsidRDefault="00156B05" w:rsidP="00156B05">
      <w:pPr>
        <w:pStyle w:val="eCT3"/>
        <w:spacing w:before="156" w:after="156"/>
        <w:ind w:left="0"/>
        <w:rPr>
          <w:b/>
          <w:bCs/>
        </w:rPr>
      </w:pPr>
      <w:r w:rsidRPr="00156B05">
        <w:rPr>
          <w:rFonts w:hint="eastAsia"/>
          <w:b/>
          <w:bCs/>
        </w:rPr>
        <w:t>操作步骤</w:t>
      </w:r>
    </w:p>
    <w:p w14:paraId="3C038811" w14:textId="45B551D9" w:rsidR="00610530" w:rsidRDefault="00610530" w:rsidP="003D3E47">
      <w:pPr>
        <w:pStyle w:val="eCT1"/>
        <w:numPr>
          <w:ilvl w:val="0"/>
          <w:numId w:val="19"/>
        </w:numPr>
        <w:spacing w:before="312" w:after="312"/>
      </w:pPr>
      <w:r>
        <w:rPr>
          <w:rFonts w:hint="eastAsia"/>
        </w:rPr>
        <w:lastRenderedPageBreak/>
        <w:t>选择“数据</w:t>
      </w:r>
      <w:r w:rsidR="0001724C">
        <w:rPr>
          <w:rFonts w:hint="eastAsia"/>
        </w:rPr>
        <w:t>服务</w:t>
      </w:r>
      <w:r>
        <w:rPr>
          <w:rFonts w:hint="eastAsia"/>
        </w:rPr>
        <w:t xml:space="preserve"> </w:t>
      </w:r>
      <w:r>
        <w:t xml:space="preserve">&gt; </w:t>
      </w:r>
      <w:r>
        <w:rPr>
          <w:rFonts w:hint="eastAsia"/>
        </w:rPr>
        <w:t>数据</w:t>
      </w:r>
      <w:r w:rsidR="0001724C">
        <w:rPr>
          <w:rFonts w:hint="eastAsia"/>
        </w:rPr>
        <w:t>集</w:t>
      </w:r>
      <w:r>
        <w:rPr>
          <w:rFonts w:hint="eastAsia"/>
        </w:rPr>
        <w:t>”。</w:t>
      </w:r>
    </w:p>
    <w:p w14:paraId="5811BCAF" w14:textId="0F581752"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6E87C638" w14:textId="3FBB0C8A" w:rsidR="00610530" w:rsidRDefault="00E12283" w:rsidP="001569F5">
      <w:pPr>
        <w:pStyle w:val="eCT1"/>
        <w:spacing w:before="312" w:after="312"/>
      </w:pPr>
      <w:r>
        <w:rPr>
          <w:rFonts w:hint="eastAsia"/>
        </w:rPr>
        <w:t>“数据类型”设置为“</w:t>
      </w:r>
      <w:r>
        <w:rPr>
          <w:rFonts w:hint="eastAsia"/>
        </w:rPr>
        <w:t>Oracle</w:t>
      </w:r>
      <w:r>
        <w:rPr>
          <w:rFonts w:hint="eastAsia"/>
        </w:rPr>
        <w:t>”</w:t>
      </w:r>
      <w:r w:rsidR="00610530">
        <w:rPr>
          <w:rFonts w:hint="eastAsia"/>
        </w:rPr>
        <w:t>，单击“搜索”。</w:t>
      </w:r>
    </w:p>
    <w:p w14:paraId="69CC4E93" w14:textId="44FAB18C" w:rsidR="00610530" w:rsidRDefault="00610530" w:rsidP="001569F5">
      <w:pPr>
        <w:pStyle w:val="eCT1"/>
        <w:spacing w:before="312" w:after="312"/>
      </w:pPr>
      <w:r>
        <w:rPr>
          <w:rFonts w:hint="eastAsia"/>
        </w:rPr>
        <w:t>在查询结果页面，单击待恢复</w:t>
      </w:r>
      <w:r w:rsidR="002E2F28">
        <w:rPr>
          <w:rFonts w:hint="eastAsia"/>
        </w:rPr>
        <w:t>数据</w:t>
      </w:r>
      <w:r>
        <w:rPr>
          <w:rFonts w:hint="eastAsia"/>
        </w:rPr>
        <w:t>后的</w:t>
      </w:r>
      <w:r w:rsidR="007D5579">
        <w:rPr>
          <w:rFonts w:hint="eastAsia"/>
        </w:rPr>
        <w:t>“</w:t>
      </w:r>
      <w:r w:rsidR="007D5579">
        <w:rPr>
          <w:noProof/>
        </w:rPr>
        <w:drawing>
          <wp:inline distT="0" distB="0" distL="0" distR="0" wp14:anchorId="678664C9" wp14:editId="29D55541">
            <wp:extent cx="133357" cy="158758"/>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sidR="007D5579">
        <w:rPr>
          <w:rFonts w:hint="eastAsia"/>
        </w:rPr>
        <w:t>”</w:t>
      </w:r>
      <w:r>
        <w:rPr>
          <w:rFonts w:hint="eastAsia"/>
        </w:rPr>
        <w:t>。</w:t>
      </w:r>
    </w:p>
    <w:p w14:paraId="573BB722" w14:textId="128F6FA3" w:rsidR="00483313" w:rsidRDefault="00483313" w:rsidP="001569F5">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23BA7F3B" w14:textId="6227EC2F" w:rsidR="002B74D7" w:rsidRDefault="002B74D7" w:rsidP="002B74D7">
      <w:pPr>
        <w:pStyle w:val="eCT5"/>
        <w:spacing w:before="156" w:after="156"/>
      </w:pPr>
      <w:r>
        <w:rPr>
          <w:rFonts w:hint="eastAsia"/>
        </w:rPr>
        <w:t>请注意，在数据集中的结构树中，若数据后显示“警</w:t>
      </w:r>
      <w:r w:rsidR="004866F2">
        <w:rPr>
          <w:rFonts w:hint="eastAsia"/>
        </w:rPr>
        <w:t>告</w:t>
      </w:r>
      <w:r>
        <w:rPr>
          <w:rFonts w:hint="eastAsia"/>
        </w:rPr>
        <w:t>”字样</w:t>
      </w:r>
      <w:r w:rsidR="00546C5B">
        <w:rPr>
          <w:rFonts w:hint="eastAsia"/>
        </w:rPr>
        <w:t>，如</w:t>
      </w:r>
      <w:r w:rsidR="00546C5B">
        <w:fldChar w:fldCharType="begin"/>
      </w:r>
      <w:r w:rsidR="00546C5B">
        <w:instrText xml:space="preserve"> </w:instrText>
      </w:r>
      <w:r w:rsidR="00546C5B">
        <w:rPr>
          <w:rFonts w:hint="eastAsia"/>
        </w:rPr>
        <w:instrText>REF _Ref54269799 \h</w:instrText>
      </w:r>
      <w:r w:rsidR="00546C5B">
        <w:instrText xml:space="preserve"> </w:instrText>
      </w:r>
      <w:r w:rsidR="00546C5B">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6</w:t>
      </w:r>
      <w:r w:rsidR="00546C5B">
        <w:fldChar w:fldCharType="end"/>
      </w:r>
      <w:r w:rsidR="00546C5B">
        <w:rPr>
          <w:rFonts w:hint="eastAsia"/>
        </w:rPr>
        <w:t>所示，表示该条数据存在问题，可能不可用，请谨慎选择</w:t>
      </w:r>
      <w:r w:rsidR="00707C76">
        <w:rPr>
          <w:rFonts w:hint="eastAsia"/>
        </w:rPr>
        <w:t>操作该条数据</w:t>
      </w:r>
      <w:r w:rsidR="00546C5B">
        <w:rPr>
          <w:rFonts w:hint="eastAsia"/>
        </w:rPr>
        <w:t>。</w:t>
      </w:r>
    </w:p>
    <w:p w14:paraId="57CA1219" w14:textId="14DC91BF" w:rsidR="00546C5B" w:rsidRDefault="00546C5B" w:rsidP="00546C5B">
      <w:pPr>
        <w:pStyle w:val="afff0"/>
        <w:keepNext/>
      </w:pPr>
      <w:bookmarkStart w:id="232" w:name="_Ref5426979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6</w:t>
      </w:r>
      <w:r w:rsidR="00434898">
        <w:fldChar w:fldCharType="end"/>
      </w:r>
      <w:bookmarkEnd w:id="232"/>
      <w:r>
        <w:rPr>
          <w:rFonts w:hint="eastAsia"/>
        </w:rPr>
        <w:t>告警数据</w:t>
      </w:r>
    </w:p>
    <w:p w14:paraId="6C1E915E" w14:textId="03E2BD44" w:rsidR="00546C5B" w:rsidRDefault="00546C5B" w:rsidP="00546C5B">
      <w:pPr>
        <w:pStyle w:val="eCTf4"/>
      </w:pPr>
      <w:r>
        <w:rPr>
          <w:noProof/>
        </w:rPr>
        <w:drawing>
          <wp:inline distT="0" distB="0" distL="0" distR="0" wp14:anchorId="1D8E5F8C" wp14:editId="79F4524D">
            <wp:extent cx="2565532" cy="1981302"/>
            <wp:effectExtent l="0" t="0" r="6350" b="0"/>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565532" cy="1981302"/>
                    </a:xfrm>
                    <a:prstGeom prst="rect">
                      <a:avLst/>
                    </a:prstGeom>
                  </pic:spPr>
                </pic:pic>
              </a:graphicData>
            </a:graphic>
          </wp:inline>
        </w:drawing>
      </w:r>
    </w:p>
    <w:p w14:paraId="2C837D5F" w14:textId="77777777" w:rsidR="00546C5B" w:rsidRPr="00546C5B" w:rsidRDefault="00546C5B" w:rsidP="00546C5B">
      <w:pPr>
        <w:pStyle w:val="eCT5"/>
        <w:spacing w:before="156" w:after="156"/>
      </w:pPr>
    </w:p>
    <w:p w14:paraId="28ED7057" w14:textId="6F162A77" w:rsidR="00483313" w:rsidRPr="006B162A" w:rsidRDefault="00B25767" w:rsidP="001569F5">
      <w:pPr>
        <w:pStyle w:val="eCT1"/>
        <w:spacing w:before="312" w:after="312"/>
      </w:pPr>
      <w:r>
        <w:rPr>
          <w:rFonts w:hint="eastAsia"/>
        </w:rPr>
        <w:t>如</w:t>
      </w:r>
      <w:r>
        <w:fldChar w:fldCharType="begin"/>
      </w:r>
      <w:r>
        <w:instrText xml:space="preserve"> </w:instrText>
      </w:r>
      <w:r>
        <w:rPr>
          <w:rFonts w:hint="eastAsia"/>
        </w:rPr>
        <w:instrText>REF _Ref14183822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7</w:t>
      </w:r>
      <w:r>
        <w:fldChar w:fldCharType="end"/>
      </w:r>
      <w:r>
        <w:rPr>
          <w:rFonts w:hint="eastAsia"/>
        </w:rPr>
        <w:t>所示，</w:t>
      </w:r>
      <w:r w:rsidR="00483313">
        <w:rPr>
          <w:rFonts w:hint="eastAsia"/>
        </w:rPr>
        <w:t>配置</w:t>
      </w:r>
      <w:r>
        <w:rPr>
          <w:rFonts w:hint="eastAsia"/>
        </w:rPr>
        <w:t>恢复</w:t>
      </w:r>
      <w:r w:rsidR="00483313">
        <w:rPr>
          <w:rFonts w:hint="eastAsia"/>
        </w:rPr>
        <w:t>参数</w:t>
      </w:r>
      <w:r w:rsidR="00483313" w:rsidRPr="00D01238">
        <w:rPr>
          <w:rFonts w:hint="eastAsia"/>
        </w:rPr>
        <w:t>信息</w:t>
      </w:r>
      <w:r w:rsidR="00483313">
        <w:rPr>
          <w:rFonts w:hint="eastAsia"/>
        </w:rPr>
        <w:t>，单击“确定”。</w:t>
      </w:r>
    </w:p>
    <w:p w14:paraId="37FB7D0B" w14:textId="06193287" w:rsidR="00483313" w:rsidRDefault="00483313" w:rsidP="00483313">
      <w:pPr>
        <w:pStyle w:val="eCT5"/>
        <w:spacing w:before="156" w:after="156"/>
      </w:pPr>
      <w:r w:rsidRPr="006B162A">
        <w:rPr>
          <w:rFonts w:hint="eastAsia"/>
        </w:rPr>
        <w:t>当</w:t>
      </w:r>
      <w:r w:rsidR="00CF083F">
        <w:rPr>
          <w:rFonts w:hint="eastAsia"/>
        </w:rPr>
        <w:t>该备份对象执行过日志</w:t>
      </w:r>
      <w:r w:rsidRPr="006B162A">
        <w:rPr>
          <w:rFonts w:hint="eastAsia"/>
        </w:rPr>
        <w:t>备份时，</w:t>
      </w:r>
      <w:r w:rsidR="002D7864">
        <w:rPr>
          <w:rFonts w:hint="eastAsia"/>
        </w:rPr>
        <w:t>系统</w:t>
      </w:r>
      <w:r w:rsidRPr="006B162A">
        <w:rPr>
          <w:rFonts w:hint="eastAsia"/>
        </w:rPr>
        <w:t>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0FB42316" w14:textId="5A136AA4" w:rsidR="00717D2B" w:rsidRDefault="00717D2B" w:rsidP="00483313">
      <w:pPr>
        <w:pStyle w:val="eCT5"/>
        <w:spacing w:before="156" w:after="156"/>
      </w:pPr>
      <w:r>
        <w:rPr>
          <w:rFonts w:hint="eastAsia"/>
        </w:rPr>
        <w:t>您也可以单击“保存模板”，将本次恢复参数设置保存为模板，待之后</w:t>
      </w:r>
      <w:r w:rsidR="00107140">
        <w:rPr>
          <w:rFonts w:hint="eastAsia"/>
        </w:rPr>
        <w:t>恢复</w:t>
      </w:r>
      <w:r>
        <w:rPr>
          <w:rFonts w:hint="eastAsia"/>
        </w:rPr>
        <w:t>同一备份对象</w:t>
      </w:r>
      <w:r w:rsidR="00107140">
        <w:rPr>
          <w:rFonts w:hint="eastAsia"/>
        </w:rPr>
        <w:t>的备份数据时</w:t>
      </w:r>
      <w:r>
        <w:rPr>
          <w:rFonts w:hint="eastAsia"/>
        </w:rPr>
        <w:t>，可直接选择模板，系统自动填写恢复参数。</w:t>
      </w:r>
      <w:r w:rsidR="00107140">
        <w:rPr>
          <w:rFonts w:hint="eastAsia"/>
        </w:rPr>
        <w:t>您可以在“系统管理</w:t>
      </w:r>
      <w:r w:rsidR="00107140">
        <w:rPr>
          <w:rFonts w:hint="eastAsia"/>
        </w:rPr>
        <w:t xml:space="preserve"> </w:t>
      </w:r>
      <w:r w:rsidR="00107140">
        <w:t xml:space="preserve">&gt; </w:t>
      </w:r>
      <w:r w:rsidR="00107140">
        <w:rPr>
          <w:rFonts w:hint="eastAsia"/>
        </w:rPr>
        <w:t>模板管理”页面查看或删除模板。</w:t>
      </w:r>
    </w:p>
    <w:p w14:paraId="7758417C" w14:textId="742A877E" w:rsidR="00610530" w:rsidRDefault="00610530" w:rsidP="00675A36">
      <w:pPr>
        <w:pStyle w:val="afff0"/>
        <w:keepNext/>
      </w:pPr>
      <w:bookmarkStart w:id="233" w:name="_Ref14183822"/>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7</w:t>
      </w:r>
      <w:r w:rsidR="00434898">
        <w:fldChar w:fldCharType="end"/>
      </w:r>
      <w:bookmarkEnd w:id="233"/>
      <w:r w:rsidR="0062617C">
        <w:t xml:space="preserve"> </w:t>
      </w:r>
      <w:r>
        <w:rPr>
          <w:rFonts w:hint="eastAsia"/>
        </w:rPr>
        <w:t>配置</w:t>
      </w:r>
      <w:r w:rsidR="0062617C">
        <w:rPr>
          <w:rFonts w:hint="eastAsia"/>
        </w:rPr>
        <w:t>Oracle</w:t>
      </w:r>
      <w:r w:rsidR="0062617C">
        <w:rPr>
          <w:rFonts w:hint="eastAsia"/>
        </w:rPr>
        <w:t>恢</w:t>
      </w:r>
      <w:r w:rsidR="00413A85">
        <w:rPr>
          <w:rFonts w:hint="eastAsia"/>
        </w:rPr>
        <w:t>复</w:t>
      </w:r>
      <w:r>
        <w:rPr>
          <w:rFonts w:hint="eastAsia"/>
        </w:rPr>
        <w:t>参数</w:t>
      </w:r>
    </w:p>
    <w:p w14:paraId="0FD53C5E" w14:textId="323085A2" w:rsidR="00610530" w:rsidRDefault="00087366" w:rsidP="00675A36">
      <w:pPr>
        <w:pStyle w:val="eCTf3"/>
        <w:spacing w:after="156"/>
      </w:pPr>
      <w:r>
        <w:drawing>
          <wp:inline distT="0" distB="0" distL="0" distR="0" wp14:anchorId="357A1084" wp14:editId="208B7536">
            <wp:extent cx="2831431" cy="6107470"/>
            <wp:effectExtent l="0" t="0" r="0" b="0"/>
            <wp:docPr id="1006" name="图片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837447" cy="6120447"/>
                    </a:xfrm>
                    <a:prstGeom prst="rect">
                      <a:avLst/>
                    </a:prstGeom>
                  </pic:spPr>
                </pic:pic>
              </a:graphicData>
            </a:graphic>
          </wp:inline>
        </w:drawing>
      </w:r>
    </w:p>
    <w:p w14:paraId="0A835752" w14:textId="77777777" w:rsidR="00087366" w:rsidRPr="00087366" w:rsidRDefault="00087366" w:rsidP="00087366">
      <w:pPr>
        <w:pStyle w:val="eCT3"/>
        <w:spacing w:before="156" w:after="156"/>
      </w:pPr>
    </w:p>
    <w:p w14:paraId="0279A19E" w14:textId="34D7B202" w:rsidR="00610530" w:rsidRDefault="00610530" w:rsidP="00675A36">
      <w:pPr>
        <w:pStyle w:val="eCT5"/>
        <w:spacing w:before="156" w:after="156"/>
      </w:pPr>
      <w:r>
        <w:rPr>
          <w:rFonts w:hint="eastAsia"/>
        </w:rPr>
        <w:t>界面参数说明如</w:t>
      </w:r>
      <w:r w:rsidR="0039228C">
        <w:fldChar w:fldCharType="begin"/>
      </w:r>
      <w:r w:rsidR="0039228C">
        <w:instrText xml:space="preserve"> </w:instrText>
      </w:r>
      <w:r w:rsidR="0039228C">
        <w:rPr>
          <w:rFonts w:hint="eastAsia"/>
        </w:rPr>
        <w:instrText>REF _Ref22026980 \h</w:instrText>
      </w:r>
      <w:r w:rsidR="0039228C">
        <w:instrText xml:space="preserve"> </w:instrText>
      </w:r>
      <w:r w:rsidR="0039228C">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5</w:t>
      </w:r>
      <w:r w:rsidR="0039228C">
        <w:fldChar w:fldCharType="end"/>
      </w:r>
      <w:r>
        <w:rPr>
          <w:rFonts w:hint="eastAsia"/>
        </w:rPr>
        <w:t>所示。</w:t>
      </w:r>
    </w:p>
    <w:p w14:paraId="0B70548F" w14:textId="1EC0BF9A" w:rsidR="00C877C0" w:rsidRDefault="00C877C0" w:rsidP="00675A36">
      <w:pPr>
        <w:pStyle w:val="afff0"/>
        <w:keepNext/>
      </w:pPr>
      <w:bookmarkStart w:id="234" w:name="_Ref22026980"/>
      <w:bookmarkStart w:id="235" w:name="_Ref22025799"/>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5</w:t>
      </w:r>
      <w:r w:rsidR="002D3714">
        <w:fldChar w:fldCharType="end"/>
      </w:r>
      <w:bookmarkEnd w:id="234"/>
      <w:r w:rsidR="0062617C">
        <w:rPr>
          <w:rFonts w:hint="eastAsia"/>
        </w:rPr>
        <w:t>Oracle</w:t>
      </w:r>
      <w:r w:rsidRPr="00E134DA">
        <w:rPr>
          <w:rFonts w:hint="eastAsia"/>
        </w:rPr>
        <w:t>恢复参数设置</w:t>
      </w:r>
      <w:bookmarkEnd w:id="235"/>
    </w:p>
    <w:tbl>
      <w:tblPr>
        <w:tblStyle w:val="eCTe"/>
        <w:tblW w:w="0" w:type="auto"/>
        <w:tblLook w:val="04A0" w:firstRow="1" w:lastRow="0" w:firstColumn="1" w:lastColumn="0" w:noHBand="0" w:noVBand="1"/>
      </w:tblPr>
      <w:tblGrid>
        <w:gridCol w:w="2191"/>
        <w:gridCol w:w="2205"/>
        <w:gridCol w:w="2199"/>
      </w:tblGrid>
      <w:tr w:rsidR="00C877C0" w14:paraId="515585CF" w14:textId="77777777" w:rsidTr="00C97DE7">
        <w:trPr>
          <w:cnfStyle w:val="100000000000" w:firstRow="1" w:lastRow="0" w:firstColumn="0" w:lastColumn="0" w:oddVBand="0" w:evenVBand="0" w:oddHBand="0" w:evenHBand="0" w:firstRowFirstColumn="0" w:firstRowLastColumn="0" w:lastRowFirstColumn="0" w:lastRowLastColumn="0"/>
          <w:tblHeader/>
        </w:trPr>
        <w:tc>
          <w:tcPr>
            <w:tcW w:w="0" w:type="auto"/>
          </w:tcPr>
          <w:p w14:paraId="7B02C472" w14:textId="6CE01681" w:rsidR="00C877C0" w:rsidRDefault="00C877C0" w:rsidP="00675A36">
            <w:pPr>
              <w:pStyle w:val="eCT5"/>
              <w:shd w:val="clear" w:color="auto" w:fill="auto"/>
              <w:spacing w:before="156" w:after="156"/>
              <w:ind w:left="0"/>
            </w:pPr>
            <w:r w:rsidRPr="006B75A6">
              <w:rPr>
                <w:rFonts w:cs="Times New Roman"/>
              </w:rPr>
              <w:t>参数名称</w:t>
            </w:r>
          </w:p>
        </w:tc>
        <w:tc>
          <w:tcPr>
            <w:tcW w:w="0" w:type="auto"/>
          </w:tcPr>
          <w:p w14:paraId="34373683" w14:textId="6BCC571C" w:rsidR="00C877C0" w:rsidRDefault="00C877C0" w:rsidP="00675A36">
            <w:pPr>
              <w:pStyle w:val="eCT5"/>
              <w:shd w:val="clear" w:color="auto" w:fill="auto"/>
              <w:spacing w:before="156" w:after="156"/>
              <w:ind w:left="0"/>
            </w:pPr>
            <w:r w:rsidRPr="006B75A6">
              <w:rPr>
                <w:rFonts w:cs="Times New Roman"/>
              </w:rPr>
              <w:t>参数解释</w:t>
            </w:r>
          </w:p>
        </w:tc>
        <w:tc>
          <w:tcPr>
            <w:tcW w:w="0" w:type="auto"/>
          </w:tcPr>
          <w:p w14:paraId="4533050C" w14:textId="1936BDF1" w:rsidR="00C877C0" w:rsidRDefault="00C877C0" w:rsidP="00675A36">
            <w:pPr>
              <w:pStyle w:val="eCT5"/>
              <w:shd w:val="clear" w:color="auto" w:fill="auto"/>
              <w:spacing w:before="156" w:after="156"/>
              <w:ind w:left="0"/>
            </w:pPr>
            <w:r w:rsidRPr="006B75A6">
              <w:rPr>
                <w:rFonts w:cs="Times New Roman"/>
              </w:rPr>
              <w:t>设置规则</w:t>
            </w:r>
          </w:p>
        </w:tc>
      </w:tr>
      <w:tr w:rsidR="00C877C0" w14:paraId="3E74314A" w14:textId="77777777" w:rsidTr="00C97DE7">
        <w:tc>
          <w:tcPr>
            <w:tcW w:w="2273" w:type="dxa"/>
          </w:tcPr>
          <w:p w14:paraId="58FB37FB" w14:textId="5714070A" w:rsidR="00C877C0" w:rsidRDefault="00C877C0" w:rsidP="00675A36">
            <w:pPr>
              <w:pStyle w:val="eCT5"/>
              <w:shd w:val="clear" w:color="auto" w:fill="auto"/>
              <w:spacing w:before="156" w:after="156"/>
              <w:ind w:left="0"/>
            </w:pPr>
            <w:r w:rsidRPr="006B75A6">
              <w:rPr>
                <w:rFonts w:cs="Times New Roman"/>
              </w:rPr>
              <w:t>客户端</w:t>
            </w:r>
          </w:p>
        </w:tc>
        <w:tc>
          <w:tcPr>
            <w:tcW w:w="2274" w:type="dxa"/>
          </w:tcPr>
          <w:p w14:paraId="389F7399" w14:textId="0B1EC7E1" w:rsidR="00C877C0" w:rsidRDefault="00C877C0" w:rsidP="00675A36">
            <w:pPr>
              <w:pStyle w:val="eCT5"/>
              <w:shd w:val="clear" w:color="auto" w:fill="auto"/>
              <w:spacing w:before="156" w:after="156"/>
              <w:ind w:left="0"/>
            </w:pPr>
            <w:r w:rsidRPr="006B75A6">
              <w:rPr>
                <w:rFonts w:cs="Times New Roman"/>
              </w:rPr>
              <w:t>需要恢复到的</w:t>
            </w:r>
            <w:r w:rsidR="008775E9">
              <w:rPr>
                <w:rFonts w:cs="Times New Roman" w:hint="eastAsia"/>
              </w:rPr>
              <w:t>目标</w:t>
            </w:r>
            <w:r w:rsidRPr="006B75A6">
              <w:rPr>
                <w:rFonts w:cs="Times New Roman"/>
              </w:rPr>
              <w:t>客户端</w:t>
            </w:r>
          </w:p>
        </w:tc>
        <w:tc>
          <w:tcPr>
            <w:tcW w:w="2274" w:type="dxa"/>
          </w:tcPr>
          <w:p w14:paraId="58227F22" w14:textId="1EB8E563" w:rsidR="00C877C0" w:rsidRDefault="00C877C0" w:rsidP="00675A36">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C877C0" w14:paraId="5DDBCE13" w14:textId="77777777" w:rsidTr="00C97DE7">
        <w:tc>
          <w:tcPr>
            <w:tcW w:w="2273" w:type="dxa"/>
          </w:tcPr>
          <w:p w14:paraId="0A93B9FB" w14:textId="4C929C56" w:rsidR="00C877C0" w:rsidRDefault="00C877C0" w:rsidP="00675A36">
            <w:pPr>
              <w:pStyle w:val="eCT5"/>
              <w:shd w:val="clear" w:color="auto" w:fill="auto"/>
              <w:spacing w:before="156" w:after="156"/>
              <w:ind w:left="0"/>
            </w:pPr>
            <w:r w:rsidRPr="006B75A6">
              <w:rPr>
                <w:rFonts w:cs="Times New Roman"/>
              </w:rPr>
              <w:t>传输方式</w:t>
            </w:r>
          </w:p>
        </w:tc>
        <w:tc>
          <w:tcPr>
            <w:tcW w:w="2274" w:type="dxa"/>
          </w:tcPr>
          <w:p w14:paraId="60527A58" w14:textId="2F847765" w:rsidR="00C877C0" w:rsidRDefault="00C877C0" w:rsidP="00675A36">
            <w:pPr>
              <w:pStyle w:val="eCT5"/>
              <w:shd w:val="clear" w:color="auto" w:fill="auto"/>
              <w:spacing w:before="156" w:after="156"/>
              <w:ind w:left="0"/>
            </w:pPr>
            <w:r w:rsidRPr="006B75A6">
              <w:rPr>
                <w:rFonts w:cs="Times New Roman"/>
              </w:rPr>
              <w:t>数据传输方式</w:t>
            </w:r>
          </w:p>
        </w:tc>
        <w:tc>
          <w:tcPr>
            <w:tcW w:w="2274" w:type="dxa"/>
          </w:tcPr>
          <w:p w14:paraId="572C6998" w14:textId="07F8D879" w:rsidR="00C877C0" w:rsidRDefault="00C877C0" w:rsidP="00675A36">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087366" w14:paraId="5C91E48A" w14:textId="77777777" w:rsidTr="00C97DE7">
        <w:tc>
          <w:tcPr>
            <w:tcW w:w="2273" w:type="dxa"/>
          </w:tcPr>
          <w:p w14:paraId="43C5A507" w14:textId="1F131900" w:rsidR="00087366" w:rsidRDefault="00087366" w:rsidP="00087366">
            <w:pPr>
              <w:pStyle w:val="eCT5"/>
              <w:shd w:val="clear" w:color="auto" w:fill="auto"/>
              <w:spacing w:before="156" w:after="156"/>
              <w:ind w:left="0"/>
              <w:rPr>
                <w:rFonts w:cs="Times New Roman"/>
              </w:rPr>
            </w:pPr>
            <w:r>
              <w:rPr>
                <w:rFonts w:cs="Times New Roman" w:hint="eastAsia"/>
              </w:rPr>
              <w:lastRenderedPageBreak/>
              <w:t>Sid</w:t>
            </w:r>
          </w:p>
        </w:tc>
        <w:tc>
          <w:tcPr>
            <w:tcW w:w="2274" w:type="dxa"/>
          </w:tcPr>
          <w:p w14:paraId="3AB2E420" w14:textId="77777777" w:rsidR="00087366" w:rsidRDefault="00087366" w:rsidP="00087366">
            <w:pPr>
              <w:pStyle w:val="eCT5"/>
              <w:shd w:val="clear" w:color="auto" w:fill="auto"/>
              <w:spacing w:before="156" w:after="156"/>
              <w:ind w:left="0"/>
              <w:rPr>
                <w:rFonts w:cs="Times New Roman"/>
              </w:rPr>
            </w:pPr>
            <w:r>
              <w:rPr>
                <w:rFonts w:cs="Times New Roman" w:hint="eastAsia"/>
              </w:rPr>
              <w:t>恢复后的</w:t>
            </w:r>
            <w:r w:rsidRPr="00BD18AF">
              <w:rPr>
                <w:rFonts w:cs="Times New Roman"/>
              </w:rPr>
              <w:t>数据库实例名。</w:t>
            </w:r>
          </w:p>
          <w:p w14:paraId="1058DE6E" w14:textId="7BE67244" w:rsidR="00087366" w:rsidRDefault="00087366" w:rsidP="00087366">
            <w:pPr>
              <w:pStyle w:val="eCT5"/>
              <w:shd w:val="clear" w:color="auto" w:fill="auto"/>
              <w:spacing w:before="156" w:after="156"/>
              <w:ind w:left="0"/>
              <w:rPr>
                <w:rFonts w:cs="Times New Roman"/>
              </w:rPr>
            </w:pPr>
            <w:r>
              <w:rPr>
                <w:rFonts w:cs="Times New Roman" w:hint="eastAsia"/>
              </w:rPr>
              <w:t>请注意，若为异机恢复，请确保源数据库和目标数据库的</w:t>
            </w:r>
            <w:r>
              <w:rPr>
                <w:rFonts w:cs="Times New Roman" w:hint="eastAsia"/>
              </w:rPr>
              <w:t>dbname</w:t>
            </w:r>
            <w:r>
              <w:rPr>
                <w:rFonts w:cs="Times New Roman" w:hint="eastAsia"/>
              </w:rPr>
              <w:t>相同。</w:t>
            </w:r>
          </w:p>
        </w:tc>
        <w:tc>
          <w:tcPr>
            <w:tcW w:w="2274" w:type="dxa"/>
          </w:tcPr>
          <w:p w14:paraId="3C59D01E" w14:textId="52BAA851" w:rsidR="00087366" w:rsidRDefault="00087366" w:rsidP="00087366">
            <w:pPr>
              <w:pStyle w:val="eCT5"/>
              <w:shd w:val="clear" w:color="auto" w:fill="auto"/>
              <w:spacing w:before="156" w:after="156"/>
              <w:ind w:left="0"/>
              <w:rPr>
                <w:rFonts w:cs="Times New Roman"/>
              </w:rPr>
            </w:pPr>
            <w:r>
              <w:rPr>
                <w:rFonts w:cs="Times New Roman" w:hint="eastAsia"/>
              </w:rPr>
              <w:t>在文本框中输入</w:t>
            </w:r>
          </w:p>
        </w:tc>
      </w:tr>
      <w:tr w:rsidR="00C877C0" w14:paraId="240B0E81" w14:textId="77777777" w:rsidTr="00C97DE7">
        <w:tc>
          <w:tcPr>
            <w:tcW w:w="2273" w:type="dxa"/>
          </w:tcPr>
          <w:p w14:paraId="547D9148" w14:textId="461BFCAF" w:rsidR="00C877C0" w:rsidRDefault="002535C1" w:rsidP="00675A36">
            <w:pPr>
              <w:pStyle w:val="eCT5"/>
              <w:shd w:val="clear" w:color="auto" w:fill="auto"/>
              <w:spacing w:before="156" w:after="156"/>
              <w:ind w:left="0"/>
            </w:pPr>
            <w:r>
              <w:rPr>
                <w:rFonts w:cs="Times New Roman"/>
              </w:rPr>
              <w:t>PDB</w:t>
            </w:r>
          </w:p>
        </w:tc>
        <w:tc>
          <w:tcPr>
            <w:tcW w:w="2274" w:type="dxa"/>
          </w:tcPr>
          <w:p w14:paraId="703B63F3" w14:textId="678B3CC6" w:rsidR="00C877C0" w:rsidRDefault="00CF083F" w:rsidP="00675A36">
            <w:pPr>
              <w:pStyle w:val="eCT5"/>
              <w:shd w:val="clear" w:color="auto" w:fill="auto"/>
              <w:spacing w:before="156" w:after="156"/>
              <w:ind w:left="0"/>
            </w:pPr>
            <w:r>
              <w:rPr>
                <w:rFonts w:cs="Times New Roman" w:hint="eastAsia"/>
              </w:rPr>
              <w:t>当在</w:t>
            </w:r>
            <w:r>
              <w:rPr>
                <w:rFonts w:hint="eastAsia"/>
              </w:rPr>
              <w:t>客户端管理中设置</w:t>
            </w:r>
            <w:r>
              <w:rPr>
                <w:rFonts w:hint="eastAsia"/>
              </w:rPr>
              <w:t>oracle</w:t>
            </w:r>
            <w:r>
              <w:rPr>
                <w:rFonts w:hint="eastAsia"/>
              </w:rPr>
              <w:t>备份对象为</w:t>
            </w:r>
            <w:r>
              <w:rPr>
                <w:rFonts w:hint="eastAsia"/>
              </w:rPr>
              <w:t>pdb</w:t>
            </w:r>
            <w:r>
              <w:rPr>
                <w:rFonts w:hint="eastAsia"/>
              </w:rPr>
              <w:t>数据库时，才可设置该参数。</w:t>
            </w:r>
          </w:p>
        </w:tc>
        <w:tc>
          <w:tcPr>
            <w:tcW w:w="2274" w:type="dxa"/>
          </w:tcPr>
          <w:p w14:paraId="31765797" w14:textId="3D8FFBC3" w:rsidR="00C877C0" w:rsidRDefault="00CF083F" w:rsidP="00675A36">
            <w:pPr>
              <w:pStyle w:val="eCT5"/>
              <w:shd w:val="clear" w:color="auto" w:fill="auto"/>
              <w:spacing w:before="156" w:after="156"/>
              <w:ind w:left="0"/>
            </w:pPr>
            <w:r>
              <w:rPr>
                <w:rFonts w:cs="Times New Roman" w:hint="eastAsia"/>
              </w:rPr>
              <w:t>在文本框中输入</w:t>
            </w:r>
          </w:p>
        </w:tc>
      </w:tr>
      <w:tr w:rsidR="00D34EFA" w14:paraId="460ADF98" w14:textId="77777777" w:rsidTr="00C97DE7">
        <w:tc>
          <w:tcPr>
            <w:tcW w:w="2273" w:type="dxa"/>
          </w:tcPr>
          <w:p w14:paraId="57382BC0" w14:textId="5DB17472" w:rsidR="00D34EFA" w:rsidRDefault="00D34EFA" w:rsidP="00D34EFA">
            <w:pPr>
              <w:pStyle w:val="eCT5"/>
              <w:shd w:val="clear" w:color="auto" w:fill="auto"/>
              <w:spacing w:before="156" w:after="156"/>
              <w:ind w:left="0"/>
            </w:pPr>
            <w:r w:rsidRPr="006B75A6">
              <w:rPr>
                <w:rFonts w:cs="Times New Roman"/>
              </w:rPr>
              <w:t>Oracle</w:t>
            </w:r>
            <w:r w:rsidRPr="006B75A6">
              <w:rPr>
                <w:rFonts w:cs="Times New Roman"/>
              </w:rPr>
              <w:t>用户</w:t>
            </w:r>
          </w:p>
        </w:tc>
        <w:tc>
          <w:tcPr>
            <w:tcW w:w="2274" w:type="dxa"/>
          </w:tcPr>
          <w:p w14:paraId="20F34A21" w14:textId="7BCD22AF" w:rsidR="00D34EFA" w:rsidRDefault="00D34EFA" w:rsidP="00D34EFA">
            <w:pPr>
              <w:pStyle w:val="eCT5"/>
              <w:shd w:val="clear" w:color="auto" w:fill="auto"/>
              <w:spacing w:before="156" w:after="156"/>
              <w:ind w:left="0"/>
            </w:pPr>
            <w:r w:rsidRPr="006B75A6">
              <w:rPr>
                <w:rFonts w:cs="Times New Roman"/>
              </w:rPr>
              <w:t>恢复数据库的</w:t>
            </w:r>
            <w:r w:rsidRPr="006B75A6">
              <w:rPr>
                <w:rFonts w:cs="Times New Roman"/>
              </w:rPr>
              <w:t>Oracle</w:t>
            </w:r>
            <w:r w:rsidRPr="006B75A6">
              <w:rPr>
                <w:rFonts w:cs="Times New Roman"/>
              </w:rPr>
              <w:t>用户名称。</w:t>
            </w:r>
          </w:p>
        </w:tc>
        <w:tc>
          <w:tcPr>
            <w:tcW w:w="2274" w:type="dxa"/>
          </w:tcPr>
          <w:p w14:paraId="306FA49D" w14:textId="6A0ED0C5" w:rsidR="00D34EFA" w:rsidRDefault="00D34EFA" w:rsidP="00D34EFA">
            <w:pPr>
              <w:pStyle w:val="eCT5"/>
              <w:shd w:val="clear" w:color="auto" w:fill="auto"/>
              <w:spacing w:before="156" w:after="156"/>
              <w:ind w:left="0"/>
            </w:pPr>
            <w:r>
              <w:rPr>
                <w:rFonts w:cs="Times New Roman" w:hint="eastAsia"/>
              </w:rPr>
              <w:t>在文本框中输入</w:t>
            </w:r>
          </w:p>
        </w:tc>
      </w:tr>
      <w:tr w:rsidR="00D34EFA" w14:paraId="695D6CC7" w14:textId="77777777" w:rsidTr="00C97DE7">
        <w:tc>
          <w:tcPr>
            <w:tcW w:w="2273" w:type="dxa"/>
          </w:tcPr>
          <w:p w14:paraId="2A30ABC7" w14:textId="5037DD63" w:rsidR="00D34EFA" w:rsidRDefault="00D34EFA" w:rsidP="00D34EFA">
            <w:pPr>
              <w:pStyle w:val="eCT5"/>
              <w:shd w:val="clear" w:color="auto" w:fill="auto"/>
              <w:spacing w:before="156" w:after="156"/>
              <w:ind w:left="0"/>
            </w:pPr>
            <w:r w:rsidRPr="006B75A6">
              <w:rPr>
                <w:rFonts w:cs="Times New Roman"/>
              </w:rPr>
              <w:t>通道数</w:t>
            </w:r>
          </w:p>
        </w:tc>
        <w:tc>
          <w:tcPr>
            <w:tcW w:w="2274" w:type="dxa"/>
          </w:tcPr>
          <w:p w14:paraId="283AB7CD" w14:textId="0A34EDA5" w:rsidR="00D34EFA" w:rsidRDefault="00D34EFA" w:rsidP="00D34EFA">
            <w:pPr>
              <w:pStyle w:val="eCT5"/>
              <w:shd w:val="clear" w:color="auto" w:fill="auto"/>
              <w:spacing w:before="156" w:after="156"/>
              <w:ind w:left="0"/>
            </w:pPr>
            <w:r w:rsidRPr="006B75A6">
              <w:rPr>
                <w:rFonts w:cs="Times New Roman"/>
              </w:rPr>
              <w:t>传输通道数</w:t>
            </w:r>
          </w:p>
        </w:tc>
        <w:tc>
          <w:tcPr>
            <w:tcW w:w="2274" w:type="dxa"/>
          </w:tcPr>
          <w:p w14:paraId="6FAA0A63" w14:textId="2B8D7BC7" w:rsidR="00D34EFA" w:rsidRDefault="00D34EFA" w:rsidP="00D34EFA">
            <w:pPr>
              <w:pStyle w:val="eCT5"/>
              <w:shd w:val="clear" w:color="auto" w:fill="auto"/>
              <w:spacing w:before="156" w:after="156"/>
              <w:ind w:left="0"/>
            </w:pPr>
            <w:r w:rsidRPr="006B75A6">
              <w:rPr>
                <w:rFonts w:cs="Times New Roman"/>
              </w:rPr>
              <w:t>1~99999</w:t>
            </w:r>
            <w:r w:rsidRPr="006B75A6">
              <w:rPr>
                <w:rFonts w:cs="Times New Roman"/>
              </w:rPr>
              <w:t>的正整数</w:t>
            </w:r>
          </w:p>
        </w:tc>
      </w:tr>
      <w:tr w:rsidR="00D34EFA" w14:paraId="0BB1912E" w14:textId="77777777" w:rsidTr="00C97DE7">
        <w:tc>
          <w:tcPr>
            <w:tcW w:w="2273" w:type="dxa"/>
          </w:tcPr>
          <w:p w14:paraId="6C487C74" w14:textId="002E1DC6" w:rsidR="00D34EFA" w:rsidRPr="006B75A6" w:rsidRDefault="00D34EFA" w:rsidP="00D34EFA">
            <w:pPr>
              <w:pStyle w:val="eCT5"/>
              <w:shd w:val="clear" w:color="auto" w:fill="auto"/>
              <w:spacing w:before="156" w:after="156"/>
              <w:ind w:left="0"/>
              <w:rPr>
                <w:rFonts w:cs="Times New Roman"/>
              </w:rPr>
            </w:pPr>
            <w:bookmarkStart w:id="236" w:name="PointTimeRestore"/>
            <w:r>
              <w:rPr>
                <w:rFonts w:hint="eastAsia"/>
              </w:rPr>
              <w:t>恢复到时间点</w:t>
            </w:r>
            <w:bookmarkEnd w:id="236"/>
          </w:p>
        </w:tc>
        <w:tc>
          <w:tcPr>
            <w:tcW w:w="2274" w:type="dxa"/>
          </w:tcPr>
          <w:p w14:paraId="5E7DC11D" w14:textId="77777777" w:rsidR="00D34EFA" w:rsidRDefault="00D34EFA" w:rsidP="00D34EFA">
            <w:pPr>
              <w:pStyle w:val="eCT5"/>
              <w:shd w:val="clear" w:color="auto" w:fill="auto"/>
              <w:spacing w:before="156" w:after="156"/>
              <w:ind w:left="0"/>
            </w:pPr>
            <w:bookmarkStart w:id="237" w:name="PointTimeRestore_desc"/>
            <w:r>
              <w:rPr>
                <w:rFonts w:hint="eastAsia"/>
              </w:rPr>
              <w:t>恢复指定时间点的数据，选中该参数后您需要设置“日期选择”和“时间选择”参数来指定具体时间点</w:t>
            </w:r>
            <w:bookmarkEnd w:id="237"/>
          </w:p>
          <w:p w14:paraId="33DB6534" w14:textId="1201DEE5" w:rsidR="00D34EFA" w:rsidRPr="006B75A6" w:rsidRDefault="00D34EFA" w:rsidP="00D34EFA">
            <w:pPr>
              <w:pStyle w:val="eCT5"/>
              <w:shd w:val="clear" w:color="auto" w:fill="auto"/>
              <w:spacing w:before="156" w:after="156"/>
              <w:ind w:left="0"/>
              <w:rPr>
                <w:rFonts w:cs="Times New Roman"/>
              </w:rPr>
            </w:pPr>
            <w:bookmarkStart w:id="238" w:name="pointTimeNotes_desc"/>
            <w:r>
              <w:rPr>
                <w:rFonts w:hint="eastAsia"/>
              </w:rPr>
              <w:t>可以选择的时间点与在创建备份策略时，在“备份参数（选填）”页面配置“保留份数”的参数值相关。</w:t>
            </w:r>
            <w:bookmarkEnd w:id="238"/>
          </w:p>
        </w:tc>
        <w:tc>
          <w:tcPr>
            <w:tcW w:w="2274" w:type="dxa"/>
          </w:tcPr>
          <w:p w14:paraId="02C6477F" w14:textId="4128E038" w:rsidR="00D34EFA" w:rsidRPr="006B75A6" w:rsidRDefault="00D34EFA" w:rsidP="00D34EFA">
            <w:pPr>
              <w:pStyle w:val="eCT5"/>
              <w:shd w:val="clear" w:color="auto" w:fill="auto"/>
              <w:spacing w:before="156" w:after="156"/>
              <w:ind w:left="0"/>
              <w:rPr>
                <w:rFonts w:cs="Times New Roman"/>
              </w:rPr>
            </w:pPr>
            <w:r>
              <w:rPr>
                <w:rFonts w:cs="Times New Roman" w:hint="eastAsia"/>
              </w:rPr>
              <w:t>在时间控件中选择</w:t>
            </w:r>
          </w:p>
        </w:tc>
      </w:tr>
      <w:tr w:rsidR="00D34EFA" w14:paraId="1F5FC871" w14:textId="77777777" w:rsidTr="00C97DE7">
        <w:tc>
          <w:tcPr>
            <w:tcW w:w="2273" w:type="dxa"/>
          </w:tcPr>
          <w:p w14:paraId="39A14287" w14:textId="4F7EBDA1" w:rsidR="00D34EFA" w:rsidRDefault="00D34EFA" w:rsidP="00D34EFA">
            <w:pPr>
              <w:pStyle w:val="eCT5"/>
              <w:shd w:val="clear" w:color="auto" w:fill="auto"/>
              <w:spacing w:before="156" w:after="156"/>
              <w:ind w:left="0"/>
            </w:pPr>
            <w:r>
              <w:rPr>
                <w:rFonts w:hint="eastAsia"/>
              </w:rPr>
              <w:t>恢复到</w:t>
            </w:r>
            <w:r>
              <w:rPr>
                <w:rFonts w:hint="eastAsia"/>
              </w:rPr>
              <w:t>S</w:t>
            </w:r>
            <w:r>
              <w:t>CN</w:t>
            </w:r>
          </w:p>
        </w:tc>
        <w:tc>
          <w:tcPr>
            <w:tcW w:w="2274" w:type="dxa"/>
          </w:tcPr>
          <w:p w14:paraId="52B22230" w14:textId="60E0FD0D" w:rsidR="00D34EFA" w:rsidRDefault="00D34EFA" w:rsidP="00D34EFA">
            <w:pPr>
              <w:pStyle w:val="eCT5"/>
              <w:shd w:val="clear" w:color="auto" w:fill="auto"/>
              <w:spacing w:before="156" w:after="156"/>
              <w:ind w:left="0"/>
              <w:rPr>
                <w:rFonts w:cs="Times New Roman"/>
              </w:rPr>
            </w:pPr>
            <w:r>
              <w:rPr>
                <w:rFonts w:cs="Times New Roman" w:hint="eastAsia"/>
              </w:rPr>
              <w:t>恢复指定</w:t>
            </w:r>
            <w:r>
              <w:rPr>
                <w:rFonts w:cs="Times New Roman" w:hint="eastAsia"/>
              </w:rPr>
              <w:t>S</w:t>
            </w:r>
            <w:r>
              <w:rPr>
                <w:rFonts w:cs="Times New Roman"/>
              </w:rPr>
              <w:t>CN</w:t>
            </w:r>
            <w:r>
              <w:rPr>
                <w:rFonts w:cs="Times New Roman" w:hint="eastAsia"/>
              </w:rPr>
              <w:t>的数据</w:t>
            </w:r>
          </w:p>
          <w:p w14:paraId="7A820C1B" w14:textId="16D67803" w:rsidR="00D34EFA" w:rsidRDefault="00D34EFA" w:rsidP="00D34EFA">
            <w:pPr>
              <w:pStyle w:val="eCT5"/>
              <w:shd w:val="clear" w:color="auto" w:fill="auto"/>
              <w:spacing w:before="156" w:after="156"/>
              <w:ind w:left="0"/>
            </w:pPr>
            <w:r>
              <w:rPr>
                <w:rFonts w:cs="Times New Roman" w:hint="eastAsia"/>
              </w:rPr>
              <w:t>在输入框中输入</w:t>
            </w:r>
            <w:r>
              <w:rPr>
                <w:rFonts w:cs="Times New Roman" w:hint="eastAsia"/>
              </w:rPr>
              <w:t>S</w:t>
            </w:r>
            <w:r>
              <w:rPr>
                <w:rFonts w:cs="Times New Roman"/>
              </w:rPr>
              <w:t>CN</w:t>
            </w:r>
            <w:r>
              <w:rPr>
                <w:rFonts w:cs="Times New Roman" w:hint="eastAsia"/>
              </w:rPr>
              <w:t>值</w:t>
            </w:r>
          </w:p>
        </w:tc>
        <w:tc>
          <w:tcPr>
            <w:tcW w:w="2274" w:type="dxa"/>
          </w:tcPr>
          <w:p w14:paraId="6A176A8E" w14:textId="30ABE549" w:rsidR="00D34EFA" w:rsidRDefault="00D34EFA" w:rsidP="00D34EFA">
            <w:pPr>
              <w:pStyle w:val="eCT5"/>
              <w:shd w:val="clear" w:color="auto" w:fill="auto"/>
              <w:spacing w:before="156" w:after="156"/>
              <w:ind w:left="0"/>
              <w:rPr>
                <w:rFonts w:cs="Times New Roman"/>
              </w:rPr>
            </w:pPr>
            <w:r w:rsidRPr="00BD18AF">
              <w:rPr>
                <w:rFonts w:cs="Times New Roman"/>
              </w:rPr>
              <w:t>单选按钮</w:t>
            </w:r>
          </w:p>
        </w:tc>
      </w:tr>
      <w:tr w:rsidR="00D34EFA" w14:paraId="77A926EA" w14:textId="77777777" w:rsidTr="00C97DE7">
        <w:tc>
          <w:tcPr>
            <w:tcW w:w="2273" w:type="dxa"/>
          </w:tcPr>
          <w:p w14:paraId="4022EF07" w14:textId="6DD25AE8" w:rsidR="00D34EFA" w:rsidRDefault="00D34EFA" w:rsidP="00D34EFA">
            <w:pPr>
              <w:pStyle w:val="eCT5"/>
              <w:shd w:val="clear" w:color="auto" w:fill="auto"/>
              <w:spacing w:before="156" w:after="156"/>
              <w:ind w:left="0"/>
            </w:pPr>
            <w:r w:rsidRPr="006B75A6">
              <w:rPr>
                <w:rFonts w:cs="Times New Roman"/>
              </w:rPr>
              <w:t>限速大小（</w:t>
            </w:r>
            <w:r w:rsidRPr="006B75A6">
              <w:rPr>
                <w:rFonts w:cs="Times New Roman"/>
              </w:rPr>
              <w:t>M</w:t>
            </w:r>
            <w:r w:rsidRPr="006B75A6">
              <w:rPr>
                <w:rFonts w:cs="Times New Roman"/>
              </w:rPr>
              <w:t>）</w:t>
            </w:r>
          </w:p>
        </w:tc>
        <w:tc>
          <w:tcPr>
            <w:tcW w:w="2274" w:type="dxa"/>
          </w:tcPr>
          <w:p w14:paraId="1738A621" w14:textId="39F65969" w:rsidR="00D34EFA" w:rsidRDefault="00D34EFA" w:rsidP="00D34EFA">
            <w:pPr>
              <w:pStyle w:val="eCT5"/>
              <w:shd w:val="clear" w:color="auto" w:fill="auto"/>
              <w:spacing w:before="156" w:after="156"/>
              <w:ind w:left="0"/>
            </w:pPr>
            <w:r w:rsidRPr="006B75A6">
              <w:rPr>
                <w:rFonts w:cs="Times New Roman"/>
              </w:rPr>
              <w:t>传输过程最大速度</w:t>
            </w:r>
          </w:p>
        </w:tc>
        <w:tc>
          <w:tcPr>
            <w:tcW w:w="2274" w:type="dxa"/>
          </w:tcPr>
          <w:p w14:paraId="7349F782" w14:textId="3AD0F6F9" w:rsidR="00D34EFA" w:rsidRDefault="00D34EFA" w:rsidP="00D34EFA">
            <w:pPr>
              <w:pStyle w:val="eCT5"/>
              <w:shd w:val="clear" w:color="auto" w:fill="auto"/>
              <w:spacing w:before="156" w:after="156"/>
              <w:ind w:left="0"/>
            </w:pPr>
            <w:r w:rsidRPr="006B75A6">
              <w:rPr>
                <w:rFonts w:cs="Times New Roman"/>
              </w:rPr>
              <w:t>1~99999</w:t>
            </w:r>
            <w:r w:rsidRPr="006B75A6">
              <w:rPr>
                <w:rFonts w:cs="Times New Roman"/>
              </w:rPr>
              <w:t>的正整数</w:t>
            </w:r>
          </w:p>
        </w:tc>
      </w:tr>
      <w:tr w:rsidR="00D34EFA" w14:paraId="4D584503" w14:textId="77777777" w:rsidTr="00C97DE7">
        <w:tc>
          <w:tcPr>
            <w:tcW w:w="2273" w:type="dxa"/>
          </w:tcPr>
          <w:p w14:paraId="2F46E668" w14:textId="7D9F8286" w:rsidR="00D34EFA" w:rsidRDefault="00D34EFA" w:rsidP="00D34EFA">
            <w:pPr>
              <w:pStyle w:val="eCT5"/>
              <w:shd w:val="clear" w:color="auto" w:fill="auto"/>
              <w:spacing w:before="156" w:after="156"/>
              <w:ind w:left="0"/>
            </w:pPr>
            <w:r w:rsidRPr="006B75A6">
              <w:rPr>
                <w:rFonts w:cs="Times New Roman"/>
              </w:rPr>
              <w:t>打开数据库</w:t>
            </w:r>
          </w:p>
        </w:tc>
        <w:tc>
          <w:tcPr>
            <w:tcW w:w="2274" w:type="dxa"/>
          </w:tcPr>
          <w:p w14:paraId="4E01DFF3" w14:textId="6B5F473D" w:rsidR="00D34EFA" w:rsidRDefault="00D34EFA" w:rsidP="00D34EFA">
            <w:pPr>
              <w:pStyle w:val="eCT5"/>
              <w:shd w:val="clear" w:color="auto" w:fill="auto"/>
              <w:spacing w:before="156" w:after="156"/>
              <w:ind w:left="0"/>
            </w:pPr>
            <w:r w:rsidRPr="006B75A6">
              <w:rPr>
                <w:rFonts w:cs="Times New Roman"/>
              </w:rPr>
              <w:t>备份恢复后是否打开数据库</w:t>
            </w:r>
          </w:p>
        </w:tc>
        <w:tc>
          <w:tcPr>
            <w:tcW w:w="2274" w:type="dxa"/>
          </w:tcPr>
          <w:p w14:paraId="38F941A6" w14:textId="413CD30A" w:rsidR="00D34EFA" w:rsidRDefault="00D34EFA" w:rsidP="00D34EFA">
            <w:pPr>
              <w:pStyle w:val="eCT5"/>
              <w:shd w:val="clear" w:color="auto" w:fill="auto"/>
              <w:spacing w:before="156" w:after="156"/>
              <w:ind w:left="0"/>
            </w:pPr>
            <w:r w:rsidRPr="006B75A6">
              <w:rPr>
                <w:rFonts w:cs="Times New Roman"/>
              </w:rPr>
              <w:t>单选按钮</w:t>
            </w:r>
          </w:p>
        </w:tc>
      </w:tr>
      <w:tr w:rsidR="00D34EFA" w14:paraId="7B97BF9B" w14:textId="77777777" w:rsidTr="00C97DE7">
        <w:tc>
          <w:tcPr>
            <w:tcW w:w="2273" w:type="dxa"/>
          </w:tcPr>
          <w:p w14:paraId="4E5C5769" w14:textId="5579056B" w:rsidR="00D34EFA" w:rsidRDefault="00D34EFA" w:rsidP="00D34EFA">
            <w:pPr>
              <w:pStyle w:val="eCT5"/>
              <w:shd w:val="clear" w:color="auto" w:fill="auto"/>
              <w:spacing w:before="156" w:after="156"/>
              <w:ind w:left="0"/>
            </w:pPr>
            <w:r w:rsidRPr="006B75A6">
              <w:rPr>
                <w:rFonts w:cs="Times New Roman"/>
              </w:rPr>
              <w:t>数据库路径</w:t>
            </w:r>
          </w:p>
        </w:tc>
        <w:tc>
          <w:tcPr>
            <w:tcW w:w="2274" w:type="dxa"/>
          </w:tcPr>
          <w:p w14:paraId="1ED1AB19" w14:textId="77777777" w:rsidR="00D34EFA" w:rsidRPr="006B75A6" w:rsidRDefault="00D34EFA" w:rsidP="00D34EFA">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数据恢复指定数据库恢复路径。</w:t>
            </w:r>
          </w:p>
          <w:p w14:paraId="6C9D8DA9" w14:textId="77777777" w:rsidR="00D34EFA" w:rsidRPr="006B75A6" w:rsidRDefault="00D34EFA" w:rsidP="003D3E47">
            <w:pPr>
              <w:pStyle w:val="aff2"/>
              <w:numPr>
                <w:ilvl w:val="0"/>
                <w:numId w:val="8"/>
              </w:numPr>
              <w:shd w:val="clear" w:color="auto" w:fill="auto"/>
              <w:spacing w:beforeLines="0" w:afterLines="0"/>
              <w:ind w:leftChars="0"/>
              <w:rPr>
                <w:rFonts w:ascii="Times New Roman" w:eastAsia="宋体" w:hAnsi="Times New Roman" w:cs="Times New Roman"/>
              </w:rPr>
            </w:pPr>
            <w:r w:rsidRPr="006B75A6">
              <w:rPr>
                <w:rFonts w:ascii="Times New Roman" w:eastAsia="宋体" w:hAnsi="Times New Roman" w:cs="Times New Roman"/>
              </w:rPr>
              <w:t>当该参数值为空时，默认原机目录</w:t>
            </w:r>
            <w:r w:rsidRPr="006B75A6">
              <w:rPr>
                <w:rFonts w:ascii="Times New Roman" w:eastAsia="宋体" w:hAnsi="Times New Roman" w:cs="Times New Roman"/>
              </w:rPr>
              <w:lastRenderedPageBreak/>
              <w:t>恢复。</w:t>
            </w:r>
          </w:p>
          <w:p w14:paraId="73507358" w14:textId="77777777" w:rsidR="00D34EFA" w:rsidRPr="006B75A6" w:rsidRDefault="00D34EFA" w:rsidP="003D3E47">
            <w:pPr>
              <w:pStyle w:val="aff2"/>
              <w:numPr>
                <w:ilvl w:val="0"/>
                <w:numId w:val="8"/>
              </w:numPr>
              <w:shd w:val="clear" w:color="auto" w:fill="auto"/>
              <w:spacing w:beforeLines="0" w:afterLines="0"/>
              <w:ind w:leftChars="0"/>
              <w:rPr>
                <w:rFonts w:ascii="Times New Roman" w:eastAsia="宋体" w:hAnsi="Times New Roman" w:cs="Times New Roman"/>
              </w:rPr>
            </w:pPr>
            <w:r w:rsidRPr="006B75A6">
              <w:rPr>
                <w:rFonts w:ascii="Times New Roman" w:eastAsia="宋体" w:hAnsi="Times New Roman" w:cs="Times New Roman"/>
              </w:rPr>
              <w:t>当执行异机恢复且异机恢复目录不存在时，请配置该参数，指定恢复路径。</w:t>
            </w:r>
          </w:p>
          <w:p w14:paraId="47923062" w14:textId="26095BF2" w:rsidR="00D34EFA" w:rsidRDefault="00D34EFA" w:rsidP="00D34EFA">
            <w:pPr>
              <w:pStyle w:val="eCT5"/>
              <w:shd w:val="clear" w:color="auto" w:fill="auto"/>
              <w:spacing w:before="156" w:after="156"/>
              <w:ind w:left="0"/>
            </w:pPr>
            <w:r w:rsidRPr="006B75A6">
              <w:rPr>
                <w:rFonts w:cs="Times New Roman"/>
              </w:rPr>
              <w:t>默认恢复</w:t>
            </w:r>
            <w:r>
              <w:rPr>
                <w:rFonts w:cs="Times New Roman" w:hint="eastAsia"/>
              </w:rPr>
              <w:t>到</w:t>
            </w:r>
            <w:r>
              <w:rPr>
                <w:rFonts w:hint="eastAsia"/>
              </w:rPr>
              <w:t>备份数据库实例所在目录</w:t>
            </w:r>
            <w:r w:rsidRPr="006B75A6">
              <w:rPr>
                <w:rFonts w:cs="Times New Roman"/>
              </w:rPr>
              <w:t>。</w:t>
            </w:r>
          </w:p>
        </w:tc>
        <w:tc>
          <w:tcPr>
            <w:tcW w:w="2274" w:type="dxa"/>
          </w:tcPr>
          <w:p w14:paraId="4E570641" w14:textId="1134B23F" w:rsidR="00D34EFA" w:rsidRPr="00CD0642" w:rsidRDefault="00D34EFA" w:rsidP="00D34EFA">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lastRenderedPageBreak/>
              <w:t>在文本框中输入</w:t>
            </w:r>
          </w:p>
        </w:tc>
      </w:tr>
      <w:tr w:rsidR="00D34EFA" w14:paraId="5C00A981" w14:textId="77777777" w:rsidTr="00C97DE7">
        <w:tc>
          <w:tcPr>
            <w:tcW w:w="2273" w:type="dxa"/>
          </w:tcPr>
          <w:p w14:paraId="07D9429F" w14:textId="18AE118B" w:rsidR="00D34EFA" w:rsidRPr="006B75A6" w:rsidRDefault="00D34EFA" w:rsidP="00D34EFA">
            <w:pPr>
              <w:pStyle w:val="eCT5"/>
              <w:shd w:val="clear" w:color="auto" w:fill="auto"/>
              <w:spacing w:before="156" w:after="156"/>
              <w:ind w:left="0"/>
              <w:rPr>
                <w:rFonts w:cs="Times New Roman"/>
              </w:rPr>
            </w:pPr>
            <w:r>
              <w:rPr>
                <w:rFonts w:cs="Times New Roman" w:hint="eastAsia"/>
              </w:rPr>
              <w:t>密钥</w:t>
            </w:r>
          </w:p>
        </w:tc>
        <w:tc>
          <w:tcPr>
            <w:tcW w:w="2274" w:type="dxa"/>
          </w:tcPr>
          <w:p w14:paraId="34DD88F5" w14:textId="06FC08C0" w:rsidR="00D34EFA" w:rsidRPr="006B75A6" w:rsidRDefault="00D34EFA" w:rsidP="00D34EFA">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在创建备份策略时设置的密钥</w:t>
            </w:r>
          </w:p>
        </w:tc>
        <w:tc>
          <w:tcPr>
            <w:tcW w:w="2274" w:type="dxa"/>
          </w:tcPr>
          <w:p w14:paraId="31DBE583" w14:textId="79263F9F" w:rsidR="00D34EFA" w:rsidRPr="006B75A6" w:rsidRDefault="00D34EFA" w:rsidP="00D34EFA">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在文本框中输入</w:t>
            </w:r>
          </w:p>
        </w:tc>
      </w:tr>
    </w:tbl>
    <w:p w14:paraId="60531071" w14:textId="1B044B94" w:rsidR="00C877C0" w:rsidRDefault="00C877C0" w:rsidP="00675A36">
      <w:pPr>
        <w:pStyle w:val="eCT5"/>
        <w:spacing w:before="156" w:after="156"/>
      </w:pPr>
    </w:p>
    <w:p w14:paraId="0ED439A5" w14:textId="5BC416BD" w:rsidR="005E3BBE" w:rsidRDefault="005E3BBE" w:rsidP="00675A36">
      <w:pPr>
        <w:pStyle w:val="eCT5"/>
        <w:spacing w:before="156" w:after="156"/>
      </w:pPr>
      <w:r>
        <w:rPr>
          <w:rFonts w:hint="eastAsia"/>
        </w:rPr>
        <w:t>您可以在“</w:t>
      </w:r>
      <w:r w:rsidR="000A3E56">
        <w:rPr>
          <w:rFonts w:hint="eastAsia"/>
        </w:rPr>
        <w:t>作业任务</w:t>
      </w:r>
      <w:r>
        <w:rPr>
          <w:rFonts w:hint="eastAsia"/>
        </w:rPr>
        <w:t>”页面，查看任务执行情况。</w:t>
      </w:r>
    </w:p>
    <w:p w14:paraId="44F715D0" w14:textId="77D39BD9" w:rsidR="00022D36" w:rsidRDefault="00022D36" w:rsidP="00D2565F">
      <w:pPr>
        <w:pStyle w:val="3"/>
        <w:spacing w:before="312" w:after="312"/>
        <w:rPr>
          <w:lang w:val="en-GB"/>
        </w:rPr>
      </w:pPr>
      <w:bookmarkStart w:id="239" w:name="_Toc17204622"/>
      <w:bookmarkStart w:id="240" w:name="_Toc91690216"/>
      <w:r>
        <w:rPr>
          <w:rFonts w:hint="eastAsia"/>
          <w:lang w:val="en-GB"/>
        </w:rPr>
        <w:t>挂载备份</w:t>
      </w:r>
      <w:bookmarkEnd w:id="239"/>
      <w:r w:rsidR="005B149F">
        <w:rPr>
          <w:rFonts w:hint="eastAsia"/>
          <w:lang w:val="en-GB"/>
        </w:rPr>
        <w:t>数据</w:t>
      </w:r>
      <w:bookmarkEnd w:id="240"/>
    </w:p>
    <w:p w14:paraId="0016D002" w14:textId="77777777" w:rsidR="00156B05" w:rsidRPr="00156B05" w:rsidRDefault="00156B05" w:rsidP="00156B05">
      <w:pPr>
        <w:pStyle w:val="eCT3"/>
        <w:spacing w:before="156" w:after="156"/>
        <w:ind w:left="0"/>
        <w:rPr>
          <w:b/>
          <w:bCs/>
        </w:rPr>
      </w:pPr>
      <w:r w:rsidRPr="00156B05">
        <w:rPr>
          <w:rFonts w:hint="eastAsia"/>
          <w:b/>
          <w:bCs/>
        </w:rPr>
        <w:t>背景信息</w:t>
      </w:r>
    </w:p>
    <w:p w14:paraId="0636844B" w14:textId="73558D31" w:rsidR="00156B05" w:rsidRPr="003D450A" w:rsidRDefault="00156B05" w:rsidP="00156B05">
      <w:pPr>
        <w:pStyle w:val="eCT0"/>
        <w:spacing w:after="156"/>
        <w:rPr>
          <w:rFonts w:cs="Times New Roman"/>
        </w:rPr>
      </w:pPr>
      <w:r w:rsidRPr="003D450A">
        <w:rPr>
          <w:rFonts w:cs="Times New Roman"/>
        </w:rPr>
        <w:t>不支持跨</w:t>
      </w:r>
      <w:r w:rsidRPr="003D450A">
        <w:rPr>
          <w:rFonts w:cs="Times New Roman"/>
        </w:rPr>
        <w:t>Oracle</w:t>
      </w:r>
      <w:r w:rsidRPr="003D450A">
        <w:rPr>
          <w:rFonts w:cs="Times New Roman"/>
        </w:rPr>
        <w:t>版本和跨平台的挂载。</w:t>
      </w:r>
    </w:p>
    <w:p w14:paraId="747DE120" w14:textId="4EF1AB4D" w:rsidR="00156B05" w:rsidRPr="003D450A" w:rsidRDefault="00156B05" w:rsidP="00156B05">
      <w:pPr>
        <w:pStyle w:val="eCT0"/>
        <w:spacing w:after="156"/>
        <w:rPr>
          <w:rFonts w:cs="Times New Roman"/>
        </w:rPr>
      </w:pPr>
      <w:r w:rsidRPr="003D450A">
        <w:rPr>
          <w:rFonts w:cs="Times New Roman"/>
        </w:rPr>
        <w:t>同一主机上的</w:t>
      </w:r>
      <w:r w:rsidRPr="003D450A">
        <w:rPr>
          <w:rFonts w:cs="Times New Roman"/>
        </w:rPr>
        <w:t>Oracle</w:t>
      </w:r>
      <w:r w:rsidRPr="003D450A">
        <w:rPr>
          <w:rFonts w:cs="Times New Roman"/>
        </w:rPr>
        <w:t>实例名（</w:t>
      </w:r>
      <w:r w:rsidRPr="003D450A">
        <w:rPr>
          <w:rFonts w:cs="Times New Roman"/>
        </w:rPr>
        <w:t>ORACLE_SID</w:t>
      </w:r>
      <w:r w:rsidRPr="003D450A">
        <w:rPr>
          <w:rFonts w:cs="Times New Roman"/>
        </w:rPr>
        <w:t>）必须唯一，</w:t>
      </w:r>
      <w:r w:rsidR="005E7331">
        <w:rPr>
          <w:rFonts w:cs="Times New Roman" w:hint="eastAsia"/>
        </w:rPr>
        <w:t>且</w:t>
      </w:r>
      <w:r w:rsidR="005E7331">
        <w:rPr>
          <w:rFonts w:cs="Times New Roman" w:hint="eastAsia"/>
        </w:rPr>
        <w:t>S</w:t>
      </w:r>
      <w:r w:rsidR="005E7331">
        <w:rPr>
          <w:rFonts w:cs="Times New Roman"/>
        </w:rPr>
        <w:t>ID</w:t>
      </w:r>
      <w:r w:rsidR="005E7331">
        <w:rPr>
          <w:rFonts w:cs="Times New Roman" w:hint="eastAsia"/>
        </w:rPr>
        <w:t>不得超过</w:t>
      </w:r>
      <w:r w:rsidR="005E7331">
        <w:rPr>
          <w:rFonts w:cs="Times New Roman" w:hint="eastAsia"/>
        </w:rPr>
        <w:t>8</w:t>
      </w:r>
      <w:r w:rsidR="005E7331">
        <w:rPr>
          <w:rFonts w:cs="Times New Roman" w:hint="eastAsia"/>
        </w:rPr>
        <w:t>位，</w:t>
      </w:r>
      <w:r w:rsidRPr="003D450A">
        <w:rPr>
          <w:rFonts w:cs="Times New Roman"/>
        </w:rPr>
        <w:t>若挂载时填写的实例名与正在运行的实例名相同时，则挂载失败。</w:t>
      </w:r>
    </w:p>
    <w:p w14:paraId="0B223BF6" w14:textId="1EB04F0F" w:rsidR="00156B05" w:rsidRDefault="00156B05" w:rsidP="00156B05">
      <w:pPr>
        <w:pStyle w:val="eCT0"/>
        <w:spacing w:after="156"/>
        <w:rPr>
          <w:rFonts w:cs="Times New Roman"/>
        </w:rPr>
      </w:pPr>
      <w:r w:rsidRPr="003D450A">
        <w:rPr>
          <w:rFonts w:cs="Times New Roman"/>
        </w:rPr>
        <w:t>挂载数据库前，目标数据库实例应处于关闭状态。</w:t>
      </w:r>
    </w:p>
    <w:p w14:paraId="3B62FF65" w14:textId="413640F9" w:rsidR="00156B05" w:rsidRPr="003D450A" w:rsidRDefault="00156B05" w:rsidP="00156B05">
      <w:pPr>
        <w:pStyle w:val="eCT0"/>
        <w:spacing w:after="156"/>
        <w:rPr>
          <w:rFonts w:cs="Times New Roman"/>
        </w:rPr>
      </w:pPr>
      <w:r w:rsidRPr="003D450A">
        <w:rPr>
          <w:rFonts w:cs="Times New Roman"/>
        </w:rPr>
        <w:t>Oracle 12c pdb</w:t>
      </w:r>
      <w:r w:rsidRPr="003D450A">
        <w:rPr>
          <w:rFonts w:cs="Times New Roman"/>
        </w:rPr>
        <w:t>的</w:t>
      </w:r>
      <w:r w:rsidRPr="003D450A">
        <w:rPr>
          <w:rFonts w:cs="Times New Roman"/>
        </w:rPr>
        <w:t>RAC</w:t>
      </w:r>
      <w:r w:rsidRPr="003D450A">
        <w:rPr>
          <w:rFonts w:cs="Times New Roman"/>
        </w:rPr>
        <w:t>或</w:t>
      </w:r>
      <w:r w:rsidRPr="003D450A">
        <w:rPr>
          <w:rFonts w:cs="Times New Roman"/>
        </w:rPr>
        <w:t>ADG</w:t>
      </w:r>
      <w:r w:rsidRPr="003D450A">
        <w:rPr>
          <w:rFonts w:cs="Times New Roman"/>
        </w:rPr>
        <w:t>环境挂载不支持修改</w:t>
      </w:r>
      <w:r w:rsidRPr="003D450A">
        <w:rPr>
          <w:rFonts w:cs="Times New Roman"/>
        </w:rPr>
        <w:t>SID</w:t>
      </w:r>
      <w:r w:rsidRPr="003D450A">
        <w:rPr>
          <w:rFonts w:cs="Times New Roman"/>
        </w:rPr>
        <w:t>。</w:t>
      </w:r>
    </w:p>
    <w:p w14:paraId="5FEC93EA" w14:textId="01D72666" w:rsidR="00156B05" w:rsidRPr="00156B05" w:rsidRDefault="00085A43" w:rsidP="0035372F">
      <w:pPr>
        <w:pStyle w:val="4"/>
      </w:pPr>
      <w:r>
        <w:rPr>
          <w:rFonts w:hint="eastAsia"/>
        </w:rPr>
        <w:t>普通挂载</w:t>
      </w:r>
    </w:p>
    <w:p w14:paraId="74A2011F" w14:textId="66057E9A" w:rsidR="00E77832" w:rsidRDefault="00E77832" w:rsidP="003D3E47">
      <w:pPr>
        <w:pStyle w:val="eCT1"/>
        <w:numPr>
          <w:ilvl w:val="0"/>
          <w:numId w:val="25"/>
        </w:numPr>
        <w:spacing w:before="312" w:after="312"/>
      </w:pPr>
      <w:r>
        <w:rPr>
          <w:rFonts w:hint="eastAsia"/>
        </w:rPr>
        <w:t>选择“数据服务</w:t>
      </w:r>
      <w:r>
        <w:rPr>
          <w:rFonts w:hint="eastAsia"/>
        </w:rPr>
        <w:t xml:space="preserve"> </w:t>
      </w:r>
      <w:r>
        <w:t xml:space="preserve">&gt; </w:t>
      </w:r>
      <w:r>
        <w:rPr>
          <w:rFonts w:hint="eastAsia"/>
        </w:rPr>
        <w:t>数据集”。</w:t>
      </w:r>
    </w:p>
    <w:p w14:paraId="7BD6CD68" w14:textId="519C46B0"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061201A5" w14:textId="77777777" w:rsidR="00E77832" w:rsidRDefault="00E77832" w:rsidP="001569F5">
      <w:pPr>
        <w:pStyle w:val="eCT1"/>
        <w:spacing w:before="312" w:after="312"/>
      </w:pPr>
      <w:r>
        <w:rPr>
          <w:rFonts w:hint="eastAsia"/>
        </w:rPr>
        <w:t>“数据类型”设置为“</w:t>
      </w:r>
      <w:r>
        <w:rPr>
          <w:rFonts w:hint="eastAsia"/>
        </w:rPr>
        <w:t>Oracle</w:t>
      </w:r>
      <w:r>
        <w:rPr>
          <w:rFonts w:hint="eastAsia"/>
        </w:rPr>
        <w:t>”，单击“搜索”。</w:t>
      </w:r>
    </w:p>
    <w:p w14:paraId="7BD5C252" w14:textId="5AED4359" w:rsidR="00E77832" w:rsidRDefault="00E77832" w:rsidP="001569F5">
      <w:pPr>
        <w:pStyle w:val="eCT1"/>
        <w:spacing w:before="312" w:after="312"/>
      </w:pPr>
      <w:r>
        <w:rPr>
          <w:rFonts w:hint="eastAsia"/>
        </w:rPr>
        <w:t>在查询结果页面，单击待</w:t>
      </w:r>
      <w:r w:rsidR="002E2F28">
        <w:rPr>
          <w:rFonts w:hint="eastAsia"/>
        </w:rPr>
        <w:t>挂载</w:t>
      </w:r>
      <w:r>
        <w:rPr>
          <w:rFonts w:hint="eastAsia"/>
        </w:rPr>
        <w:t>后的“</w:t>
      </w:r>
      <w:r>
        <w:rPr>
          <w:noProof/>
        </w:rPr>
        <w:drawing>
          <wp:inline distT="0" distB="0" distL="0" distR="0" wp14:anchorId="59E19522" wp14:editId="3E231451">
            <wp:extent cx="133357" cy="158758"/>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28CCA82" w14:textId="2F311028" w:rsidR="00E77832" w:rsidRDefault="00E77832" w:rsidP="001569F5">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11901315" w14:textId="28979FE0" w:rsidR="00E71574" w:rsidRDefault="00E71574" w:rsidP="00E71574">
      <w:pPr>
        <w:pStyle w:val="eCT5"/>
        <w:spacing w:before="156" w:after="156"/>
      </w:pPr>
      <w:r>
        <w:rPr>
          <w:rFonts w:hint="eastAsia"/>
        </w:rPr>
        <w:lastRenderedPageBreak/>
        <w:t>请注意，在数据集中的结构树中，若数据后显示“警告”字样，如</w:t>
      </w:r>
      <w:r>
        <w:fldChar w:fldCharType="begin"/>
      </w:r>
      <w:r>
        <w:instrText xml:space="preserve"> </w:instrText>
      </w:r>
      <w:r>
        <w:rPr>
          <w:rFonts w:hint="eastAsia"/>
        </w:rPr>
        <w:instrText>REF _Ref54269799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6</w:t>
      </w:r>
      <w:r>
        <w:fldChar w:fldCharType="end"/>
      </w:r>
      <w:r>
        <w:rPr>
          <w:rFonts w:hint="eastAsia"/>
        </w:rPr>
        <w:t>所示，表示该条数据存在问题，可能不可用，请谨慎选择操作该条数据。</w:t>
      </w:r>
    </w:p>
    <w:p w14:paraId="5F38D229" w14:textId="5C7FD1B5" w:rsidR="00E71574" w:rsidRDefault="00E71574" w:rsidP="00E71574">
      <w:pPr>
        <w:pStyle w:val="afff0"/>
        <w:keepNext/>
      </w:pPr>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8</w:t>
      </w:r>
      <w:r w:rsidR="00434898">
        <w:fldChar w:fldCharType="end"/>
      </w:r>
      <w:r>
        <w:rPr>
          <w:rFonts w:hint="eastAsia"/>
        </w:rPr>
        <w:t>告警数据</w:t>
      </w:r>
    </w:p>
    <w:p w14:paraId="21E35E51" w14:textId="77777777" w:rsidR="00E71574" w:rsidRDefault="00E71574" w:rsidP="00E71574">
      <w:pPr>
        <w:pStyle w:val="eCTf4"/>
      </w:pPr>
      <w:r>
        <w:rPr>
          <w:noProof/>
        </w:rPr>
        <w:drawing>
          <wp:inline distT="0" distB="0" distL="0" distR="0" wp14:anchorId="2AA600B9" wp14:editId="3D7694FF">
            <wp:extent cx="2565532" cy="1981302"/>
            <wp:effectExtent l="0" t="0" r="6350" b="0"/>
            <wp:docPr id="1028" name="图片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565532" cy="1981302"/>
                    </a:xfrm>
                    <a:prstGeom prst="rect">
                      <a:avLst/>
                    </a:prstGeom>
                  </pic:spPr>
                </pic:pic>
              </a:graphicData>
            </a:graphic>
          </wp:inline>
        </w:drawing>
      </w:r>
    </w:p>
    <w:p w14:paraId="2DDC54FD" w14:textId="3F6ED07B" w:rsidR="00E71574" w:rsidRDefault="00E71574" w:rsidP="00E71574">
      <w:pPr>
        <w:pStyle w:val="eCT5"/>
        <w:spacing w:before="156" w:after="156"/>
      </w:pPr>
    </w:p>
    <w:p w14:paraId="7E41CDD7" w14:textId="6B546269" w:rsidR="00E77832" w:rsidRPr="006B162A" w:rsidRDefault="00E77832" w:rsidP="001569F5">
      <w:pPr>
        <w:pStyle w:val="eCT1"/>
        <w:spacing w:before="312" w:after="312"/>
      </w:pPr>
      <w:r>
        <w:rPr>
          <w:rFonts w:hint="eastAsia"/>
        </w:rPr>
        <w:t>如</w:t>
      </w:r>
      <w:r>
        <w:fldChar w:fldCharType="begin"/>
      </w:r>
      <w:r>
        <w:instrText xml:space="preserve"> </w:instrText>
      </w:r>
      <w:r>
        <w:rPr>
          <w:rFonts w:hint="eastAsia"/>
        </w:rPr>
        <w:instrText>REF _Ref14180553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9</w:t>
      </w:r>
      <w:r>
        <w:fldChar w:fldCharType="end"/>
      </w:r>
      <w:r>
        <w:rPr>
          <w:rFonts w:hint="eastAsia"/>
        </w:rPr>
        <w:t>所示，配置挂载参数</w:t>
      </w:r>
      <w:r w:rsidRPr="00D01238">
        <w:rPr>
          <w:rFonts w:hint="eastAsia"/>
        </w:rPr>
        <w:t>信息</w:t>
      </w:r>
      <w:r>
        <w:rPr>
          <w:rFonts w:hint="eastAsia"/>
        </w:rPr>
        <w:t>，单击“确定”。</w:t>
      </w:r>
    </w:p>
    <w:p w14:paraId="3D82B188" w14:textId="34E61752" w:rsidR="00E77832" w:rsidRDefault="00E77832" w:rsidP="00E77832">
      <w:pPr>
        <w:pStyle w:val="eCT5"/>
        <w:spacing w:before="156" w:after="156"/>
      </w:pPr>
      <w:r w:rsidRPr="006B162A">
        <w:rPr>
          <w:rFonts w:hint="eastAsia"/>
        </w:rPr>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7A1976FB" w14:textId="30FB174D" w:rsidR="00107140" w:rsidRDefault="00107140" w:rsidP="00E77832">
      <w:pPr>
        <w:pStyle w:val="eCT5"/>
        <w:spacing w:before="156" w:after="156"/>
      </w:pPr>
      <w:r>
        <w:rPr>
          <w:rFonts w:hint="eastAsia"/>
        </w:rPr>
        <w:t>您也可以单击“保存模板”，将本次挂载参数设置保存为模板，待之后挂载同一备份对象的备份数据时，可直接选择模板，系统自动填写挂载参数。您可以在“系统管理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7A557A02" w14:textId="252D7DD2" w:rsidR="004840FB" w:rsidRDefault="004840FB" w:rsidP="00675A36">
      <w:pPr>
        <w:pStyle w:val="afff0"/>
        <w:keepNext/>
      </w:pPr>
      <w:bookmarkStart w:id="241" w:name="_Ref1418055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9</w:t>
      </w:r>
      <w:r w:rsidR="00434898">
        <w:fldChar w:fldCharType="end"/>
      </w:r>
      <w:bookmarkEnd w:id="241"/>
      <w:r>
        <w:rPr>
          <w:rFonts w:hint="eastAsia"/>
        </w:rPr>
        <w:t>配置</w:t>
      </w:r>
      <w:r w:rsidR="00987AEB">
        <w:rPr>
          <w:rFonts w:hint="eastAsia"/>
        </w:rPr>
        <w:t>Oracle</w:t>
      </w:r>
      <w:r>
        <w:rPr>
          <w:rFonts w:hint="eastAsia"/>
        </w:rPr>
        <w:t>挂载参数</w:t>
      </w:r>
    </w:p>
    <w:p w14:paraId="0A2625DD" w14:textId="24785798" w:rsidR="00022D36" w:rsidRDefault="0040705A" w:rsidP="00675A36">
      <w:pPr>
        <w:pStyle w:val="eCTf3"/>
        <w:spacing w:after="156"/>
      </w:pPr>
      <w:r>
        <w:drawing>
          <wp:inline distT="0" distB="0" distL="0" distR="0" wp14:anchorId="37C524FB" wp14:editId="4C9D3036">
            <wp:extent cx="1962150" cy="3808879"/>
            <wp:effectExtent l="0" t="0" r="0" b="0"/>
            <wp:docPr id="1013" name="图片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970171" cy="3824449"/>
                    </a:xfrm>
                    <a:prstGeom prst="rect">
                      <a:avLst/>
                    </a:prstGeom>
                  </pic:spPr>
                </pic:pic>
              </a:graphicData>
            </a:graphic>
          </wp:inline>
        </w:drawing>
      </w:r>
    </w:p>
    <w:p w14:paraId="28AF0550" w14:textId="77777777" w:rsidR="006B75A6" w:rsidRPr="006B75A6" w:rsidRDefault="006B75A6" w:rsidP="00675A36">
      <w:pPr>
        <w:pStyle w:val="eCT3"/>
        <w:spacing w:before="156" w:after="156"/>
      </w:pPr>
    </w:p>
    <w:p w14:paraId="249F5A58" w14:textId="55EB2EE4" w:rsidR="004840FB" w:rsidRDefault="004840FB" w:rsidP="00675A36">
      <w:pPr>
        <w:pStyle w:val="eCT5"/>
        <w:spacing w:before="156" w:after="156"/>
      </w:pPr>
      <w:r>
        <w:rPr>
          <w:rFonts w:hint="eastAsia"/>
        </w:rPr>
        <w:t>界面参数说明如</w:t>
      </w:r>
      <w:r w:rsidR="0039228C">
        <w:fldChar w:fldCharType="begin"/>
      </w:r>
      <w:r w:rsidR="0039228C">
        <w:instrText xml:space="preserve"> REF _Ref22026916 \h </w:instrText>
      </w:r>
      <w:r w:rsidR="0039228C">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6</w:t>
      </w:r>
      <w:r w:rsidR="0039228C">
        <w:fldChar w:fldCharType="end"/>
      </w:r>
      <w:r>
        <w:rPr>
          <w:rFonts w:hint="eastAsia"/>
        </w:rPr>
        <w:t>所示。</w:t>
      </w:r>
    </w:p>
    <w:p w14:paraId="17E3B407" w14:textId="10B35EC2" w:rsidR="009B0E6E" w:rsidRDefault="009B0E6E" w:rsidP="00675A36">
      <w:pPr>
        <w:pStyle w:val="afff0"/>
        <w:keepNext/>
      </w:pPr>
      <w:bookmarkStart w:id="242" w:name="_Ref22026916"/>
      <w:bookmarkStart w:id="243" w:name="_Ref2202691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6</w:t>
      </w:r>
      <w:r w:rsidR="002D3714">
        <w:fldChar w:fldCharType="end"/>
      </w:r>
      <w:bookmarkEnd w:id="242"/>
      <w:r w:rsidR="00A10361">
        <w:t xml:space="preserve"> </w:t>
      </w:r>
      <w:r w:rsidR="00237142">
        <w:rPr>
          <w:rFonts w:hint="eastAsia"/>
        </w:rPr>
        <w:t>Oracle</w:t>
      </w:r>
      <w:r w:rsidR="00237142">
        <w:rPr>
          <w:rFonts w:hint="eastAsia"/>
        </w:rPr>
        <w:t>挂载</w:t>
      </w:r>
      <w:r w:rsidRPr="004A17E2">
        <w:rPr>
          <w:rFonts w:hint="eastAsia"/>
        </w:rPr>
        <w:t>参数设置</w:t>
      </w:r>
      <w:bookmarkEnd w:id="243"/>
    </w:p>
    <w:tbl>
      <w:tblPr>
        <w:tblStyle w:val="eCTe"/>
        <w:tblW w:w="0" w:type="auto"/>
        <w:tblLook w:val="04A0" w:firstRow="1" w:lastRow="0" w:firstColumn="1" w:lastColumn="0" w:noHBand="0" w:noVBand="1"/>
      </w:tblPr>
      <w:tblGrid>
        <w:gridCol w:w="2187"/>
        <w:gridCol w:w="2210"/>
        <w:gridCol w:w="2198"/>
      </w:tblGrid>
      <w:tr w:rsidR="00C877C0" w14:paraId="3BBD92B6" w14:textId="77777777" w:rsidTr="00C97DE7">
        <w:trPr>
          <w:cnfStyle w:val="100000000000" w:firstRow="1" w:lastRow="0" w:firstColumn="0" w:lastColumn="0" w:oddVBand="0" w:evenVBand="0" w:oddHBand="0" w:evenHBand="0" w:firstRowFirstColumn="0" w:firstRowLastColumn="0" w:lastRowFirstColumn="0" w:lastRowLastColumn="0"/>
          <w:tblHeader/>
        </w:trPr>
        <w:tc>
          <w:tcPr>
            <w:tcW w:w="2273" w:type="dxa"/>
          </w:tcPr>
          <w:p w14:paraId="30326C83" w14:textId="42443FCA" w:rsidR="00C877C0" w:rsidRDefault="00C877C0" w:rsidP="00675A36">
            <w:pPr>
              <w:pStyle w:val="eCT5"/>
              <w:shd w:val="clear" w:color="auto" w:fill="auto"/>
              <w:spacing w:before="156" w:after="156"/>
              <w:ind w:left="0"/>
            </w:pPr>
            <w:r w:rsidRPr="00BD18AF">
              <w:rPr>
                <w:rFonts w:cs="Times New Roman"/>
              </w:rPr>
              <w:t>参数名称</w:t>
            </w:r>
          </w:p>
        </w:tc>
        <w:tc>
          <w:tcPr>
            <w:tcW w:w="2274" w:type="dxa"/>
          </w:tcPr>
          <w:p w14:paraId="1979B87B" w14:textId="4F4FF868" w:rsidR="00C877C0" w:rsidRDefault="00C877C0" w:rsidP="00675A36">
            <w:pPr>
              <w:pStyle w:val="eCT5"/>
              <w:shd w:val="clear" w:color="auto" w:fill="auto"/>
              <w:spacing w:before="156" w:after="156"/>
              <w:ind w:left="0"/>
            </w:pPr>
            <w:r w:rsidRPr="00BD18AF">
              <w:rPr>
                <w:rFonts w:cs="Times New Roman"/>
              </w:rPr>
              <w:t>参数解释</w:t>
            </w:r>
          </w:p>
        </w:tc>
        <w:tc>
          <w:tcPr>
            <w:tcW w:w="2274" w:type="dxa"/>
          </w:tcPr>
          <w:p w14:paraId="6DA706D2" w14:textId="49F98752" w:rsidR="00C877C0" w:rsidRDefault="00C877C0" w:rsidP="00675A36">
            <w:pPr>
              <w:pStyle w:val="eCT5"/>
              <w:shd w:val="clear" w:color="auto" w:fill="auto"/>
              <w:spacing w:before="156" w:after="156"/>
              <w:ind w:left="0"/>
            </w:pPr>
            <w:r w:rsidRPr="00BD18AF">
              <w:rPr>
                <w:rFonts w:cs="Times New Roman"/>
              </w:rPr>
              <w:t>设置规则</w:t>
            </w:r>
          </w:p>
        </w:tc>
      </w:tr>
      <w:tr w:rsidR="00C877C0" w14:paraId="4059E418" w14:textId="77777777" w:rsidTr="00C97DE7">
        <w:tc>
          <w:tcPr>
            <w:tcW w:w="2273" w:type="dxa"/>
          </w:tcPr>
          <w:p w14:paraId="72B223A9" w14:textId="1124750A" w:rsidR="00C877C0" w:rsidRDefault="00C877C0" w:rsidP="00675A36">
            <w:pPr>
              <w:pStyle w:val="eCT5"/>
              <w:shd w:val="clear" w:color="auto" w:fill="auto"/>
              <w:spacing w:before="156" w:after="156"/>
              <w:ind w:left="0"/>
            </w:pPr>
            <w:r w:rsidRPr="00BD18AF">
              <w:rPr>
                <w:rFonts w:cs="Times New Roman"/>
              </w:rPr>
              <w:t>客户端</w:t>
            </w:r>
          </w:p>
        </w:tc>
        <w:tc>
          <w:tcPr>
            <w:tcW w:w="2274" w:type="dxa"/>
          </w:tcPr>
          <w:p w14:paraId="370EF88A" w14:textId="4A1B3ACE" w:rsidR="00C877C0" w:rsidRDefault="00C877C0" w:rsidP="00675A36">
            <w:pPr>
              <w:pStyle w:val="eCT5"/>
              <w:shd w:val="clear" w:color="auto" w:fill="auto"/>
              <w:spacing w:before="156" w:after="156"/>
              <w:ind w:left="0"/>
            </w:pPr>
            <w:r w:rsidRPr="00BD18AF">
              <w:rPr>
                <w:rFonts w:cs="Times New Roman"/>
              </w:rPr>
              <w:t>需要挂载到的客户端</w:t>
            </w:r>
          </w:p>
        </w:tc>
        <w:tc>
          <w:tcPr>
            <w:tcW w:w="2274" w:type="dxa"/>
          </w:tcPr>
          <w:p w14:paraId="5461A092" w14:textId="2BD3C0F8" w:rsidR="00C877C0" w:rsidRDefault="00C877C0" w:rsidP="00675A36">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C877C0" w14:paraId="64A801C6" w14:textId="77777777" w:rsidTr="00C97DE7">
        <w:tc>
          <w:tcPr>
            <w:tcW w:w="2273" w:type="dxa"/>
          </w:tcPr>
          <w:p w14:paraId="53904B81" w14:textId="7B79A307" w:rsidR="00C877C0" w:rsidRDefault="00C877C0" w:rsidP="00675A36">
            <w:pPr>
              <w:pStyle w:val="eCT5"/>
              <w:shd w:val="clear" w:color="auto" w:fill="auto"/>
              <w:spacing w:before="156" w:after="156"/>
              <w:ind w:left="0"/>
            </w:pPr>
            <w:r w:rsidRPr="00BD18AF">
              <w:rPr>
                <w:rFonts w:cs="Times New Roman"/>
              </w:rPr>
              <w:t>传输方式</w:t>
            </w:r>
          </w:p>
        </w:tc>
        <w:tc>
          <w:tcPr>
            <w:tcW w:w="2274" w:type="dxa"/>
          </w:tcPr>
          <w:p w14:paraId="61AD6515" w14:textId="04703B95" w:rsidR="00C877C0" w:rsidRDefault="00C877C0" w:rsidP="00675A36">
            <w:pPr>
              <w:pStyle w:val="eCT5"/>
              <w:shd w:val="clear" w:color="auto" w:fill="auto"/>
              <w:spacing w:before="156" w:after="156"/>
              <w:ind w:left="0"/>
            </w:pPr>
            <w:r w:rsidRPr="00BD18AF">
              <w:rPr>
                <w:rFonts w:cs="Times New Roman"/>
              </w:rPr>
              <w:t>数据传输方式</w:t>
            </w:r>
          </w:p>
        </w:tc>
        <w:tc>
          <w:tcPr>
            <w:tcW w:w="2274" w:type="dxa"/>
          </w:tcPr>
          <w:p w14:paraId="540BD2EF" w14:textId="66CF797E" w:rsidR="00C877C0" w:rsidRDefault="00C877C0" w:rsidP="00675A36">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C877C0" w14:paraId="4316AD10" w14:textId="77777777" w:rsidTr="00C97DE7">
        <w:tc>
          <w:tcPr>
            <w:tcW w:w="2273" w:type="dxa"/>
          </w:tcPr>
          <w:p w14:paraId="1C58F8CD" w14:textId="06896A80" w:rsidR="00C877C0" w:rsidRDefault="00C877C0" w:rsidP="00675A36">
            <w:pPr>
              <w:pStyle w:val="eCT5"/>
              <w:shd w:val="clear" w:color="auto" w:fill="auto"/>
              <w:spacing w:before="156" w:after="156"/>
              <w:ind w:left="0"/>
            </w:pPr>
            <w:r w:rsidRPr="00BD18AF">
              <w:rPr>
                <w:rFonts w:cs="Times New Roman"/>
              </w:rPr>
              <w:t>挂载点</w:t>
            </w:r>
          </w:p>
        </w:tc>
        <w:tc>
          <w:tcPr>
            <w:tcW w:w="2274" w:type="dxa"/>
          </w:tcPr>
          <w:p w14:paraId="1C4D8B38" w14:textId="60C77402" w:rsidR="00C877C0" w:rsidRDefault="00C877C0" w:rsidP="00675A36">
            <w:pPr>
              <w:pStyle w:val="eCT5"/>
              <w:shd w:val="clear" w:color="auto" w:fill="auto"/>
              <w:spacing w:before="156" w:after="156"/>
              <w:ind w:left="0"/>
            </w:pPr>
            <w:r w:rsidRPr="00BD18AF">
              <w:rPr>
                <w:rFonts w:cs="Times New Roman"/>
              </w:rPr>
              <w:t>挂载目标路径</w:t>
            </w:r>
          </w:p>
        </w:tc>
        <w:tc>
          <w:tcPr>
            <w:tcW w:w="2274" w:type="dxa"/>
          </w:tcPr>
          <w:p w14:paraId="1FA5996E" w14:textId="77777777" w:rsidR="00D52624" w:rsidRDefault="00D52624" w:rsidP="00675A36">
            <w:pPr>
              <w:pStyle w:val="eCT5"/>
              <w:shd w:val="clear" w:color="auto" w:fill="auto"/>
              <w:spacing w:before="156" w:after="156"/>
              <w:ind w:left="0"/>
              <w:rPr>
                <w:rFonts w:cs="Times New Roman"/>
              </w:rPr>
            </w:pPr>
            <w:r>
              <w:rPr>
                <w:rFonts w:cs="Times New Roman" w:hint="eastAsia"/>
              </w:rPr>
              <w:t>在文本框中输入</w:t>
            </w:r>
          </w:p>
          <w:p w14:paraId="65E2A667" w14:textId="09DC4BEB" w:rsidR="00D52624" w:rsidRPr="00D52624" w:rsidRDefault="00D52624" w:rsidP="00675A36">
            <w:pPr>
              <w:pStyle w:val="eCT5"/>
              <w:shd w:val="clear" w:color="auto" w:fill="auto"/>
              <w:spacing w:before="156" w:after="156"/>
              <w:ind w:left="0"/>
              <w:rPr>
                <w:rFonts w:cs="Times New Roman"/>
              </w:rPr>
            </w:pPr>
            <w:r w:rsidRPr="00BD18AF">
              <w:rPr>
                <w:rFonts w:cs="Times New Roman"/>
              </w:rPr>
              <w:t>禁止根目录</w:t>
            </w:r>
            <w:r w:rsidRPr="00BD18AF">
              <w:rPr>
                <w:rFonts w:cs="Times New Roman"/>
              </w:rPr>
              <w:t>/</w:t>
            </w:r>
            <w:r w:rsidRPr="00BD18AF">
              <w:rPr>
                <w:rFonts w:cs="Times New Roman"/>
              </w:rPr>
              <w:t>挂载</w:t>
            </w:r>
          </w:p>
        </w:tc>
      </w:tr>
      <w:tr w:rsidR="00C877C0" w14:paraId="3EB629F5" w14:textId="77777777" w:rsidTr="00C97DE7">
        <w:tc>
          <w:tcPr>
            <w:tcW w:w="2273" w:type="dxa"/>
          </w:tcPr>
          <w:p w14:paraId="57FA0B03" w14:textId="2F9422C4" w:rsidR="00C877C0" w:rsidRDefault="00C877C0" w:rsidP="00675A36">
            <w:pPr>
              <w:pStyle w:val="eCT5"/>
              <w:shd w:val="clear" w:color="auto" w:fill="auto"/>
              <w:spacing w:before="156" w:after="156"/>
              <w:ind w:left="0"/>
            </w:pPr>
            <w:r w:rsidRPr="00BD18AF">
              <w:rPr>
                <w:rFonts w:cs="Times New Roman"/>
              </w:rPr>
              <w:t>使用类型</w:t>
            </w:r>
          </w:p>
        </w:tc>
        <w:tc>
          <w:tcPr>
            <w:tcW w:w="2274" w:type="dxa"/>
          </w:tcPr>
          <w:p w14:paraId="61068AE0" w14:textId="77777777" w:rsidR="00C877C0" w:rsidRPr="00BD18AF" w:rsidRDefault="00C877C0" w:rsidP="00675A36">
            <w:pPr>
              <w:pStyle w:val="aff2"/>
              <w:shd w:val="clear" w:color="auto" w:fill="auto"/>
              <w:spacing w:beforeLines="0" w:afterLines="0"/>
              <w:ind w:leftChars="0" w:left="0"/>
              <w:rPr>
                <w:rFonts w:ascii="Times New Roman" w:eastAsia="宋体" w:hAnsi="Times New Roman" w:cs="Times New Roman"/>
              </w:rPr>
            </w:pPr>
            <w:r w:rsidRPr="00BD18AF">
              <w:rPr>
                <w:rFonts w:ascii="Times New Roman" w:eastAsia="宋体" w:hAnsi="Times New Roman" w:cs="Times New Roman"/>
              </w:rPr>
              <w:t>挂载方式：</w:t>
            </w:r>
          </w:p>
          <w:p w14:paraId="530A8CC3" w14:textId="454ACE95" w:rsidR="00C877C0" w:rsidRDefault="00C877C0"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挂载数据库</w:t>
            </w:r>
          </w:p>
          <w:p w14:paraId="2E8567E1" w14:textId="3334B1F5" w:rsidR="00C877C0" w:rsidRPr="00C877C0" w:rsidRDefault="00C877C0"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挂载文件</w:t>
            </w:r>
          </w:p>
        </w:tc>
        <w:tc>
          <w:tcPr>
            <w:tcW w:w="2274" w:type="dxa"/>
          </w:tcPr>
          <w:p w14:paraId="4EEEEAE5" w14:textId="2CC18CB7" w:rsidR="00C877C0" w:rsidRDefault="00C877C0" w:rsidP="00675A36">
            <w:pPr>
              <w:pStyle w:val="eCT5"/>
              <w:shd w:val="clear" w:color="auto" w:fill="auto"/>
              <w:spacing w:before="156" w:after="156"/>
              <w:ind w:left="0"/>
            </w:pPr>
            <w:r w:rsidRPr="00BD18AF">
              <w:rPr>
                <w:rFonts w:cs="Times New Roman"/>
              </w:rPr>
              <w:t>单选按钮</w:t>
            </w:r>
          </w:p>
        </w:tc>
      </w:tr>
      <w:tr w:rsidR="0040705A" w14:paraId="4C1E3A74" w14:textId="77777777" w:rsidTr="00C97DE7">
        <w:tc>
          <w:tcPr>
            <w:tcW w:w="2273" w:type="dxa"/>
          </w:tcPr>
          <w:p w14:paraId="68F674D8" w14:textId="74BF73B2" w:rsidR="0040705A" w:rsidRPr="00BD18AF" w:rsidRDefault="0040705A" w:rsidP="00675A36">
            <w:pPr>
              <w:pStyle w:val="eCT5"/>
              <w:shd w:val="clear" w:color="auto" w:fill="auto"/>
              <w:spacing w:before="156" w:after="156"/>
              <w:ind w:left="0"/>
              <w:rPr>
                <w:rFonts w:cs="Times New Roman"/>
              </w:rPr>
            </w:pPr>
            <w:r>
              <w:rPr>
                <w:rFonts w:cs="Times New Roman" w:hint="eastAsia"/>
              </w:rPr>
              <w:t>打开数据库</w:t>
            </w:r>
          </w:p>
        </w:tc>
        <w:tc>
          <w:tcPr>
            <w:tcW w:w="2274" w:type="dxa"/>
          </w:tcPr>
          <w:p w14:paraId="51ED6586" w14:textId="50A28425" w:rsidR="0040705A" w:rsidRPr="00BD18AF" w:rsidRDefault="00121247" w:rsidP="00675A36">
            <w:pPr>
              <w:pStyle w:val="eCT5"/>
              <w:shd w:val="clear" w:color="auto" w:fill="auto"/>
              <w:spacing w:before="156" w:after="156"/>
              <w:ind w:left="0"/>
              <w:rPr>
                <w:rFonts w:cs="Times New Roman"/>
              </w:rPr>
            </w:pPr>
            <w:r>
              <w:rPr>
                <w:rFonts w:cs="Times New Roman" w:hint="eastAsia"/>
              </w:rPr>
              <w:t>挂载完成后，系统是否直接打开数据库，选中直接打开，不选中，不打开，数据库恢复至“</w:t>
            </w:r>
            <w:r>
              <w:rPr>
                <w:rFonts w:cs="Times New Roman" w:hint="eastAsia"/>
              </w:rPr>
              <w:t>mount</w:t>
            </w:r>
            <w:r>
              <w:rPr>
                <w:rFonts w:cs="Times New Roman" w:hint="eastAsia"/>
              </w:rPr>
              <w:t>”状态，需要手动将数据库打开至“</w:t>
            </w:r>
            <w:r>
              <w:rPr>
                <w:rFonts w:cs="Times New Roman" w:hint="eastAsia"/>
              </w:rPr>
              <w:t>open</w:t>
            </w:r>
            <w:r>
              <w:rPr>
                <w:rFonts w:cs="Times New Roman" w:hint="eastAsia"/>
              </w:rPr>
              <w:t>”状态。</w:t>
            </w:r>
          </w:p>
        </w:tc>
        <w:tc>
          <w:tcPr>
            <w:tcW w:w="2274" w:type="dxa"/>
          </w:tcPr>
          <w:p w14:paraId="1B5CA477" w14:textId="1379DFCD" w:rsidR="0040705A" w:rsidRDefault="00121247" w:rsidP="00675A36">
            <w:pPr>
              <w:pStyle w:val="eCT5"/>
              <w:shd w:val="clear" w:color="auto" w:fill="auto"/>
              <w:spacing w:before="156" w:after="156"/>
              <w:ind w:left="0"/>
              <w:rPr>
                <w:rFonts w:cs="Times New Roman"/>
              </w:rPr>
            </w:pPr>
            <w:r>
              <w:rPr>
                <w:rFonts w:cs="Times New Roman" w:hint="eastAsia"/>
              </w:rPr>
              <w:t>请根据需求选中复选框</w:t>
            </w:r>
          </w:p>
        </w:tc>
      </w:tr>
      <w:tr w:rsidR="00C877C0" w14:paraId="746ACC19" w14:textId="77777777" w:rsidTr="00C97DE7">
        <w:tc>
          <w:tcPr>
            <w:tcW w:w="2273" w:type="dxa"/>
          </w:tcPr>
          <w:p w14:paraId="6D7482E1" w14:textId="18401476" w:rsidR="00C877C0" w:rsidRDefault="00C877C0" w:rsidP="00675A36">
            <w:pPr>
              <w:pStyle w:val="eCT5"/>
              <w:shd w:val="clear" w:color="auto" w:fill="auto"/>
              <w:spacing w:before="156" w:after="156"/>
              <w:ind w:left="0"/>
            </w:pPr>
            <w:r w:rsidRPr="00BD18AF">
              <w:rPr>
                <w:rFonts w:cs="Times New Roman"/>
              </w:rPr>
              <w:t>Sid</w:t>
            </w:r>
          </w:p>
        </w:tc>
        <w:tc>
          <w:tcPr>
            <w:tcW w:w="2274" w:type="dxa"/>
          </w:tcPr>
          <w:p w14:paraId="29CDDAA4" w14:textId="6D5DAD62" w:rsidR="00C877C0" w:rsidRDefault="00C877C0" w:rsidP="00675A36">
            <w:pPr>
              <w:pStyle w:val="eCT5"/>
              <w:shd w:val="clear" w:color="auto" w:fill="auto"/>
              <w:spacing w:before="156" w:after="156"/>
              <w:ind w:left="0"/>
            </w:pPr>
            <w:r w:rsidRPr="00BD18AF">
              <w:rPr>
                <w:rFonts w:cs="Times New Roman"/>
              </w:rPr>
              <w:t>挂载数据库实例名。</w:t>
            </w:r>
          </w:p>
        </w:tc>
        <w:tc>
          <w:tcPr>
            <w:tcW w:w="2274" w:type="dxa"/>
          </w:tcPr>
          <w:p w14:paraId="5B6191EF" w14:textId="77777777" w:rsidR="00C877C0" w:rsidRDefault="00CD0642" w:rsidP="00675A36">
            <w:pPr>
              <w:pStyle w:val="eCT5"/>
              <w:shd w:val="clear" w:color="auto" w:fill="auto"/>
              <w:spacing w:before="156" w:after="156"/>
              <w:ind w:left="0"/>
              <w:rPr>
                <w:rFonts w:cs="Times New Roman"/>
              </w:rPr>
            </w:pPr>
            <w:r>
              <w:rPr>
                <w:rFonts w:cs="Times New Roman" w:hint="eastAsia"/>
              </w:rPr>
              <w:t>在文本框中输入</w:t>
            </w:r>
          </w:p>
          <w:p w14:paraId="59498471" w14:textId="4A4B0A4C" w:rsidR="00901AE2" w:rsidRDefault="00901AE2" w:rsidP="00675A36">
            <w:pPr>
              <w:pStyle w:val="eCT5"/>
              <w:shd w:val="clear" w:color="auto" w:fill="auto"/>
              <w:spacing w:before="156" w:after="156"/>
              <w:ind w:left="0"/>
            </w:pPr>
            <w:r>
              <w:rPr>
                <w:rFonts w:cs="Times New Roman" w:hint="eastAsia"/>
              </w:rPr>
              <w:t>最长不超过</w:t>
            </w:r>
            <w:r>
              <w:rPr>
                <w:rFonts w:cs="Times New Roman" w:hint="eastAsia"/>
              </w:rPr>
              <w:t>8</w:t>
            </w:r>
            <w:r>
              <w:rPr>
                <w:rFonts w:cs="Times New Roman" w:hint="eastAsia"/>
              </w:rPr>
              <w:t>位</w:t>
            </w:r>
          </w:p>
        </w:tc>
      </w:tr>
      <w:tr w:rsidR="00C877C0" w14:paraId="3BC972A3" w14:textId="77777777" w:rsidTr="00C97DE7">
        <w:tc>
          <w:tcPr>
            <w:tcW w:w="2273" w:type="dxa"/>
          </w:tcPr>
          <w:p w14:paraId="4024CE3F" w14:textId="29AE01B1" w:rsidR="00C877C0" w:rsidRDefault="00C877C0" w:rsidP="00675A36">
            <w:pPr>
              <w:pStyle w:val="eCT5"/>
              <w:shd w:val="clear" w:color="auto" w:fill="auto"/>
              <w:spacing w:before="156" w:after="156"/>
              <w:ind w:left="0"/>
            </w:pPr>
            <w:r w:rsidRPr="00BD18AF">
              <w:rPr>
                <w:rFonts w:cs="Times New Roman"/>
              </w:rPr>
              <w:t>Oracle</w:t>
            </w:r>
            <w:r w:rsidRPr="00BD18AF">
              <w:rPr>
                <w:rFonts w:cs="Times New Roman"/>
              </w:rPr>
              <w:t>用户</w:t>
            </w:r>
          </w:p>
        </w:tc>
        <w:tc>
          <w:tcPr>
            <w:tcW w:w="2274" w:type="dxa"/>
          </w:tcPr>
          <w:p w14:paraId="5F0927C4" w14:textId="1383AE62" w:rsidR="00C877C0" w:rsidRDefault="00C877C0" w:rsidP="00675A36">
            <w:pPr>
              <w:pStyle w:val="eCT5"/>
              <w:shd w:val="clear" w:color="auto" w:fill="auto"/>
              <w:spacing w:before="156" w:after="156"/>
              <w:ind w:left="0"/>
            </w:pPr>
            <w:r w:rsidRPr="00BD18AF">
              <w:rPr>
                <w:rFonts w:cs="Times New Roman"/>
              </w:rPr>
              <w:t>挂载数据库的</w:t>
            </w:r>
            <w:r w:rsidRPr="00BD18AF">
              <w:rPr>
                <w:rFonts w:cs="Times New Roman"/>
              </w:rPr>
              <w:t>Oracle</w:t>
            </w:r>
            <w:r w:rsidRPr="00BD18AF">
              <w:rPr>
                <w:rFonts w:cs="Times New Roman"/>
              </w:rPr>
              <w:t>用户名称</w:t>
            </w:r>
          </w:p>
        </w:tc>
        <w:tc>
          <w:tcPr>
            <w:tcW w:w="2274" w:type="dxa"/>
          </w:tcPr>
          <w:p w14:paraId="7D478515" w14:textId="606472C2" w:rsidR="00C877C0" w:rsidRDefault="00CD0642" w:rsidP="00675A36">
            <w:pPr>
              <w:pStyle w:val="eCT5"/>
              <w:shd w:val="clear" w:color="auto" w:fill="auto"/>
              <w:spacing w:before="156" w:after="156"/>
              <w:ind w:left="0"/>
            </w:pPr>
            <w:r>
              <w:rPr>
                <w:rFonts w:cs="Times New Roman" w:hint="eastAsia"/>
              </w:rPr>
              <w:t>在文本框中输入</w:t>
            </w:r>
          </w:p>
        </w:tc>
      </w:tr>
      <w:tr w:rsidR="00C877C0" w14:paraId="4BDB3922" w14:textId="77777777" w:rsidTr="00C97DE7">
        <w:tc>
          <w:tcPr>
            <w:tcW w:w="2273" w:type="dxa"/>
          </w:tcPr>
          <w:p w14:paraId="3A3FA25E" w14:textId="61F2D723" w:rsidR="00C877C0" w:rsidRDefault="00F3409C" w:rsidP="00675A36">
            <w:pPr>
              <w:pStyle w:val="eCT5"/>
              <w:shd w:val="clear" w:color="auto" w:fill="auto"/>
              <w:spacing w:before="156" w:after="156"/>
              <w:ind w:left="0"/>
            </w:pPr>
            <w:r>
              <w:rPr>
                <w:rFonts w:hint="eastAsia"/>
              </w:rPr>
              <w:t>默认挂载</w:t>
            </w:r>
          </w:p>
        </w:tc>
        <w:tc>
          <w:tcPr>
            <w:tcW w:w="2274" w:type="dxa"/>
          </w:tcPr>
          <w:p w14:paraId="3644D11B" w14:textId="0986A765" w:rsidR="00C877C0" w:rsidRDefault="00C07A1F" w:rsidP="00675A36">
            <w:pPr>
              <w:pStyle w:val="eCT5"/>
              <w:shd w:val="clear" w:color="auto" w:fill="auto"/>
              <w:spacing w:before="156" w:after="156"/>
              <w:ind w:left="0"/>
            </w:pPr>
            <w:r>
              <w:rPr>
                <w:rFonts w:hint="eastAsia"/>
              </w:rPr>
              <w:t>数据即时恢复</w:t>
            </w:r>
          </w:p>
        </w:tc>
        <w:tc>
          <w:tcPr>
            <w:tcW w:w="2274" w:type="dxa"/>
          </w:tcPr>
          <w:p w14:paraId="0916D44D" w14:textId="7594E3F0" w:rsidR="00C877C0" w:rsidRDefault="00C07A1F" w:rsidP="00675A36">
            <w:pPr>
              <w:pStyle w:val="eCT5"/>
              <w:shd w:val="clear" w:color="auto" w:fill="auto"/>
              <w:spacing w:before="156" w:after="156"/>
              <w:ind w:left="0"/>
            </w:pPr>
            <w:r w:rsidRPr="00BD18AF">
              <w:rPr>
                <w:rFonts w:cs="Times New Roman"/>
              </w:rPr>
              <w:t>单选按钮</w:t>
            </w:r>
          </w:p>
        </w:tc>
      </w:tr>
      <w:tr w:rsidR="0004334C" w14:paraId="0781B624" w14:textId="77777777" w:rsidTr="00C97DE7">
        <w:tc>
          <w:tcPr>
            <w:tcW w:w="2273" w:type="dxa"/>
          </w:tcPr>
          <w:p w14:paraId="626C04E5" w14:textId="3084508D" w:rsidR="0004334C" w:rsidRPr="00BD18AF" w:rsidRDefault="00D951D4" w:rsidP="00675A36">
            <w:pPr>
              <w:pStyle w:val="eCT5"/>
              <w:shd w:val="clear" w:color="auto" w:fill="auto"/>
              <w:spacing w:before="156" w:after="156"/>
              <w:ind w:left="0"/>
              <w:rPr>
                <w:rFonts w:cs="Times New Roman"/>
              </w:rPr>
            </w:pPr>
            <w:r>
              <w:rPr>
                <w:rFonts w:cs="Times New Roman" w:hint="eastAsia"/>
              </w:rPr>
              <w:t>挂载到时间点</w:t>
            </w:r>
          </w:p>
        </w:tc>
        <w:tc>
          <w:tcPr>
            <w:tcW w:w="2274" w:type="dxa"/>
          </w:tcPr>
          <w:p w14:paraId="0E5BECCF" w14:textId="1CFEC26C" w:rsidR="00C07A1F" w:rsidRDefault="00C07A1F" w:rsidP="00675A36">
            <w:pPr>
              <w:pStyle w:val="eCT5"/>
              <w:shd w:val="clear" w:color="auto" w:fill="auto"/>
              <w:spacing w:before="156" w:after="156"/>
              <w:ind w:left="0"/>
              <w:rPr>
                <w:rFonts w:cs="Times New Roman"/>
              </w:rPr>
            </w:pPr>
            <w:r>
              <w:rPr>
                <w:rFonts w:cs="Times New Roman" w:hint="eastAsia"/>
              </w:rPr>
              <w:t>挂载指定时间点的数据，选中该参数后您需要设置“日期选择”和“时间选择”参数来指定具体时间点</w:t>
            </w:r>
          </w:p>
          <w:p w14:paraId="6504BA74" w14:textId="7D3D5953" w:rsidR="00292840" w:rsidRPr="00BD18AF" w:rsidRDefault="00292840" w:rsidP="00675A36">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5D4DA4">
              <w:rPr>
                <w:rFonts w:hint="eastAsia"/>
              </w:rPr>
              <w:t>可以选择的时间点与在创建备份策略时，在“备份参数（选填）”页面配置“保留份数”的参数值相关。</w:t>
            </w:r>
            <w:r>
              <w:rPr>
                <w:rFonts w:cs="Times New Roman"/>
              </w:rPr>
              <w:fldChar w:fldCharType="end"/>
            </w:r>
          </w:p>
        </w:tc>
        <w:tc>
          <w:tcPr>
            <w:tcW w:w="2274" w:type="dxa"/>
          </w:tcPr>
          <w:p w14:paraId="0171D840" w14:textId="7108756E" w:rsidR="0004334C" w:rsidRPr="00BD18AF" w:rsidRDefault="0004334C" w:rsidP="00675A36">
            <w:pPr>
              <w:pStyle w:val="eCT5"/>
              <w:shd w:val="clear" w:color="auto" w:fill="auto"/>
              <w:spacing w:before="156" w:after="156"/>
              <w:ind w:left="0"/>
              <w:rPr>
                <w:rFonts w:cs="Times New Roman"/>
              </w:rPr>
            </w:pPr>
            <w:r>
              <w:rPr>
                <w:rFonts w:cs="Times New Roman" w:hint="eastAsia"/>
              </w:rPr>
              <w:t>在时间控件选择</w:t>
            </w:r>
          </w:p>
        </w:tc>
      </w:tr>
      <w:tr w:rsidR="00F3409C" w14:paraId="674A61F4" w14:textId="77777777" w:rsidTr="00C97DE7">
        <w:tc>
          <w:tcPr>
            <w:tcW w:w="2273" w:type="dxa"/>
          </w:tcPr>
          <w:p w14:paraId="499B3F7F" w14:textId="1C832E48" w:rsidR="00F3409C" w:rsidRDefault="00F3409C" w:rsidP="00675A36">
            <w:pPr>
              <w:pStyle w:val="eCT5"/>
              <w:shd w:val="clear" w:color="auto" w:fill="auto"/>
              <w:spacing w:before="156" w:after="156"/>
              <w:ind w:left="0"/>
              <w:rPr>
                <w:rFonts w:cs="Times New Roman"/>
              </w:rPr>
            </w:pPr>
            <w:r>
              <w:rPr>
                <w:rFonts w:cs="Times New Roman" w:hint="eastAsia"/>
              </w:rPr>
              <w:lastRenderedPageBreak/>
              <w:t>挂载到</w:t>
            </w:r>
            <w:r>
              <w:rPr>
                <w:rFonts w:cs="Times New Roman" w:hint="eastAsia"/>
              </w:rPr>
              <w:t>S</w:t>
            </w:r>
            <w:r>
              <w:rPr>
                <w:rFonts w:cs="Times New Roman"/>
              </w:rPr>
              <w:t>CN</w:t>
            </w:r>
          </w:p>
        </w:tc>
        <w:tc>
          <w:tcPr>
            <w:tcW w:w="2274" w:type="dxa"/>
          </w:tcPr>
          <w:p w14:paraId="640E16DF" w14:textId="77777777" w:rsidR="00F73118" w:rsidRDefault="00F73118" w:rsidP="00F73118">
            <w:pPr>
              <w:pStyle w:val="eCT5"/>
              <w:shd w:val="clear" w:color="auto" w:fill="auto"/>
              <w:spacing w:before="156" w:after="156"/>
              <w:ind w:left="0"/>
              <w:rPr>
                <w:rFonts w:cs="Times New Roman"/>
              </w:rPr>
            </w:pPr>
            <w:r>
              <w:rPr>
                <w:rFonts w:cs="Times New Roman" w:hint="eastAsia"/>
              </w:rPr>
              <w:t>挂载指定</w:t>
            </w:r>
            <w:r>
              <w:rPr>
                <w:rFonts w:cs="Times New Roman" w:hint="eastAsia"/>
              </w:rPr>
              <w:t>S</w:t>
            </w:r>
            <w:r>
              <w:rPr>
                <w:rFonts w:cs="Times New Roman"/>
              </w:rPr>
              <w:t>CN</w:t>
            </w:r>
            <w:r>
              <w:rPr>
                <w:rFonts w:cs="Times New Roman" w:hint="eastAsia"/>
              </w:rPr>
              <w:t>的数据</w:t>
            </w:r>
          </w:p>
          <w:p w14:paraId="63DFBC35" w14:textId="163166D4" w:rsidR="00F3409C" w:rsidRPr="00F73118" w:rsidRDefault="00F73118" w:rsidP="00F73118">
            <w:pPr>
              <w:pStyle w:val="eCT5"/>
              <w:shd w:val="clear" w:color="auto" w:fill="auto"/>
              <w:spacing w:before="156" w:after="156"/>
              <w:ind w:left="0"/>
              <w:rPr>
                <w:rFonts w:cs="Times New Roman"/>
              </w:rPr>
            </w:pPr>
            <w:r>
              <w:rPr>
                <w:rFonts w:cs="Times New Roman" w:hint="eastAsia"/>
              </w:rPr>
              <w:t>在输入框中输入</w:t>
            </w:r>
            <w:r>
              <w:rPr>
                <w:rFonts w:cs="Times New Roman" w:hint="eastAsia"/>
              </w:rPr>
              <w:t>S</w:t>
            </w:r>
            <w:r>
              <w:rPr>
                <w:rFonts w:cs="Times New Roman"/>
              </w:rPr>
              <w:t>CN</w:t>
            </w:r>
            <w:r>
              <w:rPr>
                <w:rFonts w:cs="Times New Roman" w:hint="eastAsia"/>
              </w:rPr>
              <w:t>值</w:t>
            </w:r>
          </w:p>
        </w:tc>
        <w:tc>
          <w:tcPr>
            <w:tcW w:w="2274" w:type="dxa"/>
          </w:tcPr>
          <w:p w14:paraId="19442BA0" w14:textId="1BD77513" w:rsidR="00F3409C" w:rsidRDefault="00C07A1F" w:rsidP="00675A36">
            <w:pPr>
              <w:pStyle w:val="eCT5"/>
              <w:shd w:val="clear" w:color="auto" w:fill="auto"/>
              <w:spacing w:before="156" w:after="156"/>
              <w:ind w:left="0"/>
              <w:rPr>
                <w:rFonts w:cs="Times New Roman"/>
              </w:rPr>
            </w:pPr>
            <w:r w:rsidRPr="00BD18AF">
              <w:rPr>
                <w:rFonts w:cs="Times New Roman"/>
              </w:rPr>
              <w:t>单选按钮</w:t>
            </w:r>
          </w:p>
        </w:tc>
      </w:tr>
      <w:tr w:rsidR="00121055" w14:paraId="40883558" w14:textId="77777777" w:rsidTr="00C97DE7">
        <w:tc>
          <w:tcPr>
            <w:tcW w:w="2273" w:type="dxa"/>
          </w:tcPr>
          <w:p w14:paraId="4D96743F" w14:textId="1F477A7A" w:rsidR="00121055" w:rsidRPr="00BD18AF" w:rsidRDefault="00121055" w:rsidP="00121055">
            <w:pPr>
              <w:pStyle w:val="eCT5"/>
              <w:shd w:val="clear" w:color="auto" w:fill="auto"/>
              <w:spacing w:before="156" w:after="156"/>
              <w:ind w:left="0"/>
              <w:rPr>
                <w:rFonts w:cs="Times New Roman"/>
              </w:rPr>
            </w:pPr>
            <w:r w:rsidRPr="00BD18AF">
              <w:rPr>
                <w:rFonts w:cs="Times New Roman"/>
              </w:rPr>
              <w:t>通道数</w:t>
            </w:r>
          </w:p>
        </w:tc>
        <w:tc>
          <w:tcPr>
            <w:tcW w:w="2274" w:type="dxa"/>
          </w:tcPr>
          <w:p w14:paraId="1FF664D6" w14:textId="14324B8D" w:rsidR="00121055" w:rsidRPr="00BD18AF" w:rsidRDefault="00121055" w:rsidP="00121055">
            <w:pPr>
              <w:pStyle w:val="eCT5"/>
              <w:shd w:val="clear" w:color="auto" w:fill="auto"/>
              <w:spacing w:before="156" w:after="156"/>
              <w:ind w:left="0"/>
              <w:rPr>
                <w:rFonts w:cs="Times New Roman"/>
              </w:rPr>
            </w:pPr>
            <w:r w:rsidRPr="00BD18AF">
              <w:rPr>
                <w:rFonts w:cs="Times New Roman"/>
              </w:rPr>
              <w:t>传输通道数</w:t>
            </w:r>
          </w:p>
        </w:tc>
        <w:tc>
          <w:tcPr>
            <w:tcW w:w="2274" w:type="dxa"/>
          </w:tcPr>
          <w:p w14:paraId="4A873850" w14:textId="688920A9" w:rsidR="00121055" w:rsidRPr="00BD18AF" w:rsidRDefault="00121055" w:rsidP="00121055">
            <w:pPr>
              <w:pStyle w:val="eCT5"/>
              <w:shd w:val="clear" w:color="auto" w:fill="auto"/>
              <w:spacing w:before="156" w:after="156"/>
              <w:ind w:left="0"/>
              <w:rPr>
                <w:rFonts w:cs="Times New Roman"/>
              </w:rPr>
            </w:pPr>
            <w:r w:rsidRPr="00BD18AF">
              <w:rPr>
                <w:rFonts w:cs="Times New Roman"/>
              </w:rPr>
              <w:t>1~99999</w:t>
            </w:r>
            <w:r w:rsidRPr="00BD18AF">
              <w:rPr>
                <w:rFonts w:cs="Times New Roman"/>
              </w:rPr>
              <w:t>的正整数</w:t>
            </w:r>
          </w:p>
        </w:tc>
      </w:tr>
      <w:tr w:rsidR="00C877C0" w14:paraId="15CCA0A1" w14:textId="77777777" w:rsidTr="00C97DE7">
        <w:tc>
          <w:tcPr>
            <w:tcW w:w="2273" w:type="dxa"/>
          </w:tcPr>
          <w:p w14:paraId="342B98CE" w14:textId="28FF02C4" w:rsidR="00C877C0" w:rsidRDefault="00C877C0" w:rsidP="00675A36">
            <w:pPr>
              <w:pStyle w:val="eCT5"/>
              <w:shd w:val="clear" w:color="auto" w:fill="auto"/>
              <w:spacing w:before="156" w:after="156"/>
              <w:ind w:left="0"/>
            </w:pPr>
            <w:r w:rsidRPr="00BD18AF">
              <w:rPr>
                <w:rFonts w:cs="Times New Roman"/>
              </w:rPr>
              <w:t>SGA</w:t>
            </w:r>
            <w:r w:rsidRPr="00BD18AF">
              <w:rPr>
                <w:rFonts w:cs="Times New Roman"/>
              </w:rPr>
              <w:t>大小（</w:t>
            </w:r>
            <w:r w:rsidRPr="00BD18AF">
              <w:rPr>
                <w:rFonts w:cs="Times New Roman"/>
              </w:rPr>
              <w:t>G</w:t>
            </w:r>
            <w:r w:rsidRPr="00BD18AF">
              <w:rPr>
                <w:rFonts w:cs="Times New Roman"/>
              </w:rPr>
              <w:t>）</w:t>
            </w:r>
          </w:p>
        </w:tc>
        <w:tc>
          <w:tcPr>
            <w:tcW w:w="2274" w:type="dxa"/>
          </w:tcPr>
          <w:p w14:paraId="0791ED4F" w14:textId="5A19E255" w:rsidR="00C877C0" w:rsidRDefault="00C877C0" w:rsidP="00675A36">
            <w:pPr>
              <w:pStyle w:val="eCT5"/>
              <w:shd w:val="clear" w:color="auto" w:fill="auto"/>
              <w:spacing w:before="156" w:after="156"/>
              <w:ind w:left="0"/>
            </w:pPr>
            <w:r w:rsidRPr="00BD18AF">
              <w:rPr>
                <w:rFonts w:cs="Times New Roman"/>
              </w:rPr>
              <w:t>SGA</w:t>
            </w:r>
            <w:r w:rsidRPr="00BD18AF">
              <w:rPr>
                <w:rFonts w:cs="Times New Roman"/>
              </w:rPr>
              <w:t>空间大小，单位：</w:t>
            </w:r>
            <w:r w:rsidRPr="00BD18AF">
              <w:rPr>
                <w:rFonts w:cs="Times New Roman"/>
              </w:rPr>
              <w:t>GB</w:t>
            </w:r>
          </w:p>
        </w:tc>
        <w:tc>
          <w:tcPr>
            <w:tcW w:w="2274" w:type="dxa"/>
          </w:tcPr>
          <w:p w14:paraId="04499458" w14:textId="2E0CBB82" w:rsidR="00C877C0" w:rsidRDefault="00C877C0" w:rsidP="00675A36">
            <w:pPr>
              <w:pStyle w:val="eCT5"/>
              <w:shd w:val="clear" w:color="auto" w:fill="auto"/>
              <w:spacing w:before="156" w:after="156"/>
              <w:ind w:left="0"/>
            </w:pPr>
            <w:r w:rsidRPr="00BD18AF">
              <w:rPr>
                <w:rFonts w:cs="Times New Roman"/>
              </w:rPr>
              <w:t>1~99999</w:t>
            </w:r>
            <w:r w:rsidRPr="00BD18AF">
              <w:rPr>
                <w:rFonts w:cs="Times New Roman"/>
              </w:rPr>
              <w:t>的正整数</w:t>
            </w:r>
          </w:p>
        </w:tc>
      </w:tr>
      <w:tr w:rsidR="00C877C0" w14:paraId="3FDB5231" w14:textId="77777777" w:rsidTr="00C97DE7">
        <w:tc>
          <w:tcPr>
            <w:tcW w:w="2273" w:type="dxa"/>
          </w:tcPr>
          <w:p w14:paraId="663AFDDA" w14:textId="398241E5" w:rsidR="00C877C0" w:rsidRDefault="00C877C0" w:rsidP="00675A36">
            <w:pPr>
              <w:pStyle w:val="eCT5"/>
              <w:shd w:val="clear" w:color="auto" w:fill="auto"/>
              <w:spacing w:before="156" w:after="156"/>
              <w:ind w:left="0"/>
            </w:pPr>
            <w:r w:rsidRPr="00BD18AF">
              <w:rPr>
                <w:rFonts w:cs="Times New Roman"/>
              </w:rPr>
              <w:t>挂载文件</w:t>
            </w:r>
          </w:p>
        </w:tc>
        <w:tc>
          <w:tcPr>
            <w:tcW w:w="2274" w:type="dxa"/>
          </w:tcPr>
          <w:p w14:paraId="00298B56" w14:textId="5526B599" w:rsidR="00C877C0" w:rsidRDefault="00C877C0" w:rsidP="00675A36">
            <w:pPr>
              <w:pStyle w:val="eCT5"/>
              <w:shd w:val="clear" w:color="auto" w:fill="auto"/>
              <w:spacing w:before="156" w:after="156"/>
              <w:ind w:left="0"/>
            </w:pPr>
            <w:r w:rsidRPr="00BD18AF">
              <w:rPr>
                <w:rFonts w:cs="Times New Roman"/>
              </w:rPr>
              <w:t>选中该参数，仅挂载文件系统</w:t>
            </w:r>
          </w:p>
        </w:tc>
        <w:tc>
          <w:tcPr>
            <w:tcW w:w="2274" w:type="dxa"/>
          </w:tcPr>
          <w:p w14:paraId="54D30E60" w14:textId="49118C64" w:rsidR="00C877C0" w:rsidRDefault="00C877C0" w:rsidP="00675A36">
            <w:pPr>
              <w:pStyle w:val="eCT5"/>
              <w:shd w:val="clear" w:color="auto" w:fill="auto"/>
              <w:spacing w:before="156" w:after="156"/>
              <w:ind w:left="0"/>
            </w:pPr>
            <w:r w:rsidRPr="00BD18AF">
              <w:rPr>
                <w:rFonts w:cs="Times New Roman"/>
              </w:rPr>
              <w:t>单选按钮</w:t>
            </w:r>
          </w:p>
        </w:tc>
      </w:tr>
      <w:tr w:rsidR="00AE161E" w14:paraId="7E5FDF15" w14:textId="77777777" w:rsidTr="00C97DE7">
        <w:tc>
          <w:tcPr>
            <w:tcW w:w="2273" w:type="dxa"/>
          </w:tcPr>
          <w:p w14:paraId="69CFD9E6" w14:textId="48B76C6C" w:rsidR="00AE161E" w:rsidRPr="00BD18AF" w:rsidRDefault="00AE161E" w:rsidP="00AE161E">
            <w:pPr>
              <w:pStyle w:val="eCT5"/>
              <w:shd w:val="clear" w:color="auto" w:fill="auto"/>
              <w:spacing w:before="156" w:after="156"/>
              <w:ind w:left="0"/>
              <w:rPr>
                <w:rFonts w:cs="Times New Roman"/>
              </w:rPr>
            </w:pPr>
            <w:r>
              <w:rPr>
                <w:rFonts w:cs="Times New Roman" w:hint="eastAsia"/>
              </w:rPr>
              <w:t>密钥</w:t>
            </w:r>
          </w:p>
        </w:tc>
        <w:tc>
          <w:tcPr>
            <w:tcW w:w="2274" w:type="dxa"/>
          </w:tcPr>
          <w:p w14:paraId="65E72BF0" w14:textId="7EF8ACCB" w:rsidR="00AE161E" w:rsidRPr="00BD18AF" w:rsidRDefault="00A30F96" w:rsidP="00AE161E">
            <w:pPr>
              <w:pStyle w:val="eCT5"/>
              <w:shd w:val="clear" w:color="auto" w:fill="auto"/>
              <w:spacing w:before="156" w:after="156"/>
              <w:ind w:left="0"/>
              <w:rPr>
                <w:rFonts w:cs="Times New Roman"/>
              </w:rPr>
            </w:pPr>
            <w:r>
              <w:rPr>
                <w:rFonts w:cs="Times New Roman" w:hint="eastAsia"/>
              </w:rPr>
              <w:t>在创建备份策略时设置的密钥</w:t>
            </w:r>
          </w:p>
        </w:tc>
        <w:tc>
          <w:tcPr>
            <w:tcW w:w="2274" w:type="dxa"/>
          </w:tcPr>
          <w:p w14:paraId="708D78CA" w14:textId="5C83669F" w:rsidR="00AE161E" w:rsidRPr="00BD18AF" w:rsidRDefault="00AE161E" w:rsidP="00AE161E">
            <w:pPr>
              <w:pStyle w:val="eCT5"/>
              <w:shd w:val="clear" w:color="auto" w:fill="auto"/>
              <w:spacing w:before="156" w:after="156"/>
              <w:ind w:left="0"/>
              <w:rPr>
                <w:rFonts w:cs="Times New Roman"/>
              </w:rPr>
            </w:pPr>
            <w:r>
              <w:rPr>
                <w:rFonts w:cs="Times New Roman" w:hint="eastAsia"/>
              </w:rPr>
              <w:t>在文本框中输入</w:t>
            </w:r>
          </w:p>
        </w:tc>
      </w:tr>
    </w:tbl>
    <w:p w14:paraId="23DB5844" w14:textId="3300FDC3" w:rsidR="00C877C0" w:rsidRDefault="00C877C0" w:rsidP="00675A36">
      <w:pPr>
        <w:pStyle w:val="eCT5"/>
        <w:spacing w:before="156" w:after="156"/>
      </w:pPr>
    </w:p>
    <w:p w14:paraId="4813EF51" w14:textId="1A8D709F" w:rsidR="005A447D" w:rsidRDefault="005A447D" w:rsidP="00675A36">
      <w:pPr>
        <w:pStyle w:val="eCT5"/>
        <w:spacing w:before="156" w:after="156"/>
      </w:pPr>
      <w:r>
        <w:rPr>
          <w:rFonts w:hint="eastAsia"/>
        </w:rPr>
        <w:t>您可以在“</w:t>
      </w:r>
      <w:r w:rsidR="000A3E56">
        <w:rPr>
          <w:rFonts w:hint="eastAsia"/>
        </w:rPr>
        <w:t>作业任务</w:t>
      </w:r>
      <w:r>
        <w:rPr>
          <w:rFonts w:hint="eastAsia"/>
        </w:rPr>
        <w:t>”页面，查看任务执行情况。</w:t>
      </w:r>
    </w:p>
    <w:p w14:paraId="5525140B" w14:textId="072118E7" w:rsidR="00085A43" w:rsidRDefault="00085A43" w:rsidP="0035372F">
      <w:pPr>
        <w:pStyle w:val="4"/>
      </w:pPr>
      <w:r>
        <w:rPr>
          <w:rFonts w:hint="eastAsia"/>
        </w:rPr>
        <w:t>A</w:t>
      </w:r>
      <w:r>
        <w:t>SM</w:t>
      </w:r>
      <w:r>
        <w:rPr>
          <w:rFonts w:hint="eastAsia"/>
        </w:rPr>
        <w:t>挂载</w:t>
      </w:r>
    </w:p>
    <w:p w14:paraId="563EDDB6" w14:textId="77777777" w:rsidR="00665DA8" w:rsidRPr="003A4C66" w:rsidRDefault="00665DA8" w:rsidP="00665DA8">
      <w:pPr>
        <w:pStyle w:val="eCT5"/>
        <w:keepNext/>
        <w:widowControl w:val="0"/>
        <w:pBdr>
          <w:top w:val="single" w:sz="4" w:space="0" w:color="auto"/>
          <w:bottom w:val="single" w:sz="4" w:space="1" w:color="auto"/>
        </w:pBdr>
        <w:spacing w:beforeLines="0" w:before="0" w:afterLines="0" w:after="0"/>
      </w:pPr>
      <w:r>
        <w:rPr>
          <w:noProof/>
        </w:rPr>
        <w:drawing>
          <wp:inline distT="0" distB="0" distL="0" distR="0" wp14:anchorId="72A97C3D" wp14:editId="6B1030F6">
            <wp:extent cx="590580" cy="266714"/>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8C8CDBD" w14:textId="6175D411" w:rsidR="00665DA8" w:rsidRDefault="00665DA8" w:rsidP="00665DA8">
      <w:pPr>
        <w:pStyle w:val="eCT5"/>
        <w:pBdr>
          <w:top w:val="single" w:sz="4" w:space="0" w:color="auto"/>
          <w:bottom w:val="single" w:sz="4" w:space="1" w:color="auto"/>
        </w:pBdr>
        <w:spacing w:beforeLines="0" w:before="0" w:afterLines="0" w:after="0"/>
      </w:pPr>
      <w:r>
        <w:rPr>
          <w:rFonts w:hint="eastAsia"/>
        </w:rPr>
        <w:t>当</w:t>
      </w:r>
      <w:r>
        <w:rPr>
          <w:rFonts w:hint="eastAsia"/>
        </w:rPr>
        <w:t>O</w:t>
      </w:r>
      <w:r>
        <w:t>racle</w:t>
      </w:r>
      <w:r>
        <w:rPr>
          <w:rFonts w:hint="eastAsia"/>
        </w:rPr>
        <w:t>备份对象采用“</w:t>
      </w:r>
      <w:r>
        <w:rPr>
          <w:rFonts w:hint="eastAsia"/>
        </w:rPr>
        <w:t>A</w:t>
      </w:r>
      <w:r>
        <w:t>SM</w:t>
      </w:r>
      <w:r>
        <w:rPr>
          <w:rFonts w:hint="eastAsia"/>
        </w:rPr>
        <w:t>”备份格式进行备份时，在挂载时</w:t>
      </w:r>
      <w:r w:rsidR="00A00DB4">
        <w:rPr>
          <w:rFonts w:hint="eastAsia"/>
        </w:rPr>
        <w:t>才</w:t>
      </w:r>
      <w:r>
        <w:rPr>
          <w:rFonts w:hint="eastAsia"/>
        </w:rPr>
        <w:t>可执行</w:t>
      </w:r>
      <w:r>
        <w:rPr>
          <w:rFonts w:hint="eastAsia"/>
        </w:rPr>
        <w:t>A</w:t>
      </w:r>
      <w:r>
        <w:t>SM</w:t>
      </w:r>
      <w:r>
        <w:rPr>
          <w:rFonts w:hint="eastAsia"/>
        </w:rPr>
        <w:t>挂载。</w:t>
      </w:r>
    </w:p>
    <w:p w14:paraId="01145B61" w14:textId="77777777" w:rsidR="00085A43" w:rsidRDefault="00085A43" w:rsidP="003D3E47">
      <w:pPr>
        <w:pStyle w:val="eCT1"/>
        <w:numPr>
          <w:ilvl w:val="0"/>
          <w:numId w:val="88"/>
        </w:numPr>
        <w:spacing w:before="312" w:after="312"/>
      </w:pPr>
      <w:r>
        <w:rPr>
          <w:rFonts w:hint="eastAsia"/>
        </w:rPr>
        <w:t>选择“数据服务</w:t>
      </w:r>
      <w:r>
        <w:rPr>
          <w:rFonts w:hint="eastAsia"/>
        </w:rPr>
        <w:t xml:space="preserve"> </w:t>
      </w:r>
      <w:r>
        <w:t xml:space="preserve">&gt; </w:t>
      </w:r>
      <w:r>
        <w:rPr>
          <w:rFonts w:hint="eastAsia"/>
        </w:rPr>
        <w:t>数据集”。</w:t>
      </w:r>
    </w:p>
    <w:p w14:paraId="05024486" w14:textId="77777777" w:rsidR="00085A43" w:rsidRDefault="00085A43" w:rsidP="00085A43">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430B8992" w14:textId="77777777" w:rsidR="00085A43" w:rsidRDefault="00085A43" w:rsidP="001569F5">
      <w:pPr>
        <w:pStyle w:val="eCT1"/>
        <w:spacing w:before="312" w:after="312"/>
      </w:pPr>
      <w:r>
        <w:rPr>
          <w:rFonts w:hint="eastAsia"/>
        </w:rPr>
        <w:t>“数据类型”设置为“</w:t>
      </w:r>
      <w:r>
        <w:rPr>
          <w:rFonts w:hint="eastAsia"/>
        </w:rPr>
        <w:t>Oracle</w:t>
      </w:r>
      <w:r>
        <w:rPr>
          <w:rFonts w:hint="eastAsia"/>
        </w:rPr>
        <w:t>”，单击“搜索”。</w:t>
      </w:r>
    </w:p>
    <w:p w14:paraId="2CA9708D" w14:textId="77777777" w:rsidR="00085A43" w:rsidRDefault="00085A43" w:rsidP="001569F5">
      <w:pPr>
        <w:pStyle w:val="eCT1"/>
        <w:spacing w:before="312" w:after="312"/>
      </w:pPr>
      <w:r>
        <w:rPr>
          <w:rFonts w:hint="eastAsia"/>
        </w:rPr>
        <w:t>在查询结果页面，单击待挂载后的“</w:t>
      </w:r>
      <w:r>
        <w:rPr>
          <w:noProof/>
        </w:rPr>
        <w:drawing>
          <wp:inline distT="0" distB="0" distL="0" distR="0" wp14:anchorId="6FEC151A" wp14:editId="4EF286CC">
            <wp:extent cx="133357" cy="158758"/>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7B4FA8E3" w14:textId="393EA265" w:rsidR="00085A43" w:rsidRDefault="00085A43" w:rsidP="001569F5">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62F17307" w14:textId="3EAA99F2" w:rsidR="00E71574" w:rsidRDefault="00E71574" w:rsidP="00E71574">
      <w:pPr>
        <w:pStyle w:val="eCT5"/>
        <w:spacing w:before="156" w:after="156"/>
      </w:pPr>
      <w:r>
        <w:rPr>
          <w:rFonts w:hint="eastAsia"/>
        </w:rPr>
        <w:t>请注意，在数据集中的结构树中，若数据后显示“警告”字样，如</w:t>
      </w:r>
      <w:r>
        <w:fldChar w:fldCharType="begin"/>
      </w:r>
      <w:r>
        <w:instrText xml:space="preserve"> </w:instrText>
      </w:r>
      <w:r>
        <w:rPr>
          <w:rFonts w:hint="eastAsia"/>
        </w:rPr>
        <w:instrText>REF _Ref54269799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6</w:t>
      </w:r>
      <w:r>
        <w:fldChar w:fldCharType="end"/>
      </w:r>
      <w:r>
        <w:rPr>
          <w:rFonts w:hint="eastAsia"/>
        </w:rPr>
        <w:t>所示，表示该条数据存在问题，可能不可用，请谨慎选择操作该条数据。</w:t>
      </w:r>
    </w:p>
    <w:p w14:paraId="63D6D1A5" w14:textId="797B7F31" w:rsidR="00E71574" w:rsidRDefault="00E71574" w:rsidP="00E71574">
      <w:pPr>
        <w:pStyle w:val="afff0"/>
        <w:keepNext/>
      </w:pPr>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10</w:t>
      </w:r>
      <w:r w:rsidR="00434898">
        <w:fldChar w:fldCharType="end"/>
      </w:r>
      <w:r>
        <w:rPr>
          <w:rFonts w:hint="eastAsia"/>
        </w:rPr>
        <w:t>告警数据</w:t>
      </w:r>
    </w:p>
    <w:p w14:paraId="43359BAE" w14:textId="77777777" w:rsidR="00E71574" w:rsidRDefault="00E71574" w:rsidP="00E71574">
      <w:pPr>
        <w:pStyle w:val="eCTf4"/>
      </w:pPr>
      <w:r>
        <w:rPr>
          <w:noProof/>
        </w:rPr>
        <w:drawing>
          <wp:inline distT="0" distB="0" distL="0" distR="0" wp14:anchorId="7AA23BE6" wp14:editId="3CE0D0A7">
            <wp:extent cx="2565532" cy="1981302"/>
            <wp:effectExtent l="0" t="0" r="6350" b="0"/>
            <wp:docPr id="1030" name="图片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565532" cy="1981302"/>
                    </a:xfrm>
                    <a:prstGeom prst="rect">
                      <a:avLst/>
                    </a:prstGeom>
                  </pic:spPr>
                </pic:pic>
              </a:graphicData>
            </a:graphic>
          </wp:inline>
        </w:drawing>
      </w:r>
    </w:p>
    <w:p w14:paraId="43291BEE" w14:textId="77777777" w:rsidR="00E71574" w:rsidRDefault="00E71574" w:rsidP="00E71574">
      <w:pPr>
        <w:pStyle w:val="eCT5"/>
        <w:spacing w:before="156" w:after="156"/>
      </w:pPr>
    </w:p>
    <w:p w14:paraId="3A0EFA3C" w14:textId="0FEF0DE7" w:rsidR="00085A43" w:rsidRPr="006B162A" w:rsidRDefault="00085A43" w:rsidP="001569F5">
      <w:pPr>
        <w:pStyle w:val="eCT1"/>
        <w:spacing w:before="312" w:after="312"/>
      </w:pPr>
      <w:r>
        <w:rPr>
          <w:rFonts w:hint="eastAsia"/>
        </w:rPr>
        <w:t>如</w:t>
      </w:r>
      <w:r w:rsidR="00E71574">
        <w:fldChar w:fldCharType="begin"/>
      </w:r>
      <w:r w:rsidR="00E71574">
        <w:instrText xml:space="preserve"> </w:instrText>
      </w:r>
      <w:r w:rsidR="00E71574">
        <w:rPr>
          <w:rFonts w:hint="eastAsia"/>
        </w:rPr>
        <w:instrText>REF _Ref54284177 \h</w:instrText>
      </w:r>
      <w:r w:rsidR="00E71574">
        <w:instrText xml:space="preserve"> </w:instrText>
      </w:r>
      <w:r w:rsidR="00E71574">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11</w:t>
      </w:r>
      <w:r w:rsidR="00E71574">
        <w:fldChar w:fldCharType="end"/>
      </w:r>
      <w:r>
        <w:rPr>
          <w:rFonts w:hint="eastAsia"/>
        </w:rPr>
        <w:t>所示，配置挂载参数</w:t>
      </w:r>
      <w:r w:rsidRPr="00D01238">
        <w:rPr>
          <w:rFonts w:hint="eastAsia"/>
        </w:rPr>
        <w:t>信息</w:t>
      </w:r>
      <w:r>
        <w:rPr>
          <w:rFonts w:hint="eastAsia"/>
        </w:rPr>
        <w:t>，单击“确定”。</w:t>
      </w:r>
    </w:p>
    <w:p w14:paraId="6BA2ADAE" w14:textId="77777777" w:rsidR="00085A43" w:rsidRDefault="00085A43" w:rsidP="00085A43">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5AEDDCE7" w14:textId="177C2304" w:rsidR="00085A43" w:rsidRDefault="00085A43" w:rsidP="00085A43">
      <w:pPr>
        <w:pStyle w:val="afff0"/>
        <w:keepNext/>
      </w:pPr>
      <w:bookmarkStart w:id="244" w:name="_Ref5428417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11</w:t>
      </w:r>
      <w:r w:rsidR="00434898">
        <w:fldChar w:fldCharType="end"/>
      </w:r>
      <w:bookmarkEnd w:id="244"/>
      <w:r>
        <w:rPr>
          <w:rFonts w:hint="eastAsia"/>
        </w:rPr>
        <w:t>配置</w:t>
      </w:r>
      <w:r>
        <w:rPr>
          <w:rFonts w:hint="eastAsia"/>
        </w:rPr>
        <w:t>Oracle</w:t>
      </w:r>
      <w:r w:rsidR="00121055">
        <w:t xml:space="preserve"> ASM</w:t>
      </w:r>
      <w:r>
        <w:rPr>
          <w:rFonts w:hint="eastAsia"/>
        </w:rPr>
        <w:t>挂载参数</w:t>
      </w:r>
    </w:p>
    <w:p w14:paraId="72406AF3" w14:textId="526FCB43" w:rsidR="00085A43" w:rsidRDefault="00D951D4" w:rsidP="00D951D4">
      <w:pPr>
        <w:pStyle w:val="eCTf3"/>
        <w:spacing w:after="156"/>
      </w:pPr>
      <w:r>
        <w:drawing>
          <wp:inline distT="0" distB="0" distL="0" distR="0" wp14:anchorId="25D5B47D" wp14:editId="5F04D448">
            <wp:extent cx="3250346" cy="3402706"/>
            <wp:effectExtent l="0" t="0" r="0" b="0"/>
            <wp:docPr id="866" name="图片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263158" cy="3416118"/>
                    </a:xfrm>
                    <a:prstGeom prst="rect">
                      <a:avLst/>
                    </a:prstGeom>
                  </pic:spPr>
                </pic:pic>
              </a:graphicData>
            </a:graphic>
          </wp:inline>
        </w:drawing>
      </w:r>
    </w:p>
    <w:p w14:paraId="2C53CEBC" w14:textId="77777777" w:rsidR="00085A43" w:rsidRPr="006B75A6" w:rsidRDefault="00085A43" w:rsidP="00085A43">
      <w:pPr>
        <w:pStyle w:val="eCT3"/>
        <w:spacing w:before="156" w:after="156"/>
      </w:pPr>
    </w:p>
    <w:p w14:paraId="262ECFD9" w14:textId="4EC1063D" w:rsidR="00085A43" w:rsidRDefault="00085A43" w:rsidP="00085A43">
      <w:pPr>
        <w:pStyle w:val="eCT5"/>
        <w:spacing w:before="156" w:after="156"/>
      </w:pPr>
      <w:r>
        <w:rPr>
          <w:rFonts w:hint="eastAsia"/>
        </w:rPr>
        <w:t>界面参数说明如</w:t>
      </w:r>
      <w:r w:rsidR="00E71574">
        <w:fldChar w:fldCharType="begin"/>
      </w:r>
      <w:r w:rsidR="00E71574">
        <w:instrText xml:space="preserve"> </w:instrText>
      </w:r>
      <w:r w:rsidR="00E71574">
        <w:rPr>
          <w:rFonts w:hint="eastAsia"/>
        </w:rPr>
        <w:instrText>REF _Ref54284205 \h</w:instrText>
      </w:r>
      <w:r w:rsidR="00E71574">
        <w:instrText xml:space="preserve"> </w:instrText>
      </w:r>
      <w:r w:rsidR="00E71574">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7</w:t>
      </w:r>
      <w:r w:rsidR="00E71574">
        <w:fldChar w:fldCharType="end"/>
      </w:r>
      <w:r>
        <w:rPr>
          <w:rFonts w:hint="eastAsia"/>
        </w:rPr>
        <w:t>所示。</w:t>
      </w:r>
    </w:p>
    <w:p w14:paraId="6CE89198" w14:textId="2859D526" w:rsidR="00085A43" w:rsidRDefault="00085A43" w:rsidP="00085A43">
      <w:pPr>
        <w:pStyle w:val="afff0"/>
        <w:keepNext/>
      </w:pPr>
      <w:bookmarkStart w:id="245" w:name="_Ref5428420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7</w:t>
      </w:r>
      <w:r w:rsidR="002D3714">
        <w:fldChar w:fldCharType="end"/>
      </w:r>
      <w:bookmarkEnd w:id="245"/>
      <w:r>
        <w:t xml:space="preserve"> </w:t>
      </w:r>
      <w:r>
        <w:rPr>
          <w:rFonts w:hint="eastAsia"/>
        </w:rPr>
        <w:t>Oracle</w:t>
      </w:r>
      <w:r>
        <w:rPr>
          <w:rFonts w:hint="eastAsia"/>
        </w:rPr>
        <w:t>挂载</w:t>
      </w:r>
      <w:r w:rsidRPr="004A17E2">
        <w:rPr>
          <w:rFonts w:hint="eastAsia"/>
        </w:rPr>
        <w:t>参数设置</w:t>
      </w:r>
    </w:p>
    <w:tbl>
      <w:tblPr>
        <w:tblStyle w:val="eCTe"/>
        <w:tblW w:w="0" w:type="auto"/>
        <w:tblLook w:val="04A0" w:firstRow="1" w:lastRow="0" w:firstColumn="1" w:lastColumn="0" w:noHBand="0" w:noVBand="1"/>
      </w:tblPr>
      <w:tblGrid>
        <w:gridCol w:w="2189"/>
        <w:gridCol w:w="2209"/>
        <w:gridCol w:w="2197"/>
      </w:tblGrid>
      <w:tr w:rsidR="00085A43" w14:paraId="2FF502A5" w14:textId="77777777" w:rsidTr="00085A43">
        <w:trPr>
          <w:cnfStyle w:val="100000000000" w:firstRow="1" w:lastRow="0" w:firstColumn="0" w:lastColumn="0" w:oddVBand="0" w:evenVBand="0" w:oddHBand="0" w:evenHBand="0" w:firstRowFirstColumn="0" w:firstRowLastColumn="0" w:lastRowFirstColumn="0" w:lastRowLastColumn="0"/>
          <w:tblHeader/>
        </w:trPr>
        <w:tc>
          <w:tcPr>
            <w:tcW w:w="2273" w:type="dxa"/>
          </w:tcPr>
          <w:p w14:paraId="31266549" w14:textId="77777777" w:rsidR="00085A43" w:rsidRDefault="00085A43" w:rsidP="00085A43">
            <w:pPr>
              <w:pStyle w:val="eCT5"/>
              <w:shd w:val="clear" w:color="auto" w:fill="auto"/>
              <w:spacing w:before="156" w:after="156"/>
              <w:ind w:left="0"/>
            </w:pPr>
            <w:r w:rsidRPr="00BD18AF">
              <w:rPr>
                <w:rFonts w:cs="Times New Roman"/>
              </w:rPr>
              <w:t>参数名称</w:t>
            </w:r>
          </w:p>
        </w:tc>
        <w:tc>
          <w:tcPr>
            <w:tcW w:w="2274" w:type="dxa"/>
          </w:tcPr>
          <w:p w14:paraId="29087F1B" w14:textId="77777777" w:rsidR="00085A43" w:rsidRDefault="00085A43" w:rsidP="00085A43">
            <w:pPr>
              <w:pStyle w:val="eCT5"/>
              <w:shd w:val="clear" w:color="auto" w:fill="auto"/>
              <w:spacing w:before="156" w:after="156"/>
              <w:ind w:left="0"/>
            </w:pPr>
            <w:r w:rsidRPr="00BD18AF">
              <w:rPr>
                <w:rFonts w:cs="Times New Roman"/>
              </w:rPr>
              <w:t>参数解释</w:t>
            </w:r>
          </w:p>
        </w:tc>
        <w:tc>
          <w:tcPr>
            <w:tcW w:w="2274" w:type="dxa"/>
          </w:tcPr>
          <w:p w14:paraId="460103A1" w14:textId="77777777" w:rsidR="00085A43" w:rsidRDefault="00085A43" w:rsidP="00085A43">
            <w:pPr>
              <w:pStyle w:val="eCT5"/>
              <w:shd w:val="clear" w:color="auto" w:fill="auto"/>
              <w:spacing w:before="156" w:after="156"/>
              <w:ind w:left="0"/>
            </w:pPr>
            <w:r w:rsidRPr="00BD18AF">
              <w:rPr>
                <w:rFonts w:cs="Times New Roman"/>
              </w:rPr>
              <w:t>设置规则</w:t>
            </w:r>
          </w:p>
        </w:tc>
      </w:tr>
      <w:tr w:rsidR="00085A43" w14:paraId="02BB5BF5" w14:textId="77777777" w:rsidTr="00085A43">
        <w:tc>
          <w:tcPr>
            <w:tcW w:w="2273" w:type="dxa"/>
          </w:tcPr>
          <w:p w14:paraId="65732E89" w14:textId="61F062A2" w:rsidR="00085A43" w:rsidRDefault="00085A43" w:rsidP="00085A43">
            <w:pPr>
              <w:pStyle w:val="eCT5"/>
              <w:shd w:val="clear" w:color="auto" w:fill="auto"/>
              <w:spacing w:before="156" w:after="156"/>
              <w:ind w:left="0"/>
            </w:pPr>
            <w:r w:rsidRPr="00BD18AF">
              <w:rPr>
                <w:rFonts w:cs="Times New Roman"/>
              </w:rPr>
              <w:lastRenderedPageBreak/>
              <w:t>客户端</w:t>
            </w:r>
          </w:p>
        </w:tc>
        <w:tc>
          <w:tcPr>
            <w:tcW w:w="2274" w:type="dxa"/>
          </w:tcPr>
          <w:p w14:paraId="0ECD1943" w14:textId="77777777" w:rsidR="00085A43" w:rsidRDefault="00085A43" w:rsidP="00085A43">
            <w:pPr>
              <w:pStyle w:val="eCT5"/>
              <w:shd w:val="clear" w:color="auto" w:fill="auto"/>
              <w:spacing w:before="156" w:after="156"/>
              <w:ind w:left="0"/>
            </w:pPr>
            <w:r w:rsidRPr="00BD18AF">
              <w:rPr>
                <w:rFonts w:cs="Times New Roman"/>
              </w:rPr>
              <w:t>需要挂载到的客户端</w:t>
            </w:r>
          </w:p>
        </w:tc>
        <w:tc>
          <w:tcPr>
            <w:tcW w:w="2274" w:type="dxa"/>
          </w:tcPr>
          <w:p w14:paraId="6D4ECA7F" w14:textId="77777777" w:rsidR="00085A43" w:rsidRDefault="00085A43" w:rsidP="00085A43">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085A43" w14:paraId="6F9C6260" w14:textId="77777777" w:rsidTr="00085A43">
        <w:tc>
          <w:tcPr>
            <w:tcW w:w="2273" w:type="dxa"/>
          </w:tcPr>
          <w:p w14:paraId="68C3762E" w14:textId="77777777" w:rsidR="00085A43" w:rsidRDefault="00085A43" w:rsidP="00085A43">
            <w:pPr>
              <w:pStyle w:val="eCT5"/>
              <w:shd w:val="clear" w:color="auto" w:fill="auto"/>
              <w:spacing w:before="156" w:after="156"/>
              <w:ind w:left="0"/>
            </w:pPr>
            <w:r w:rsidRPr="00BD18AF">
              <w:rPr>
                <w:rFonts w:cs="Times New Roman"/>
              </w:rPr>
              <w:t>传输方式</w:t>
            </w:r>
          </w:p>
        </w:tc>
        <w:tc>
          <w:tcPr>
            <w:tcW w:w="2274" w:type="dxa"/>
          </w:tcPr>
          <w:p w14:paraId="2D99BB0D" w14:textId="77777777" w:rsidR="00085A43" w:rsidRDefault="00085A43" w:rsidP="00085A43">
            <w:pPr>
              <w:pStyle w:val="eCT5"/>
              <w:shd w:val="clear" w:color="auto" w:fill="auto"/>
              <w:spacing w:before="156" w:after="156"/>
              <w:ind w:left="0"/>
            </w:pPr>
            <w:r w:rsidRPr="00BD18AF">
              <w:rPr>
                <w:rFonts w:cs="Times New Roman"/>
              </w:rPr>
              <w:t>数据传输方式</w:t>
            </w:r>
          </w:p>
        </w:tc>
        <w:tc>
          <w:tcPr>
            <w:tcW w:w="2274" w:type="dxa"/>
          </w:tcPr>
          <w:p w14:paraId="7DA9A142" w14:textId="77777777" w:rsidR="00085A43" w:rsidRDefault="00085A43" w:rsidP="00085A43">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085A43" w14:paraId="12795741" w14:textId="77777777" w:rsidTr="00085A43">
        <w:tc>
          <w:tcPr>
            <w:tcW w:w="2273" w:type="dxa"/>
          </w:tcPr>
          <w:p w14:paraId="5D76F163" w14:textId="69F8D573" w:rsidR="00085A43" w:rsidRDefault="00121055" w:rsidP="00085A43">
            <w:pPr>
              <w:pStyle w:val="eCT5"/>
              <w:shd w:val="clear" w:color="auto" w:fill="auto"/>
              <w:spacing w:before="156" w:after="156"/>
              <w:ind w:left="0"/>
            </w:pPr>
            <w:r>
              <w:rPr>
                <w:rFonts w:cs="Times New Roman" w:hint="eastAsia"/>
              </w:rPr>
              <w:t>D</w:t>
            </w:r>
            <w:r>
              <w:rPr>
                <w:rFonts w:cs="Times New Roman"/>
              </w:rPr>
              <w:t>G NAME</w:t>
            </w:r>
          </w:p>
        </w:tc>
        <w:tc>
          <w:tcPr>
            <w:tcW w:w="2274" w:type="dxa"/>
          </w:tcPr>
          <w:p w14:paraId="37174E30" w14:textId="65DC74B6" w:rsidR="00085A43" w:rsidRDefault="00121055" w:rsidP="00085A43">
            <w:pPr>
              <w:pStyle w:val="eCT5"/>
              <w:shd w:val="clear" w:color="auto" w:fill="auto"/>
              <w:spacing w:before="156" w:after="156"/>
              <w:ind w:left="0"/>
            </w:pPr>
            <w:r w:rsidRPr="00121055">
              <w:rPr>
                <w:rFonts w:cs="Times New Roman" w:hint="eastAsia"/>
              </w:rPr>
              <w:t>DG</w:t>
            </w:r>
            <w:r w:rsidRPr="00121055">
              <w:rPr>
                <w:rFonts w:cs="Times New Roman" w:hint="eastAsia"/>
              </w:rPr>
              <w:t>名称</w:t>
            </w:r>
          </w:p>
        </w:tc>
        <w:tc>
          <w:tcPr>
            <w:tcW w:w="2274" w:type="dxa"/>
          </w:tcPr>
          <w:p w14:paraId="141F5E82" w14:textId="5CE7379F" w:rsidR="00085A43" w:rsidRDefault="004312F7" w:rsidP="00085A43">
            <w:pPr>
              <w:pStyle w:val="eCT5"/>
              <w:shd w:val="clear" w:color="auto" w:fill="auto"/>
              <w:spacing w:before="156" w:after="156"/>
              <w:ind w:left="0"/>
            </w:pPr>
            <w:r>
              <w:rPr>
                <w:rFonts w:cs="Times New Roman" w:hint="eastAsia"/>
              </w:rPr>
              <w:t>在文本框中输入</w:t>
            </w:r>
          </w:p>
        </w:tc>
      </w:tr>
      <w:tr w:rsidR="00085A43" w14:paraId="58C41313" w14:textId="77777777" w:rsidTr="00085A43">
        <w:tc>
          <w:tcPr>
            <w:tcW w:w="2273" w:type="dxa"/>
          </w:tcPr>
          <w:p w14:paraId="54150AAA" w14:textId="77777777" w:rsidR="00085A43" w:rsidRDefault="00085A43" w:rsidP="00085A43">
            <w:pPr>
              <w:pStyle w:val="eCT5"/>
              <w:shd w:val="clear" w:color="auto" w:fill="auto"/>
              <w:spacing w:before="156" w:after="156"/>
              <w:ind w:left="0"/>
            </w:pPr>
            <w:r w:rsidRPr="00BD18AF">
              <w:rPr>
                <w:rFonts w:cs="Times New Roman"/>
              </w:rPr>
              <w:t>使用类型</w:t>
            </w:r>
          </w:p>
        </w:tc>
        <w:tc>
          <w:tcPr>
            <w:tcW w:w="2274" w:type="dxa"/>
          </w:tcPr>
          <w:p w14:paraId="4647027C" w14:textId="77777777" w:rsidR="00085A43" w:rsidRPr="00BD18AF" w:rsidRDefault="00085A43" w:rsidP="00085A43">
            <w:pPr>
              <w:pStyle w:val="aff2"/>
              <w:shd w:val="clear" w:color="auto" w:fill="auto"/>
              <w:spacing w:beforeLines="0" w:afterLines="0"/>
              <w:ind w:leftChars="0" w:left="0"/>
              <w:rPr>
                <w:rFonts w:ascii="Times New Roman" w:eastAsia="宋体" w:hAnsi="Times New Roman" w:cs="Times New Roman"/>
              </w:rPr>
            </w:pPr>
            <w:r w:rsidRPr="00BD18AF">
              <w:rPr>
                <w:rFonts w:ascii="Times New Roman" w:eastAsia="宋体" w:hAnsi="Times New Roman" w:cs="Times New Roman"/>
              </w:rPr>
              <w:t>挂载方式：</w:t>
            </w:r>
          </w:p>
          <w:p w14:paraId="2D372A03" w14:textId="77777777" w:rsidR="00085A43" w:rsidRDefault="00085A43"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挂载数据库</w:t>
            </w:r>
          </w:p>
          <w:p w14:paraId="38537C33" w14:textId="77777777" w:rsidR="00085A43" w:rsidRPr="00C877C0" w:rsidRDefault="00085A43"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挂载文件</w:t>
            </w:r>
          </w:p>
        </w:tc>
        <w:tc>
          <w:tcPr>
            <w:tcW w:w="2274" w:type="dxa"/>
          </w:tcPr>
          <w:p w14:paraId="75D07276" w14:textId="77777777" w:rsidR="00085A43" w:rsidRDefault="00085A43" w:rsidP="00085A43">
            <w:pPr>
              <w:pStyle w:val="eCT5"/>
              <w:shd w:val="clear" w:color="auto" w:fill="auto"/>
              <w:spacing w:before="156" w:after="156"/>
              <w:ind w:left="0"/>
            </w:pPr>
            <w:r w:rsidRPr="00BD18AF">
              <w:rPr>
                <w:rFonts w:cs="Times New Roman"/>
              </w:rPr>
              <w:t>单选按钮</w:t>
            </w:r>
          </w:p>
        </w:tc>
      </w:tr>
      <w:tr w:rsidR="00D37891" w14:paraId="4EBB5A1F" w14:textId="77777777" w:rsidTr="00085A43">
        <w:tc>
          <w:tcPr>
            <w:tcW w:w="2273" w:type="dxa"/>
          </w:tcPr>
          <w:p w14:paraId="0D5A9750" w14:textId="22FA0942" w:rsidR="00D37891" w:rsidRPr="00BD18AF" w:rsidRDefault="00D37891" w:rsidP="00D37891">
            <w:pPr>
              <w:pStyle w:val="eCT5"/>
              <w:shd w:val="clear" w:color="auto" w:fill="auto"/>
              <w:spacing w:before="156" w:after="156"/>
              <w:ind w:left="0"/>
              <w:rPr>
                <w:rFonts w:cs="Times New Roman"/>
              </w:rPr>
            </w:pPr>
            <w:r>
              <w:rPr>
                <w:rFonts w:cs="Times New Roman" w:hint="eastAsia"/>
              </w:rPr>
              <w:t>打开数据库</w:t>
            </w:r>
          </w:p>
        </w:tc>
        <w:tc>
          <w:tcPr>
            <w:tcW w:w="2274" w:type="dxa"/>
          </w:tcPr>
          <w:p w14:paraId="676B9534" w14:textId="6D41F6D3" w:rsidR="00D37891" w:rsidRPr="00BD18AF" w:rsidRDefault="00D37891" w:rsidP="00D37891">
            <w:pPr>
              <w:pStyle w:val="eCT5"/>
              <w:shd w:val="clear" w:color="auto" w:fill="auto"/>
              <w:spacing w:before="156" w:after="156"/>
              <w:ind w:left="0"/>
              <w:rPr>
                <w:rFonts w:cs="Times New Roman"/>
              </w:rPr>
            </w:pPr>
            <w:r>
              <w:rPr>
                <w:rFonts w:cs="Times New Roman" w:hint="eastAsia"/>
              </w:rPr>
              <w:t>挂载完成后，系统是否直接打开数据库，选中直接打开，不选中，不打开，数据库恢复至“</w:t>
            </w:r>
            <w:r>
              <w:rPr>
                <w:rFonts w:cs="Times New Roman" w:hint="eastAsia"/>
              </w:rPr>
              <w:t>mount</w:t>
            </w:r>
            <w:r>
              <w:rPr>
                <w:rFonts w:cs="Times New Roman" w:hint="eastAsia"/>
              </w:rPr>
              <w:t>”状态，需要手动将数据库打开至“</w:t>
            </w:r>
            <w:r>
              <w:rPr>
                <w:rFonts w:cs="Times New Roman" w:hint="eastAsia"/>
              </w:rPr>
              <w:t>open</w:t>
            </w:r>
            <w:r>
              <w:rPr>
                <w:rFonts w:cs="Times New Roman" w:hint="eastAsia"/>
              </w:rPr>
              <w:t>”状态。</w:t>
            </w:r>
          </w:p>
        </w:tc>
        <w:tc>
          <w:tcPr>
            <w:tcW w:w="2274" w:type="dxa"/>
          </w:tcPr>
          <w:p w14:paraId="2547CE20" w14:textId="16A6F24B" w:rsidR="00D37891" w:rsidRDefault="00D37891" w:rsidP="00D37891">
            <w:pPr>
              <w:pStyle w:val="eCT5"/>
              <w:shd w:val="clear" w:color="auto" w:fill="auto"/>
              <w:spacing w:before="156" w:after="156"/>
              <w:ind w:left="0"/>
              <w:rPr>
                <w:rFonts w:cs="Times New Roman"/>
              </w:rPr>
            </w:pPr>
            <w:r>
              <w:rPr>
                <w:rFonts w:cs="Times New Roman" w:hint="eastAsia"/>
              </w:rPr>
              <w:t>请根据需求选中复选框</w:t>
            </w:r>
          </w:p>
        </w:tc>
      </w:tr>
      <w:tr w:rsidR="00085A43" w14:paraId="4AD1C6D1" w14:textId="77777777" w:rsidTr="00085A43">
        <w:tc>
          <w:tcPr>
            <w:tcW w:w="2273" w:type="dxa"/>
          </w:tcPr>
          <w:p w14:paraId="751CA3A1" w14:textId="77777777" w:rsidR="00085A43" w:rsidRDefault="00085A43" w:rsidP="00085A43">
            <w:pPr>
              <w:pStyle w:val="eCT5"/>
              <w:shd w:val="clear" w:color="auto" w:fill="auto"/>
              <w:spacing w:before="156" w:after="156"/>
              <w:ind w:left="0"/>
            </w:pPr>
            <w:r w:rsidRPr="00BD18AF">
              <w:rPr>
                <w:rFonts w:cs="Times New Roman"/>
              </w:rPr>
              <w:t>Sid</w:t>
            </w:r>
          </w:p>
        </w:tc>
        <w:tc>
          <w:tcPr>
            <w:tcW w:w="2274" w:type="dxa"/>
          </w:tcPr>
          <w:p w14:paraId="66BE4E9F" w14:textId="77777777" w:rsidR="00085A43" w:rsidRDefault="00085A43" w:rsidP="00085A43">
            <w:pPr>
              <w:pStyle w:val="eCT5"/>
              <w:shd w:val="clear" w:color="auto" w:fill="auto"/>
              <w:spacing w:before="156" w:after="156"/>
              <w:ind w:left="0"/>
            </w:pPr>
            <w:r w:rsidRPr="00BD18AF">
              <w:rPr>
                <w:rFonts w:cs="Times New Roman"/>
              </w:rPr>
              <w:t>挂载数据库实例名。</w:t>
            </w:r>
          </w:p>
        </w:tc>
        <w:tc>
          <w:tcPr>
            <w:tcW w:w="2274" w:type="dxa"/>
          </w:tcPr>
          <w:p w14:paraId="22821FBD" w14:textId="77777777" w:rsidR="00085A43" w:rsidRDefault="00085A43" w:rsidP="00085A43">
            <w:pPr>
              <w:pStyle w:val="eCT5"/>
              <w:shd w:val="clear" w:color="auto" w:fill="auto"/>
              <w:spacing w:before="156" w:after="156"/>
              <w:ind w:left="0"/>
              <w:rPr>
                <w:rFonts w:cs="Times New Roman"/>
              </w:rPr>
            </w:pPr>
            <w:r>
              <w:rPr>
                <w:rFonts w:cs="Times New Roman" w:hint="eastAsia"/>
              </w:rPr>
              <w:t>在文本框中输入</w:t>
            </w:r>
          </w:p>
          <w:p w14:paraId="2DDB22C6" w14:textId="58125378" w:rsidR="00901AE2" w:rsidRDefault="00901AE2" w:rsidP="00085A43">
            <w:pPr>
              <w:pStyle w:val="eCT5"/>
              <w:shd w:val="clear" w:color="auto" w:fill="auto"/>
              <w:spacing w:before="156" w:after="156"/>
              <w:ind w:left="0"/>
            </w:pPr>
            <w:r>
              <w:rPr>
                <w:rFonts w:cs="Times New Roman" w:hint="eastAsia"/>
              </w:rPr>
              <w:t>最长不超过</w:t>
            </w:r>
            <w:r>
              <w:rPr>
                <w:rFonts w:cs="Times New Roman" w:hint="eastAsia"/>
              </w:rPr>
              <w:t>8</w:t>
            </w:r>
            <w:r>
              <w:rPr>
                <w:rFonts w:cs="Times New Roman" w:hint="eastAsia"/>
              </w:rPr>
              <w:t>位</w:t>
            </w:r>
          </w:p>
        </w:tc>
      </w:tr>
      <w:tr w:rsidR="00085A43" w14:paraId="5A9C1BA7" w14:textId="77777777" w:rsidTr="00085A43">
        <w:tc>
          <w:tcPr>
            <w:tcW w:w="2273" w:type="dxa"/>
          </w:tcPr>
          <w:p w14:paraId="6CC5254D" w14:textId="77777777" w:rsidR="00085A43" w:rsidRDefault="00085A43" w:rsidP="00085A43">
            <w:pPr>
              <w:pStyle w:val="eCT5"/>
              <w:shd w:val="clear" w:color="auto" w:fill="auto"/>
              <w:spacing w:before="156" w:after="156"/>
              <w:ind w:left="0"/>
            </w:pPr>
            <w:r w:rsidRPr="00BD18AF">
              <w:rPr>
                <w:rFonts w:cs="Times New Roman"/>
              </w:rPr>
              <w:t>Oracle</w:t>
            </w:r>
            <w:r w:rsidRPr="00BD18AF">
              <w:rPr>
                <w:rFonts w:cs="Times New Roman"/>
              </w:rPr>
              <w:t>用户</w:t>
            </w:r>
          </w:p>
        </w:tc>
        <w:tc>
          <w:tcPr>
            <w:tcW w:w="2274" w:type="dxa"/>
          </w:tcPr>
          <w:p w14:paraId="6234F1F5" w14:textId="77777777" w:rsidR="00085A43" w:rsidRDefault="00085A43" w:rsidP="00085A43">
            <w:pPr>
              <w:pStyle w:val="eCT5"/>
              <w:shd w:val="clear" w:color="auto" w:fill="auto"/>
              <w:spacing w:before="156" w:after="156"/>
              <w:ind w:left="0"/>
            </w:pPr>
            <w:r w:rsidRPr="00BD18AF">
              <w:rPr>
                <w:rFonts w:cs="Times New Roman"/>
              </w:rPr>
              <w:t>挂载数据库的</w:t>
            </w:r>
            <w:r w:rsidRPr="00BD18AF">
              <w:rPr>
                <w:rFonts w:cs="Times New Roman"/>
              </w:rPr>
              <w:t>Oracle</w:t>
            </w:r>
            <w:r w:rsidRPr="00BD18AF">
              <w:rPr>
                <w:rFonts w:cs="Times New Roman"/>
              </w:rPr>
              <w:t>用户名称</w:t>
            </w:r>
          </w:p>
        </w:tc>
        <w:tc>
          <w:tcPr>
            <w:tcW w:w="2274" w:type="dxa"/>
          </w:tcPr>
          <w:p w14:paraId="24332EEE" w14:textId="77777777" w:rsidR="00085A43" w:rsidRDefault="00085A43" w:rsidP="00085A43">
            <w:pPr>
              <w:pStyle w:val="eCT5"/>
              <w:shd w:val="clear" w:color="auto" w:fill="auto"/>
              <w:spacing w:before="156" w:after="156"/>
              <w:ind w:left="0"/>
            </w:pPr>
            <w:r>
              <w:rPr>
                <w:rFonts w:cs="Times New Roman" w:hint="eastAsia"/>
              </w:rPr>
              <w:t>在文本框中输入</w:t>
            </w:r>
          </w:p>
        </w:tc>
      </w:tr>
      <w:tr w:rsidR="0008140C" w14:paraId="067CCCA5" w14:textId="77777777" w:rsidTr="00085A43">
        <w:tc>
          <w:tcPr>
            <w:tcW w:w="2273" w:type="dxa"/>
          </w:tcPr>
          <w:p w14:paraId="31DDC28A" w14:textId="64F0395F" w:rsidR="0008140C" w:rsidRDefault="0008140C" w:rsidP="0008140C">
            <w:pPr>
              <w:pStyle w:val="eCT5"/>
              <w:shd w:val="clear" w:color="auto" w:fill="auto"/>
              <w:spacing w:before="156" w:after="156"/>
              <w:ind w:left="0"/>
            </w:pPr>
            <w:r>
              <w:rPr>
                <w:rFonts w:hint="eastAsia"/>
              </w:rPr>
              <w:t>默认挂载</w:t>
            </w:r>
          </w:p>
        </w:tc>
        <w:tc>
          <w:tcPr>
            <w:tcW w:w="2274" w:type="dxa"/>
          </w:tcPr>
          <w:p w14:paraId="237CFF0D" w14:textId="6ED5E8A5" w:rsidR="0008140C" w:rsidRDefault="0008140C" w:rsidP="0008140C">
            <w:pPr>
              <w:pStyle w:val="eCT5"/>
              <w:shd w:val="clear" w:color="auto" w:fill="auto"/>
              <w:spacing w:before="156" w:after="156"/>
              <w:ind w:left="0"/>
            </w:pPr>
            <w:r>
              <w:rPr>
                <w:rFonts w:hint="eastAsia"/>
              </w:rPr>
              <w:t>数据即时恢复</w:t>
            </w:r>
          </w:p>
        </w:tc>
        <w:tc>
          <w:tcPr>
            <w:tcW w:w="2274" w:type="dxa"/>
          </w:tcPr>
          <w:p w14:paraId="0D51642D" w14:textId="1F4AFACE" w:rsidR="0008140C" w:rsidRDefault="0008140C" w:rsidP="0008140C">
            <w:pPr>
              <w:pStyle w:val="eCT5"/>
              <w:shd w:val="clear" w:color="auto" w:fill="auto"/>
              <w:spacing w:before="156" w:after="156"/>
              <w:ind w:left="0"/>
            </w:pPr>
            <w:r w:rsidRPr="00BD18AF">
              <w:rPr>
                <w:rFonts w:cs="Times New Roman"/>
              </w:rPr>
              <w:t>单选按钮</w:t>
            </w:r>
          </w:p>
        </w:tc>
      </w:tr>
      <w:tr w:rsidR="0008140C" w14:paraId="44ECB5B4" w14:textId="77777777" w:rsidTr="00085A43">
        <w:tc>
          <w:tcPr>
            <w:tcW w:w="2273" w:type="dxa"/>
          </w:tcPr>
          <w:p w14:paraId="7CC3958D" w14:textId="57342BD2" w:rsidR="0008140C" w:rsidRPr="00BD18AF" w:rsidRDefault="0008140C" w:rsidP="0008140C">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5D4DA4">
              <w:rPr>
                <w:rFonts w:hint="eastAsia"/>
              </w:rPr>
              <w:t>恢复到时间点</w:t>
            </w:r>
            <w:r>
              <w:rPr>
                <w:rFonts w:cs="Times New Roman"/>
              </w:rPr>
              <w:fldChar w:fldCharType="end"/>
            </w:r>
          </w:p>
        </w:tc>
        <w:tc>
          <w:tcPr>
            <w:tcW w:w="2274" w:type="dxa"/>
          </w:tcPr>
          <w:p w14:paraId="2347CFF3" w14:textId="77777777" w:rsidR="0008140C" w:rsidRDefault="0008140C" w:rsidP="0008140C">
            <w:pPr>
              <w:pStyle w:val="eCT5"/>
              <w:shd w:val="clear" w:color="auto" w:fill="auto"/>
              <w:spacing w:before="156" w:after="156"/>
              <w:ind w:left="0"/>
              <w:rPr>
                <w:rFonts w:cs="Times New Roman"/>
              </w:rPr>
            </w:pPr>
            <w:r>
              <w:rPr>
                <w:rFonts w:cs="Times New Roman" w:hint="eastAsia"/>
              </w:rPr>
              <w:t>挂载指定时间点的数据，选中该参数后您需要设置“日期选择”和“时间选择”参数来指定具体时间点</w:t>
            </w:r>
          </w:p>
          <w:p w14:paraId="0E33732D" w14:textId="2B313EF1" w:rsidR="0008140C" w:rsidRPr="00BD18AF" w:rsidRDefault="0008140C" w:rsidP="0008140C">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5D4DA4">
              <w:rPr>
                <w:rFonts w:hint="eastAsia"/>
              </w:rPr>
              <w:t>可以选择的时间点与在创建备份策略时，在“备份参数（选填）”页面配置“保留份数”的参数值相关。</w:t>
            </w:r>
            <w:r>
              <w:rPr>
                <w:rFonts w:cs="Times New Roman"/>
              </w:rPr>
              <w:fldChar w:fldCharType="end"/>
            </w:r>
          </w:p>
        </w:tc>
        <w:tc>
          <w:tcPr>
            <w:tcW w:w="2274" w:type="dxa"/>
          </w:tcPr>
          <w:p w14:paraId="66D6439C" w14:textId="4F555321" w:rsidR="0008140C" w:rsidRPr="00BD18AF" w:rsidRDefault="0008140C" w:rsidP="0008140C">
            <w:pPr>
              <w:pStyle w:val="eCT5"/>
              <w:shd w:val="clear" w:color="auto" w:fill="auto"/>
              <w:spacing w:before="156" w:after="156"/>
              <w:ind w:left="0"/>
              <w:rPr>
                <w:rFonts w:cs="Times New Roman"/>
              </w:rPr>
            </w:pPr>
            <w:r>
              <w:rPr>
                <w:rFonts w:cs="Times New Roman" w:hint="eastAsia"/>
              </w:rPr>
              <w:t>在时间控件选择</w:t>
            </w:r>
          </w:p>
        </w:tc>
      </w:tr>
      <w:tr w:rsidR="0008140C" w14:paraId="6E905652" w14:textId="77777777" w:rsidTr="00085A43">
        <w:tc>
          <w:tcPr>
            <w:tcW w:w="2273" w:type="dxa"/>
          </w:tcPr>
          <w:p w14:paraId="3A4C0873" w14:textId="4D96D7D2" w:rsidR="0008140C" w:rsidRPr="00BD18AF" w:rsidRDefault="0008140C" w:rsidP="0008140C">
            <w:pPr>
              <w:pStyle w:val="eCT5"/>
              <w:shd w:val="clear" w:color="auto" w:fill="auto"/>
              <w:spacing w:before="156" w:after="156"/>
              <w:ind w:left="0"/>
              <w:rPr>
                <w:rFonts w:cs="Times New Roman"/>
              </w:rPr>
            </w:pPr>
            <w:r>
              <w:rPr>
                <w:rFonts w:cs="Times New Roman" w:hint="eastAsia"/>
              </w:rPr>
              <w:t>挂载到</w:t>
            </w:r>
            <w:r>
              <w:rPr>
                <w:rFonts w:cs="Times New Roman" w:hint="eastAsia"/>
              </w:rPr>
              <w:t>S</w:t>
            </w:r>
            <w:r>
              <w:rPr>
                <w:rFonts w:cs="Times New Roman"/>
              </w:rPr>
              <w:t>CN</w:t>
            </w:r>
          </w:p>
        </w:tc>
        <w:tc>
          <w:tcPr>
            <w:tcW w:w="2274" w:type="dxa"/>
          </w:tcPr>
          <w:p w14:paraId="2EE26EC7" w14:textId="77777777" w:rsidR="0008140C" w:rsidRDefault="0008140C" w:rsidP="0008140C">
            <w:pPr>
              <w:pStyle w:val="eCT5"/>
              <w:shd w:val="clear" w:color="auto" w:fill="auto"/>
              <w:spacing w:before="156" w:after="156"/>
              <w:ind w:left="0"/>
              <w:rPr>
                <w:rFonts w:cs="Times New Roman"/>
              </w:rPr>
            </w:pPr>
            <w:r>
              <w:rPr>
                <w:rFonts w:cs="Times New Roman" w:hint="eastAsia"/>
              </w:rPr>
              <w:t>挂载指定</w:t>
            </w:r>
            <w:r>
              <w:rPr>
                <w:rFonts w:cs="Times New Roman" w:hint="eastAsia"/>
              </w:rPr>
              <w:t>S</w:t>
            </w:r>
            <w:r>
              <w:rPr>
                <w:rFonts w:cs="Times New Roman"/>
              </w:rPr>
              <w:t>CN</w:t>
            </w:r>
            <w:r>
              <w:rPr>
                <w:rFonts w:cs="Times New Roman" w:hint="eastAsia"/>
              </w:rPr>
              <w:t>的数据</w:t>
            </w:r>
          </w:p>
          <w:p w14:paraId="11ECE8CA" w14:textId="3FC099D1" w:rsidR="0008140C" w:rsidRPr="00BD18AF" w:rsidRDefault="0008140C" w:rsidP="0008140C">
            <w:pPr>
              <w:pStyle w:val="eCT5"/>
              <w:shd w:val="clear" w:color="auto" w:fill="auto"/>
              <w:spacing w:before="156" w:after="156"/>
              <w:ind w:left="0"/>
              <w:rPr>
                <w:rFonts w:cs="Times New Roman"/>
              </w:rPr>
            </w:pPr>
            <w:r>
              <w:rPr>
                <w:rFonts w:cs="Times New Roman" w:hint="eastAsia"/>
              </w:rPr>
              <w:t>在输入框中输入</w:t>
            </w:r>
            <w:r>
              <w:rPr>
                <w:rFonts w:cs="Times New Roman" w:hint="eastAsia"/>
              </w:rPr>
              <w:t>S</w:t>
            </w:r>
            <w:r>
              <w:rPr>
                <w:rFonts w:cs="Times New Roman"/>
              </w:rPr>
              <w:t>CN</w:t>
            </w:r>
            <w:r>
              <w:rPr>
                <w:rFonts w:cs="Times New Roman" w:hint="eastAsia"/>
              </w:rPr>
              <w:t>值</w:t>
            </w:r>
          </w:p>
        </w:tc>
        <w:tc>
          <w:tcPr>
            <w:tcW w:w="2274" w:type="dxa"/>
          </w:tcPr>
          <w:p w14:paraId="48AB4C06" w14:textId="5AD9B261" w:rsidR="0008140C" w:rsidRPr="00BD18AF" w:rsidRDefault="0008140C" w:rsidP="0008140C">
            <w:pPr>
              <w:pStyle w:val="eCT5"/>
              <w:shd w:val="clear" w:color="auto" w:fill="auto"/>
              <w:spacing w:before="156" w:after="156"/>
              <w:ind w:left="0"/>
              <w:rPr>
                <w:rFonts w:cs="Times New Roman"/>
              </w:rPr>
            </w:pPr>
            <w:r w:rsidRPr="00BD18AF">
              <w:rPr>
                <w:rFonts w:cs="Times New Roman"/>
              </w:rPr>
              <w:t>单选按钮</w:t>
            </w:r>
          </w:p>
        </w:tc>
      </w:tr>
      <w:tr w:rsidR="00121055" w14:paraId="522A3B3B" w14:textId="77777777" w:rsidTr="00085A43">
        <w:tc>
          <w:tcPr>
            <w:tcW w:w="2273" w:type="dxa"/>
          </w:tcPr>
          <w:p w14:paraId="6A26DAC2" w14:textId="12548AB3" w:rsidR="00121055" w:rsidRPr="00BD18AF" w:rsidRDefault="00121055" w:rsidP="00121055">
            <w:pPr>
              <w:pStyle w:val="eCT5"/>
              <w:shd w:val="clear" w:color="auto" w:fill="auto"/>
              <w:spacing w:before="156" w:after="156"/>
              <w:ind w:left="0"/>
              <w:rPr>
                <w:rFonts w:cs="Times New Roman"/>
              </w:rPr>
            </w:pPr>
            <w:r w:rsidRPr="00BD18AF">
              <w:rPr>
                <w:rFonts w:cs="Times New Roman"/>
              </w:rPr>
              <w:lastRenderedPageBreak/>
              <w:t>通道数</w:t>
            </w:r>
          </w:p>
        </w:tc>
        <w:tc>
          <w:tcPr>
            <w:tcW w:w="2274" w:type="dxa"/>
          </w:tcPr>
          <w:p w14:paraId="6FA33B4F" w14:textId="5059B29E" w:rsidR="00121055" w:rsidRPr="00BD18AF" w:rsidRDefault="00121055" w:rsidP="00121055">
            <w:pPr>
              <w:pStyle w:val="eCT5"/>
              <w:shd w:val="clear" w:color="auto" w:fill="auto"/>
              <w:spacing w:before="156" w:after="156"/>
              <w:ind w:left="0"/>
              <w:rPr>
                <w:rFonts w:cs="Times New Roman"/>
              </w:rPr>
            </w:pPr>
            <w:r w:rsidRPr="00BD18AF">
              <w:rPr>
                <w:rFonts w:cs="Times New Roman"/>
              </w:rPr>
              <w:t>传输通道数</w:t>
            </w:r>
          </w:p>
        </w:tc>
        <w:tc>
          <w:tcPr>
            <w:tcW w:w="2274" w:type="dxa"/>
          </w:tcPr>
          <w:p w14:paraId="6427490C" w14:textId="1C264895" w:rsidR="00121055" w:rsidRPr="00BD18AF" w:rsidRDefault="00121055" w:rsidP="00121055">
            <w:pPr>
              <w:pStyle w:val="eCT5"/>
              <w:shd w:val="clear" w:color="auto" w:fill="auto"/>
              <w:spacing w:before="156" w:after="156"/>
              <w:ind w:left="0"/>
              <w:rPr>
                <w:rFonts w:cs="Times New Roman"/>
              </w:rPr>
            </w:pPr>
            <w:r w:rsidRPr="00BD18AF">
              <w:rPr>
                <w:rFonts w:cs="Times New Roman"/>
              </w:rPr>
              <w:t>1~99999</w:t>
            </w:r>
            <w:r w:rsidRPr="00BD18AF">
              <w:rPr>
                <w:rFonts w:cs="Times New Roman"/>
              </w:rPr>
              <w:t>的正整数</w:t>
            </w:r>
          </w:p>
        </w:tc>
      </w:tr>
      <w:tr w:rsidR="00085A43" w14:paraId="4F5926DF" w14:textId="77777777" w:rsidTr="00085A43">
        <w:tc>
          <w:tcPr>
            <w:tcW w:w="2273" w:type="dxa"/>
          </w:tcPr>
          <w:p w14:paraId="480381CC" w14:textId="77777777" w:rsidR="00085A43" w:rsidRDefault="00085A43" w:rsidP="00085A43">
            <w:pPr>
              <w:pStyle w:val="eCT5"/>
              <w:shd w:val="clear" w:color="auto" w:fill="auto"/>
              <w:spacing w:before="156" w:after="156"/>
              <w:ind w:left="0"/>
            </w:pPr>
            <w:r w:rsidRPr="00BD18AF">
              <w:rPr>
                <w:rFonts w:cs="Times New Roman"/>
              </w:rPr>
              <w:t>SGA</w:t>
            </w:r>
            <w:r w:rsidRPr="00BD18AF">
              <w:rPr>
                <w:rFonts w:cs="Times New Roman"/>
              </w:rPr>
              <w:t>大小（</w:t>
            </w:r>
            <w:r w:rsidRPr="00BD18AF">
              <w:rPr>
                <w:rFonts w:cs="Times New Roman"/>
              </w:rPr>
              <w:t>G</w:t>
            </w:r>
            <w:r w:rsidRPr="00BD18AF">
              <w:rPr>
                <w:rFonts w:cs="Times New Roman"/>
              </w:rPr>
              <w:t>）</w:t>
            </w:r>
          </w:p>
        </w:tc>
        <w:tc>
          <w:tcPr>
            <w:tcW w:w="2274" w:type="dxa"/>
          </w:tcPr>
          <w:p w14:paraId="49974CEB" w14:textId="77777777" w:rsidR="00085A43" w:rsidRDefault="00085A43" w:rsidP="00085A43">
            <w:pPr>
              <w:pStyle w:val="eCT5"/>
              <w:shd w:val="clear" w:color="auto" w:fill="auto"/>
              <w:spacing w:before="156" w:after="156"/>
              <w:ind w:left="0"/>
            </w:pPr>
            <w:r w:rsidRPr="00BD18AF">
              <w:rPr>
                <w:rFonts w:cs="Times New Roman"/>
              </w:rPr>
              <w:t>SGA</w:t>
            </w:r>
            <w:r w:rsidRPr="00BD18AF">
              <w:rPr>
                <w:rFonts w:cs="Times New Roman"/>
              </w:rPr>
              <w:t>空间大小，单位：</w:t>
            </w:r>
            <w:r w:rsidRPr="00BD18AF">
              <w:rPr>
                <w:rFonts w:cs="Times New Roman"/>
              </w:rPr>
              <w:t>GB</w:t>
            </w:r>
          </w:p>
        </w:tc>
        <w:tc>
          <w:tcPr>
            <w:tcW w:w="2274" w:type="dxa"/>
          </w:tcPr>
          <w:p w14:paraId="4C6EBD18" w14:textId="77777777" w:rsidR="00085A43" w:rsidRDefault="00085A43" w:rsidP="00085A43">
            <w:pPr>
              <w:pStyle w:val="eCT5"/>
              <w:shd w:val="clear" w:color="auto" w:fill="auto"/>
              <w:spacing w:before="156" w:after="156"/>
              <w:ind w:left="0"/>
            </w:pPr>
            <w:r w:rsidRPr="00BD18AF">
              <w:rPr>
                <w:rFonts w:cs="Times New Roman"/>
              </w:rPr>
              <w:t>1~99999</w:t>
            </w:r>
            <w:r w:rsidRPr="00BD18AF">
              <w:rPr>
                <w:rFonts w:cs="Times New Roman"/>
              </w:rPr>
              <w:t>的正整数</w:t>
            </w:r>
          </w:p>
        </w:tc>
      </w:tr>
      <w:tr w:rsidR="00085A43" w14:paraId="4C696029" w14:textId="77777777" w:rsidTr="00085A43">
        <w:tc>
          <w:tcPr>
            <w:tcW w:w="2273" w:type="dxa"/>
          </w:tcPr>
          <w:p w14:paraId="2A351B18" w14:textId="77777777" w:rsidR="00085A43" w:rsidRDefault="00085A43" w:rsidP="00085A43">
            <w:pPr>
              <w:pStyle w:val="eCT5"/>
              <w:shd w:val="clear" w:color="auto" w:fill="auto"/>
              <w:spacing w:before="156" w:after="156"/>
              <w:ind w:left="0"/>
            </w:pPr>
            <w:r w:rsidRPr="00BD18AF">
              <w:rPr>
                <w:rFonts w:cs="Times New Roman"/>
              </w:rPr>
              <w:t>挂载文件</w:t>
            </w:r>
          </w:p>
        </w:tc>
        <w:tc>
          <w:tcPr>
            <w:tcW w:w="2274" w:type="dxa"/>
          </w:tcPr>
          <w:p w14:paraId="525D38A4" w14:textId="77777777" w:rsidR="00085A43" w:rsidRDefault="00085A43" w:rsidP="00085A43">
            <w:pPr>
              <w:pStyle w:val="eCT5"/>
              <w:shd w:val="clear" w:color="auto" w:fill="auto"/>
              <w:spacing w:before="156" w:after="156"/>
              <w:ind w:left="0"/>
            </w:pPr>
            <w:r w:rsidRPr="00BD18AF">
              <w:rPr>
                <w:rFonts w:cs="Times New Roman"/>
              </w:rPr>
              <w:t>选中该参数，仅挂载文件系统</w:t>
            </w:r>
          </w:p>
        </w:tc>
        <w:tc>
          <w:tcPr>
            <w:tcW w:w="2274" w:type="dxa"/>
          </w:tcPr>
          <w:p w14:paraId="5D52CC02" w14:textId="77777777" w:rsidR="00085A43" w:rsidRDefault="00085A43" w:rsidP="00085A43">
            <w:pPr>
              <w:pStyle w:val="eCT5"/>
              <w:shd w:val="clear" w:color="auto" w:fill="auto"/>
              <w:spacing w:before="156" w:after="156"/>
              <w:ind w:left="0"/>
            </w:pPr>
            <w:r w:rsidRPr="00BD18AF">
              <w:rPr>
                <w:rFonts w:cs="Times New Roman"/>
              </w:rPr>
              <w:t>单选按钮</w:t>
            </w:r>
          </w:p>
        </w:tc>
      </w:tr>
      <w:tr w:rsidR="00085A43" w14:paraId="48D85855" w14:textId="77777777" w:rsidTr="00085A43">
        <w:tc>
          <w:tcPr>
            <w:tcW w:w="2273" w:type="dxa"/>
          </w:tcPr>
          <w:p w14:paraId="019AF345" w14:textId="77777777" w:rsidR="00085A43" w:rsidRPr="00BD18AF" w:rsidRDefault="00085A43" w:rsidP="00085A43">
            <w:pPr>
              <w:pStyle w:val="eCT5"/>
              <w:shd w:val="clear" w:color="auto" w:fill="auto"/>
              <w:spacing w:before="156" w:after="156"/>
              <w:ind w:left="0"/>
              <w:rPr>
                <w:rFonts w:cs="Times New Roman"/>
              </w:rPr>
            </w:pPr>
            <w:r>
              <w:rPr>
                <w:rFonts w:cs="Times New Roman" w:hint="eastAsia"/>
              </w:rPr>
              <w:t>密钥</w:t>
            </w:r>
          </w:p>
        </w:tc>
        <w:tc>
          <w:tcPr>
            <w:tcW w:w="2274" w:type="dxa"/>
          </w:tcPr>
          <w:p w14:paraId="30734089" w14:textId="77777777" w:rsidR="00085A43" w:rsidRPr="00BD18AF" w:rsidRDefault="00085A43" w:rsidP="00085A43">
            <w:pPr>
              <w:pStyle w:val="eCT5"/>
              <w:shd w:val="clear" w:color="auto" w:fill="auto"/>
              <w:spacing w:before="156" w:after="156"/>
              <w:ind w:left="0"/>
              <w:rPr>
                <w:rFonts w:cs="Times New Roman"/>
              </w:rPr>
            </w:pPr>
            <w:r>
              <w:rPr>
                <w:rFonts w:cs="Times New Roman" w:hint="eastAsia"/>
              </w:rPr>
              <w:t>在创建备份策略时设置的密钥</w:t>
            </w:r>
          </w:p>
        </w:tc>
        <w:tc>
          <w:tcPr>
            <w:tcW w:w="2274" w:type="dxa"/>
          </w:tcPr>
          <w:p w14:paraId="507F9087" w14:textId="77777777" w:rsidR="00085A43" w:rsidRPr="00BD18AF" w:rsidRDefault="00085A43" w:rsidP="00085A43">
            <w:pPr>
              <w:pStyle w:val="eCT5"/>
              <w:shd w:val="clear" w:color="auto" w:fill="auto"/>
              <w:spacing w:before="156" w:after="156"/>
              <w:ind w:left="0"/>
              <w:rPr>
                <w:rFonts w:cs="Times New Roman"/>
              </w:rPr>
            </w:pPr>
            <w:r>
              <w:rPr>
                <w:rFonts w:cs="Times New Roman" w:hint="eastAsia"/>
              </w:rPr>
              <w:t>在文本框中输入</w:t>
            </w:r>
          </w:p>
        </w:tc>
      </w:tr>
    </w:tbl>
    <w:p w14:paraId="2EC18966" w14:textId="77777777" w:rsidR="00085A43" w:rsidRDefault="00085A43" w:rsidP="00085A43">
      <w:pPr>
        <w:pStyle w:val="eCT5"/>
        <w:spacing w:before="156" w:after="156"/>
      </w:pPr>
    </w:p>
    <w:p w14:paraId="51C0E3B2" w14:textId="33D8A369" w:rsidR="00085A43" w:rsidRDefault="00085A43" w:rsidP="00085A43">
      <w:pPr>
        <w:pStyle w:val="eCT5"/>
        <w:spacing w:before="156" w:after="156"/>
      </w:pPr>
      <w:r>
        <w:rPr>
          <w:rFonts w:hint="eastAsia"/>
        </w:rPr>
        <w:t>您可以在“</w:t>
      </w:r>
      <w:r w:rsidR="000A3E56">
        <w:rPr>
          <w:rFonts w:hint="eastAsia"/>
        </w:rPr>
        <w:t>作业任务</w:t>
      </w:r>
      <w:r>
        <w:rPr>
          <w:rFonts w:hint="eastAsia"/>
        </w:rPr>
        <w:t>”页面，查看任务执行情况。</w:t>
      </w:r>
    </w:p>
    <w:p w14:paraId="79047B26" w14:textId="77777777" w:rsidR="00042F43" w:rsidRDefault="00042F43" w:rsidP="00D2565F">
      <w:pPr>
        <w:pStyle w:val="3"/>
        <w:spacing w:before="312" w:after="312"/>
      </w:pPr>
      <w:bookmarkStart w:id="246" w:name="_Ref37692240"/>
      <w:bookmarkStart w:id="247" w:name="_Ref37692249"/>
      <w:bookmarkStart w:id="248" w:name="_Ref37692255"/>
      <w:bookmarkStart w:id="249" w:name="_Toc17204623"/>
      <w:bookmarkStart w:id="250" w:name="_Ref28347483"/>
      <w:bookmarkStart w:id="251" w:name="_Toc91690217"/>
      <w:r>
        <w:rPr>
          <w:rFonts w:hint="eastAsia"/>
        </w:rPr>
        <w:t>数据</w:t>
      </w:r>
      <w:r w:rsidRPr="00F239B2">
        <w:rPr>
          <w:rFonts w:hint="eastAsia"/>
          <w:lang w:val="en-GB"/>
        </w:rPr>
        <w:t>快照</w:t>
      </w:r>
      <w:bookmarkEnd w:id="246"/>
      <w:bookmarkEnd w:id="247"/>
      <w:bookmarkEnd w:id="248"/>
      <w:bookmarkEnd w:id="251"/>
    </w:p>
    <w:p w14:paraId="3BF55D1C" w14:textId="328537C9" w:rsidR="00042F43" w:rsidRDefault="00042F43" w:rsidP="00042F43">
      <w:pPr>
        <w:pStyle w:val="eCT3"/>
        <w:spacing w:before="156" w:after="156"/>
      </w:pPr>
      <w:r>
        <w:rPr>
          <w:rFonts w:hint="eastAsia"/>
          <w:lang w:val="en-US"/>
        </w:rPr>
        <w:t>您可以对已挂载数据，单击“保存”进行数据快照操作，</w:t>
      </w:r>
      <w:r>
        <w:rPr>
          <w:rFonts w:hint="eastAsia"/>
        </w:rPr>
        <w:t>快照数据可以正常执行挂载、恢复、</w:t>
      </w:r>
      <w:r w:rsidR="00700A8E">
        <w:rPr>
          <w:rFonts w:hint="eastAsia"/>
        </w:rPr>
        <w:t>本地复制</w:t>
      </w:r>
      <w:r>
        <w:rPr>
          <w:rFonts w:hint="eastAsia"/>
        </w:rPr>
        <w:t>、归档、</w:t>
      </w:r>
      <w:r w:rsidR="00700A8E">
        <w:rPr>
          <w:rFonts w:hint="eastAsia"/>
        </w:rPr>
        <w:t>远程复制</w:t>
      </w:r>
      <w:r>
        <w:rPr>
          <w:rFonts w:hint="eastAsia"/>
        </w:rPr>
        <w:t>等二次数据操作。</w:t>
      </w:r>
    </w:p>
    <w:p w14:paraId="06F58A78" w14:textId="77777777" w:rsidR="000712E2" w:rsidRPr="003A4C66" w:rsidRDefault="000712E2" w:rsidP="000712E2">
      <w:pPr>
        <w:pStyle w:val="eCT5"/>
        <w:keepNext/>
        <w:pBdr>
          <w:top w:val="single" w:sz="4" w:space="0" w:color="auto"/>
          <w:bottom w:val="single" w:sz="4" w:space="1" w:color="auto"/>
        </w:pBdr>
        <w:spacing w:beforeLines="0" w:before="0" w:afterLines="0" w:after="0"/>
      </w:pPr>
      <w:r>
        <w:rPr>
          <w:noProof/>
        </w:rPr>
        <w:drawing>
          <wp:inline distT="0" distB="0" distL="0" distR="0" wp14:anchorId="09BEBE23" wp14:editId="7590EB73">
            <wp:extent cx="590580" cy="266714"/>
            <wp:effectExtent l="0" t="0" r="0" b="0"/>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516E0E6" w14:textId="52E9A81A" w:rsidR="000712E2" w:rsidRDefault="000712E2" w:rsidP="000712E2">
      <w:pPr>
        <w:pStyle w:val="eCT5"/>
        <w:keepNext/>
        <w:pBdr>
          <w:top w:val="single" w:sz="4" w:space="0" w:color="auto"/>
          <w:bottom w:val="single" w:sz="4" w:space="1" w:color="auto"/>
        </w:pBdr>
        <w:spacing w:beforeLines="0" w:before="0" w:afterLines="0" w:after="0"/>
      </w:pPr>
      <w:r>
        <w:rPr>
          <w:rFonts w:hint="eastAsia"/>
        </w:rPr>
        <w:t>若您需对</w:t>
      </w:r>
      <w:r>
        <w:rPr>
          <w:rFonts w:hint="eastAsia"/>
        </w:rPr>
        <w:t>W</w:t>
      </w:r>
      <w:r>
        <w:t>indows</w:t>
      </w:r>
      <w:r>
        <w:rPr>
          <w:rFonts w:hint="eastAsia"/>
        </w:rPr>
        <w:t>平台上的</w:t>
      </w:r>
      <w:r>
        <w:rPr>
          <w:rFonts w:hint="eastAsia"/>
        </w:rPr>
        <w:t>Oracle</w:t>
      </w:r>
      <w:r>
        <w:rPr>
          <w:rFonts w:hint="eastAsia"/>
        </w:rPr>
        <w:t>快照数据进行二次挂载，请先将快照前的原始挂载数据卸载后再执行，否则二次挂载失败。</w:t>
      </w:r>
    </w:p>
    <w:p w14:paraId="255FF5AD" w14:textId="77777777" w:rsidR="000712E2" w:rsidRPr="000712E2" w:rsidRDefault="000712E2" w:rsidP="00042F43">
      <w:pPr>
        <w:pStyle w:val="eCT3"/>
        <w:spacing w:before="156" w:after="156"/>
        <w:rPr>
          <w:lang w:val="en-US"/>
        </w:rPr>
      </w:pPr>
    </w:p>
    <w:p w14:paraId="4F01E233" w14:textId="77777777" w:rsidR="00042F43" w:rsidRDefault="00042F43" w:rsidP="00042F43">
      <w:pPr>
        <w:pStyle w:val="eCT3"/>
        <w:spacing w:before="156" w:after="156"/>
      </w:pPr>
      <w:r>
        <w:rPr>
          <w:rFonts w:hint="eastAsia"/>
        </w:rPr>
        <w:t>您也可以在“数据服务</w:t>
      </w:r>
      <w:r>
        <w:rPr>
          <w:rFonts w:hint="eastAsia"/>
        </w:rPr>
        <w:t xml:space="preserve"> </w:t>
      </w:r>
      <w:r>
        <w:t xml:space="preserve">&gt; </w:t>
      </w:r>
      <w:r>
        <w:rPr>
          <w:rFonts w:hint="eastAsia"/>
        </w:rPr>
        <w:t>已挂载数据”页面执行数据挂载操作。</w:t>
      </w:r>
    </w:p>
    <w:p w14:paraId="164F8F01" w14:textId="0AC90088" w:rsidR="00042F43" w:rsidRDefault="00042F43" w:rsidP="00042F43">
      <w:pPr>
        <w:pStyle w:val="eCT3"/>
        <w:spacing w:before="156" w:after="156"/>
      </w:pPr>
      <w:r>
        <w:rPr>
          <w:rFonts w:hint="eastAsia"/>
        </w:rPr>
        <w:t>详情请参见</w:t>
      </w:r>
      <w:r>
        <w:fldChar w:fldCharType="begin"/>
      </w:r>
      <w:r>
        <w:instrText xml:space="preserve"> </w:instrText>
      </w:r>
      <w:r>
        <w:rPr>
          <w:rFonts w:hint="eastAsia"/>
        </w:rPr>
        <w:instrText>REF _Ref37681628 \r \h</w:instrText>
      </w:r>
      <w:r>
        <w:instrText xml:space="preserve"> </w:instrText>
      </w:r>
      <w:r>
        <w:fldChar w:fldCharType="separate"/>
      </w:r>
      <w:r w:rsidR="005D4DA4">
        <w:t>14.2</w:t>
      </w:r>
      <w:r>
        <w:fldChar w:fldCharType="end"/>
      </w:r>
      <w:r>
        <w:fldChar w:fldCharType="begin"/>
      </w:r>
      <w:r>
        <w:instrText xml:space="preserve"> REF _Ref37681634 \h </w:instrText>
      </w:r>
      <w:r>
        <w:fldChar w:fldCharType="separate"/>
      </w:r>
      <w:r w:rsidR="005D4DA4">
        <w:rPr>
          <w:rFonts w:hint="eastAsia"/>
        </w:rPr>
        <w:t>快照已挂载数据</w:t>
      </w:r>
      <w:r>
        <w:fldChar w:fldCharType="end"/>
      </w:r>
      <w:r>
        <w:rPr>
          <w:rFonts w:hint="eastAsia"/>
        </w:rPr>
        <w:t>。</w:t>
      </w:r>
    </w:p>
    <w:p w14:paraId="473C6757" w14:textId="77777777" w:rsidR="00042F43" w:rsidRDefault="00042F43" w:rsidP="00D2565F">
      <w:pPr>
        <w:pStyle w:val="3"/>
        <w:spacing w:before="312" w:after="312"/>
      </w:pPr>
      <w:bookmarkStart w:id="252" w:name="_Ref37692349"/>
      <w:bookmarkStart w:id="253" w:name="_Ref37692353"/>
      <w:bookmarkStart w:id="254" w:name="_Toc91690218"/>
      <w:r>
        <w:rPr>
          <w:rFonts w:hint="eastAsia"/>
        </w:rPr>
        <w:t>卸载已挂载数据</w:t>
      </w:r>
      <w:bookmarkEnd w:id="252"/>
      <w:bookmarkEnd w:id="253"/>
      <w:bookmarkEnd w:id="254"/>
    </w:p>
    <w:p w14:paraId="73556179" w14:textId="77777777" w:rsidR="00042F43" w:rsidRPr="00C17241" w:rsidRDefault="00042F43" w:rsidP="00042F43">
      <w:pPr>
        <w:pStyle w:val="eCT3"/>
        <w:spacing w:before="156" w:after="156"/>
        <w:ind w:left="0"/>
        <w:rPr>
          <w:b/>
          <w:bCs/>
          <w:lang w:val="en-US"/>
        </w:rPr>
      </w:pPr>
      <w:r w:rsidRPr="00C17241">
        <w:rPr>
          <w:rFonts w:hint="eastAsia"/>
          <w:b/>
          <w:bCs/>
          <w:lang w:val="en-US"/>
        </w:rPr>
        <w:t>背景信息</w:t>
      </w:r>
    </w:p>
    <w:p w14:paraId="2D895C3D" w14:textId="77777777" w:rsidR="00042F43" w:rsidRDefault="00042F43" w:rsidP="00042F43">
      <w:pPr>
        <w:pStyle w:val="eCT3"/>
        <w:spacing w:before="156" w:after="156"/>
      </w:pPr>
      <w:r>
        <w:rPr>
          <w:rFonts w:hint="eastAsia"/>
        </w:rPr>
        <w:t>卸载已挂载数据分为两种方式：</w:t>
      </w:r>
    </w:p>
    <w:p w14:paraId="09A45E9D" w14:textId="77777777" w:rsidR="00042F43" w:rsidRDefault="00042F43" w:rsidP="00042F43">
      <w:pPr>
        <w:pStyle w:val="eCT0"/>
      </w:pPr>
      <w:r>
        <w:rPr>
          <w:rFonts w:hint="eastAsia"/>
        </w:rPr>
        <w:t>卸载：直接卸载已挂载数据</w:t>
      </w:r>
    </w:p>
    <w:p w14:paraId="01CE6755" w14:textId="77777777" w:rsidR="00042F43" w:rsidRDefault="00042F43" w:rsidP="00042F43">
      <w:pPr>
        <w:pStyle w:val="eCT0"/>
      </w:pPr>
      <w:r>
        <w:rPr>
          <w:rFonts w:hint="eastAsia"/>
        </w:rPr>
        <w:t>卸载保存：先将挂载数据保存为快照，再将挂载数据卸载</w:t>
      </w:r>
    </w:p>
    <w:p w14:paraId="665EE77E" w14:textId="77777777" w:rsidR="00042F43" w:rsidRPr="00C17241" w:rsidRDefault="00042F43" w:rsidP="00042F43">
      <w:pPr>
        <w:pStyle w:val="eCT3"/>
        <w:spacing w:before="156" w:after="156"/>
        <w:ind w:left="0"/>
        <w:rPr>
          <w:b/>
          <w:bCs/>
          <w:lang w:val="en-US"/>
        </w:rPr>
      </w:pPr>
      <w:r w:rsidRPr="00C17241">
        <w:rPr>
          <w:rFonts w:hint="eastAsia"/>
          <w:b/>
          <w:bCs/>
          <w:lang w:val="en-US"/>
        </w:rPr>
        <w:t>操作步骤</w:t>
      </w:r>
    </w:p>
    <w:p w14:paraId="7EE47C12" w14:textId="77777777" w:rsidR="003757CF" w:rsidRDefault="003757CF" w:rsidP="003D3E47">
      <w:pPr>
        <w:pStyle w:val="eCT1"/>
        <w:numPr>
          <w:ilvl w:val="0"/>
          <w:numId w:val="110"/>
        </w:numPr>
        <w:spacing w:before="312" w:after="312"/>
      </w:pPr>
      <w:r>
        <w:rPr>
          <w:rFonts w:hint="eastAsia"/>
        </w:rPr>
        <w:t>选择“数据服务</w:t>
      </w:r>
      <w:r>
        <w:rPr>
          <w:rFonts w:hint="eastAsia"/>
        </w:rPr>
        <w:t xml:space="preserve"> </w:t>
      </w:r>
      <w:r>
        <w:t xml:space="preserve">&gt; </w:t>
      </w:r>
      <w:r>
        <w:rPr>
          <w:rFonts w:hint="eastAsia"/>
        </w:rPr>
        <w:t>数据集”。</w:t>
      </w:r>
    </w:p>
    <w:p w14:paraId="1E78CC02" w14:textId="77777777" w:rsidR="003757CF" w:rsidRDefault="003757CF" w:rsidP="003757CF">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1B3719CF" w14:textId="77777777" w:rsidR="003757CF" w:rsidRDefault="003757CF" w:rsidP="001569F5">
      <w:pPr>
        <w:pStyle w:val="eCT1"/>
        <w:spacing w:before="312" w:after="312"/>
      </w:pPr>
      <w:r>
        <w:rPr>
          <w:rFonts w:hint="eastAsia"/>
        </w:rPr>
        <w:lastRenderedPageBreak/>
        <w:t>“数据类型”设置为“</w:t>
      </w:r>
      <w:r>
        <w:rPr>
          <w:rFonts w:hint="eastAsia"/>
        </w:rPr>
        <w:t>Oracle</w:t>
      </w:r>
      <w:r>
        <w:rPr>
          <w:rFonts w:hint="eastAsia"/>
        </w:rPr>
        <w:t>”，单击“搜索”。</w:t>
      </w:r>
    </w:p>
    <w:p w14:paraId="2BE5CCB4" w14:textId="12299EA0" w:rsidR="003757CF" w:rsidRDefault="003757CF" w:rsidP="001569F5">
      <w:pPr>
        <w:pStyle w:val="eCT1"/>
        <w:spacing w:before="312" w:after="312"/>
      </w:pPr>
      <w:r>
        <w:rPr>
          <w:rFonts w:hint="eastAsia"/>
        </w:rPr>
        <w:t>在查询结果页面，单击待卸载数据后的“</w:t>
      </w:r>
      <w:r>
        <w:rPr>
          <w:noProof/>
        </w:rPr>
        <w:drawing>
          <wp:inline distT="0" distB="0" distL="0" distR="0" wp14:anchorId="31105558" wp14:editId="5AA6E423">
            <wp:extent cx="133357" cy="158758"/>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29EAD934" w14:textId="7194505B" w:rsidR="003757CF" w:rsidRDefault="003757CF" w:rsidP="001569F5">
      <w:pPr>
        <w:pStyle w:val="eCT1"/>
        <w:spacing w:before="312" w:after="312"/>
      </w:pPr>
      <w:r>
        <w:rPr>
          <w:rFonts w:hint="eastAsia"/>
        </w:rPr>
        <w:t>选中需要卸载的已挂载数据</w:t>
      </w:r>
      <w:r w:rsidRPr="006B162A">
        <w:rPr>
          <w:rFonts w:hint="eastAsia"/>
        </w:rPr>
        <w:t>，单击</w:t>
      </w:r>
      <w:r>
        <w:rPr>
          <w:rFonts w:hint="eastAsia"/>
        </w:rPr>
        <w:t>“卸载”</w:t>
      </w:r>
      <w:r w:rsidRPr="006B162A">
        <w:rPr>
          <w:rFonts w:hint="eastAsia"/>
        </w:rPr>
        <w:t>。</w:t>
      </w:r>
    </w:p>
    <w:p w14:paraId="319B6221" w14:textId="49907D47" w:rsidR="003757CF" w:rsidRPr="006B162A" w:rsidRDefault="003757CF" w:rsidP="001569F5">
      <w:pPr>
        <w:pStyle w:val="eCT1"/>
        <w:spacing w:before="312" w:after="312"/>
      </w:pPr>
      <w:r>
        <w:rPr>
          <w:rFonts w:hint="eastAsia"/>
        </w:rPr>
        <w:t>如</w:t>
      </w:r>
      <w:r>
        <w:fldChar w:fldCharType="begin"/>
      </w:r>
      <w:r>
        <w:instrText xml:space="preserve"> </w:instrText>
      </w:r>
      <w:r>
        <w:rPr>
          <w:rFonts w:hint="eastAsia"/>
        </w:rPr>
        <w:instrText>REF _Ref37690484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12</w:t>
      </w:r>
      <w:r>
        <w:fldChar w:fldCharType="end"/>
      </w:r>
      <w:r>
        <w:rPr>
          <w:rFonts w:hint="eastAsia"/>
        </w:rPr>
        <w:t>所示，配置卸载参数</w:t>
      </w:r>
      <w:r w:rsidRPr="00D01238">
        <w:rPr>
          <w:rFonts w:hint="eastAsia"/>
        </w:rPr>
        <w:t>信息</w:t>
      </w:r>
      <w:r>
        <w:rPr>
          <w:rFonts w:hint="eastAsia"/>
        </w:rPr>
        <w:t>，单击“确定”。</w:t>
      </w:r>
    </w:p>
    <w:p w14:paraId="5D224B81" w14:textId="6D10BC06" w:rsidR="003757CF" w:rsidRDefault="003757CF" w:rsidP="003757CF">
      <w:pPr>
        <w:pStyle w:val="afff0"/>
        <w:keepNext/>
      </w:pPr>
      <w:bookmarkStart w:id="255" w:name="_Ref3769048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12</w:t>
      </w:r>
      <w:r w:rsidR="00434898">
        <w:fldChar w:fldCharType="end"/>
      </w:r>
      <w:bookmarkEnd w:id="255"/>
      <w:r>
        <w:rPr>
          <w:noProof/>
        </w:rPr>
        <w:t xml:space="preserve"> </w:t>
      </w:r>
      <w:r>
        <w:rPr>
          <w:rFonts w:hint="eastAsia"/>
          <w:noProof/>
        </w:rPr>
        <w:t>卸载已挂载数据</w:t>
      </w:r>
    </w:p>
    <w:p w14:paraId="61E3AEC8" w14:textId="2621D6DB" w:rsidR="00042F43" w:rsidRDefault="003757CF" w:rsidP="003757CF">
      <w:pPr>
        <w:pStyle w:val="eCTf3"/>
        <w:spacing w:after="156"/>
      </w:pPr>
      <w:r>
        <w:drawing>
          <wp:inline distT="0" distB="0" distL="0" distR="0" wp14:anchorId="3CDB4714" wp14:editId="43429019">
            <wp:extent cx="2248016" cy="1206562"/>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248016" cy="1206562"/>
                    </a:xfrm>
                    <a:prstGeom prst="rect">
                      <a:avLst/>
                    </a:prstGeom>
                  </pic:spPr>
                </pic:pic>
              </a:graphicData>
            </a:graphic>
          </wp:inline>
        </w:drawing>
      </w:r>
    </w:p>
    <w:p w14:paraId="7B3C6400" w14:textId="228F2768" w:rsidR="002D7F19" w:rsidRDefault="002D7F19" w:rsidP="002D7F19">
      <w:pPr>
        <w:pStyle w:val="eCT3"/>
        <w:spacing w:before="156" w:after="156"/>
      </w:pPr>
    </w:p>
    <w:p w14:paraId="2A3FE5B1" w14:textId="77777777" w:rsidR="002D7F19" w:rsidRPr="003A4C66" w:rsidRDefault="002D7F19" w:rsidP="00F906AB">
      <w:pPr>
        <w:pStyle w:val="eCT5"/>
        <w:keepNext/>
        <w:pBdr>
          <w:top w:val="single" w:sz="4" w:space="0" w:color="auto"/>
          <w:bottom w:val="single" w:sz="4" w:space="1" w:color="auto"/>
        </w:pBdr>
        <w:spacing w:beforeLines="0" w:before="0" w:afterLines="0" w:after="0"/>
      </w:pPr>
      <w:r>
        <w:rPr>
          <w:noProof/>
        </w:rPr>
        <w:drawing>
          <wp:inline distT="0" distB="0" distL="0" distR="0" wp14:anchorId="019FDD7D" wp14:editId="6D00C5F8">
            <wp:extent cx="590580" cy="266714"/>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05B823A" w14:textId="0A401AE3" w:rsidR="002D7F19" w:rsidRDefault="002D7F19" w:rsidP="00F906AB">
      <w:pPr>
        <w:pStyle w:val="eCT5"/>
        <w:keepNext/>
        <w:pBdr>
          <w:top w:val="single" w:sz="4" w:space="0" w:color="auto"/>
          <w:bottom w:val="single" w:sz="4" w:space="1" w:color="auto"/>
        </w:pBdr>
        <w:spacing w:beforeLines="0" w:before="0" w:afterLines="0" w:after="0"/>
      </w:pPr>
      <w:r>
        <w:rPr>
          <w:rFonts w:hint="eastAsia"/>
        </w:rPr>
        <w:t>若选择“保存数据”，则系统会执行保存卸载操作，您需要设置保存名称以及保留时间。</w:t>
      </w:r>
    </w:p>
    <w:p w14:paraId="58543D92" w14:textId="0E9B1E4E" w:rsidR="002D7F19" w:rsidRDefault="002D7F19" w:rsidP="00F906AB">
      <w:pPr>
        <w:pStyle w:val="eCT5"/>
        <w:keepNext/>
        <w:pBdr>
          <w:top w:val="single" w:sz="4" w:space="0" w:color="auto"/>
          <w:bottom w:val="single" w:sz="4" w:space="1" w:color="auto"/>
        </w:pBdr>
        <w:spacing w:beforeLines="0" w:before="0" w:afterLines="0" w:after="0"/>
      </w:pPr>
      <w:r>
        <w:rPr>
          <w:rFonts w:hint="eastAsia"/>
        </w:rPr>
        <w:t>若选择“强制回收”，则系统只会执行卸载操作。</w:t>
      </w:r>
    </w:p>
    <w:p w14:paraId="6FE64E9B" w14:textId="67CE5D31" w:rsidR="002D7F19" w:rsidRDefault="0069328A" w:rsidP="00F906AB">
      <w:pPr>
        <w:pStyle w:val="eCT5"/>
        <w:keepNext/>
        <w:pBdr>
          <w:top w:val="single" w:sz="4" w:space="0" w:color="auto"/>
          <w:bottom w:val="single" w:sz="4" w:space="1" w:color="auto"/>
        </w:pBdr>
        <w:spacing w:beforeLines="0" w:before="0" w:afterLines="0" w:after="0"/>
      </w:pPr>
      <w:r>
        <w:rPr>
          <w:rFonts w:hint="eastAsia"/>
        </w:rPr>
        <w:t>“保存数据”和“强制回收”参数只可</w:t>
      </w:r>
      <w:r w:rsidR="00AF06B2">
        <w:rPr>
          <w:rFonts w:hint="eastAsia"/>
        </w:rPr>
        <w:t>选择一种</w:t>
      </w:r>
      <w:r>
        <w:rPr>
          <w:rFonts w:hint="eastAsia"/>
        </w:rPr>
        <w:t>进行配置。</w:t>
      </w:r>
    </w:p>
    <w:p w14:paraId="68E781F7" w14:textId="0ABA67C6" w:rsidR="002D7F19" w:rsidRDefault="002D7F19" w:rsidP="002D7F19">
      <w:pPr>
        <w:pStyle w:val="eCT3"/>
        <w:spacing w:before="156" w:after="156"/>
        <w:rPr>
          <w:lang w:val="en-US"/>
        </w:rPr>
      </w:pPr>
    </w:p>
    <w:p w14:paraId="2C2BC8C2" w14:textId="73E43D12" w:rsidR="00EC6B21" w:rsidRPr="002D7F19" w:rsidRDefault="00EC6B21" w:rsidP="002D7F19">
      <w:pPr>
        <w:pStyle w:val="eCT3"/>
        <w:spacing w:before="156" w:after="156"/>
        <w:rPr>
          <w:lang w:val="en-US"/>
        </w:rPr>
      </w:pPr>
      <w:r>
        <w:rPr>
          <w:rFonts w:hint="eastAsia"/>
        </w:rPr>
        <w:t>您可以在“</w:t>
      </w:r>
      <w:r w:rsidR="000A3E56">
        <w:rPr>
          <w:rFonts w:hint="eastAsia"/>
        </w:rPr>
        <w:t>作业任务</w:t>
      </w:r>
      <w:r>
        <w:rPr>
          <w:rFonts w:hint="eastAsia"/>
        </w:rPr>
        <w:t>”页面，查看任务执行情况。</w:t>
      </w:r>
    </w:p>
    <w:p w14:paraId="36B707F1" w14:textId="10512B55" w:rsidR="001039DC" w:rsidRDefault="00B142A5" w:rsidP="00D2565F">
      <w:pPr>
        <w:pStyle w:val="3"/>
        <w:spacing w:before="312" w:after="312"/>
        <w:rPr>
          <w:lang w:val="en-GB"/>
        </w:rPr>
      </w:pPr>
      <w:bookmarkStart w:id="256" w:name="_Ref37692377"/>
      <w:bookmarkStart w:id="257" w:name="_Ref37692384"/>
      <w:bookmarkStart w:id="258" w:name="_Toc91690219"/>
      <w:r>
        <w:rPr>
          <w:rFonts w:hint="eastAsia"/>
          <w:lang w:val="en-GB" w:eastAsia="zh-CN"/>
        </w:rPr>
        <w:t>本地复制</w:t>
      </w:r>
      <w:r w:rsidR="006713BF">
        <w:rPr>
          <w:rFonts w:hint="eastAsia"/>
          <w:lang w:val="en-GB"/>
        </w:rPr>
        <w:t>备份</w:t>
      </w:r>
      <w:bookmarkEnd w:id="249"/>
      <w:r w:rsidR="005B149F">
        <w:rPr>
          <w:rFonts w:hint="eastAsia"/>
          <w:lang w:val="en-GB"/>
        </w:rPr>
        <w:t>数据</w:t>
      </w:r>
      <w:bookmarkEnd w:id="250"/>
      <w:bookmarkEnd w:id="256"/>
      <w:bookmarkEnd w:id="257"/>
      <w:bookmarkEnd w:id="258"/>
    </w:p>
    <w:p w14:paraId="309760B2" w14:textId="6C652992" w:rsidR="00785696" w:rsidRPr="00BA1D3F" w:rsidRDefault="004425DC" w:rsidP="00785696">
      <w:pPr>
        <w:pStyle w:val="eCT3"/>
        <w:spacing w:before="156" w:after="156"/>
      </w:pPr>
      <w:r>
        <w:rPr>
          <w:rFonts w:hint="eastAsia"/>
        </w:rPr>
        <w:t>本地</w:t>
      </w:r>
      <w:r w:rsidR="00785696">
        <w:rPr>
          <w:rFonts w:hint="eastAsia"/>
        </w:rPr>
        <w:t>复制，即对同一个</w:t>
      </w:r>
      <w:r w:rsidR="003B4C07">
        <w:rPr>
          <w:rFonts w:hint="eastAsia"/>
        </w:rPr>
        <w:t>数据中心下的</w:t>
      </w:r>
      <w:r w:rsidR="00785696">
        <w:rPr>
          <w:rFonts w:hint="eastAsia"/>
        </w:rPr>
        <w:t>数据</w:t>
      </w:r>
      <w:r>
        <w:rPr>
          <w:rFonts w:hint="eastAsia"/>
        </w:rPr>
        <w:t>进行</w:t>
      </w:r>
      <w:r w:rsidR="00785696">
        <w:rPr>
          <w:rFonts w:hint="eastAsia"/>
        </w:rPr>
        <w:t>复制。复制后的数据与源数据一样，可执行恢复、挂载、快照归档、云端点亮等操作。</w:t>
      </w:r>
    </w:p>
    <w:p w14:paraId="2E19062B" w14:textId="7799198D" w:rsidR="00112603" w:rsidRPr="00112603" w:rsidRDefault="00112603" w:rsidP="00112603">
      <w:pPr>
        <w:pStyle w:val="eCT3"/>
        <w:spacing w:before="156" w:after="156"/>
        <w:ind w:left="0"/>
        <w:rPr>
          <w:b/>
          <w:bCs/>
        </w:rPr>
      </w:pPr>
      <w:r w:rsidRPr="00112603">
        <w:rPr>
          <w:rFonts w:hint="eastAsia"/>
          <w:b/>
          <w:bCs/>
        </w:rPr>
        <w:t>背景信息</w:t>
      </w:r>
    </w:p>
    <w:p w14:paraId="0C62BB92" w14:textId="6CE85882" w:rsidR="00112603" w:rsidRDefault="00112603" w:rsidP="00112603">
      <w:pPr>
        <w:pStyle w:val="eCT3"/>
        <w:spacing w:before="156" w:after="156"/>
      </w:pPr>
      <w:r>
        <w:rPr>
          <w:rFonts w:hint="eastAsia"/>
        </w:rPr>
        <w:t>系统支持本地复制</w:t>
      </w:r>
      <w:r w:rsidR="00F21165">
        <w:rPr>
          <w:rFonts w:hint="eastAsia"/>
        </w:rPr>
        <w:t>已备份数据库数据及日志</w:t>
      </w:r>
      <w:r>
        <w:rPr>
          <w:rFonts w:hint="eastAsia"/>
        </w:rPr>
        <w:t>。</w:t>
      </w:r>
    </w:p>
    <w:p w14:paraId="28986E56" w14:textId="286D81D7" w:rsidR="00794391" w:rsidRDefault="00794391" w:rsidP="00112603">
      <w:pPr>
        <w:pStyle w:val="eCT3"/>
        <w:spacing w:before="156" w:after="156"/>
      </w:pPr>
      <w:r>
        <w:rPr>
          <w:rFonts w:hint="eastAsia"/>
        </w:rPr>
        <w:t>系统支持的本地复制池类型请参见</w:t>
      </w:r>
      <w:r>
        <w:fldChar w:fldCharType="begin"/>
      </w:r>
      <w:r>
        <w:instrText xml:space="preserve"> </w:instrText>
      </w:r>
      <w:r>
        <w:rPr>
          <w:rFonts w:hint="eastAsia"/>
        </w:rPr>
        <w:instrText>REF _Ref56611448 \r \h</w:instrText>
      </w:r>
      <w:r>
        <w:instrText xml:space="preserve"> </w:instrText>
      </w:r>
      <w:r>
        <w:fldChar w:fldCharType="separate"/>
      </w:r>
      <w:r w:rsidR="005D4DA4">
        <w:t>19.5</w:t>
      </w:r>
      <w:r>
        <w:fldChar w:fldCharType="end"/>
      </w:r>
      <w:r>
        <w:fldChar w:fldCharType="begin"/>
      </w:r>
      <w:r>
        <w:instrText xml:space="preserve"> REF _Ref56611453 \h </w:instrText>
      </w:r>
      <w:r>
        <w:fldChar w:fldCharType="separate"/>
      </w:r>
      <w:r w:rsidR="005D4DA4">
        <w:rPr>
          <w:rFonts w:hint="eastAsia"/>
        </w:rPr>
        <w:t>各数据源支持的各类型存储池列表</w:t>
      </w:r>
      <w:r>
        <w:fldChar w:fldCharType="end"/>
      </w:r>
      <w:r>
        <w:rPr>
          <w:rFonts w:hint="eastAsia"/>
        </w:rPr>
        <w:t>。</w:t>
      </w:r>
    </w:p>
    <w:p w14:paraId="34195A06" w14:textId="7354F009" w:rsidR="00AB6E10" w:rsidRDefault="008C3E71" w:rsidP="003F2C73">
      <w:pPr>
        <w:pStyle w:val="eCT3"/>
        <w:spacing w:before="156" w:after="156"/>
      </w:pPr>
      <w:r>
        <w:rPr>
          <w:rFonts w:hint="eastAsia"/>
        </w:rPr>
        <w:t>只有当前一个复制任务已完成或已被彻底取消</w:t>
      </w:r>
      <w:r w:rsidR="00E359AC">
        <w:rPr>
          <w:rFonts w:hint="eastAsia"/>
        </w:rPr>
        <w:t>方可执行下一复制任务</w:t>
      </w:r>
      <w:r w:rsidR="003F2C73">
        <w:rPr>
          <w:rFonts w:hint="eastAsia"/>
        </w:rPr>
        <w:t>，否则下一复制任务会一直处于等待状态。您可以在“作业任务”页面彻底取消复制任务。</w:t>
      </w:r>
      <w:r w:rsidR="00AB6E10">
        <w:rPr>
          <w:rFonts w:hint="eastAsia"/>
        </w:rPr>
        <w:t>不可以过期未复制完成的数据。</w:t>
      </w:r>
    </w:p>
    <w:p w14:paraId="5E784D38" w14:textId="224FE2BD" w:rsidR="00112603" w:rsidRPr="00112603" w:rsidRDefault="00112603" w:rsidP="00112603">
      <w:pPr>
        <w:pStyle w:val="eCT3"/>
        <w:spacing w:before="156" w:after="156"/>
        <w:ind w:left="0"/>
        <w:rPr>
          <w:b/>
          <w:bCs/>
          <w:lang w:eastAsia="en-US"/>
        </w:rPr>
      </w:pPr>
      <w:r>
        <w:rPr>
          <w:rFonts w:hint="eastAsia"/>
          <w:b/>
          <w:bCs/>
        </w:rPr>
        <w:t>操作步骤</w:t>
      </w:r>
    </w:p>
    <w:p w14:paraId="60310008" w14:textId="39CA0C12" w:rsidR="002E2F28" w:rsidRDefault="002E2F28" w:rsidP="003D3E47">
      <w:pPr>
        <w:pStyle w:val="eCT1"/>
        <w:numPr>
          <w:ilvl w:val="0"/>
          <w:numId w:val="26"/>
        </w:numPr>
        <w:spacing w:before="312" w:after="312"/>
      </w:pPr>
      <w:r>
        <w:rPr>
          <w:rFonts w:hint="eastAsia"/>
        </w:rPr>
        <w:lastRenderedPageBreak/>
        <w:t>选择“数据服务</w:t>
      </w:r>
      <w:r>
        <w:rPr>
          <w:rFonts w:hint="eastAsia"/>
        </w:rPr>
        <w:t xml:space="preserve"> </w:t>
      </w:r>
      <w:r>
        <w:t xml:space="preserve">&gt; </w:t>
      </w:r>
      <w:r>
        <w:rPr>
          <w:rFonts w:hint="eastAsia"/>
        </w:rPr>
        <w:t>数据集”。</w:t>
      </w:r>
    </w:p>
    <w:p w14:paraId="173DEAC7" w14:textId="5F63E007"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52DB0CAB" w14:textId="77777777" w:rsidR="002E2F28" w:rsidRDefault="002E2F28" w:rsidP="001569F5">
      <w:pPr>
        <w:pStyle w:val="eCT1"/>
        <w:spacing w:before="312" w:after="312"/>
      </w:pPr>
      <w:r>
        <w:rPr>
          <w:rFonts w:hint="eastAsia"/>
        </w:rPr>
        <w:t>“数据类型”设置为“</w:t>
      </w:r>
      <w:r>
        <w:rPr>
          <w:rFonts w:hint="eastAsia"/>
        </w:rPr>
        <w:t>Oracle</w:t>
      </w:r>
      <w:r>
        <w:rPr>
          <w:rFonts w:hint="eastAsia"/>
        </w:rPr>
        <w:t>”，单击“搜索”。</w:t>
      </w:r>
    </w:p>
    <w:p w14:paraId="3881ED30" w14:textId="3CE9FD84" w:rsidR="002E2F28" w:rsidRDefault="002E2F28" w:rsidP="001569F5">
      <w:pPr>
        <w:pStyle w:val="eCT1"/>
        <w:spacing w:before="312" w:after="312"/>
      </w:pPr>
      <w:r>
        <w:rPr>
          <w:rFonts w:hint="eastAsia"/>
        </w:rPr>
        <w:t>在查询结果页面，单击待</w:t>
      </w:r>
      <w:r w:rsidR="00700A8E">
        <w:rPr>
          <w:rFonts w:hint="eastAsia"/>
        </w:rPr>
        <w:t>本地复制</w:t>
      </w:r>
      <w:r>
        <w:rPr>
          <w:rFonts w:hint="eastAsia"/>
        </w:rPr>
        <w:t>数据后的“</w:t>
      </w:r>
      <w:r>
        <w:rPr>
          <w:noProof/>
        </w:rPr>
        <w:drawing>
          <wp:inline distT="0" distB="0" distL="0" distR="0" wp14:anchorId="088A6322" wp14:editId="4009B856">
            <wp:extent cx="133357" cy="158758"/>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6B7527F2" w14:textId="64F4DD7E" w:rsidR="002E2F28" w:rsidRDefault="002E2F28" w:rsidP="001569F5">
      <w:pPr>
        <w:pStyle w:val="eCT1"/>
        <w:spacing w:before="312" w:after="312"/>
      </w:pPr>
      <w:r>
        <w:rPr>
          <w:rFonts w:hint="eastAsia"/>
        </w:rPr>
        <w:t>选中需要</w:t>
      </w:r>
      <w:r w:rsidR="00700A8E">
        <w:rPr>
          <w:rFonts w:hint="eastAsia"/>
        </w:rPr>
        <w:t>本地复制</w:t>
      </w:r>
      <w:r>
        <w:rPr>
          <w:rFonts w:hint="eastAsia"/>
        </w:rPr>
        <w:t>的历史备份</w:t>
      </w:r>
      <w:r w:rsidRPr="006B162A">
        <w:rPr>
          <w:rFonts w:hint="eastAsia"/>
        </w:rPr>
        <w:t>，单击</w:t>
      </w:r>
      <w:r>
        <w:rPr>
          <w:rFonts w:hint="eastAsia"/>
        </w:rPr>
        <w:t>“</w:t>
      </w:r>
      <w:r w:rsidR="00700A8E">
        <w:rPr>
          <w:rFonts w:hint="eastAsia"/>
        </w:rPr>
        <w:t>本地复制</w:t>
      </w:r>
      <w:r>
        <w:rPr>
          <w:rFonts w:hint="eastAsia"/>
        </w:rPr>
        <w:t>”</w:t>
      </w:r>
      <w:r w:rsidRPr="006B162A">
        <w:rPr>
          <w:rFonts w:hint="eastAsia"/>
        </w:rPr>
        <w:t>。</w:t>
      </w:r>
    </w:p>
    <w:p w14:paraId="20E2134D" w14:textId="3A07A4F5" w:rsidR="00A94A52" w:rsidRDefault="00A94A52" w:rsidP="00A94A52">
      <w:pPr>
        <w:pStyle w:val="eCT5"/>
        <w:spacing w:before="156" w:after="156"/>
      </w:pPr>
      <w:r>
        <w:rPr>
          <w:rFonts w:hint="eastAsia"/>
        </w:rPr>
        <w:t>选中“显示日志”参数，系统会在数据集结构树中显示备份日志。</w:t>
      </w:r>
    </w:p>
    <w:p w14:paraId="6F496A49" w14:textId="048F6DF6" w:rsidR="006713BF" w:rsidRDefault="00295158" w:rsidP="001569F5">
      <w:pPr>
        <w:pStyle w:val="eCT1"/>
        <w:spacing w:before="312" w:after="312"/>
      </w:pPr>
      <w:r>
        <w:rPr>
          <w:rFonts w:hint="eastAsia"/>
        </w:rPr>
        <w:t>如</w:t>
      </w:r>
      <w:r>
        <w:fldChar w:fldCharType="begin"/>
      </w:r>
      <w:r>
        <w:instrText xml:space="preserve"> </w:instrText>
      </w:r>
      <w:r>
        <w:rPr>
          <w:rFonts w:hint="eastAsia"/>
        </w:rPr>
        <w:instrText>REF _Ref14179739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13</w:t>
      </w:r>
      <w:r>
        <w:fldChar w:fldCharType="end"/>
      </w:r>
      <w:r>
        <w:rPr>
          <w:rFonts w:hint="eastAsia"/>
        </w:rPr>
        <w:t>所示，</w:t>
      </w:r>
      <w:r w:rsidR="006713BF">
        <w:rPr>
          <w:rFonts w:hint="eastAsia"/>
        </w:rPr>
        <w:t>选择</w:t>
      </w:r>
      <w:r w:rsidR="00700A8E">
        <w:rPr>
          <w:rFonts w:hint="eastAsia"/>
        </w:rPr>
        <w:t>本地复制</w:t>
      </w:r>
      <w:r w:rsidR="006713BF">
        <w:rPr>
          <w:rFonts w:hint="eastAsia"/>
        </w:rPr>
        <w:t>存储池，设置保留时间，单击“确定”</w:t>
      </w:r>
    </w:p>
    <w:p w14:paraId="05AD1A08" w14:textId="02C1A23C" w:rsidR="00295158" w:rsidRDefault="00295158" w:rsidP="00675A36">
      <w:pPr>
        <w:pStyle w:val="afff0"/>
        <w:keepNext/>
      </w:pPr>
      <w:bookmarkStart w:id="259" w:name="_Ref1417973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13</w:t>
      </w:r>
      <w:r w:rsidR="00434898">
        <w:fldChar w:fldCharType="end"/>
      </w:r>
      <w:bookmarkEnd w:id="259"/>
      <w:r>
        <w:rPr>
          <w:rFonts w:hint="eastAsia"/>
        </w:rPr>
        <w:t>设置</w:t>
      </w:r>
      <w:r w:rsidR="00700A8E">
        <w:rPr>
          <w:rFonts w:hint="eastAsia"/>
        </w:rPr>
        <w:t>本地复制</w:t>
      </w:r>
      <w:r>
        <w:rPr>
          <w:rFonts w:hint="eastAsia"/>
        </w:rPr>
        <w:t>备份策略</w:t>
      </w:r>
    </w:p>
    <w:p w14:paraId="23066C59" w14:textId="5F08211E" w:rsidR="001039DC" w:rsidRPr="006713BF" w:rsidRDefault="00295158" w:rsidP="00675A36">
      <w:pPr>
        <w:pStyle w:val="eCTf3"/>
        <w:spacing w:after="156"/>
      </w:pPr>
      <w:r>
        <w:drawing>
          <wp:inline distT="0" distB="0" distL="0" distR="0" wp14:anchorId="55EB7402" wp14:editId="5BBB20CD">
            <wp:extent cx="4121727" cy="114300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4179780" cy="1159099"/>
                    </a:xfrm>
                    <a:prstGeom prst="rect">
                      <a:avLst/>
                    </a:prstGeom>
                  </pic:spPr>
                </pic:pic>
              </a:graphicData>
            </a:graphic>
          </wp:inline>
        </w:drawing>
      </w:r>
    </w:p>
    <w:p w14:paraId="54A932B6" w14:textId="2686E1E7" w:rsidR="00295158" w:rsidRDefault="00295158" w:rsidP="00675A36">
      <w:pPr>
        <w:pStyle w:val="eCT3"/>
        <w:spacing w:before="156" w:after="156"/>
      </w:pPr>
    </w:p>
    <w:p w14:paraId="34E00428" w14:textId="5D133D5A" w:rsidR="00E17281" w:rsidRDefault="00E17281" w:rsidP="00675A36">
      <w:pPr>
        <w:pStyle w:val="eCT5"/>
        <w:spacing w:before="156" w:after="156"/>
      </w:pPr>
      <w:r>
        <w:rPr>
          <w:rFonts w:hint="eastAsia"/>
        </w:rPr>
        <w:t>界面参数说明如</w:t>
      </w:r>
      <w:r w:rsidR="0039228C">
        <w:fldChar w:fldCharType="begin"/>
      </w:r>
      <w:r w:rsidR="0039228C">
        <w:instrText xml:space="preserve"> </w:instrText>
      </w:r>
      <w:r w:rsidR="0039228C">
        <w:rPr>
          <w:rFonts w:hint="eastAsia"/>
        </w:rPr>
        <w:instrText>REF _Ref22027007 \h</w:instrText>
      </w:r>
      <w:r w:rsidR="0039228C">
        <w:instrText xml:space="preserve"> </w:instrText>
      </w:r>
      <w:r w:rsidR="0039228C">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8</w:t>
      </w:r>
      <w:r w:rsidR="0039228C">
        <w:fldChar w:fldCharType="end"/>
      </w:r>
      <w:r>
        <w:rPr>
          <w:rFonts w:hint="eastAsia"/>
        </w:rPr>
        <w:t>所示。</w:t>
      </w:r>
    </w:p>
    <w:p w14:paraId="3A03B943" w14:textId="34F505F5" w:rsidR="009B0E6E" w:rsidRDefault="009B0E6E" w:rsidP="00675A36">
      <w:pPr>
        <w:pStyle w:val="afff0"/>
        <w:keepNext/>
      </w:pPr>
      <w:bookmarkStart w:id="260" w:name="_Ref22027007"/>
      <w:bookmarkStart w:id="261" w:name="_Ref22026290"/>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8</w:t>
      </w:r>
      <w:r w:rsidR="002D3714">
        <w:fldChar w:fldCharType="end"/>
      </w:r>
      <w:bookmarkEnd w:id="260"/>
      <w:r w:rsidR="00700A8E">
        <w:rPr>
          <w:rFonts w:hint="eastAsia"/>
        </w:rPr>
        <w:t>本地复制</w:t>
      </w:r>
      <w:r w:rsidRPr="00924D7C">
        <w:rPr>
          <w:rFonts w:hint="eastAsia"/>
        </w:rPr>
        <w:t>备份参数设置</w:t>
      </w:r>
      <w:bookmarkEnd w:id="261"/>
    </w:p>
    <w:tbl>
      <w:tblPr>
        <w:tblStyle w:val="eCTe"/>
        <w:tblW w:w="0" w:type="auto"/>
        <w:tblLook w:val="04A0" w:firstRow="1" w:lastRow="0" w:firstColumn="1" w:lastColumn="0" w:noHBand="0" w:noVBand="1"/>
      </w:tblPr>
      <w:tblGrid>
        <w:gridCol w:w="2200"/>
        <w:gridCol w:w="2189"/>
        <w:gridCol w:w="2206"/>
      </w:tblGrid>
      <w:tr w:rsidR="009B0E6E" w14:paraId="7C0C5252" w14:textId="77777777" w:rsidTr="008128C7">
        <w:trPr>
          <w:cnfStyle w:val="100000000000" w:firstRow="1" w:lastRow="0" w:firstColumn="0" w:lastColumn="0" w:oddVBand="0" w:evenVBand="0" w:oddHBand="0" w:evenHBand="0" w:firstRowFirstColumn="0" w:firstRowLastColumn="0" w:lastRowFirstColumn="0" w:lastRowLastColumn="0"/>
          <w:tblHeader/>
        </w:trPr>
        <w:tc>
          <w:tcPr>
            <w:tcW w:w="2273" w:type="dxa"/>
          </w:tcPr>
          <w:p w14:paraId="523697A9" w14:textId="50AEE200" w:rsidR="009B0E6E" w:rsidRDefault="009B0E6E" w:rsidP="00675A36">
            <w:pPr>
              <w:pStyle w:val="eCT5"/>
              <w:shd w:val="clear" w:color="auto" w:fill="auto"/>
              <w:spacing w:before="156" w:after="156"/>
              <w:ind w:left="0"/>
            </w:pPr>
            <w:r w:rsidRPr="00BD18AF">
              <w:rPr>
                <w:rFonts w:cs="Times New Roman"/>
              </w:rPr>
              <w:t>参数名称</w:t>
            </w:r>
          </w:p>
        </w:tc>
        <w:tc>
          <w:tcPr>
            <w:tcW w:w="2274" w:type="dxa"/>
          </w:tcPr>
          <w:p w14:paraId="136503E4" w14:textId="602106DF" w:rsidR="009B0E6E" w:rsidRDefault="009B0E6E" w:rsidP="00675A36">
            <w:pPr>
              <w:pStyle w:val="eCT5"/>
              <w:shd w:val="clear" w:color="auto" w:fill="auto"/>
              <w:spacing w:before="156" w:after="156"/>
              <w:ind w:left="0"/>
            </w:pPr>
            <w:r w:rsidRPr="00BD18AF">
              <w:rPr>
                <w:rFonts w:cs="Times New Roman"/>
              </w:rPr>
              <w:t>参数解释</w:t>
            </w:r>
          </w:p>
        </w:tc>
        <w:tc>
          <w:tcPr>
            <w:tcW w:w="2274" w:type="dxa"/>
          </w:tcPr>
          <w:p w14:paraId="2552FEF9" w14:textId="6E116FED" w:rsidR="009B0E6E" w:rsidRDefault="009B0E6E" w:rsidP="00675A36">
            <w:pPr>
              <w:pStyle w:val="eCT5"/>
              <w:shd w:val="clear" w:color="auto" w:fill="auto"/>
              <w:spacing w:before="156" w:after="156"/>
              <w:ind w:left="0"/>
            </w:pPr>
            <w:r w:rsidRPr="00BD18AF">
              <w:rPr>
                <w:rFonts w:cs="Times New Roman"/>
              </w:rPr>
              <w:t>设置规则</w:t>
            </w:r>
          </w:p>
        </w:tc>
      </w:tr>
      <w:tr w:rsidR="009B0E6E" w14:paraId="3869C0CD" w14:textId="77777777" w:rsidTr="00C97DE7">
        <w:tc>
          <w:tcPr>
            <w:tcW w:w="2273" w:type="dxa"/>
          </w:tcPr>
          <w:p w14:paraId="7FBF1902" w14:textId="2DFFCBEA" w:rsidR="009B0E6E" w:rsidRDefault="009B0E6E" w:rsidP="00675A36">
            <w:pPr>
              <w:pStyle w:val="eCT5"/>
              <w:shd w:val="clear" w:color="auto" w:fill="auto"/>
              <w:spacing w:before="156" w:after="156"/>
              <w:ind w:left="0"/>
            </w:pPr>
            <w:r w:rsidRPr="00BD18AF">
              <w:rPr>
                <w:rFonts w:cs="Times New Roman"/>
              </w:rPr>
              <w:t>存储池</w:t>
            </w:r>
          </w:p>
        </w:tc>
        <w:tc>
          <w:tcPr>
            <w:tcW w:w="2274" w:type="dxa"/>
          </w:tcPr>
          <w:p w14:paraId="350366FC" w14:textId="3D8D8D13" w:rsidR="009B0E6E" w:rsidRDefault="00700A8E" w:rsidP="00675A36">
            <w:pPr>
              <w:pStyle w:val="eCT5"/>
              <w:shd w:val="clear" w:color="auto" w:fill="auto"/>
              <w:spacing w:before="156" w:after="156"/>
              <w:ind w:left="0"/>
              <w:rPr>
                <w:rFonts w:cs="Times New Roman"/>
              </w:rPr>
            </w:pPr>
            <w:r>
              <w:rPr>
                <w:rFonts w:cs="Times New Roman"/>
              </w:rPr>
              <w:t>本地复制</w:t>
            </w:r>
            <w:r w:rsidR="009B0E6E" w:rsidRPr="00BD18AF">
              <w:rPr>
                <w:rFonts w:cs="Times New Roman"/>
              </w:rPr>
              <w:t>存储池。</w:t>
            </w:r>
          </w:p>
          <w:p w14:paraId="612F606E" w14:textId="07CFEECC" w:rsidR="00A06EE0" w:rsidRDefault="00C973AD" w:rsidP="00675A36">
            <w:pPr>
              <w:pStyle w:val="eCT5"/>
              <w:shd w:val="clear" w:color="auto" w:fill="auto"/>
              <w:spacing w:before="156" w:after="156"/>
              <w:ind w:left="0"/>
            </w:pPr>
            <w:r>
              <w:rPr>
                <w:rFonts w:hint="eastAsia"/>
              </w:rPr>
              <w:t>请确保</w:t>
            </w:r>
            <w:r w:rsidR="00700A8E">
              <w:rPr>
                <w:rFonts w:hint="eastAsia"/>
              </w:rPr>
              <w:t>本地复制</w:t>
            </w:r>
            <w:r>
              <w:rPr>
                <w:rFonts w:hint="eastAsia"/>
              </w:rPr>
              <w:t>池所在服务器和备份池所在服务器之间互信。</w:t>
            </w:r>
          </w:p>
        </w:tc>
        <w:tc>
          <w:tcPr>
            <w:tcW w:w="2274" w:type="dxa"/>
          </w:tcPr>
          <w:p w14:paraId="71933BCB" w14:textId="5D5C8702" w:rsidR="009B0E6E" w:rsidRDefault="009B0E6E" w:rsidP="00675A36">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9B0E6E" w14:paraId="630AD8B5" w14:textId="77777777" w:rsidTr="00C97DE7">
        <w:tc>
          <w:tcPr>
            <w:tcW w:w="2273" w:type="dxa"/>
          </w:tcPr>
          <w:p w14:paraId="4C163B3C" w14:textId="25CE632D" w:rsidR="009B0E6E" w:rsidRDefault="009B0E6E" w:rsidP="00675A36">
            <w:pPr>
              <w:pStyle w:val="eCT5"/>
              <w:shd w:val="clear" w:color="auto" w:fill="auto"/>
              <w:spacing w:before="156" w:after="156"/>
              <w:ind w:left="0"/>
            </w:pPr>
            <w:r w:rsidRPr="00BD18AF">
              <w:rPr>
                <w:rFonts w:cs="Times New Roman"/>
              </w:rPr>
              <w:t>保留时间（天）</w:t>
            </w:r>
          </w:p>
        </w:tc>
        <w:tc>
          <w:tcPr>
            <w:tcW w:w="2274" w:type="dxa"/>
          </w:tcPr>
          <w:p w14:paraId="0BEB4092" w14:textId="5118DF98" w:rsidR="009B0E6E" w:rsidRDefault="009B0E6E" w:rsidP="00675A36">
            <w:pPr>
              <w:pStyle w:val="eCT5"/>
              <w:shd w:val="clear" w:color="auto" w:fill="auto"/>
              <w:spacing w:before="156" w:after="156"/>
              <w:ind w:left="0"/>
            </w:pPr>
            <w:r w:rsidRPr="00BD18AF">
              <w:rPr>
                <w:rFonts w:cs="Times New Roman"/>
              </w:rPr>
              <w:t>保留执行</w:t>
            </w:r>
            <w:r w:rsidR="00700A8E">
              <w:rPr>
                <w:rFonts w:cs="Times New Roman"/>
              </w:rPr>
              <w:t>本地复制</w:t>
            </w:r>
            <w:r w:rsidRPr="00BD18AF">
              <w:rPr>
                <w:rFonts w:cs="Times New Roman"/>
              </w:rPr>
              <w:t>备份操作生成快照的最大时间，超过该时间，快照将会被删除。</w:t>
            </w:r>
          </w:p>
        </w:tc>
        <w:tc>
          <w:tcPr>
            <w:tcW w:w="2274" w:type="dxa"/>
          </w:tcPr>
          <w:p w14:paraId="5B18D75C" w14:textId="4294D0C0" w:rsidR="009B0E6E" w:rsidRDefault="009B0E6E" w:rsidP="00675A36">
            <w:pPr>
              <w:pStyle w:val="eCT5"/>
              <w:shd w:val="clear" w:color="auto" w:fill="auto"/>
              <w:spacing w:before="156" w:after="156"/>
              <w:ind w:left="0"/>
            </w:pPr>
            <w:r w:rsidRPr="00BD18AF">
              <w:rPr>
                <w:rFonts w:cs="Times New Roman"/>
              </w:rPr>
              <w:t>1~99999</w:t>
            </w:r>
            <w:r w:rsidRPr="00BD18AF">
              <w:rPr>
                <w:rFonts w:cs="Times New Roman"/>
              </w:rPr>
              <w:t>的正整数</w:t>
            </w:r>
          </w:p>
        </w:tc>
      </w:tr>
    </w:tbl>
    <w:p w14:paraId="0C0DACA3" w14:textId="217CD6C5" w:rsidR="009B0E6E" w:rsidRDefault="009B0E6E" w:rsidP="00675A36">
      <w:pPr>
        <w:pStyle w:val="eCT5"/>
        <w:spacing w:before="156" w:after="156"/>
      </w:pPr>
    </w:p>
    <w:p w14:paraId="4D4815D6" w14:textId="04458226" w:rsidR="005A447D" w:rsidRDefault="005A447D" w:rsidP="00675A36">
      <w:pPr>
        <w:pStyle w:val="eCT5"/>
        <w:spacing w:before="156" w:after="156"/>
      </w:pPr>
      <w:r>
        <w:rPr>
          <w:rFonts w:hint="eastAsia"/>
        </w:rPr>
        <w:t>您可以在“</w:t>
      </w:r>
      <w:r w:rsidR="000A3E56">
        <w:rPr>
          <w:rFonts w:hint="eastAsia"/>
        </w:rPr>
        <w:t>作业任务</w:t>
      </w:r>
      <w:r>
        <w:rPr>
          <w:rFonts w:hint="eastAsia"/>
        </w:rPr>
        <w:t>”页面，查看任务执行情况。</w:t>
      </w:r>
    </w:p>
    <w:p w14:paraId="64607A9C" w14:textId="0F4020E9" w:rsidR="00A044E1" w:rsidRDefault="009A4BE3" w:rsidP="00D2565F">
      <w:pPr>
        <w:pStyle w:val="3"/>
        <w:spacing w:before="312" w:after="312"/>
        <w:rPr>
          <w:lang w:val="en-GB"/>
        </w:rPr>
      </w:pPr>
      <w:bookmarkStart w:id="262" w:name="_Ref28347512"/>
      <w:bookmarkStart w:id="263" w:name="_Toc91690220"/>
      <w:r>
        <w:rPr>
          <w:rFonts w:hint="eastAsia"/>
          <w:lang w:val="en-GB" w:eastAsia="zh-CN"/>
        </w:rPr>
        <w:lastRenderedPageBreak/>
        <w:t>远程</w:t>
      </w:r>
      <w:r w:rsidR="003E50A9">
        <w:rPr>
          <w:rFonts w:hint="eastAsia"/>
          <w:lang w:val="en-GB"/>
        </w:rPr>
        <w:t>复制备份</w:t>
      </w:r>
      <w:r w:rsidR="005B149F">
        <w:rPr>
          <w:rFonts w:hint="eastAsia"/>
          <w:lang w:val="en-GB"/>
        </w:rPr>
        <w:t>数据</w:t>
      </w:r>
      <w:bookmarkEnd w:id="262"/>
      <w:bookmarkEnd w:id="263"/>
    </w:p>
    <w:p w14:paraId="489C3C36" w14:textId="11D5C332" w:rsidR="00785696" w:rsidRPr="00BA1D3F" w:rsidRDefault="00785696" w:rsidP="00785696">
      <w:pPr>
        <w:pStyle w:val="eCT3"/>
        <w:spacing w:before="156" w:after="156"/>
      </w:pPr>
      <w:r>
        <w:rPr>
          <w:rFonts w:hint="eastAsia"/>
        </w:rPr>
        <w:t>远程复制</w:t>
      </w:r>
      <w:r w:rsidR="004425DC">
        <w:rPr>
          <w:rFonts w:hint="eastAsia"/>
        </w:rPr>
        <w:t>，</w:t>
      </w:r>
      <w:r>
        <w:rPr>
          <w:rFonts w:hint="eastAsia"/>
        </w:rPr>
        <w:t>即将一个</w:t>
      </w:r>
      <w:r w:rsidR="003B4C07">
        <w:rPr>
          <w:rFonts w:hint="eastAsia"/>
        </w:rPr>
        <w:t>数据中心</w:t>
      </w:r>
      <w:r>
        <w:rPr>
          <w:rFonts w:hint="eastAsia"/>
        </w:rPr>
        <w:t>的数据复制到</w:t>
      </w:r>
      <w:r w:rsidR="003B4C07">
        <w:rPr>
          <w:rFonts w:hint="eastAsia"/>
        </w:rPr>
        <w:t>另一个</w:t>
      </w:r>
      <w:r>
        <w:rPr>
          <w:rFonts w:hint="eastAsia"/>
        </w:rPr>
        <w:t>数据中心下。复制后的数据与源数据一样，可执行恢复、挂载、快照归档、云端点亮等操作。</w:t>
      </w:r>
    </w:p>
    <w:p w14:paraId="69C2DC8B" w14:textId="77777777" w:rsidR="00112603" w:rsidRPr="00112603" w:rsidRDefault="00112603" w:rsidP="00112603">
      <w:pPr>
        <w:pStyle w:val="eCT3"/>
        <w:spacing w:before="156" w:after="156"/>
        <w:ind w:left="0"/>
        <w:rPr>
          <w:b/>
          <w:bCs/>
        </w:rPr>
      </w:pPr>
      <w:r w:rsidRPr="00112603">
        <w:rPr>
          <w:rFonts w:hint="eastAsia"/>
          <w:b/>
          <w:bCs/>
        </w:rPr>
        <w:t>背景信息</w:t>
      </w:r>
    </w:p>
    <w:p w14:paraId="1228CE35" w14:textId="27CE391D" w:rsidR="00C07D09" w:rsidRDefault="00C07D09" w:rsidP="00112603">
      <w:pPr>
        <w:pStyle w:val="eCT3"/>
        <w:spacing w:before="156" w:after="156"/>
      </w:pPr>
      <w:r>
        <w:rPr>
          <w:rFonts w:hint="eastAsia"/>
        </w:rPr>
        <w:t>已完成远程服务器互信操作。</w:t>
      </w:r>
    </w:p>
    <w:p w14:paraId="7393B2FC" w14:textId="6930DA05" w:rsidR="00112603" w:rsidRDefault="00112603" w:rsidP="00112603">
      <w:pPr>
        <w:pStyle w:val="eCT3"/>
        <w:spacing w:before="156" w:after="156"/>
      </w:pPr>
      <w:r>
        <w:rPr>
          <w:rFonts w:hint="eastAsia"/>
        </w:rPr>
        <w:t>系统支持</w:t>
      </w:r>
      <w:r w:rsidR="00BA1D3F">
        <w:rPr>
          <w:rFonts w:hint="eastAsia"/>
        </w:rPr>
        <w:t>将</w:t>
      </w:r>
      <w:r>
        <w:rPr>
          <w:rFonts w:hint="eastAsia"/>
        </w:rPr>
        <w:t>远程复制</w:t>
      </w:r>
      <w:r w:rsidR="00F21165">
        <w:rPr>
          <w:rFonts w:hint="eastAsia"/>
        </w:rPr>
        <w:t>已备份</w:t>
      </w:r>
      <w:r>
        <w:rPr>
          <w:rFonts w:hint="eastAsia"/>
        </w:rPr>
        <w:t>数据库数据及日志。</w:t>
      </w:r>
    </w:p>
    <w:p w14:paraId="5985E25B" w14:textId="7BDB05C5" w:rsidR="00112603" w:rsidRDefault="00112603" w:rsidP="00112603">
      <w:pPr>
        <w:pStyle w:val="eCT3"/>
        <w:spacing w:before="156" w:after="156"/>
      </w:pPr>
      <w:r>
        <w:rPr>
          <w:rFonts w:hint="eastAsia"/>
        </w:rPr>
        <w:t>执行备份数据远程复制前，请先完成复制配置，详情请参见</w:t>
      </w:r>
      <w:r>
        <w:fldChar w:fldCharType="begin"/>
      </w:r>
      <w:r>
        <w:instrText xml:space="preserve"> </w:instrText>
      </w:r>
      <w:r>
        <w:rPr>
          <w:rFonts w:hint="eastAsia"/>
        </w:rPr>
        <w:instrText>REF _Ref28333584 \r \h</w:instrText>
      </w:r>
      <w:r>
        <w:instrText xml:space="preserve"> </w:instrText>
      </w:r>
      <w:r>
        <w:fldChar w:fldCharType="separate"/>
      </w:r>
      <w:r w:rsidR="005D4DA4">
        <w:t>7.4</w:t>
      </w:r>
      <w:r>
        <w:fldChar w:fldCharType="end"/>
      </w:r>
      <w:r>
        <w:fldChar w:fldCharType="begin"/>
      </w:r>
      <w:r>
        <w:instrText xml:space="preserve"> </w:instrText>
      </w:r>
      <w:r>
        <w:rPr>
          <w:rFonts w:hint="eastAsia"/>
        </w:rPr>
        <w:instrText>REF _Ref28333584 \h</w:instrText>
      </w:r>
      <w:r>
        <w:instrText xml:space="preserve"> </w:instrText>
      </w:r>
      <w:r>
        <w:fldChar w:fldCharType="separate"/>
      </w:r>
      <w:r w:rsidR="005D4DA4">
        <w:rPr>
          <w:rFonts w:hint="eastAsia"/>
        </w:rPr>
        <w:t>远程复制管理</w:t>
      </w:r>
      <w:r>
        <w:fldChar w:fldCharType="end"/>
      </w:r>
      <w:r>
        <w:rPr>
          <w:rFonts w:hint="eastAsia"/>
        </w:rPr>
        <w:t>。</w:t>
      </w:r>
    </w:p>
    <w:p w14:paraId="74FAC6B7" w14:textId="5CE4DAC0" w:rsidR="00F90D1E" w:rsidRDefault="00000904" w:rsidP="00112603">
      <w:pPr>
        <w:pStyle w:val="eCT3"/>
        <w:spacing w:before="156" w:after="156"/>
      </w:pPr>
      <w:r>
        <w:rPr>
          <w:rFonts w:hint="eastAsia"/>
        </w:rPr>
        <w:t>只有当前一个复制任务已完成或已被彻底取消方可执行下一复制任务，否则下一复制任务会一直处于等待状态。您可以在“作业任务”页面彻底取消复制任务。</w:t>
      </w:r>
      <w:r w:rsidR="00432BC7">
        <w:rPr>
          <w:rFonts w:hint="eastAsia"/>
        </w:rPr>
        <w:t>不可以过期未复制完成的数据。</w:t>
      </w:r>
    </w:p>
    <w:p w14:paraId="5B6A0C09" w14:textId="77777777" w:rsidR="00183204" w:rsidRDefault="00183204" w:rsidP="00183204">
      <w:pPr>
        <w:pStyle w:val="eCT3"/>
        <w:spacing w:before="156" w:after="156"/>
      </w:pPr>
      <w:r>
        <w:rPr>
          <w:rFonts w:hint="eastAsia"/>
        </w:rPr>
        <w:t>如需将数据复制至两地，请执行两次复制操作。</w:t>
      </w:r>
    </w:p>
    <w:p w14:paraId="0E5C96AE" w14:textId="1589BC17" w:rsidR="00183204" w:rsidRDefault="00183204" w:rsidP="00183204">
      <w:pPr>
        <w:pStyle w:val="eCT3"/>
        <w:spacing w:before="156" w:after="156"/>
      </w:pPr>
      <w:r>
        <w:rPr>
          <w:rFonts w:hint="eastAsia"/>
        </w:rPr>
        <w:t>对于一些支持</w:t>
      </w:r>
      <w:r w:rsidR="005F685E">
        <w:rPr>
          <w:rFonts w:hint="eastAsia"/>
        </w:rPr>
        <w:t>自动</w:t>
      </w:r>
      <w:r>
        <w:rPr>
          <w:rFonts w:hint="eastAsia"/>
        </w:rPr>
        <w:t>将备份数据复制至两</w:t>
      </w:r>
      <w:r w:rsidR="00345051">
        <w:rPr>
          <w:rFonts w:hint="eastAsia"/>
        </w:rPr>
        <w:t>地</w:t>
      </w:r>
      <w:r>
        <w:rPr>
          <w:rFonts w:hint="eastAsia"/>
        </w:rPr>
        <w:t>的数据源，例如</w:t>
      </w:r>
      <w:r>
        <w:rPr>
          <w:rFonts w:hint="eastAsia"/>
        </w:rPr>
        <w:t>Oracle</w:t>
      </w:r>
      <w:r>
        <w:rPr>
          <w:rFonts w:hint="eastAsia"/>
        </w:rPr>
        <w:t>，如需使用自动复制备份策略功能，请在设置备份策略时，在“备份参数（选填）”页面，设置自动复制信息，如</w:t>
      </w:r>
      <w:r w:rsidR="005F685E">
        <w:fldChar w:fldCharType="begin"/>
      </w:r>
      <w:r w:rsidR="005F685E">
        <w:instrText xml:space="preserve"> </w:instrText>
      </w:r>
      <w:r w:rsidR="005F685E">
        <w:rPr>
          <w:rFonts w:hint="eastAsia"/>
        </w:rPr>
        <w:instrText>REF _Ref61601821 \h</w:instrText>
      </w:r>
      <w:r w:rsidR="005F685E">
        <w:instrText xml:space="preserve"> </w:instrText>
      </w:r>
      <w:r w:rsidR="005F685E">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14</w:t>
      </w:r>
      <w:r w:rsidR="005F685E">
        <w:fldChar w:fldCharType="end"/>
      </w:r>
      <w:r>
        <w:rPr>
          <w:rFonts w:hint="eastAsia"/>
        </w:rPr>
        <w:t>所示，系统</w:t>
      </w:r>
      <w:r w:rsidR="005F685E">
        <w:rPr>
          <w:rFonts w:hint="eastAsia"/>
        </w:rPr>
        <w:t>可自动将</w:t>
      </w:r>
      <w:r>
        <w:rPr>
          <w:rFonts w:hint="eastAsia"/>
        </w:rPr>
        <w:t>备份数据复制至两地。</w:t>
      </w:r>
    </w:p>
    <w:p w14:paraId="110D49C9" w14:textId="192CDB22" w:rsidR="00183204" w:rsidRDefault="00183204" w:rsidP="00183204">
      <w:pPr>
        <w:pStyle w:val="afff0"/>
        <w:keepNext/>
      </w:pPr>
      <w:bookmarkStart w:id="264" w:name="_Ref6160182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14</w:t>
      </w:r>
      <w:r w:rsidR="00434898">
        <w:fldChar w:fldCharType="end"/>
      </w:r>
      <w:bookmarkEnd w:id="264"/>
      <w:r w:rsidR="005F685E">
        <w:rPr>
          <w:rFonts w:hint="eastAsia"/>
        </w:rPr>
        <w:t>设置</w:t>
      </w:r>
      <w:r w:rsidR="002737F6">
        <w:rPr>
          <w:rFonts w:hint="eastAsia"/>
        </w:rPr>
        <w:t>自动</w:t>
      </w:r>
      <w:r w:rsidR="005F685E">
        <w:rPr>
          <w:rFonts w:hint="eastAsia"/>
        </w:rPr>
        <w:t>复制</w:t>
      </w:r>
      <w:r>
        <w:rPr>
          <w:rFonts w:hint="eastAsia"/>
        </w:rPr>
        <w:t>参数</w:t>
      </w:r>
    </w:p>
    <w:p w14:paraId="52A8DD0D" w14:textId="064A01BF" w:rsidR="00183204" w:rsidRDefault="00183204" w:rsidP="00183204">
      <w:pPr>
        <w:pStyle w:val="eCTf3"/>
        <w:spacing w:after="156"/>
      </w:pPr>
      <w:r>
        <w:drawing>
          <wp:inline distT="0" distB="0" distL="0" distR="0" wp14:anchorId="33D058F1" wp14:editId="5AF0EB1E">
            <wp:extent cx="2622685" cy="1409772"/>
            <wp:effectExtent l="0" t="0" r="6350" b="0"/>
            <wp:docPr id="921" name="图片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622685" cy="1409772"/>
                    </a:xfrm>
                    <a:prstGeom prst="rect">
                      <a:avLst/>
                    </a:prstGeom>
                  </pic:spPr>
                </pic:pic>
              </a:graphicData>
            </a:graphic>
          </wp:inline>
        </w:drawing>
      </w:r>
    </w:p>
    <w:p w14:paraId="2526BD54" w14:textId="77777777" w:rsidR="00BA1D3F" w:rsidRPr="00BA1D3F" w:rsidRDefault="00BA1D3F" w:rsidP="00753086">
      <w:pPr>
        <w:pStyle w:val="eCT3"/>
        <w:spacing w:before="156" w:after="156"/>
      </w:pPr>
    </w:p>
    <w:p w14:paraId="117D1991" w14:textId="04465C5F" w:rsidR="00112603" w:rsidRPr="00112603" w:rsidRDefault="00112603" w:rsidP="00112603">
      <w:pPr>
        <w:pStyle w:val="eCT3"/>
        <w:spacing w:before="156" w:after="156"/>
        <w:ind w:left="0"/>
        <w:rPr>
          <w:lang w:eastAsia="en-US"/>
        </w:rPr>
      </w:pPr>
      <w:r>
        <w:rPr>
          <w:rFonts w:hint="eastAsia"/>
          <w:b/>
          <w:bCs/>
        </w:rPr>
        <w:t>操作步骤</w:t>
      </w:r>
    </w:p>
    <w:p w14:paraId="16FC97B0" w14:textId="7A3ED8EB" w:rsidR="00DC7297" w:rsidRDefault="00DC7297" w:rsidP="003D3E47">
      <w:pPr>
        <w:pStyle w:val="eCT1"/>
        <w:numPr>
          <w:ilvl w:val="0"/>
          <w:numId w:val="28"/>
        </w:numPr>
        <w:spacing w:before="312" w:after="312"/>
      </w:pPr>
      <w:r>
        <w:rPr>
          <w:rFonts w:hint="eastAsia"/>
        </w:rPr>
        <w:t>选择“数据服务</w:t>
      </w:r>
      <w:r>
        <w:rPr>
          <w:rFonts w:hint="eastAsia"/>
        </w:rPr>
        <w:t xml:space="preserve"> </w:t>
      </w:r>
      <w:r>
        <w:t xml:space="preserve">&gt; </w:t>
      </w:r>
      <w:r>
        <w:rPr>
          <w:rFonts w:hint="eastAsia"/>
        </w:rPr>
        <w:t>数据集”。</w:t>
      </w:r>
    </w:p>
    <w:p w14:paraId="5814AAB4" w14:textId="61546AE9"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7353F155" w14:textId="77777777" w:rsidR="00DC7297" w:rsidRDefault="00DC7297" w:rsidP="001569F5">
      <w:pPr>
        <w:pStyle w:val="eCT1"/>
        <w:spacing w:before="312" w:after="312"/>
      </w:pPr>
      <w:r>
        <w:rPr>
          <w:rFonts w:hint="eastAsia"/>
        </w:rPr>
        <w:t>“数据类型”设置为“</w:t>
      </w:r>
      <w:r>
        <w:rPr>
          <w:rFonts w:hint="eastAsia"/>
        </w:rPr>
        <w:t>Oracle</w:t>
      </w:r>
      <w:r>
        <w:rPr>
          <w:rFonts w:hint="eastAsia"/>
        </w:rPr>
        <w:t>”，单击“搜索”。</w:t>
      </w:r>
    </w:p>
    <w:p w14:paraId="765E4522" w14:textId="4769442D" w:rsidR="00DC7297" w:rsidRDefault="00DC7297" w:rsidP="001569F5">
      <w:pPr>
        <w:pStyle w:val="eCT1"/>
        <w:spacing w:before="312" w:after="312"/>
      </w:pPr>
      <w:r>
        <w:rPr>
          <w:rFonts w:hint="eastAsia"/>
        </w:rPr>
        <w:t>在查询结果页面，单击待复制数据后的“</w:t>
      </w:r>
      <w:r>
        <w:rPr>
          <w:noProof/>
        </w:rPr>
        <w:drawing>
          <wp:inline distT="0" distB="0" distL="0" distR="0" wp14:anchorId="0D671BE3" wp14:editId="47A57F39">
            <wp:extent cx="133357" cy="158758"/>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2C695807" w14:textId="17119978" w:rsidR="00A94A52" w:rsidRDefault="00A94A52" w:rsidP="00A94A52">
      <w:pPr>
        <w:pStyle w:val="eCT1"/>
        <w:numPr>
          <w:ilvl w:val="0"/>
          <w:numId w:val="0"/>
        </w:numPr>
        <w:spacing w:before="312" w:after="312"/>
        <w:ind w:left="1701"/>
      </w:pPr>
      <w:r>
        <w:rPr>
          <w:rFonts w:hint="eastAsia"/>
        </w:rPr>
        <w:t>选中“显示日志”参数，系统会在数据集结构树中显示备份日志。</w:t>
      </w:r>
    </w:p>
    <w:p w14:paraId="198F21EA" w14:textId="2F12E766" w:rsidR="00DC7297" w:rsidRDefault="00DC7297" w:rsidP="001569F5">
      <w:pPr>
        <w:pStyle w:val="eCT1"/>
        <w:spacing w:before="312" w:after="312"/>
      </w:pPr>
      <w:r>
        <w:rPr>
          <w:rFonts w:hint="eastAsia"/>
        </w:rPr>
        <w:lastRenderedPageBreak/>
        <w:t>选中需要</w:t>
      </w:r>
      <w:r w:rsidR="003123A7">
        <w:rPr>
          <w:rFonts w:hint="eastAsia"/>
        </w:rPr>
        <w:t>复制</w:t>
      </w:r>
      <w:r>
        <w:rPr>
          <w:rFonts w:hint="eastAsia"/>
        </w:rPr>
        <w:t>的历史备份</w:t>
      </w:r>
      <w:r w:rsidRPr="006B162A">
        <w:rPr>
          <w:rFonts w:hint="eastAsia"/>
        </w:rPr>
        <w:t>，单击</w:t>
      </w:r>
      <w:r>
        <w:rPr>
          <w:rFonts w:hint="eastAsia"/>
        </w:rPr>
        <w:t>“</w:t>
      </w:r>
      <w:r w:rsidR="00DF72BB">
        <w:rPr>
          <w:rFonts w:hint="eastAsia"/>
        </w:rPr>
        <w:t>远程复制</w:t>
      </w:r>
      <w:r>
        <w:rPr>
          <w:rFonts w:hint="eastAsia"/>
        </w:rPr>
        <w:t>”</w:t>
      </w:r>
      <w:r w:rsidRPr="006B162A">
        <w:rPr>
          <w:rFonts w:hint="eastAsia"/>
        </w:rPr>
        <w:t>。</w:t>
      </w:r>
    </w:p>
    <w:p w14:paraId="2314CB87" w14:textId="181E2775" w:rsidR="00DC7297" w:rsidRDefault="00DC7297" w:rsidP="001569F5">
      <w:pPr>
        <w:pStyle w:val="eCT1"/>
        <w:spacing w:before="312" w:after="312"/>
      </w:pPr>
      <w:r>
        <w:rPr>
          <w:rFonts w:hint="eastAsia"/>
        </w:rPr>
        <w:t>如</w:t>
      </w:r>
      <w:r w:rsidR="00FC723E">
        <w:fldChar w:fldCharType="begin"/>
      </w:r>
      <w:r w:rsidR="00FC723E">
        <w:instrText xml:space="preserve"> </w:instrText>
      </w:r>
      <w:r w:rsidR="00FC723E">
        <w:rPr>
          <w:rFonts w:hint="eastAsia"/>
        </w:rPr>
        <w:instrText>REF _Ref28597411 \h</w:instrText>
      </w:r>
      <w:r w:rsidR="00FC723E">
        <w:instrText xml:space="preserve"> </w:instrText>
      </w:r>
      <w:r w:rsidR="00FC723E">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15</w:t>
      </w:r>
      <w:r w:rsidR="00FC723E">
        <w:fldChar w:fldCharType="end"/>
      </w:r>
      <w:r>
        <w:rPr>
          <w:rFonts w:hint="eastAsia"/>
        </w:rPr>
        <w:t>所示，选择</w:t>
      </w:r>
      <w:r w:rsidR="00700A8E">
        <w:rPr>
          <w:rFonts w:hint="eastAsia"/>
        </w:rPr>
        <w:t>远程复制</w:t>
      </w:r>
      <w:r w:rsidR="00105607">
        <w:rPr>
          <w:rFonts w:hint="eastAsia"/>
        </w:rPr>
        <w:t>名称</w:t>
      </w:r>
      <w:r>
        <w:rPr>
          <w:rFonts w:hint="eastAsia"/>
        </w:rPr>
        <w:t>，设置保留天数，单击“确定”。</w:t>
      </w:r>
    </w:p>
    <w:p w14:paraId="6FD0B263" w14:textId="12C71A0B" w:rsidR="00DC7297" w:rsidRDefault="00DC7297" w:rsidP="00DC7297">
      <w:pPr>
        <w:pStyle w:val="afff0"/>
        <w:keepNext/>
      </w:pPr>
      <w:bookmarkStart w:id="265" w:name="_Ref2859741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15</w:t>
      </w:r>
      <w:r w:rsidR="00434898">
        <w:fldChar w:fldCharType="end"/>
      </w:r>
      <w:bookmarkEnd w:id="265"/>
      <w:r w:rsidR="00700A8E">
        <w:rPr>
          <w:rFonts w:hint="eastAsia"/>
        </w:rPr>
        <w:t>远程复制</w:t>
      </w:r>
      <w:r>
        <w:rPr>
          <w:rFonts w:hint="eastAsia"/>
        </w:rPr>
        <w:t>设置</w:t>
      </w:r>
    </w:p>
    <w:p w14:paraId="34587095" w14:textId="51EA8CC1" w:rsidR="00DC7297" w:rsidRDefault="00700A8E" w:rsidP="00DC7297">
      <w:pPr>
        <w:pStyle w:val="eCTf3"/>
        <w:spacing w:after="156"/>
      </w:pPr>
      <w:r>
        <w:drawing>
          <wp:inline distT="0" distB="0" distL="0" distR="0" wp14:anchorId="2E26A6E6" wp14:editId="6A3E04F5">
            <wp:extent cx="3155020" cy="845244"/>
            <wp:effectExtent l="0" t="0" r="0" b="0"/>
            <wp:docPr id="1026" name="图片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164590" cy="847808"/>
                    </a:xfrm>
                    <a:prstGeom prst="rect">
                      <a:avLst/>
                    </a:prstGeom>
                  </pic:spPr>
                </pic:pic>
              </a:graphicData>
            </a:graphic>
          </wp:inline>
        </w:drawing>
      </w:r>
    </w:p>
    <w:p w14:paraId="3FE3DE45" w14:textId="2D63545B" w:rsidR="00DC7297" w:rsidRDefault="00DC7297" w:rsidP="00DC7297">
      <w:pPr>
        <w:pStyle w:val="eCT3"/>
        <w:spacing w:before="156" w:after="156"/>
      </w:pPr>
    </w:p>
    <w:p w14:paraId="23D2C440" w14:textId="079DBB30" w:rsidR="00DC7297" w:rsidRDefault="00DC7297" w:rsidP="00DC7297">
      <w:pPr>
        <w:pStyle w:val="eCT5"/>
        <w:spacing w:before="156" w:after="156"/>
      </w:pPr>
      <w:r>
        <w:rPr>
          <w:rFonts w:hint="eastAsia"/>
        </w:rPr>
        <w:t>界面参数说明如</w:t>
      </w:r>
      <w:r w:rsidR="00317941">
        <w:fldChar w:fldCharType="begin"/>
      </w:r>
      <w:r w:rsidR="00317941">
        <w:instrText xml:space="preserve"> </w:instrText>
      </w:r>
      <w:r w:rsidR="00317941">
        <w:rPr>
          <w:rFonts w:hint="eastAsia"/>
        </w:rPr>
        <w:instrText>REF _Ref28356413 \h</w:instrText>
      </w:r>
      <w:r w:rsidR="00317941">
        <w:instrText xml:space="preserve"> </w:instrText>
      </w:r>
      <w:r w:rsidR="00317941">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9</w:t>
      </w:r>
      <w:r w:rsidR="00317941">
        <w:fldChar w:fldCharType="end"/>
      </w:r>
      <w:r>
        <w:rPr>
          <w:rFonts w:hint="eastAsia"/>
        </w:rPr>
        <w:t>所示。</w:t>
      </w:r>
    </w:p>
    <w:p w14:paraId="67BF9427" w14:textId="3B351F56" w:rsidR="00DC7297" w:rsidRDefault="00DC7297" w:rsidP="00DC7297">
      <w:pPr>
        <w:pStyle w:val="afff0"/>
        <w:keepNext/>
      </w:pPr>
      <w:bookmarkStart w:id="266" w:name="_Ref28356413"/>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9</w:t>
      </w:r>
      <w:r w:rsidR="002D3714">
        <w:fldChar w:fldCharType="end"/>
      </w:r>
      <w:bookmarkEnd w:id="266"/>
      <w:r w:rsidR="00700A8E">
        <w:rPr>
          <w:rFonts w:hint="eastAsia"/>
        </w:rPr>
        <w:t>远程复制</w:t>
      </w:r>
      <w:r w:rsidRPr="0049046D">
        <w:rPr>
          <w:rFonts w:hint="eastAsia"/>
        </w:rPr>
        <w:t>参数设置</w:t>
      </w:r>
    </w:p>
    <w:tbl>
      <w:tblPr>
        <w:tblStyle w:val="eCTe"/>
        <w:tblW w:w="0" w:type="auto"/>
        <w:tblLook w:val="04A0" w:firstRow="1" w:lastRow="0" w:firstColumn="1" w:lastColumn="0" w:noHBand="0" w:noVBand="1"/>
      </w:tblPr>
      <w:tblGrid>
        <w:gridCol w:w="2200"/>
        <w:gridCol w:w="2189"/>
        <w:gridCol w:w="2206"/>
      </w:tblGrid>
      <w:tr w:rsidR="00DC7297" w14:paraId="6B983614" w14:textId="77777777" w:rsidTr="00C97DE7">
        <w:trPr>
          <w:cnfStyle w:val="100000000000" w:firstRow="1" w:lastRow="0" w:firstColumn="0" w:lastColumn="0" w:oddVBand="0" w:evenVBand="0" w:oddHBand="0" w:evenHBand="0" w:firstRowFirstColumn="0" w:firstRowLastColumn="0" w:lastRowFirstColumn="0" w:lastRowLastColumn="0"/>
          <w:tblHeader/>
        </w:trPr>
        <w:tc>
          <w:tcPr>
            <w:tcW w:w="2273" w:type="dxa"/>
          </w:tcPr>
          <w:p w14:paraId="3BA39241" w14:textId="77777777" w:rsidR="00DC7297" w:rsidRDefault="00DC7297" w:rsidP="00F140E6">
            <w:pPr>
              <w:pStyle w:val="eCT5"/>
              <w:shd w:val="clear" w:color="auto" w:fill="auto"/>
              <w:spacing w:before="156" w:after="156"/>
              <w:ind w:left="0"/>
            </w:pPr>
            <w:r w:rsidRPr="00BD18AF">
              <w:rPr>
                <w:rFonts w:cs="Times New Roman"/>
              </w:rPr>
              <w:t>参数名称</w:t>
            </w:r>
          </w:p>
        </w:tc>
        <w:tc>
          <w:tcPr>
            <w:tcW w:w="2274" w:type="dxa"/>
          </w:tcPr>
          <w:p w14:paraId="0D2EABA5" w14:textId="77777777" w:rsidR="00DC7297" w:rsidRDefault="00DC7297" w:rsidP="00F140E6">
            <w:pPr>
              <w:pStyle w:val="eCT5"/>
              <w:shd w:val="clear" w:color="auto" w:fill="auto"/>
              <w:spacing w:before="156" w:after="156"/>
              <w:ind w:left="0"/>
            </w:pPr>
            <w:r w:rsidRPr="00BD18AF">
              <w:rPr>
                <w:rFonts w:cs="Times New Roman"/>
              </w:rPr>
              <w:t>参数解释</w:t>
            </w:r>
          </w:p>
        </w:tc>
        <w:tc>
          <w:tcPr>
            <w:tcW w:w="2274" w:type="dxa"/>
          </w:tcPr>
          <w:p w14:paraId="527B9F39" w14:textId="77777777" w:rsidR="00DC7297" w:rsidRDefault="00DC7297" w:rsidP="00F140E6">
            <w:pPr>
              <w:pStyle w:val="eCT5"/>
              <w:shd w:val="clear" w:color="auto" w:fill="auto"/>
              <w:spacing w:before="156" w:after="156"/>
              <w:ind w:left="0"/>
            </w:pPr>
            <w:r w:rsidRPr="00BD18AF">
              <w:rPr>
                <w:rFonts w:cs="Times New Roman"/>
              </w:rPr>
              <w:t>设置规则</w:t>
            </w:r>
          </w:p>
        </w:tc>
      </w:tr>
      <w:tr w:rsidR="00DC7297" w14:paraId="0CD921BC" w14:textId="77777777" w:rsidTr="00C97DE7">
        <w:tc>
          <w:tcPr>
            <w:tcW w:w="2273" w:type="dxa"/>
          </w:tcPr>
          <w:p w14:paraId="495F9E71" w14:textId="6B090346" w:rsidR="00DC7297" w:rsidRDefault="00700A8E" w:rsidP="00F140E6">
            <w:pPr>
              <w:pStyle w:val="eCT5"/>
              <w:shd w:val="clear" w:color="auto" w:fill="auto"/>
              <w:spacing w:before="156" w:after="156"/>
              <w:ind w:left="0"/>
            </w:pPr>
            <w:r>
              <w:rPr>
                <w:rFonts w:cs="Times New Roman" w:hint="eastAsia"/>
              </w:rPr>
              <w:t>远程</w:t>
            </w:r>
            <w:r w:rsidR="00753AAB">
              <w:rPr>
                <w:rFonts w:cs="Times New Roman" w:hint="eastAsia"/>
              </w:rPr>
              <w:t>复制名称</w:t>
            </w:r>
          </w:p>
        </w:tc>
        <w:tc>
          <w:tcPr>
            <w:tcW w:w="2274" w:type="dxa"/>
          </w:tcPr>
          <w:p w14:paraId="744E3495" w14:textId="1A10307F" w:rsidR="00DC7297" w:rsidRDefault="00700A8E" w:rsidP="00F140E6">
            <w:pPr>
              <w:pStyle w:val="eCT5"/>
              <w:shd w:val="clear" w:color="auto" w:fill="auto"/>
              <w:spacing w:before="156" w:after="156"/>
              <w:ind w:left="0"/>
            </w:pPr>
            <w:r>
              <w:rPr>
                <w:rFonts w:hint="eastAsia"/>
              </w:rPr>
              <w:t>远程</w:t>
            </w:r>
            <w:r w:rsidR="00753AAB">
              <w:rPr>
                <w:rFonts w:hint="eastAsia"/>
              </w:rPr>
              <w:t>复制</w:t>
            </w:r>
            <w:r w:rsidR="00105607">
              <w:rPr>
                <w:rFonts w:hint="eastAsia"/>
              </w:rPr>
              <w:t>任务名称</w:t>
            </w:r>
          </w:p>
        </w:tc>
        <w:tc>
          <w:tcPr>
            <w:tcW w:w="2274" w:type="dxa"/>
          </w:tcPr>
          <w:p w14:paraId="774428AB" w14:textId="7D7B99FC" w:rsidR="00DC7297" w:rsidRDefault="00DC7297" w:rsidP="00F140E6">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DC7297" w14:paraId="34B9F2B1" w14:textId="77777777" w:rsidTr="00C97DE7">
        <w:tc>
          <w:tcPr>
            <w:tcW w:w="2273" w:type="dxa"/>
          </w:tcPr>
          <w:p w14:paraId="00EFD549" w14:textId="77777777" w:rsidR="00DC7297" w:rsidRDefault="00DC7297" w:rsidP="00F140E6">
            <w:pPr>
              <w:pStyle w:val="eCT5"/>
              <w:shd w:val="clear" w:color="auto" w:fill="auto"/>
              <w:spacing w:before="156" w:after="156"/>
              <w:ind w:left="0"/>
            </w:pPr>
            <w:r w:rsidRPr="00BD18AF">
              <w:rPr>
                <w:rFonts w:cs="Times New Roman"/>
              </w:rPr>
              <w:t>保留时间（天）</w:t>
            </w:r>
          </w:p>
        </w:tc>
        <w:tc>
          <w:tcPr>
            <w:tcW w:w="2274" w:type="dxa"/>
          </w:tcPr>
          <w:p w14:paraId="0BD5F68A" w14:textId="00ED0842" w:rsidR="00DC7297" w:rsidRDefault="00DC7297" w:rsidP="00F140E6">
            <w:pPr>
              <w:pStyle w:val="eCT5"/>
              <w:shd w:val="clear" w:color="auto" w:fill="auto"/>
              <w:spacing w:before="156" w:after="156"/>
              <w:ind w:left="0"/>
            </w:pPr>
            <w:r w:rsidRPr="00BD18AF">
              <w:rPr>
                <w:rFonts w:cs="Times New Roman"/>
              </w:rPr>
              <w:t>保留已</w:t>
            </w:r>
            <w:r w:rsidR="00753AAB">
              <w:rPr>
                <w:rFonts w:cs="Times New Roman" w:hint="eastAsia"/>
              </w:rPr>
              <w:t>复制的</w:t>
            </w:r>
            <w:r w:rsidRPr="00BD18AF">
              <w:rPr>
                <w:rFonts w:cs="Times New Roman"/>
              </w:rPr>
              <w:t>备份数据的最大时间，超过该时间，</w:t>
            </w:r>
            <w:r w:rsidR="00753AAB">
              <w:rPr>
                <w:rFonts w:cs="Times New Roman" w:hint="eastAsia"/>
              </w:rPr>
              <w:t>复制</w:t>
            </w:r>
            <w:r w:rsidRPr="00BD18AF">
              <w:rPr>
                <w:rFonts w:cs="Times New Roman"/>
              </w:rPr>
              <w:t>数据将会被删除。</w:t>
            </w:r>
          </w:p>
        </w:tc>
        <w:tc>
          <w:tcPr>
            <w:tcW w:w="2274" w:type="dxa"/>
          </w:tcPr>
          <w:p w14:paraId="2A5FB545" w14:textId="77777777" w:rsidR="00DC7297" w:rsidRDefault="00DC7297" w:rsidP="00F140E6">
            <w:pPr>
              <w:pStyle w:val="eCT5"/>
              <w:shd w:val="clear" w:color="auto" w:fill="auto"/>
              <w:spacing w:before="156" w:after="156"/>
              <w:ind w:left="0"/>
            </w:pPr>
            <w:r w:rsidRPr="00BD18AF">
              <w:rPr>
                <w:rFonts w:cs="Times New Roman"/>
              </w:rPr>
              <w:t>1~99999</w:t>
            </w:r>
            <w:r w:rsidRPr="00BD18AF">
              <w:rPr>
                <w:rFonts w:cs="Times New Roman"/>
              </w:rPr>
              <w:t>的正整数。</w:t>
            </w:r>
          </w:p>
        </w:tc>
      </w:tr>
    </w:tbl>
    <w:p w14:paraId="6C404179" w14:textId="61CE35B5" w:rsidR="0031550A" w:rsidRDefault="0031550A" w:rsidP="00675A36">
      <w:pPr>
        <w:pStyle w:val="eCT5"/>
        <w:spacing w:before="156" w:after="156"/>
      </w:pPr>
    </w:p>
    <w:p w14:paraId="3EEF48C1" w14:textId="46020F2D" w:rsidR="00283AE6" w:rsidRDefault="00283AE6" w:rsidP="00675A36">
      <w:pPr>
        <w:pStyle w:val="eCT5"/>
        <w:spacing w:before="156" w:after="156"/>
      </w:pPr>
      <w:r>
        <w:rPr>
          <w:rFonts w:hint="eastAsia"/>
        </w:rPr>
        <w:t>您可以在“</w:t>
      </w:r>
      <w:r w:rsidR="000A3E56">
        <w:rPr>
          <w:rFonts w:hint="eastAsia"/>
        </w:rPr>
        <w:t>作业任务</w:t>
      </w:r>
      <w:r>
        <w:rPr>
          <w:rFonts w:hint="eastAsia"/>
        </w:rPr>
        <w:t>”页面，查看任务执行情况。</w:t>
      </w:r>
    </w:p>
    <w:p w14:paraId="614BAAF6" w14:textId="5AE57939" w:rsidR="00042F43" w:rsidRDefault="00042F43" w:rsidP="00D2565F">
      <w:pPr>
        <w:pStyle w:val="3"/>
        <w:spacing w:before="312" w:after="312"/>
        <w:rPr>
          <w:lang w:val="en-GB"/>
        </w:rPr>
      </w:pPr>
      <w:bookmarkStart w:id="267" w:name="_Toc17204624"/>
      <w:bookmarkStart w:id="268" w:name="_Ref28347500"/>
      <w:bookmarkStart w:id="269" w:name="_Ref37682236"/>
      <w:bookmarkStart w:id="270" w:name="_Toc17204627"/>
      <w:bookmarkStart w:id="271" w:name="_Ref22634843"/>
      <w:bookmarkStart w:id="272" w:name="_Ref22634851"/>
      <w:bookmarkStart w:id="273" w:name="_Toc91690221"/>
      <w:r>
        <w:rPr>
          <w:rFonts w:hint="eastAsia"/>
          <w:lang w:val="en-GB"/>
        </w:rPr>
        <w:t>归档备份</w:t>
      </w:r>
      <w:bookmarkEnd w:id="267"/>
      <w:r>
        <w:rPr>
          <w:rFonts w:hint="eastAsia"/>
          <w:lang w:val="en-GB"/>
        </w:rPr>
        <w:t>数据</w:t>
      </w:r>
      <w:bookmarkEnd w:id="268"/>
      <w:bookmarkEnd w:id="273"/>
    </w:p>
    <w:p w14:paraId="33F07271" w14:textId="77777777" w:rsidR="00112603" w:rsidRPr="00112603" w:rsidRDefault="00112603" w:rsidP="00112603">
      <w:pPr>
        <w:pStyle w:val="eCT3"/>
        <w:spacing w:before="156" w:after="156"/>
        <w:ind w:left="0"/>
        <w:rPr>
          <w:b/>
          <w:bCs/>
        </w:rPr>
      </w:pPr>
      <w:r w:rsidRPr="00112603">
        <w:rPr>
          <w:rFonts w:hint="eastAsia"/>
          <w:b/>
          <w:bCs/>
        </w:rPr>
        <w:t>背景信息</w:t>
      </w:r>
    </w:p>
    <w:p w14:paraId="2A63221C" w14:textId="0A2D88FB" w:rsidR="00112603" w:rsidRDefault="00112603" w:rsidP="00112603">
      <w:pPr>
        <w:pStyle w:val="eCT3"/>
        <w:spacing w:before="156" w:after="156"/>
      </w:pPr>
      <w:r>
        <w:rPr>
          <w:rFonts w:hint="eastAsia"/>
        </w:rPr>
        <w:t>系统支持归档</w:t>
      </w:r>
      <w:r w:rsidR="00F21165">
        <w:rPr>
          <w:rFonts w:hint="eastAsia"/>
        </w:rPr>
        <w:t>已备份数据库数据及日志</w:t>
      </w:r>
      <w:r>
        <w:rPr>
          <w:rFonts w:hint="eastAsia"/>
        </w:rPr>
        <w:t>。</w:t>
      </w:r>
    </w:p>
    <w:p w14:paraId="0FECC3AE" w14:textId="0FC5E5DB" w:rsidR="00873EB1" w:rsidRDefault="00382A2A" w:rsidP="00112603">
      <w:pPr>
        <w:pStyle w:val="eCT3"/>
        <w:spacing w:before="156" w:after="156"/>
      </w:pPr>
      <w:r>
        <w:rPr>
          <w:rFonts w:hint="eastAsia"/>
        </w:rPr>
        <w:t>系统</w:t>
      </w:r>
      <w:r w:rsidR="007E197D">
        <w:rPr>
          <w:rFonts w:hint="eastAsia"/>
        </w:rPr>
        <w:t>支持</w:t>
      </w:r>
      <w:r>
        <w:rPr>
          <w:rFonts w:hint="eastAsia"/>
        </w:rPr>
        <w:t>的归档池类型请参见</w:t>
      </w:r>
      <w:r>
        <w:fldChar w:fldCharType="begin"/>
      </w:r>
      <w:r>
        <w:instrText xml:space="preserve"> </w:instrText>
      </w:r>
      <w:r>
        <w:rPr>
          <w:rFonts w:hint="eastAsia"/>
        </w:rPr>
        <w:instrText>REF _Ref56611448 \r \h</w:instrText>
      </w:r>
      <w:r>
        <w:instrText xml:space="preserve"> </w:instrText>
      </w:r>
      <w:r>
        <w:fldChar w:fldCharType="separate"/>
      </w:r>
      <w:r w:rsidR="005D4DA4">
        <w:t>19.5</w:t>
      </w:r>
      <w:r>
        <w:fldChar w:fldCharType="end"/>
      </w:r>
      <w:r>
        <w:fldChar w:fldCharType="begin"/>
      </w:r>
      <w:r>
        <w:instrText xml:space="preserve"> REF _Ref56611453 \h </w:instrText>
      </w:r>
      <w:r>
        <w:fldChar w:fldCharType="separate"/>
      </w:r>
      <w:r w:rsidR="005D4DA4">
        <w:rPr>
          <w:rFonts w:hint="eastAsia"/>
        </w:rPr>
        <w:t>各数据源支持的各类型存储池列表</w:t>
      </w:r>
      <w:r>
        <w:fldChar w:fldCharType="end"/>
      </w:r>
      <w:r>
        <w:rPr>
          <w:rFonts w:hint="eastAsia"/>
        </w:rPr>
        <w:t>。</w:t>
      </w:r>
    </w:p>
    <w:p w14:paraId="4C721B98" w14:textId="3153BE3D" w:rsidR="00B618C0" w:rsidRDefault="00B618C0" w:rsidP="00112603">
      <w:pPr>
        <w:pStyle w:val="eCT3"/>
        <w:spacing w:before="156" w:after="156"/>
      </w:pPr>
      <w:r>
        <w:rPr>
          <w:rFonts w:hint="eastAsia"/>
        </w:rPr>
        <w:t>请注意，只有备份到安装了</w:t>
      </w:r>
      <w:r>
        <w:rPr>
          <w:rFonts w:hint="eastAsia"/>
        </w:rPr>
        <w:t>N</w:t>
      </w:r>
      <w:r>
        <w:t>BU</w:t>
      </w:r>
      <w:r>
        <w:rPr>
          <w:rFonts w:hint="eastAsia"/>
        </w:rPr>
        <w:t>客户端存储上的备份数据才可以被归档到磁带库上。</w:t>
      </w:r>
    </w:p>
    <w:p w14:paraId="74B600A0" w14:textId="21CA81A3" w:rsidR="006F160D" w:rsidRPr="007E197D" w:rsidRDefault="006F160D" w:rsidP="00112603">
      <w:pPr>
        <w:pStyle w:val="eCT3"/>
        <w:spacing w:before="156" w:after="156"/>
      </w:pPr>
      <w:r>
        <w:rPr>
          <w:rFonts w:hint="eastAsia"/>
        </w:rPr>
        <w:t>系统支持对</w:t>
      </w:r>
      <w:r>
        <w:rPr>
          <w:rFonts w:hint="eastAsia"/>
        </w:rPr>
        <w:t>Oracle</w:t>
      </w:r>
      <w:r>
        <w:rPr>
          <w:rFonts w:hint="eastAsia"/>
        </w:rPr>
        <w:t>、</w:t>
      </w:r>
      <w:r>
        <w:rPr>
          <w:rFonts w:hint="eastAsia"/>
        </w:rPr>
        <w:t>MySQL</w:t>
      </w:r>
      <w:r>
        <w:rPr>
          <w:rFonts w:hint="eastAsia"/>
        </w:rPr>
        <w:t>和</w:t>
      </w:r>
      <w:r>
        <w:rPr>
          <w:rFonts w:hint="eastAsia"/>
        </w:rPr>
        <w:t>D</w:t>
      </w:r>
      <w:r>
        <w:t>B2</w:t>
      </w:r>
      <w:r>
        <w:rPr>
          <w:rFonts w:hint="eastAsia"/>
        </w:rPr>
        <w:t>的日志数据进行归档。</w:t>
      </w:r>
    </w:p>
    <w:p w14:paraId="38204378" w14:textId="77777777" w:rsidR="00112603" w:rsidRPr="00112603" w:rsidRDefault="00112603" w:rsidP="00112603">
      <w:pPr>
        <w:pStyle w:val="eCT3"/>
        <w:spacing w:before="156" w:after="156"/>
        <w:ind w:left="0"/>
        <w:rPr>
          <w:b/>
          <w:bCs/>
          <w:lang w:eastAsia="en-US"/>
        </w:rPr>
      </w:pPr>
      <w:r>
        <w:rPr>
          <w:rFonts w:hint="eastAsia"/>
          <w:b/>
          <w:bCs/>
        </w:rPr>
        <w:t>操作步骤</w:t>
      </w:r>
    </w:p>
    <w:p w14:paraId="2EEA86C5" w14:textId="77777777" w:rsidR="00042F43" w:rsidRDefault="00042F43" w:rsidP="003D3E47">
      <w:pPr>
        <w:pStyle w:val="eCT1"/>
        <w:numPr>
          <w:ilvl w:val="0"/>
          <w:numId w:val="27"/>
        </w:numPr>
        <w:spacing w:before="312" w:after="312"/>
      </w:pPr>
      <w:r>
        <w:rPr>
          <w:rFonts w:hint="eastAsia"/>
        </w:rPr>
        <w:t>选择“数据服务</w:t>
      </w:r>
      <w:r>
        <w:rPr>
          <w:rFonts w:hint="eastAsia"/>
        </w:rPr>
        <w:t xml:space="preserve"> </w:t>
      </w:r>
      <w:r>
        <w:t xml:space="preserve">&gt; </w:t>
      </w:r>
      <w:r>
        <w:rPr>
          <w:rFonts w:hint="eastAsia"/>
        </w:rPr>
        <w:t>数据集”。</w:t>
      </w:r>
    </w:p>
    <w:p w14:paraId="76410084" w14:textId="77777777" w:rsidR="00042F43" w:rsidRDefault="00042F43" w:rsidP="00042F43">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36BDB6B3" w14:textId="77777777" w:rsidR="00042F43" w:rsidRDefault="00042F43" w:rsidP="001569F5">
      <w:pPr>
        <w:pStyle w:val="eCT1"/>
        <w:spacing w:before="312" w:after="312"/>
      </w:pPr>
      <w:r>
        <w:rPr>
          <w:rFonts w:hint="eastAsia"/>
        </w:rPr>
        <w:lastRenderedPageBreak/>
        <w:t>“数据类型”设置为“</w:t>
      </w:r>
      <w:r>
        <w:rPr>
          <w:rFonts w:hint="eastAsia"/>
        </w:rPr>
        <w:t>Oracle</w:t>
      </w:r>
      <w:r>
        <w:rPr>
          <w:rFonts w:hint="eastAsia"/>
        </w:rPr>
        <w:t>”，单击“搜索”。</w:t>
      </w:r>
    </w:p>
    <w:p w14:paraId="2716B67D" w14:textId="6CA5DF3D" w:rsidR="00042F43" w:rsidRDefault="00042F43" w:rsidP="001569F5">
      <w:pPr>
        <w:pStyle w:val="eCT1"/>
        <w:spacing w:before="312" w:after="312"/>
      </w:pPr>
      <w:r>
        <w:rPr>
          <w:rFonts w:hint="eastAsia"/>
        </w:rPr>
        <w:t>在查询结果页面，单击待归档数据后的“</w:t>
      </w:r>
      <w:r>
        <w:rPr>
          <w:noProof/>
        </w:rPr>
        <w:drawing>
          <wp:inline distT="0" distB="0" distL="0" distR="0" wp14:anchorId="0BA86050" wp14:editId="55838273">
            <wp:extent cx="133357" cy="158758"/>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3272172E" w14:textId="2F893E89" w:rsidR="00A94A52" w:rsidRDefault="00A94A52" w:rsidP="00A94A52">
      <w:pPr>
        <w:pStyle w:val="eCT5"/>
        <w:spacing w:before="156" w:after="156"/>
      </w:pPr>
      <w:r>
        <w:rPr>
          <w:rFonts w:hint="eastAsia"/>
        </w:rPr>
        <w:t>选中“显示日志”参数，系统会在数据集结构树中显示备份日志。</w:t>
      </w:r>
    </w:p>
    <w:p w14:paraId="2D639B80" w14:textId="77777777" w:rsidR="00042F43" w:rsidRDefault="00042F43" w:rsidP="001569F5">
      <w:pPr>
        <w:pStyle w:val="eCT1"/>
        <w:spacing w:before="312" w:after="312"/>
      </w:pPr>
      <w:r>
        <w:rPr>
          <w:rFonts w:hint="eastAsia"/>
        </w:rPr>
        <w:t>选中需要归档的历史备份</w:t>
      </w:r>
      <w:r w:rsidRPr="006B162A">
        <w:rPr>
          <w:rFonts w:hint="eastAsia"/>
        </w:rPr>
        <w:t>，单击</w:t>
      </w:r>
      <w:r>
        <w:rPr>
          <w:rFonts w:hint="eastAsia"/>
        </w:rPr>
        <w:t>“归档”</w:t>
      </w:r>
      <w:r w:rsidRPr="006B162A">
        <w:rPr>
          <w:rFonts w:hint="eastAsia"/>
        </w:rPr>
        <w:t>。</w:t>
      </w:r>
    </w:p>
    <w:p w14:paraId="615138EB" w14:textId="71179FEC" w:rsidR="00042F43" w:rsidRDefault="00042F43" w:rsidP="001569F5">
      <w:pPr>
        <w:pStyle w:val="eCT1"/>
        <w:spacing w:before="312" w:after="312"/>
      </w:pPr>
      <w:r>
        <w:rPr>
          <w:rFonts w:hint="eastAsia"/>
        </w:rPr>
        <w:t>如</w:t>
      </w:r>
      <w:r>
        <w:fldChar w:fldCharType="begin"/>
      </w:r>
      <w:r>
        <w:instrText xml:space="preserve"> </w:instrText>
      </w:r>
      <w:r>
        <w:rPr>
          <w:rFonts w:hint="eastAsia"/>
        </w:rPr>
        <w:instrText>REF _Ref14266429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16</w:t>
      </w:r>
      <w:r>
        <w:fldChar w:fldCharType="end"/>
      </w:r>
      <w:r>
        <w:rPr>
          <w:rFonts w:hint="eastAsia"/>
        </w:rPr>
        <w:t>所示，选择归档存储池，设置保留天数，单击“确定”。</w:t>
      </w:r>
    </w:p>
    <w:p w14:paraId="04016ACA" w14:textId="603F45AE" w:rsidR="00042F43" w:rsidRDefault="00042F43" w:rsidP="00042F43">
      <w:pPr>
        <w:pStyle w:val="afff0"/>
        <w:keepNext/>
      </w:pPr>
      <w:bookmarkStart w:id="274" w:name="_Ref1426642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16</w:t>
      </w:r>
      <w:r w:rsidR="00434898">
        <w:fldChar w:fldCharType="end"/>
      </w:r>
      <w:bookmarkEnd w:id="274"/>
      <w:r>
        <w:rPr>
          <w:rFonts w:hint="eastAsia"/>
        </w:rPr>
        <w:t>归档设置</w:t>
      </w:r>
    </w:p>
    <w:p w14:paraId="456A6B93" w14:textId="77777777" w:rsidR="00042F43" w:rsidRDefault="00042F43" w:rsidP="00042F43">
      <w:pPr>
        <w:pStyle w:val="eCTf3"/>
        <w:spacing w:after="156"/>
      </w:pPr>
      <w:r>
        <w:drawing>
          <wp:inline distT="0" distB="0" distL="0" distR="0" wp14:anchorId="3130681F" wp14:editId="291727C8">
            <wp:extent cx="4136006" cy="114300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4180886" cy="1155403"/>
                    </a:xfrm>
                    <a:prstGeom prst="rect">
                      <a:avLst/>
                    </a:prstGeom>
                  </pic:spPr>
                </pic:pic>
              </a:graphicData>
            </a:graphic>
          </wp:inline>
        </w:drawing>
      </w:r>
    </w:p>
    <w:p w14:paraId="1EADB5FB" w14:textId="77777777" w:rsidR="00042F43" w:rsidRDefault="00042F43" w:rsidP="00042F43">
      <w:pPr>
        <w:pStyle w:val="eCT3"/>
        <w:spacing w:before="156" w:after="156"/>
      </w:pPr>
    </w:p>
    <w:p w14:paraId="092B0DEB" w14:textId="388FDF1A" w:rsidR="00042F43" w:rsidRDefault="00042F43" w:rsidP="00042F43">
      <w:pPr>
        <w:pStyle w:val="eCT5"/>
        <w:spacing w:before="156" w:after="156"/>
      </w:pPr>
      <w:r>
        <w:rPr>
          <w:rFonts w:hint="eastAsia"/>
        </w:rPr>
        <w:t>界面参数说明如</w:t>
      </w:r>
      <w:r>
        <w:fldChar w:fldCharType="begin"/>
      </w:r>
      <w:r>
        <w:instrText xml:space="preserve"> </w:instrText>
      </w:r>
      <w:r>
        <w:rPr>
          <w:rFonts w:hint="eastAsia"/>
        </w:rPr>
        <w:instrText>REF _Ref22026917 \h</w:instrText>
      </w:r>
      <w:r>
        <w:instrText xml:space="preserve"> </w:instrText>
      </w:r>
      <w:r>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10</w:t>
      </w:r>
      <w:r>
        <w:fldChar w:fldCharType="end"/>
      </w:r>
      <w:r>
        <w:rPr>
          <w:rFonts w:hint="eastAsia"/>
        </w:rPr>
        <w:t>所示。</w:t>
      </w:r>
    </w:p>
    <w:p w14:paraId="53C19888" w14:textId="4DCE0F7E" w:rsidR="00042F43" w:rsidRDefault="00042F43" w:rsidP="00042F43">
      <w:pPr>
        <w:pStyle w:val="eCTa"/>
      </w:pPr>
      <w:bookmarkStart w:id="275" w:name="_Ref22026917"/>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10</w:t>
      </w:r>
      <w:r w:rsidR="002D3714">
        <w:fldChar w:fldCharType="end"/>
      </w:r>
      <w:bookmarkEnd w:id="275"/>
      <w:r w:rsidRPr="0049046D">
        <w:rPr>
          <w:rFonts w:hint="eastAsia"/>
        </w:rPr>
        <w:t>归档参数设置</w:t>
      </w:r>
    </w:p>
    <w:tbl>
      <w:tblPr>
        <w:tblStyle w:val="eCTe"/>
        <w:tblW w:w="0" w:type="auto"/>
        <w:tblLook w:val="04A0" w:firstRow="1" w:lastRow="0" w:firstColumn="1" w:lastColumn="0" w:noHBand="0" w:noVBand="1"/>
      </w:tblPr>
      <w:tblGrid>
        <w:gridCol w:w="2200"/>
        <w:gridCol w:w="2189"/>
        <w:gridCol w:w="2206"/>
      </w:tblGrid>
      <w:tr w:rsidR="00042F43" w14:paraId="41185937" w14:textId="77777777" w:rsidTr="002D7F19">
        <w:trPr>
          <w:cnfStyle w:val="100000000000" w:firstRow="1" w:lastRow="0" w:firstColumn="0" w:lastColumn="0" w:oddVBand="0" w:evenVBand="0" w:oddHBand="0" w:evenHBand="0" w:firstRowFirstColumn="0" w:firstRowLastColumn="0" w:lastRowFirstColumn="0" w:lastRowLastColumn="0"/>
          <w:tblHeader/>
        </w:trPr>
        <w:tc>
          <w:tcPr>
            <w:tcW w:w="2273" w:type="dxa"/>
          </w:tcPr>
          <w:p w14:paraId="45058108" w14:textId="77777777" w:rsidR="00042F43" w:rsidRDefault="00042F43" w:rsidP="002D7F19">
            <w:pPr>
              <w:pStyle w:val="eCT5"/>
              <w:shd w:val="clear" w:color="auto" w:fill="auto"/>
              <w:spacing w:before="156" w:after="156"/>
              <w:ind w:left="0"/>
            </w:pPr>
            <w:r w:rsidRPr="00BD18AF">
              <w:rPr>
                <w:rFonts w:cs="Times New Roman"/>
              </w:rPr>
              <w:t>参数名称</w:t>
            </w:r>
          </w:p>
        </w:tc>
        <w:tc>
          <w:tcPr>
            <w:tcW w:w="2274" w:type="dxa"/>
          </w:tcPr>
          <w:p w14:paraId="7F33F1C2" w14:textId="77777777" w:rsidR="00042F43" w:rsidRDefault="00042F43" w:rsidP="002D7F19">
            <w:pPr>
              <w:pStyle w:val="eCT5"/>
              <w:shd w:val="clear" w:color="auto" w:fill="auto"/>
              <w:spacing w:before="156" w:after="156"/>
              <w:ind w:left="0"/>
            </w:pPr>
            <w:r w:rsidRPr="00BD18AF">
              <w:rPr>
                <w:rFonts w:cs="Times New Roman"/>
              </w:rPr>
              <w:t>参数解释</w:t>
            </w:r>
          </w:p>
        </w:tc>
        <w:tc>
          <w:tcPr>
            <w:tcW w:w="2274" w:type="dxa"/>
          </w:tcPr>
          <w:p w14:paraId="06CEA839" w14:textId="77777777" w:rsidR="00042F43" w:rsidRDefault="00042F43" w:rsidP="002D7F19">
            <w:pPr>
              <w:pStyle w:val="eCT5"/>
              <w:shd w:val="clear" w:color="auto" w:fill="auto"/>
              <w:spacing w:before="156" w:after="156"/>
              <w:ind w:left="0"/>
            </w:pPr>
            <w:r w:rsidRPr="00BD18AF">
              <w:rPr>
                <w:rFonts w:cs="Times New Roman"/>
              </w:rPr>
              <w:t>设置规则</w:t>
            </w:r>
          </w:p>
        </w:tc>
      </w:tr>
      <w:tr w:rsidR="00042F43" w14:paraId="625833CB" w14:textId="77777777" w:rsidTr="002D7F19">
        <w:tc>
          <w:tcPr>
            <w:tcW w:w="2273" w:type="dxa"/>
          </w:tcPr>
          <w:p w14:paraId="5E2369E5" w14:textId="77777777" w:rsidR="00042F43" w:rsidRDefault="00042F43" w:rsidP="002D7F19">
            <w:pPr>
              <w:pStyle w:val="eCT5"/>
              <w:shd w:val="clear" w:color="auto" w:fill="auto"/>
              <w:spacing w:before="156" w:after="156"/>
              <w:ind w:left="0"/>
            </w:pPr>
            <w:r>
              <w:rPr>
                <w:rFonts w:cs="Times New Roman" w:hint="eastAsia"/>
              </w:rPr>
              <w:t>归档</w:t>
            </w:r>
            <w:r w:rsidRPr="00BD18AF">
              <w:rPr>
                <w:rFonts w:cs="Times New Roman"/>
              </w:rPr>
              <w:t>存储池</w:t>
            </w:r>
          </w:p>
        </w:tc>
        <w:tc>
          <w:tcPr>
            <w:tcW w:w="2274" w:type="dxa"/>
          </w:tcPr>
          <w:p w14:paraId="0FA26B02" w14:textId="77777777" w:rsidR="00042F43" w:rsidRDefault="00042F43" w:rsidP="002D7F19">
            <w:pPr>
              <w:pStyle w:val="eCT5"/>
              <w:shd w:val="clear" w:color="auto" w:fill="auto"/>
              <w:spacing w:before="156" w:after="156"/>
              <w:ind w:left="0"/>
            </w:pPr>
            <w:r w:rsidRPr="00BD18AF">
              <w:rPr>
                <w:rFonts w:cs="Times New Roman"/>
              </w:rPr>
              <w:t>归档存储池。</w:t>
            </w:r>
          </w:p>
        </w:tc>
        <w:tc>
          <w:tcPr>
            <w:tcW w:w="2274" w:type="dxa"/>
          </w:tcPr>
          <w:p w14:paraId="64EFE605" w14:textId="77777777" w:rsidR="00042F43" w:rsidRDefault="00042F43" w:rsidP="002D7F19">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042F43" w14:paraId="1D0C7081" w14:textId="77777777" w:rsidTr="002D7F19">
        <w:tc>
          <w:tcPr>
            <w:tcW w:w="2273" w:type="dxa"/>
          </w:tcPr>
          <w:p w14:paraId="6CC7D4C0" w14:textId="77777777" w:rsidR="00042F43" w:rsidRDefault="00042F43" w:rsidP="002D7F19">
            <w:pPr>
              <w:pStyle w:val="eCT5"/>
              <w:shd w:val="clear" w:color="auto" w:fill="auto"/>
              <w:spacing w:before="156" w:after="156"/>
              <w:ind w:left="0"/>
            </w:pPr>
            <w:r w:rsidRPr="00BD18AF">
              <w:rPr>
                <w:rFonts w:cs="Times New Roman"/>
              </w:rPr>
              <w:t>保留时间（天）</w:t>
            </w:r>
          </w:p>
        </w:tc>
        <w:tc>
          <w:tcPr>
            <w:tcW w:w="2274" w:type="dxa"/>
          </w:tcPr>
          <w:p w14:paraId="4939BA11" w14:textId="77777777" w:rsidR="00042F43" w:rsidRDefault="00042F43" w:rsidP="002D7F19">
            <w:pPr>
              <w:pStyle w:val="eCT5"/>
              <w:shd w:val="clear" w:color="auto" w:fill="auto"/>
              <w:spacing w:before="156" w:after="156"/>
              <w:ind w:left="0"/>
            </w:pPr>
            <w:r w:rsidRPr="00BD18AF">
              <w:rPr>
                <w:rFonts w:cs="Times New Roman"/>
              </w:rPr>
              <w:t>保留已归档备份数据的最大时间，超过该时间，归档数据将会被删除。</w:t>
            </w:r>
          </w:p>
        </w:tc>
        <w:tc>
          <w:tcPr>
            <w:tcW w:w="2274" w:type="dxa"/>
          </w:tcPr>
          <w:p w14:paraId="46A402CE" w14:textId="77777777" w:rsidR="00042F43" w:rsidRDefault="00042F43" w:rsidP="002D7F19">
            <w:pPr>
              <w:pStyle w:val="eCT5"/>
              <w:shd w:val="clear" w:color="auto" w:fill="auto"/>
              <w:spacing w:before="156" w:after="156"/>
              <w:ind w:left="0"/>
            </w:pPr>
            <w:r w:rsidRPr="00BD18AF">
              <w:rPr>
                <w:rFonts w:cs="Times New Roman"/>
              </w:rPr>
              <w:t>1~99999</w:t>
            </w:r>
            <w:r w:rsidRPr="00BD18AF">
              <w:rPr>
                <w:rFonts w:cs="Times New Roman"/>
              </w:rPr>
              <w:t>的正整数。</w:t>
            </w:r>
          </w:p>
        </w:tc>
      </w:tr>
    </w:tbl>
    <w:p w14:paraId="0144CC46" w14:textId="77777777" w:rsidR="00042F43" w:rsidRDefault="00042F43" w:rsidP="00042F43">
      <w:pPr>
        <w:pStyle w:val="eCT5"/>
        <w:spacing w:before="156" w:after="156"/>
      </w:pPr>
    </w:p>
    <w:p w14:paraId="475D50E0" w14:textId="15406AB4" w:rsidR="00042F43" w:rsidRDefault="00042F43" w:rsidP="00042F43">
      <w:pPr>
        <w:pStyle w:val="eCT5"/>
        <w:spacing w:before="156" w:after="156"/>
      </w:pPr>
      <w:r>
        <w:rPr>
          <w:rFonts w:hint="eastAsia"/>
        </w:rPr>
        <w:t>您可以在“</w:t>
      </w:r>
      <w:r w:rsidR="000A3E56">
        <w:rPr>
          <w:rFonts w:hint="eastAsia"/>
        </w:rPr>
        <w:t>作业任务</w:t>
      </w:r>
      <w:r>
        <w:rPr>
          <w:rFonts w:hint="eastAsia"/>
        </w:rPr>
        <w:t>”页面，查看任务执行情况。</w:t>
      </w:r>
    </w:p>
    <w:p w14:paraId="61F48B19" w14:textId="77777777" w:rsidR="00042F43" w:rsidRDefault="00042F43" w:rsidP="00D2565F">
      <w:pPr>
        <w:pStyle w:val="3"/>
        <w:spacing w:before="312" w:after="312"/>
      </w:pPr>
      <w:bookmarkStart w:id="276" w:name="_Ref37686261"/>
      <w:bookmarkStart w:id="277" w:name="_Toc91690222"/>
      <w:r>
        <w:rPr>
          <w:rFonts w:hint="eastAsia"/>
        </w:rPr>
        <w:t>下载归档数据</w:t>
      </w:r>
      <w:bookmarkEnd w:id="276"/>
      <w:bookmarkEnd w:id="277"/>
    </w:p>
    <w:p w14:paraId="7D892EB2" w14:textId="77777777" w:rsidR="00042F43" w:rsidRPr="007A20AE" w:rsidRDefault="00042F43" w:rsidP="00042F43">
      <w:pPr>
        <w:pStyle w:val="eCT3"/>
        <w:spacing w:before="156" w:after="156"/>
        <w:ind w:left="0"/>
        <w:rPr>
          <w:b/>
          <w:bCs/>
          <w:lang w:val="en-US"/>
        </w:rPr>
      </w:pPr>
      <w:r w:rsidRPr="007A20AE">
        <w:rPr>
          <w:rFonts w:hint="eastAsia"/>
          <w:b/>
          <w:bCs/>
          <w:lang w:val="en-US"/>
        </w:rPr>
        <w:t>背景信息</w:t>
      </w:r>
    </w:p>
    <w:p w14:paraId="12D16318" w14:textId="4C003D5E" w:rsidR="00042F43" w:rsidRDefault="00042F43" w:rsidP="00042F43">
      <w:pPr>
        <w:pStyle w:val="eCT3"/>
        <w:spacing w:before="156" w:after="156"/>
        <w:rPr>
          <w:lang w:val="en-US"/>
        </w:rPr>
      </w:pPr>
      <w:r>
        <w:rPr>
          <w:rFonts w:hint="eastAsia"/>
          <w:lang w:val="en-US"/>
        </w:rPr>
        <w:t>您可以将归档至</w:t>
      </w:r>
      <w:r>
        <w:rPr>
          <w:rFonts w:hint="eastAsia"/>
          <w:lang w:val="en-US"/>
        </w:rPr>
        <w:t>N</w:t>
      </w:r>
      <w:r>
        <w:rPr>
          <w:lang w:val="en-US"/>
        </w:rPr>
        <w:t>AS</w:t>
      </w:r>
      <w:r>
        <w:rPr>
          <w:rFonts w:hint="eastAsia"/>
          <w:lang w:val="en-US"/>
        </w:rPr>
        <w:t>或</w:t>
      </w:r>
      <w:r>
        <w:rPr>
          <w:rFonts w:hint="eastAsia"/>
          <w:lang w:val="en-US"/>
        </w:rPr>
        <w:t>S</w:t>
      </w:r>
      <w:r>
        <w:rPr>
          <w:lang w:val="en-US"/>
        </w:rPr>
        <w:t>3</w:t>
      </w:r>
      <w:r>
        <w:rPr>
          <w:rFonts w:hint="eastAsia"/>
          <w:lang w:val="en-US"/>
        </w:rPr>
        <w:t>上的归档数据下载至本地存储池，下载后的归档数据可以正常执行挂载、恢复、</w:t>
      </w:r>
      <w:r w:rsidR="00700A8E">
        <w:rPr>
          <w:rFonts w:hint="eastAsia"/>
          <w:lang w:val="en-US"/>
        </w:rPr>
        <w:t>本地复制</w:t>
      </w:r>
      <w:r>
        <w:rPr>
          <w:rFonts w:hint="eastAsia"/>
          <w:lang w:val="en-US"/>
        </w:rPr>
        <w:t>、归档、</w:t>
      </w:r>
      <w:r w:rsidR="00700A8E">
        <w:rPr>
          <w:rFonts w:hint="eastAsia"/>
          <w:lang w:val="en-US"/>
        </w:rPr>
        <w:t>远程</w:t>
      </w:r>
      <w:r>
        <w:rPr>
          <w:rFonts w:hint="eastAsia"/>
          <w:lang w:val="en-US"/>
        </w:rPr>
        <w:t>复制、过期等操作。</w:t>
      </w:r>
    </w:p>
    <w:p w14:paraId="05D35016" w14:textId="77777777" w:rsidR="00042F43" w:rsidRPr="00C40615" w:rsidRDefault="00042F43" w:rsidP="00042F43">
      <w:pPr>
        <w:pStyle w:val="eCT3"/>
        <w:spacing w:before="156" w:after="156"/>
        <w:ind w:left="0"/>
        <w:rPr>
          <w:b/>
          <w:bCs/>
          <w:lang w:val="en-US"/>
        </w:rPr>
      </w:pPr>
      <w:r w:rsidRPr="00C40615">
        <w:rPr>
          <w:rFonts w:hint="eastAsia"/>
          <w:b/>
          <w:bCs/>
          <w:lang w:val="en-US"/>
        </w:rPr>
        <w:t>操作步骤</w:t>
      </w:r>
    </w:p>
    <w:p w14:paraId="16B41098" w14:textId="77777777" w:rsidR="00042F43" w:rsidRDefault="00042F43" w:rsidP="003D3E47">
      <w:pPr>
        <w:pStyle w:val="eCT1"/>
        <w:numPr>
          <w:ilvl w:val="0"/>
          <w:numId w:val="105"/>
        </w:numPr>
        <w:spacing w:before="312" w:after="312"/>
      </w:pPr>
      <w:r>
        <w:rPr>
          <w:rFonts w:hint="eastAsia"/>
        </w:rPr>
        <w:lastRenderedPageBreak/>
        <w:t>选择“数据服务</w:t>
      </w:r>
      <w:r>
        <w:rPr>
          <w:rFonts w:hint="eastAsia"/>
        </w:rPr>
        <w:t xml:space="preserve"> </w:t>
      </w:r>
      <w:r>
        <w:t xml:space="preserve">&gt; </w:t>
      </w:r>
      <w:r>
        <w:rPr>
          <w:rFonts w:hint="eastAsia"/>
        </w:rPr>
        <w:t>数据集”。</w:t>
      </w:r>
    </w:p>
    <w:p w14:paraId="14ED5E54" w14:textId="77777777" w:rsidR="00042F43" w:rsidRDefault="00042F43" w:rsidP="00042F43">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71487E73" w14:textId="77777777" w:rsidR="00042F43" w:rsidRDefault="00042F43" w:rsidP="001569F5">
      <w:pPr>
        <w:pStyle w:val="eCT1"/>
        <w:spacing w:before="312" w:after="312"/>
      </w:pPr>
      <w:r>
        <w:rPr>
          <w:rFonts w:hint="eastAsia"/>
        </w:rPr>
        <w:t>“数据类型”设置为“</w:t>
      </w:r>
      <w:r>
        <w:rPr>
          <w:rFonts w:hint="eastAsia"/>
        </w:rPr>
        <w:t>Oracle</w:t>
      </w:r>
      <w:r>
        <w:rPr>
          <w:rFonts w:hint="eastAsia"/>
        </w:rPr>
        <w:t>”，单击“搜索”。</w:t>
      </w:r>
    </w:p>
    <w:p w14:paraId="0527FBFD" w14:textId="77777777" w:rsidR="00042F43" w:rsidRDefault="00042F43" w:rsidP="001569F5">
      <w:pPr>
        <w:pStyle w:val="eCT1"/>
        <w:spacing w:before="312" w:after="312"/>
      </w:pPr>
      <w:r>
        <w:rPr>
          <w:rFonts w:hint="eastAsia"/>
        </w:rPr>
        <w:t>在查询结果页面，单击待下载归档数据后的“</w:t>
      </w:r>
      <w:r>
        <w:rPr>
          <w:noProof/>
        </w:rPr>
        <w:drawing>
          <wp:inline distT="0" distB="0" distL="0" distR="0" wp14:anchorId="785DF82C" wp14:editId="4806ABFE">
            <wp:extent cx="133357" cy="158758"/>
            <wp:effectExtent l="0" t="0" r="0"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69FAD646" w14:textId="77777777" w:rsidR="00042F43" w:rsidRPr="00C648F7" w:rsidRDefault="00042F43" w:rsidP="001569F5">
      <w:pPr>
        <w:pStyle w:val="eCT1"/>
        <w:spacing w:before="312" w:after="312"/>
        <w:rPr>
          <w:lang w:val="en-US"/>
        </w:rPr>
      </w:pPr>
      <w:r>
        <w:rPr>
          <w:rFonts w:hint="eastAsia"/>
        </w:rPr>
        <w:t>选中需要下载的归档数据</w:t>
      </w:r>
      <w:r w:rsidRPr="006B162A">
        <w:rPr>
          <w:rFonts w:hint="eastAsia"/>
        </w:rPr>
        <w:t>，单击</w:t>
      </w:r>
      <w:r>
        <w:rPr>
          <w:rFonts w:hint="eastAsia"/>
        </w:rPr>
        <w:t>“下载”</w:t>
      </w:r>
      <w:r w:rsidRPr="006B162A">
        <w:rPr>
          <w:rFonts w:hint="eastAsia"/>
        </w:rPr>
        <w:t>。</w:t>
      </w:r>
    </w:p>
    <w:p w14:paraId="56FB3291" w14:textId="45AD78AB" w:rsidR="00042F43" w:rsidRPr="000C2BF9" w:rsidRDefault="00042F43" w:rsidP="001569F5">
      <w:pPr>
        <w:pStyle w:val="eCT1"/>
        <w:spacing w:before="312" w:after="312"/>
        <w:rPr>
          <w:lang w:val="en-US"/>
        </w:rPr>
      </w:pPr>
      <w:r>
        <w:rPr>
          <w:rFonts w:hint="eastAsia"/>
        </w:rPr>
        <w:t>如</w:t>
      </w:r>
      <w:r>
        <w:fldChar w:fldCharType="begin"/>
      </w:r>
      <w:r>
        <w:instrText xml:space="preserve"> </w:instrText>
      </w:r>
      <w:r>
        <w:rPr>
          <w:rFonts w:hint="eastAsia"/>
        </w:rPr>
        <w:instrText>REF _Ref37686082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17</w:t>
      </w:r>
      <w:r>
        <w:fldChar w:fldCharType="end"/>
      </w:r>
      <w:r>
        <w:rPr>
          <w:rFonts w:hint="eastAsia"/>
        </w:rPr>
        <w:t>所示，选择本地存储池，设置数据保留时间，单击“确定”。</w:t>
      </w:r>
    </w:p>
    <w:p w14:paraId="7DCFB72B" w14:textId="111B9DA3" w:rsidR="00042F43" w:rsidRDefault="00042F43" w:rsidP="00042F43">
      <w:pPr>
        <w:pStyle w:val="afff0"/>
        <w:keepNext/>
      </w:pPr>
      <w:bookmarkStart w:id="278" w:name="_Ref3768608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17</w:t>
      </w:r>
      <w:r w:rsidR="00434898">
        <w:fldChar w:fldCharType="end"/>
      </w:r>
      <w:bookmarkEnd w:id="278"/>
      <w:r>
        <w:rPr>
          <w:rFonts w:hint="eastAsia"/>
        </w:rPr>
        <w:t>归档数据下载设置</w:t>
      </w:r>
    </w:p>
    <w:p w14:paraId="24B2EC4D" w14:textId="77777777" w:rsidR="00042F43" w:rsidRDefault="00042F43" w:rsidP="00042F43">
      <w:pPr>
        <w:pStyle w:val="eCTf3"/>
        <w:spacing w:after="156"/>
        <w:rPr>
          <w:lang w:val="en-US"/>
        </w:rPr>
      </w:pPr>
      <w:r>
        <w:drawing>
          <wp:inline distT="0" distB="0" distL="0" distR="0" wp14:anchorId="4300FA6D" wp14:editId="00BBFD76">
            <wp:extent cx="3324860" cy="906780"/>
            <wp:effectExtent l="0" t="0" r="0"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325030" cy="906826"/>
                    </a:xfrm>
                    <a:prstGeom prst="rect">
                      <a:avLst/>
                    </a:prstGeom>
                  </pic:spPr>
                </pic:pic>
              </a:graphicData>
            </a:graphic>
          </wp:inline>
        </w:drawing>
      </w:r>
    </w:p>
    <w:p w14:paraId="7F200D3A" w14:textId="15F212F1" w:rsidR="00042F43" w:rsidRDefault="00042F43" w:rsidP="00042F43">
      <w:pPr>
        <w:pStyle w:val="eCT3"/>
        <w:spacing w:before="156" w:after="156"/>
        <w:rPr>
          <w:lang w:val="en-US"/>
        </w:rPr>
      </w:pPr>
    </w:p>
    <w:p w14:paraId="02CD77A7" w14:textId="67E1C0CB" w:rsidR="005548F8" w:rsidRPr="000C2BF9" w:rsidRDefault="005548F8" w:rsidP="00042F43">
      <w:pPr>
        <w:pStyle w:val="eCT3"/>
        <w:spacing w:before="156" w:after="156"/>
        <w:rPr>
          <w:lang w:val="en-US"/>
        </w:rPr>
      </w:pPr>
      <w:r>
        <w:rPr>
          <w:rFonts w:hint="eastAsia"/>
        </w:rPr>
        <w:t>您可以在“</w:t>
      </w:r>
      <w:r w:rsidR="000A3E56">
        <w:rPr>
          <w:rFonts w:hint="eastAsia"/>
        </w:rPr>
        <w:t>作业任务</w:t>
      </w:r>
      <w:r>
        <w:rPr>
          <w:rFonts w:hint="eastAsia"/>
        </w:rPr>
        <w:t>”页面，查看任务执行情况。</w:t>
      </w:r>
    </w:p>
    <w:p w14:paraId="1B0AB4B8" w14:textId="104FAEA8" w:rsidR="00FC1403" w:rsidRDefault="00FC1403" w:rsidP="00D2565F">
      <w:pPr>
        <w:pStyle w:val="3"/>
        <w:spacing w:before="312" w:after="312"/>
      </w:pPr>
      <w:bookmarkStart w:id="279" w:name="_Toc91690223"/>
      <w:bookmarkEnd w:id="269"/>
      <w:r>
        <w:rPr>
          <w:rFonts w:hint="eastAsia"/>
        </w:rPr>
        <w:t>表级恢复</w:t>
      </w:r>
      <w:bookmarkEnd w:id="279"/>
    </w:p>
    <w:p w14:paraId="5BEC0D5D" w14:textId="0716C8A7" w:rsidR="00617741" w:rsidRPr="00617741" w:rsidRDefault="00617741" w:rsidP="00617741">
      <w:pPr>
        <w:pStyle w:val="eCT3"/>
        <w:spacing w:before="156" w:after="156"/>
        <w:ind w:left="0"/>
        <w:rPr>
          <w:b/>
          <w:bCs/>
          <w:lang w:val="en-US" w:eastAsia="en-US"/>
        </w:rPr>
      </w:pPr>
      <w:r>
        <w:rPr>
          <w:rFonts w:hint="eastAsia"/>
          <w:b/>
          <w:bCs/>
          <w:lang w:val="en-US"/>
        </w:rPr>
        <w:t>背景信息</w:t>
      </w:r>
    </w:p>
    <w:p w14:paraId="78D2C75A" w14:textId="4BCC54E0" w:rsidR="00617741" w:rsidRDefault="00617741" w:rsidP="00617741">
      <w:pPr>
        <w:pStyle w:val="eCT3"/>
        <w:spacing w:before="156" w:after="156"/>
        <w:rPr>
          <w:lang w:val="en-US"/>
        </w:rPr>
      </w:pPr>
      <w:r>
        <w:rPr>
          <w:rFonts w:hint="eastAsia"/>
          <w:lang w:val="en-US"/>
        </w:rPr>
        <w:t>您只可以对已挂载数据执行表级恢复操作。</w:t>
      </w:r>
    </w:p>
    <w:p w14:paraId="7C3C9AAD" w14:textId="19A1B24E" w:rsidR="00617741" w:rsidRPr="00617741" w:rsidRDefault="00617741" w:rsidP="00617741">
      <w:pPr>
        <w:pStyle w:val="eCT3"/>
        <w:spacing w:before="156" w:after="156"/>
        <w:ind w:left="0"/>
        <w:rPr>
          <w:b/>
          <w:bCs/>
          <w:lang w:val="en-US" w:eastAsia="en-US"/>
        </w:rPr>
      </w:pPr>
      <w:r>
        <w:rPr>
          <w:rFonts w:hint="eastAsia"/>
          <w:b/>
          <w:bCs/>
          <w:lang w:val="en-US"/>
        </w:rPr>
        <w:t>操作步骤</w:t>
      </w:r>
    </w:p>
    <w:p w14:paraId="46F01C44" w14:textId="0F096F4F" w:rsidR="00145739" w:rsidRDefault="00145739" w:rsidP="003D3E47">
      <w:pPr>
        <w:pStyle w:val="eCT1"/>
        <w:numPr>
          <w:ilvl w:val="0"/>
          <w:numId w:val="40"/>
        </w:numPr>
        <w:spacing w:before="312" w:after="312"/>
      </w:pPr>
      <w:r>
        <w:rPr>
          <w:rFonts w:hint="eastAsia"/>
        </w:rPr>
        <w:t>选择“数据服务</w:t>
      </w:r>
      <w:r>
        <w:rPr>
          <w:rFonts w:hint="eastAsia"/>
        </w:rPr>
        <w:t xml:space="preserve"> </w:t>
      </w:r>
      <w:r>
        <w:t xml:space="preserve">&gt; </w:t>
      </w:r>
      <w:r>
        <w:rPr>
          <w:rFonts w:hint="eastAsia"/>
        </w:rPr>
        <w:t>数据集”。</w:t>
      </w:r>
    </w:p>
    <w:p w14:paraId="77FFD1D2" w14:textId="18FA1D27"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04794861" w14:textId="77777777" w:rsidR="00145739" w:rsidRDefault="00145739" w:rsidP="001569F5">
      <w:pPr>
        <w:pStyle w:val="eCT1"/>
        <w:spacing w:before="312" w:after="312"/>
      </w:pPr>
      <w:r>
        <w:rPr>
          <w:rFonts w:hint="eastAsia"/>
        </w:rPr>
        <w:t>“数据类型”设置为“</w:t>
      </w:r>
      <w:r>
        <w:rPr>
          <w:rFonts w:hint="eastAsia"/>
        </w:rPr>
        <w:t>Oracle</w:t>
      </w:r>
      <w:r>
        <w:rPr>
          <w:rFonts w:hint="eastAsia"/>
        </w:rPr>
        <w:t>”，单击“搜索”。</w:t>
      </w:r>
    </w:p>
    <w:p w14:paraId="3BDA6564" w14:textId="2BC093CC" w:rsidR="00145739" w:rsidRDefault="00145739" w:rsidP="001569F5">
      <w:pPr>
        <w:pStyle w:val="eCT1"/>
        <w:spacing w:before="312" w:after="312"/>
      </w:pPr>
      <w:r>
        <w:rPr>
          <w:rFonts w:hint="eastAsia"/>
        </w:rPr>
        <w:t>在查询结果页面，单击待恢复数据后的“</w:t>
      </w:r>
      <w:r>
        <w:rPr>
          <w:noProof/>
        </w:rPr>
        <w:drawing>
          <wp:inline distT="0" distB="0" distL="0" distR="0" wp14:anchorId="447070FD" wp14:editId="28AB7493">
            <wp:extent cx="133357" cy="158758"/>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15F2D127" w14:textId="2AB211B6" w:rsidR="00145739" w:rsidRDefault="00145739" w:rsidP="001569F5">
      <w:pPr>
        <w:pStyle w:val="eCT1"/>
        <w:spacing w:before="312" w:after="312"/>
      </w:pPr>
      <w:r>
        <w:rPr>
          <w:rFonts w:hint="eastAsia"/>
        </w:rPr>
        <w:t>选中使用中的数据，单击“表级恢复”。</w:t>
      </w:r>
    </w:p>
    <w:p w14:paraId="0C5E45C4" w14:textId="5A1BA151" w:rsidR="00145739" w:rsidRDefault="00036326" w:rsidP="001569F5">
      <w:pPr>
        <w:pStyle w:val="eCT1"/>
        <w:spacing w:before="312" w:after="312"/>
      </w:pPr>
      <w:r>
        <w:rPr>
          <w:rFonts w:hint="eastAsia"/>
        </w:rPr>
        <w:t>如</w:t>
      </w:r>
      <w:r w:rsidR="00E05DF2">
        <w:fldChar w:fldCharType="begin"/>
      </w:r>
      <w:r w:rsidR="00E05DF2">
        <w:instrText xml:space="preserve"> </w:instrText>
      </w:r>
      <w:r w:rsidR="00E05DF2">
        <w:rPr>
          <w:rFonts w:hint="eastAsia"/>
        </w:rPr>
        <w:instrText>REF _Ref29991251 \h</w:instrText>
      </w:r>
      <w:r w:rsidR="00E05DF2">
        <w:instrText xml:space="preserve"> </w:instrText>
      </w:r>
      <w:r w:rsidR="00E05DF2">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18</w:t>
      </w:r>
      <w:r w:rsidR="00E05DF2">
        <w:fldChar w:fldCharType="end"/>
      </w:r>
      <w:r>
        <w:rPr>
          <w:rFonts w:hint="eastAsia"/>
        </w:rPr>
        <w:t>所示，设置表级恢复参数值，单击“确定”。</w:t>
      </w:r>
    </w:p>
    <w:p w14:paraId="6BC769F7" w14:textId="5DA34D25" w:rsidR="005E73C6" w:rsidRDefault="005E73C6" w:rsidP="005E73C6">
      <w:pPr>
        <w:pStyle w:val="afff0"/>
        <w:keepNext/>
      </w:pPr>
      <w:bookmarkStart w:id="280" w:name="_Ref29991251"/>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18</w:t>
      </w:r>
      <w:r w:rsidR="00434898">
        <w:fldChar w:fldCharType="end"/>
      </w:r>
      <w:bookmarkEnd w:id="280"/>
      <w:r>
        <w:rPr>
          <w:rFonts w:hint="eastAsia"/>
        </w:rPr>
        <w:t>表级恢复</w:t>
      </w:r>
    </w:p>
    <w:p w14:paraId="47BDF447" w14:textId="248C0BF2" w:rsidR="00FC1403" w:rsidRDefault="00D951D4" w:rsidP="005E73C6">
      <w:pPr>
        <w:pStyle w:val="eCTf3"/>
        <w:spacing w:after="156"/>
      </w:pPr>
      <w:r>
        <w:drawing>
          <wp:inline distT="0" distB="0" distL="0" distR="0" wp14:anchorId="2BB2FF02" wp14:editId="0CEDBD22">
            <wp:extent cx="2997354" cy="3816546"/>
            <wp:effectExtent l="0" t="0" r="0" b="0"/>
            <wp:docPr id="864" name="图片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997354" cy="3816546"/>
                    </a:xfrm>
                    <a:prstGeom prst="rect">
                      <a:avLst/>
                    </a:prstGeom>
                  </pic:spPr>
                </pic:pic>
              </a:graphicData>
            </a:graphic>
          </wp:inline>
        </w:drawing>
      </w:r>
    </w:p>
    <w:p w14:paraId="01ABA5ED" w14:textId="7C3AA081" w:rsidR="005E73C6" w:rsidRDefault="005E73C6" w:rsidP="005E73C6">
      <w:pPr>
        <w:pStyle w:val="eCT3"/>
        <w:spacing w:before="156" w:after="156"/>
      </w:pPr>
    </w:p>
    <w:p w14:paraId="038FF93C" w14:textId="607BA65A" w:rsidR="00E05DF2" w:rsidRDefault="00E05DF2" w:rsidP="00E05DF2">
      <w:pPr>
        <w:pStyle w:val="eCT5"/>
        <w:spacing w:before="156" w:after="156"/>
      </w:pPr>
      <w:r>
        <w:rPr>
          <w:rFonts w:hint="eastAsia"/>
        </w:rPr>
        <w:t>界面参数说明如</w:t>
      </w:r>
      <w:r>
        <w:fldChar w:fldCharType="begin"/>
      </w:r>
      <w:r>
        <w:instrText xml:space="preserve"> </w:instrText>
      </w:r>
      <w:r>
        <w:rPr>
          <w:rFonts w:hint="eastAsia"/>
        </w:rPr>
        <w:instrText>REF _Ref29991274 \h</w:instrText>
      </w:r>
      <w:r>
        <w:instrText xml:space="preserve"> </w:instrText>
      </w:r>
      <w:r>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11</w:t>
      </w:r>
      <w:r>
        <w:fldChar w:fldCharType="end"/>
      </w:r>
      <w:r>
        <w:rPr>
          <w:rFonts w:hint="eastAsia"/>
        </w:rPr>
        <w:t>所示。</w:t>
      </w:r>
    </w:p>
    <w:p w14:paraId="45591A95" w14:textId="0BCDDA09" w:rsidR="00E05DF2" w:rsidRDefault="00E05DF2" w:rsidP="00E05DF2">
      <w:pPr>
        <w:pStyle w:val="afff0"/>
        <w:keepNext/>
      </w:pPr>
      <w:bookmarkStart w:id="281" w:name="_Ref29991274"/>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11</w:t>
      </w:r>
      <w:r w:rsidR="002D3714">
        <w:fldChar w:fldCharType="end"/>
      </w:r>
      <w:bookmarkEnd w:id="281"/>
      <w:r w:rsidR="000328F7">
        <w:rPr>
          <w:rFonts w:hint="eastAsia"/>
        </w:rPr>
        <w:t>表级恢复</w:t>
      </w:r>
      <w:r w:rsidRPr="0049046D">
        <w:rPr>
          <w:rFonts w:hint="eastAsia"/>
        </w:rPr>
        <w:t>参数设置</w:t>
      </w:r>
    </w:p>
    <w:tbl>
      <w:tblPr>
        <w:tblStyle w:val="eCTe"/>
        <w:tblW w:w="0" w:type="auto"/>
        <w:tblLook w:val="04A0" w:firstRow="1" w:lastRow="0" w:firstColumn="1" w:lastColumn="0" w:noHBand="0" w:noVBand="1"/>
      </w:tblPr>
      <w:tblGrid>
        <w:gridCol w:w="2200"/>
        <w:gridCol w:w="2202"/>
        <w:gridCol w:w="2193"/>
      </w:tblGrid>
      <w:tr w:rsidR="00E05DF2" w14:paraId="0E3F7A49" w14:textId="77777777" w:rsidTr="000328F7">
        <w:trPr>
          <w:cnfStyle w:val="100000000000" w:firstRow="1" w:lastRow="0" w:firstColumn="0" w:lastColumn="0" w:oddVBand="0" w:evenVBand="0" w:oddHBand="0" w:evenHBand="0" w:firstRowFirstColumn="0" w:firstRowLastColumn="0" w:lastRowFirstColumn="0" w:lastRowLastColumn="0"/>
          <w:tblHeader/>
        </w:trPr>
        <w:tc>
          <w:tcPr>
            <w:tcW w:w="2273" w:type="dxa"/>
          </w:tcPr>
          <w:p w14:paraId="065DB148" w14:textId="77777777" w:rsidR="00E05DF2" w:rsidRDefault="00E05DF2" w:rsidP="000328F7">
            <w:pPr>
              <w:pStyle w:val="eCT5"/>
              <w:shd w:val="clear" w:color="auto" w:fill="auto"/>
              <w:spacing w:before="156" w:after="156"/>
              <w:ind w:left="0"/>
            </w:pPr>
            <w:r w:rsidRPr="00BD18AF">
              <w:rPr>
                <w:rFonts w:cs="Times New Roman"/>
              </w:rPr>
              <w:t>参数名称</w:t>
            </w:r>
          </w:p>
        </w:tc>
        <w:tc>
          <w:tcPr>
            <w:tcW w:w="2274" w:type="dxa"/>
          </w:tcPr>
          <w:p w14:paraId="5366C0E4" w14:textId="77777777" w:rsidR="00E05DF2" w:rsidRDefault="00E05DF2" w:rsidP="000328F7">
            <w:pPr>
              <w:pStyle w:val="eCT5"/>
              <w:shd w:val="clear" w:color="auto" w:fill="auto"/>
              <w:spacing w:before="156" w:after="156"/>
              <w:ind w:left="0"/>
            </w:pPr>
            <w:r w:rsidRPr="00BD18AF">
              <w:rPr>
                <w:rFonts w:cs="Times New Roman"/>
              </w:rPr>
              <w:t>参数解释</w:t>
            </w:r>
          </w:p>
        </w:tc>
        <w:tc>
          <w:tcPr>
            <w:tcW w:w="2274" w:type="dxa"/>
          </w:tcPr>
          <w:p w14:paraId="2802CB56" w14:textId="77777777" w:rsidR="00E05DF2" w:rsidRDefault="00E05DF2" w:rsidP="000328F7">
            <w:pPr>
              <w:pStyle w:val="eCT5"/>
              <w:shd w:val="clear" w:color="auto" w:fill="auto"/>
              <w:spacing w:before="156" w:after="156"/>
              <w:ind w:left="0"/>
            </w:pPr>
            <w:r w:rsidRPr="00BD18AF">
              <w:rPr>
                <w:rFonts w:cs="Times New Roman"/>
              </w:rPr>
              <w:t>设置规则</w:t>
            </w:r>
          </w:p>
        </w:tc>
      </w:tr>
      <w:tr w:rsidR="00E05DF2" w14:paraId="3320DDFD" w14:textId="77777777" w:rsidTr="000328F7">
        <w:tc>
          <w:tcPr>
            <w:tcW w:w="2273" w:type="dxa"/>
          </w:tcPr>
          <w:p w14:paraId="34430668" w14:textId="25104706" w:rsidR="00E05DF2" w:rsidRDefault="004B3A3B" w:rsidP="000328F7">
            <w:pPr>
              <w:pStyle w:val="eCT5"/>
              <w:shd w:val="clear" w:color="auto" w:fill="auto"/>
              <w:spacing w:before="156" w:after="156"/>
              <w:ind w:left="0"/>
            </w:pPr>
            <w:r>
              <w:rPr>
                <w:rFonts w:hint="eastAsia"/>
              </w:rPr>
              <w:t>客户端</w:t>
            </w:r>
          </w:p>
        </w:tc>
        <w:tc>
          <w:tcPr>
            <w:tcW w:w="2274" w:type="dxa"/>
          </w:tcPr>
          <w:p w14:paraId="0A598CFD" w14:textId="01D6B12E" w:rsidR="00E05DF2" w:rsidRDefault="000328F7" w:rsidP="000328F7">
            <w:pPr>
              <w:pStyle w:val="eCT5"/>
              <w:shd w:val="clear" w:color="auto" w:fill="auto"/>
              <w:spacing w:before="156" w:after="156"/>
              <w:ind w:left="0"/>
            </w:pPr>
            <w:r>
              <w:rPr>
                <w:rFonts w:hint="eastAsia"/>
              </w:rPr>
              <w:t>表级恢复目标客户端</w:t>
            </w:r>
          </w:p>
        </w:tc>
        <w:tc>
          <w:tcPr>
            <w:tcW w:w="2274" w:type="dxa"/>
          </w:tcPr>
          <w:p w14:paraId="28828B25" w14:textId="6AD68B29" w:rsidR="00E05DF2" w:rsidRDefault="000328F7" w:rsidP="000328F7">
            <w:pPr>
              <w:pStyle w:val="eCT5"/>
              <w:shd w:val="clear" w:color="auto" w:fill="auto"/>
              <w:spacing w:before="156" w:after="156"/>
              <w:ind w:left="0"/>
            </w:pPr>
            <w:r>
              <w:rPr>
                <w:rFonts w:hint="eastAsia"/>
              </w:rPr>
              <w:t>在下拉列表框中选择</w:t>
            </w:r>
          </w:p>
        </w:tc>
      </w:tr>
      <w:tr w:rsidR="00E05DF2" w14:paraId="5A40FA7B" w14:textId="77777777" w:rsidTr="000328F7">
        <w:tc>
          <w:tcPr>
            <w:tcW w:w="2273" w:type="dxa"/>
          </w:tcPr>
          <w:p w14:paraId="0EF0FAB2" w14:textId="0830B530" w:rsidR="00E05DF2" w:rsidRDefault="004B3A3B" w:rsidP="000328F7">
            <w:pPr>
              <w:pStyle w:val="eCT5"/>
              <w:shd w:val="clear" w:color="auto" w:fill="auto"/>
              <w:spacing w:before="156" w:after="156"/>
              <w:ind w:left="0"/>
            </w:pPr>
            <w:r>
              <w:rPr>
                <w:rFonts w:hint="eastAsia"/>
              </w:rPr>
              <w:t>目标实例</w:t>
            </w:r>
          </w:p>
        </w:tc>
        <w:tc>
          <w:tcPr>
            <w:tcW w:w="2274" w:type="dxa"/>
          </w:tcPr>
          <w:p w14:paraId="4DCE3297" w14:textId="18B34135" w:rsidR="00E05DF2" w:rsidRDefault="000328F7" w:rsidP="000328F7">
            <w:pPr>
              <w:pStyle w:val="eCT5"/>
              <w:shd w:val="clear" w:color="auto" w:fill="auto"/>
              <w:spacing w:before="156" w:after="156"/>
              <w:ind w:left="0"/>
            </w:pPr>
            <w:r>
              <w:rPr>
                <w:rFonts w:hint="eastAsia"/>
              </w:rPr>
              <w:t>目标客户端实例名</w:t>
            </w:r>
          </w:p>
        </w:tc>
        <w:tc>
          <w:tcPr>
            <w:tcW w:w="2274" w:type="dxa"/>
          </w:tcPr>
          <w:p w14:paraId="7A779FF9" w14:textId="3A6506A2" w:rsidR="00E05DF2" w:rsidRDefault="000F3695" w:rsidP="000328F7">
            <w:pPr>
              <w:pStyle w:val="eCT5"/>
              <w:shd w:val="clear" w:color="auto" w:fill="auto"/>
              <w:spacing w:before="156" w:after="156"/>
              <w:ind w:left="0"/>
            </w:pPr>
            <w:r>
              <w:rPr>
                <w:rFonts w:hint="eastAsia"/>
              </w:rPr>
              <w:t>在下拉列表框中选择</w:t>
            </w:r>
          </w:p>
        </w:tc>
      </w:tr>
      <w:tr w:rsidR="00D07135" w14:paraId="68ECDF0B" w14:textId="77777777" w:rsidTr="00670F80">
        <w:tc>
          <w:tcPr>
            <w:tcW w:w="2273" w:type="dxa"/>
          </w:tcPr>
          <w:p w14:paraId="0CC9E9D3" w14:textId="77ED1C37" w:rsidR="00D07135" w:rsidRPr="00BD18AF" w:rsidRDefault="00D07135" w:rsidP="00D07135">
            <w:pPr>
              <w:pStyle w:val="eCT5"/>
              <w:shd w:val="clear" w:color="auto" w:fill="auto"/>
              <w:spacing w:before="156" w:after="156"/>
              <w:ind w:left="0"/>
              <w:rPr>
                <w:rFonts w:cs="Times New Roman"/>
              </w:rPr>
            </w:pPr>
            <w:r>
              <w:rPr>
                <w:rFonts w:cs="Times New Roman" w:hint="eastAsia"/>
              </w:rPr>
              <w:t>目标表名</w:t>
            </w:r>
          </w:p>
        </w:tc>
        <w:tc>
          <w:tcPr>
            <w:tcW w:w="2274" w:type="dxa"/>
          </w:tcPr>
          <w:p w14:paraId="391BEA9E" w14:textId="31B017E2" w:rsidR="00D07135" w:rsidRPr="00BD18AF" w:rsidRDefault="00D07135" w:rsidP="00D07135">
            <w:pPr>
              <w:pStyle w:val="eCT5"/>
              <w:shd w:val="clear" w:color="auto" w:fill="auto"/>
              <w:spacing w:before="156" w:after="156"/>
              <w:ind w:left="0"/>
              <w:rPr>
                <w:rFonts w:cs="Times New Roman"/>
              </w:rPr>
            </w:pPr>
            <w:r>
              <w:rPr>
                <w:rFonts w:cs="Times New Roman" w:hint="eastAsia"/>
              </w:rPr>
              <w:t>目标表名</w:t>
            </w:r>
          </w:p>
        </w:tc>
        <w:tc>
          <w:tcPr>
            <w:tcW w:w="2274" w:type="dxa"/>
            <w:vAlign w:val="top"/>
          </w:tcPr>
          <w:p w14:paraId="7F047441" w14:textId="10480D1F" w:rsidR="00D07135" w:rsidRPr="00BD18AF" w:rsidRDefault="00D07135" w:rsidP="00D07135">
            <w:pPr>
              <w:pStyle w:val="eCT5"/>
              <w:shd w:val="clear" w:color="auto" w:fill="auto"/>
              <w:spacing w:before="156" w:after="156"/>
              <w:ind w:left="0"/>
              <w:rPr>
                <w:rFonts w:cs="Times New Roman"/>
              </w:rPr>
            </w:pPr>
            <w:r w:rsidRPr="00892D2D">
              <w:rPr>
                <w:rFonts w:cs="Times New Roman" w:hint="eastAsia"/>
              </w:rPr>
              <w:t>在文本框中输入</w:t>
            </w:r>
          </w:p>
        </w:tc>
      </w:tr>
      <w:tr w:rsidR="00D07135" w14:paraId="32091543" w14:textId="77777777" w:rsidTr="00670F80">
        <w:tc>
          <w:tcPr>
            <w:tcW w:w="2273" w:type="dxa"/>
          </w:tcPr>
          <w:p w14:paraId="394C05A1" w14:textId="7CF9A310" w:rsidR="00D07135" w:rsidRPr="00BD18AF" w:rsidRDefault="00D07135" w:rsidP="00D07135">
            <w:pPr>
              <w:pStyle w:val="eCT5"/>
              <w:shd w:val="clear" w:color="auto" w:fill="auto"/>
              <w:spacing w:before="156" w:after="156"/>
              <w:ind w:left="0"/>
              <w:rPr>
                <w:rFonts w:cs="Times New Roman"/>
              </w:rPr>
            </w:pPr>
            <w:r>
              <w:rPr>
                <w:rFonts w:cs="Times New Roman" w:hint="eastAsia"/>
              </w:rPr>
              <w:t>目标</w:t>
            </w:r>
            <w:r>
              <w:rPr>
                <w:rFonts w:cs="Times New Roman" w:hint="eastAsia"/>
              </w:rPr>
              <w:t>P</w:t>
            </w:r>
            <w:r>
              <w:rPr>
                <w:rFonts w:cs="Times New Roman"/>
              </w:rPr>
              <w:t>DB</w:t>
            </w:r>
          </w:p>
        </w:tc>
        <w:tc>
          <w:tcPr>
            <w:tcW w:w="2274" w:type="dxa"/>
          </w:tcPr>
          <w:p w14:paraId="3480C63C" w14:textId="0A94020E" w:rsidR="00D07135" w:rsidRPr="00BD18AF" w:rsidRDefault="00D07135" w:rsidP="00D07135">
            <w:pPr>
              <w:pStyle w:val="eCT5"/>
              <w:shd w:val="clear" w:color="auto" w:fill="auto"/>
              <w:spacing w:before="156" w:after="156"/>
              <w:ind w:left="0"/>
              <w:rPr>
                <w:rFonts w:cs="Times New Roman"/>
              </w:rPr>
            </w:pPr>
            <w:r>
              <w:rPr>
                <w:rFonts w:cs="Times New Roman" w:hint="eastAsia"/>
              </w:rPr>
              <w:t>目标</w:t>
            </w:r>
            <w:r>
              <w:rPr>
                <w:rFonts w:cs="Times New Roman" w:hint="eastAsia"/>
              </w:rPr>
              <w:t>P</w:t>
            </w:r>
            <w:r>
              <w:rPr>
                <w:rFonts w:cs="Times New Roman"/>
              </w:rPr>
              <w:t>DB</w:t>
            </w:r>
          </w:p>
        </w:tc>
        <w:tc>
          <w:tcPr>
            <w:tcW w:w="2274" w:type="dxa"/>
            <w:vAlign w:val="top"/>
          </w:tcPr>
          <w:p w14:paraId="4B41AFFB" w14:textId="372C114A" w:rsidR="00D07135" w:rsidRPr="00BD18AF" w:rsidRDefault="00D07135" w:rsidP="00D07135">
            <w:pPr>
              <w:pStyle w:val="eCT5"/>
              <w:shd w:val="clear" w:color="auto" w:fill="auto"/>
              <w:spacing w:before="156" w:after="156"/>
              <w:ind w:left="0"/>
              <w:rPr>
                <w:rFonts w:cs="Times New Roman"/>
              </w:rPr>
            </w:pPr>
            <w:r w:rsidRPr="00892D2D">
              <w:rPr>
                <w:rFonts w:cs="Times New Roman" w:hint="eastAsia"/>
              </w:rPr>
              <w:t>在文本框中输入</w:t>
            </w:r>
          </w:p>
        </w:tc>
      </w:tr>
      <w:tr w:rsidR="00D07135" w14:paraId="703A9C51" w14:textId="77777777" w:rsidTr="00670F80">
        <w:tc>
          <w:tcPr>
            <w:tcW w:w="2273" w:type="dxa"/>
          </w:tcPr>
          <w:p w14:paraId="15688049" w14:textId="6996D1DC" w:rsidR="00D07135" w:rsidRPr="00BD18AF" w:rsidRDefault="00D07135" w:rsidP="00D07135">
            <w:pPr>
              <w:pStyle w:val="eCT5"/>
              <w:shd w:val="clear" w:color="auto" w:fill="auto"/>
              <w:spacing w:before="156" w:after="156"/>
              <w:ind w:left="0"/>
              <w:rPr>
                <w:rFonts w:cs="Times New Roman"/>
              </w:rPr>
            </w:pPr>
            <w:r>
              <w:rPr>
                <w:rFonts w:cs="Times New Roman" w:hint="eastAsia"/>
              </w:rPr>
              <w:t>目标用户名</w:t>
            </w:r>
          </w:p>
        </w:tc>
        <w:tc>
          <w:tcPr>
            <w:tcW w:w="2274" w:type="dxa"/>
          </w:tcPr>
          <w:p w14:paraId="650E3BD2" w14:textId="043986A6" w:rsidR="00D07135" w:rsidRPr="00BD18AF" w:rsidRDefault="00D07135" w:rsidP="00D07135">
            <w:pPr>
              <w:pStyle w:val="eCT5"/>
              <w:shd w:val="clear" w:color="auto" w:fill="auto"/>
              <w:spacing w:before="156" w:after="156"/>
              <w:ind w:left="0"/>
              <w:rPr>
                <w:rFonts w:cs="Times New Roman"/>
              </w:rPr>
            </w:pPr>
            <w:r>
              <w:rPr>
                <w:rFonts w:cs="Times New Roman" w:hint="eastAsia"/>
              </w:rPr>
              <w:t>目标数据库用户名</w:t>
            </w:r>
          </w:p>
        </w:tc>
        <w:tc>
          <w:tcPr>
            <w:tcW w:w="2274" w:type="dxa"/>
            <w:vAlign w:val="top"/>
          </w:tcPr>
          <w:p w14:paraId="6E19D62E" w14:textId="30A0121C" w:rsidR="00D07135" w:rsidRPr="00BD18AF" w:rsidRDefault="00D07135" w:rsidP="00D07135">
            <w:pPr>
              <w:pStyle w:val="eCT5"/>
              <w:shd w:val="clear" w:color="auto" w:fill="auto"/>
              <w:spacing w:before="156" w:after="156"/>
              <w:ind w:left="0"/>
              <w:rPr>
                <w:rFonts w:cs="Times New Roman"/>
              </w:rPr>
            </w:pPr>
            <w:r w:rsidRPr="00892D2D">
              <w:rPr>
                <w:rFonts w:cs="Times New Roman" w:hint="eastAsia"/>
              </w:rPr>
              <w:t>在文本框中输入</w:t>
            </w:r>
          </w:p>
        </w:tc>
      </w:tr>
      <w:tr w:rsidR="00D07135" w14:paraId="63C3EA8C" w14:textId="77777777" w:rsidTr="00670F80">
        <w:tc>
          <w:tcPr>
            <w:tcW w:w="2273" w:type="dxa"/>
          </w:tcPr>
          <w:p w14:paraId="7C9B132A" w14:textId="21EA6473" w:rsidR="00D07135" w:rsidRPr="00BD18AF" w:rsidRDefault="00D07135" w:rsidP="00D07135">
            <w:pPr>
              <w:pStyle w:val="eCT5"/>
              <w:shd w:val="clear" w:color="auto" w:fill="auto"/>
              <w:spacing w:before="156" w:after="156"/>
              <w:ind w:left="0"/>
              <w:rPr>
                <w:rFonts w:cs="Times New Roman"/>
              </w:rPr>
            </w:pPr>
            <w:r>
              <w:rPr>
                <w:rFonts w:cs="Times New Roman" w:hint="eastAsia"/>
              </w:rPr>
              <w:t>源</w:t>
            </w:r>
            <w:r>
              <w:rPr>
                <w:rFonts w:cs="Times New Roman" w:hint="eastAsia"/>
              </w:rPr>
              <w:t>P</w:t>
            </w:r>
            <w:r>
              <w:rPr>
                <w:rFonts w:cs="Times New Roman"/>
              </w:rPr>
              <w:t>DB</w:t>
            </w:r>
          </w:p>
        </w:tc>
        <w:tc>
          <w:tcPr>
            <w:tcW w:w="2274" w:type="dxa"/>
          </w:tcPr>
          <w:p w14:paraId="643B3468" w14:textId="2661FB00" w:rsidR="00D07135" w:rsidRPr="00BD18AF" w:rsidRDefault="00D07135" w:rsidP="00D07135">
            <w:pPr>
              <w:pStyle w:val="eCT5"/>
              <w:shd w:val="clear" w:color="auto" w:fill="auto"/>
              <w:spacing w:before="156" w:after="156"/>
              <w:ind w:left="0"/>
              <w:rPr>
                <w:rFonts w:cs="Times New Roman"/>
              </w:rPr>
            </w:pPr>
            <w:r>
              <w:rPr>
                <w:rFonts w:cs="Times New Roman" w:hint="eastAsia"/>
              </w:rPr>
              <w:t>源</w:t>
            </w:r>
            <w:r>
              <w:rPr>
                <w:rFonts w:cs="Times New Roman" w:hint="eastAsia"/>
              </w:rPr>
              <w:t>P</w:t>
            </w:r>
            <w:r>
              <w:rPr>
                <w:rFonts w:cs="Times New Roman"/>
              </w:rPr>
              <w:t>DB</w:t>
            </w:r>
          </w:p>
        </w:tc>
        <w:tc>
          <w:tcPr>
            <w:tcW w:w="2274" w:type="dxa"/>
            <w:vAlign w:val="top"/>
          </w:tcPr>
          <w:p w14:paraId="4E566740" w14:textId="07E387EE" w:rsidR="00D07135" w:rsidRPr="00BD18AF" w:rsidRDefault="00D07135" w:rsidP="00D07135">
            <w:pPr>
              <w:pStyle w:val="eCT5"/>
              <w:shd w:val="clear" w:color="auto" w:fill="auto"/>
              <w:spacing w:before="156" w:after="156"/>
              <w:ind w:left="0"/>
              <w:rPr>
                <w:rFonts w:cs="Times New Roman"/>
              </w:rPr>
            </w:pPr>
            <w:r w:rsidRPr="00892D2D">
              <w:rPr>
                <w:rFonts w:cs="Times New Roman" w:hint="eastAsia"/>
              </w:rPr>
              <w:t>在文本框中输入</w:t>
            </w:r>
          </w:p>
        </w:tc>
      </w:tr>
      <w:tr w:rsidR="00D07135" w14:paraId="3794F7A4" w14:textId="77777777" w:rsidTr="00670F80">
        <w:tc>
          <w:tcPr>
            <w:tcW w:w="2273" w:type="dxa"/>
          </w:tcPr>
          <w:p w14:paraId="28A70303" w14:textId="7CA50EA4" w:rsidR="00D07135" w:rsidRPr="00BD18AF" w:rsidRDefault="00D07135" w:rsidP="00D07135">
            <w:pPr>
              <w:pStyle w:val="eCT5"/>
              <w:shd w:val="clear" w:color="auto" w:fill="auto"/>
              <w:spacing w:before="156" w:after="156"/>
              <w:ind w:left="0"/>
              <w:rPr>
                <w:rFonts w:cs="Times New Roman"/>
              </w:rPr>
            </w:pPr>
            <w:r>
              <w:rPr>
                <w:rFonts w:cs="Times New Roman" w:hint="eastAsia"/>
              </w:rPr>
              <w:t>源用户名</w:t>
            </w:r>
          </w:p>
        </w:tc>
        <w:tc>
          <w:tcPr>
            <w:tcW w:w="2274" w:type="dxa"/>
          </w:tcPr>
          <w:p w14:paraId="2A2B5180" w14:textId="5DDC5F08" w:rsidR="00D07135" w:rsidRPr="00BD18AF" w:rsidRDefault="00D07135" w:rsidP="00D07135">
            <w:pPr>
              <w:pStyle w:val="eCT5"/>
              <w:shd w:val="clear" w:color="auto" w:fill="auto"/>
              <w:spacing w:before="156" w:after="156"/>
              <w:ind w:left="0"/>
              <w:rPr>
                <w:rFonts w:cs="Times New Roman"/>
              </w:rPr>
            </w:pPr>
            <w:r>
              <w:rPr>
                <w:rFonts w:cs="Times New Roman" w:hint="eastAsia"/>
              </w:rPr>
              <w:t>源数据库用户名</w:t>
            </w:r>
          </w:p>
        </w:tc>
        <w:tc>
          <w:tcPr>
            <w:tcW w:w="2274" w:type="dxa"/>
            <w:vAlign w:val="top"/>
          </w:tcPr>
          <w:p w14:paraId="5AE252F2" w14:textId="3EE25B13" w:rsidR="00D07135" w:rsidRPr="00BD18AF" w:rsidRDefault="00D07135" w:rsidP="00D07135">
            <w:pPr>
              <w:pStyle w:val="eCT5"/>
              <w:shd w:val="clear" w:color="auto" w:fill="auto"/>
              <w:spacing w:before="156" w:after="156"/>
              <w:ind w:left="0"/>
              <w:rPr>
                <w:rFonts w:cs="Times New Roman"/>
              </w:rPr>
            </w:pPr>
            <w:r w:rsidRPr="00892D2D">
              <w:rPr>
                <w:rFonts w:cs="Times New Roman" w:hint="eastAsia"/>
              </w:rPr>
              <w:t>在文本框中输入</w:t>
            </w:r>
          </w:p>
        </w:tc>
      </w:tr>
      <w:tr w:rsidR="00D07135" w14:paraId="5A191806" w14:textId="77777777" w:rsidTr="00670F80">
        <w:tc>
          <w:tcPr>
            <w:tcW w:w="2273" w:type="dxa"/>
          </w:tcPr>
          <w:p w14:paraId="7F85A847" w14:textId="754EB1A7" w:rsidR="00D07135" w:rsidRPr="00BD18AF" w:rsidRDefault="00D07135" w:rsidP="00D07135">
            <w:pPr>
              <w:pStyle w:val="eCT5"/>
              <w:shd w:val="clear" w:color="auto" w:fill="auto"/>
              <w:spacing w:before="156" w:after="156"/>
              <w:ind w:left="0"/>
              <w:rPr>
                <w:rFonts w:cs="Times New Roman"/>
              </w:rPr>
            </w:pPr>
            <w:r>
              <w:rPr>
                <w:rFonts w:cs="Times New Roman" w:hint="eastAsia"/>
              </w:rPr>
              <w:t>源表名</w:t>
            </w:r>
          </w:p>
        </w:tc>
        <w:tc>
          <w:tcPr>
            <w:tcW w:w="2274" w:type="dxa"/>
          </w:tcPr>
          <w:p w14:paraId="4595B37D" w14:textId="271820D8" w:rsidR="00D07135" w:rsidRPr="00BD18AF" w:rsidRDefault="00FD0ADD" w:rsidP="00D07135">
            <w:pPr>
              <w:pStyle w:val="eCT5"/>
              <w:shd w:val="clear" w:color="auto" w:fill="auto"/>
              <w:spacing w:before="156" w:after="156"/>
              <w:ind w:left="0"/>
              <w:rPr>
                <w:rFonts w:cs="Times New Roman"/>
              </w:rPr>
            </w:pPr>
            <w:r>
              <w:rPr>
                <w:rFonts w:cs="Times New Roman" w:hint="eastAsia"/>
              </w:rPr>
              <w:t>需要恢复的</w:t>
            </w:r>
            <w:r w:rsidR="00D07135">
              <w:rPr>
                <w:rFonts w:cs="Times New Roman" w:hint="eastAsia"/>
              </w:rPr>
              <w:t>表名</w:t>
            </w:r>
          </w:p>
        </w:tc>
        <w:tc>
          <w:tcPr>
            <w:tcW w:w="2274" w:type="dxa"/>
            <w:vAlign w:val="top"/>
          </w:tcPr>
          <w:p w14:paraId="1B139A74" w14:textId="0CCCC8CA" w:rsidR="00D07135" w:rsidRPr="00BD18AF" w:rsidRDefault="00D07135" w:rsidP="00D07135">
            <w:pPr>
              <w:pStyle w:val="eCT5"/>
              <w:shd w:val="clear" w:color="auto" w:fill="auto"/>
              <w:spacing w:before="156" w:after="156"/>
              <w:ind w:left="0"/>
              <w:rPr>
                <w:rFonts w:cs="Times New Roman"/>
              </w:rPr>
            </w:pPr>
            <w:r w:rsidRPr="00892D2D">
              <w:rPr>
                <w:rFonts w:cs="Times New Roman" w:hint="eastAsia"/>
              </w:rPr>
              <w:t>在文本框中输入</w:t>
            </w:r>
          </w:p>
        </w:tc>
      </w:tr>
    </w:tbl>
    <w:p w14:paraId="09D63799" w14:textId="77777777" w:rsidR="00E05DF2" w:rsidRDefault="00E05DF2" w:rsidP="00E05DF2">
      <w:pPr>
        <w:pStyle w:val="eCT5"/>
        <w:spacing w:before="156" w:after="156"/>
      </w:pPr>
    </w:p>
    <w:p w14:paraId="7A1FA62B" w14:textId="01EA9355" w:rsidR="00E05DF2" w:rsidRDefault="00E05DF2" w:rsidP="00E05DF2">
      <w:pPr>
        <w:pStyle w:val="eCT5"/>
        <w:spacing w:before="156" w:after="156"/>
      </w:pPr>
      <w:r>
        <w:rPr>
          <w:rFonts w:hint="eastAsia"/>
        </w:rPr>
        <w:t>您可以在“</w:t>
      </w:r>
      <w:r w:rsidR="000A3E56">
        <w:rPr>
          <w:rFonts w:hint="eastAsia"/>
        </w:rPr>
        <w:t>作业任务</w:t>
      </w:r>
      <w:r>
        <w:rPr>
          <w:rFonts w:hint="eastAsia"/>
        </w:rPr>
        <w:t>”页面，查看任务执行情况。</w:t>
      </w:r>
    </w:p>
    <w:p w14:paraId="6943B774" w14:textId="52B3C469" w:rsidR="00FE7700" w:rsidRDefault="00E95D64" w:rsidP="00D2565F">
      <w:pPr>
        <w:pStyle w:val="3"/>
        <w:spacing w:before="312" w:after="312"/>
      </w:pPr>
      <w:bookmarkStart w:id="282" w:name="_Ref37692429"/>
      <w:bookmarkStart w:id="283" w:name="_Ref37692433"/>
      <w:bookmarkStart w:id="284" w:name="_Toc91690224"/>
      <w:r>
        <w:rPr>
          <w:rFonts w:hint="eastAsia"/>
        </w:rPr>
        <w:t>过期数据</w:t>
      </w:r>
      <w:bookmarkEnd w:id="282"/>
      <w:bookmarkEnd w:id="283"/>
      <w:bookmarkEnd w:id="284"/>
    </w:p>
    <w:p w14:paraId="15561EFC" w14:textId="00D12182" w:rsidR="00E95D64" w:rsidRDefault="00E95D64" w:rsidP="00E95D64">
      <w:pPr>
        <w:pStyle w:val="eCT3"/>
        <w:spacing w:before="156" w:after="156"/>
        <w:rPr>
          <w:lang w:val="en-US"/>
        </w:rPr>
      </w:pPr>
      <w:r>
        <w:rPr>
          <w:rFonts w:hint="eastAsia"/>
          <w:lang w:val="en-US"/>
        </w:rPr>
        <w:t>若系统中存在无需保留的</w:t>
      </w:r>
      <w:r w:rsidR="00276B9C">
        <w:rPr>
          <w:rFonts w:hint="eastAsia"/>
          <w:lang w:val="en-US"/>
        </w:rPr>
        <w:t>数据</w:t>
      </w:r>
      <w:r>
        <w:rPr>
          <w:rFonts w:hint="eastAsia"/>
          <w:lang w:val="en-US"/>
        </w:rPr>
        <w:t>，您可以执行过期操作，以删除该条数据。</w:t>
      </w:r>
    </w:p>
    <w:p w14:paraId="71FF2EC6" w14:textId="1A676154" w:rsidR="00401071" w:rsidRDefault="00401071" w:rsidP="00E95D64">
      <w:pPr>
        <w:pStyle w:val="eCT3"/>
        <w:spacing w:before="156" w:after="156"/>
        <w:rPr>
          <w:lang w:val="en-US"/>
        </w:rPr>
      </w:pPr>
      <w:r>
        <w:rPr>
          <w:rFonts w:hint="eastAsia"/>
          <w:lang w:val="en-US"/>
        </w:rPr>
        <w:t>系统支持过期</w:t>
      </w:r>
      <w:r>
        <w:rPr>
          <w:rFonts w:hint="eastAsia"/>
          <w:lang w:val="en-US"/>
        </w:rPr>
        <w:t>Oracle</w:t>
      </w:r>
      <w:r>
        <w:rPr>
          <w:rFonts w:hint="eastAsia"/>
          <w:lang w:val="en-US"/>
        </w:rPr>
        <w:t>日志备份快照。</w:t>
      </w:r>
    </w:p>
    <w:p w14:paraId="16755DDB" w14:textId="6816F66F" w:rsidR="00276B9C" w:rsidRDefault="00276B9C" w:rsidP="0035372F">
      <w:pPr>
        <w:pStyle w:val="4"/>
      </w:pPr>
      <w:r>
        <w:rPr>
          <w:rFonts w:hint="eastAsia"/>
        </w:rPr>
        <w:t>立即过期</w:t>
      </w:r>
    </w:p>
    <w:p w14:paraId="402B0E58" w14:textId="77777777" w:rsidR="00E95D64" w:rsidRDefault="00E95D64" w:rsidP="003D3E47">
      <w:pPr>
        <w:pStyle w:val="eCT1"/>
        <w:numPr>
          <w:ilvl w:val="0"/>
          <w:numId w:val="111"/>
        </w:numPr>
        <w:spacing w:before="312" w:after="312"/>
      </w:pPr>
      <w:r>
        <w:rPr>
          <w:rFonts w:hint="eastAsia"/>
        </w:rPr>
        <w:t>选择“数据服务</w:t>
      </w:r>
      <w:r>
        <w:rPr>
          <w:rFonts w:hint="eastAsia"/>
        </w:rPr>
        <w:t xml:space="preserve"> </w:t>
      </w:r>
      <w:r>
        <w:t xml:space="preserve">&gt; </w:t>
      </w:r>
      <w:r>
        <w:rPr>
          <w:rFonts w:hint="eastAsia"/>
        </w:rPr>
        <w:t>数据集”。</w:t>
      </w:r>
    </w:p>
    <w:p w14:paraId="4ED213D2" w14:textId="77777777" w:rsidR="00E95D64" w:rsidRDefault="00E95D64" w:rsidP="00E95D64">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6C4F2E90" w14:textId="77777777" w:rsidR="00E95D64" w:rsidRDefault="00E95D64" w:rsidP="001569F5">
      <w:pPr>
        <w:pStyle w:val="eCT1"/>
        <w:spacing w:before="312" w:after="312"/>
      </w:pPr>
      <w:r>
        <w:rPr>
          <w:rFonts w:hint="eastAsia"/>
        </w:rPr>
        <w:t>“数据类型”设置为“</w:t>
      </w:r>
      <w:r>
        <w:rPr>
          <w:rFonts w:hint="eastAsia"/>
        </w:rPr>
        <w:t>Oracle</w:t>
      </w:r>
      <w:r>
        <w:rPr>
          <w:rFonts w:hint="eastAsia"/>
        </w:rPr>
        <w:t>”，单击“搜索”。</w:t>
      </w:r>
    </w:p>
    <w:p w14:paraId="34BA2AE5" w14:textId="6F214370" w:rsidR="00E95D64" w:rsidRDefault="00E95D64" w:rsidP="001569F5">
      <w:pPr>
        <w:pStyle w:val="eCT1"/>
        <w:spacing w:before="312" w:after="312"/>
      </w:pPr>
      <w:r>
        <w:rPr>
          <w:rFonts w:hint="eastAsia"/>
        </w:rPr>
        <w:t>在查询结果页面，单击待删除数据后的“</w:t>
      </w:r>
      <w:r>
        <w:rPr>
          <w:noProof/>
        </w:rPr>
        <w:drawing>
          <wp:inline distT="0" distB="0" distL="0" distR="0" wp14:anchorId="014E0481" wp14:editId="290F8AF4">
            <wp:extent cx="133357" cy="158758"/>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650C7246" w14:textId="7D8E0F29" w:rsidR="00E95D64" w:rsidRDefault="00E95D64" w:rsidP="001569F5">
      <w:pPr>
        <w:pStyle w:val="eCT1"/>
        <w:spacing w:before="312" w:after="312"/>
      </w:pPr>
      <w:r>
        <w:rPr>
          <w:rFonts w:hint="eastAsia"/>
        </w:rPr>
        <w:t>选中需要删除的数据</w:t>
      </w:r>
      <w:r w:rsidRPr="006B162A">
        <w:rPr>
          <w:rFonts w:hint="eastAsia"/>
        </w:rPr>
        <w:t>，单击</w:t>
      </w:r>
      <w:r>
        <w:rPr>
          <w:rFonts w:hint="eastAsia"/>
        </w:rPr>
        <w:t>“过期”</w:t>
      </w:r>
      <w:r w:rsidR="00276B9C">
        <w:rPr>
          <w:rFonts w:hint="eastAsia"/>
        </w:rPr>
        <w:t>，选择“立即过期”</w:t>
      </w:r>
      <w:r w:rsidRPr="006B162A">
        <w:rPr>
          <w:rFonts w:hint="eastAsia"/>
        </w:rPr>
        <w:t>。</w:t>
      </w:r>
    </w:p>
    <w:p w14:paraId="2988D487" w14:textId="41482854" w:rsidR="00E95D64" w:rsidRPr="006B162A" w:rsidRDefault="00E95D64" w:rsidP="00E95D64">
      <w:pPr>
        <w:pStyle w:val="eCT5"/>
        <w:spacing w:before="156" w:after="156"/>
      </w:pPr>
      <w:r>
        <w:rPr>
          <w:rFonts w:hint="eastAsia"/>
        </w:rPr>
        <w:t>系统弹出提示“是否要过期该条数据？”</w:t>
      </w:r>
    </w:p>
    <w:p w14:paraId="3906479E" w14:textId="3B9CB3F5" w:rsidR="00E95D64" w:rsidRDefault="00E95D64" w:rsidP="001569F5">
      <w:pPr>
        <w:pStyle w:val="eCT1"/>
        <w:spacing w:before="312" w:after="312"/>
      </w:pPr>
      <w:r>
        <w:rPr>
          <w:rFonts w:hint="eastAsia"/>
        </w:rPr>
        <w:t>单击“确定”。</w:t>
      </w:r>
    </w:p>
    <w:p w14:paraId="05B080FE" w14:textId="61FF1F0D" w:rsidR="004A2EC4" w:rsidRDefault="004A2EC4" w:rsidP="004A2EC4">
      <w:pPr>
        <w:pStyle w:val="eCT3"/>
        <w:spacing w:before="156" w:after="156"/>
      </w:pPr>
      <w:r>
        <w:rPr>
          <w:rFonts w:hint="eastAsia"/>
        </w:rPr>
        <w:t>您可以在“</w:t>
      </w:r>
      <w:r w:rsidR="000A3E56">
        <w:rPr>
          <w:rFonts w:hint="eastAsia"/>
        </w:rPr>
        <w:t>作业任务</w:t>
      </w:r>
      <w:r>
        <w:rPr>
          <w:rFonts w:hint="eastAsia"/>
        </w:rPr>
        <w:t>”页面，查看任务执行情况。</w:t>
      </w:r>
    </w:p>
    <w:p w14:paraId="34A9487D" w14:textId="57E80FE3" w:rsidR="00276B9C" w:rsidRDefault="00276B9C" w:rsidP="0035372F">
      <w:pPr>
        <w:pStyle w:val="4"/>
      </w:pPr>
      <w:r>
        <w:rPr>
          <w:rFonts w:hint="eastAsia"/>
        </w:rPr>
        <w:t>延时过期</w:t>
      </w:r>
    </w:p>
    <w:p w14:paraId="7F148721" w14:textId="77777777" w:rsidR="00276B9C" w:rsidRDefault="00276B9C" w:rsidP="003D3E47">
      <w:pPr>
        <w:pStyle w:val="eCT1"/>
        <w:numPr>
          <w:ilvl w:val="0"/>
          <w:numId w:val="121"/>
        </w:numPr>
        <w:spacing w:before="312" w:after="312"/>
      </w:pPr>
      <w:r>
        <w:rPr>
          <w:rFonts w:hint="eastAsia"/>
        </w:rPr>
        <w:t>选择“数据服务</w:t>
      </w:r>
      <w:r>
        <w:rPr>
          <w:rFonts w:hint="eastAsia"/>
        </w:rPr>
        <w:t xml:space="preserve"> </w:t>
      </w:r>
      <w:r>
        <w:t xml:space="preserve">&gt; </w:t>
      </w:r>
      <w:r>
        <w:rPr>
          <w:rFonts w:hint="eastAsia"/>
        </w:rPr>
        <w:t>数据集”。</w:t>
      </w:r>
    </w:p>
    <w:p w14:paraId="5190E729" w14:textId="77777777" w:rsidR="00276B9C" w:rsidRDefault="00276B9C" w:rsidP="00276B9C">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3F00F892" w14:textId="77777777" w:rsidR="00276B9C" w:rsidRDefault="00276B9C" w:rsidP="001569F5">
      <w:pPr>
        <w:pStyle w:val="eCT1"/>
        <w:spacing w:before="312" w:after="312"/>
      </w:pPr>
      <w:r>
        <w:rPr>
          <w:rFonts w:hint="eastAsia"/>
        </w:rPr>
        <w:t>“数据类型”设置为“</w:t>
      </w:r>
      <w:r>
        <w:rPr>
          <w:rFonts w:hint="eastAsia"/>
        </w:rPr>
        <w:t>Oracle</w:t>
      </w:r>
      <w:r>
        <w:rPr>
          <w:rFonts w:hint="eastAsia"/>
        </w:rPr>
        <w:t>”，单击“搜索”。</w:t>
      </w:r>
    </w:p>
    <w:p w14:paraId="234CC95D" w14:textId="77777777" w:rsidR="00276B9C" w:rsidRDefault="00276B9C" w:rsidP="001569F5">
      <w:pPr>
        <w:pStyle w:val="eCT1"/>
        <w:spacing w:before="312" w:after="312"/>
      </w:pPr>
      <w:r>
        <w:rPr>
          <w:rFonts w:hint="eastAsia"/>
        </w:rPr>
        <w:t>在查询结果页面，单击待删除数据后的“</w:t>
      </w:r>
      <w:r>
        <w:rPr>
          <w:noProof/>
        </w:rPr>
        <w:drawing>
          <wp:inline distT="0" distB="0" distL="0" distR="0" wp14:anchorId="018B3A31" wp14:editId="55441CAD">
            <wp:extent cx="133357" cy="158758"/>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3D5C3D5" w14:textId="068283A0" w:rsidR="00276B9C" w:rsidRDefault="00276B9C" w:rsidP="001569F5">
      <w:pPr>
        <w:pStyle w:val="eCT1"/>
        <w:spacing w:before="312" w:after="312"/>
      </w:pPr>
      <w:r>
        <w:rPr>
          <w:rFonts w:hint="eastAsia"/>
        </w:rPr>
        <w:t>选中需要延时过期的数据</w:t>
      </w:r>
      <w:r w:rsidRPr="006B162A">
        <w:rPr>
          <w:rFonts w:hint="eastAsia"/>
        </w:rPr>
        <w:t>，单击</w:t>
      </w:r>
      <w:r>
        <w:rPr>
          <w:rFonts w:hint="eastAsia"/>
        </w:rPr>
        <w:t>“过期”，选择“延时过期”</w:t>
      </w:r>
      <w:r w:rsidRPr="006B162A">
        <w:rPr>
          <w:rFonts w:hint="eastAsia"/>
        </w:rPr>
        <w:t>。</w:t>
      </w:r>
    </w:p>
    <w:p w14:paraId="4AC6B46B" w14:textId="28728FDE" w:rsidR="00276B9C" w:rsidRPr="006B162A" w:rsidRDefault="00237825" w:rsidP="001569F5">
      <w:pPr>
        <w:pStyle w:val="eCT1"/>
        <w:spacing w:before="312" w:after="312"/>
      </w:pPr>
      <w:r>
        <w:rPr>
          <w:rFonts w:hint="eastAsia"/>
        </w:rPr>
        <w:t>如</w:t>
      </w:r>
      <w:r>
        <w:fldChar w:fldCharType="begin"/>
      </w:r>
      <w:r>
        <w:instrText xml:space="preserve"> </w:instrText>
      </w:r>
      <w:r>
        <w:rPr>
          <w:rFonts w:hint="eastAsia"/>
        </w:rPr>
        <w:instrText>REF _Ref39751136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19</w:t>
      </w:r>
      <w:r>
        <w:fldChar w:fldCharType="end"/>
      </w:r>
      <w:r>
        <w:rPr>
          <w:rFonts w:hint="eastAsia"/>
        </w:rPr>
        <w:t>所示，</w:t>
      </w:r>
      <w:r w:rsidR="005D1439">
        <w:rPr>
          <w:rFonts w:hint="eastAsia"/>
        </w:rPr>
        <w:t>选择需要延期到的过期时间</w:t>
      </w:r>
      <w:r>
        <w:rPr>
          <w:rFonts w:hint="eastAsia"/>
        </w:rPr>
        <w:t>，单击“确定”。</w:t>
      </w:r>
    </w:p>
    <w:p w14:paraId="5A4AA7FE" w14:textId="1526D654" w:rsidR="00237825" w:rsidRDefault="00237825" w:rsidP="00237825">
      <w:pPr>
        <w:pStyle w:val="eCTf4"/>
      </w:pPr>
      <w:bookmarkStart w:id="285" w:name="_Ref39751136"/>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19</w:t>
      </w:r>
      <w:r w:rsidR="00434898">
        <w:fldChar w:fldCharType="end"/>
      </w:r>
      <w:bookmarkEnd w:id="285"/>
      <w:r>
        <w:rPr>
          <w:rFonts w:hint="eastAsia"/>
        </w:rPr>
        <w:t>延时过期</w:t>
      </w:r>
    </w:p>
    <w:p w14:paraId="4404583E" w14:textId="79042475" w:rsidR="00276B9C" w:rsidRDefault="00237825" w:rsidP="00237825">
      <w:pPr>
        <w:pStyle w:val="eCTf3"/>
        <w:spacing w:after="156"/>
      </w:pPr>
      <w:r>
        <w:drawing>
          <wp:inline distT="0" distB="0" distL="0" distR="0" wp14:anchorId="7503B4B2" wp14:editId="7DA8693F">
            <wp:extent cx="3583459" cy="1157520"/>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598698" cy="1162442"/>
                    </a:xfrm>
                    <a:prstGeom prst="rect">
                      <a:avLst/>
                    </a:prstGeom>
                  </pic:spPr>
                </pic:pic>
              </a:graphicData>
            </a:graphic>
          </wp:inline>
        </w:drawing>
      </w:r>
    </w:p>
    <w:p w14:paraId="2EF79584" w14:textId="77777777" w:rsidR="00237825" w:rsidRPr="00237825" w:rsidRDefault="00237825" w:rsidP="00237825">
      <w:pPr>
        <w:pStyle w:val="eCT3"/>
        <w:spacing w:before="156" w:after="156"/>
      </w:pPr>
    </w:p>
    <w:p w14:paraId="75BA2786" w14:textId="023B1537" w:rsidR="00276B9C" w:rsidRDefault="00276B9C" w:rsidP="00276B9C">
      <w:pPr>
        <w:pStyle w:val="eCT3"/>
        <w:spacing w:before="156" w:after="156"/>
      </w:pPr>
      <w:r>
        <w:rPr>
          <w:rFonts w:hint="eastAsia"/>
        </w:rPr>
        <w:t>您可以在“</w:t>
      </w:r>
      <w:r w:rsidR="000A3E56">
        <w:rPr>
          <w:rFonts w:hint="eastAsia"/>
        </w:rPr>
        <w:t>作业任务</w:t>
      </w:r>
      <w:r>
        <w:rPr>
          <w:rFonts w:hint="eastAsia"/>
        </w:rPr>
        <w:t>”页面，查看任务执行情况。</w:t>
      </w:r>
    </w:p>
    <w:p w14:paraId="78EBBCAD" w14:textId="2C3D2776" w:rsidR="004D0D6B" w:rsidRDefault="004D0D6B" w:rsidP="00D2565F">
      <w:pPr>
        <w:pStyle w:val="2"/>
        <w:spacing w:before="312"/>
      </w:pPr>
      <w:bookmarkStart w:id="286" w:name="_Ref63152711"/>
      <w:bookmarkStart w:id="287" w:name="_Ref63152720"/>
      <w:bookmarkStart w:id="288" w:name="_Toc91690225"/>
      <w:r>
        <w:rPr>
          <w:rFonts w:hint="eastAsia"/>
        </w:rPr>
        <w:t>MySQL</w:t>
      </w:r>
      <w:bookmarkEnd w:id="286"/>
      <w:bookmarkEnd w:id="287"/>
      <w:bookmarkEnd w:id="288"/>
    </w:p>
    <w:p w14:paraId="411F94B0" w14:textId="60BD8B43" w:rsidR="00E61DCE" w:rsidRDefault="00E61DCE" w:rsidP="00E61DCE">
      <w:pPr>
        <w:pStyle w:val="eCT3"/>
        <w:spacing w:before="156" w:after="156"/>
      </w:pPr>
      <w:r>
        <w:rPr>
          <w:rFonts w:hint="eastAsia"/>
        </w:rPr>
        <w:t>若现场需对</w:t>
      </w:r>
      <w:r>
        <w:rPr>
          <w:rFonts w:hint="eastAsia"/>
        </w:rPr>
        <w:t>MySQL</w:t>
      </w:r>
      <w:r>
        <w:t xml:space="preserve"> 5.7</w:t>
      </w:r>
      <w:r>
        <w:rPr>
          <w:rFonts w:hint="eastAsia"/>
        </w:rPr>
        <w:t>的数据库数据执行备份与恢复操作</w:t>
      </w:r>
      <w:r w:rsidR="00C52E3D">
        <w:rPr>
          <w:rFonts w:hint="eastAsia"/>
        </w:rPr>
        <w:t>，且无法直接使用</w:t>
      </w:r>
      <w:r w:rsidR="00C52E3D">
        <w:rPr>
          <w:rFonts w:hint="eastAsia"/>
        </w:rPr>
        <w:t>root</w:t>
      </w:r>
      <w:r w:rsidR="00C52E3D">
        <w:rPr>
          <w:rFonts w:hint="eastAsia"/>
        </w:rPr>
        <w:t>用户作为备份恢复用户，</w:t>
      </w:r>
      <w:r>
        <w:rPr>
          <w:rFonts w:hint="eastAsia"/>
        </w:rPr>
        <w:t>您可以使用</w:t>
      </w:r>
      <w:r>
        <w:rPr>
          <w:rFonts w:hint="eastAsia"/>
        </w:rPr>
        <w:t>root</w:t>
      </w:r>
      <w:r>
        <w:rPr>
          <w:rFonts w:hint="eastAsia"/>
        </w:rPr>
        <w:t>用户创建执行备份与恢复操作的用户，并为该用户赋权。</w:t>
      </w:r>
      <w:r w:rsidR="00705CCF">
        <w:rPr>
          <w:rFonts w:hint="eastAsia"/>
        </w:rPr>
        <w:t>具体执行命令如下：</w:t>
      </w:r>
    </w:p>
    <w:p w14:paraId="7E0E78D2" w14:textId="7E12F00B" w:rsidR="00F24795" w:rsidRDefault="00F24795" w:rsidP="00F24795">
      <w:pPr>
        <w:pStyle w:val="eCT3"/>
        <w:spacing w:before="156" w:after="156"/>
      </w:pPr>
      <w:r>
        <w:t>mysql&gt; CREATE USER '</w:t>
      </w:r>
      <w:r w:rsidR="00705CCF" w:rsidRPr="00705CCF">
        <w:rPr>
          <w:rFonts w:hint="eastAsia"/>
          <w:i/>
          <w:iCs/>
        </w:rPr>
        <w:t>backupuser</w:t>
      </w:r>
      <w:r>
        <w:t>'@'127.0.0.1' IDENTIFIED BY 'root123@eCloud';</w:t>
      </w:r>
      <w:r w:rsidR="005364AC">
        <w:t xml:space="preserve"> //</w:t>
      </w:r>
      <w:r w:rsidR="005364AC">
        <w:rPr>
          <w:rFonts w:hint="eastAsia"/>
        </w:rPr>
        <w:t>创建用户</w:t>
      </w:r>
    </w:p>
    <w:p w14:paraId="0C3E094D" w14:textId="1CE1EC2C" w:rsidR="00F24795" w:rsidRDefault="00F24795" w:rsidP="00F24795">
      <w:pPr>
        <w:pStyle w:val="eCT3"/>
        <w:spacing w:before="156" w:after="156"/>
      </w:pPr>
      <w:r>
        <w:rPr>
          <w:rFonts w:hint="eastAsia"/>
        </w:rPr>
        <w:t>mysql&gt;</w:t>
      </w:r>
      <w:r>
        <w:t xml:space="preserve"> </w:t>
      </w:r>
      <w:r>
        <w:rPr>
          <w:rFonts w:hint="eastAsia"/>
        </w:rPr>
        <w:t>grant</w:t>
      </w:r>
      <w:r>
        <w:t xml:space="preserve"> </w:t>
      </w:r>
      <w:r>
        <w:rPr>
          <w:rFonts w:hint="eastAsia"/>
        </w:rPr>
        <w:t>reload, process, replication client on</w:t>
      </w:r>
      <w:r>
        <w:t xml:space="preserve"> </w:t>
      </w:r>
      <w:r>
        <w:rPr>
          <w:rFonts w:hint="eastAsia"/>
        </w:rPr>
        <w:t>*.*</w:t>
      </w:r>
      <w:r>
        <w:t xml:space="preserve"> </w:t>
      </w:r>
      <w:r>
        <w:rPr>
          <w:rFonts w:hint="eastAsia"/>
        </w:rPr>
        <w:t>to</w:t>
      </w:r>
      <w:r>
        <w:t xml:space="preserve"> </w:t>
      </w:r>
      <w:r>
        <w:rPr>
          <w:rFonts w:hint="eastAsia"/>
        </w:rPr>
        <w:t>'</w:t>
      </w:r>
      <w:r w:rsidR="00705CCF" w:rsidRPr="00705CCF">
        <w:rPr>
          <w:rFonts w:hint="eastAsia"/>
          <w:i/>
          <w:iCs/>
        </w:rPr>
        <w:t>backupuser</w:t>
      </w:r>
      <w:r>
        <w:rPr>
          <w:rFonts w:hint="eastAsia"/>
        </w:rPr>
        <w:t>'@'127.0.0.1';</w:t>
      </w:r>
      <w:r w:rsidR="00DE7EB0">
        <w:t xml:space="preserve"> </w:t>
      </w:r>
      <w:r>
        <w:rPr>
          <w:rFonts w:hint="eastAsia"/>
        </w:rPr>
        <w:t>/</w:t>
      </w:r>
      <w:r>
        <w:t>/</w:t>
      </w:r>
      <w:r>
        <w:rPr>
          <w:rFonts w:hint="eastAsia"/>
        </w:rPr>
        <w:t>备份权限</w:t>
      </w:r>
    </w:p>
    <w:p w14:paraId="42F78FF0" w14:textId="36B65C1C" w:rsidR="00F24795" w:rsidRDefault="00F24795" w:rsidP="00F24795">
      <w:pPr>
        <w:pStyle w:val="eCT3"/>
        <w:spacing w:before="156" w:after="156"/>
      </w:pPr>
      <w:r>
        <w:rPr>
          <w:rFonts w:hint="eastAsia"/>
        </w:rPr>
        <w:t>mysql&gt;</w:t>
      </w:r>
      <w:r>
        <w:t xml:space="preserve"> </w:t>
      </w:r>
      <w:r>
        <w:rPr>
          <w:rFonts w:hint="eastAsia"/>
        </w:rPr>
        <w:t>grant</w:t>
      </w:r>
      <w:r>
        <w:t xml:space="preserve"> </w:t>
      </w:r>
      <w:r>
        <w:rPr>
          <w:rFonts w:hint="eastAsia"/>
        </w:rPr>
        <w:t>super,shutdown on *.*</w:t>
      </w:r>
      <w:r>
        <w:t xml:space="preserve"> </w:t>
      </w:r>
      <w:r>
        <w:rPr>
          <w:rFonts w:hint="eastAsia"/>
        </w:rPr>
        <w:t>to</w:t>
      </w:r>
      <w:r>
        <w:t xml:space="preserve"> </w:t>
      </w:r>
      <w:r>
        <w:rPr>
          <w:rFonts w:hint="eastAsia"/>
        </w:rPr>
        <w:t>'</w:t>
      </w:r>
      <w:r w:rsidR="00705CCF" w:rsidRPr="00705CCF">
        <w:rPr>
          <w:rFonts w:hint="eastAsia"/>
          <w:i/>
          <w:iCs/>
        </w:rPr>
        <w:t>backupuser</w:t>
      </w:r>
      <w:r>
        <w:rPr>
          <w:rFonts w:hint="eastAsia"/>
        </w:rPr>
        <w:t>'@'127.0.0.1';</w:t>
      </w:r>
      <w:r w:rsidR="00DE7EB0">
        <w:t xml:space="preserve"> </w:t>
      </w:r>
      <w:r>
        <w:rPr>
          <w:rFonts w:hint="eastAsia"/>
        </w:rPr>
        <w:t>/</w:t>
      </w:r>
      <w:r>
        <w:t>/</w:t>
      </w:r>
      <w:r>
        <w:rPr>
          <w:rFonts w:hint="eastAsia"/>
        </w:rPr>
        <w:t>恢复、挂载恢复和卸载权限</w:t>
      </w:r>
    </w:p>
    <w:p w14:paraId="7389BC71" w14:textId="48DE6F12" w:rsidR="00E61DCE" w:rsidRDefault="00F24795" w:rsidP="00F24795">
      <w:pPr>
        <w:pStyle w:val="eCT3"/>
        <w:spacing w:before="156" w:after="156"/>
      </w:pPr>
      <w:r>
        <w:t>mysql&gt; FLUSH PRIVILEGES;</w:t>
      </w:r>
      <w:r w:rsidR="00DE7EB0">
        <w:t xml:space="preserve"> //</w:t>
      </w:r>
      <w:r w:rsidR="00DE7EB0">
        <w:rPr>
          <w:rFonts w:hint="eastAsia"/>
        </w:rPr>
        <w:t>刷新权限列表</w:t>
      </w:r>
    </w:p>
    <w:p w14:paraId="40120F25" w14:textId="77777777" w:rsidR="00705CCF" w:rsidRPr="003A4C66" w:rsidRDefault="00705CCF" w:rsidP="00705CCF">
      <w:pPr>
        <w:pStyle w:val="eCT3"/>
        <w:pBdr>
          <w:top w:val="single" w:sz="4" w:space="1" w:color="auto"/>
          <w:bottom w:val="single" w:sz="4" w:space="1" w:color="auto"/>
        </w:pBdr>
        <w:spacing w:beforeLines="0" w:before="0" w:afterLines="0" w:after="0"/>
      </w:pPr>
      <w:r>
        <w:rPr>
          <w:noProof/>
        </w:rPr>
        <w:drawing>
          <wp:inline distT="0" distB="0" distL="0" distR="0" wp14:anchorId="01CE1F45" wp14:editId="5B924A05">
            <wp:extent cx="590580" cy="266714"/>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FDBE433" w14:textId="09E0DC72" w:rsidR="00705CCF" w:rsidRPr="008D42E7" w:rsidRDefault="00705CCF" w:rsidP="00705CCF">
      <w:pPr>
        <w:pStyle w:val="eCT3"/>
        <w:pBdr>
          <w:top w:val="single" w:sz="4" w:space="1" w:color="auto"/>
          <w:bottom w:val="single" w:sz="4" w:space="1" w:color="auto"/>
        </w:pBdr>
        <w:spacing w:beforeLines="0" w:before="0" w:afterLines="0" w:after="0"/>
      </w:pPr>
      <w:r>
        <w:rPr>
          <w:rFonts w:hint="eastAsia"/>
        </w:rPr>
        <w:t>“</w:t>
      </w:r>
      <w:r w:rsidRPr="00705CCF">
        <w:t>backupuser</w:t>
      </w:r>
      <w:r>
        <w:rPr>
          <w:rFonts w:hint="eastAsia"/>
        </w:rPr>
        <w:t>”为示例用户，请根据现场实际情况进行修改。</w:t>
      </w:r>
    </w:p>
    <w:p w14:paraId="63C8E35B" w14:textId="40CB98B8" w:rsidR="005364AC" w:rsidRDefault="005364AC" w:rsidP="005364AC">
      <w:pPr>
        <w:pStyle w:val="eCT3"/>
        <w:spacing w:before="156" w:after="156"/>
      </w:pPr>
      <w:r>
        <w:rPr>
          <w:rFonts w:hint="eastAsia"/>
        </w:rPr>
        <w:t>若现场需对</w:t>
      </w:r>
      <w:r>
        <w:rPr>
          <w:rFonts w:hint="eastAsia"/>
        </w:rPr>
        <w:t>MySQL</w:t>
      </w:r>
      <w:r>
        <w:t xml:space="preserve"> 8.0</w:t>
      </w:r>
      <w:r>
        <w:rPr>
          <w:rFonts w:hint="eastAsia"/>
        </w:rPr>
        <w:t>的数据库数据执行备份与恢复操作，</w:t>
      </w:r>
      <w:r w:rsidR="00C52E3D">
        <w:rPr>
          <w:rFonts w:hint="eastAsia"/>
        </w:rPr>
        <w:t>且无法直接使用</w:t>
      </w:r>
      <w:r w:rsidR="00C52E3D">
        <w:rPr>
          <w:rFonts w:hint="eastAsia"/>
        </w:rPr>
        <w:t>root</w:t>
      </w:r>
      <w:r w:rsidR="00C52E3D">
        <w:rPr>
          <w:rFonts w:hint="eastAsia"/>
        </w:rPr>
        <w:t>用户作为备份恢复用户，</w:t>
      </w:r>
      <w:r>
        <w:rPr>
          <w:rFonts w:hint="eastAsia"/>
        </w:rPr>
        <w:t>您可以使用</w:t>
      </w:r>
      <w:r>
        <w:rPr>
          <w:rFonts w:hint="eastAsia"/>
        </w:rPr>
        <w:t>root</w:t>
      </w:r>
      <w:r>
        <w:rPr>
          <w:rFonts w:hint="eastAsia"/>
        </w:rPr>
        <w:t>用户创建执行备份与恢复操作的用户，并为该用户赋权。具体执行命令如下：</w:t>
      </w:r>
    </w:p>
    <w:p w14:paraId="12743135" w14:textId="303E7BA3" w:rsidR="005364AC" w:rsidRDefault="005364AC" w:rsidP="005364AC">
      <w:pPr>
        <w:pStyle w:val="eCT3"/>
        <w:spacing w:before="156" w:after="156"/>
      </w:pPr>
      <w:r>
        <w:rPr>
          <w:rFonts w:hint="eastAsia"/>
        </w:rPr>
        <w:t>/</w:t>
      </w:r>
      <w:r>
        <w:t>*****</w:t>
      </w:r>
      <w:r>
        <w:rPr>
          <w:rFonts w:hint="eastAsia"/>
        </w:rPr>
        <w:t>创建用户</w:t>
      </w:r>
      <w:r>
        <w:rPr>
          <w:rFonts w:hint="eastAsia"/>
        </w:rPr>
        <w:t>****/</w:t>
      </w:r>
    </w:p>
    <w:p w14:paraId="2CC6F852" w14:textId="3FE5CB7F" w:rsidR="005364AC" w:rsidRDefault="005364AC" w:rsidP="005364AC">
      <w:pPr>
        <w:pStyle w:val="eCT3"/>
        <w:spacing w:before="156" w:after="156"/>
      </w:pPr>
      <w:r>
        <w:t>mysql&gt; CREATE USER '</w:t>
      </w:r>
      <w:r w:rsidRPr="00705CCF">
        <w:rPr>
          <w:rFonts w:hint="eastAsia"/>
          <w:i/>
          <w:iCs/>
        </w:rPr>
        <w:t>backupuser</w:t>
      </w:r>
      <w:r>
        <w:rPr>
          <w:i/>
          <w:iCs/>
        </w:rPr>
        <w:t>8</w:t>
      </w:r>
      <w:r>
        <w:t>'@'127.0.0.1' IDENTIFIED BY 'root123@eCloud';</w:t>
      </w:r>
    </w:p>
    <w:p w14:paraId="0607C9CD" w14:textId="751A11B5" w:rsidR="005364AC" w:rsidRDefault="005364AC" w:rsidP="005364AC">
      <w:pPr>
        <w:pStyle w:val="eCT3"/>
        <w:spacing w:before="156" w:after="156"/>
      </w:pPr>
      <w:r>
        <w:rPr>
          <w:rFonts w:hint="eastAsia"/>
        </w:rPr>
        <w:t>/</w:t>
      </w:r>
      <w:r>
        <w:t>*****</w:t>
      </w:r>
      <w:r>
        <w:rPr>
          <w:rFonts w:hint="eastAsia"/>
        </w:rPr>
        <w:t>备份赋权</w:t>
      </w:r>
      <w:r>
        <w:rPr>
          <w:rFonts w:hint="eastAsia"/>
        </w:rPr>
        <w:t>****/</w:t>
      </w:r>
    </w:p>
    <w:p w14:paraId="68312898" w14:textId="523763EF" w:rsidR="005364AC" w:rsidRDefault="005364AC" w:rsidP="005364AC">
      <w:pPr>
        <w:pStyle w:val="eCT3"/>
        <w:spacing w:before="156" w:after="156"/>
      </w:pPr>
      <w:r>
        <w:rPr>
          <w:rFonts w:hint="eastAsia"/>
        </w:rPr>
        <w:t>mysql&gt;</w:t>
      </w:r>
      <w:r>
        <w:t xml:space="preserve"> </w:t>
      </w:r>
      <w:r>
        <w:rPr>
          <w:rFonts w:hint="eastAsia"/>
        </w:rPr>
        <w:t>grant</w:t>
      </w:r>
      <w:r>
        <w:t xml:space="preserve"> </w:t>
      </w:r>
      <w:r>
        <w:rPr>
          <w:rFonts w:hint="eastAsia"/>
        </w:rPr>
        <w:t>reload, process, replication client on</w:t>
      </w:r>
      <w:r>
        <w:t xml:space="preserve"> </w:t>
      </w:r>
      <w:r>
        <w:rPr>
          <w:rFonts w:hint="eastAsia"/>
        </w:rPr>
        <w:t>*.*</w:t>
      </w:r>
      <w:r>
        <w:t xml:space="preserve"> </w:t>
      </w:r>
      <w:r>
        <w:rPr>
          <w:rFonts w:hint="eastAsia"/>
        </w:rPr>
        <w:t>to</w:t>
      </w:r>
      <w:r>
        <w:t xml:space="preserve"> </w:t>
      </w:r>
      <w:r>
        <w:rPr>
          <w:rFonts w:hint="eastAsia"/>
        </w:rPr>
        <w:t>'</w:t>
      </w:r>
      <w:r w:rsidRPr="00705CCF">
        <w:rPr>
          <w:rFonts w:hint="eastAsia"/>
          <w:i/>
          <w:iCs/>
        </w:rPr>
        <w:t>backupuser</w:t>
      </w:r>
      <w:r>
        <w:rPr>
          <w:i/>
          <w:iCs/>
        </w:rPr>
        <w:t>8</w:t>
      </w:r>
      <w:r>
        <w:rPr>
          <w:rFonts w:hint="eastAsia"/>
        </w:rPr>
        <w:t>'@'127.0.0.1';</w:t>
      </w:r>
    </w:p>
    <w:p w14:paraId="438E7BAC" w14:textId="6601FEA0" w:rsidR="005364AC" w:rsidRDefault="005364AC" w:rsidP="005364AC">
      <w:pPr>
        <w:pStyle w:val="eCT3"/>
        <w:spacing w:before="156" w:after="156"/>
      </w:pPr>
      <w:r>
        <w:rPr>
          <w:rFonts w:hint="eastAsia"/>
        </w:rPr>
        <w:t>mysql&gt;</w:t>
      </w:r>
      <w:r>
        <w:t xml:space="preserve"> </w:t>
      </w:r>
      <w:r>
        <w:rPr>
          <w:rFonts w:hint="eastAsia"/>
        </w:rPr>
        <w:t>grant</w:t>
      </w:r>
      <w:r>
        <w:t xml:space="preserve"> </w:t>
      </w:r>
      <w:r>
        <w:rPr>
          <w:rFonts w:hint="eastAsia"/>
        </w:rPr>
        <w:t>backup_</w:t>
      </w:r>
      <w:r>
        <w:t xml:space="preserve">admin on *.* </w:t>
      </w:r>
      <w:r>
        <w:rPr>
          <w:rFonts w:hint="eastAsia"/>
        </w:rPr>
        <w:t>to</w:t>
      </w:r>
      <w:r>
        <w:t xml:space="preserve"> </w:t>
      </w:r>
      <w:r>
        <w:rPr>
          <w:rFonts w:hint="eastAsia"/>
        </w:rPr>
        <w:t>'</w:t>
      </w:r>
      <w:r w:rsidRPr="00705CCF">
        <w:rPr>
          <w:rFonts w:hint="eastAsia"/>
          <w:i/>
          <w:iCs/>
        </w:rPr>
        <w:t>backupuser</w:t>
      </w:r>
      <w:r>
        <w:rPr>
          <w:i/>
          <w:iCs/>
        </w:rPr>
        <w:t>8</w:t>
      </w:r>
      <w:r>
        <w:rPr>
          <w:rFonts w:hint="eastAsia"/>
        </w:rPr>
        <w:t>'@'127.0.0.1';</w:t>
      </w:r>
      <w:r>
        <w:t xml:space="preserve"> </w:t>
      </w:r>
    </w:p>
    <w:p w14:paraId="29596CEF" w14:textId="608AE39B" w:rsidR="005364AC" w:rsidRDefault="005364AC" w:rsidP="005364AC">
      <w:pPr>
        <w:pStyle w:val="eCT3"/>
        <w:spacing w:before="156" w:after="156"/>
      </w:pPr>
      <w:r>
        <w:rPr>
          <w:rFonts w:hint="eastAsia"/>
        </w:rPr>
        <w:t>mysql&gt;</w:t>
      </w:r>
      <w:r>
        <w:t xml:space="preserve"> </w:t>
      </w:r>
      <w:r>
        <w:rPr>
          <w:rFonts w:hint="eastAsia"/>
        </w:rPr>
        <w:t>grant</w:t>
      </w:r>
      <w:r>
        <w:t xml:space="preserve"> select on performance_schema.* to '</w:t>
      </w:r>
      <w:r w:rsidRPr="00705CCF">
        <w:rPr>
          <w:rFonts w:hint="eastAsia"/>
          <w:i/>
          <w:iCs/>
        </w:rPr>
        <w:t>backupuser</w:t>
      </w:r>
      <w:r>
        <w:rPr>
          <w:i/>
          <w:iCs/>
        </w:rPr>
        <w:t>8</w:t>
      </w:r>
      <w:r>
        <w:t>'@'127.0.0.1';</w:t>
      </w:r>
    </w:p>
    <w:p w14:paraId="6FA3BD16" w14:textId="2C85955E" w:rsidR="005364AC" w:rsidRDefault="005364AC" w:rsidP="005364AC">
      <w:pPr>
        <w:pStyle w:val="eCT3"/>
        <w:spacing w:before="156" w:after="156"/>
      </w:pPr>
      <w:r>
        <w:rPr>
          <w:rFonts w:hint="eastAsia"/>
        </w:rPr>
        <w:lastRenderedPageBreak/>
        <w:t>/</w:t>
      </w:r>
      <w:r>
        <w:t>****</w:t>
      </w:r>
      <w:r>
        <w:rPr>
          <w:rFonts w:hint="eastAsia"/>
        </w:rPr>
        <w:t>恢复、挂载恢复和卸载赋权</w:t>
      </w:r>
      <w:r w:rsidR="00EB1E13">
        <w:rPr>
          <w:rFonts w:hint="eastAsia"/>
        </w:rPr>
        <w:t>*</w:t>
      </w:r>
      <w:r w:rsidR="00EB1E13">
        <w:t>***/</w:t>
      </w:r>
    </w:p>
    <w:p w14:paraId="40EF4202" w14:textId="6E9586EE" w:rsidR="005364AC" w:rsidRDefault="005364AC" w:rsidP="005364AC">
      <w:pPr>
        <w:pStyle w:val="eCT3"/>
        <w:spacing w:before="156" w:after="156"/>
      </w:pPr>
      <w:r>
        <w:rPr>
          <w:rFonts w:hint="eastAsia"/>
        </w:rPr>
        <w:t>mysql&gt;</w:t>
      </w:r>
      <w:r>
        <w:t xml:space="preserve"> </w:t>
      </w:r>
      <w:r>
        <w:rPr>
          <w:rFonts w:hint="eastAsia"/>
        </w:rPr>
        <w:t>grant</w:t>
      </w:r>
      <w:r>
        <w:t xml:space="preserve"> </w:t>
      </w:r>
      <w:r>
        <w:rPr>
          <w:rFonts w:hint="eastAsia"/>
        </w:rPr>
        <w:t>super,shutdown on *.*</w:t>
      </w:r>
      <w:r>
        <w:t xml:space="preserve"> </w:t>
      </w:r>
      <w:r>
        <w:rPr>
          <w:rFonts w:hint="eastAsia"/>
        </w:rPr>
        <w:t>to</w:t>
      </w:r>
      <w:r>
        <w:t xml:space="preserve"> </w:t>
      </w:r>
      <w:r>
        <w:rPr>
          <w:rFonts w:hint="eastAsia"/>
        </w:rPr>
        <w:t>'</w:t>
      </w:r>
      <w:r w:rsidRPr="00705CCF">
        <w:rPr>
          <w:rFonts w:hint="eastAsia"/>
          <w:i/>
          <w:iCs/>
        </w:rPr>
        <w:t>backupuser</w:t>
      </w:r>
      <w:r>
        <w:rPr>
          <w:i/>
          <w:iCs/>
        </w:rPr>
        <w:t>8</w:t>
      </w:r>
      <w:r>
        <w:rPr>
          <w:rFonts w:hint="eastAsia"/>
        </w:rPr>
        <w:t>'@'127.0.0.1';</w:t>
      </w:r>
    </w:p>
    <w:p w14:paraId="10CBB9CE" w14:textId="230E9840" w:rsidR="005364AC" w:rsidRDefault="005364AC" w:rsidP="005364AC">
      <w:pPr>
        <w:pStyle w:val="eCT3"/>
        <w:spacing w:before="156" w:after="156"/>
      </w:pPr>
      <w:r>
        <w:rPr>
          <w:rFonts w:hint="eastAsia"/>
        </w:rPr>
        <w:t>/</w:t>
      </w:r>
      <w:r>
        <w:t>****</w:t>
      </w:r>
      <w:r>
        <w:t>刷新权限列表</w:t>
      </w:r>
      <w:r>
        <w:rPr>
          <w:rFonts w:hint="eastAsia"/>
        </w:rPr>
        <w:t>*</w:t>
      </w:r>
      <w:r>
        <w:t>***/</w:t>
      </w:r>
    </w:p>
    <w:p w14:paraId="35C42B0E" w14:textId="57849DDB" w:rsidR="005364AC" w:rsidRDefault="005364AC" w:rsidP="005364AC">
      <w:pPr>
        <w:pStyle w:val="eCT3"/>
        <w:spacing w:before="156" w:after="156"/>
      </w:pPr>
      <w:r>
        <w:t xml:space="preserve">mysql&gt; FLUSH PRIVILEGES; </w:t>
      </w:r>
    </w:p>
    <w:p w14:paraId="41B49A3E" w14:textId="77777777" w:rsidR="005364AC" w:rsidRPr="003A4C66" w:rsidRDefault="005364AC" w:rsidP="005364AC">
      <w:pPr>
        <w:pStyle w:val="eCT3"/>
        <w:pBdr>
          <w:top w:val="single" w:sz="4" w:space="1" w:color="auto"/>
          <w:bottom w:val="single" w:sz="4" w:space="1" w:color="auto"/>
        </w:pBdr>
        <w:spacing w:beforeLines="0" w:before="0" w:afterLines="0" w:after="0"/>
      </w:pPr>
      <w:r>
        <w:rPr>
          <w:noProof/>
        </w:rPr>
        <w:drawing>
          <wp:inline distT="0" distB="0" distL="0" distR="0" wp14:anchorId="0DB202D3" wp14:editId="012303BE">
            <wp:extent cx="590580" cy="266714"/>
            <wp:effectExtent l="0" t="0" r="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88E146A" w14:textId="4E2BB12C" w:rsidR="005364AC" w:rsidRPr="008D42E7" w:rsidRDefault="005364AC" w:rsidP="005364AC">
      <w:pPr>
        <w:pStyle w:val="eCT3"/>
        <w:pBdr>
          <w:top w:val="single" w:sz="4" w:space="1" w:color="auto"/>
          <w:bottom w:val="single" w:sz="4" w:space="1" w:color="auto"/>
        </w:pBdr>
        <w:spacing w:beforeLines="0" w:before="0" w:afterLines="0" w:after="0"/>
      </w:pPr>
      <w:r>
        <w:rPr>
          <w:rFonts w:hint="eastAsia"/>
        </w:rPr>
        <w:t>“</w:t>
      </w:r>
      <w:r w:rsidRPr="00705CCF">
        <w:t>backupuser</w:t>
      </w:r>
      <w:r>
        <w:t>8</w:t>
      </w:r>
      <w:r>
        <w:rPr>
          <w:rFonts w:hint="eastAsia"/>
        </w:rPr>
        <w:t>”为示例用户，请根据现场实际情况进行修改。</w:t>
      </w:r>
    </w:p>
    <w:p w14:paraId="1857E3BA" w14:textId="301A4C34" w:rsidR="00705CCF" w:rsidRDefault="00AC49A5" w:rsidP="00AC49A5">
      <w:pPr>
        <w:pStyle w:val="eCT3"/>
        <w:spacing w:before="156" w:after="156"/>
      </w:pPr>
      <w:r>
        <w:rPr>
          <w:rFonts w:hint="eastAsia"/>
        </w:rPr>
        <w:t>若现场允许使用</w:t>
      </w:r>
      <w:r>
        <w:rPr>
          <w:rFonts w:hint="eastAsia"/>
        </w:rPr>
        <w:t>root</w:t>
      </w:r>
      <w:r>
        <w:rPr>
          <w:rFonts w:hint="eastAsia"/>
        </w:rPr>
        <w:t>用户作为备份用户，</w:t>
      </w:r>
      <w:r w:rsidR="00A87A08">
        <w:rPr>
          <w:rFonts w:hint="eastAsia"/>
        </w:rPr>
        <w:t>在执行备份任务前，</w:t>
      </w:r>
      <w:r>
        <w:rPr>
          <w:rFonts w:hint="eastAsia"/>
        </w:rPr>
        <w:t>您只需为</w:t>
      </w:r>
      <w:r>
        <w:rPr>
          <w:rFonts w:hint="eastAsia"/>
        </w:rPr>
        <w:t>root</w:t>
      </w:r>
      <w:r>
        <w:rPr>
          <w:rFonts w:hint="eastAsia"/>
        </w:rPr>
        <w:t>用户</w:t>
      </w:r>
      <w:r w:rsidR="00EE7F07">
        <w:rPr>
          <w:rFonts w:hint="eastAsia"/>
        </w:rPr>
        <w:t>赋予</w:t>
      </w:r>
      <w:r w:rsidR="00A87A08">
        <w:rPr>
          <w:rFonts w:hint="eastAsia"/>
        </w:rPr>
        <w:t>admin</w:t>
      </w:r>
      <w:r w:rsidR="00A87A08">
        <w:rPr>
          <w:rFonts w:hint="eastAsia"/>
        </w:rPr>
        <w:t>权限</w:t>
      </w:r>
      <w:r>
        <w:rPr>
          <w:rFonts w:hint="eastAsia"/>
        </w:rPr>
        <w:t>。</w:t>
      </w:r>
    </w:p>
    <w:p w14:paraId="54DCBAB9" w14:textId="75ADACD0" w:rsidR="00AC49A5" w:rsidRPr="005364AC" w:rsidRDefault="00AC49A5" w:rsidP="00AC49A5">
      <w:pPr>
        <w:pStyle w:val="eCT3"/>
        <w:spacing w:before="156" w:after="156"/>
      </w:pPr>
      <w:r>
        <w:rPr>
          <w:rFonts w:hint="eastAsia"/>
        </w:rPr>
        <w:t>mysql&gt;</w:t>
      </w:r>
      <w:r>
        <w:t xml:space="preserve"> </w:t>
      </w:r>
      <w:r>
        <w:rPr>
          <w:rFonts w:hint="eastAsia"/>
        </w:rPr>
        <w:t>grant</w:t>
      </w:r>
      <w:r>
        <w:t xml:space="preserve"> </w:t>
      </w:r>
      <w:r>
        <w:rPr>
          <w:rFonts w:hint="eastAsia"/>
        </w:rPr>
        <w:t>backup_</w:t>
      </w:r>
      <w:r>
        <w:t xml:space="preserve">admin on *.* </w:t>
      </w:r>
      <w:r>
        <w:rPr>
          <w:rFonts w:hint="eastAsia"/>
        </w:rPr>
        <w:t>to</w:t>
      </w:r>
      <w:r>
        <w:t xml:space="preserve"> </w:t>
      </w:r>
      <w:r>
        <w:rPr>
          <w:rFonts w:hint="eastAsia"/>
        </w:rPr>
        <w:t>'root'@'127.0.0.1';</w:t>
      </w:r>
    </w:p>
    <w:p w14:paraId="01E4B794" w14:textId="77777777" w:rsidR="00FE39FB" w:rsidRDefault="00FE39FB" w:rsidP="00D2565F">
      <w:pPr>
        <w:pStyle w:val="3"/>
        <w:spacing w:before="312" w:after="312"/>
        <w:rPr>
          <w:lang w:val="en-GB" w:eastAsia="zh-CN"/>
        </w:rPr>
      </w:pPr>
      <w:bookmarkStart w:id="289" w:name="_Toc91690226"/>
      <w:r>
        <w:rPr>
          <w:rFonts w:hint="eastAsia"/>
          <w:lang w:val="en-GB" w:eastAsia="zh-CN"/>
        </w:rPr>
        <w:t>初始化备份目标数据对象</w:t>
      </w:r>
      <w:bookmarkEnd w:id="289"/>
    </w:p>
    <w:p w14:paraId="3E635041" w14:textId="6B16D828" w:rsidR="00FE39FB" w:rsidRDefault="00766C45" w:rsidP="003D3E47">
      <w:pPr>
        <w:pStyle w:val="eCT1"/>
        <w:numPr>
          <w:ilvl w:val="0"/>
          <w:numId w:val="82"/>
        </w:numPr>
        <w:spacing w:before="312" w:after="312"/>
      </w:pPr>
      <w:r>
        <w:rPr>
          <w:rFonts w:hint="eastAsia"/>
        </w:rPr>
        <w:t>选</w:t>
      </w:r>
      <w:r w:rsidR="00FE39FB">
        <w:rPr>
          <w:rFonts w:hint="eastAsia"/>
        </w:rPr>
        <w:t>择“</w:t>
      </w:r>
      <w:r w:rsidR="00C56315">
        <w:rPr>
          <w:rFonts w:hint="eastAsia"/>
        </w:rPr>
        <w:t>客户端</w:t>
      </w:r>
      <w:r w:rsidR="00FE39FB">
        <w:rPr>
          <w:rFonts w:hint="eastAsia"/>
        </w:rPr>
        <w:t>”。</w:t>
      </w:r>
    </w:p>
    <w:p w14:paraId="030A9CE5" w14:textId="33BB075E" w:rsidR="00FE39FB" w:rsidRDefault="00FE39FB" w:rsidP="001569F5">
      <w:pPr>
        <w:pStyle w:val="eCT1"/>
        <w:spacing w:before="312" w:after="312"/>
      </w:pPr>
      <w:r>
        <w:rPr>
          <w:rFonts w:hint="eastAsia"/>
        </w:rPr>
        <w:t>单击</w:t>
      </w:r>
      <w:r>
        <w:rPr>
          <w:rFonts w:hint="eastAsia"/>
        </w:rPr>
        <w:t>MySQL</w:t>
      </w:r>
      <w:r>
        <w:rPr>
          <w:rFonts w:hint="eastAsia"/>
        </w:rPr>
        <w:t>所在客户端后</w:t>
      </w:r>
      <w:r>
        <w:rPr>
          <w:noProof/>
        </w:rPr>
        <w:drawing>
          <wp:inline distT="0" distB="0" distL="0" distR="0" wp14:anchorId="3A13EBDA" wp14:editId="294BDEF1">
            <wp:extent cx="177809" cy="203210"/>
            <wp:effectExtent l="0" t="0" r="0" b="635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77809" cy="203210"/>
                    </a:xfrm>
                    <a:prstGeom prst="rect">
                      <a:avLst/>
                    </a:prstGeom>
                  </pic:spPr>
                </pic:pic>
              </a:graphicData>
            </a:graphic>
          </wp:inline>
        </w:drawing>
      </w:r>
      <w:r>
        <w:rPr>
          <w:rFonts w:hint="eastAsia"/>
        </w:rPr>
        <w:t>。</w:t>
      </w:r>
    </w:p>
    <w:p w14:paraId="4931A80D" w14:textId="77777777" w:rsidR="00FE39FB" w:rsidRDefault="00FE39FB" w:rsidP="001569F5">
      <w:pPr>
        <w:pStyle w:val="eCT1"/>
        <w:spacing w:before="312" w:after="312"/>
      </w:pPr>
      <w:r>
        <w:rPr>
          <w:rFonts w:hint="eastAsia"/>
        </w:rPr>
        <w:t>单击待备份数据对象后的</w:t>
      </w:r>
      <w:r>
        <w:rPr>
          <w:noProof/>
        </w:rPr>
        <w:drawing>
          <wp:inline distT="0" distB="0" distL="0" distR="0" wp14:anchorId="5EB487BC" wp14:editId="4EC81C60">
            <wp:extent cx="196860" cy="196860"/>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96860" cy="196860"/>
                    </a:xfrm>
                    <a:prstGeom prst="rect">
                      <a:avLst/>
                    </a:prstGeom>
                  </pic:spPr>
                </pic:pic>
              </a:graphicData>
            </a:graphic>
          </wp:inline>
        </w:drawing>
      </w:r>
      <w:r>
        <w:rPr>
          <w:rFonts w:hint="eastAsia"/>
        </w:rPr>
        <w:t>。</w:t>
      </w:r>
    </w:p>
    <w:p w14:paraId="1108D0AC" w14:textId="6F454EC3" w:rsidR="00FE39FB" w:rsidRDefault="00FE39FB" w:rsidP="001569F5">
      <w:pPr>
        <w:pStyle w:val="eCT1"/>
        <w:spacing w:before="312" w:after="312"/>
      </w:pPr>
      <w:r>
        <w:rPr>
          <w:rFonts w:hint="eastAsia"/>
        </w:rPr>
        <w:t>如</w:t>
      </w:r>
      <w:r>
        <w:fldChar w:fldCharType="begin"/>
      </w:r>
      <w:r>
        <w:instrText xml:space="preserve"> </w:instrText>
      </w:r>
      <w:r>
        <w:rPr>
          <w:rFonts w:hint="eastAsia"/>
        </w:rPr>
        <w:instrText>REF _Ref33107008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20</w:t>
      </w:r>
      <w:r>
        <w:fldChar w:fldCharType="end"/>
      </w:r>
      <w:r>
        <w:rPr>
          <w:rFonts w:hint="eastAsia"/>
        </w:rPr>
        <w:t>所示，配置初始化备份目标数据对象，输入用户名和密码，单击“确定”。</w:t>
      </w:r>
    </w:p>
    <w:p w14:paraId="170A944E" w14:textId="0452F281" w:rsidR="00FE39FB" w:rsidRDefault="00FE39FB" w:rsidP="00FE39FB">
      <w:pPr>
        <w:pStyle w:val="afff0"/>
        <w:keepNext/>
      </w:pPr>
      <w:bookmarkStart w:id="290" w:name="_Ref3310700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20</w:t>
      </w:r>
      <w:r w:rsidR="00434898">
        <w:fldChar w:fldCharType="end"/>
      </w:r>
      <w:bookmarkEnd w:id="290"/>
      <w:r>
        <w:rPr>
          <w:rFonts w:hint="eastAsia"/>
        </w:rPr>
        <w:t>设置初始化备份目标数据对象</w:t>
      </w:r>
    </w:p>
    <w:p w14:paraId="0BE83753" w14:textId="02FD5248" w:rsidR="00FE39FB" w:rsidRDefault="00FE39FB" w:rsidP="00FE39FB">
      <w:pPr>
        <w:pStyle w:val="eCTf3"/>
        <w:spacing w:after="156"/>
      </w:pPr>
      <w:r>
        <w:drawing>
          <wp:inline distT="0" distB="0" distL="0" distR="0" wp14:anchorId="4B4A5904" wp14:editId="7E45C585">
            <wp:extent cx="2114659" cy="1098606"/>
            <wp:effectExtent l="0" t="0" r="0" b="635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114659" cy="1098606"/>
                    </a:xfrm>
                    <a:prstGeom prst="rect">
                      <a:avLst/>
                    </a:prstGeom>
                  </pic:spPr>
                </pic:pic>
              </a:graphicData>
            </a:graphic>
          </wp:inline>
        </w:drawing>
      </w:r>
    </w:p>
    <w:p w14:paraId="669F2D76" w14:textId="77777777" w:rsidR="00FE39FB" w:rsidRPr="00355FE8" w:rsidRDefault="00FE39FB" w:rsidP="00FE39FB">
      <w:pPr>
        <w:pStyle w:val="eCT3"/>
        <w:spacing w:before="156" w:after="156"/>
      </w:pPr>
    </w:p>
    <w:p w14:paraId="039FFE8F" w14:textId="0F3FA6A4" w:rsidR="00FE39FB" w:rsidRDefault="00FE39FB" w:rsidP="00047177">
      <w:pPr>
        <w:pStyle w:val="eCTf4"/>
        <w:jc w:val="left"/>
      </w:pPr>
      <w:r>
        <w:rPr>
          <w:rFonts w:hint="eastAsia"/>
        </w:rPr>
        <w:t>如</w:t>
      </w:r>
      <w:r w:rsidR="00E43EC6">
        <w:fldChar w:fldCharType="begin"/>
      </w:r>
      <w:r w:rsidR="00E43EC6">
        <w:instrText xml:space="preserve"> </w:instrText>
      </w:r>
      <w:r w:rsidR="00E43EC6">
        <w:rPr>
          <w:rFonts w:hint="eastAsia"/>
        </w:rPr>
        <w:instrText>REF _Ref33107515 \h</w:instrText>
      </w:r>
      <w:r w:rsidR="00E43EC6">
        <w:instrText xml:space="preserve"> </w:instrText>
      </w:r>
      <w:r w:rsidR="00E43EC6">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21</w:t>
      </w:r>
      <w:r w:rsidR="00E43EC6">
        <w:fldChar w:fldCharType="end"/>
      </w:r>
      <w:r w:rsidR="00E43EC6">
        <w:rPr>
          <w:rFonts w:hint="eastAsia"/>
        </w:rPr>
        <w:t>和</w:t>
      </w:r>
      <w:r w:rsidR="00047177">
        <w:fldChar w:fldCharType="begin"/>
      </w:r>
      <w:r w:rsidR="00047177">
        <w:instrText xml:space="preserve"> </w:instrText>
      </w:r>
      <w:r w:rsidR="00047177">
        <w:rPr>
          <w:rFonts w:hint="eastAsia"/>
        </w:rPr>
        <w:instrText>REF _Ref46496431 \h</w:instrText>
      </w:r>
      <w:r w:rsidR="00047177">
        <w:instrText xml:space="preserve"> </w:instrText>
      </w:r>
      <w:r w:rsidR="00047177">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22</w:t>
      </w:r>
      <w:r w:rsidR="00047177">
        <w:fldChar w:fldCharType="end"/>
      </w:r>
      <w:r>
        <w:rPr>
          <w:rFonts w:hint="eastAsia"/>
        </w:rPr>
        <w:t>所示，只有“</w:t>
      </w:r>
      <w:r w:rsidR="005E7DA0">
        <w:rPr>
          <w:rFonts w:hint="eastAsia"/>
        </w:rPr>
        <w:t>配置状态</w:t>
      </w:r>
      <w:r>
        <w:rPr>
          <w:rFonts w:hint="eastAsia"/>
        </w:rPr>
        <w:t>”参数值为“</w:t>
      </w:r>
      <w:r w:rsidR="005E7DA0">
        <w:rPr>
          <w:rFonts w:hint="eastAsia"/>
        </w:rPr>
        <w:t>已配置</w:t>
      </w:r>
      <w:r>
        <w:rPr>
          <w:rFonts w:hint="eastAsia"/>
        </w:rPr>
        <w:t>”的数据，在设置</w:t>
      </w:r>
      <w:r w:rsidR="00E43EC6">
        <w:rPr>
          <w:rFonts w:hint="eastAsia"/>
        </w:rPr>
        <w:t>MySQL</w:t>
      </w:r>
      <w:r>
        <w:rPr>
          <w:rFonts w:hint="eastAsia"/>
        </w:rPr>
        <w:t>备份策略时，才可以在“添加数据源（选填）”页面被配置。</w:t>
      </w:r>
    </w:p>
    <w:p w14:paraId="2BF55CA3" w14:textId="47845C66" w:rsidR="00FE39FB" w:rsidRDefault="00FE39FB" w:rsidP="00FE39FB">
      <w:pPr>
        <w:pStyle w:val="eCTf4"/>
      </w:pPr>
      <w:bookmarkStart w:id="291" w:name="_Ref33107515"/>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21</w:t>
      </w:r>
      <w:r w:rsidR="00434898">
        <w:fldChar w:fldCharType="end"/>
      </w:r>
      <w:bookmarkEnd w:id="291"/>
      <w:r>
        <w:rPr>
          <w:rFonts w:hint="eastAsia"/>
        </w:rPr>
        <w:t>配置备份对象</w:t>
      </w:r>
    </w:p>
    <w:p w14:paraId="7EEFA4E4" w14:textId="0BACB125" w:rsidR="00FE39FB" w:rsidRDefault="00FF2E82" w:rsidP="00FE39FB">
      <w:pPr>
        <w:pStyle w:val="eCTf3"/>
        <w:spacing w:after="156"/>
      </w:pPr>
      <w:r>
        <w:drawing>
          <wp:inline distT="0" distB="0" distL="0" distR="0" wp14:anchorId="7B149A13" wp14:editId="6EF3D012">
            <wp:extent cx="4425462" cy="504032"/>
            <wp:effectExtent l="0" t="0" r="0" b="0"/>
            <wp:docPr id="835" name="图片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462391" cy="508238"/>
                    </a:xfrm>
                    <a:prstGeom prst="rect">
                      <a:avLst/>
                    </a:prstGeom>
                  </pic:spPr>
                </pic:pic>
              </a:graphicData>
            </a:graphic>
          </wp:inline>
        </w:drawing>
      </w:r>
    </w:p>
    <w:p w14:paraId="4A95AA33" w14:textId="5D7B0DBE" w:rsidR="00FE39FB" w:rsidRDefault="00FE39FB" w:rsidP="00FE39FB">
      <w:pPr>
        <w:pStyle w:val="eCT3"/>
        <w:spacing w:before="156" w:after="156"/>
      </w:pPr>
    </w:p>
    <w:p w14:paraId="338B2BA4" w14:textId="77777777" w:rsidR="00156364" w:rsidRPr="003A4C66" w:rsidRDefault="00156364" w:rsidP="00156364">
      <w:pPr>
        <w:pStyle w:val="eCT3"/>
        <w:pBdr>
          <w:top w:val="single" w:sz="4" w:space="1" w:color="auto"/>
          <w:bottom w:val="single" w:sz="4" w:space="1" w:color="auto"/>
        </w:pBdr>
        <w:spacing w:beforeLines="0" w:before="0" w:afterLines="0" w:after="0"/>
      </w:pPr>
      <w:r>
        <w:rPr>
          <w:noProof/>
        </w:rPr>
        <w:lastRenderedPageBreak/>
        <w:drawing>
          <wp:inline distT="0" distB="0" distL="0" distR="0" wp14:anchorId="52B34D5C" wp14:editId="43ABAA33">
            <wp:extent cx="590580" cy="266714"/>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D1611BC" w14:textId="77777777" w:rsidR="00156364" w:rsidRPr="008D42E7" w:rsidRDefault="00156364" w:rsidP="00156364">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2386599C" w14:textId="77777777" w:rsidR="005E7DA0" w:rsidRDefault="005E7DA0" w:rsidP="00FE39FB">
      <w:pPr>
        <w:pStyle w:val="eCTf4"/>
      </w:pPr>
      <w:bookmarkStart w:id="292" w:name="_Ref33107521"/>
    </w:p>
    <w:p w14:paraId="6AAF4B9A" w14:textId="64C46B4E" w:rsidR="00FE39FB" w:rsidRDefault="00FE39FB" w:rsidP="00FE39FB">
      <w:pPr>
        <w:pStyle w:val="eCTf4"/>
      </w:pPr>
      <w:bookmarkStart w:id="293" w:name="_Ref4649643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22</w:t>
      </w:r>
      <w:r w:rsidR="00434898">
        <w:fldChar w:fldCharType="end"/>
      </w:r>
      <w:bookmarkEnd w:id="292"/>
      <w:bookmarkEnd w:id="293"/>
      <w:r>
        <w:rPr>
          <w:rFonts w:hint="eastAsia"/>
        </w:rPr>
        <w:t>设置数据源</w:t>
      </w:r>
    </w:p>
    <w:p w14:paraId="61F4546B" w14:textId="058C4212" w:rsidR="00FE39FB" w:rsidRDefault="00FE39FB" w:rsidP="00FE39FB">
      <w:pPr>
        <w:pStyle w:val="eCTf3"/>
        <w:spacing w:after="156"/>
      </w:pPr>
      <w:r>
        <w:drawing>
          <wp:inline distT="0" distB="0" distL="0" distR="0" wp14:anchorId="0390E82B" wp14:editId="2EDFF6F8">
            <wp:extent cx="3955472" cy="1517233"/>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979622" cy="1526496"/>
                    </a:xfrm>
                    <a:prstGeom prst="rect">
                      <a:avLst/>
                    </a:prstGeom>
                  </pic:spPr>
                </pic:pic>
              </a:graphicData>
            </a:graphic>
          </wp:inline>
        </w:drawing>
      </w:r>
    </w:p>
    <w:p w14:paraId="70CF51C7" w14:textId="77777777" w:rsidR="00156364" w:rsidRPr="00156364" w:rsidRDefault="00156364" w:rsidP="00156364">
      <w:pPr>
        <w:pStyle w:val="eCT3"/>
        <w:spacing w:before="156" w:after="156"/>
      </w:pPr>
    </w:p>
    <w:p w14:paraId="4CC4063E" w14:textId="77777777" w:rsidR="00E138CC" w:rsidRPr="003A4C66" w:rsidRDefault="00E138CC" w:rsidP="00E138CC">
      <w:pPr>
        <w:pStyle w:val="eCT3"/>
        <w:pBdr>
          <w:top w:val="single" w:sz="4" w:space="1" w:color="auto"/>
          <w:bottom w:val="single" w:sz="4" w:space="1" w:color="auto"/>
        </w:pBdr>
        <w:spacing w:beforeLines="0" w:before="0" w:afterLines="0" w:after="0"/>
      </w:pPr>
      <w:r>
        <w:rPr>
          <w:noProof/>
        </w:rPr>
        <w:drawing>
          <wp:inline distT="0" distB="0" distL="0" distR="0" wp14:anchorId="31E341D5" wp14:editId="766151CE">
            <wp:extent cx="590580" cy="266714"/>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7304567" w14:textId="77777777" w:rsidR="00E138CC" w:rsidRPr="008D42E7" w:rsidRDefault="00E138CC" w:rsidP="00E138CC">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06B2202D" w14:textId="7FCE129A" w:rsidR="004D0D6B" w:rsidRDefault="004D0D6B" w:rsidP="00D2565F">
      <w:pPr>
        <w:pStyle w:val="3"/>
        <w:spacing w:before="312" w:after="312"/>
        <w:rPr>
          <w:lang w:val="en-GB"/>
        </w:rPr>
      </w:pPr>
      <w:bookmarkStart w:id="294" w:name="_Toc91690227"/>
      <w:r w:rsidRPr="00D41307">
        <w:rPr>
          <w:rFonts w:hint="eastAsia"/>
          <w:lang w:val="en-GB"/>
        </w:rPr>
        <w:t>新增备份策略</w:t>
      </w:r>
      <w:bookmarkEnd w:id="294"/>
    </w:p>
    <w:p w14:paraId="242D8A06" w14:textId="231B5B1B" w:rsidR="0038261E" w:rsidRPr="0038261E" w:rsidRDefault="0038261E" w:rsidP="0038261E">
      <w:pPr>
        <w:pStyle w:val="eCT3"/>
        <w:spacing w:before="156" w:after="156"/>
      </w:pPr>
      <w:r>
        <w:rPr>
          <w:rFonts w:hint="eastAsia"/>
        </w:rPr>
        <w:t>新增备份策略</w:t>
      </w:r>
      <w:r w:rsidR="00E92C4F">
        <w:rPr>
          <w:rFonts w:hint="eastAsia"/>
        </w:rPr>
        <w:t>操作详细信息请参见</w:t>
      </w:r>
      <w:r w:rsidR="00167341">
        <w:fldChar w:fldCharType="begin"/>
      </w:r>
      <w:r w:rsidR="00167341">
        <w:instrText xml:space="preserve"> </w:instrText>
      </w:r>
      <w:r w:rsidR="00167341">
        <w:rPr>
          <w:rFonts w:hint="eastAsia"/>
        </w:rPr>
        <w:instrText>REF _Ref42185502 \r \h</w:instrText>
      </w:r>
      <w:r w:rsidR="00167341">
        <w:instrText xml:space="preserve"> </w:instrText>
      </w:r>
      <w:r w:rsidR="00167341">
        <w:fldChar w:fldCharType="separate"/>
      </w:r>
      <w:r w:rsidR="005D4DA4">
        <w:t>8.1</w:t>
      </w:r>
      <w:r w:rsidR="00167341">
        <w:fldChar w:fldCharType="end"/>
      </w:r>
      <w:r w:rsidR="00167341">
        <w:fldChar w:fldCharType="begin"/>
      </w:r>
      <w:r w:rsidR="00167341">
        <w:instrText xml:space="preserve"> REF _Ref42185503 \h </w:instrText>
      </w:r>
      <w:r w:rsidR="00167341">
        <w:fldChar w:fldCharType="separate"/>
      </w:r>
      <w:r w:rsidR="005D4DA4">
        <w:rPr>
          <w:rFonts w:hint="eastAsia"/>
        </w:rPr>
        <w:t>Oracle</w:t>
      </w:r>
      <w:r w:rsidR="00167341">
        <w:fldChar w:fldCharType="end"/>
      </w:r>
      <w:r w:rsidR="00E92C4F">
        <w:rPr>
          <w:rFonts w:hint="eastAsia"/>
        </w:rPr>
        <w:t>的</w:t>
      </w:r>
      <w:r w:rsidR="00E92C4F">
        <w:fldChar w:fldCharType="begin"/>
      </w:r>
      <w:r w:rsidR="00E92C4F">
        <w:instrText xml:space="preserve"> REF _Ref14169781 \r \h </w:instrText>
      </w:r>
      <w:r w:rsidR="00E92C4F">
        <w:fldChar w:fldCharType="separate"/>
      </w:r>
      <w:r w:rsidR="005D4DA4">
        <w:t>8.1.1</w:t>
      </w:r>
      <w:r w:rsidR="00E92C4F">
        <w:fldChar w:fldCharType="end"/>
      </w:r>
      <w:r w:rsidR="00E92C4F">
        <w:fldChar w:fldCharType="begin"/>
      </w:r>
      <w:r w:rsidR="00E92C4F">
        <w:instrText xml:space="preserve"> REF _Ref14169781 \h </w:instrText>
      </w:r>
      <w:r w:rsidR="00E92C4F">
        <w:fldChar w:fldCharType="separate"/>
      </w:r>
      <w:r w:rsidR="005D4DA4">
        <w:rPr>
          <w:rFonts w:hint="eastAsia"/>
        </w:rPr>
        <w:t>管理</w:t>
      </w:r>
      <w:r w:rsidR="005D4DA4" w:rsidRPr="00D41307">
        <w:rPr>
          <w:rFonts w:hint="eastAsia"/>
        </w:rPr>
        <w:t>备份策略</w:t>
      </w:r>
      <w:r w:rsidR="00E92C4F">
        <w:fldChar w:fldCharType="end"/>
      </w:r>
      <w:r w:rsidR="00E92C4F">
        <w:rPr>
          <w:rFonts w:hint="eastAsia"/>
        </w:rPr>
        <w:t>章节</w:t>
      </w:r>
      <w:r>
        <w:rPr>
          <w:rFonts w:hint="eastAsia"/>
        </w:rPr>
        <w:t>。</w:t>
      </w:r>
    </w:p>
    <w:p w14:paraId="57D6518A" w14:textId="20B9C44B" w:rsidR="004D0D6B" w:rsidRDefault="004D0D6B" w:rsidP="00D2565F">
      <w:pPr>
        <w:pStyle w:val="3"/>
        <w:spacing w:before="312" w:after="312"/>
        <w:rPr>
          <w:lang w:val="en-GB"/>
        </w:rPr>
      </w:pPr>
      <w:bookmarkStart w:id="295" w:name="_Toc91690228"/>
      <w:r w:rsidRPr="00FD735C">
        <w:rPr>
          <w:rFonts w:hint="eastAsia"/>
          <w:lang w:val="en-GB"/>
        </w:rPr>
        <w:t>关联备份策略</w:t>
      </w:r>
      <w:bookmarkEnd w:id="295"/>
    </w:p>
    <w:p w14:paraId="62733676" w14:textId="33FC4B00" w:rsidR="009C2F5A" w:rsidRPr="0038261E" w:rsidRDefault="0016039D" w:rsidP="00167341">
      <w:pPr>
        <w:pStyle w:val="eCT3"/>
        <w:spacing w:before="156" w:after="156"/>
      </w:pPr>
      <w:r>
        <w:rPr>
          <w:rFonts w:hint="eastAsia"/>
        </w:rPr>
        <w:t>关联</w:t>
      </w:r>
      <w:r w:rsidR="009C2F5A">
        <w:rPr>
          <w:rFonts w:hint="eastAsia"/>
        </w:rPr>
        <w:t>备份策略操作详细信息请参见</w:t>
      </w:r>
      <w:r w:rsidR="00167341">
        <w:fldChar w:fldCharType="begin"/>
      </w:r>
      <w:r w:rsidR="00167341">
        <w:instrText xml:space="preserve"> </w:instrText>
      </w:r>
      <w:r w:rsidR="00167341">
        <w:rPr>
          <w:rFonts w:hint="eastAsia"/>
        </w:rPr>
        <w:instrText>REF _Ref42185502 \r \h</w:instrText>
      </w:r>
      <w:r w:rsidR="00167341">
        <w:instrText xml:space="preserve"> </w:instrText>
      </w:r>
      <w:r w:rsidR="00167341">
        <w:fldChar w:fldCharType="separate"/>
      </w:r>
      <w:r w:rsidR="005D4DA4">
        <w:t>8.1</w:t>
      </w:r>
      <w:r w:rsidR="00167341">
        <w:fldChar w:fldCharType="end"/>
      </w:r>
      <w:r w:rsidR="00167341">
        <w:fldChar w:fldCharType="begin"/>
      </w:r>
      <w:r w:rsidR="00167341">
        <w:instrText xml:space="preserve"> REF _Ref42185503 \h </w:instrText>
      </w:r>
      <w:r w:rsidR="00167341">
        <w:fldChar w:fldCharType="separate"/>
      </w:r>
      <w:r w:rsidR="005D4DA4">
        <w:rPr>
          <w:rFonts w:hint="eastAsia"/>
        </w:rPr>
        <w:t>Oracle</w:t>
      </w:r>
      <w:r w:rsidR="00167341">
        <w:fldChar w:fldCharType="end"/>
      </w:r>
      <w:r w:rsidR="009C2F5A">
        <w:rPr>
          <w:rFonts w:hint="eastAsia"/>
        </w:rPr>
        <w:t>的</w:t>
      </w:r>
      <w:r w:rsidR="009C2F5A">
        <w:fldChar w:fldCharType="begin"/>
      </w:r>
      <w:r w:rsidR="009C2F5A">
        <w:instrText xml:space="preserve"> </w:instrText>
      </w:r>
      <w:r w:rsidR="009C2F5A">
        <w:rPr>
          <w:rFonts w:hint="eastAsia"/>
        </w:rPr>
        <w:instrText>REF _Ref28338065 \r \h</w:instrText>
      </w:r>
      <w:r w:rsidR="009C2F5A">
        <w:instrText xml:space="preserve"> </w:instrText>
      </w:r>
      <w:r w:rsidR="009C2F5A">
        <w:fldChar w:fldCharType="separate"/>
      </w:r>
      <w:r w:rsidR="005D4DA4">
        <w:t>8.1.2</w:t>
      </w:r>
      <w:r w:rsidR="009C2F5A">
        <w:fldChar w:fldCharType="end"/>
      </w:r>
      <w:r w:rsidR="009C2F5A">
        <w:fldChar w:fldCharType="begin"/>
      </w:r>
      <w:r w:rsidR="009C2F5A">
        <w:instrText xml:space="preserve"> REF _Ref28338071 \h </w:instrText>
      </w:r>
      <w:r w:rsidR="009C2F5A">
        <w:fldChar w:fldCharType="separate"/>
      </w:r>
      <w:r w:rsidR="005D4DA4" w:rsidRPr="00FD735C">
        <w:rPr>
          <w:rFonts w:hint="eastAsia"/>
        </w:rPr>
        <w:t>关联备份策略</w:t>
      </w:r>
      <w:r w:rsidR="009C2F5A">
        <w:fldChar w:fldCharType="end"/>
      </w:r>
      <w:r w:rsidR="009C2F5A">
        <w:rPr>
          <w:rFonts w:hint="eastAsia"/>
        </w:rPr>
        <w:t>章节。</w:t>
      </w:r>
    </w:p>
    <w:p w14:paraId="375CF40C" w14:textId="3203B2F2" w:rsidR="004D0D6B" w:rsidRDefault="004D0D6B" w:rsidP="00D2565F">
      <w:pPr>
        <w:pStyle w:val="3"/>
        <w:spacing w:before="312" w:after="312"/>
        <w:rPr>
          <w:lang w:val="en-GB"/>
        </w:rPr>
      </w:pPr>
      <w:bookmarkStart w:id="296" w:name="_Ref62047340"/>
      <w:bookmarkStart w:id="297" w:name="_Ref62047343"/>
      <w:bookmarkStart w:id="298" w:name="_Toc91690229"/>
      <w:r>
        <w:rPr>
          <w:rFonts w:hint="eastAsia"/>
          <w:lang w:val="en-GB"/>
        </w:rPr>
        <w:t>备份数据库数据</w:t>
      </w:r>
      <w:bookmarkEnd w:id="296"/>
      <w:bookmarkEnd w:id="297"/>
      <w:bookmarkEnd w:id="298"/>
    </w:p>
    <w:p w14:paraId="3CE7D1EC" w14:textId="77777777" w:rsidR="00B9076F" w:rsidRPr="00D16B0F" w:rsidRDefault="00B9076F" w:rsidP="00B9076F">
      <w:pPr>
        <w:pStyle w:val="eCT3"/>
        <w:spacing w:before="156" w:after="156"/>
        <w:ind w:left="0"/>
        <w:rPr>
          <w:b/>
          <w:bCs/>
        </w:rPr>
      </w:pPr>
      <w:r w:rsidRPr="00D16B0F">
        <w:rPr>
          <w:rFonts w:hint="eastAsia"/>
          <w:b/>
          <w:bCs/>
        </w:rPr>
        <w:t>背景信息</w:t>
      </w:r>
    </w:p>
    <w:p w14:paraId="246D184A" w14:textId="77777777" w:rsidR="00B9076F" w:rsidRDefault="00B9076F" w:rsidP="00B9076F">
      <w:pPr>
        <w:pStyle w:val="eCT0"/>
        <w:spacing w:after="156"/>
      </w:pPr>
      <w:r>
        <w:rPr>
          <w:rFonts w:hint="eastAsia"/>
        </w:rPr>
        <w:t>仅</w:t>
      </w:r>
      <w:r w:rsidRPr="007B05EF">
        <w:rPr>
          <w:rFonts w:hint="eastAsia"/>
        </w:rPr>
        <w:t>支持</w:t>
      </w:r>
      <w:r>
        <w:rPr>
          <w:rFonts w:hint="eastAsia"/>
        </w:rPr>
        <w:t>L</w:t>
      </w:r>
      <w:r>
        <w:t>inux</w:t>
      </w:r>
      <w:r>
        <w:rPr>
          <w:rFonts w:hint="eastAsia"/>
        </w:rPr>
        <w:t>平台的</w:t>
      </w:r>
      <w:r>
        <w:rPr>
          <w:rFonts w:hint="eastAsia"/>
        </w:rPr>
        <w:t>M</w:t>
      </w:r>
      <w:r>
        <w:t>ySQL</w:t>
      </w:r>
      <w:r>
        <w:rPr>
          <w:rFonts w:hint="eastAsia"/>
        </w:rPr>
        <w:t>备份。</w:t>
      </w:r>
    </w:p>
    <w:p w14:paraId="0849824A" w14:textId="77777777" w:rsidR="00B9076F" w:rsidRDefault="00B9076F" w:rsidP="00B9076F">
      <w:pPr>
        <w:pStyle w:val="eCT0"/>
        <w:spacing w:after="156"/>
      </w:pPr>
      <w:r>
        <w:t>同一</w:t>
      </w:r>
      <w:r>
        <w:rPr>
          <w:rFonts w:hint="eastAsia"/>
        </w:rPr>
        <w:t>实例只能创建一个备份策略。</w:t>
      </w:r>
    </w:p>
    <w:p w14:paraId="0717F53A" w14:textId="77777777" w:rsidR="00B9076F" w:rsidRDefault="00B9076F" w:rsidP="00B9076F">
      <w:pPr>
        <w:pStyle w:val="eCT0"/>
        <w:spacing w:after="156"/>
      </w:pPr>
      <w:r>
        <w:rPr>
          <w:rFonts w:hint="eastAsia"/>
        </w:rPr>
        <w:t>在同一台目标机上不可启动同一服务端口的</w:t>
      </w:r>
      <w:r>
        <w:rPr>
          <w:rFonts w:hint="eastAsia"/>
        </w:rPr>
        <w:t>M</w:t>
      </w:r>
      <w:r>
        <w:t>ySQL</w:t>
      </w:r>
      <w:r>
        <w:rPr>
          <w:rFonts w:hint="eastAsia"/>
        </w:rPr>
        <w:t>实例。</w:t>
      </w:r>
    </w:p>
    <w:p w14:paraId="3D276938" w14:textId="77777777" w:rsidR="00B9076F" w:rsidRDefault="00B9076F" w:rsidP="00B9076F">
      <w:pPr>
        <w:pStyle w:val="eCT0"/>
        <w:spacing w:after="156"/>
      </w:pPr>
      <w:r>
        <w:t>M</w:t>
      </w:r>
      <w:r>
        <w:rPr>
          <w:rFonts w:hint="eastAsia"/>
        </w:rPr>
        <w:t>y</w:t>
      </w:r>
      <w:r>
        <w:t>SQL</w:t>
      </w:r>
      <w:r w:rsidRPr="007F5E18">
        <w:rPr>
          <w:rFonts w:hint="eastAsia"/>
        </w:rPr>
        <w:t>备份时不获取机器的真实</w:t>
      </w:r>
      <w:r w:rsidRPr="007F5E18">
        <w:rPr>
          <w:rFonts w:hint="eastAsia"/>
        </w:rPr>
        <w:t>IP</w:t>
      </w:r>
      <w:r>
        <w:rPr>
          <w:rFonts w:hint="eastAsia"/>
        </w:rPr>
        <w:t>，仅需赋予登录权限。</w:t>
      </w:r>
    </w:p>
    <w:p w14:paraId="2BFC5732" w14:textId="77777777" w:rsidR="00B9076F" w:rsidRDefault="00B9076F" w:rsidP="00B9076F">
      <w:pPr>
        <w:pStyle w:val="eCT0"/>
        <w:spacing w:after="156"/>
      </w:pPr>
      <w:r>
        <w:t>MySQL</w:t>
      </w:r>
      <w:r w:rsidRPr="007F5E18">
        <w:rPr>
          <w:rFonts w:hint="eastAsia"/>
        </w:rPr>
        <w:t>备份之前一定开启</w:t>
      </w:r>
      <w:r>
        <w:rPr>
          <w:rFonts w:hint="eastAsia"/>
        </w:rPr>
        <w:t>Bin</w:t>
      </w:r>
      <w:r>
        <w:t xml:space="preserve"> Log</w:t>
      </w:r>
      <w:r w:rsidRPr="007F5E18">
        <w:rPr>
          <w:rFonts w:hint="eastAsia"/>
        </w:rPr>
        <w:t>日志</w:t>
      </w:r>
      <w:r>
        <w:rPr>
          <w:rFonts w:hint="eastAsia"/>
        </w:rPr>
        <w:t>。</w:t>
      </w:r>
    </w:p>
    <w:p w14:paraId="0AA9E871" w14:textId="45F1B70C" w:rsidR="00B9076F" w:rsidRDefault="00B9076F" w:rsidP="00B9076F">
      <w:pPr>
        <w:pStyle w:val="eCT0"/>
        <w:spacing w:after="156"/>
      </w:pPr>
      <w:r>
        <w:rPr>
          <w:rFonts w:hint="eastAsia"/>
        </w:rPr>
        <w:t>执行备份的帐号</w:t>
      </w:r>
      <w:r w:rsidRPr="007F5E18">
        <w:rPr>
          <w:rFonts w:hint="eastAsia"/>
        </w:rPr>
        <w:t>需要有超级管理员权限</w:t>
      </w:r>
      <w:r>
        <w:rPr>
          <w:rFonts w:hint="eastAsia"/>
        </w:rPr>
        <w:t>。</w:t>
      </w:r>
    </w:p>
    <w:p w14:paraId="6508205F" w14:textId="59A1EB75" w:rsidR="001F2335" w:rsidRPr="001F2335" w:rsidRDefault="001F2335" w:rsidP="001F2335">
      <w:pPr>
        <w:pStyle w:val="eCT0"/>
        <w:numPr>
          <w:ilvl w:val="0"/>
          <w:numId w:val="0"/>
        </w:numPr>
        <w:spacing w:after="156"/>
        <w:rPr>
          <w:b/>
          <w:bCs/>
        </w:rPr>
      </w:pPr>
      <w:r w:rsidRPr="001F2335">
        <w:rPr>
          <w:rFonts w:hint="eastAsia"/>
          <w:b/>
          <w:bCs/>
        </w:rPr>
        <w:t>前提条件</w:t>
      </w:r>
    </w:p>
    <w:p w14:paraId="43E07C8A" w14:textId="0F763F86" w:rsidR="001F2335" w:rsidRDefault="001F2335" w:rsidP="001F2335">
      <w:pPr>
        <w:pStyle w:val="eCT3"/>
        <w:spacing w:before="156" w:after="156"/>
      </w:pPr>
      <w:r>
        <w:rPr>
          <w:rFonts w:hint="eastAsia"/>
        </w:rPr>
        <w:t>若备份</w:t>
      </w:r>
      <w:r>
        <w:rPr>
          <w:rFonts w:hint="eastAsia"/>
        </w:rPr>
        <w:t>MySQL</w:t>
      </w:r>
      <w:r>
        <w:t xml:space="preserve"> 8.0</w:t>
      </w:r>
      <w:r>
        <w:rPr>
          <w:rFonts w:hint="eastAsia"/>
        </w:rPr>
        <w:t>数据，</w:t>
      </w:r>
      <w:r w:rsidR="00FB643E">
        <w:rPr>
          <w:rFonts w:hint="eastAsia"/>
        </w:rPr>
        <w:t>且使用</w:t>
      </w:r>
      <w:r w:rsidR="00FB643E">
        <w:rPr>
          <w:rFonts w:hint="eastAsia"/>
        </w:rPr>
        <w:t>root</w:t>
      </w:r>
      <w:r w:rsidR="00FB643E">
        <w:rPr>
          <w:rFonts w:hint="eastAsia"/>
        </w:rPr>
        <w:t>用户，</w:t>
      </w:r>
      <w:r>
        <w:rPr>
          <w:rFonts w:hint="eastAsia"/>
        </w:rPr>
        <w:t>请执行以下命令，为</w:t>
      </w:r>
      <w:r w:rsidR="00FB643E">
        <w:rPr>
          <w:rFonts w:hint="eastAsia"/>
        </w:rPr>
        <w:t>root</w:t>
      </w:r>
      <w:r w:rsidRPr="001F2335">
        <w:rPr>
          <w:rFonts w:hint="eastAsia"/>
        </w:rPr>
        <w:t>用</w:t>
      </w:r>
      <w:r w:rsidRPr="001F2335">
        <w:rPr>
          <w:rFonts w:hint="eastAsia"/>
        </w:rPr>
        <w:lastRenderedPageBreak/>
        <w:t>户</w:t>
      </w:r>
      <w:r>
        <w:rPr>
          <w:rFonts w:hint="eastAsia"/>
        </w:rPr>
        <w:t>赋予</w:t>
      </w:r>
      <w:r w:rsidRPr="001F2335">
        <w:rPr>
          <w:rFonts w:hint="eastAsia"/>
        </w:rPr>
        <w:t>备份</w:t>
      </w:r>
      <w:r w:rsidRPr="001F2335">
        <w:rPr>
          <w:rFonts w:hint="eastAsia"/>
        </w:rPr>
        <w:t>admin</w:t>
      </w:r>
      <w:r w:rsidRPr="001F2335">
        <w:rPr>
          <w:rFonts w:hint="eastAsia"/>
        </w:rPr>
        <w:t>权限</w:t>
      </w:r>
      <w:r>
        <w:rPr>
          <w:rFonts w:hint="eastAsia"/>
        </w:rPr>
        <w:t>，开启用户备份功能。</w:t>
      </w:r>
      <w:r w:rsidR="00164285">
        <w:rPr>
          <w:rFonts w:hint="eastAsia"/>
        </w:rPr>
        <w:t>例如：</w:t>
      </w:r>
    </w:p>
    <w:p w14:paraId="58B243F7" w14:textId="03B6F73E" w:rsidR="001F2335" w:rsidRPr="006B162A" w:rsidRDefault="00FB643E" w:rsidP="001F2335">
      <w:pPr>
        <w:pStyle w:val="eCTf5"/>
      </w:pPr>
      <w:r>
        <w:rPr>
          <w:rFonts w:hint="eastAsia"/>
        </w:rPr>
        <w:t>mysql&gt;</w:t>
      </w:r>
      <w:r w:rsidR="001F2335" w:rsidRPr="001F2335">
        <w:t xml:space="preserve"> grant BACKUP_ADMIN on *.* to '</w:t>
      </w:r>
      <w:r>
        <w:rPr>
          <w:rFonts w:hint="eastAsia"/>
        </w:rPr>
        <w:t>root</w:t>
      </w:r>
      <w:r w:rsidR="001F2335" w:rsidRPr="001F2335">
        <w:t>'@'%';</w:t>
      </w:r>
    </w:p>
    <w:p w14:paraId="3346F145" w14:textId="77777777" w:rsidR="00B9076F" w:rsidRPr="00D16B0F" w:rsidRDefault="00B9076F" w:rsidP="00B9076F">
      <w:pPr>
        <w:pStyle w:val="eCT3"/>
        <w:spacing w:before="156" w:after="156"/>
        <w:ind w:left="0"/>
        <w:rPr>
          <w:b/>
          <w:bCs/>
        </w:rPr>
      </w:pPr>
      <w:r w:rsidRPr="00D16B0F">
        <w:rPr>
          <w:rFonts w:hint="eastAsia"/>
          <w:b/>
          <w:bCs/>
        </w:rPr>
        <w:t>操作步骤</w:t>
      </w:r>
    </w:p>
    <w:p w14:paraId="549ECCCF" w14:textId="355BE015" w:rsidR="00EA6A08" w:rsidRPr="0038261E" w:rsidRDefault="007F4B2B" w:rsidP="00EA6A08">
      <w:pPr>
        <w:pStyle w:val="eCT3"/>
        <w:spacing w:before="156" w:after="156"/>
      </w:pPr>
      <w:r>
        <w:rPr>
          <w:rFonts w:hint="eastAsia"/>
        </w:rPr>
        <w:t>备份数据库</w:t>
      </w:r>
      <w:r w:rsidR="00EA6A08">
        <w:rPr>
          <w:rFonts w:hint="eastAsia"/>
        </w:rPr>
        <w:t>操作详细信息请参见</w:t>
      </w:r>
      <w:r w:rsidR="00047177">
        <w:fldChar w:fldCharType="begin"/>
      </w:r>
      <w:r w:rsidR="00047177">
        <w:instrText xml:space="preserve"> </w:instrText>
      </w:r>
      <w:r w:rsidR="00047177">
        <w:rPr>
          <w:rFonts w:hint="eastAsia"/>
        </w:rPr>
        <w:instrText>REF _Ref42185502 \r \h</w:instrText>
      </w:r>
      <w:r w:rsidR="00047177">
        <w:instrText xml:space="preserve"> </w:instrText>
      </w:r>
      <w:r w:rsidR="00047177">
        <w:fldChar w:fldCharType="separate"/>
      </w:r>
      <w:r w:rsidR="005D4DA4">
        <w:t>8.1</w:t>
      </w:r>
      <w:r w:rsidR="00047177">
        <w:fldChar w:fldCharType="end"/>
      </w:r>
      <w:r w:rsidR="00047177">
        <w:fldChar w:fldCharType="begin"/>
      </w:r>
      <w:r w:rsidR="00047177">
        <w:instrText xml:space="preserve"> REF _Ref42185502 \h </w:instrText>
      </w:r>
      <w:r w:rsidR="00047177">
        <w:fldChar w:fldCharType="separate"/>
      </w:r>
      <w:r w:rsidR="005D4DA4">
        <w:rPr>
          <w:rFonts w:hint="eastAsia"/>
        </w:rPr>
        <w:t>Oracle</w:t>
      </w:r>
      <w:r w:rsidR="00047177">
        <w:fldChar w:fldCharType="end"/>
      </w:r>
      <w:r w:rsidR="00EA6A08">
        <w:rPr>
          <w:rFonts w:hint="eastAsia"/>
        </w:rPr>
        <w:t>的</w:t>
      </w:r>
      <w:r w:rsidR="00EA6A08">
        <w:fldChar w:fldCharType="begin"/>
      </w:r>
      <w:r w:rsidR="00EA6A08">
        <w:instrText xml:space="preserve"> </w:instrText>
      </w:r>
      <w:r w:rsidR="00EA6A08">
        <w:rPr>
          <w:rFonts w:hint="eastAsia"/>
        </w:rPr>
        <w:instrText>REF _Ref28338108 \r \h</w:instrText>
      </w:r>
      <w:r w:rsidR="00EA6A08">
        <w:instrText xml:space="preserve"> </w:instrText>
      </w:r>
      <w:r w:rsidR="00EA6A08">
        <w:fldChar w:fldCharType="separate"/>
      </w:r>
      <w:r w:rsidR="005D4DA4">
        <w:t>8.1.3</w:t>
      </w:r>
      <w:r w:rsidR="00EA6A08">
        <w:fldChar w:fldCharType="end"/>
      </w:r>
      <w:r w:rsidR="00EA6A08">
        <w:fldChar w:fldCharType="begin"/>
      </w:r>
      <w:r w:rsidR="00EA6A08">
        <w:instrText xml:space="preserve"> REF _Ref28338111 \h </w:instrText>
      </w:r>
      <w:r w:rsidR="00EA6A08">
        <w:fldChar w:fldCharType="separate"/>
      </w:r>
      <w:r w:rsidR="005D4DA4">
        <w:rPr>
          <w:rFonts w:hint="eastAsia"/>
        </w:rPr>
        <w:t>备份数据库数据</w:t>
      </w:r>
      <w:r w:rsidR="00EA6A08">
        <w:fldChar w:fldCharType="end"/>
      </w:r>
      <w:r w:rsidR="00EA6A08">
        <w:rPr>
          <w:rFonts w:hint="eastAsia"/>
        </w:rPr>
        <w:t>章节。</w:t>
      </w:r>
    </w:p>
    <w:p w14:paraId="4FB7A982" w14:textId="7193FB69" w:rsidR="004D0D6B" w:rsidRDefault="00614108" w:rsidP="00D2565F">
      <w:pPr>
        <w:pStyle w:val="3"/>
        <w:spacing w:before="312" w:after="312"/>
        <w:rPr>
          <w:lang w:val="en-GB"/>
        </w:rPr>
      </w:pPr>
      <w:bookmarkStart w:id="299" w:name="_Ref63152871"/>
      <w:bookmarkStart w:id="300" w:name="_Ref63152874"/>
      <w:bookmarkStart w:id="301" w:name="_Toc91690230"/>
      <w:r>
        <w:rPr>
          <w:rFonts w:hint="eastAsia"/>
          <w:lang w:val="en-GB"/>
        </w:rPr>
        <w:t>恢复</w:t>
      </w:r>
      <w:r w:rsidR="004D0D6B">
        <w:rPr>
          <w:rFonts w:hint="eastAsia"/>
          <w:lang w:val="en-GB"/>
        </w:rPr>
        <w:t>备份</w:t>
      </w:r>
      <w:r>
        <w:rPr>
          <w:rFonts w:hint="eastAsia"/>
          <w:lang w:val="en-GB"/>
        </w:rPr>
        <w:t>数据</w:t>
      </w:r>
      <w:bookmarkEnd w:id="299"/>
      <w:bookmarkEnd w:id="300"/>
      <w:bookmarkEnd w:id="301"/>
    </w:p>
    <w:p w14:paraId="5520D8D7" w14:textId="4D66A965" w:rsidR="00D16B0F" w:rsidRPr="00D16B0F" w:rsidRDefault="00D16B0F" w:rsidP="00D16B0F">
      <w:pPr>
        <w:pStyle w:val="eCT3"/>
        <w:spacing w:before="156" w:after="156"/>
        <w:ind w:left="0"/>
        <w:rPr>
          <w:b/>
          <w:bCs/>
        </w:rPr>
      </w:pPr>
      <w:r w:rsidRPr="00D16B0F">
        <w:rPr>
          <w:rFonts w:hint="eastAsia"/>
          <w:b/>
          <w:bCs/>
        </w:rPr>
        <w:t>背景信息</w:t>
      </w:r>
    </w:p>
    <w:p w14:paraId="225CE670" w14:textId="220604D9" w:rsidR="00B9076F" w:rsidRDefault="00B9076F" w:rsidP="00B9076F">
      <w:pPr>
        <w:pStyle w:val="eCT0"/>
        <w:spacing w:after="156"/>
      </w:pPr>
      <w:r>
        <w:rPr>
          <w:rFonts w:hint="eastAsia"/>
        </w:rPr>
        <w:t>仅</w:t>
      </w:r>
      <w:r w:rsidRPr="007B05EF">
        <w:rPr>
          <w:rFonts w:hint="eastAsia"/>
        </w:rPr>
        <w:t>支持</w:t>
      </w:r>
      <w:r>
        <w:rPr>
          <w:rFonts w:hint="eastAsia"/>
        </w:rPr>
        <w:t>L</w:t>
      </w:r>
      <w:r>
        <w:t>inux</w:t>
      </w:r>
      <w:r>
        <w:rPr>
          <w:rFonts w:hint="eastAsia"/>
        </w:rPr>
        <w:t>平台的</w:t>
      </w:r>
      <w:r>
        <w:rPr>
          <w:rFonts w:hint="eastAsia"/>
        </w:rPr>
        <w:t>M</w:t>
      </w:r>
      <w:r>
        <w:t>ySQL</w:t>
      </w:r>
      <w:r>
        <w:rPr>
          <w:rFonts w:hint="eastAsia"/>
        </w:rPr>
        <w:t>恢复。</w:t>
      </w:r>
    </w:p>
    <w:p w14:paraId="61011999" w14:textId="79BE1267" w:rsidR="00B9076F" w:rsidRDefault="00B9076F" w:rsidP="00B9076F">
      <w:pPr>
        <w:pStyle w:val="eCT0"/>
        <w:spacing w:after="156"/>
      </w:pPr>
      <w:r>
        <w:rPr>
          <w:rFonts w:hint="eastAsia"/>
        </w:rPr>
        <w:t>不支持跨版本的恢复。</w:t>
      </w:r>
    </w:p>
    <w:p w14:paraId="0B29C832" w14:textId="2F730A64" w:rsidR="00B9076F" w:rsidRDefault="00B9076F" w:rsidP="00B9076F">
      <w:pPr>
        <w:pStyle w:val="eCT0"/>
      </w:pPr>
      <w:r w:rsidRPr="006B162A">
        <w:rPr>
          <w:rFonts w:hint="eastAsia"/>
        </w:rPr>
        <w:t>恢复</w:t>
      </w:r>
      <w:r>
        <w:t>MySQL</w:t>
      </w:r>
      <w:r w:rsidRPr="006B162A">
        <w:rPr>
          <w:rFonts w:hint="eastAsia"/>
        </w:rPr>
        <w:t>数据时，需要关闭</w:t>
      </w:r>
      <w:r>
        <w:rPr>
          <w:rFonts w:hint="eastAsia"/>
        </w:rPr>
        <w:t>MySQL</w:t>
      </w:r>
      <w:r w:rsidRPr="006B162A">
        <w:rPr>
          <w:rFonts w:hint="eastAsia"/>
        </w:rPr>
        <w:t>数据库</w:t>
      </w:r>
      <w:r>
        <w:rPr>
          <w:rFonts w:hint="eastAsia"/>
        </w:rPr>
        <w:t>并删除数据库，恢复目标目录必须为空。</w:t>
      </w:r>
    </w:p>
    <w:p w14:paraId="6B626D26" w14:textId="25E4BD87" w:rsidR="00C00691" w:rsidRDefault="00C00691" w:rsidP="00B9076F">
      <w:pPr>
        <w:pStyle w:val="eCT0"/>
      </w:pPr>
      <w:r>
        <w:rPr>
          <w:rFonts w:hint="eastAsia"/>
        </w:rPr>
        <w:t>MySQL</w:t>
      </w:r>
      <w:r>
        <w:t xml:space="preserve"> 8.0</w:t>
      </w:r>
      <w:r>
        <w:rPr>
          <w:rFonts w:hint="eastAsia"/>
        </w:rPr>
        <w:t>执行恢复操作时，不允许使用</w:t>
      </w:r>
      <w:r>
        <w:rPr>
          <w:rFonts w:hint="eastAsia"/>
        </w:rPr>
        <w:t>3</w:t>
      </w:r>
      <w:r>
        <w:t>3060</w:t>
      </w:r>
      <w:r>
        <w:rPr>
          <w:rFonts w:hint="eastAsia"/>
        </w:rPr>
        <w:t>端口。</w:t>
      </w:r>
    </w:p>
    <w:p w14:paraId="53479EDC" w14:textId="2C0E4EC7" w:rsidR="00C60399" w:rsidRDefault="00C60399" w:rsidP="00B9076F">
      <w:pPr>
        <w:pStyle w:val="eCT0"/>
      </w:pPr>
      <w:r>
        <w:rPr>
          <w:rFonts w:hint="eastAsia"/>
        </w:rPr>
        <w:t>为了提升恢复速度，减少恢复时间。</w:t>
      </w:r>
      <w:r>
        <w:rPr>
          <w:rFonts w:hint="eastAsia"/>
        </w:rPr>
        <w:t>MySQL</w:t>
      </w:r>
      <w:r>
        <w:rPr>
          <w:rFonts w:hint="eastAsia"/>
        </w:rPr>
        <w:t>支持多通道同时恢复功能。您可以在</w:t>
      </w:r>
      <w:r>
        <w:rPr>
          <w:rFonts w:hint="eastAsia"/>
        </w:rPr>
        <w:t>MySQL</w:t>
      </w:r>
      <w:r>
        <w:rPr>
          <w:rFonts w:hint="eastAsia"/>
        </w:rPr>
        <w:t>客户端上的“</w:t>
      </w:r>
      <w:r w:rsidRPr="00C60399">
        <w:t>/opt/obclient/etc/config.ini</w:t>
      </w:r>
      <w:r>
        <w:rPr>
          <w:rFonts w:hint="eastAsia"/>
        </w:rPr>
        <w:t>”文件中对如下参数进行配置</w:t>
      </w:r>
      <w:r w:rsidR="00BE675F">
        <w:rPr>
          <w:rFonts w:hint="eastAsia"/>
        </w:rPr>
        <w:t>，以实现此功能</w:t>
      </w:r>
      <w:r>
        <w:rPr>
          <w:rFonts w:hint="eastAsia"/>
        </w:rPr>
        <w:t>。</w:t>
      </w:r>
    </w:p>
    <w:tbl>
      <w:tblPr>
        <w:tblStyle w:val="afe"/>
        <w:tblW w:w="6537" w:type="dxa"/>
        <w:tblInd w:w="2195" w:type="dxa"/>
        <w:tblLook w:val="04A0" w:firstRow="1" w:lastRow="0" w:firstColumn="1" w:lastColumn="0" w:noHBand="0" w:noVBand="1"/>
      </w:tblPr>
      <w:tblGrid>
        <w:gridCol w:w="6537"/>
      </w:tblGrid>
      <w:tr w:rsidR="00C60399" w14:paraId="1A364A80" w14:textId="77777777" w:rsidTr="00C60399">
        <w:tc>
          <w:tcPr>
            <w:tcW w:w="6537" w:type="dxa"/>
          </w:tcPr>
          <w:p w14:paraId="763DABBC" w14:textId="77777777" w:rsidR="00C60399" w:rsidRDefault="00C60399" w:rsidP="00C60399">
            <w:pPr>
              <w:pStyle w:val="eCT0"/>
              <w:numPr>
                <w:ilvl w:val="0"/>
                <w:numId w:val="0"/>
              </w:numPr>
            </w:pPr>
            <w:r w:rsidRPr="00C60399">
              <w:rPr>
                <w:rFonts w:hint="eastAsia"/>
              </w:rPr>
              <w:t>[MYSQL_CONFIG]</w:t>
            </w:r>
          </w:p>
          <w:p w14:paraId="45A65C78" w14:textId="1F095AB1" w:rsidR="00C60399" w:rsidRDefault="00C60399" w:rsidP="00C60399">
            <w:pPr>
              <w:pStyle w:val="eCT0"/>
              <w:numPr>
                <w:ilvl w:val="0"/>
                <w:numId w:val="0"/>
              </w:numPr>
            </w:pPr>
            <w:r w:rsidRPr="00C60399">
              <w:rPr>
                <w:rFonts w:hint="eastAsia"/>
              </w:rPr>
              <w:t>restore_parallel</w:t>
            </w:r>
            <w:r>
              <w:t xml:space="preserve"> </w:t>
            </w:r>
            <w:r>
              <w:rPr>
                <w:rFonts w:hint="eastAsia"/>
              </w:rPr>
              <w:t>=</w:t>
            </w:r>
            <w:r>
              <w:t xml:space="preserve"> 6</w:t>
            </w:r>
          </w:p>
        </w:tc>
      </w:tr>
    </w:tbl>
    <w:p w14:paraId="2F0BD439" w14:textId="1AF83122" w:rsidR="00C60399" w:rsidRDefault="00C60399" w:rsidP="00C60399">
      <w:pPr>
        <w:pStyle w:val="eCT0"/>
        <w:numPr>
          <w:ilvl w:val="0"/>
          <w:numId w:val="0"/>
        </w:numPr>
        <w:ind w:left="1985"/>
      </w:pPr>
    </w:p>
    <w:p w14:paraId="2247AB38" w14:textId="77777777" w:rsidR="00C60399" w:rsidRPr="003A4C66" w:rsidRDefault="00C60399" w:rsidP="00BE675F">
      <w:pPr>
        <w:pStyle w:val="eCT3"/>
        <w:pBdr>
          <w:top w:val="single" w:sz="4" w:space="1" w:color="auto"/>
          <w:bottom w:val="single" w:sz="4" w:space="1" w:color="auto"/>
        </w:pBdr>
        <w:spacing w:beforeLines="0" w:before="0" w:afterLines="0" w:after="0"/>
        <w:ind w:leftChars="1010" w:left="2121"/>
      </w:pPr>
      <w:r>
        <w:rPr>
          <w:noProof/>
        </w:rPr>
        <w:drawing>
          <wp:inline distT="0" distB="0" distL="0" distR="0" wp14:anchorId="0F4577C6" wp14:editId="7710AB90">
            <wp:extent cx="590580" cy="266714"/>
            <wp:effectExtent l="0" t="0" r="0" b="0"/>
            <wp:docPr id="956" name="图片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013B64E" w14:textId="573B90A0" w:rsidR="00C60399" w:rsidRPr="00B766CB" w:rsidRDefault="00C60399" w:rsidP="00BE675F">
      <w:pPr>
        <w:pStyle w:val="eCT3"/>
        <w:pBdr>
          <w:top w:val="single" w:sz="4" w:space="1" w:color="auto"/>
          <w:bottom w:val="single" w:sz="4" w:space="1" w:color="auto"/>
        </w:pBdr>
        <w:spacing w:beforeLines="0" w:before="0" w:afterLines="0" w:after="0"/>
        <w:ind w:leftChars="1010" w:left="2121"/>
      </w:pPr>
      <w:r>
        <w:rPr>
          <w:rFonts w:hint="eastAsia"/>
        </w:rPr>
        <w:t>该参数值请根据现场实际情况进行配置。</w:t>
      </w:r>
    </w:p>
    <w:p w14:paraId="3E819CCD" w14:textId="034B24B9" w:rsidR="00C60399" w:rsidRPr="00C60399" w:rsidRDefault="00C60399" w:rsidP="00C60399">
      <w:pPr>
        <w:pStyle w:val="eCT0"/>
        <w:numPr>
          <w:ilvl w:val="0"/>
          <w:numId w:val="0"/>
        </w:numPr>
        <w:ind w:left="1985"/>
      </w:pPr>
    </w:p>
    <w:p w14:paraId="522788A0" w14:textId="54502E98" w:rsidR="007A5B8E" w:rsidRDefault="003433EB" w:rsidP="00B9076F">
      <w:pPr>
        <w:pStyle w:val="eCT0"/>
      </w:pPr>
      <w:r>
        <w:rPr>
          <w:rFonts w:hint="eastAsia"/>
        </w:rPr>
        <w:t>系统支持两种方式执行数据库恢复后启动数据库。</w:t>
      </w:r>
    </w:p>
    <w:p w14:paraId="730F7447" w14:textId="5ACA9B6A" w:rsidR="003433EB" w:rsidRDefault="003433EB" w:rsidP="003433EB">
      <w:pPr>
        <w:pStyle w:val="eCT"/>
      </w:pPr>
      <w:r>
        <w:rPr>
          <w:rFonts w:hint="eastAsia"/>
        </w:rPr>
        <w:t>直接在高级选项的“启动命令”参数中输入启动命令。</w:t>
      </w:r>
    </w:p>
    <w:p w14:paraId="54A92527" w14:textId="77777777" w:rsidR="00CC4C58" w:rsidRDefault="00CC4C58" w:rsidP="00CC4C58">
      <w:pPr>
        <w:pStyle w:val="eCT"/>
        <w:numPr>
          <w:ilvl w:val="0"/>
          <w:numId w:val="0"/>
        </w:numPr>
        <w:ind w:left="2405"/>
      </w:pPr>
      <w:r>
        <w:rPr>
          <w:rFonts w:hint="eastAsia"/>
        </w:rPr>
        <w:t>例如，在</w:t>
      </w:r>
      <w:r>
        <w:rPr>
          <w:rFonts w:hint="eastAsia"/>
        </w:rPr>
        <w:t>el</w:t>
      </w:r>
      <w:r>
        <w:t>6</w:t>
      </w:r>
      <w:r>
        <w:rPr>
          <w:rFonts w:hint="eastAsia"/>
        </w:rPr>
        <w:t>平台上的</w:t>
      </w:r>
      <w:r>
        <w:rPr>
          <w:rFonts w:hint="eastAsia"/>
        </w:rPr>
        <w:t>mysql</w:t>
      </w:r>
      <w:r>
        <w:rPr>
          <w:rFonts w:hint="eastAsia"/>
        </w:rPr>
        <w:t>启动命令样例如下：</w:t>
      </w:r>
    </w:p>
    <w:p w14:paraId="78032D6B" w14:textId="77777777" w:rsidR="00CC4C58" w:rsidRDefault="00CC4C58" w:rsidP="00CC4C58">
      <w:pPr>
        <w:pStyle w:val="eCT"/>
        <w:numPr>
          <w:ilvl w:val="0"/>
          <w:numId w:val="0"/>
        </w:numPr>
        <w:ind w:left="2405"/>
      </w:pPr>
      <w:r w:rsidRPr="00A34CA8">
        <w:rPr>
          <w:b/>
          <w:bCs/>
          <w:i/>
          <w:iCs/>
        </w:rPr>
        <w:t>/usr/bin/mysqld_safe</w:t>
      </w:r>
      <w:r w:rsidRPr="0085129B">
        <w:t xml:space="preserve"> --no-defaults --datadir=/backup/full --socket=/backup/full/mysql.sock --log-error=/backup/full/mysqld-3308.log --pid-file=/backup/full/centos76-dev-61-204.pid --port=3308 </w:t>
      </w:r>
      <w:r>
        <w:t>--</w:t>
      </w:r>
      <w:r w:rsidRPr="0085129B">
        <w:t>user=root &gt;/dev/null 2&gt;&amp;1 &amp;</w:t>
      </w:r>
    </w:p>
    <w:p w14:paraId="2CF2636C" w14:textId="77777777" w:rsidR="00CC4C58" w:rsidRDefault="00CC4C58" w:rsidP="00CC4C58">
      <w:pPr>
        <w:pStyle w:val="eCT"/>
        <w:numPr>
          <w:ilvl w:val="0"/>
          <w:numId w:val="0"/>
        </w:numPr>
        <w:ind w:left="2405"/>
      </w:pPr>
      <w:r>
        <w:rPr>
          <w:rFonts w:hint="eastAsia"/>
        </w:rPr>
        <w:t>在</w:t>
      </w:r>
      <w:r>
        <w:rPr>
          <w:rFonts w:hint="eastAsia"/>
        </w:rPr>
        <w:t>el</w:t>
      </w:r>
      <w:r>
        <w:t>7</w:t>
      </w:r>
      <w:r>
        <w:rPr>
          <w:rFonts w:hint="eastAsia"/>
        </w:rPr>
        <w:t>平台上的</w:t>
      </w:r>
      <w:r>
        <w:rPr>
          <w:rFonts w:hint="eastAsia"/>
        </w:rPr>
        <w:t>mysql</w:t>
      </w:r>
      <w:r>
        <w:rPr>
          <w:rFonts w:hint="eastAsia"/>
        </w:rPr>
        <w:t>启动命令样例如下：</w:t>
      </w:r>
    </w:p>
    <w:p w14:paraId="027248EF" w14:textId="69DD0252" w:rsidR="00CC4C58" w:rsidRDefault="00CC4C58" w:rsidP="00CC4C58">
      <w:pPr>
        <w:pStyle w:val="eCT"/>
        <w:numPr>
          <w:ilvl w:val="0"/>
          <w:numId w:val="0"/>
        </w:numPr>
        <w:ind w:left="2405"/>
      </w:pPr>
      <w:r w:rsidRPr="00A34CA8">
        <w:rPr>
          <w:b/>
          <w:bCs/>
          <w:i/>
          <w:iCs/>
        </w:rPr>
        <w:t>/usr/bin/mysqld</w:t>
      </w:r>
      <w:r w:rsidRPr="0085129B">
        <w:t xml:space="preserve"> --no-defaults --datadir=/backup/full --daemonize --socket=/backup/full/mysql.sock --log-error=/backup/full/mysqld-3308.log </w:t>
      </w:r>
      <w:r w:rsidRPr="0085129B">
        <w:lastRenderedPageBreak/>
        <w:t xml:space="preserve">--pid-file=/backup/full/centos76-dev-61-204.pid --port=3308 </w:t>
      </w:r>
      <w:r>
        <w:t>--</w:t>
      </w:r>
      <w:r w:rsidRPr="0085129B">
        <w:t>user=root &gt;/dev/null 2&gt;&amp;1 &amp;</w:t>
      </w:r>
    </w:p>
    <w:p w14:paraId="69FE906C" w14:textId="58F9DFDB" w:rsidR="003433EB" w:rsidRDefault="003433EB" w:rsidP="003433EB">
      <w:pPr>
        <w:pStyle w:val="eCT"/>
      </w:pPr>
      <w:r>
        <w:rPr>
          <w:rFonts w:hint="eastAsia"/>
        </w:rPr>
        <w:t>通过配置文件实现启动功能。在高级选项的“启动命令”参数中配置启动命令配置文件。</w:t>
      </w:r>
    </w:p>
    <w:p w14:paraId="050DAA21" w14:textId="304F68E4" w:rsidR="003433EB" w:rsidRDefault="003433EB" w:rsidP="003433EB">
      <w:pPr>
        <w:pStyle w:val="eCT"/>
        <w:numPr>
          <w:ilvl w:val="0"/>
          <w:numId w:val="0"/>
        </w:numPr>
        <w:ind w:left="2405"/>
      </w:pPr>
      <w:r>
        <w:rPr>
          <w:rFonts w:hint="eastAsia"/>
        </w:rPr>
        <w:t>例如：</w:t>
      </w:r>
      <w:r w:rsidRPr="00B766CB">
        <w:rPr>
          <w:b/>
          <w:bCs/>
          <w:i/>
          <w:iCs/>
        </w:rPr>
        <w:t>/usr/sbin/mysqld</w:t>
      </w:r>
      <w:r w:rsidRPr="00626A45">
        <w:t xml:space="preserve"> --defaults-file=/tmp/3307/my.cnf</w:t>
      </w:r>
      <w:r>
        <w:t xml:space="preserve"> &amp;</w:t>
      </w:r>
    </w:p>
    <w:p w14:paraId="57D793E1" w14:textId="381C3FBD" w:rsidR="003433EB" w:rsidRDefault="003433EB" w:rsidP="003433EB">
      <w:pPr>
        <w:pStyle w:val="eCT"/>
        <w:numPr>
          <w:ilvl w:val="0"/>
          <w:numId w:val="0"/>
        </w:numPr>
        <w:ind w:left="2405"/>
      </w:pPr>
      <w:r>
        <w:rPr>
          <w:rFonts w:hint="eastAsia"/>
        </w:rPr>
        <w:t>“</w:t>
      </w:r>
      <w:r w:rsidRPr="00626A45">
        <w:t>/tmp/3307/my.cnf</w:t>
      </w:r>
      <w:r>
        <w:rPr>
          <w:rFonts w:hint="eastAsia"/>
        </w:rPr>
        <w:t>”文件中的内容如下：</w:t>
      </w:r>
    </w:p>
    <w:tbl>
      <w:tblPr>
        <w:tblStyle w:val="afe"/>
        <w:tblW w:w="6117" w:type="dxa"/>
        <w:tblInd w:w="2615" w:type="dxa"/>
        <w:tblLook w:val="04A0" w:firstRow="1" w:lastRow="0" w:firstColumn="1" w:lastColumn="0" w:noHBand="0" w:noVBand="1"/>
      </w:tblPr>
      <w:tblGrid>
        <w:gridCol w:w="6117"/>
      </w:tblGrid>
      <w:tr w:rsidR="003433EB" w14:paraId="60DF5E9F" w14:textId="77777777" w:rsidTr="003433EB">
        <w:tc>
          <w:tcPr>
            <w:tcW w:w="6117" w:type="dxa"/>
          </w:tcPr>
          <w:p w14:paraId="6223CA16" w14:textId="77777777" w:rsidR="003433EB" w:rsidRPr="00B766CB" w:rsidRDefault="003433EB" w:rsidP="003433EB">
            <w:pPr>
              <w:rPr>
                <w:rFonts w:ascii="Times New Roman" w:hAnsi="Times New Roman" w:cs="Times New Roman"/>
              </w:rPr>
            </w:pPr>
            <w:r w:rsidRPr="00B766CB">
              <w:rPr>
                <w:rFonts w:ascii="Times New Roman" w:hAnsi="Times New Roman" w:cs="Times New Roman"/>
              </w:rPr>
              <w:t>datadir=/tmp/3307/mysql</w:t>
            </w:r>
          </w:p>
          <w:p w14:paraId="120CA236" w14:textId="77777777" w:rsidR="003433EB" w:rsidRPr="00B766CB" w:rsidRDefault="003433EB" w:rsidP="003433EB">
            <w:pPr>
              <w:rPr>
                <w:rFonts w:ascii="Times New Roman" w:hAnsi="Times New Roman" w:cs="Times New Roman"/>
              </w:rPr>
            </w:pPr>
            <w:r w:rsidRPr="00B766CB">
              <w:rPr>
                <w:rFonts w:ascii="Times New Roman" w:hAnsi="Times New Roman" w:cs="Times New Roman"/>
              </w:rPr>
              <w:t>socket=/tmp/3307/mysql/mysql.sock</w:t>
            </w:r>
          </w:p>
          <w:p w14:paraId="09B79A88" w14:textId="77777777" w:rsidR="003433EB" w:rsidRPr="00B766CB" w:rsidRDefault="003433EB" w:rsidP="003433EB">
            <w:pPr>
              <w:rPr>
                <w:rFonts w:ascii="Times New Roman" w:hAnsi="Times New Roman" w:cs="Times New Roman"/>
              </w:rPr>
            </w:pPr>
            <w:r w:rsidRPr="00B766CB">
              <w:rPr>
                <w:rFonts w:ascii="Times New Roman" w:hAnsi="Times New Roman" w:cs="Times New Roman"/>
              </w:rPr>
              <w:t>log-error=/tmp/3307/mysql/mysqld.log</w:t>
            </w:r>
          </w:p>
          <w:p w14:paraId="63B00DA0" w14:textId="77777777" w:rsidR="003433EB" w:rsidRPr="00B766CB" w:rsidRDefault="003433EB" w:rsidP="003433EB">
            <w:pPr>
              <w:rPr>
                <w:rFonts w:ascii="Times New Roman" w:hAnsi="Times New Roman" w:cs="Times New Roman"/>
              </w:rPr>
            </w:pPr>
            <w:r w:rsidRPr="00B766CB">
              <w:rPr>
                <w:rFonts w:ascii="Times New Roman" w:hAnsi="Times New Roman" w:cs="Times New Roman"/>
              </w:rPr>
              <w:t>pid-file=/tmp/3307/mysql/mysqld.pid</w:t>
            </w:r>
          </w:p>
          <w:p w14:paraId="74079222" w14:textId="77777777" w:rsidR="003433EB" w:rsidRPr="00B766CB" w:rsidRDefault="003433EB" w:rsidP="003433EB">
            <w:pPr>
              <w:rPr>
                <w:rFonts w:ascii="Times New Roman" w:hAnsi="Times New Roman" w:cs="Times New Roman"/>
              </w:rPr>
            </w:pPr>
            <w:r w:rsidRPr="00B766CB">
              <w:rPr>
                <w:rFonts w:ascii="Times New Roman" w:hAnsi="Times New Roman" w:cs="Times New Roman"/>
              </w:rPr>
              <w:t>user=root</w:t>
            </w:r>
          </w:p>
          <w:p w14:paraId="617E087A" w14:textId="77777777" w:rsidR="003433EB" w:rsidRPr="00B766CB" w:rsidRDefault="003433EB" w:rsidP="003433EB">
            <w:pPr>
              <w:rPr>
                <w:rFonts w:ascii="Times New Roman" w:hAnsi="Times New Roman" w:cs="Times New Roman"/>
              </w:rPr>
            </w:pPr>
            <w:r w:rsidRPr="00B766CB">
              <w:rPr>
                <w:rFonts w:ascii="Times New Roman" w:hAnsi="Times New Roman" w:cs="Times New Roman"/>
              </w:rPr>
              <w:t>port=3307</w:t>
            </w:r>
          </w:p>
          <w:p w14:paraId="289E6D99" w14:textId="3B182057" w:rsidR="003433EB" w:rsidRPr="00B766CB" w:rsidRDefault="003433EB" w:rsidP="003433EB">
            <w:pPr>
              <w:pStyle w:val="eCT"/>
              <w:numPr>
                <w:ilvl w:val="0"/>
                <w:numId w:val="0"/>
              </w:numPr>
              <w:rPr>
                <w:rFonts w:cs="Times New Roman"/>
              </w:rPr>
            </w:pPr>
            <w:r w:rsidRPr="00B766CB">
              <w:rPr>
                <w:rFonts w:cs="Times New Roman"/>
              </w:rPr>
              <w:t>mysqlx-port=33307</w:t>
            </w:r>
          </w:p>
        </w:tc>
      </w:tr>
    </w:tbl>
    <w:p w14:paraId="2EC60ADB" w14:textId="31194F26" w:rsidR="003433EB" w:rsidRDefault="003433EB" w:rsidP="003433EB">
      <w:pPr>
        <w:pStyle w:val="eCT"/>
        <w:numPr>
          <w:ilvl w:val="0"/>
          <w:numId w:val="0"/>
        </w:numPr>
        <w:ind w:left="2405"/>
      </w:pPr>
    </w:p>
    <w:p w14:paraId="3F9E95CF" w14:textId="77777777" w:rsidR="00B766CB" w:rsidRPr="003A4C66" w:rsidRDefault="00B766CB" w:rsidP="00B766CB">
      <w:pPr>
        <w:pStyle w:val="eCT3"/>
        <w:pBdr>
          <w:top w:val="single" w:sz="4" w:space="1" w:color="auto"/>
          <w:bottom w:val="single" w:sz="4" w:space="1" w:color="auto"/>
        </w:pBdr>
        <w:spacing w:beforeLines="0" w:before="0" w:afterLines="0" w:after="0"/>
        <w:ind w:leftChars="1110" w:left="2331"/>
      </w:pPr>
      <w:r>
        <w:rPr>
          <w:noProof/>
        </w:rPr>
        <w:drawing>
          <wp:inline distT="0" distB="0" distL="0" distR="0" wp14:anchorId="2EA7FC4C" wp14:editId="7D86CE04">
            <wp:extent cx="590580" cy="266714"/>
            <wp:effectExtent l="0" t="0" r="0" b="0"/>
            <wp:docPr id="869" name="图片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1E5F9AB" w14:textId="4A06F364" w:rsidR="00B766CB" w:rsidRDefault="00B766CB" w:rsidP="00B766CB">
      <w:pPr>
        <w:pStyle w:val="eCT3"/>
        <w:pBdr>
          <w:top w:val="single" w:sz="4" w:space="1" w:color="auto"/>
          <w:bottom w:val="single" w:sz="4" w:space="1" w:color="auto"/>
        </w:pBdr>
        <w:spacing w:beforeLines="0" w:before="0" w:afterLines="0" w:after="0"/>
        <w:ind w:leftChars="1110" w:left="2331"/>
      </w:pPr>
      <w:r>
        <w:rPr>
          <w:rFonts w:hint="eastAsia"/>
        </w:rPr>
        <w:t>上文示例中的斜体加粗部分请根据现场实际情况进行配置。</w:t>
      </w:r>
    </w:p>
    <w:p w14:paraId="07B4203E" w14:textId="083E1E35" w:rsidR="00B766CB" w:rsidRPr="00B766CB" w:rsidRDefault="00B766CB" w:rsidP="00B766CB">
      <w:pPr>
        <w:pStyle w:val="eCT3"/>
        <w:pBdr>
          <w:top w:val="single" w:sz="4" w:space="1" w:color="auto"/>
          <w:bottom w:val="single" w:sz="4" w:space="1" w:color="auto"/>
        </w:pBdr>
        <w:spacing w:beforeLines="0" w:before="0" w:afterLines="0" w:after="0"/>
        <w:ind w:leftChars="1110" w:left="2331"/>
      </w:pPr>
      <w:r>
        <w:rPr>
          <w:rFonts w:hint="eastAsia"/>
        </w:rPr>
        <w:t>若</w:t>
      </w:r>
      <w:r>
        <w:rPr>
          <w:rFonts w:hint="eastAsia"/>
        </w:rPr>
        <w:t>m</w:t>
      </w:r>
      <w:r>
        <w:t>y</w:t>
      </w:r>
      <w:r>
        <w:rPr>
          <w:rFonts w:hint="eastAsia"/>
        </w:rPr>
        <w:t>sql</w:t>
      </w:r>
      <w:r>
        <w:rPr>
          <w:rFonts w:hint="eastAsia"/>
        </w:rPr>
        <w:t>搭建在</w:t>
      </w:r>
      <w:r>
        <w:rPr>
          <w:rFonts w:hint="eastAsia"/>
        </w:rPr>
        <w:t>el</w:t>
      </w:r>
      <w:r>
        <w:t>6</w:t>
      </w:r>
      <w:r>
        <w:rPr>
          <w:rFonts w:hint="eastAsia"/>
        </w:rPr>
        <w:t>平台上则</w:t>
      </w:r>
      <w:r>
        <w:rPr>
          <w:rFonts w:hint="eastAsia"/>
        </w:rPr>
        <w:t>mysql</w:t>
      </w:r>
      <w:r>
        <w:rPr>
          <w:rFonts w:hint="eastAsia"/>
        </w:rPr>
        <w:t>的启动恢复命令目录为“</w:t>
      </w:r>
      <w:r w:rsidRPr="00B766CB">
        <w:t>/usr/bin/mysqld_safe</w:t>
      </w:r>
      <w:r>
        <w:rPr>
          <w:rFonts w:hint="eastAsia"/>
        </w:rPr>
        <w:t>”；若</w:t>
      </w:r>
      <w:r>
        <w:rPr>
          <w:rFonts w:hint="eastAsia"/>
        </w:rPr>
        <w:t>m</w:t>
      </w:r>
      <w:r>
        <w:t>y</w:t>
      </w:r>
      <w:r>
        <w:rPr>
          <w:rFonts w:hint="eastAsia"/>
        </w:rPr>
        <w:t>sql</w:t>
      </w:r>
      <w:r>
        <w:rPr>
          <w:rFonts w:hint="eastAsia"/>
        </w:rPr>
        <w:t>搭建在</w:t>
      </w:r>
      <w:r>
        <w:rPr>
          <w:rFonts w:hint="eastAsia"/>
        </w:rPr>
        <w:t>el</w:t>
      </w:r>
      <w:r>
        <w:t>7</w:t>
      </w:r>
      <w:r>
        <w:rPr>
          <w:rFonts w:hint="eastAsia"/>
        </w:rPr>
        <w:t>平台上则</w:t>
      </w:r>
      <w:r>
        <w:rPr>
          <w:rFonts w:hint="eastAsia"/>
        </w:rPr>
        <w:t>mysql</w:t>
      </w:r>
      <w:r>
        <w:rPr>
          <w:rFonts w:hint="eastAsia"/>
        </w:rPr>
        <w:t>的启动恢复命令目录为“</w:t>
      </w:r>
      <w:r w:rsidRPr="00B766CB">
        <w:t>/usr/bin/mysqld</w:t>
      </w:r>
      <w:r>
        <w:rPr>
          <w:rFonts w:hint="eastAsia"/>
        </w:rPr>
        <w:t>”。</w:t>
      </w:r>
    </w:p>
    <w:p w14:paraId="32FE434A" w14:textId="45B668BA" w:rsidR="00B766CB" w:rsidRPr="00B766CB" w:rsidRDefault="00B766CB" w:rsidP="003433EB">
      <w:pPr>
        <w:pStyle w:val="eCT"/>
        <w:numPr>
          <w:ilvl w:val="0"/>
          <w:numId w:val="0"/>
        </w:numPr>
        <w:ind w:left="2405"/>
      </w:pPr>
    </w:p>
    <w:p w14:paraId="431883F1" w14:textId="3444588B" w:rsidR="00B9076F" w:rsidRPr="00B9076F" w:rsidRDefault="00B9076F" w:rsidP="00B9076F">
      <w:pPr>
        <w:pStyle w:val="eCT0"/>
        <w:numPr>
          <w:ilvl w:val="0"/>
          <w:numId w:val="0"/>
        </w:numPr>
        <w:spacing w:after="156"/>
        <w:rPr>
          <w:b/>
          <w:bCs/>
        </w:rPr>
      </w:pPr>
      <w:r w:rsidRPr="00B9076F">
        <w:rPr>
          <w:rFonts w:hint="eastAsia"/>
          <w:b/>
          <w:bCs/>
        </w:rPr>
        <w:t>前提条件</w:t>
      </w:r>
    </w:p>
    <w:p w14:paraId="2058AF30" w14:textId="4C55DB9F" w:rsidR="00B9076F" w:rsidRPr="006B162A" w:rsidRDefault="00B9076F" w:rsidP="00B9076F">
      <w:pPr>
        <w:pStyle w:val="eCT3"/>
        <w:spacing w:before="156" w:after="156"/>
      </w:pPr>
      <w:r>
        <w:rPr>
          <w:rFonts w:hint="eastAsia"/>
        </w:rPr>
        <w:t>恢复将会将备份的数据拷贝到目标客户端的存储（</w:t>
      </w:r>
      <w:r>
        <w:rPr>
          <w:rFonts w:hint="eastAsia"/>
        </w:rPr>
        <w:t>r</w:t>
      </w:r>
      <w:r>
        <w:t>estore</w:t>
      </w:r>
      <w:r>
        <w:rPr>
          <w:rFonts w:hint="eastAsia"/>
        </w:rPr>
        <w:t>过程），并根据选择进行目标数据库的修复（</w:t>
      </w:r>
      <w:r>
        <w:rPr>
          <w:rFonts w:hint="eastAsia"/>
        </w:rPr>
        <w:t>r</w:t>
      </w:r>
      <w:r>
        <w:t>ecover</w:t>
      </w:r>
      <w:r>
        <w:rPr>
          <w:rFonts w:hint="eastAsia"/>
        </w:rPr>
        <w:t>）和启动。恢复前，目标客户机上应安装好相应的</w:t>
      </w:r>
      <w:r>
        <w:rPr>
          <w:rFonts w:hint="eastAsia"/>
        </w:rPr>
        <w:t>M</w:t>
      </w:r>
      <w:r>
        <w:t>ySQL</w:t>
      </w:r>
      <w:r>
        <w:rPr>
          <w:rFonts w:hint="eastAsia"/>
        </w:rPr>
        <w:t>软件，且对应的实例处于停止状态、目标恢复路径为空。</w:t>
      </w:r>
    </w:p>
    <w:p w14:paraId="7DB0DB5F" w14:textId="7D06354A" w:rsidR="00D16B0F" w:rsidRPr="00D16B0F" w:rsidRDefault="00D16B0F" w:rsidP="00D16B0F">
      <w:pPr>
        <w:pStyle w:val="eCT3"/>
        <w:spacing w:before="156" w:after="156"/>
        <w:ind w:left="0"/>
        <w:rPr>
          <w:b/>
          <w:bCs/>
        </w:rPr>
      </w:pPr>
      <w:r w:rsidRPr="00D16B0F">
        <w:rPr>
          <w:rFonts w:hint="eastAsia"/>
          <w:b/>
          <w:bCs/>
        </w:rPr>
        <w:t>操作步骤</w:t>
      </w:r>
    </w:p>
    <w:p w14:paraId="53EECBD3" w14:textId="62136B69" w:rsidR="004D0D6B" w:rsidRDefault="004D0D6B" w:rsidP="003D3E47">
      <w:pPr>
        <w:pStyle w:val="eCT1"/>
        <w:numPr>
          <w:ilvl w:val="0"/>
          <w:numId w:val="29"/>
        </w:numPr>
        <w:spacing w:before="312" w:after="312"/>
      </w:pPr>
      <w:r>
        <w:rPr>
          <w:rFonts w:hint="eastAsia"/>
        </w:rPr>
        <w:t>选择“数据服务</w:t>
      </w:r>
      <w:r>
        <w:rPr>
          <w:rFonts w:hint="eastAsia"/>
        </w:rPr>
        <w:t xml:space="preserve"> </w:t>
      </w:r>
      <w:r>
        <w:t xml:space="preserve">&gt; </w:t>
      </w:r>
      <w:r>
        <w:rPr>
          <w:rFonts w:hint="eastAsia"/>
        </w:rPr>
        <w:t>数据集”。</w:t>
      </w:r>
    </w:p>
    <w:p w14:paraId="1E0C774F" w14:textId="1AB3BC96"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0B0E3133" w14:textId="61CE68D7" w:rsidR="004D0D6B" w:rsidRDefault="004D0D6B" w:rsidP="001569F5">
      <w:pPr>
        <w:pStyle w:val="eCT1"/>
        <w:spacing w:before="312" w:after="312"/>
      </w:pPr>
      <w:r>
        <w:rPr>
          <w:rFonts w:hint="eastAsia"/>
        </w:rPr>
        <w:t>“数据类型”设置为“</w:t>
      </w:r>
      <w:r w:rsidR="00EA6A08">
        <w:rPr>
          <w:rFonts w:hint="eastAsia"/>
        </w:rPr>
        <w:t>MySQL</w:t>
      </w:r>
      <w:r>
        <w:rPr>
          <w:rFonts w:hint="eastAsia"/>
        </w:rPr>
        <w:t>”，单击“搜索”。</w:t>
      </w:r>
    </w:p>
    <w:p w14:paraId="3A82394F" w14:textId="77777777" w:rsidR="004D0D6B" w:rsidRDefault="004D0D6B" w:rsidP="001569F5">
      <w:pPr>
        <w:pStyle w:val="eCT1"/>
        <w:spacing w:before="312" w:after="312"/>
      </w:pPr>
      <w:r>
        <w:rPr>
          <w:rFonts w:hint="eastAsia"/>
        </w:rPr>
        <w:t>在查询结果页面，单击待恢复数据后的“</w:t>
      </w:r>
      <w:r>
        <w:rPr>
          <w:noProof/>
        </w:rPr>
        <w:drawing>
          <wp:inline distT="0" distB="0" distL="0" distR="0" wp14:anchorId="1E13B758" wp14:editId="756D7C1D">
            <wp:extent cx="133357" cy="158758"/>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30DD65FD" w14:textId="77777777" w:rsidR="004D0D6B" w:rsidRDefault="004D0D6B" w:rsidP="001569F5">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389E7008" w14:textId="3BD1F0D2" w:rsidR="004D0D6B" w:rsidRPr="006B162A" w:rsidRDefault="004D0D6B" w:rsidP="001569F5">
      <w:pPr>
        <w:pStyle w:val="eCT1"/>
        <w:spacing w:before="312" w:after="312"/>
      </w:pPr>
      <w:r>
        <w:rPr>
          <w:rFonts w:hint="eastAsia"/>
        </w:rPr>
        <w:t>如</w:t>
      </w:r>
      <w:r w:rsidR="00EE4764">
        <w:fldChar w:fldCharType="begin"/>
      </w:r>
      <w:r w:rsidR="00EE4764">
        <w:instrText xml:space="preserve"> </w:instrText>
      </w:r>
      <w:r w:rsidR="00EE4764">
        <w:rPr>
          <w:rFonts w:hint="eastAsia"/>
        </w:rPr>
        <w:instrText>REF _Ref28597672 \h</w:instrText>
      </w:r>
      <w:r w:rsidR="00EE4764">
        <w:instrText xml:space="preserve"> </w:instrText>
      </w:r>
      <w:r w:rsidR="00EE4764">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23</w:t>
      </w:r>
      <w:r w:rsidR="00EE4764">
        <w:fldChar w:fldCharType="end"/>
      </w:r>
      <w:r>
        <w:rPr>
          <w:rFonts w:hint="eastAsia"/>
        </w:rPr>
        <w:t>所示，配置恢复参数</w:t>
      </w:r>
      <w:r w:rsidRPr="00D01238">
        <w:rPr>
          <w:rFonts w:hint="eastAsia"/>
        </w:rPr>
        <w:t>信息</w:t>
      </w:r>
      <w:r>
        <w:rPr>
          <w:rFonts w:hint="eastAsia"/>
        </w:rPr>
        <w:t>，单击“确定”。</w:t>
      </w:r>
    </w:p>
    <w:p w14:paraId="313CA392" w14:textId="349C54BE" w:rsidR="004D0D6B" w:rsidRDefault="004D0D6B" w:rsidP="004D0D6B">
      <w:pPr>
        <w:pStyle w:val="eCT5"/>
        <w:spacing w:before="156" w:after="156"/>
      </w:pPr>
      <w:r w:rsidRPr="006B162A">
        <w:rPr>
          <w:rFonts w:hint="eastAsia"/>
        </w:rPr>
        <w:lastRenderedPageBreak/>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6C6BCFD1" w14:textId="4C09D79B" w:rsidR="00107140" w:rsidRDefault="00107140" w:rsidP="004D0D6B">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7E5BE882" w14:textId="21155CC5" w:rsidR="004D0D6B" w:rsidRDefault="004D0D6B" w:rsidP="004D0D6B">
      <w:pPr>
        <w:pStyle w:val="afff0"/>
        <w:keepNext/>
      </w:pPr>
      <w:bookmarkStart w:id="302" w:name="_Ref2859767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23</w:t>
      </w:r>
      <w:r w:rsidR="00434898">
        <w:fldChar w:fldCharType="end"/>
      </w:r>
      <w:bookmarkEnd w:id="302"/>
      <w:r>
        <w:t xml:space="preserve"> </w:t>
      </w:r>
      <w:r>
        <w:rPr>
          <w:rFonts w:hint="eastAsia"/>
        </w:rPr>
        <w:t>配置</w:t>
      </w:r>
      <w:r w:rsidR="00EA6A08">
        <w:rPr>
          <w:rFonts w:hint="eastAsia"/>
        </w:rPr>
        <w:t>MySQL</w:t>
      </w:r>
      <w:r>
        <w:rPr>
          <w:rFonts w:hint="eastAsia"/>
        </w:rPr>
        <w:t>恢复参数</w:t>
      </w:r>
    </w:p>
    <w:p w14:paraId="7115DF46" w14:textId="19F79B96" w:rsidR="004D0D6B" w:rsidRDefault="00800AD3" w:rsidP="00BA4AB8">
      <w:pPr>
        <w:pStyle w:val="eCTf3"/>
        <w:spacing w:after="156"/>
      </w:pPr>
      <w:r>
        <w:drawing>
          <wp:inline distT="0" distB="0" distL="0" distR="0" wp14:anchorId="17E0D781" wp14:editId="6C96AFEB">
            <wp:extent cx="3619180" cy="4282534"/>
            <wp:effectExtent l="0" t="0" r="0" b="0"/>
            <wp:docPr id="868" name="图片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639815" cy="4306951"/>
                    </a:xfrm>
                    <a:prstGeom prst="rect">
                      <a:avLst/>
                    </a:prstGeom>
                  </pic:spPr>
                </pic:pic>
              </a:graphicData>
            </a:graphic>
          </wp:inline>
        </w:drawing>
      </w:r>
    </w:p>
    <w:p w14:paraId="4B188031" w14:textId="77777777" w:rsidR="00800AD3" w:rsidRPr="00800AD3" w:rsidRDefault="00800AD3" w:rsidP="00800AD3">
      <w:pPr>
        <w:pStyle w:val="eCT3"/>
        <w:spacing w:before="156" w:after="156"/>
      </w:pPr>
    </w:p>
    <w:p w14:paraId="0820C489" w14:textId="3A1EB60F" w:rsidR="00AD5507" w:rsidRDefault="00AD5507" w:rsidP="00AD5507">
      <w:pPr>
        <w:pStyle w:val="eCT5"/>
        <w:spacing w:before="156" w:after="156"/>
      </w:pPr>
      <w:r>
        <w:rPr>
          <w:rFonts w:hint="eastAsia"/>
        </w:rPr>
        <w:t>界面参数说明如</w:t>
      </w:r>
      <w:r>
        <w:fldChar w:fldCharType="begin"/>
      </w:r>
      <w:r>
        <w:instrText xml:space="preserve"> </w:instrText>
      </w:r>
      <w:r>
        <w:rPr>
          <w:rFonts w:hint="eastAsia"/>
        </w:rPr>
        <w:instrText>REF _Ref22113864 \h</w:instrText>
      </w:r>
      <w:r>
        <w:instrText xml:space="preserve"> </w:instrText>
      </w:r>
      <w:r>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12</w:t>
      </w:r>
      <w:r>
        <w:fldChar w:fldCharType="end"/>
      </w:r>
      <w:r>
        <w:rPr>
          <w:rFonts w:hint="eastAsia"/>
        </w:rPr>
        <w:t>所示。</w:t>
      </w:r>
    </w:p>
    <w:p w14:paraId="6C20790F" w14:textId="3169A65C" w:rsidR="00AD5507" w:rsidRDefault="00AD5507" w:rsidP="00AD5507">
      <w:pPr>
        <w:pStyle w:val="afff0"/>
        <w:keepNext/>
      </w:pPr>
      <w:bookmarkStart w:id="303" w:name="_Ref22113864"/>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12</w:t>
      </w:r>
      <w:r w:rsidR="002D3714">
        <w:fldChar w:fldCharType="end"/>
      </w:r>
      <w:bookmarkEnd w:id="303"/>
      <w:r>
        <w:t xml:space="preserve"> M</w:t>
      </w:r>
      <w:r>
        <w:rPr>
          <w:rFonts w:hint="eastAsia"/>
        </w:rPr>
        <w:t>ySQL</w:t>
      </w:r>
      <w:r w:rsidRPr="00E134DA">
        <w:rPr>
          <w:rFonts w:hint="eastAsia"/>
        </w:rPr>
        <w:t>恢复参数设置</w:t>
      </w:r>
    </w:p>
    <w:tbl>
      <w:tblPr>
        <w:tblStyle w:val="eCTe"/>
        <w:tblW w:w="0" w:type="auto"/>
        <w:tblLook w:val="04A0" w:firstRow="1" w:lastRow="0" w:firstColumn="1" w:lastColumn="0" w:noHBand="0" w:noVBand="1"/>
      </w:tblPr>
      <w:tblGrid>
        <w:gridCol w:w="2183"/>
        <w:gridCol w:w="2184"/>
        <w:gridCol w:w="2228"/>
      </w:tblGrid>
      <w:tr w:rsidR="002233AB" w14:paraId="3586195D" w14:textId="77777777" w:rsidTr="00C97DE7">
        <w:trPr>
          <w:cnfStyle w:val="100000000000" w:firstRow="1" w:lastRow="0" w:firstColumn="0" w:lastColumn="0" w:oddVBand="0" w:evenVBand="0" w:oddHBand="0" w:evenHBand="0" w:firstRowFirstColumn="0" w:firstRowLastColumn="0" w:lastRowFirstColumn="0" w:lastRowLastColumn="0"/>
          <w:tblHeader/>
        </w:trPr>
        <w:tc>
          <w:tcPr>
            <w:tcW w:w="0" w:type="auto"/>
          </w:tcPr>
          <w:p w14:paraId="34D1249E" w14:textId="77777777" w:rsidR="00AD5507" w:rsidRDefault="00AD5507" w:rsidP="00DF1D9D">
            <w:pPr>
              <w:pStyle w:val="eCT5"/>
              <w:shd w:val="clear" w:color="auto" w:fill="auto"/>
              <w:spacing w:before="156" w:after="156"/>
              <w:ind w:left="0"/>
            </w:pPr>
            <w:r w:rsidRPr="006B75A6">
              <w:rPr>
                <w:rFonts w:cs="Times New Roman"/>
              </w:rPr>
              <w:t>参数名称</w:t>
            </w:r>
          </w:p>
        </w:tc>
        <w:tc>
          <w:tcPr>
            <w:tcW w:w="0" w:type="auto"/>
          </w:tcPr>
          <w:p w14:paraId="56769817" w14:textId="77777777" w:rsidR="00AD5507" w:rsidRDefault="00AD5507" w:rsidP="00DF1D9D">
            <w:pPr>
              <w:pStyle w:val="eCT5"/>
              <w:shd w:val="clear" w:color="auto" w:fill="auto"/>
              <w:spacing w:before="156" w:after="156"/>
              <w:ind w:left="0"/>
            </w:pPr>
            <w:r w:rsidRPr="006B75A6">
              <w:rPr>
                <w:rFonts w:cs="Times New Roman"/>
              </w:rPr>
              <w:t>参数解释</w:t>
            </w:r>
          </w:p>
        </w:tc>
        <w:tc>
          <w:tcPr>
            <w:tcW w:w="0" w:type="auto"/>
          </w:tcPr>
          <w:p w14:paraId="1EB58A44" w14:textId="77777777" w:rsidR="00AD5507" w:rsidRDefault="00AD5507" w:rsidP="00DF1D9D">
            <w:pPr>
              <w:pStyle w:val="eCT5"/>
              <w:shd w:val="clear" w:color="auto" w:fill="auto"/>
              <w:spacing w:before="156" w:after="156"/>
              <w:ind w:left="0"/>
            </w:pPr>
            <w:r w:rsidRPr="006B75A6">
              <w:rPr>
                <w:rFonts w:cs="Times New Roman"/>
              </w:rPr>
              <w:t>设置规则</w:t>
            </w:r>
          </w:p>
        </w:tc>
      </w:tr>
      <w:tr w:rsidR="002233AB" w14:paraId="0CD61A97" w14:textId="77777777" w:rsidTr="00C97DE7">
        <w:tc>
          <w:tcPr>
            <w:tcW w:w="2273" w:type="dxa"/>
          </w:tcPr>
          <w:p w14:paraId="7487C346" w14:textId="427C57A8" w:rsidR="00AD5507" w:rsidRDefault="00AD5507" w:rsidP="00DF1D9D">
            <w:pPr>
              <w:pStyle w:val="eCT5"/>
              <w:shd w:val="clear" w:color="auto" w:fill="auto"/>
              <w:spacing w:before="156" w:after="156"/>
              <w:ind w:left="0"/>
            </w:pPr>
            <w:r w:rsidRPr="006B75A6">
              <w:rPr>
                <w:rFonts w:cs="Times New Roman"/>
              </w:rPr>
              <w:t>客户端</w:t>
            </w:r>
          </w:p>
        </w:tc>
        <w:tc>
          <w:tcPr>
            <w:tcW w:w="2274" w:type="dxa"/>
          </w:tcPr>
          <w:p w14:paraId="175B4101" w14:textId="1D475D33" w:rsidR="00AD5507" w:rsidRDefault="00AD5507" w:rsidP="00DF1D9D">
            <w:pPr>
              <w:pStyle w:val="eCT5"/>
              <w:shd w:val="clear" w:color="auto" w:fill="auto"/>
              <w:spacing w:before="156" w:after="156"/>
              <w:ind w:left="0"/>
            </w:pPr>
            <w:r w:rsidRPr="006B75A6">
              <w:rPr>
                <w:rFonts w:cs="Times New Roman"/>
              </w:rPr>
              <w:t>需要恢复到的</w:t>
            </w:r>
            <w:r w:rsidR="00D47296">
              <w:rPr>
                <w:rFonts w:cs="Times New Roman"/>
              </w:rPr>
              <w:t>客户端</w:t>
            </w:r>
          </w:p>
        </w:tc>
        <w:tc>
          <w:tcPr>
            <w:tcW w:w="2274" w:type="dxa"/>
          </w:tcPr>
          <w:p w14:paraId="22D97E7C" w14:textId="74303C9D" w:rsidR="00AD5507" w:rsidRDefault="00AD5507" w:rsidP="00DF1D9D">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2233AB" w14:paraId="09D58682" w14:textId="77777777" w:rsidTr="00C97DE7">
        <w:tc>
          <w:tcPr>
            <w:tcW w:w="2273" w:type="dxa"/>
          </w:tcPr>
          <w:p w14:paraId="0CC6C789" w14:textId="77777777" w:rsidR="00AD5507" w:rsidRDefault="00AD5507" w:rsidP="00DF1D9D">
            <w:pPr>
              <w:pStyle w:val="eCT5"/>
              <w:shd w:val="clear" w:color="auto" w:fill="auto"/>
              <w:spacing w:before="156" w:after="156"/>
              <w:ind w:left="0"/>
            </w:pPr>
            <w:r w:rsidRPr="006B75A6">
              <w:rPr>
                <w:rFonts w:cs="Times New Roman"/>
              </w:rPr>
              <w:t>传输方式</w:t>
            </w:r>
          </w:p>
        </w:tc>
        <w:tc>
          <w:tcPr>
            <w:tcW w:w="2274" w:type="dxa"/>
          </w:tcPr>
          <w:p w14:paraId="40E17A7B" w14:textId="77777777" w:rsidR="00AD5507" w:rsidRDefault="00AD5507" w:rsidP="00DF1D9D">
            <w:pPr>
              <w:pStyle w:val="eCT5"/>
              <w:shd w:val="clear" w:color="auto" w:fill="auto"/>
              <w:spacing w:before="156" w:after="156"/>
              <w:ind w:left="0"/>
            </w:pPr>
            <w:r w:rsidRPr="006B75A6">
              <w:rPr>
                <w:rFonts w:cs="Times New Roman"/>
              </w:rPr>
              <w:t>数据传输方式</w:t>
            </w:r>
          </w:p>
        </w:tc>
        <w:tc>
          <w:tcPr>
            <w:tcW w:w="2274" w:type="dxa"/>
          </w:tcPr>
          <w:p w14:paraId="2524A4DD" w14:textId="7A9C1ED7" w:rsidR="00AD5507" w:rsidRDefault="00AD5507" w:rsidP="00DF1D9D">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2233AB" w14:paraId="486209D4" w14:textId="77777777" w:rsidTr="00C97DE7">
        <w:tc>
          <w:tcPr>
            <w:tcW w:w="2273" w:type="dxa"/>
          </w:tcPr>
          <w:p w14:paraId="5F1EAC6D" w14:textId="77777777" w:rsidR="00AD5507" w:rsidRDefault="00AD5507" w:rsidP="00DF1D9D">
            <w:pPr>
              <w:pStyle w:val="eCT5"/>
              <w:shd w:val="clear" w:color="auto" w:fill="auto"/>
              <w:spacing w:before="156" w:after="156"/>
              <w:ind w:left="0"/>
            </w:pPr>
            <w:r>
              <w:rPr>
                <w:rFonts w:cs="Times New Roman" w:hint="eastAsia"/>
              </w:rPr>
              <w:t>MySQL</w:t>
            </w:r>
            <w:r>
              <w:rPr>
                <w:rFonts w:cs="Times New Roman" w:hint="eastAsia"/>
              </w:rPr>
              <w:t>端口</w:t>
            </w:r>
          </w:p>
        </w:tc>
        <w:tc>
          <w:tcPr>
            <w:tcW w:w="2274" w:type="dxa"/>
          </w:tcPr>
          <w:p w14:paraId="36C9B0E8" w14:textId="77777777" w:rsidR="00AD5507" w:rsidRDefault="00AD5507" w:rsidP="00DF1D9D">
            <w:pPr>
              <w:pStyle w:val="eCT5"/>
              <w:shd w:val="clear" w:color="auto" w:fill="auto"/>
              <w:spacing w:before="156" w:after="156"/>
              <w:ind w:left="0"/>
            </w:pPr>
            <w:r>
              <w:rPr>
                <w:rFonts w:hint="eastAsia"/>
              </w:rPr>
              <w:t>MySQL</w:t>
            </w:r>
            <w:r>
              <w:rPr>
                <w:rFonts w:hint="eastAsia"/>
              </w:rPr>
              <w:t>数据库端口号</w:t>
            </w:r>
          </w:p>
        </w:tc>
        <w:tc>
          <w:tcPr>
            <w:tcW w:w="2274" w:type="dxa"/>
          </w:tcPr>
          <w:p w14:paraId="72948FEA" w14:textId="77777777" w:rsidR="00AD5507" w:rsidRDefault="00AD5507" w:rsidP="00DF1D9D">
            <w:pPr>
              <w:pStyle w:val="eCT5"/>
              <w:shd w:val="clear" w:color="auto" w:fill="auto"/>
              <w:spacing w:before="156" w:after="156"/>
              <w:ind w:left="0"/>
            </w:pPr>
            <w:r>
              <w:rPr>
                <w:rFonts w:cs="Times New Roman" w:hint="eastAsia"/>
              </w:rPr>
              <w:t>在</w:t>
            </w:r>
            <w:r w:rsidRPr="006B75A6">
              <w:rPr>
                <w:rFonts w:cs="Times New Roman"/>
              </w:rPr>
              <w:t>文本框输入</w:t>
            </w:r>
          </w:p>
        </w:tc>
      </w:tr>
      <w:tr w:rsidR="002233AB" w14:paraId="14CAA873" w14:textId="77777777" w:rsidTr="00C97DE7">
        <w:tc>
          <w:tcPr>
            <w:tcW w:w="2273" w:type="dxa"/>
          </w:tcPr>
          <w:p w14:paraId="2191FE0A" w14:textId="3A608EFB" w:rsidR="0048179C" w:rsidRDefault="0048179C" w:rsidP="0048179C">
            <w:pPr>
              <w:pStyle w:val="eCT5"/>
              <w:shd w:val="clear" w:color="auto" w:fill="auto"/>
              <w:spacing w:before="156" w:after="156"/>
              <w:ind w:left="0"/>
              <w:rPr>
                <w:rFonts w:cs="Times New Roman"/>
              </w:rPr>
            </w:pPr>
            <w:r w:rsidRPr="006B75A6">
              <w:rPr>
                <w:rFonts w:cs="Times New Roman"/>
              </w:rPr>
              <w:t>数据库路径</w:t>
            </w:r>
          </w:p>
        </w:tc>
        <w:tc>
          <w:tcPr>
            <w:tcW w:w="2274" w:type="dxa"/>
          </w:tcPr>
          <w:p w14:paraId="78CB78CE" w14:textId="2559F4BF" w:rsidR="0048179C" w:rsidRDefault="0048179C" w:rsidP="0048179C">
            <w:pPr>
              <w:pStyle w:val="eCT5"/>
              <w:shd w:val="clear" w:color="auto" w:fill="auto"/>
              <w:spacing w:before="156" w:after="156"/>
              <w:ind w:left="0"/>
            </w:pPr>
            <w:r w:rsidRPr="006B75A6">
              <w:rPr>
                <w:rFonts w:cs="Times New Roman"/>
              </w:rPr>
              <w:t>数据恢复指定数据库恢复路径</w:t>
            </w:r>
          </w:p>
        </w:tc>
        <w:tc>
          <w:tcPr>
            <w:tcW w:w="2274" w:type="dxa"/>
          </w:tcPr>
          <w:p w14:paraId="070F1AC2" w14:textId="77777777" w:rsidR="0048179C" w:rsidRPr="006B75A6" w:rsidRDefault="0048179C" w:rsidP="0048179C">
            <w:pPr>
              <w:pStyle w:val="aff2"/>
              <w:shd w:val="clear" w:color="auto" w:fill="auto"/>
              <w:spacing w:beforeLines="0" w:afterLines="0"/>
              <w:ind w:leftChars="0" w:left="0"/>
              <w:rPr>
                <w:rFonts w:ascii="Times New Roman" w:eastAsia="宋体" w:hAnsi="Times New Roman" w:cs="Times New Roman"/>
              </w:rPr>
            </w:pPr>
            <w:r w:rsidRPr="00107377">
              <w:rPr>
                <w:rFonts w:ascii="Times New Roman" w:eastAsia="宋体" w:hAnsi="Times New Roman" w:cs="Times New Roman" w:hint="eastAsia"/>
              </w:rPr>
              <w:t>在文本框输入</w:t>
            </w:r>
          </w:p>
          <w:p w14:paraId="69823002" w14:textId="77777777" w:rsidR="0048179C" w:rsidRPr="006B75A6" w:rsidRDefault="0048179C" w:rsidP="0048179C">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配置示例：</w:t>
            </w:r>
          </w:p>
          <w:p w14:paraId="30E6795D" w14:textId="6002B053" w:rsidR="0048179C" w:rsidRDefault="0048179C" w:rsidP="0048179C">
            <w:pPr>
              <w:pStyle w:val="eCT5"/>
              <w:shd w:val="clear" w:color="auto" w:fill="auto"/>
              <w:spacing w:before="156" w:after="156"/>
              <w:ind w:left="0"/>
              <w:rPr>
                <w:rFonts w:cs="Times New Roman"/>
              </w:rPr>
            </w:pPr>
            <w:r w:rsidRPr="006B75A6">
              <w:rPr>
                <w:rFonts w:cs="Times New Roman"/>
              </w:rPr>
              <w:t>/</w:t>
            </w:r>
            <w:r>
              <w:rPr>
                <w:rFonts w:cs="Times New Roman" w:hint="eastAsia"/>
              </w:rPr>
              <w:t>usr</w:t>
            </w:r>
            <w:r w:rsidRPr="006B75A6">
              <w:rPr>
                <w:rFonts w:cs="Times New Roman"/>
              </w:rPr>
              <w:t>/</w:t>
            </w:r>
            <w:r>
              <w:rPr>
                <w:rFonts w:cs="Times New Roman"/>
              </w:rPr>
              <w:t>local</w:t>
            </w:r>
            <w:r w:rsidRPr="006B75A6">
              <w:rPr>
                <w:rFonts w:cs="Times New Roman"/>
              </w:rPr>
              <w:t>/</w:t>
            </w:r>
            <w:r>
              <w:rPr>
                <w:rFonts w:cs="Times New Roman"/>
              </w:rPr>
              <w:t>mysql</w:t>
            </w:r>
          </w:p>
        </w:tc>
      </w:tr>
      <w:tr w:rsidR="002233AB" w14:paraId="176A2103" w14:textId="77777777" w:rsidTr="00C97DE7">
        <w:tc>
          <w:tcPr>
            <w:tcW w:w="2273" w:type="dxa"/>
          </w:tcPr>
          <w:p w14:paraId="04886683" w14:textId="2A45C70B" w:rsidR="0048179C" w:rsidRDefault="0048179C" w:rsidP="0048179C">
            <w:pPr>
              <w:pStyle w:val="eCT5"/>
              <w:shd w:val="clear" w:color="auto" w:fill="auto"/>
              <w:spacing w:before="156" w:after="156"/>
              <w:ind w:left="0"/>
              <w:rPr>
                <w:rFonts w:cs="Times New Roman"/>
              </w:rPr>
            </w:pPr>
            <w:r>
              <w:rPr>
                <w:rFonts w:cs="Times New Roman" w:hint="eastAsia"/>
              </w:rPr>
              <w:lastRenderedPageBreak/>
              <w:t>启动命令</w:t>
            </w:r>
          </w:p>
        </w:tc>
        <w:tc>
          <w:tcPr>
            <w:tcW w:w="2274" w:type="dxa"/>
          </w:tcPr>
          <w:p w14:paraId="7FD17199" w14:textId="0AD4C8D3" w:rsidR="00566BEB" w:rsidRPr="001A79BC" w:rsidRDefault="0048179C" w:rsidP="0048179C">
            <w:pPr>
              <w:pStyle w:val="eCT5"/>
              <w:shd w:val="clear" w:color="auto" w:fill="auto"/>
              <w:spacing w:before="156" w:after="156"/>
              <w:ind w:left="0"/>
              <w:rPr>
                <w:rFonts w:cs="Times New Roman"/>
              </w:rPr>
            </w:pPr>
            <w:r>
              <w:rPr>
                <w:rFonts w:cs="Times New Roman" w:hint="eastAsia"/>
              </w:rPr>
              <w:t>数据库启动命令</w:t>
            </w:r>
          </w:p>
        </w:tc>
        <w:tc>
          <w:tcPr>
            <w:tcW w:w="2274" w:type="dxa"/>
          </w:tcPr>
          <w:p w14:paraId="20FFFBC3" w14:textId="420DFBCA" w:rsidR="0048179C" w:rsidRDefault="0048179C" w:rsidP="0048179C">
            <w:pPr>
              <w:pStyle w:val="eCT5"/>
              <w:shd w:val="clear" w:color="auto" w:fill="auto"/>
              <w:spacing w:before="156" w:after="156"/>
              <w:ind w:left="0"/>
              <w:rPr>
                <w:rFonts w:cs="Times New Roman"/>
              </w:rPr>
            </w:pPr>
            <w:r w:rsidRPr="00107377">
              <w:rPr>
                <w:rFonts w:cs="Times New Roman" w:hint="eastAsia"/>
              </w:rPr>
              <w:t>在文本框输入</w:t>
            </w:r>
          </w:p>
        </w:tc>
      </w:tr>
      <w:tr w:rsidR="002233AB" w14:paraId="5188F19B" w14:textId="77777777" w:rsidTr="00C97DE7">
        <w:tc>
          <w:tcPr>
            <w:tcW w:w="2273" w:type="dxa"/>
          </w:tcPr>
          <w:p w14:paraId="741FF3BD" w14:textId="52C01CCD" w:rsidR="0048179C" w:rsidRDefault="0048179C" w:rsidP="0048179C">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5D4DA4">
              <w:rPr>
                <w:rFonts w:hint="eastAsia"/>
              </w:rPr>
              <w:t>恢复到时间点</w:t>
            </w:r>
            <w:r>
              <w:rPr>
                <w:rFonts w:cs="Times New Roman"/>
              </w:rPr>
              <w:fldChar w:fldCharType="end"/>
            </w:r>
          </w:p>
        </w:tc>
        <w:tc>
          <w:tcPr>
            <w:tcW w:w="2274" w:type="dxa"/>
          </w:tcPr>
          <w:p w14:paraId="4D36948A" w14:textId="45E0BDB5" w:rsidR="0048179C" w:rsidRDefault="0048179C" w:rsidP="0048179C">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5D4DA4">
              <w:rPr>
                <w:rFonts w:hint="eastAsia"/>
              </w:rPr>
              <w:t>恢复指定时间点的数据，选中该参数后您需要设置“日期选择”和“时间选择”参数来指定具体时间点</w:t>
            </w:r>
            <w:r>
              <w:rPr>
                <w:rFonts w:cs="Times New Roman"/>
              </w:rPr>
              <w:fldChar w:fldCharType="end"/>
            </w:r>
          </w:p>
          <w:p w14:paraId="08D67ED1" w14:textId="1C4A99F9" w:rsidR="00292840" w:rsidRDefault="00292840" w:rsidP="0048179C">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5D4DA4">
              <w:rPr>
                <w:rFonts w:hint="eastAsia"/>
              </w:rPr>
              <w:t>可以选择的时间点与在创建备份策略时，在“备份参数（选填）”页面配置“保留份数”的参数值相关。</w:t>
            </w:r>
            <w:r>
              <w:rPr>
                <w:rFonts w:cs="Times New Roman"/>
              </w:rPr>
              <w:fldChar w:fldCharType="end"/>
            </w:r>
          </w:p>
        </w:tc>
        <w:tc>
          <w:tcPr>
            <w:tcW w:w="2274" w:type="dxa"/>
          </w:tcPr>
          <w:p w14:paraId="27CBD3CC" w14:textId="443E9897" w:rsidR="0048179C" w:rsidRDefault="0048179C" w:rsidP="0048179C">
            <w:pPr>
              <w:pStyle w:val="eCT5"/>
              <w:shd w:val="clear" w:color="auto" w:fill="auto"/>
              <w:spacing w:before="156" w:after="156"/>
              <w:ind w:left="0"/>
            </w:pPr>
            <w:r>
              <w:rPr>
                <w:rFonts w:cs="Times New Roman" w:hint="eastAsia"/>
              </w:rPr>
              <w:t>在时间控件选择</w:t>
            </w:r>
          </w:p>
        </w:tc>
      </w:tr>
      <w:tr w:rsidR="002233AB" w14:paraId="0AC84D52" w14:textId="77777777" w:rsidTr="00C97DE7">
        <w:tc>
          <w:tcPr>
            <w:tcW w:w="2273" w:type="dxa"/>
          </w:tcPr>
          <w:p w14:paraId="0DA99F81" w14:textId="23125617" w:rsidR="0048179C" w:rsidRDefault="0048179C" w:rsidP="0048179C">
            <w:pPr>
              <w:pStyle w:val="eCT5"/>
              <w:shd w:val="clear" w:color="auto" w:fill="auto"/>
              <w:spacing w:before="156" w:after="156"/>
              <w:ind w:left="0"/>
            </w:pPr>
            <w:r>
              <w:rPr>
                <w:rFonts w:hint="eastAsia"/>
              </w:rPr>
              <w:t>密钥</w:t>
            </w:r>
          </w:p>
        </w:tc>
        <w:tc>
          <w:tcPr>
            <w:tcW w:w="2274" w:type="dxa"/>
          </w:tcPr>
          <w:p w14:paraId="3B887F88" w14:textId="77777777" w:rsidR="0048179C" w:rsidRDefault="00A47ADC" w:rsidP="0048179C">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在创建备份策略时设置</w:t>
            </w:r>
            <w:r w:rsidR="0048179C">
              <w:rPr>
                <w:rFonts w:ascii="Times New Roman" w:eastAsia="宋体" w:hAnsi="Times New Roman" w:cs="Times New Roman" w:hint="eastAsia"/>
              </w:rPr>
              <w:t>的密钥</w:t>
            </w:r>
          </w:p>
          <w:p w14:paraId="3F58C352" w14:textId="631DD27C" w:rsidR="00BA4AB8" w:rsidRPr="00EA3AB3" w:rsidRDefault="00BA4AB8" w:rsidP="0048179C">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若无密钥，则在恢复时，不显示</w:t>
            </w:r>
          </w:p>
        </w:tc>
        <w:tc>
          <w:tcPr>
            <w:tcW w:w="2274" w:type="dxa"/>
          </w:tcPr>
          <w:p w14:paraId="3D94A69B" w14:textId="000FF2B7" w:rsidR="0048179C" w:rsidRPr="00BA6ECC" w:rsidRDefault="0048179C" w:rsidP="0048179C">
            <w:pPr>
              <w:pStyle w:val="eCT5"/>
              <w:shd w:val="clear" w:color="auto" w:fill="auto"/>
              <w:spacing w:before="156" w:after="156"/>
              <w:ind w:left="0"/>
              <w:rPr>
                <w:rFonts w:cs="Times New Roman"/>
              </w:rPr>
            </w:pPr>
            <w:r>
              <w:rPr>
                <w:rFonts w:cs="Times New Roman" w:hint="eastAsia"/>
              </w:rPr>
              <w:t>在文本框中输入</w:t>
            </w:r>
          </w:p>
        </w:tc>
      </w:tr>
    </w:tbl>
    <w:p w14:paraId="3DBFD1F0" w14:textId="41905A4F" w:rsidR="00AD5507" w:rsidRDefault="00AD5507" w:rsidP="00AD5507">
      <w:pPr>
        <w:pStyle w:val="eCT5"/>
        <w:spacing w:before="156" w:after="156"/>
      </w:pPr>
    </w:p>
    <w:p w14:paraId="5667686D" w14:textId="598BACA7" w:rsidR="00283AE6" w:rsidRDefault="00283AE6" w:rsidP="00AD5507">
      <w:pPr>
        <w:pStyle w:val="eCT5"/>
        <w:spacing w:before="156" w:after="156"/>
      </w:pPr>
      <w:r>
        <w:rPr>
          <w:rFonts w:hint="eastAsia"/>
        </w:rPr>
        <w:t>您可以在“</w:t>
      </w:r>
      <w:r w:rsidR="000A3E56">
        <w:rPr>
          <w:rFonts w:hint="eastAsia"/>
        </w:rPr>
        <w:t>作业任务</w:t>
      </w:r>
      <w:r>
        <w:rPr>
          <w:rFonts w:hint="eastAsia"/>
        </w:rPr>
        <w:t>”页面，查看任务执行情况。</w:t>
      </w:r>
    </w:p>
    <w:p w14:paraId="0A45BB35" w14:textId="6D2EB466" w:rsidR="004D0D6B" w:rsidRDefault="004D0D6B" w:rsidP="00D2565F">
      <w:pPr>
        <w:pStyle w:val="3"/>
        <w:spacing w:before="312" w:after="312"/>
        <w:rPr>
          <w:lang w:val="en-GB"/>
        </w:rPr>
      </w:pPr>
      <w:bookmarkStart w:id="304" w:name="_Ref62042584"/>
      <w:bookmarkStart w:id="305" w:name="_Ref62042593"/>
      <w:bookmarkStart w:id="306" w:name="_Toc91690231"/>
      <w:r>
        <w:rPr>
          <w:rFonts w:hint="eastAsia"/>
          <w:lang w:val="en-GB"/>
        </w:rPr>
        <w:t>挂载备份</w:t>
      </w:r>
      <w:r w:rsidR="00614108">
        <w:rPr>
          <w:rFonts w:hint="eastAsia"/>
          <w:lang w:val="en-GB"/>
        </w:rPr>
        <w:t>数据</w:t>
      </w:r>
      <w:bookmarkEnd w:id="304"/>
      <w:bookmarkEnd w:id="305"/>
      <w:bookmarkEnd w:id="306"/>
    </w:p>
    <w:p w14:paraId="3D618708" w14:textId="77777777" w:rsidR="00D16B0F" w:rsidRPr="00D16B0F" w:rsidRDefault="00D16B0F" w:rsidP="00D16B0F">
      <w:pPr>
        <w:pStyle w:val="eCT3"/>
        <w:spacing w:before="156" w:after="156"/>
        <w:ind w:left="0"/>
        <w:rPr>
          <w:b/>
          <w:bCs/>
        </w:rPr>
      </w:pPr>
      <w:r w:rsidRPr="00D16B0F">
        <w:rPr>
          <w:rFonts w:hint="eastAsia"/>
          <w:b/>
          <w:bCs/>
        </w:rPr>
        <w:t>背景信息</w:t>
      </w:r>
    </w:p>
    <w:p w14:paraId="332FE869" w14:textId="6794D8DE" w:rsidR="00B9076F" w:rsidRDefault="00B9076F" w:rsidP="00B9076F">
      <w:pPr>
        <w:pStyle w:val="eCT0"/>
        <w:spacing w:after="156"/>
      </w:pPr>
      <w:r>
        <w:rPr>
          <w:rFonts w:hint="eastAsia"/>
        </w:rPr>
        <w:t>仅</w:t>
      </w:r>
      <w:r w:rsidRPr="007B05EF">
        <w:rPr>
          <w:rFonts w:hint="eastAsia"/>
        </w:rPr>
        <w:t>支持</w:t>
      </w:r>
      <w:r>
        <w:rPr>
          <w:rFonts w:hint="eastAsia"/>
        </w:rPr>
        <w:t>L</w:t>
      </w:r>
      <w:r>
        <w:t>inux</w:t>
      </w:r>
      <w:r>
        <w:rPr>
          <w:rFonts w:hint="eastAsia"/>
        </w:rPr>
        <w:t>平台的</w:t>
      </w:r>
      <w:r>
        <w:rPr>
          <w:rFonts w:hint="eastAsia"/>
        </w:rPr>
        <w:t>M</w:t>
      </w:r>
      <w:r>
        <w:t>ySQL</w:t>
      </w:r>
      <w:r>
        <w:rPr>
          <w:rFonts w:hint="eastAsia"/>
        </w:rPr>
        <w:t>挂载。</w:t>
      </w:r>
    </w:p>
    <w:p w14:paraId="720DC843" w14:textId="0B221FEC" w:rsidR="00850D91" w:rsidRDefault="00850D91" w:rsidP="00850D91">
      <w:pPr>
        <w:pStyle w:val="eCT0"/>
      </w:pPr>
      <w:r>
        <w:rPr>
          <w:rFonts w:hint="eastAsia"/>
        </w:rPr>
        <w:t>MySQL</w:t>
      </w:r>
      <w:r>
        <w:t xml:space="preserve"> 8.0</w:t>
      </w:r>
      <w:r>
        <w:rPr>
          <w:rFonts w:hint="eastAsia"/>
        </w:rPr>
        <w:t>执行</w:t>
      </w:r>
      <w:r w:rsidR="00A76EAD">
        <w:rPr>
          <w:rFonts w:hint="eastAsia"/>
        </w:rPr>
        <w:t>挂载恢复</w:t>
      </w:r>
      <w:r>
        <w:rPr>
          <w:rFonts w:hint="eastAsia"/>
        </w:rPr>
        <w:t>操作时，不允许使用</w:t>
      </w:r>
      <w:r>
        <w:rPr>
          <w:rFonts w:hint="eastAsia"/>
        </w:rPr>
        <w:t>3</w:t>
      </w:r>
      <w:r>
        <w:t>3060</w:t>
      </w:r>
      <w:r>
        <w:rPr>
          <w:rFonts w:hint="eastAsia"/>
        </w:rPr>
        <w:t>端口。</w:t>
      </w:r>
    </w:p>
    <w:p w14:paraId="2017DF23" w14:textId="77777777" w:rsidR="00B9076F" w:rsidRDefault="00B9076F" w:rsidP="00B9076F">
      <w:pPr>
        <w:pStyle w:val="eCT0"/>
        <w:spacing w:after="156"/>
      </w:pPr>
      <w:r>
        <w:rPr>
          <w:rFonts w:hint="eastAsia"/>
        </w:rPr>
        <w:t>不支持跨版本的挂载。</w:t>
      </w:r>
    </w:p>
    <w:p w14:paraId="4FF3E421" w14:textId="2CBECF06" w:rsidR="00B9076F" w:rsidRDefault="00B9076F" w:rsidP="00B9076F">
      <w:pPr>
        <w:pStyle w:val="eCT0"/>
        <w:numPr>
          <w:ilvl w:val="0"/>
          <w:numId w:val="0"/>
        </w:numPr>
        <w:spacing w:after="156"/>
        <w:ind w:left="1985"/>
      </w:pPr>
      <w:r>
        <w:rPr>
          <w:rFonts w:hint="eastAsia"/>
        </w:rPr>
        <w:t>挂载</w:t>
      </w:r>
      <w:r w:rsidRPr="006B4ADB">
        <w:rPr>
          <w:rFonts w:hint="eastAsia"/>
        </w:rPr>
        <w:t>数据库时，目标客户端需要与备份源客户端相同操作系统版本及相同</w:t>
      </w:r>
      <w:r>
        <w:rPr>
          <w:rFonts w:hint="eastAsia"/>
        </w:rPr>
        <w:t>MySQL</w:t>
      </w:r>
      <w:r w:rsidRPr="006B4ADB">
        <w:rPr>
          <w:rFonts w:hint="eastAsia"/>
        </w:rPr>
        <w:t>大版本（</w:t>
      </w:r>
      <w:r>
        <w:rPr>
          <w:rFonts w:hint="eastAsia"/>
        </w:rPr>
        <w:t>MySQL</w:t>
      </w:r>
      <w:r w:rsidRPr="006B4ADB">
        <w:rPr>
          <w:rFonts w:hint="eastAsia"/>
        </w:rPr>
        <w:t>要求），并且目标客户端已安装好</w:t>
      </w:r>
      <w:r>
        <w:rPr>
          <w:rFonts w:hint="eastAsia"/>
        </w:rPr>
        <w:t>MySQL</w:t>
      </w:r>
      <w:r w:rsidRPr="006B4ADB">
        <w:rPr>
          <w:rFonts w:hint="eastAsia"/>
        </w:rPr>
        <w:t>软件环境。目标客户端不能有相同</w:t>
      </w:r>
      <w:r>
        <w:rPr>
          <w:rFonts w:hint="eastAsia"/>
        </w:rPr>
        <w:t>实例名</w:t>
      </w:r>
      <w:r w:rsidRPr="006B4ADB">
        <w:rPr>
          <w:rFonts w:hint="eastAsia"/>
        </w:rPr>
        <w:t>的</w:t>
      </w:r>
      <w:r>
        <w:rPr>
          <w:rFonts w:hint="eastAsia"/>
        </w:rPr>
        <w:t>MySQL</w:t>
      </w:r>
      <w:r w:rsidRPr="006B4ADB">
        <w:rPr>
          <w:rFonts w:hint="eastAsia"/>
        </w:rPr>
        <w:t>实例运行。</w:t>
      </w:r>
    </w:p>
    <w:p w14:paraId="2EB89E86" w14:textId="77777777" w:rsidR="00974FA7" w:rsidRDefault="00974FA7" w:rsidP="00974FA7">
      <w:pPr>
        <w:pStyle w:val="eCT0"/>
      </w:pPr>
      <w:r>
        <w:rPr>
          <w:rFonts w:hint="eastAsia"/>
        </w:rPr>
        <w:t>系统支持配置自定义挂载参数。</w:t>
      </w:r>
    </w:p>
    <w:p w14:paraId="7BA644A1" w14:textId="77777777" w:rsidR="00974FA7" w:rsidRDefault="00974FA7" w:rsidP="00974FA7">
      <w:pPr>
        <w:pStyle w:val="eCT0"/>
        <w:numPr>
          <w:ilvl w:val="0"/>
          <w:numId w:val="0"/>
        </w:numPr>
        <w:ind w:left="1985"/>
      </w:pPr>
      <w:r>
        <w:rPr>
          <w:rFonts w:hint="eastAsia"/>
        </w:rPr>
        <w:t>如需配置自定义挂载参数，您可以在客户端的“</w:t>
      </w:r>
      <w:r>
        <w:rPr>
          <w:rFonts w:hint="eastAsia"/>
        </w:rPr>
        <w:t>/</w:t>
      </w:r>
      <w:r>
        <w:t>opt/obclient/etc/</w:t>
      </w:r>
      <w:r>
        <w:rPr>
          <w:rFonts w:hint="eastAsia"/>
        </w:rPr>
        <w:t>mysql</w:t>
      </w:r>
      <w:r>
        <w:t>_config/</w:t>
      </w:r>
      <w:r>
        <w:rPr>
          <w:rFonts w:hint="eastAsia"/>
        </w:rPr>
        <w:t>”文件夹下的对应配置文件中添加自定义挂载参数。若该目录不存在，请手动创建该目录。</w:t>
      </w:r>
    </w:p>
    <w:p w14:paraId="34A3DF68" w14:textId="77777777" w:rsidR="00974FA7" w:rsidRDefault="00974FA7" w:rsidP="00974FA7">
      <w:pPr>
        <w:pStyle w:val="eCT0"/>
        <w:numPr>
          <w:ilvl w:val="0"/>
          <w:numId w:val="0"/>
        </w:numPr>
        <w:ind w:left="1985"/>
      </w:pPr>
      <w:r>
        <w:rPr>
          <w:rFonts w:hint="eastAsia"/>
        </w:rPr>
        <w:t>根据操作系统版本及</w:t>
      </w:r>
      <w:r>
        <w:rPr>
          <w:rFonts w:hint="eastAsia"/>
        </w:rPr>
        <w:t>MySQL</w:t>
      </w:r>
      <w:r>
        <w:rPr>
          <w:rFonts w:hint="eastAsia"/>
        </w:rPr>
        <w:t>不同的版本，您可以在以下文件中配置自定义挂载参数，若该文件不存在，请自行创建：</w:t>
      </w:r>
    </w:p>
    <w:p w14:paraId="0DBE69A2" w14:textId="77777777" w:rsidR="00974FA7" w:rsidRDefault="00974FA7" w:rsidP="00974FA7">
      <w:pPr>
        <w:pStyle w:val="eCT"/>
      </w:pPr>
      <w:r>
        <w:rPr>
          <w:rFonts w:hint="eastAsia"/>
        </w:rPr>
        <w:lastRenderedPageBreak/>
        <w:t>/</w:t>
      </w:r>
      <w:r>
        <w:t>opt/obclient/etc/</w:t>
      </w:r>
      <w:r>
        <w:rPr>
          <w:rFonts w:hint="eastAsia"/>
        </w:rPr>
        <w:t>mysql</w:t>
      </w:r>
      <w:r>
        <w:t>_config/</w:t>
      </w:r>
      <w:r>
        <w:rPr>
          <w:rFonts w:hint="eastAsia"/>
        </w:rPr>
        <w:t>my</w:t>
      </w:r>
      <w:r>
        <w:t>sql5_7.ini</w:t>
      </w:r>
      <w:r>
        <w:rPr>
          <w:rFonts w:hint="eastAsia"/>
        </w:rPr>
        <w:t>：该配置文件用于定制</w:t>
      </w:r>
      <w:r>
        <w:rPr>
          <w:rFonts w:hint="eastAsia"/>
        </w:rPr>
        <w:t>MySQL</w:t>
      </w:r>
      <w:r>
        <w:t xml:space="preserve"> 8.0</w:t>
      </w:r>
      <w:r>
        <w:rPr>
          <w:rFonts w:hint="eastAsia"/>
        </w:rPr>
        <w:t>版本以及</w:t>
      </w:r>
      <w:r>
        <w:rPr>
          <w:rFonts w:hint="eastAsia"/>
        </w:rPr>
        <w:t>linux</w:t>
      </w:r>
      <w:r>
        <w:t xml:space="preserve"> </w:t>
      </w:r>
      <w:r>
        <w:rPr>
          <w:rFonts w:hint="eastAsia"/>
        </w:rPr>
        <w:t>el</w:t>
      </w:r>
      <w:r>
        <w:t>7</w:t>
      </w:r>
      <w:r>
        <w:rPr>
          <w:rFonts w:hint="eastAsia"/>
        </w:rPr>
        <w:t>操作系统上的</w:t>
      </w:r>
      <w:r>
        <w:rPr>
          <w:rFonts w:hint="eastAsia"/>
        </w:rPr>
        <w:t>MySQL</w:t>
      </w:r>
      <w:r>
        <w:t xml:space="preserve"> 5.7</w:t>
      </w:r>
      <w:r>
        <w:rPr>
          <w:rFonts w:hint="eastAsia"/>
        </w:rPr>
        <w:t>版本的自定义挂载参数</w:t>
      </w:r>
    </w:p>
    <w:p w14:paraId="5CE71EF4" w14:textId="77777777" w:rsidR="00974FA7" w:rsidRDefault="00974FA7" w:rsidP="00974FA7">
      <w:pPr>
        <w:pStyle w:val="eCT"/>
      </w:pPr>
      <w:r>
        <w:rPr>
          <w:rFonts w:hint="eastAsia"/>
        </w:rPr>
        <w:t>/</w:t>
      </w:r>
      <w:r>
        <w:t>opt/obclient/etc/</w:t>
      </w:r>
      <w:r>
        <w:rPr>
          <w:rFonts w:hint="eastAsia"/>
        </w:rPr>
        <w:t>mysql</w:t>
      </w:r>
      <w:r>
        <w:t>_config/</w:t>
      </w:r>
      <w:r>
        <w:rPr>
          <w:rFonts w:hint="eastAsia"/>
        </w:rPr>
        <w:t>my</w:t>
      </w:r>
      <w:r>
        <w:t>sql5_6.ini</w:t>
      </w:r>
      <w:r>
        <w:rPr>
          <w:rFonts w:hint="eastAsia"/>
        </w:rPr>
        <w:t>：该配置文件用于定制</w:t>
      </w:r>
      <w:r>
        <w:rPr>
          <w:rFonts w:hint="eastAsia"/>
        </w:rPr>
        <w:t>MySQL</w:t>
      </w:r>
      <w:r>
        <w:t xml:space="preserve"> 5</w:t>
      </w:r>
      <w:r>
        <w:rPr>
          <w:rFonts w:hint="eastAsia"/>
        </w:rPr>
        <w:t>.</w:t>
      </w:r>
      <w:r>
        <w:t>6</w:t>
      </w:r>
      <w:r>
        <w:rPr>
          <w:rFonts w:hint="eastAsia"/>
        </w:rPr>
        <w:t>版本以及</w:t>
      </w:r>
      <w:r>
        <w:rPr>
          <w:rFonts w:hint="eastAsia"/>
        </w:rPr>
        <w:t>linux</w:t>
      </w:r>
      <w:r>
        <w:t xml:space="preserve"> </w:t>
      </w:r>
      <w:r>
        <w:rPr>
          <w:rFonts w:hint="eastAsia"/>
        </w:rPr>
        <w:t>el</w:t>
      </w:r>
      <w:r>
        <w:t>6</w:t>
      </w:r>
      <w:r>
        <w:rPr>
          <w:rFonts w:hint="eastAsia"/>
        </w:rPr>
        <w:t>操作系统上的</w:t>
      </w:r>
      <w:r>
        <w:rPr>
          <w:rFonts w:hint="eastAsia"/>
        </w:rPr>
        <w:t>MySQL</w:t>
      </w:r>
      <w:r>
        <w:t xml:space="preserve"> 5.7</w:t>
      </w:r>
      <w:r>
        <w:rPr>
          <w:rFonts w:hint="eastAsia"/>
        </w:rPr>
        <w:t>版本的自定义挂载参数</w:t>
      </w:r>
    </w:p>
    <w:p w14:paraId="299B4BD6" w14:textId="77777777" w:rsidR="00974FA7" w:rsidRDefault="00974FA7" w:rsidP="00974FA7">
      <w:pPr>
        <w:pStyle w:val="eCT"/>
      </w:pPr>
      <w:r>
        <w:rPr>
          <w:rFonts w:hint="eastAsia"/>
        </w:rPr>
        <w:t>/</w:t>
      </w:r>
      <w:r>
        <w:t>opt/obclient/etc/</w:t>
      </w:r>
      <w:r>
        <w:rPr>
          <w:rFonts w:hint="eastAsia"/>
        </w:rPr>
        <w:t>mysql</w:t>
      </w:r>
      <w:r>
        <w:t>_config/</w:t>
      </w:r>
      <w:r>
        <w:rPr>
          <w:rFonts w:hint="eastAsia"/>
        </w:rPr>
        <w:t>my</w:t>
      </w:r>
      <w:r>
        <w:t>sql5_5.ini</w:t>
      </w:r>
      <w:r>
        <w:rPr>
          <w:rFonts w:hint="eastAsia"/>
        </w:rPr>
        <w:t>：该配置文件用于定制</w:t>
      </w:r>
      <w:r>
        <w:rPr>
          <w:rFonts w:hint="eastAsia"/>
        </w:rPr>
        <w:t>MySQL</w:t>
      </w:r>
      <w:r>
        <w:t xml:space="preserve"> 5</w:t>
      </w:r>
      <w:r>
        <w:rPr>
          <w:rFonts w:hint="eastAsia"/>
        </w:rPr>
        <w:t>.</w:t>
      </w:r>
      <w:r>
        <w:t>5</w:t>
      </w:r>
      <w:r>
        <w:rPr>
          <w:rFonts w:hint="eastAsia"/>
        </w:rPr>
        <w:t>版本的自定义挂载参数</w:t>
      </w:r>
    </w:p>
    <w:p w14:paraId="45B91860" w14:textId="77777777" w:rsidR="00974FA7" w:rsidRDefault="00974FA7" w:rsidP="00974FA7">
      <w:pPr>
        <w:pStyle w:val="eCT0"/>
        <w:numPr>
          <w:ilvl w:val="0"/>
          <w:numId w:val="0"/>
        </w:numPr>
        <w:ind w:left="1985"/>
      </w:pPr>
      <w:r>
        <w:rPr>
          <w:rFonts w:hint="eastAsia"/>
        </w:rPr>
        <w:t>所有定制文件内容样式相同。例如：</w:t>
      </w:r>
    </w:p>
    <w:tbl>
      <w:tblPr>
        <w:tblStyle w:val="afe"/>
        <w:tblW w:w="6821" w:type="dxa"/>
        <w:tblInd w:w="2121" w:type="dxa"/>
        <w:tblLook w:val="04A0" w:firstRow="1" w:lastRow="0" w:firstColumn="1" w:lastColumn="0" w:noHBand="0" w:noVBand="1"/>
      </w:tblPr>
      <w:tblGrid>
        <w:gridCol w:w="6821"/>
      </w:tblGrid>
      <w:tr w:rsidR="00974FA7" w14:paraId="4F6E573D" w14:textId="77777777" w:rsidTr="00974FA7">
        <w:tc>
          <w:tcPr>
            <w:tcW w:w="6821" w:type="dxa"/>
          </w:tcPr>
          <w:p w14:paraId="68E8E73A" w14:textId="77777777" w:rsidR="00974FA7" w:rsidRDefault="00974FA7" w:rsidP="00E22F82">
            <w:pPr>
              <w:pStyle w:val="eCT3"/>
              <w:spacing w:before="156" w:after="156"/>
              <w:ind w:left="0"/>
            </w:pPr>
            <w:r>
              <w:rPr>
                <w:rFonts w:hint="eastAsia"/>
              </w:rPr>
              <w:t>[</w:t>
            </w:r>
            <w:r>
              <w:t>mysqld]</w:t>
            </w:r>
          </w:p>
          <w:p w14:paraId="49FB796E" w14:textId="77777777" w:rsidR="00974FA7" w:rsidRDefault="00974FA7" w:rsidP="00E22F82">
            <w:pPr>
              <w:pStyle w:val="eCT3"/>
              <w:spacing w:before="156" w:after="156"/>
              <w:ind w:left="0"/>
            </w:pPr>
            <w:r>
              <w:rPr>
                <w:rFonts w:hint="eastAsia"/>
              </w:rPr>
              <w:t>b</w:t>
            </w:r>
            <w:r>
              <w:t>in-log = binlog</w:t>
            </w:r>
          </w:p>
        </w:tc>
      </w:tr>
    </w:tbl>
    <w:p w14:paraId="571596AD" w14:textId="77777777" w:rsidR="00974FA7" w:rsidRDefault="00974FA7" w:rsidP="00974FA7">
      <w:pPr>
        <w:pStyle w:val="eCT0"/>
        <w:numPr>
          <w:ilvl w:val="0"/>
          <w:numId w:val="0"/>
        </w:numPr>
        <w:ind w:left="1985"/>
      </w:pPr>
      <w:r>
        <w:rPr>
          <w:rFonts w:hint="eastAsia"/>
        </w:rPr>
        <w:t>您可以参照以上示例，自定义挂载参数。</w:t>
      </w:r>
    </w:p>
    <w:p w14:paraId="345A2CD1" w14:textId="77777777" w:rsidR="00D16B0F" w:rsidRPr="00D16B0F" w:rsidRDefault="00D16B0F" w:rsidP="00D16B0F">
      <w:pPr>
        <w:pStyle w:val="eCT3"/>
        <w:spacing w:before="156" w:after="156"/>
        <w:ind w:left="0"/>
        <w:rPr>
          <w:b/>
          <w:bCs/>
        </w:rPr>
      </w:pPr>
      <w:r w:rsidRPr="00D16B0F">
        <w:rPr>
          <w:rFonts w:hint="eastAsia"/>
          <w:b/>
          <w:bCs/>
        </w:rPr>
        <w:t>操作步骤</w:t>
      </w:r>
    </w:p>
    <w:p w14:paraId="302B8904" w14:textId="6B98574A" w:rsidR="004D0D6B" w:rsidRDefault="004D0D6B" w:rsidP="003D3E47">
      <w:pPr>
        <w:pStyle w:val="eCT1"/>
        <w:numPr>
          <w:ilvl w:val="0"/>
          <w:numId w:val="30"/>
        </w:numPr>
        <w:spacing w:before="312" w:after="312"/>
      </w:pPr>
      <w:r>
        <w:rPr>
          <w:rFonts w:hint="eastAsia"/>
        </w:rPr>
        <w:t>选择“数据服务</w:t>
      </w:r>
      <w:r>
        <w:rPr>
          <w:rFonts w:hint="eastAsia"/>
        </w:rPr>
        <w:t xml:space="preserve"> </w:t>
      </w:r>
      <w:r>
        <w:t xml:space="preserve">&gt; </w:t>
      </w:r>
      <w:r>
        <w:rPr>
          <w:rFonts w:hint="eastAsia"/>
        </w:rPr>
        <w:t>数据集”。</w:t>
      </w:r>
    </w:p>
    <w:p w14:paraId="4E5999F5" w14:textId="0C697334"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1134311A" w14:textId="60955F55" w:rsidR="004D0D6B" w:rsidRDefault="004D0D6B" w:rsidP="001569F5">
      <w:pPr>
        <w:pStyle w:val="eCT1"/>
        <w:spacing w:before="312" w:after="312"/>
      </w:pPr>
      <w:r>
        <w:rPr>
          <w:rFonts w:hint="eastAsia"/>
        </w:rPr>
        <w:t>“数据类型”设置为“</w:t>
      </w:r>
      <w:r w:rsidR="00DF1D9D">
        <w:rPr>
          <w:rFonts w:hint="eastAsia"/>
        </w:rPr>
        <w:t>MySQL</w:t>
      </w:r>
      <w:r>
        <w:rPr>
          <w:rFonts w:hint="eastAsia"/>
        </w:rPr>
        <w:t>”，单击“搜索”。</w:t>
      </w:r>
    </w:p>
    <w:p w14:paraId="1A4C7356" w14:textId="77777777" w:rsidR="004D0D6B" w:rsidRDefault="004D0D6B" w:rsidP="001569F5">
      <w:pPr>
        <w:pStyle w:val="eCT1"/>
        <w:spacing w:before="312" w:after="312"/>
      </w:pPr>
      <w:r>
        <w:rPr>
          <w:rFonts w:hint="eastAsia"/>
        </w:rPr>
        <w:t>在查询结果页面，单击待挂载后的“</w:t>
      </w:r>
      <w:r>
        <w:rPr>
          <w:noProof/>
        </w:rPr>
        <w:drawing>
          <wp:inline distT="0" distB="0" distL="0" distR="0" wp14:anchorId="5D20F3DD" wp14:editId="543841AC">
            <wp:extent cx="133357" cy="158758"/>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01F16943" w14:textId="77777777" w:rsidR="004D0D6B" w:rsidRDefault="004D0D6B" w:rsidP="001569F5">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255FD99A" w14:textId="325B8706" w:rsidR="004D0D6B" w:rsidRPr="006B162A" w:rsidRDefault="004D0D6B" w:rsidP="001569F5">
      <w:pPr>
        <w:pStyle w:val="eCT1"/>
        <w:spacing w:before="312" w:after="312"/>
      </w:pPr>
      <w:r>
        <w:rPr>
          <w:rFonts w:hint="eastAsia"/>
        </w:rPr>
        <w:t>如</w:t>
      </w:r>
      <w:r w:rsidR="00EE4764">
        <w:fldChar w:fldCharType="begin"/>
      </w:r>
      <w:r w:rsidR="00EE4764">
        <w:instrText xml:space="preserve"> </w:instrText>
      </w:r>
      <w:r w:rsidR="00EE4764">
        <w:rPr>
          <w:rFonts w:hint="eastAsia"/>
        </w:rPr>
        <w:instrText>REF _Ref28597707 \h</w:instrText>
      </w:r>
      <w:r w:rsidR="00EE4764">
        <w:instrText xml:space="preserve"> </w:instrText>
      </w:r>
      <w:r w:rsidR="00EE4764">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24</w:t>
      </w:r>
      <w:r w:rsidR="00EE4764">
        <w:fldChar w:fldCharType="end"/>
      </w:r>
      <w:r>
        <w:rPr>
          <w:rFonts w:hint="eastAsia"/>
        </w:rPr>
        <w:t>所示，配置挂载参数</w:t>
      </w:r>
      <w:r w:rsidRPr="00D01238">
        <w:rPr>
          <w:rFonts w:hint="eastAsia"/>
        </w:rPr>
        <w:t>信息</w:t>
      </w:r>
      <w:r>
        <w:rPr>
          <w:rFonts w:hint="eastAsia"/>
        </w:rPr>
        <w:t>，单击“确定”。</w:t>
      </w:r>
    </w:p>
    <w:p w14:paraId="692BAD81" w14:textId="297DC521" w:rsidR="004D0D6B" w:rsidRDefault="004D0D6B" w:rsidP="004D0D6B">
      <w:pPr>
        <w:pStyle w:val="eCT5"/>
        <w:spacing w:before="156" w:after="156"/>
      </w:pPr>
      <w:r w:rsidRPr="006B162A">
        <w:rPr>
          <w:rFonts w:hint="eastAsia"/>
        </w:rPr>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590049B8" w14:textId="370AF9FE" w:rsidR="00107140" w:rsidRDefault="00107140" w:rsidP="004D0D6B">
      <w:pPr>
        <w:pStyle w:val="eCT5"/>
        <w:spacing w:before="156" w:after="156"/>
      </w:pPr>
      <w:r>
        <w:rPr>
          <w:rFonts w:hint="eastAsia"/>
        </w:rPr>
        <w:t>您也可以单击“保存模板”，将本次挂载参数设置保存为模板，待之后挂载同一备份对象的备份数据时，可直接选择模板，系统自动填写挂载参数。您可以在“系统管理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4BAC266C" w14:textId="15B91713" w:rsidR="004D0D6B" w:rsidRDefault="004D0D6B" w:rsidP="004D0D6B">
      <w:pPr>
        <w:pStyle w:val="afff0"/>
        <w:keepNext/>
      </w:pPr>
      <w:bookmarkStart w:id="307" w:name="_Ref2859770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24</w:t>
      </w:r>
      <w:r w:rsidR="00434898">
        <w:fldChar w:fldCharType="end"/>
      </w:r>
      <w:bookmarkEnd w:id="307"/>
      <w:r>
        <w:rPr>
          <w:rFonts w:hint="eastAsia"/>
        </w:rPr>
        <w:t>配置</w:t>
      </w:r>
      <w:r w:rsidR="00DF1D9D">
        <w:rPr>
          <w:rFonts w:hint="eastAsia"/>
        </w:rPr>
        <w:t>MySQL</w:t>
      </w:r>
      <w:r>
        <w:rPr>
          <w:rFonts w:hint="eastAsia"/>
        </w:rPr>
        <w:t>挂载参数</w:t>
      </w:r>
    </w:p>
    <w:p w14:paraId="264AE10A" w14:textId="2F246480" w:rsidR="004D0D6B" w:rsidRDefault="00D951D4" w:rsidP="004D0D6B">
      <w:pPr>
        <w:pStyle w:val="eCTf3"/>
        <w:spacing w:after="156"/>
      </w:pPr>
      <w:r>
        <w:drawing>
          <wp:inline distT="0" distB="0" distL="0" distR="0" wp14:anchorId="22304770" wp14:editId="4CFD0053">
            <wp:extent cx="3649916" cy="4276953"/>
            <wp:effectExtent l="0" t="0" r="0" b="0"/>
            <wp:docPr id="865" name="图片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661059" cy="4290010"/>
                    </a:xfrm>
                    <a:prstGeom prst="rect">
                      <a:avLst/>
                    </a:prstGeom>
                  </pic:spPr>
                </pic:pic>
              </a:graphicData>
            </a:graphic>
          </wp:inline>
        </w:drawing>
      </w:r>
    </w:p>
    <w:p w14:paraId="21A81460" w14:textId="5F54051C" w:rsidR="004D0D6B" w:rsidRDefault="004D0D6B" w:rsidP="004D0D6B">
      <w:pPr>
        <w:pStyle w:val="eCT3"/>
        <w:spacing w:before="156" w:after="156"/>
      </w:pPr>
    </w:p>
    <w:p w14:paraId="147F9239" w14:textId="4AC74969" w:rsidR="00346A2A" w:rsidRDefault="00346A2A" w:rsidP="00346A2A">
      <w:pPr>
        <w:pStyle w:val="eCT5"/>
        <w:spacing w:before="156" w:after="156"/>
      </w:pPr>
      <w:r>
        <w:rPr>
          <w:rFonts w:hint="eastAsia"/>
        </w:rPr>
        <w:t>界面参数说明如</w:t>
      </w:r>
      <w:r>
        <w:fldChar w:fldCharType="begin"/>
      </w:r>
      <w:r>
        <w:instrText xml:space="preserve"> </w:instrText>
      </w:r>
      <w:r>
        <w:rPr>
          <w:rFonts w:hint="eastAsia"/>
        </w:rPr>
        <w:instrText>REF _Ref22118773 \h</w:instrText>
      </w:r>
      <w:r>
        <w:instrText xml:space="preserve"> </w:instrText>
      </w:r>
      <w:r>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13</w:t>
      </w:r>
      <w:r>
        <w:fldChar w:fldCharType="end"/>
      </w:r>
      <w:r>
        <w:rPr>
          <w:rFonts w:hint="eastAsia"/>
        </w:rPr>
        <w:t>所示。</w:t>
      </w:r>
    </w:p>
    <w:p w14:paraId="7D195DE9" w14:textId="3BC8E08D" w:rsidR="00346A2A" w:rsidRDefault="00346A2A" w:rsidP="00346A2A">
      <w:pPr>
        <w:pStyle w:val="afff0"/>
        <w:keepNext/>
      </w:pPr>
      <w:bookmarkStart w:id="308" w:name="_Ref22118773"/>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13</w:t>
      </w:r>
      <w:r w:rsidR="002D3714">
        <w:fldChar w:fldCharType="end"/>
      </w:r>
      <w:bookmarkEnd w:id="308"/>
      <w:r w:rsidRPr="0039692D">
        <w:rPr>
          <w:rFonts w:hint="eastAsia"/>
        </w:rPr>
        <w:t xml:space="preserve"> </w:t>
      </w:r>
      <w:r>
        <w:rPr>
          <w:rFonts w:hint="eastAsia"/>
        </w:rPr>
        <w:t>MySQL</w:t>
      </w:r>
      <w:r w:rsidR="00D62C42">
        <w:rPr>
          <w:rFonts w:hint="eastAsia"/>
        </w:rPr>
        <w:t>挂载</w:t>
      </w:r>
      <w:r w:rsidRPr="004A17E2">
        <w:rPr>
          <w:rFonts w:hint="eastAsia"/>
        </w:rPr>
        <w:t>参数设置</w:t>
      </w:r>
    </w:p>
    <w:tbl>
      <w:tblPr>
        <w:tblStyle w:val="eCTe"/>
        <w:tblW w:w="0" w:type="auto"/>
        <w:tblLook w:val="04A0" w:firstRow="1" w:lastRow="0" w:firstColumn="1" w:lastColumn="0" w:noHBand="0" w:noVBand="1"/>
      </w:tblPr>
      <w:tblGrid>
        <w:gridCol w:w="2203"/>
        <w:gridCol w:w="2201"/>
        <w:gridCol w:w="2191"/>
      </w:tblGrid>
      <w:tr w:rsidR="00346A2A" w14:paraId="75971F39" w14:textId="77777777" w:rsidTr="00C97DE7">
        <w:trPr>
          <w:cnfStyle w:val="100000000000" w:firstRow="1" w:lastRow="0" w:firstColumn="0" w:lastColumn="0" w:oddVBand="0" w:evenVBand="0" w:oddHBand="0" w:evenHBand="0" w:firstRowFirstColumn="0" w:firstRowLastColumn="0" w:lastRowFirstColumn="0" w:lastRowLastColumn="0"/>
          <w:tblHeader/>
        </w:trPr>
        <w:tc>
          <w:tcPr>
            <w:tcW w:w="2273" w:type="dxa"/>
          </w:tcPr>
          <w:p w14:paraId="51349F3E" w14:textId="77777777" w:rsidR="00346A2A" w:rsidRDefault="00346A2A" w:rsidP="00DF1D9D">
            <w:pPr>
              <w:pStyle w:val="eCT5"/>
              <w:shd w:val="clear" w:color="auto" w:fill="auto"/>
              <w:spacing w:before="156" w:after="156"/>
              <w:ind w:left="0"/>
            </w:pPr>
            <w:r w:rsidRPr="00BD18AF">
              <w:rPr>
                <w:rFonts w:cs="Times New Roman"/>
              </w:rPr>
              <w:t>参数名称</w:t>
            </w:r>
          </w:p>
        </w:tc>
        <w:tc>
          <w:tcPr>
            <w:tcW w:w="2274" w:type="dxa"/>
          </w:tcPr>
          <w:p w14:paraId="6ACDE111" w14:textId="77777777" w:rsidR="00346A2A" w:rsidRDefault="00346A2A" w:rsidP="00DF1D9D">
            <w:pPr>
              <w:pStyle w:val="eCT5"/>
              <w:shd w:val="clear" w:color="auto" w:fill="auto"/>
              <w:spacing w:before="156" w:after="156"/>
              <w:ind w:left="0"/>
            </w:pPr>
            <w:r w:rsidRPr="00BD18AF">
              <w:rPr>
                <w:rFonts w:cs="Times New Roman"/>
              </w:rPr>
              <w:t>参数解释</w:t>
            </w:r>
          </w:p>
        </w:tc>
        <w:tc>
          <w:tcPr>
            <w:tcW w:w="2274" w:type="dxa"/>
          </w:tcPr>
          <w:p w14:paraId="77403751" w14:textId="77777777" w:rsidR="00346A2A" w:rsidRDefault="00346A2A" w:rsidP="00DF1D9D">
            <w:pPr>
              <w:pStyle w:val="eCT5"/>
              <w:shd w:val="clear" w:color="auto" w:fill="auto"/>
              <w:spacing w:before="156" w:after="156"/>
              <w:ind w:left="0"/>
            </w:pPr>
            <w:r w:rsidRPr="00BD18AF">
              <w:rPr>
                <w:rFonts w:cs="Times New Roman"/>
              </w:rPr>
              <w:t>设置规则</w:t>
            </w:r>
          </w:p>
        </w:tc>
      </w:tr>
      <w:tr w:rsidR="00346A2A" w14:paraId="51408C2F" w14:textId="77777777" w:rsidTr="00C97DE7">
        <w:tc>
          <w:tcPr>
            <w:tcW w:w="2273" w:type="dxa"/>
          </w:tcPr>
          <w:p w14:paraId="4195D733" w14:textId="7CEDF8E9" w:rsidR="00346A2A" w:rsidRDefault="00346A2A" w:rsidP="00DF1D9D">
            <w:pPr>
              <w:pStyle w:val="eCT5"/>
              <w:shd w:val="clear" w:color="auto" w:fill="auto"/>
              <w:spacing w:before="156" w:after="156"/>
              <w:ind w:left="0"/>
            </w:pPr>
            <w:r w:rsidRPr="00BD18AF">
              <w:rPr>
                <w:rFonts w:cs="Times New Roman"/>
              </w:rPr>
              <w:t>客户端</w:t>
            </w:r>
          </w:p>
        </w:tc>
        <w:tc>
          <w:tcPr>
            <w:tcW w:w="2274" w:type="dxa"/>
          </w:tcPr>
          <w:p w14:paraId="2C6DA55B" w14:textId="2660ACD5" w:rsidR="00346A2A" w:rsidRDefault="00346A2A" w:rsidP="00DF1D9D">
            <w:pPr>
              <w:pStyle w:val="eCT5"/>
              <w:shd w:val="clear" w:color="auto" w:fill="auto"/>
              <w:spacing w:before="156" w:after="156"/>
              <w:ind w:left="0"/>
            </w:pPr>
            <w:r w:rsidRPr="00BD18AF">
              <w:rPr>
                <w:rFonts w:cs="Times New Roman"/>
              </w:rPr>
              <w:t>需要挂载到的</w:t>
            </w:r>
            <w:r w:rsidR="00D47296">
              <w:rPr>
                <w:rFonts w:cs="Times New Roman"/>
              </w:rPr>
              <w:t>客户端</w:t>
            </w:r>
          </w:p>
        </w:tc>
        <w:tc>
          <w:tcPr>
            <w:tcW w:w="2274" w:type="dxa"/>
          </w:tcPr>
          <w:p w14:paraId="056D6822" w14:textId="1AF3FE6A" w:rsidR="00346A2A" w:rsidRDefault="00346A2A" w:rsidP="00DF1D9D">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346A2A" w14:paraId="11F17B24" w14:textId="77777777" w:rsidTr="00C97DE7">
        <w:tc>
          <w:tcPr>
            <w:tcW w:w="2273" w:type="dxa"/>
          </w:tcPr>
          <w:p w14:paraId="344ECAE1" w14:textId="77777777" w:rsidR="00346A2A" w:rsidRDefault="00346A2A" w:rsidP="00DF1D9D">
            <w:pPr>
              <w:pStyle w:val="eCT5"/>
              <w:shd w:val="clear" w:color="auto" w:fill="auto"/>
              <w:spacing w:before="156" w:after="156"/>
              <w:ind w:left="0"/>
            </w:pPr>
            <w:r w:rsidRPr="00BD18AF">
              <w:rPr>
                <w:rFonts w:cs="Times New Roman"/>
              </w:rPr>
              <w:t>传输方式</w:t>
            </w:r>
          </w:p>
        </w:tc>
        <w:tc>
          <w:tcPr>
            <w:tcW w:w="2274" w:type="dxa"/>
          </w:tcPr>
          <w:p w14:paraId="4DC9F17B" w14:textId="77777777" w:rsidR="00346A2A" w:rsidRDefault="00346A2A" w:rsidP="00DF1D9D">
            <w:pPr>
              <w:pStyle w:val="eCT5"/>
              <w:shd w:val="clear" w:color="auto" w:fill="auto"/>
              <w:spacing w:before="156" w:after="156"/>
              <w:ind w:left="0"/>
            </w:pPr>
            <w:r w:rsidRPr="00BD18AF">
              <w:rPr>
                <w:rFonts w:cs="Times New Roman"/>
              </w:rPr>
              <w:t>数据传输方式</w:t>
            </w:r>
          </w:p>
        </w:tc>
        <w:tc>
          <w:tcPr>
            <w:tcW w:w="2274" w:type="dxa"/>
          </w:tcPr>
          <w:p w14:paraId="5741CA0F" w14:textId="7FEDCE2C" w:rsidR="00346A2A" w:rsidRDefault="00346A2A" w:rsidP="00DF1D9D">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346A2A" w14:paraId="6015ED3E" w14:textId="77777777" w:rsidTr="00C97DE7">
        <w:tc>
          <w:tcPr>
            <w:tcW w:w="2273" w:type="dxa"/>
          </w:tcPr>
          <w:p w14:paraId="780DD7CF" w14:textId="77777777" w:rsidR="00346A2A" w:rsidRDefault="00346A2A" w:rsidP="00DF1D9D">
            <w:pPr>
              <w:pStyle w:val="eCT5"/>
              <w:shd w:val="clear" w:color="auto" w:fill="auto"/>
              <w:spacing w:before="156" w:after="156"/>
              <w:ind w:left="0"/>
            </w:pPr>
            <w:r w:rsidRPr="00BD18AF">
              <w:rPr>
                <w:rFonts w:cs="Times New Roman"/>
              </w:rPr>
              <w:t>挂载点</w:t>
            </w:r>
          </w:p>
        </w:tc>
        <w:tc>
          <w:tcPr>
            <w:tcW w:w="2274" w:type="dxa"/>
          </w:tcPr>
          <w:p w14:paraId="461D2832" w14:textId="77777777" w:rsidR="00346A2A" w:rsidRDefault="00346A2A" w:rsidP="00DF1D9D">
            <w:pPr>
              <w:pStyle w:val="eCT5"/>
              <w:shd w:val="clear" w:color="auto" w:fill="auto"/>
              <w:spacing w:before="156" w:after="156"/>
              <w:ind w:left="0"/>
            </w:pPr>
            <w:r w:rsidRPr="00BD18AF">
              <w:rPr>
                <w:rFonts w:cs="Times New Roman"/>
              </w:rPr>
              <w:t>挂载目标路径</w:t>
            </w:r>
          </w:p>
        </w:tc>
        <w:tc>
          <w:tcPr>
            <w:tcW w:w="2274" w:type="dxa"/>
          </w:tcPr>
          <w:p w14:paraId="679BD3B6" w14:textId="56F32622" w:rsidR="00346A2A" w:rsidRDefault="00346A2A" w:rsidP="00DF1D9D">
            <w:pPr>
              <w:pStyle w:val="eCT5"/>
              <w:shd w:val="clear" w:color="auto" w:fill="auto"/>
              <w:spacing w:before="156" w:after="156"/>
              <w:ind w:left="0"/>
            </w:pPr>
            <w:r w:rsidRPr="00BD18AF">
              <w:rPr>
                <w:rFonts w:cs="Times New Roman"/>
              </w:rPr>
              <w:t>禁止根目录</w:t>
            </w:r>
            <w:r w:rsidRPr="00BD18AF">
              <w:rPr>
                <w:rFonts w:cs="Times New Roman"/>
              </w:rPr>
              <w:t>/</w:t>
            </w:r>
            <w:r w:rsidRPr="00BD18AF">
              <w:rPr>
                <w:rFonts w:cs="Times New Roman"/>
              </w:rPr>
              <w:t>挂载，挂载路径不可以有中文</w:t>
            </w:r>
          </w:p>
        </w:tc>
      </w:tr>
      <w:tr w:rsidR="00346A2A" w14:paraId="074F151A" w14:textId="77777777" w:rsidTr="00C97DE7">
        <w:tc>
          <w:tcPr>
            <w:tcW w:w="2273" w:type="dxa"/>
          </w:tcPr>
          <w:p w14:paraId="443B5497" w14:textId="77777777" w:rsidR="00346A2A" w:rsidRDefault="00346A2A" w:rsidP="00DF1D9D">
            <w:pPr>
              <w:pStyle w:val="eCT5"/>
              <w:shd w:val="clear" w:color="auto" w:fill="auto"/>
              <w:spacing w:before="156" w:after="156"/>
              <w:ind w:left="0"/>
            </w:pPr>
            <w:r w:rsidRPr="00BD18AF">
              <w:rPr>
                <w:rFonts w:cs="Times New Roman"/>
              </w:rPr>
              <w:t>使用类型</w:t>
            </w:r>
          </w:p>
        </w:tc>
        <w:tc>
          <w:tcPr>
            <w:tcW w:w="2274" w:type="dxa"/>
          </w:tcPr>
          <w:p w14:paraId="3329025E" w14:textId="77777777" w:rsidR="00346A2A" w:rsidRPr="00BD18AF" w:rsidRDefault="00346A2A" w:rsidP="00DF1D9D">
            <w:pPr>
              <w:pStyle w:val="aff2"/>
              <w:shd w:val="clear" w:color="auto" w:fill="auto"/>
              <w:spacing w:beforeLines="0" w:afterLines="0"/>
              <w:ind w:leftChars="0" w:left="0"/>
              <w:rPr>
                <w:rFonts w:ascii="Times New Roman" w:eastAsia="宋体" w:hAnsi="Times New Roman" w:cs="Times New Roman"/>
              </w:rPr>
            </w:pPr>
            <w:r w:rsidRPr="00BD18AF">
              <w:rPr>
                <w:rFonts w:ascii="Times New Roman" w:eastAsia="宋体" w:hAnsi="Times New Roman" w:cs="Times New Roman"/>
              </w:rPr>
              <w:t>挂载方式：</w:t>
            </w:r>
          </w:p>
          <w:p w14:paraId="474C9E00" w14:textId="77777777" w:rsidR="00346A2A" w:rsidRDefault="00346A2A"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挂载数据库</w:t>
            </w:r>
          </w:p>
          <w:p w14:paraId="61563546" w14:textId="77777777" w:rsidR="00346A2A" w:rsidRPr="00C877C0" w:rsidRDefault="00346A2A"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挂载文件</w:t>
            </w:r>
          </w:p>
        </w:tc>
        <w:tc>
          <w:tcPr>
            <w:tcW w:w="2274" w:type="dxa"/>
          </w:tcPr>
          <w:p w14:paraId="43469F03" w14:textId="77777777" w:rsidR="00346A2A" w:rsidRDefault="00346A2A" w:rsidP="00DF1D9D">
            <w:pPr>
              <w:pStyle w:val="eCT5"/>
              <w:shd w:val="clear" w:color="auto" w:fill="auto"/>
              <w:spacing w:before="156" w:after="156"/>
              <w:ind w:left="0"/>
            </w:pPr>
            <w:r w:rsidRPr="00BD18AF">
              <w:rPr>
                <w:rFonts w:cs="Times New Roman"/>
              </w:rPr>
              <w:t>单选按钮</w:t>
            </w:r>
          </w:p>
        </w:tc>
      </w:tr>
      <w:tr w:rsidR="00346A2A" w14:paraId="5CD2D872" w14:textId="77777777" w:rsidTr="00C97DE7">
        <w:tc>
          <w:tcPr>
            <w:tcW w:w="2273" w:type="dxa"/>
          </w:tcPr>
          <w:p w14:paraId="01DE07F2" w14:textId="77777777" w:rsidR="00346A2A" w:rsidRDefault="00346A2A" w:rsidP="00DF1D9D">
            <w:pPr>
              <w:pStyle w:val="eCT5"/>
              <w:shd w:val="clear" w:color="auto" w:fill="auto"/>
              <w:spacing w:before="156" w:after="156"/>
              <w:ind w:left="0"/>
            </w:pPr>
            <w:r>
              <w:rPr>
                <w:rFonts w:cs="Times New Roman" w:hint="eastAsia"/>
              </w:rPr>
              <w:t>MySQL</w:t>
            </w:r>
            <w:r>
              <w:rPr>
                <w:rFonts w:cs="Times New Roman" w:hint="eastAsia"/>
              </w:rPr>
              <w:t>端口</w:t>
            </w:r>
          </w:p>
        </w:tc>
        <w:tc>
          <w:tcPr>
            <w:tcW w:w="2274" w:type="dxa"/>
          </w:tcPr>
          <w:p w14:paraId="3DE371E8" w14:textId="77777777" w:rsidR="00346A2A" w:rsidRDefault="00346A2A" w:rsidP="00DF1D9D">
            <w:pPr>
              <w:pStyle w:val="eCT5"/>
              <w:shd w:val="clear" w:color="auto" w:fill="auto"/>
              <w:spacing w:before="156" w:after="156"/>
              <w:ind w:left="0"/>
            </w:pPr>
            <w:r>
              <w:rPr>
                <w:rFonts w:hint="eastAsia"/>
              </w:rPr>
              <w:t>端口号</w:t>
            </w:r>
          </w:p>
        </w:tc>
        <w:tc>
          <w:tcPr>
            <w:tcW w:w="2274" w:type="dxa"/>
          </w:tcPr>
          <w:p w14:paraId="5995A474" w14:textId="5F2651E1" w:rsidR="00346A2A" w:rsidRDefault="00A30F96" w:rsidP="00DF1D9D">
            <w:pPr>
              <w:pStyle w:val="eCT5"/>
              <w:shd w:val="clear" w:color="auto" w:fill="auto"/>
              <w:spacing w:before="156" w:after="156"/>
              <w:ind w:left="0"/>
            </w:pPr>
            <w:r>
              <w:rPr>
                <w:rFonts w:hint="eastAsia"/>
              </w:rPr>
              <w:t>不超过</w:t>
            </w:r>
            <w:r>
              <w:rPr>
                <w:rFonts w:hint="eastAsia"/>
              </w:rPr>
              <w:t>5</w:t>
            </w:r>
            <w:r>
              <w:rPr>
                <w:rFonts w:hint="eastAsia"/>
              </w:rPr>
              <w:t>位数的正整数</w:t>
            </w:r>
          </w:p>
        </w:tc>
      </w:tr>
      <w:tr w:rsidR="00C35A9B" w14:paraId="2BFD2850" w14:textId="77777777" w:rsidTr="00C97DE7">
        <w:tc>
          <w:tcPr>
            <w:tcW w:w="2273" w:type="dxa"/>
          </w:tcPr>
          <w:p w14:paraId="1FC6733E" w14:textId="775671EE" w:rsidR="00C35A9B" w:rsidRDefault="00C35A9B" w:rsidP="00C35A9B">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5D4DA4">
              <w:rPr>
                <w:rFonts w:hint="eastAsia"/>
              </w:rPr>
              <w:t>恢复到时间点</w:t>
            </w:r>
            <w:r>
              <w:rPr>
                <w:rFonts w:cs="Times New Roman"/>
              </w:rPr>
              <w:fldChar w:fldCharType="end"/>
            </w:r>
          </w:p>
        </w:tc>
        <w:tc>
          <w:tcPr>
            <w:tcW w:w="2274" w:type="dxa"/>
          </w:tcPr>
          <w:p w14:paraId="6F588700" w14:textId="67368043" w:rsidR="00C35A9B" w:rsidRDefault="00C35A9B" w:rsidP="00C35A9B">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5D4DA4">
              <w:rPr>
                <w:rFonts w:hint="eastAsia"/>
              </w:rPr>
              <w:t>恢复指定时间点的数据，选中该参数后您需</w:t>
            </w:r>
            <w:r w:rsidR="005D4DA4">
              <w:rPr>
                <w:rFonts w:hint="eastAsia"/>
              </w:rPr>
              <w:lastRenderedPageBreak/>
              <w:t>要设置“日期选择”和“时间选择”参数来指定具体时间点</w:t>
            </w:r>
            <w:r>
              <w:rPr>
                <w:rFonts w:cs="Times New Roman"/>
              </w:rPr>
              <w:fldChar w:fldCharType="end"/>
            </w:r>
          </w:p>
          <w:p w14:paraId="1B3FE598" w14:textId="4D7CB196" w:rsidR="00292840" w:rsidRDefault="00292840" w:rsidP="00C35A9B">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5D4DA4">
              <w:rPr>
                <w:rFonts w:hint="eastAsia"/>
              </w:rPr>
              <w:t>可以选择的时间点与在创建备份策略时，在“备份参数（选填）”页面配置“保留份数”的参数值相关。</w:t>
            </w:r>
            <w:r>
              <w:rPr>
                <w:rFonts w:cs="Times New Roman"/>
              </w:rPr>
              <w:fldChar w:fldCharType="end"/>
            </w:r>
          </w:p>
        </w:tc>
        <w:tc>
          <w:tcPr>
            <w:tcW w:w="2274" w:type="dxa"/>
          </w:tcPr>
          <w:p w14:paraId="7D57CA69" w14:textId="5504E8EA" w:rsidR="00C35A9B" w:rsidRDefault="00C35A9B" w:rsidP="00C35A9B">
            <w:pPr>
              <w:pStyle w:val="eCT5"/>
              <w:shd w:val="clear" w:color="auto" w:fill="auto"/>
              <w:spacing w:before="156" w:after="156"/>
              <w:ind w:left="0"/>
            </w:pPr>
            <w:r>
              <w:rPr>
                <w:rFonts w:cs="Times New Roman" w:hint="eastAsia"/>
              </w:rPr>
              <w:lastRenderedPageBreak/>
              <w:t>在时间控件选择</w:t>
            </w:r>
          </w:p>
        </w:tc>
      </w:tr>
      <w:tr w:rsidR="00346A2A" w14:paraId="225FC883" w14:textId="77777777" w:rsidTr="00C97DE7">
        <w:tc>
          <w:tcPr>
            <w:tcW w:w="2273" w:type="dxa"/>
          </w:tcPr>
          <w:p w14:paraId="2A005CCE" w14:textId="77777777" w:rsidR="00346A2A" w:rsidRDefault="00346A2A" w:rsidP="00DF1D9D">
            <w:pPr>
              <w:pStyle w:val="eCT5"/>
              <w:shd w:val="clear" w:color="auto" w:fill="auto"/>
              <w:spacing w:before="156" w:after="156"/>
              <w:ind w:left="0"/>
            </w:pPr>
            <w:r w:rsidRPr="00BD18AF">
              <w:rPr>
                <w:rFonts w:cs="Times New Roman"/>
              </w:rPr>
              <w:t>挂载文件</w:t>
            </w:r>
          </w:p>
        </w:tc>
        <w:tc>
          <w:tcPr>
            <w:tcW w:w="2274" w:type="dxa"/>
          </w:tcPr>
          <w:p w14:paraId="6AF51935" w14:textId="77777777" w:rsidR="00346A2A" w:rsidRDefault="00346A2A" w:rsidP="00DF1D9D">
            <w:pPr>
              <w:pStyle w:val="eCT5"/>
              <w:shd w:val="clear" w:color="auto" w:fill="auto"/>
              <w:spacing w:before="156" w:after="156"/>
              <w:ind w:left="0"/>
            </w:pPr>
            <w:r w:rsidRPr="00BD18AF">
              <w:rPr>
                <w:rFonts w:cs="Times New Roman"/>
              </w:rPr>
              <w:t>选中该参数，仅挂载文件系统</w:t>
            </w:r>
          </w:p>
        </w:tc>
        <w:tc>
          <w:tcPr>
            <w:tcW w:w="2274" w:type="dxa"/>
          </w:tcPr>
          <w:p w14:paraId="57D5064E" w14:textId="77777777" w:rsidR="00346A2A" w:rsidRDefault="00346A2A" w:rsidP="00DF1D9D">
            <w:pPr>
              <w:pStyle w:val="eCT5"/>
              <w:shd w:val="clear" w:color="auto" w:fill="auto"/>
              <w:spacing w:before="156" w:after="156"/>
              <w:ind w:left="0"/>
            </w:pPr>
            <w:r w:rsidRPr="00BD18AF">
              <w:rPr>
                <w:rFonts w:cs="Times New Roman"/>
              </w:rPr>
              <w:t>单选按钮</w:t>
            </w:r>
          </w:p>
        </w:tc>
      </w:tr>
      <w:tr w:rsidR="00933C25" w14:paraId="142DFB32" w14:textId="77777777" w:rsidTr="00C97DE7">
        <w:tc>
          <w:tcPr>
            <w:tcW w:w="2273" w:type="dxa"/>
          </w:tcPr>
          <w:p w14:paraId="33F0BB49" w14:textId="123A624B" w:rsidR="00933C25" w:rsidRPr="00BD18AF" w:rsidRDefault="00933C25" w:rsidP="00933C25">
            <w:pPr>
              <w:pStyle w:val="eCT5"/>
              <w:shd w:val="clear" w:color="auto" w:fill="auto"/>
              <w:spacing w:before="156" w:after="156"/>
              <w:ind w:left="0"/>
              <w:rPr>
                <w:rFonts w:cs="Times New Roman"/>
              </w:rPr>
            </w:pPr>
            <w:r>
              <w:rPr>
                <w:rFonts w:hint="eastAsia"/>
              </w:rPr>
              <w:t>密钥</w:t>
            </w:r>
          </w:p>
        </w:tc>
        <w:tc>
          <w:tcPr>
            <w:tcW w:w="2274" w:type="dxa"/>
          </w:tcPr>
          <w:p w14:paraId="354DA56E" w14:textId="190B3BA8" w:rsidR="00933C25" w:rsidRPr="00BD18AF" w:rsidRDefault="00A30F96" w:rsidP="00933C25">
            <w:pPr>
              <w:pStyle w:val="eCT5"/>
              <w:shd w:val="clear" w:color="auto" w:fill="auto"/>
              <w:spacing w:before="156" w:after="156"/>
              <w:ind w:left="0"/>
              <w:rPr>
                <w:rFonts w:cs="Times New Roman"/>
              </w:rPr>
            </w:pPr>
            <w:r>
              <w:rPr>
                <w:rFonts w:cs="Times New Roman" w:hint="eastAsia"/>
              </w:rPr>
              <w:t>在创建备份策略时设置的密钥</w:t>
            </w:r>
          </w:p>
        </w:tc>
        <w:tc>
          <w:tcPr>
            <w:tcW w:w="2274" w:type="dxa"/>
          </w:tcPr>
          <w:p w14:paraId="7ED0327E" w14:textId="0C380404" w:rsidR="00933C25" w:rsidRPr="00BD18AF" w:rsidRDefault="00933C25" w:rsidP="00933C25">
            <w:pPr>
              <w:pStyle w:val="eCT5"/>
              <w:shd w:val="clear" w:color="auto" w:fill="auto"/>
              <w:spacing w:before="156" w:after="156"/>
              <w:ind w:left="0"/>
              <w:rPr>
                <w:rFonts w:cs="Times New Roman"/>
              </w:rPr>
            </w:pPr>
            <w:r>
              <w:rPr>
                <w:rFonts w:cs="Times New Roman" w:hint="eastAsia"/>
              </w:rPr>
              <w:t>在文本框中输入</w:t>
            </w:r>
          </w:p>
        </w:tc>
      </w:tr>
    </w:tbl>
    <w:p w14:paraId="3554F178" w14:textId="650ABC96" w:rsidR="00346A2A" w:rsidRDefault="00346A2A" w:rsidP="004D0D6B">
      <w:pPr>
        <w:pStyle w:val="eCT3"/>
        <w:spacing w:before="156" w:after="156"/>
      </w:pPr>
    </w:p>
    <w:p w14:paraId="67F1C62B" w14:textId="7683A2A8" w:rsidR="00283AE6" w:rsidRPr="006B75A6" w:rsidRDefault="00283AE6" w:rsidP="004D0D6B">
      <w:pPr>
        <w:pStyle w:val="eCT3"/>
        <w:spacing w:before="156" w:after="156"/>
      </w:pPr>
      <w:r>
        <w:rPr>
          <w:rFonts w:hint="eastAsia"/>
        </w:rPr>
        <w:t>您可以在“</w:t>
      </w:r>
      <w:r w:rsidR="000A3E56">
        <w:rPr>
          <w:rFonts w:hint="eastAsia"/>
        </w:rPr>
        <w:t>作业任务</w:t>
      </w:r>
      <w:r>
        <w:rPr>
          <w:rFonts w:hint="eastAsia"/>
        </w:rPr>
        <w:t>”页面，查看任务执行情况。</w:t>
      </w:r>
    </w:p>
    <w:p w14:paraId="5259E702" w14:textId="77777777" w:rsidR="00992088" w:rsidRDefault="00992088" w:rsidP="00D2565F">
      <w:pPr>
        <w:pStyle w:val="3"/>
        <w:spacing w:before="312" w:after="312"/>
      </w:pPr>
      <w:bookmarkStart w:id="309" w:name="_Toc91690232"/>
      <w:r>
        <w:rPr>
          <w:rFonts w:hint="eastAsia"/>
        </w:rPr>
        <w:t>数据快照</w:t>
      </w:r>
      <w:bookmarkEnd w:id="309"/>
    </w:p>
    <w:p w14:paraId="5E001EE7" w14:textId="12B0A683" w:rsidR="00992088" w:rsidRDefault="00992088" w:rsidP="00167341">
      <w:pPr>
        <w:pStyle w:val="eCT3"/>
        <w:spacing w:before="156" w:after="156"/>
      </w:pPr>
      <w:r>
        <w:rPr>
          <w:rFonts w:hint="eastAsia"/>
        </w:rPr>
        <w:t>对挂载数据进行快照操作的详细信息请参考</w:t>
      </w:r>
      <w:r w:rsidR="00167341">
        <w:fldChar w:fldCharType="begin"/>
      </w:r>
      <w:r w:rsidR="00167341">
        <w:instrText xml:space="preserve"> </w:instrText>
      </w:r>
      <w:r w:rsidR="00167341">
        <w:rPr>
          <w:rFonts w:hint="eastAsia"/>
        </w:rPr>
        <w:instrText>REF _Ref42185502 \r \h</w:instrText>
      </w:r>
      <w:r w:rsidR="00167341">
        <w:instrText xml:space="preserve"> </w:instrText>
      </w:r>
      <w:r w:rsidR="00167341">
        <w:fldChar w:fldCharType="separate"/>
      </w:r>
      <w:r w:rsidR="005D4DA4">
        <w:t>8.1</w:t>
      </w:r>
      <w:r w:rsidR="00167341">
        <w:fldChar w:fldCharType="end"/>
      </w:r>
      <w:r w:rsidR="00167341">
        <w:fldChar w:fldCharType="begin"/>
      </w:r>
      <w:r w:rsidR="00167341">
        <w:instrText xml:space="preserve"> REF _Ref42185503 \h </w:instrText>
      </w:r>
      <w:r w:rsidR="00167341">
        <w:fldChar w:fldCharType="separate"/>
      </w:r>
      <w:r w:rsidR="005D4DA4">
        <w:rPr>
          <w:rFonts w:hint="eastAsia"/>
        </w:rPr>
        <w:t>Oracle</w:t>
      </w:r>
      <w:r w:rsidR="00167341">
        <w:fldChar w:fldCharType="end"/>
      </w:r>
      <w:r>
        <w:rPr>
          <w:rFonts w:hint="eastAsia"/>
        </w:rPr>
        <w:t>的</w:t>
      </w:r>
      <w:r w:rsidR="005A1F72">
        <w:fldChar w:fldCharType="begin"/>
      </w:r>
      <w:r w:rsidR="005A1F72">
        <w:instrText xml:space="preserve"> </w:instrText>
      </w:r>
      <w:r w:rsidR="005A1F72">
        <w:rPr>
          <w:rFonts w:hint="eastAsia"/>
        </w:rPr>
        <w:instrText>REF _Ref37692240 \r \h</w:instrText>
      </w:r>
      <w:r w:rsidR="005A1F72">
        <w:instrText xml:space="preserve"> </w:instrText>
      </w:r>
      <w:r w:rsidR="005A1F72">
        <w:fldChar w:fldCharType="separate"/>
      </w:r>
      <w:r w:rsidR="005D4DA4">
        <w:t>8.1.6</w:t>
      </w:r>
      <w:r w:rsidR="005A1F72">
        <w:fldChar w:fldCharType="end"/>
      </w:r>
      <w:r w:rsidR="005A1F72">
        <w:fldChar w:fldCharType="begin"/>
      </w:r>
      <w:r w:rsidR="005A1F72">
        <w:instrText xml:space="preserve"> REF _Ref37692255 \h </w:instrText>
      </w:r>
      <w:r w:rsidR="005A1F72">
        <w:fldChar w:fldCharType="separate"/>
      </w:r>
      <w:r w:rsidR="005D4DA4">
        <w:rPr>
          <w:rFonts w:hint="eastAsia"/>
        </w:rPr>
        <w:t>数据</w:t>
      </w:r>
      <w:r w:rsidR="005D4DA4" w:rsidRPr="00F239B2">
        <w:rPr>
          <w:rFonts w:hint="eastAsia"/>
        </w:rPr>
        <w:t>快照</w:t>
      </w:r>
      <w:r w:rsidR="005A1F72">
        <w:fldChar w:fldCharType="end"/>
      </w:r>
      <w:r>
        <w:rPr>
          <w:rFonts w:hint="eastAsia"/>
        </w:rPr>
        <w:t>章节。</w:t>
      </w:r>
    </w:p>
    <w:p w14:paraId="2F941473" w14:textId="7FA91E82" w:rsidR="00992088" w:rsidRDefault="00992088" w:rsidP="00D2565F">
      <w:pPr>
        <w:pStyle w:val="3"/>
        <w:spacing w:before="312" w:after="312"/>
        <w:rPr>
          <w:lang w:val="en-GB"/>
        </w:rPr>
      </w:pPr>
      <w:bookmarkStart w:id="310" w:name="_Toc91690233"/>
      <w:r>
        <w:rPr>
          <w:rFonts w:hint="eastAsia"/>
          <w:lang w:val="en-GB"/>
        </w:rPr>
        <w:t>卸载已挂载数据</w:t>
      </w:r>
      <w:bookmarkEnd w:id="310"/>
    </w:p>
    <w:p w14:paraId="1604554B" w14:textId="62006061" w:rsidR="00992088" w:rsidRPr="00992088" w:rsidRDefault="00992088" w:rsidP="00167341">
      <w:pPr>
        <w:pStyle w:val="eCT3"/>
        <w:spacing w:before="156" w:after="156"/>
      </w:pPr>
      <w:r>
        <w:rPr>
          <w:rFonts w:hint="eastAsia"/>
        </w:rPr>
        <w:t>卸载已挂载数据操作的详细信息请参考</w:t>
      </w:r>
      <w:r w:rsidR="00167341">
        <w:fldChar w:fldCharType="begin"/>
      </w:r>
      <w:r w:rsidR="00167341">
        <w:instrText xml:space="preserve"> </w:instrText>
      </w:r>
      <w:r w:rsidR="00167341">
        <w:rPr>
          <w:rFonts w:hint="eastAsia"/>
        </w:rPr>
        <w:instrText>REF _Ref42185502 \r \h</w:instrText>
      </w:r>
      <w:r w:rsidR="00167341">
        <w:instrText xml:space="preserve"> </w:instrText>
      </w:r>
      <w:r w:rsidR="00167341">
        <w:fldChar w:fldCharType="separate"/>
      </w:r>
      <w:r w:rsidR="005D4DA4">
        <w:t>8.1</w:t>
      </w:r>
      <w:r w:rsidR="00167341">
        <w:fldChar w:fldCharType="end"/>
      </w:r>
      <w:r w:rsidR="00167341">
        <w:fldChar w:fldCharType="begin"/>
      </w:r>
      <w:r w:rsidR="00167341">
        <w:instrText xml:space="preserve"> REF _Ref42185503 \h </w:instrText>
      </w:r>
      <w:r w:rsidR="00167341">
        <w:fldChar w:fldCharType="separate"/>
      </w:r>
      <w:r w:rsidR="005D4DA4">
        <w:rPr>
          <w:rFonts w:hint="eastAsia"/>
        </w:rPr>
        <w:t>Oracle</w:t>
      </w:r>
      <w:r w:rsidR="00167341">
        <w:fldChar w:fldCharType="end"/>
      </w:r>
      <w:r>
        <w:rPr>
          <w:rFonts w:hint="eastAsia"/>
        </w:rPr>
        <w:t>的</w:t>
      </w:r>
      <w:r w:rsidR="00584F1C">
        <w:fldChar w:fldCharType="begin"/>
      </w:r>
      <w:r w:rsidR="00584F1C">
        <w:instrText xml:space="preserve"> </w:instrText>
      </w:r>
      <w:r w:rsidR="00584F1C">
        <w:rPr>
          <w:rFonts w:hint="eastAsia"/>
        </w:rPr>
        <w:instrText>REF _Ref37692349 \r \h</w:instrText>
      </w:r>
      <w:r w:rsidR="00584F1C">
        <w:instrText xml:space="preserve"> </w:instrText>
      </w:r>
      <w:r w:rsidR="00584F1C">
        <w:fldChar w:fldCharType="separate"/>
      </w:r>
      <w:r w:rsidR="005D4DA4">
        <w:t>8.1.7</w:t>
      </w:r>
      <w:r w:rsidR="00584F1C">
        <w:fldChar w:fldCharType="end"/>
      </w:r>
      <w:r w:rsidR="00584F1C">
        <w:fldChar w:fldCharType="begin"/>
      </w:r>
      <w:r w:rsidR="00584F1C">
        <w:instrText xml:space="preserve"> REF _Ref37692353 \h </w:instrText>
      </w:r>
      <w:r w:rsidR="00584F1C">
        <w:fldChar w:fldCharType="separate"/>
      </w:r>
      <w:r w:rsidR="005D4DA4">
        <w:rPr>
          <w:rFonts w:hint="eastAsia"/>
        </w:rPr>
        <w:t>卸载已挂载数据</w:t>
      </w:r>
      <w:r w:rsidR="00584F1C">
        <w:fldChar w:fldCharType="end"/>
      </w:r>
      <w:r>
        <w:rPr>
          <w:rFonts w:hint="eastAsia"/>
        </w:rPr>
        <w:t>章节。</w:t>
      </w:r>
    </w:p>
    <w:p w14:paraId="1B7A419E" w14:textId="4A3E4D51" w:rsidR="004D0D6B" w:rsidRDefault="00B142A5" w:rsidP="00D2565F">
      <w:pPr>
        <w:pStyle w:val="3"/>
        <w:spacing w:before="312" w:after="312"/>
        <w:rPr>
          <w:lang w:val="en-GB"/>
        </w:rPr>
      </w:pPr>
      <w:bookmarkStart w:id="311" w:name="_Toc91690234"/>
      <w:r>
        <w:rPr>
          <w:rFonts w:hint="eastAsia"/>
          <w:lang w:val="en-GB" w:eastAsia="zh-CN"/>
        </w:rPr>
        <w:t>本地复制</w:t>
      </w:r>
      <w:r w:rsidR="004D0D6B">
        <w:rPr>
          <w:rFonts w:hint="eastAsia"/>
          <w:lang w:val="en-GB"/>
        </w:rPr>
        <w:t>备份</w:t>
      </w:r>
      <w:r w:rsidR="00614108">
        <w:rPr>
          <w:rFonts w:hint="eastAsia"/>
          <w:lang w:val="en-GB"/>
        </w:rPr>
        <w:t>数据</w:t>
      </w:r>
      <w:bookmarkEnd w:id="311"/>
    </w:p>
    <w:p w14:paraId="48D2AEE3" w14:textId="7D09086F" w:rsidR="004D0D6B" w:rsidRDefault="00B142A5" w:rsidP="00167341">
      <w:pPr>
        <w:pStyle w:val="eCT3"/>
        <w:spacing w:before="156" w:after="156"/>
      </w:pPr>
      <w:r>
        <w:rPr>
          <w:rFonts w:hint="eastAsia"/>
        </w:rPr>
        <w:t>本地复制</w:t>
      </w:r>
      <w:r w:rsidR="00E62A99">
        <w:rPr>
          <w:rFonts w:hint="eastAsia"/>
        </w:rPr>
        <w:t>备份数据</w:t>
      </w:r>
      <w:r w:rsidR="00614108">
        <w:rPr>
          <w:rFonts w:hint="eastAsia"/>
        </w:rPr>
        <w:t>操作详细信息</w:t>
      </w:r>
      <w:r w:rsidR="007F4B2B">
        <w:rPr>
          <w:rFonts w:hint="eastAsia"/>
        </w:rPr>
        <w:t>请参考</w:t>
      </w:r>
      <w:r w:rsidR="00167341">
        <w:fldChar w:fldCharType="begin"/>
      </w:r>
      <w:r w:rsidR="00167341">
        <w:instrText xml:space="preserve"> </w:instrText>
      </w:r>
      <w:r w:rsidR="00167341">
        <w:rPr>
          <w:rFonts w:hint="eastAsia"/>
        </w:rPr>
        <w:instrText>REF _Ref42185502 \r \h</w:instrText>
      </w:r>
      <w:r w:rsidR="00167341">
        <w:instrText xml:space="preserve"> </w:instrText>
      </w:r>
      <w:r w:rsidR="00167341">
        <w:fldChar w:fldCharType="separate"/>
      </w:r>
      <w:r w:rsidR="005D4DA4">
        <w:t>8.1</w:t>
      </w:r>
      <w:r w:rsidR="00167341">
        <w:fldChar w:fldCharType="end"/>
      </w:r>
      <w:r w:rsidR="00167341">
        <w:fldChar w:fldCharType="begin"/>
      </w:r>
      <w:r w:rsidR="00167341">
        <w:instrText xml:space="preserve"> REF _Ref42185503 \h </w:instrText>
      </w:r>
      <w:r w:rsidR="00167341">
        <w:fldChar w:fldCharType="separate"/>
      </w:r>
      <w:r w:rsidR="005D4DA4">
        <w:rPr>
          <w:rFonts w:hint="eastAsia"/>
        </w:rPr>
        <w:t>Oracle</w:t>
      </w:r>
      <w:r w:rsidR="00167341">
        <w:fldChar w:fldCharType="end"/>
      </w:r>
      <w:r w:rsidR="00614108">
        <w:rPr>
          <w:rFonts w:hint="eastAsia"/>
        </w:rPr>
        <w:t>的</w:t>
      </w:r>
      <w:r w:rsidR="00584F1C">
        <w:fldChar w:fldCharType="begin"/>
      </w:r>
      <w:r w:rsidR="00584F1C">
        <w:instrText xml:space="preserve"> </w:instrText>
      </w:r>
      <w:r w:rsidR="00584F1C">
        <w:rPr>
          <w:rFonts w:hint="eastAsia"/>
        </w:rPr>
        <w:instrText>REF _Ref37692384 \r \h</w:instrText>
      </w:r>
      <w:r w:rsidR="00584F1C">
        <w:instrText xml:space="preserve"> </w:instrText>
      </w:r>
      <w:r w:rsidR="00584F1C">
        <w:fldChar w:fldCharType="separate"/>
      </w:r>
      <w:r w:rsidR="005D4DA4">
        <w:t>8.1.8</w:t>
      </w:r>
      <w:r w:rsidR="00584F1C">
        <w:fldChar w:fldCharType="end"/>
      </w:r>
      <w:r w:rsidR="00584F1C">
        <w:fldChar w:fldCharType="begin"/>
      </w:r>
      <w:r w:rsidR="00584F1C">
        <w:instrText xml:space="preserve"> </w:instrText>
      </w:r>
      <w:r w:rsidR="00584F1C">
        <w:rPr>
          <w:rFonts w:hint="eastAsia"/>
        </w:rPr>
        <w:instrText>REF _Ref37692377 \h</w:instrText>
      </w:r>
      <w:r w:rsidR="00584F1C">
        <w:instrText xml:space="preserve"> </w:instrText>
      </w:r>
      <w:r w:rsidR="00584F1C">
        <w:fldChar w:fldCharType="separate"/>
      </w:r>
      <w:r w:rsidR="005D4DA4">
        <w:rPr>
          <w:rFonts w:hint="eastAsia"/>
        </w:rPr>
        <w:t>本地复制备份数据</w:t>
      </w:r>
      <w:r w:rsidR="00584F1C">
        <w:fldChar w:fldCharType="end"/>
      </w:r>
      <w:r w:rsidR="003F0074">
        <w:rPr>
          <w:rFonts w:hint="eastAsia"/>
        </w:rPr>
        <w:t>章节</w:t>
      </w:r>
      <w:r w:rsidR="009E5D5E">
        <w:rPr>
          <w:rFonts w:hint="eastAsia"/>
        </w:rPr>
        <w:t>。</w:t>
      </w:r>
    </w:p>
    <w:p w14:paraId="732D061C" w14:textId="24A0ACCC" w:rsidR="00837A5F" w:rsidRDefault="00DF72BB" w:rsidP="00D2565F">
      <w:pPr>
        <w:pStyle w:val="3"/>
        <w:spacing w:before="312" w:after="312"/>
        <w:rPr>
          <w:lang w:val="en-GB"/>
        </w:rPr>
      </w:pPr>
      <w:bookmarkStart w:id="312" w:name="_Toc91690235"/>
      <w:r>
        <w:rPr>
          <w:rFonts w:hint="eastAsia"/>
          <w:lang w:val="en-GB" w:eastAsia="zh-CN"/>
        </w:rPr>
        <w:t>远程</w:t>
      </w:r>
      <w:r w:rsidR="00837A5F">
        <w:rPr>
          <w:rFonts w:hint="eastAsia"/>
          <w:lang w:val="en-GB"/>
        </w:rPr>
        <w:t>复制备份数据</w:t>
      </w:r>
      <w:bookmarkEnd w:id="312"/>
    </w:p>
    <w:p w14:paraId="33C667A6" w14:textId="1BBE04F5" w:rsidR="00345051" w:rsidRPr="00345051" w:rsidRDefault="00345051" w:rsidP="00345051">
      <w:pPr>
        <w:pStyle w:val="eCT3"/>
        <w:spacing w:before="156" w:after="156"/>
        <w:ind w:left="0"/>
        <w:rPr>
          <w:b/>
          <w:bCs/>
        </w:rPr>
      </w:pPr>
      <w:r w:rsidRPr="00345051">
        <w:rPr>
          <w:rFonts w:hint="eastAsia"/>
          <w:b/>
          <w:bCs/>
        </w:rPr>
        <w:t>背景信息</w:t>
      </w:r>
    </w:p>
    <w:p w14:paraId="4311D751" w14:textId="617326B7" w:rsidR="00345051" w:rsidRDefault="00345051" w:rsidP="00345051">
      <w:pPr>
        <w:pStyle w:val="eCT3"/>
        <w:spacing w:before="156" w:after="156"/>
      </w:pPr>
      <w:r>
        <w:rPr>
          <w:rFonts w:hint="eastAsia"/>
        </w:rPr>
        <w:t>支持自动将备份数据复制至两个不同的数据中心。</w:t>
      </w:r>
    </w:p>
    <w:p w14:paraId="6BA035AD" w14:textId="33B9A88D" w:rsidR="00345051" w:rsidRPr="00345051" w:rsidRDefault="00345051" w:rsidP="00345051">
      <w:pPr>
        <w:pStyle w:val="eCT3"/>
        <w:spacing w:before="156" w:after="156"/>
        <w:ind w:left="0"/>
        <w:rPr>
          <w:b/>
          <w:bCs/>
        </w:rPr>
      </w:pPr>
      <w:r w:rsidRPr="00345051">
        <w:rPr>
          <w:rFonts w:hint="eastAsia"/>
          <w:b/>
          <w:bCs/>
        </w:rPr>
        <w:t>操作步骤</w:t>
      </w:r>
    </w:p>
    <w:p w14:paraId="21504C85" w14:textId="73B671B6" w:rsidR="00837A5F" w:rsidRDefault="00DF72BB" w:rsidP="009E2EA3">
      <w:pPr>
        <w:pStyle w:val="eCT3"/>
        <w:spacing w:before="156" w:after="156"/>
      </w:pPr>
      <w:r>
        <w:rPr>
          <w:rFonts w:hint="eastAsia"/>
        </w:rPr>
        <w:t>远程</w:t>
      </w:r>
      <w:r w:rsidR="00837A5F">
        <w:rPr>
          <w:rFonts w:hint="eastAsia"/>
        </w:rPr>
        <w:t>复制备份数据操作详细信息请参考</w:t>
      </w:r>
      <w:r w:rsidR="009E2EA3">
        <w:fldChar w:fldCharType="begin"/>
      </w:r>
      <w:r w:rsidR="009E2EA3">
        <w:instrText xml:space="preserve"> </w:instrText>
      </w:r>
      <w:r w:rsidR="009E2EA3">
        <w:rPr>
          <w:rFonts w:hint="eastAsia"/>
        </w:rPr>
        <w:instrText>REF _Ref42185502 \r \h</w:instrText>
      </w:r>
      <w:r w:rsidR="009E2EA3">
        <w:instrText xml:space="preserve"> </w:instrText>
      </w:r>
      <w:r w:rsidR="009E2EA3">
        <w:fldChar w:fldCharType="separate"/>
      </w:r>
      <w:r w:rsidR="005D4DA4">
        <w:t>8.1</w:t>
      </w:r>
      <w:r w:rsidR="009E2EA3">
        <w:fldChar w:fldCharType="end"/>
      </w:r>
      <w:r w:rsidR="009E2EA3">
        <w:fldChar w:fldCharType="begin"/>
      </w:r>
      <w:r w:rsidR="009E2EA3">
        <w:instrText xml:space="preserve"> REF _Ref42185503 \h </w:instrText>
      </w:r>
      <w:r w:rsidR="009E2EA3">
        <w:fldChar w:fldCharType="separate"/>
      </w:r>
      <w:r w:rsidR="005D4DA4">
        <w:rPr>
          <w:rFonts w:hint="eastAsia"/>
        </w:rPr>
        <w:t>Oracle</w:t>
      </w:r>
      <w:r w:rsidR="009E2EA3">
        <w:fldChar w:fldCharType="end"/>
      </w:r>
      <w:r w:rsidR="00837A5F">
        <w:rPr>
          <w:rFonts w:hint="eastAsia"/>
        </w:rPr>
        <w:t>的</w:t>
      </w:r>
      <w:r w:rsidR="00837A5F">
        <w:fldChar w:fldCharType="begin"/>
      </w:r>
      <w:r w:rsidR="00837A5F">
        <w:instrText xml:space="preserve"> </w:instrText>
      </w:r>
      <w:r w:rsidR="00837A5F">
        <w:rPr>
          <w:rFonts w:hint="eastAsia"/>
        </w:rPr>
        <w:instrText>REF _Ref28347512 \r \h</w:instrText>
      </w:r>
      <w:r w:rsidR="00837A5F">
        <w:instrText xml:space="preserve"> </w:instrText>
      </w:r>
      <w:r w:rsidR="00837A5F">
        <w:fldChar w:fldCharType="separate"/>
      </w:r>
      <w:r w:rsidR="005D4DA4">
        <w:t>8.1.9</w:t>
      </w:r>
      <w:r w:rsidR="00837A5F">
        <w:fldChar w:fldCharType="end"/>
      </w:r>
      <w:r w:rsidR="00837A5F">
        <w:fldChar w:fldCharType="begin"/>
      </w:r>
      <w:r w:rsidR="00837A5F">
        <w:instrText xml:space="preserve"> REF _Ref28347512 \h </w:instrText>
      </w:r>
      <w:r w:rsidR="00837A5F">
        <w:fldChar w:fldCharType="separate"/>
      </w:r>
      <w:r w:rsidR="005D4DA4">
        <w:rPr>
          <w:rFonts w:hint="eastAsia"/>
        </w:rPr>
        <w:t>远程复制备份数据</w:t>
      </w:r>
      <w:r w:rsidR="00837A5F">
        <w:fldChar w:fldCharType="end"/>
      </w:r>
      <w:r w:rsidR="00837A5F">
        <w:rPr>
          <w:rFonts w:hint="eastAsia"/>
        </w:rPr>
        <w:t>章节。</w:t>
      </w:r>
    </w:p>
    <w:p w14:paraId="57B3CF8B" w14:textId="47096F6E" w:rsidR="003F0074" w:rsidRDefault="003F0074" w:rsidP="00D2565F">
      <w:pPr>
        <w:pStyle w:val="3"/>
        <w:spacing w:before="312" w:after="312"/>
        <w:rPr>
          <w:lang w:val="en-GB"/>
        </w:rPr>
      </w:pPr>
      <w:bookmarkStart w:id="313" w:name="_Toc91690236"/>
      <w:r>
        <w:rPr>
          <w:rFonts w:hint="eastAsia"/>
          <w:lang w:val="en-GB"/>
        </w:rPr>
        <w:lastRenderedPageBreak/>
        <w:t>归档备份数据</w:t>
      </w:r>
      <w:bookmarkEnd w:id="313"/>
    </w:p>
    <w:p w14:paraId="2C6163E1" w14:textId="5CB865A4" w:rsidR="004D0D6B" w:rsidRDefault="00E62A99" w:rsidP="009E2EA3">
      <w:pPr>
        <w:pStyle w:val="eCT3"/>
        <w:spacing w:before="156" w:after="156"/>
      </w:pPr>
      <w:r>
        <w:rPr>
          <w:rFonts w:hint="eastAsia"/>
        </w:rPr>
        <w:t>归档备份数据</w:t>
      </w:r>
      <w:r w:rsidR="00614108">
        <w:rPr>
          <w:rFonts w:hint="eastAsia"/>
        </w:rPr>
        <w:t>操作详细信息请参考</w:t>
      </w:r>
      <w:r w:rsidR="009E2EA3">
        <w:fldChar w:fldCharType="begin"/>
      </w:r>
      <w:r w:rsidR="009E2EA3">
        <w:instrText xml:space="preserve"> </w:instrText>
      </w:r>
      <w:r w:rsidR="009E2EA3">
        <w:rPr>
          <w:rFonts w:hint="eastAsia"/>
        </w:rPr>
        <w:instrText>REF _Ref42185502 \r \h</w:instrText>
      </w:r>
      <w:r w:rsidR="009E2EA3">
        <w:instrText xml:space="preserve"> </w:instrText>
      </w:r>
      <w:r w:rsidR="009E2EA3">
        <w:fldChar w:fldCharType="separate"/>
      </w:r>
      <w:r w:rsidR="005D4DA4">
        <w:t>8.1</w:t>
      </w:r>
      <w:r w:rsidR="009E2EA3">
        <w:fldChar w:fldCharType="end"/>
      </w:r>
      <w:r w:rsidR="009E2EA3">
        <w:fldChar w:fldCharType="begin"/>
      </w:r>
      <w:r w:rsidR="009E2EA3">
        <w:instrText xml:space="preserve"> REF _Ref42185503 \h </w:instrText>
      </w:r>
      <w:r w:rsidR="009E2EA3">
        <w:fldChar w:fldCharType="separate"/>
      </w:r>
      <w:r w:rsidR="005D4DA4">
        <w:rPr>
          <w:rFonts w:hint="eastAsia"/>
        </w:rPr>
        <w:t>Oracle</w:t>
      </w:r>
      <w:r w:rsidR="009E2EA3">
        <w:fldChar w:fldCharType="end"/>
      </w:r>
      <w:r w:rsidR="00614108">
        <w:rPr>
          <w:rFonts w:hint="eastAsia"/>
        </w:rPr>
        <w:t>的</w:t>
      </w:r>
      <w:r w:rsidR="00BC61C3">
        <w:fldChar w:fldCharType="begin"/>
      </w:r>
      <w:r w:rsidR="00BC61C3">
        <w:instrText xml:space="preserve"> </w:instrText>
      </w:r>
      <w:r w:rsidR="00BC61C3">
        <w:rPr>
          <w:rFonts w:hint="eastAsia"/>
        </w:rPr>
        <w:instrText>REF _Ref28347500 \r \h</w:instrText>
      </w:r>
      <w:r w:rsidR="00BC61C3">
        <w:instrText xml:space="preserve"> </w:instrText>
      </w:r>
      <w:r w:rsidR="00BC61C3">
        <w:fldChar w:fldCharType="separate"/>
      </w:r>
      <w:r w:rsidR="005D4DA4">
        <w:t>8.1.10</w:t>
      </w:r>
      <w:r w:rsidR="00BC61C3">
        <w:fldChar w:fldCharType="end"/>
      </w:r>
      <w:r w:rsidR="00BC61C3">
        <w:fldChar w:fldCharType="begin"/>
      </w:r>
      <w:r w:rsidR="00BC61C3">
        <w:instrText xml:space="preserve"> REF _Ref28347500 \h </w:instrText>
      </w:r>
      <w:r w:rsidR="00BC61C3">
        <w:fldChar w:fldCharType="separate"/>
      </w:r>
      <w:r w:rsidR="005D4DA4">
        <w:rPr>
          <w:rFonts w:hint="eastAsia"/>
        </w:rPr>
        <w:t>归档备份数据</w:t>
      </w:r>
      <w:r w:rsidR="00BC61C3">
        <w:fldChar w:fldCharType="end"/>
      </w:r>
      <w:r w:rsidR="00614108">
        <w:rPr>
          <w:rFonts w:hint="eastAsia"/>
        </w:rPr>
        <w:t>章节。</w:t>
      </w:r>
    </w:p>
    <w:p w14:paraId="13193784" w14:textId="6005B4D5" w:rsidR="00EA3BC0" w:rsidRDefault="00EA3BC0" w:rsidP="00D2565F">
      <w:pPr>
        <w:pStyle w:val="3"/>
        <w:spacing w:before="312" w:after="312"/>
      </w:pPr>
      <w:bookmarkStart w:id="314" w:name="_Toc91690237"/>
      <w:r>
        <w:rPr>
          <w:rFonts w:hint="eastAsia"/>
        </w:rPr>
        <w:t>下载归档数据</w:t>
      </w:r>
      <w:bookmarkEnd w:id="314"/>
    </w:p>
    <w:p w14:paraId="55F7489D" w14:textId="6A584395" w:rsidR="00EA3BC0" w:rsidRDefault="00EA3BC0" w:rsidP="009E2EA3">
      <w:pPr>
        <w:pStyle w:val="eCT3"/>
        <w:spacing w:before="156" w:after="156"/>
      </w:pPr>
      <w:r>
        <w:rPr>
          <w:rFonts w:hint="eastAsia"/>
          <w:lang w:val="en-US"/>
        </w:rPr>
        <w:t>下载归档数据的详细操作请参考</w:t>
      </w:r>
      <w:r w:rsidR="009E2EA3">
        <w:fldChar w:fldCharType="begin"/>
      </w:r>
      <w:r w:rsidR="009E2EA3">
        <w:instrText xml:space="preserve"> </w:instrText>
      </w:r>
      <w:r w:rsidR="009E2EA3">
        <w:rPr>
          <w:rFonts w:hint="eastAsia"/>
        </w:rPr>
        <w:instrText>REF _Ref42185502 \r \h</w:instrText>
      </w:r>
      <w:r w:rsidR="009E2EA3">
        <w:instrText xml:space="preserve"> </w:instrText>
      </w:r>
      <w:r w:rsidR="009E2EA3">
        <w:fldChar w:fldCharType="separate"/>
      </w:r>
      <w:r w:rsidR="005D4DA4">
        <w:t>8.1</w:t>
      </w:r>
      <w:r w:rsidR="009E2EA3">
        <w:fldChar w:fldCharType="end"/>
      </w:r>
      <w:r w:rsidR="009E2EA3">
        <w:fldChar w:fldCharType="begin"/>
      </w:r>
      <w:r w:rsidR="009E2EA3">
        <w:instrText xml:space="preserve"> REF _Ref42185503 \h </w:instrText>
      </w:r>
      <w:r w:rsidR="009E2EA3">
        <w:fldChar w:fldCharType="separate"/>
      </w:r>
      <w:r w:rsidR="005D4DA4">
        <w:rPr>
          <w:rFonts w:hint="eastAsia"/>
        </w:rPr>
        <w:t>Oracle</w:t>
      </w:r>
      <w:r w:rsidR="009E2EA3">
        <w:fldChar w:fldCharType="end"/>
      </w:r>
      <w:r w:rsidR="0072534B">
        <w:rPr>
          <w:rFonts w:hint="eastAsia"/>
        </w:rPr>
        <w:t>的</w:t>
      </w:r>
      <w:r w:rsidR="00E94CF1">
        <w:fldChar w:fldCharType="begin"/>
      </w:r>
      <w:r w:rsidR="00E94CF1">
        <w:instrText xml:space="preserve"> </w:instrText>
      </w:r>
      <w:r w:rsidR="00E94CF1">
        <w:rPr>
          <w:rFonts w:hint="eastAsia"/>
        </w:rPr>
        <w:instrText>REF _Ref37686261 \r \h</w:instrText>
      </w:r>
      <w:r w:rsidR="00E94CF1">
        <w:instrText xml:space="preserve"> </w:instrText>
      </w:r>
      <w:r w:rsidR="00E94CF1">
        <w:fldChar w:fldCharType="separate"/>
      </w:r>
      <w:r w:rsidR="005D4DA4">
        <w:t>8.1.11</w:t>
      </w:r>
      <w:r w:rsidR="00E94CF1">
        <w:fldChar w:fldCharType="end"/>
      </w:r>
      <w:r w:rsidR="00E94CF1">
        <w:fldChar w:fldCharType="begin"/>
      </w:r>
      <w:r w:rsidR="00E94CF1">
        <w:instrText xml:space="preserve"> REF _Ref37686261 \h </w:instrText>
      </w:r>
      <w:r w:rsidR="00E94CF1">
        <w:fldChar w:fldCharType="separate"/>
      </w:r>
      <w:r w:rsidR="005D4DA4">
        <w:rPr>
          <w:rFonts w:hint="eastAsia"/>
        </w:rPr>
        <w:t>下载归档数据</w:t>
      </w:r>
      <w:r w:rsidR="00E94CF1">
        <w:fldChar w:fldCharType="end"/>
      </w:r>
      <w:r w:rsidR="00E94CF1">
        <w:rPr>
          <w:rFonts w:hint="eastAsia"/>
        </w:rPr>
        <w:t>章节。</w:t>
      </w:r>
    </w:p>
    <w:p w14:paraId="179E618D" w14:textId="31E05013" w:rsidR="00837A5F" w:rsidRDefault="00837A5F" w:rsidP="00D2565F">
      <w:pPr>
        <w:pStyle w:val="3"/>
        <w:spacing w:before="312" w:after="312"/>
      </w:pPr>
      <w:bookmarkStart w:id="315" w:name="_Toc91690238"/>
      <w:r>
        <w:rPr>
          <w:rFonts w:hint="eastAsia"/>
        </w:rPr>
        <w:t>过期数据</w:t>
      </w:r>
      <w:bookmarkEnd w:id="315"/>
    </w:p>
    <w:p w14:paraId="056CB449" w14:textId="3B3B8FD5" w:rsidR="00837A5F" w:rsidRDefault="00837A5F" w:rsidP="009E2EA3">
      <w:pPr>
        <w:pStyle w:val="eCT3"/>
        <w:spacing w:before="156" w:after="156"/>
      </w:pPr>
      <w:r>
        <w:rPr>
          <w:rFonts w:hint="eastAsia"/>
          <w:lang w:val="en-US"/>
        </w:rPr>
        <w:t>过期数据的详细操作请参考</w:t>
      </w:r>
      <w:r w:rsidR="009E2EA3">
        <w:fldChar w:fldCharType="begin"/>
      </w:r>
      <w:r w:rsidR="009E2EA3">
        <w:instrText xml:space="preserve"> </w:instrText>
      </w:r>
      <w:r w:rsidR="009E2EA3">
        <w:rPr>
          <w:rFonts w:hint="eastAsia"/>
        </w:rPr>
        <w:instrText>REF _Ref42185502 \r \h</w:instrText>
      </w:r>
      <w:r w:rsidR="009E2EA3">
        <w:instrText xml:space="preserve"> </w:instrText>
      </w:r>
      <w:r w:rsidR="009E2EA3">
        <w:fldChar w:fldCharType="separate"/>
      </w:r>
      <w:r w:rsidR="005D4DA4">
        <w:t>8.1</w:t>
      </w:r>
      <w:r w:rsidR="009E2EA3">
        <w:fldChar w:fldCharType="end"/>
      </w:r>
      <w:r w:rsidR="009E2EA3">
        <w:fldChar w:fldCharType="begin"/>
      </w:r>
      <w:r w:rsidR="009E2EA3">
        <w:instrText xml:space="preserve"> REF _Ref42185503 \h </w:instrText>
      </w:r>
      <w:r w:rsidR="009E2EA3">
        <w:fldChar w:fldCharType="separate"/>
      </w:r>
      <w:r w:rsidR="005D4DA4">
        <w:rPr>
          <w:rFonts w:hint="eastAsia"/>
        </w:rPr>
        <w:t>Oracle</w:t>
      </w:r>
      <w:r w:rsidR="009E2EA3">
        <w:fldChar w:fldCharType="end"/>
      </w:r>
      <w:r>
        <w:rPr>
          <w:rFonts w:hint="eastAsia"/>
        </w:rPr>
        <w:t>的</w:t>
      </w:r>
      <w:r w:rsidR="00584F1C">
        <w:fldChar w:fldCharType="begin"/>
      </w:r>
      <w:r w:rsidR="00584F1C">
        <w:instrText xml:space="preserve"> </w:instrText>
      </w:r>
      <w:r w:rsidR="00584F1C">
        <w:rPr>
          <w:rFonts w:hint="eastAsia"/>
        </w:rPr>
        <w:instrText>REF _Ref37692429 \r \h</w:instrText>
      </w:r>
      <w:r w:rsidR="00584F1C">
        <w:instrText xml:space="preserve"> </w:instrText>
      </w:r>
      <w:r w:rsidR="00584F1C">
        <w:fldChar w:fldCharType="separate"/>
      </w:r>
      <w:r w:rsidR="005D4DA4">
        <w:t>8.1.13</w:t>
      </w:r>
      <w:r w:rsidR="00584F1C">
        <w:fldChar w:fldCharType="end"/>
      </w:r>
      <w:r w:rsidR="00584F1C">
        <w:fldChar w:fldCharType="begin"/>
      </w:r>
      <w:r w:rsidR="00584F1C">
        <w:instrText xml:space="preserve"> REF _Ref37692433 \h </w:instrText>
      </w:r>
      <w:r w:rsidR="00584F1C">
        <w:fldChar w:fldCharType="separate"/>
      </w:r>
      <w:r w:rsidR="005D4DA4">
        <w:rPr>
          <w:rFonts w:hint="eastAsia"/>
        </w:rPr>
        <w:t>过期数据</w:t>
      </w:r>
      <w:r w:rsidR="00584F1C">
        <w:fldChar w:fldCharType="end"/>
      </w:r>
      <w:r>
        <w:rPr>
          <w:rFonts w:hint="eastAsia"/>
        </w:rPr>
        <w:t>章节。</w:t>
      </w:r>
    </w:p>
    <w:p w14:paraId="6ADDE5CD" w14:textId="6D4F0B85" w:rsidR="007721B0" w:rsidRDefault="007721B0" w:rsidP="007721B0">
      <w:pPr>
        <w:pStyle w:val="2"/>
        <w:spacing w:before="312"/>
      </w:pPr>
      <w:bookmarkStart w:id="316" w:name="_Ref66264910"/>
      <w:bookmarkStart w:id="317" w:name="_Ref66264913"/>
      <w:bookmarkStart w:id="318" w:name="_Ref66265704"/>
      <w:bookmarkStart w:id="319" w:name="_Ref66265708"/>
      <w:bookmarkStart w:id="320" w:name="_Ref66265748"/>
      <w:bookmarkStart w:id="321" w:name="_Ref66265755"/>
      <w:bookmarkStart w:id="322" w:name="_Toc91690239"/>
      <w:r>
        <w:rPr>
          <w:rFonts w:hint="eastAsia"/>
          <w:lang w:eastAsia="zh-CN"/>
        </w:rPr>
        <w:t>MySQL</w:t>
      </w:r>
      <w:r>
        <w:rPr>
          <w:rFonts w:hint="eastAsia"/>
          <w:lang w:eastAsia="zh-CN"/>
        </w:rPr>
        <w:t>分片式集群</w:t>
      </w:r>
      <w:bookmarkEnd w:id="316"/>
      <w:bookmarkEnd w:id="317"/>
      <w:bookmarkEnd w:id="318"/>
      <w:bookmarkEnd w:id="319"/>
      <w:bookmarkEnd w:id="320"/>
      <w:bookmarkEnd w:id="321"/>
      <w:bookmarkEnd w:id="322"/>
    </w:p>
    <w:p w14:paraId="36E4BD83" w14:textId="1F714FCE" w:rsidR="007721B0" w:rsidRDefault="00C044BA" w:rsidP="007721B0">
      <w:pPr>
        <w:pStyle w:val="3"/>
        <w:spacing w:before="312" w:after="312"/>
      </w:pPr>
      <w:bookmarkStart w:id="323" w:name="_Toc91690240"/>
      <w:r>
        <w:rPr>
          <w:rFonts w:hint="eastAsia"/>
          <w:lang w:eastAsia="zh-CN"/>
        </w:rPr>
        <w:t>新增</w:t>
      </w:r>
      <w:r w:rsidR="00CC760A">
        <w:rPr>
          <w:rFonts w:hint="eastAsia"/>
          <w:lang w:eastAsia="zh-CN"/>
        </w:rPr>
        <w:t>分片式</w:t>
      </w:r>
      <w:r>
        <w:rPr>
          <w:rFonts w:hint="eastAsia"/>
          <w:lang w:eastAsia="zh-CN"/>
        </w:rPr>
        <w:t>集群客户端</w:t>
      </w:r>
      <w:bookmarkEnd w:id="323"/>
    </w:p>
    <w:p w14:paraId="5647D02E" w14:textId="121478FA" w:rsidR="00735684" w:rsidRPr="00735684" w:rsidRDefault="006F422E" w:rsidP="00735684">
      <w:pPr>
        <w:pStyle w:val="eCT3"/>
        <w:spacing w:before="156" w:after="156"/>
      </w:pPr>
      <w:r>
        <w:rPr>
          <w:rFonts w:hint="eastAsia"/>
        </w:rPr>
        <w:t>集群客户端的创建请参见</w:t>
      </w:r>
      <w:r>
        <w:fldChar w:fldCharType="begin"/>
      </w:r>
      <w:r>
        <w:instrText xml:space="preserve"> </w:instrText>
      </w:r>
      <w:r>
        <w:rPr>
          <w:rFonts w:hint="eastAsia"/>
        </w:rPr>
        <w:instrText>REF _Ref56526584 \n \h</w:instrText>
      </w:r>
      <w:r>
        <w:instrText xml:space="preserve"> </w:instrText>
      </w:r>
      <w:r>
        <w:fldChar w:fldCharType="separate"/>
      </w:r>
      <w:r w:rsidR="005D4DA4">
        <w:t>7.2.1.3</w:t>
      </w:r>
      <w:r>
        <w:fldChar w:fldCharType="end"/>
      </w:r>
      <w:r>
        <w:fldChar w:fldCharType="begin"/>
      </w:r>
      <w:r>
        <w:instrText xml:space="preserve"> REF _Ref56526584 \h </w:instrText>
      </w:r>
      <w:r>
        <w:fldChar w:fldCharType="separate"/>
      </w:r>
      <w:r w:rsidR="005D4DA4">
        <w:rPr>
          <w:rFonts w:hint="eastAsia"/>
        </w:rPr>
        <w:t>集群</w:t>
      </w:r>
      <w:r>
        <w:fldChar w:fldCharType="end"/>
      </w:r>
      <w:r>
        <w:rPr>
          <w:rFonts w:hint="eastAsia"/>
        </w:rPr>
        <w:t>。</w:t>
      </w:r>
    </w:p>
    <w:p w14:paraId="00472927" w14:textId="77777777" w:rsidR="007721B0" w:rsidRDefault="007721B0" w:rsidP="007721B0">
      <w:pPr>
        <w:pStyle w:val="3"/>
        <w:spacing w:before="312" w:after="312"/>
        <w:rPr>
          <w:lang w:val="en-GB" w:eastAsia="zh-CN"/>
        </w:rPr>
      </w:pPr>
      <w:bookmarkStart w:id="324" w:name="_Ref66264919"/>
      <w:bookmarkStart w:id="325" w:name="_Ref66264931"/>
      <w:bookmarkStart w:id="326" w:name="_Toc91690241"/>
      <w:r>
        <w:rPr>
          <w:rFonts w:hint="eastAsia"/>
          <w:lang w:val="en-GB" w:eastAsia="zh-CN"/>
        </w:rPr>
        <w:t>初始化备份目标数据对象</w:t>
      </w:r>
      <w:bookmarkEnd w:id="324"/>
      <w:bookmarkEnd w:id="325"/>
      <w:bookmarkEnd w:id="326"/>
    </w:p>
    <w:p w14:paraId="4502797C" w14:textId="77777777" w:rsidR="007721B0" w:rsidRDefault="007721B0" w:rsidP="003D3E47">
      <w:pPr>
        <w:pStyle w:val="eCT1"/>
        <w:numPr>
          <w:ilvl w:val="0"/>
          <w:numId w:val="229"/>
        </w:numPr>
        <w:spacing w:before="312" w:after="312"/>
      </w:pPr>
      <w:r>
        <w:rPr>
          <w:rFonts w:hint="eastAsia"/>
        </w:rPr>
        <w:t>选择“客户端”。</w:t>
      </w:r>
    </w:p>
    <w:p w14:paraId="0AFB6C5C" w14:textId="4DD1D270" w:rsidR="007721B0" w:rsidRDefault="007721B0" w:rsidP="007721B0">
      <w:pPr>
        <w:pStyle w:val="eCT1"/>
        <w:spacing w:before="312" w:after="312"/>
      </w:pPr>
      <w:r>
        <w:rPr>
          <w:rFonts w:hint="eastAsia"/>
        </w:rPr>
        <w:t>单击</w:t>
      </w:r>
      <w:r w:rsidR="007724D5">
        <w:rPr>
          <w:rFonts w:hint="eastAsia"/>
        </w:rPr>
        <w:t>分片式</w:t>
      </w:r>
      <w:r>
        <w:rPr>
          <w:rFonts w:hint="eastAsia"/>
        </w:rPr>
        <w:t>MySQL</w:t>
      </w:r>
      <w:r>
        <w:rPr>
          <w:rFonts w:hint="eastAsia"/>
        </w:rPr>
        <w:t>所在客户端后</w:t>
      </w:r>
      <w:r>
        <w:rPr>
          <w:noProof/>
        </w:rPr>
        <w:drawing>
          <wp:inline distT="0" distB="0" distL="0" distR="0" wp14:anchorId="4247390D" wp14:editId="41647892">
            <wp:extent cx="177809" cy="203210"/>
            <wp:effectExtent l="0" t="0" r="0" b="6350"/>
            <wp:docPr id="1091" name="图片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77809" cy="203210"/>
                    </a:xfrm>
                    <a:prstGeom prst="rect">
                      <a:avLst/>
                    </a:prstGeom>
                  </pic:spPr>
                </pic:pic>
              </a:graphicData>
            </a:graphic>
          </wp:inline>
        </w:drawing>
      </w:r>
      <w:r>
        <w:rPr>
          <w:rFonts w:hint="eastAsia"/>
        </w:rPr>
        <w:t>。</w:t>
      </w:r>
    </w:p>
    <w:p w14:paraId="6A78ACE8" w14:textId="068A06D2" w:rsidR="007721B0" w:rsidRDefault="007724D5" w:rsidP="007721B0">
      <w:pPr>
        <w:pStyle w:val="eCT1"/>
        <w:spacing w:before="312" w:after="312"/>
      </w:pPr>
      <w:r>
        <w:rPr>
          <w:rFonts w:hint="eastAsia"/>
        </w:rPr>
        <w:t>单击</w:t>
      </w:r>
      <w:r w:rsidR="00823081">
        <w:rPr>
          <w:rFonts w:hint="eastAsia"/>
        </w:rPr>
        <w:t>“新增数据对象”。</w:t>
      </w:r>
    </w:p>
    <w:p w14:paraId="328E35EB" w14:textId="288DEE5C" w:rsidR="007721B0" w:rsidRDefault="00943908" w:rsidP="007721B0">
      <w:pPr>
        <w:pStyle w:val="eCT1"/>
        <w:spacing w:before="312" w:after="312"/>
      </w:pPr>
      <w:r>
        <w:rPr>
          <w:rFonts w:hint="eastAsia"/>
        </w:rPr>
        <w:t>如</w:t>
      </w:r>
      <w:r w:rsidR="00EE26D8">
        <w:fldChar w:fldCharType="begin"/>
      </w:r>
      <w:r w:rsidR="00EE26D8">
        <w:instrText xml:space="preserve"> </w:instrText>
      </w:r>
      <w:r w:rsidR="00EE26D8">
        <w:rPr>
          <w:rFonts w:hint="eastAsia"/>
        </w:rPr>
        <w:instrText>REF _Ref62034991 \h</w:instrText>
      </w:r>
      <w:r w:rsidR="00EE26D8">
        <w:instrText xml:space="preserve"> </w:instrText>
      </w:r>
      <w:r w:rsidR="00EE26D8">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25</w:t>
      </w:r>
      <w:r w:rsidR="00EE26D8">
        <w:fldChar w:fldCharType="end"/>
      </w:r>
      <w:r w:rsidR="007721B0">
        <w:rPr>
          <w:rFonts w:hint="eastAsia"/>
        </w:rPr>
        <w:t>所示，配置初始化备份目标数据对象，输入用户名和密码，单击“确定”。</w:t>
      </w:r>
    </w:p>
    <w:p w14:paraId="14B758F5" w14:textId="694A5348" w:rsidR="007721B0" w:rsidRDefault="007721B0" w:rsidP="007721B0">
      <w:pPr>
        <w:pStyle w:val="afff0"/>
        <w:keepNext/>
      </w:pPr>
      <w:bookmarkStart w:id="327" w:name="_Ref6203499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25</w:t>
      </w:r>
      <w:r w:rsidR="00434898">
        <w:fldChar w:fldCharType="end"/>
      </w:r>
      <w:bookmarkEnd w:id="327"/>
      <w:r>
        <w:rPr>
          <w:rFonts w:hint="eastAsia"/>
        </w:rPr>
        <w:t>设置初始化备份目标数据对象</w:t>
      </w:r>
    </w:p>
    <w:p w14:paraId="58DC67A6" w14:textId="44108DC7" w:rsidR="007721B0" w:rsidRDefault="00705798" w:rsidP="00705798">
      <w:pPr>
        <w:pStyle w:val="eCTf3"/>
        <w:spacing w:after="156"/>
      </w:pPr>
      <w:r>
        <w:drawing>
          <wp:inline distT="0" distB="0" distL="0" distR="0" wp14:anchorId="2A0E0B8F" wp14:editId="77DE40B7">
            <wp:extent cx="2698889" cy="2070206"/>
            <wp:effectExtent l="0" t="0" r="6350" b="6350"/>
            <wp:docPr id="1056" name="图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698889" cy="2070206"/>
                    </a:xfrm>
                    <a:prstGeom prst="rect">
                      <a:avLst/>
                    </a:prstGeom>
                  </pic:spPr>
                </pic:pic>
              </a:graphicData>
            </a:graphic>
          </wp:inline>
        </w:drawing>
      </w:r>
    </w:p>
    <w:p w14:paraId="4A1BEB34" w14:textId="292ED618" w:rsidR="006F422E" w:rsidRDefault="006F422E" w:rsidP="006F422E">
      <w:pPr>
        <w:pStyle w:val="eCT3"/>
        <w:spacing w:before="156" w:after="156"/>
      </w:pPr>
    </w:p>
    <w:p w14:paraId="20994A87" w14:textId="77777777" w:rsidR="006F422E" w:rsidRPr="003A4C66" w:rsidRDefault="006F422E" w:rsidP="006F422E">
      <w:pPr>
        <w:pStyle w:val="eCT3"/>
        <w:pBdr>
          <w:top w:val="single" w:sz="4" w:space="1" w:color="auto"/>
          <w:bottom w:val="single" w:sz="4" w:space="1" w:color="auto"/>
        </w:pBdr>
        <w:spacing w:beforeLines="0" w:before="0" w:afterLines="0" w:after="0"/>
      </w:pPr>
      <w:r>
        <w:rPr>
          <w:noProof/>
        </w:rPr>
        <w:lastRenderedPageBreak/>
        <w:drawing>
          <wp:inline distT="0" distB="0" distL="0" distR="0" wp14:anchorId="055DBE75" wp14:editId="78604E7D">
            <wp:extent cx="590580" cy="266714"/>
            <wp:effectExtent l="0" t="0" r="0" b="0"/>
            <wp:docPr id="1090" name="图片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3CCCDAC" w14:textId="49882015" w:rsidR="006F422E" w:rsidRPr="008D42E7" w:rsidRDefault="006F422E" w:rsidP="006F422E">
      <w:pPr>
        <w:pStyle w:val="eCT3"/>
        <w:pBdr>
          <w:top w:val="single" w:sz="4" w:space="1" w:color="auto"/>
          <w:bottom w:val="single" w:sz="4" w:space="1" w:color="auto"/>
        </w:pBdr>
        <w:spacing w:beforeLines="0" w:before="0" w:afterLines="0" w:after="0"/>
      </w:pPr>
      <w:r>
        <w:rPr>
          <w:rFonts w:hint="eastAsia"/>
        </w:rPr>
        <w:t>在添加</w:t>
      </w:r>
      <w:r w:rsidR="008F3E05">
        <w:rPr>
          <w:rFonts w:hint="eastAsia"/>
        </w:rPr>
        <w:t>子客户端</w:t>
      </w:r>
      <w:r w:rsidR="008F3E05">
        <w:rPr>
          <w:rFonts w:hint="eastAsia"/>
        </w:rPr>
        <w:t>/</w:t>
      </w:r>
      <w:r w:rsidR="008F3E05">
        <w:rPr>
          <w:rFonts w:hint="eastAsia"/>
        </w:rPr>
        <w:t>子对象时，请添加</w:t>
      </w:r>
      <w:r w:rsidR="008F3E05">
        <w:rPr>
          <w:rFonts w:hint="eastAsia"/>
        </w:rPr>
        <w:t>MySQL</w:t>
      </w:r>
      <w:r w:rsidR="008F3E05">
        <w:rPr>
          <w:rFonts w:hint="eastAsia"/>
        </w:rPr>
        <w:t>分片对应的</w:t>
      </w:r>
      <w:r w:rsidR="00393200">
        <w:rPr>
          <w:rFonts w:hint="eastAsia"/>
        </w:rPr>
        <w:t>子</w:t>
      </w:r>
      <w:r w:rsidR="008F3E05">
        <w:rPr>
          <w:rFonts w:hint="eastAsia"/>
        </w:rPr>
        <w:t>客户端</w:t>
      </w:r>
      <w:r w:rsidR="00393200">
        <w:rPr>
          <w:rFonts w:hint="eastAsia"/>
        </w:rPr>
        <w:t>和子对象</w:t>
      </w:r>
      <w:r w:rsidR="008F3E05">
        <w:rPr>
          <w:rFonts w:hint="eastAsia"/>
        </w:rPr>
        <w:t>。</w:t>
      </w:r>
    </w:p>
    <w:p w14:paraId="52FB14E7" w14:textId="77777777" w:rsidR="006F422E" w:rsidRPr="00D4038F" w:rsidRDefault="006F422E" w:rsidP="006F422E">
      <w:pPr>
        <w:pStyle w:val="eCT3"/>
        <w:spacing w:before="156" w:after="156"/>
      </w:pPr>
    </w:p>
    <w:p w14:paraId="695238E7" w14:textId="0EC7F032" w:rsidR="007721B0" w:rsidRDefault="007721B0" w:rsidP="007721B0">
      <w:pPr>
        <w:pStyle w:val="eCTf4"/>
        <w:jc w:val="left"/>
      </w:pPr>
      <w:r>
        <w:rPr>
          <w:rFonts w:hint="eastAsia"/>
        </w:rPr>
        <w:t>如</w:t>
      </w:r>
      <w:r w:rsidR="00EE26D8">
        <w:fldChar w:fldCharType="begin"/>
      </w:r>
      <w:r w:rsidR="00EE26D8">
        <w:instrText xml:space="preserve"> </w:instrText>
      </w:r>
      <w:r w:rsidR="00EE26D8">
        <w:rPr>
          <w:rFonts w:hint="eastAsia"/>
        </w:rPr>
        <w:instrText>REF _Ref62034992 \h</w:instrText>
      </w:r>
      <w:r w:rsidR="00EE26D8">
        <w:instrText xml:space="preserve"> </w:instrText>
      </w:r>
      <w:r w:rsidR="00EE26D8">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26</w:t>
      </w:r>
      <w:r w:rsidR="00EE26D8">
        <w:fldChar w:fldCharType="end"/>
      </w:r>
      <w:r>
        <w:rPr>
          <w:rFonts w:hint="eastAsia"/>
        </w:rPr>
        <w:t>和</w:t>
      </w:r>
      <w:r w:rsidR="00EE26D8">
        <w:fldChar w:fldCharType="begin"/>
      </w:r>
      <w:r w:rsidR="00EE26D8">
        <w:instrText xml:space="preserve"> </w:instrText>
      </w:r>
      <w:r w:rsidR="00EE26D8">
        <w:rPr>
          <w:rFonts w:hint="eastAsia"/>
        </w:rPr>
        <w:instrText>REF _Ref62034993 \h</w:instrText>
      </w:r>
      <w:r w:rsidR="00EE26D8">
        <w:instrText xml:space="preserve"> </w:instrText>
      </w:r>
      <w:r w:rsidR="00EE26D8">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27</w:t>
      </w:r>
      <w:r w:rsidR="00EE26D8">
        <w:fldChar w:fldCharType="end"/>
      </w:r>
      <w:r>
        <w:rPr>
          <w:rFonts w:hint="eastAsia"/>
        </w:rPr>
        <w:t>所示，只有“配置状态”参数值为“已配置”的数据，在设置</w:t>
      </w:r>
      <w:r w:rsidR="006D4556">
        <w:rPr>
          <w:rFonts w:hint="eastAsia"/>
        </w:rPr>
        <w:t>分片式</w:t>
      </w:r>
      <w:r>
        <w:rPr>
          <w:rFonts w:hint="eastAsia"/>
        </w:rPr>
        <w:t>MySQL</w:t>
      </w:r>
      <w:r>
        <w:rPr>
          <w:rFonts w:hint="eastAsia"/>
        </w:rPr>
        <w:t>备份策略时，才可以在“添加数据源（选填）”页面被配置。</w:t>
      </w:r>
    </w:p>
    <w:p w14:paraId="125DDDFF" w14:textId="09DBD05C" w:rsidR="007721B0" w:rsidRDefault="007721B0" w:rsidP="007721B0">
      <w:pPr>
        <w:pStyle w:val="eCTf4"/>
      </w:pPr>
      <w:bookmarkStart w:id="328" w:name="_Ref6203499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26</w:t>
      </w:r>
      <w:r w:rsidR="00434898">
        <w:fldChar w:fldCharType="end"/>
      </w:r>
      <w:bookmarkEnd w:id="328"/>
      <w:r>
        <w:rPr>
          <w:rFonts w:hint="eastAsia"/>
        </w:rPr>
        <w:t>配置备份对象</w:t>
      </w:r>
    </w:p>
    <w:p w14:paraId="361A3E94" w14:textId="44DC0809" w:rsidR="007721B0" w:rsidRDefault="00943908" w:rsidP="007721B0">
      <w:pPr>
        <w:pStyle w:val="eCTf3"/>
        <w:spacing w:after="156"/>
      </w:pPr>
      <w:r>
        <w:drawing>
          <wp:inline distT="0" distB="0" distL="0" distR="0" wp14:anchorId="482D25C0" wp14:editId="26220C0A">
            <wp:extent cx="4229100" cy="507125"/>
            <wp:effectExtent l="0" t="0" r="0" b="0"/>
            <wp:docPr id="1059" name="图片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259329" cy="510750"/>
                    </a:xfrm>
                    <a:prstGeom prst="rect">
                      <a:avLst/>
                    </a:prstGeom>
                  </pic:spPr>
                </pic:pic>
              </a:graphicData>
            </a:graphic>
          </wp:inline>
        </w:drawing>
      </w:r>
    </w:p>
    <w:p w14:paraId="27DF7D6C" w14:textId="77777777" w:rsidR="007721B0" w:rsidRDefault="007721B0" w:rsidP="007721B0">
      <w:pPr>
        <w:pStyle w:val="eCT3"/>
        <w:spacing w:before="156" w:after="156"/>
      </w:pPr>
    </w:p>
    <w:p w14:paraId="43DB60EA" w14:textId="77777777" w:rsidR="007721B0" w:rsidRPr="003A4C66" w:rsidRDefault="007721B0" w:rsidP="007721B0">
      <w:pPr>
        <w:pStyle w:val="eCT3"/>
        <w:pBdr>
          <w:top w:val="single" w:sz="4" w:space="1" w:color="auto"/>
          <w:bottom w:val="single" w:sz="4" w:space="1" w:color="auto"/>
        </w:pBdr>
        <w:spacing w:beforeLines="0" w:before="0" w:afterLines="0" w:after="0"/>
      </w:pPr>
      <w:r>
        <w:rPr>
          <w:noProof/>
        </w:rPr>
        <w:drawing>
          <wp:inline distT="0" distB="0" distL="0" distR="0" wp14:anchorId="63D12F72" wp14:editId="6B16083F">
            <wp:extent cx="590580" cy="266714"/>
            <wp:effectExtent l="0" t="0" r="0" b="0"/>
            <wp:docPr id="1095" name="图片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221D230" w14:textId="77777777" w:rsidR="007721B0" w:rsidRPr="008D42E7" w:rsidRDefault="007721B0" w:rsidP="007721B0">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76896BD4" w14:textId="77777777" w:rsidR="007721B0" w:rsidRDefault="007721B0" w:rsidP="007721B0">
      <w:pPr>
        <w:pStyle w:val="eCTf4"/>
      </w:pPr>
    </w:p>
    <w:p w14:paraId="10FA8F8A" w14:textId="6AFCC2AB" w:rsidR="007721B0" w:rsidRDefault="007721B0" w:rsidP="007721B0">
      <w:pPr>
        <w:pStyle w:val="eCTf4"/>
      </w:pPr>
      <w:bookmarkStart w:id="329" w:name="_Ref6203499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27</w:t>
      </w:r>
      <w:r w:rsidR="00434898">
        <w:fldChar w:fldCharType="end"/>
      </w:r>
      <w:bookmarkEnd w:id="329"/>
      <w:r>
        <w:rPr>
          <w:rFonts w:hint="eastAsia"/>
        </w:rPr>
        <w:t>设置数据源</w:t>
      </w:r>
    </w:p>
    <w:p w14:paraId="77616DC8" w14:textId="714220E2" w:rsidR="007721B0" w:rsidRDefault="006D4556" w:rsidP="007721B0">
      <w:pPr>
        <w:pStyle w:val="eCTf3"/>
        <w:spacing w:after="156"/>
      </w:pPr>
      <w:r>
        <w:drawing>
          <wp:inline distT="0" distB="0" distL="0" distR="0" wp14:anchorId="10F473AB" wp14:editId="714B4F09">
            <wp:extent cx="4086225" cy="1397168"/>
            <wp:effectExtent l="0" t="0" r="0" b="0"/>
            <wp:docPr id="1060" name="图片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108285" cy="1404711"/>
                    </a:xfrm>
                    <a:prstGeom prst="rect">
                      <a:avLst/>
                    </a:prstGeom>
                  </pic:spPr>
                </pic:pic>
              </a:graphicData>
            </a:graphic>
          </wp:inline>
        </w:drawing>
      </w:r>
    </w:p>
    <w:p w14:paraId="6FBD8AE3" w14:textId="77777777" w:rsidR="007721B0" w:rsidRPr="00156364" w:rsidRDefault="007721B0" w:rsidP="007721B0">
      <w:pPr>
        <w:pStyle w:val="eCT3"/>
        <w:spacing w:before="156" w:after="156"/>
      </w:pPr>
    </w:p>
    <w:p w14:paraId="558622C5" w14:textId="77777777" w:rsidR="007721B0" w:rsidRPr="003A4C66" w:rsidRDefault="007721B0" w:rsidP="007721B0">
      <w:pPr>
        <w:pStyle w:val="eCT3"/>
        <w:pBdr>
          <w:top w:val="single" w:sz="4" w:space="1" w:color="auto"/>
          <w:bottom w:val="single" w:sz="4" w:space="1" w:color="auto"/>
        </w:pBdr>
        <w:spacing w:beforeLines="0" w:before="0" w:afterLines="0" w:after="0"/>
      </w:pPr>
      <w:r>
        <w:rPr>
          <w:noProof/>
        </w:rPr>
        <w:drawing>
          <wp:inline distT="0" distB="0" distL="0" distR="0" wp14:anchorId="0ECFDED6" wp14:editId="57A46E10">
            <wp:extent cx="590580" cy="266714"/>
            <wp:effectExtent l="0" t="0" r="0" b="0"/>
            <wp:docPr id="1097" name="图片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5F0C698" w14:textId="77777777" w:rsidR="007721B0" w:rsidRPr="008D42E7" w:rsidRDefault="007721B0" w:rsidP="007721B0">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50FF85B1" w14:textId="77777777" w:rsidR="007721B0" w:rsidRDefault="007721B0" w:rsidP="007721B0">
      <w:pPr>
        <w:pStyle w:val="3"/>
        <w:spacing w:before="312" w:after="312"/>
        <w:rPr>
          <w:lang w:val="en-GB"/>
        </w:rPr>
      </w:pPr>
      <w:bookmarkStart w:id="330" w:name="_Toc91690242"/>
      <w:r w:rsidRPr="00D41307">
        <w:rPr>
          <w:rFonts w:hint="eastAsia"/>
          <w:lang w:val="en-GB"/>
        </w:rPr>
        <w:t>新增备份策略</w:t>
      </w:r>
      <w:bookmarkEnd w:id="330"/>
    </w:p>
    <w:p w14:paraId="75B8B449" w14:textId="601F3A2E" w:rsidR="007721B0" w:rsidRPr="0038261E" w:rsidRDefault="007721B0" w:rsidP="007721B0">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49E93E51" w14:textId="77777777" w:rsidR="007721B0" w:rsidRDefault="007721B0" w:rsidP="007721B0">
      <w:pPr>
        <w:pStyle w:val="3"/>
        <w:spacing w:before="312" w:after="312"/>
        <w:rPr>
          <w:lang w:val="en-GB"/>
        </w:rPr>
      </w:pPr>
      <w:bookmarkStart w:id="331" w:name="_Toc91690243"/>
      <w:r w:rsidRPr="00FD735C">
        <w:rPr>
          <w:rFonts w:hint="eastAsia"/>
          <w:lang w:val="en-GB"/>
        </w:rPr>
        <w:t>关联备份策略</w:t>
      </w:r>
      <w:bookmarkEnd w:id="331"/>
    </w:p>
    <w:p w14:paraId="1408958D" w14:textId="4C401F67" w:rsidR="007721B0" w:rsidRPr="0038261E" w:rsidRDefault="007721B0" w:rsidP="007721B0">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5D4DA4">
        <w:t>8.1.2</w:t>
      </w:r>
      <w:r>
        <w:fldChar w:fldCharType="end"/>
      </w:r>
      <w:r>
        <w:fldChar w:fldCharType="begin"/>
      </w:r>
      <w:r>
        <w:instrText xml:space="preserve"> REF _Ref28338071 \h </w:instrText>
      </w:r>
      <w:r>
        <w:fldChar w:fldCharType="separate"/>
      </w:r>
      <w:r w:rsidR="005D4DA4" w:rsidRPr="00FD735C">
        <w:rPr>
          <w:rFonts w:hint="eastAsia"/>
        </w:rPr>
        <w:t>关联备份策略</w:t>
      </w:r>
      <w:r>
        <w:fldChar w:fldCharType="end"/>
      </w:r>
      <w:r>
        <w:rPr>
          <w:rFonts w:hint="eastAsia"/>
        </w:rPr>
        <w:t>章节。</w:t>
      </w:r>
    </w:p>
    <w:p w14:paraId="285DF9D2" w14:textId="77777777" w:rsidR="007721B0" w:rsidRDefault="007721B0" w:rsidP="007721B0">
      <w:pPr>
        <w:pStyle w:val="3"/>
        <w:spacing w:before="312" w:after="312"/>
        <w:rPr>
          <w:lang w:val="en-GB"/>
        </w:rPr>
      </w:pPr>
      <w:bookmarkStart w:id="332" w:name="_Ref66265721"/>
      <w:bookmarkStart w:id="333" w:name="_Ref66265729"/>
      <w:bookmarkStart w:id="334" w:name="_Toc91690244"/>
      <w:r>
        <w:rPr>
          <w:rFonts w:hint="eastAsia"/>
          <w:lang w:val="en-GB"/>
        </w:rPr>
        <w:lastRenderedPageBreak/>
        <w:t>备份数据库数据</w:t>
      </w:r>
      <w:bookmarkEnd w:id="332"/>
      <w:bookmarkEnd w:id="333"/>
      <w:bookmarkEnd w:id="334"/>
    </w:p>
    <w:p w14:paraId="7AEBE079" w14:textId="77777777" w:rsidR="004C3BFD" w:rsidRDefault="004C3BFD" w:rsidP="004C3BFD">
      <w:pPr>
        <w:pStyle w:val="eCT3"/>
        <w:spacing w:before="156" w:after="156"/>
        <w:ind w:left="0"/>
        <w:rPr>
          <w:b/>
          <w:bCs/>
        </w:rPr>
      </w:pPr>
      <w:r w:rsidRPr="00D16B0F">
        <w:rPr>
          <w:rFonts w:hint="eastAsia"/>
          <w:b/>
          <w:bCs/>
        </w:rPr>
        <w:t>背景信息</w:t>
      </w:r>
    </w:p>
    <w:p w14:paraId="460F7366" w14:textId="4EA3C5C5" w:rsidR="004C3BFD" w:rsidRDefault="004C3BFD" w:rsidP="004C3BFD">
      <w:pPr>
        <w:pStyle w:val="eCT3"/>
        <w:spacing w:before="156" w:after="156"/>
      </w:pPr>
      <w:r>
        <w:rPr>
          <w:rFonts w:hint="eastAsia"/>
        </w:rPr>
        <w:t>请参见</w:t>
      </w:r>
      <w:r w:rsidR="007B1526">
        <w:fldChar w:fldCharType="begin"/>
      </w:r>
      <w:r w:rsidR="007B1526">
        <w:instrText xml:space="preserve"> REF _Ref63152720 \r \h </w:instrText>
      </w:r>
      <w:r w:rsidR="007B1526">
        <w:fldChar w:fldCharType="separate"/>
      </w:r>
      <w:r w:rsidR="005D4DA4">
        <w:t>8.2</w:t>
      </w:r>
      <w:r w:rsidR="007B1526">
        <w:fldChar w:fldCharType="end"/>
      </w:r>
      <w:r w:rsidR="007B1526">
        <w:fldChar w:fldCharType="begin"/>
      </w:r>
      <w:r w:rsidR="007B1526">
        <w:instrText xml:space="preserve"> REF _Ref63152711 \h </w:instrText>
      </w:r>
      <w:r w:rsidR="007B1526">
        <w:fldChar w:fldCharType="separate"/>
      </w:r>
      <w:r w:rsidR="005D4DA4">
        <w:rPr>
          <w:rFonts w:hint="eastAsia"/>
        </w:rPr>
        <w:t>MySQL</w:t>
      </w:r>
      <w:r w:rsidR="007B1526">
        <w:fldChar w:fldCharType="end"/>
      </w:r>
      <w:r>
        <w:rPr>
          <w:rFonts w:hint="eastAsia"/>
        </w:rPr>
        <w:t>的</w:t>
      </w:r>
      <w:r>
        <w:fldChar w:fldCharType="begin"/>
      </w:r>
      <w:r>
        <w:instrText xml:space="preserve"> REF _Ref62047343 \r \h </w:instrText>
      </w:r>
      <w:r>
        <w:fldChar w:fldCharType="separate"/>
      </w:r>
      <w:r w:rsidR="005D4DA4">
        <w:t>8.2.4</w:t>
      </w:r>
      <w:r>
        <w:fldChar w:fldCharType="end"/>
      </w:r>
      <w:r>
        <w:fldChar w:fldCharType="begin"/>
      </w:r>
      <w:r>
        <w:instrText xml:space="preserve"> </w:instrText>
      </w:r>
      <w:r>
        <w:rPr>
          <w:rFonts w:hint="eastAsia"/>
        </w:rPr>
        <w:instrText>REF _Ref62047340 \h</w:instrText>
      </w:r>
      <w:r>
        <w:instrText xml:space="preserve"> </w:instrText>
      </w:r>
      <w:r>
        <w:fldChar w:fldCharType="separate"/>
      </w:r>
      <w:r w:rsidR="005D4DA4">
        <w:rPr>
          <w:rFonts w:hint="eastAsia"/>
        </w:rPr>
        <w:t>备份数据库数据</w:t>
      </w:r>
      <w:r>
        <w:fldChar w:fldCharType="end"/>
      </w:r>
      <w:r>
        <w:rPr>
          <w:rFonts w:hint="eastAsia"/>
        </w:rPr>
        <w:t>章节中的背景信息。</w:t>
      </w:r>
    </w:p>
    <w:p w14:paraId="7078CC1B" w14:textId="78639B37" w:rsidR="0077264B" w:rsidRDefault="0077264B" w:rsidP="004C3BFD">
      <w:pPr>
        <w:pStyle w:val="eCT3"/>
        <w:spacing w:before="156" w:after="156"/>
      </w:pPr>
      <w:r>
        <w:rPr>
          <w:rFonts w:hint="eastAsia"/>
        </w:rPr>
        <w:t>在执行增量备份时，前一次备份任务中只要有一个子任务执行成功，那么再次备份时就可选择执行增量备份，但系统只会对前一次备份成功的子备份对象执行增备，其余执行失败的子备份对象执行全备。</w:t>
      </w:r>
    </w:p>
    <w:p w14:paraId="59CAEA31" w14:textId="77777777" w:rsidR="004C3BFD" w:rsidRPr="004C3BFD" w:rsidRDefault="004C3BFD" w:rsidP="004C3BFD">
      <w:pPr>
        <w:pStyle w:val="eCT3"/>
        <w:spacing w:before="156" w:after="156"/>
        <w:ind w:left="0"/>
        <w:rPr>
          <w:b/>
          <w:bCs/>
        </w:rPr>
      </w:pPr>
      <w:r>
        <w:rPr>
          <w:rFonts w:hint="eastAsia"/>
          <w:b/>
          <w:bCs/>
        </w:rPr>
        <w:t>前提条件</w:t>
      </w:r>
    </w:p>
    <w:p w14:paraId="5EB619AA" w14:textId="663FA28F" w:rsidR="007721B0" w:rsidRPr="006B162A" w:rsidRDefault="004C3BFD" w:rsidP="004C3BFD">
      <w:pPr>
        <w:pStyle w:val="eCT3"/>
        <w:spacing w:before="156" w:after="156"/>
      </w:pPr>
      <w:r>
        <w:rPr>
          <w:rFonts w:hint="eastAsia"/>
        </w:rPr>
        <w:t>请参见</w:t>
      </w:r>
      <w:r w:rsidR="007B1526">
        <w:fldChar w:fldCharType="begin"/>
      </w:r>
      <w:r w:rsidR="007B1526">
        <w:instrText xml:space="preserve"> REF _Ref63152720 \r \h </w:instrText>
      </w:r>
      <w:r w:rsidR="007B1526">
        <w:fldChar w:fldCharType="separate"/>
      </w:r>
      <w:r w:rsidR="005D4DA4">
        <w:t>8.2</w:t>
      </w:r>
      <w:r w:rsidR="007B1526">
        <w:fldChar w:fldCharType="end"/>
      </w:r>
      <w:r w:rsidR="007B1526">
        <w:fldChar w:fldCharType="begin"/>
      </w:r>
      <w:r w:rsidR="007B1526">
        <w:instrText xml:space="preserve"> REF _Ref63152711 \h </w:instrText>
      </w:r>
      <w:r w:rsidR="007B1526">
        <w:fldChar w:fldCharType="separate"/>
      </w:r>
      <w:r w:rsidR="005D4DA4">
        <w:rPr>
          <w:rFonts w:hint="eastAsia"/>
        </w:rPr>
        <w:t>MySQL</w:t>
      </w:r>
      <w:r w:rsidR="007B1526">
        <w:fldChar w:fldCharType="end"/>
      </w:r>
      <w:r>
        <w:rPr>
          <w:rFonts w:hint="eastAsia"/>
        </w:rPr>
        <w:t>的</w:t>
      </w:r>
      <w:r>
        <w:fldChar w:fldCharType="begin"/>
      </w:r>
      <w:r>
        <w:instrText xml:space="preserve"> REF _Ref62047343 \r \h </w:instrText>
      </w:r>
      <w:r>
        <w:fldChar w:fldCharType="separate"/>
      </w:r>
      <w:r w:rsidR="005D4DA4">
        <w:t>8.2.4</w:t>
      </w:r>
      <w:r>
        <w:fldChar w:fldCharType="end"/>
      </w:r>
      <w:r>
        <w:fldChar w:fldCharType="begin"/>
      </w:r>
      <w:r>
        <w:instrText xml:space="preserve"> </w:instrText>
      </w:r>
      <w:r>
        <w:rPr>
          <w:rFonts w:hint="eastAsia"/>
        </w:rPr>
        <w:instrText>REF _Ref62047340 \h</w:instrText>
      </w:r>
      <w:r>
        <w:instrText xml:space="preserve"> </w:instrText>
      </w:r>
      <w:r>
        <w:fldChar w:fldCharType="separate"/>
      </w:r>
      <w:r w:rsidR="005D4DA4">
        <w:rPr>
          <w:rFonts w:hint="eastAsia"/>
        </w:rPr>
        <w:t>备份数据库数据</w:t>
      </w:r>
      <w:r>
        <w:fldChar w:fldCharType="end"/>
      </w:r>
      <w:r>
        <w:rPr>
          <w:rFonts w:hint="eastAsia"/>
        </w:rPr>
        <w:t>章节中的前提条件。</w:t>
      </w:r>
    </w:p>
    <w:p w14:paraId="0B03878C" w14:textId="77777777" w:rsidR="007721B0" w:rsidRPr="00D16B0F" w:rsidRDefault="007721B0" w:rsidP="007721B0">
      <w:pPr>
        <w:pStyle w:val="eCT3"/>
        <w:spacing w:before="156" w:after="156"/>
        <w:ind w:left="0"/>
        <w:rPr>
          <w:b/>
          <w:bCs/>
        </w:rPr>
      </w:pPr>
      <w:r w:rsidRPr="00D16B0F">
        <w:rPr>
          <w:rFonts w:hint="eastAsia"/>
          <w:b/>
          <w:bCs/>
        </w:rPr>
        <w:t>操作步骤</w:t>
      </w:r>
    </w:p>
    <w:p w14:paraId="2173B1D8" w14:textId="03CCFFE6" w:rsidR="007721B0" w:rsidRDefault="007721B0" w:rsidP="007721B0">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_Ref42185502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5D4DA4">
        <w:t>8.1.3</w:t>
      </w:r>
      <w:r>
        <w:fldChar w:fldCharType="end"/>
      </w:r>
      <w:r>
        <w:fldChar w:fldCharType="begin"/>
      </w:r>
      <w:r>
        <w:instrText xml:space="preserve"> REF _Ref28338111 \h </w:instrText>
      </w:r>
      <w:r>
        <w:fldChar w:fldCharType="separate"/>
      </w:r>
      <w:r w:rsidR="005D4DA4">
        <w:rPr>
          <w:rFonts w:hint="eastAsia"/>
        </w:rPr>
        <w:t>备份数据库数据</w:t>
      </w:r>
      <w:r>
        <w:fldChar w:fldCharType="end"/>
      </w:r>
      <w:r>
        <w:rPr>
          <w:rFonts w:hint="eastAsia"/>
        </w:rPr>
        <w:t>章节。</w:t>
      </w:r>
    </w:p>
    <w:p w14:paraId="40390630" w14:textId="636FB8E9" w:rsidR="00CF42D5" w:rsidRDefault="00CF42D5" w:rsidP="007721B0">
      <w:pPr>
        <w:pStyle w:val="eCT3"/>
        <w:spacing w:before="156" w:after="156"/>
      </w:pPr>
      <w:r>
        <w:rPr>
          <w:rFonts w:hint="eastAsia"/>
        </w:rPr>
        <w:t>备份任务发起后，</w:t>
      </w:r>
      <w:r w:rsidR="00BC75E6">
        <w:rPr>
          <w:rFonts w:hint="eastAsia"/>
        </w:rPr>
        <w:t>该备份的集群客户端父任务及各集群节点子任务会同时发起。</w:t>
      </w:r>
      <w:r w:rsidR="006811EC">
        <w:rPr>
          <w:rFonts w:hint="eastAsia"/>
        </w:rPr>
        <w:t>您可以</w:t>
      </w:r>
      <w:r>
        <w:rPr>
          <w:rFonts w:hint="eastAsia"/>
        </w:rPr>
        <w:t>在“</w:t>
      </w:r>
      <w:r w:rsidR="00DB4ADF">
        <w:rPr>
          <w:rFonts w:hint="eastAsia"/>
        </w:rPr>
        <w:t>作业任务</w:t>
      </w:r>
      <w:r>
        <w:rPr>
          <w:rFonts w:hint="eastAsia"/>
        </w:rPr>
        <w:t>”页面</w:t>
      </w:r>
      <w:r w:rsidR="006811EC">
        <w:rPr>
          <w:rFonts w:hint="eastAsia"/>
        </w:rPr>
        <w:t>查询到该备份的</w:t>
      </w:r>
      <w:r w:rsidR="00BC75E6">
        <w:rPr>
          <w:rFonts w:hint="eastAsia"/>
        </w:rPr>
        <w:t>父任务及子</w:t>
      </w:r>
      <w:r w:rsidR="006811EC">
        <w:rPr>
          <w:rFonts w:hint="eastAsia"/>
        </w:rPr>
        <w:t>任务，如</w:t>
      </w:r>
      <w:r w:rsidR="0041507D">
        <w:fldChar w:fldCharType="begin"/>
      </w:r>
      <w:r w:rsidR="0041507D">
        <w:instrText xml:space="preserve"> </w:instrText>
      </w:r>
      <w:r w:rsidR="0041507D">
        <w:rPr>
          <w:rFonts w:hint="eastAsia"/>
        </w:rPr>
        <w:instrText>REF _Ref62045373 \h</w:instrText>
      </w:r>
      <w:r w:rsidR="0041507D">
        <w:instrText xml:space="preserve"> </w:instrText>
      </w:r>
      <w:r w:rsidR="0041507D">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28</w:t>
      </w:r>
      <w:r w:rsidR="0041507D">
        <w:fldChar w:fldCharType="end"/>
      </w:r>
      <w:r w:rsidR="006811EC">
        <w:rPr>
          <w:rFonts w:hint="eastAsia"/>
        </w:rPr>
        <w:t>所示。</w:t>
      </w:r>
    </w:p>
    <w:p w14:paraId="41753787" w14:textId="2A57011B" w:rsidR="00BC75E6" w:rsidRDefault="00BC75E6" w:rsidP="00BC75E6">
      <w:pPr>
        <w:pStyle w:val="eCTf4"/>
      </w:pPr>
      <w:bookmarkStart w:id="335" w:name="_Ref6204537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28</w:t>
      </w:r>
      <w:r w:rsidR="00434898">
        <w:fldChar w:fldCharType="end"/>
      </w:r>
      <w:bookmarkEnd w:id="335"/>
      <w:r>
        <w:rPr>
          <w:rFonts w:hint="eastAsia"/>
        </w:rPr>
        <w:t>集群客户端任务状态</w:t>
      </w:r>
    </w:p>
    <w:p w14:paraId="53ACE84C" w14:textId="70DB52DE" w:rsidR="00BC75E6" w:rsidRDefault="00BC75E6" w:rsidP="00BC75E6">
      <w:pPr>
        <w:pStyle w:val="eCTf3"/>
        <w:spacing w:after="156"/>
      </w:pPr>
      <w:r>
        <w:drawing>
          <wp:inline distT="0" distB="0" distL="0" distR="0" wp14:anchorId="666635FC" wp14:editId="189BA1EB">
            <wp:extent cx="4552433" cy="421481"/>
            <wp:effectExtent l="0" t="0" r="0" b="0"/>
            <wp:docPr id="1070" name="图片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621389" cy="427865"/>
                    </a:xfrm>
                    <a:prstGeom prst="rect">
                      <a:avLst/>
                    </a:prstGeom>
                  </pic:spPr>
                </pic:pic>
              </a:graphicData>
            </a:graphic>
          </wp:inline>
        </w:drawing>
      </w:r>
    </w:p>
    <w:p w14:paraId="27F8FE91" w14:textId="77777777" w:rsidR="00BC75E6" w:rsidRPr="00BC75E6" w:rsidRDefault="00BC75E6" w:rsidP="00BC75E6">
      <w:pPr>
        <w:pStyle w:val="eCT3"/>
        <w:spacing w:before="156" w:after="156"/>
      </w:pPr>
    </w:p>
    <w:p w14:paraId="3FAF548E" w14:textId="7C3A89CF" w:rsidR="006811EC" w:rsidRDefault="00BC75E6" w:rsidP="007721B0">
      <w:pPr>
        <w:pStyle w:val="eCT3"/>
        <w:spacing w:before="156" w:after="156"/>
      </w:pPr>
      <w:r>
        <w:rPr>
          <w:rFonts w:hint="eastAsia"/>
        </w:rPr>
        <w:t>集群客户端</w:t>
      </w:r>
      <w:r w:rsidR="006E0BDC">
        <w:rPr>
          <w:rFonts w:hint="eastAsia"/>
        </w:rPr>
        <w:t>备份</w:t>
      </w:r>
      <w:r>
        <w:rPr>
          <w:rFonts w:hint="eastAsia"/>
        </w:rPr>
        <w:t>任务执行状态规则如下：</w:t>
      </w:r>
    </w:p>
    <w:p w14:paraId="58D2A8F6" w14:textId="77777777" w:rsidR="00BC75E6" w:rsidRDefault="00BC75E6" w:rsidP="00BC75E6">
      <w:pPr>
        <w:pStyle w:val="eCT0"/>
      </w:pPr>
      <w:r>
        <w:rPr>
          <w:rFonts w:hint="eastAsia"/>
        </w:rPr>
        <w:t>当所有子任务的备份状态为“成功”，则父任务备份状态为“成功”</w:t>
      </w:r>
    </w:p>
    <w:p w14:paraId="2B00678A" w14:textId="77777777" w:rsidR="00BC75E6" w:rsidRDefault="00BC75E6" w:rsidP="00BC75E6">
      <w:pPr>
        <w:pStyle w:val="eCT0"/>
      </w:pPr>
      <w:r>
        <w:rPr>
          <w:rFonts w:hint="eastAsia"/>
        </w:rPr>
        <w:t>当部分子任务的备份状态为“成功”，则父任务备份状态为“警告”</w:t>
      </w:r>
    </w:p>
    <w:p w14:paraId="1D731020" w14:textId="5C89BC0F" w:rsidR="00BC75E6" w:rsidRDefault="00BC75E6" w:rsidP="00BC75E6">
      <w:pPr>
        <w:pStyle w:val="eCT0"/>
      </w:pPr>
      <w:r>
        <w:rPr>
          <w:rFonts w:hint="eastAsia"/>
        </w:rPr>
        <w:t>当所有子任务的备份状态为“失败”，则父任务备份状态为“失败”</w:t>
      </w:r>
    </w:p>
    <w:p w14:paraId="6E7A76D8" w14:textId="77777777" w:rsidR="007721B0" w:rsidRDefault="007721B0" w:rsidP="007721B0">
      <w:pPr>
        <w:pStyle w:val="3"/>
        <w:spacing w:before="312" w:after="312"/>
        <w:rPr>
          <w:lang w:val="en-GB"/>
        </w:rPr>
      </w:pPr>
      <w:bookmarkStart w:id="336" w:name="_Ref66265738"/>
      <w:bookmarkStart w:id="337" w:name="_Ref66265743"/>
      <w:bookmarkStart w:id="338" w:name="_Toc91690245"/>
      <w:r>
        <w:rPr>
          <w:rFonts w:hint="eastAsia"/>
          <w:lang w:val="en-GB"/>
        </w:rPr>
        <w:t>恢复备份数据</w:t>
      </w:r>
      <w:bookmarkEnd w:id="336"/>
      <w:bookmarkEnd w:id="337"/>
      <w:bookmarkEnd w:id="338"/>
    </w:p>
    <w:p w14:paraId="6B2E3254" w14:textId="7DE8F957" w:rsidR="007721B0" w:rsidRDefault="007721B0" w:rsidP="007721B0">
      <w:pPr>
        <w:pStyle w:val="eCT3"/>
        <w:spacing w:before="156" w:after="156"/>
        <w:ind w:left="0"/>
        <w:rPr>
          <w:b/>
          <w:bCs/>
        </w:rPr>
      </w:pPr>
      <w:r w:rsidRPr="00D16B0F">
        <w:rPr>
          <w:rFonts w:hint="eastAsia"/>
          <w:b/>
          <w:bCs/>
        </w:rPr>
        <w:t>背景信息</w:t>
      </w:r>
    </w:p>
    <w:p w14:paraId="044D51ED" w14:textId="13FBF519" w:rsidR="004C3BFD" w:rsidRPr="00D16B0F" w:rsidRDefault="004C3BFD" w:rsidP="004C3BFD">
      <w:pPr>
        <w:pStyle w:val="eCT3"/>
        <w:spacing w:before="156" w:after="156"/>
      </w:pPr>
      <w:r>
        <w:rPr>
          <w:rFonts w:hint="eastAsia"/>
        </w:rPr>
        <w:t>请参见</w:t>
      </w:r>
      <w:r w:rsidR="007B1526">
        <w:fldChar w:fldCharType="begin"/>
      </w:r>
      <w:r w:rsidR="007B1526">
        <w:instrText xml:space="preserve"> REF _Ref63152720 \r \h </w:instrText>
      </w:r>
      <w:r w:rsidR="007B1526">
        <w:fldChar w:fldCharType="separate"/>
      </w:r>
      <w:r w:rsidR="005D4DA4">
        <w:t>8.2</w:t>
      </w:r>
      <w:r w:rsidR="007B1526">
        <w:fldChar w:fldCharType="end"/>
      </w:r>
      <w:r w:rsidR="007B1526">
        <w:fldChar w:fldCharType="begin"/>
      </w:r>
      <w:r w:rsidR="007B1526">
        <w:instrText xml:space="preserve"> REF _Ref63152711 \h </w:instrText>
      </w:r>
      <w:r w:rsidR="007B1526">
        <w:fldChar w:fldCharType="separate"/>
      </w:r>
      <w:r w:rsidR="005D4DA4">
        <w:rPr>
          <w:rFonts w:hint="eastAsia"/>
        </w:rPr>
        <w:t>MySQL</w:t>
      </w:r>
      <w:r w:rsidR="007B1526">
        <w:fldChar w:fldCharType="end"/>
      </w:r>
      <w:r>
        <w:rPr>
          <w:rFonts w:hint="eastAsia"/>
        </w:rPr>
        <w:t>的</w:t>
      </w:r>
      <w:r w:rsidR="003A481A">
        <w:fldChar w:fldCharType="begin"/>
      </w:r>
      <w:r w:rsidR="003A481A">
        <w:instrText xml:space="preserve"> REF _Ref63152871 \r \h </w:instrText>
      </w:r>
      <w:r w:rsidR="003A481A">
        <w:fldChar w:fldCharType="separate"/>
      </w:r>
      <w:r w:rsidR="005D4DA4">
        <w:t>8.2.5</w:t>
      </w:r>
      <w:r w:rsidR="003A481A">
        <w:fldChar w:fldCharType="end"/>
      </w:r>
      <w:r w:rsidR="003A481A">
        <w:fldChar w:fldCharType="begin"/>
      </w:r>
      <w:r w:rsidR="003A481A">
        <w:instrText xml:space="preserve"> REF _Ref63152871 \h </w:instrText>
      </w:r>
      <w:r w:rsidR="003A481A">
        <w:fldChar w:fldCharType="separate"/>
      </w:r>
      <w:r w:rsidR="005D4DA4">
        <w:rPr>
          <w:rFonts w:hint="eastAsia"/>
        </w:rPr>
        <w:t>恢复备份数据</w:t>
      </w:r>
      <w:r w:rsidR="003A481A">
        <w:fldChar w:fldCharType="end"/>
      </w:r>
      <w:r>
        <w:rPr>
          <w:rFonts w:hint="eastAsia"/>
        </w:rPr>
        <w:t>章节中的背景信息。</w:t>
      </w:r>
    </w:p>
    <w:p w14:paraId="6C673454" w14:textId="1CDEB342" w:rsidR="004C3BFD" w:rsidRPr="004C3BFD" w:rsidRDefault="004C3BFD" w:rsidP="004C3BFD">
      <w:pPr>
        <w:pStyle w:val="eCT3"/>
        <w:spacing w:before="156" w:after="156"/>
        <w:ind w:left="0"/>
        <w:rPr>
          <w:b/>
          <w:bCs/>
        </w:rPr>
      </w:pPr>
      <w:r>
        <w:rPr>
          <w:rFonts w:hint="eastAsia"/>
          <w:b/>
          <w:bCs/>
        </w:rPr>
        <w:t>前提条件</w:t>
      </w:r>
    </w:p>
    <w:p w14:paraId="0C459C9C" w14:textId="267EEE40" w:rsidR="004C3BFD" w:rsidRPr="00D16B0F" w:rsidRDefault="004C3BFD" w:rsidP="004C3BFD">
      <w:pPr>
        <w:pStyle w:val="eCT3"/>
        <w:spacing w:before="156" w:after="156"/>
      </w:pPr>
      <w:r>
        <w:rPr>
          <w:rFonts w:hint="eastAsia"/>
        </w:rPr>
        <w:t>请参见</w:t>
      </w:r>
      <w:r w:rsidR="007B1526">
        <w:fldChar w:fldCharType="begin"/>
      </w:r>
      <w:r w:rsidR="007B1526">
        <w:instrText xml:space="preserve"> REF _Ref63152720 \r \h </w:instrText>
      </w:r>
      <w:r w:rsidR="007B1526">
        <w:fldChar w:fldCharType="separate"/>
      </w:r>
      <w:r w:rsidR="005D4DA4">
        <w:t>8.2</w:t>
      </w:r>
      <w:r w:rsidR="007B1526">
        <w:fldChar w:fldCharType="end"/>
      </w:r>
      <w:r w:rsidR="007B1526">
        <w:fldChar w:fldCharType="begin"/>
      </w:r>
      <w:r w:rsidR="007B1526">
        <w:instrText xml:space="preserve"> REF _Ref63152711 \h </w:instrText>
      </w:r>
      <w:r w:rsidR="007B1526">
        <w:fldChar w:fldCharType="separate"/>
      </w:r>
      <w:r w:rsidR="005D4DA4">
        <w:rPr>
          <w:rFonts w:hint="eastAsia"/>
        </w:rPr>
        <w:t>MySQL</w:t>
      </w:r>
      <w:r w:rsidR="007B1526">
        <w:fldChar w:fldCharType="end"/>
      </w:r>
      <w:r>
        <w:rPr>
          <w:rFonts w:hint="eastAsia"/>
        </w:rPr>
        <w:t>的</w:t>
      </w:r>
      <w:r w:rsidR="003A481A">
        <w:fldChar w:fldCharType="begin"/>
      </w:r>
      <w:r w:rsidR="003A481A">
        <w:instrText xml:space="preserve"> REF _Ref63152871 \r \h </w:instrText>
      </w:r>
      <w:r w:rsidR="003A481A">
        <w:fldChar w:fldCharType="separate"/>
      </w:r>
      <w:r w:rsidR="005D4DA4">
        <w:t>8.2.5</w:t>
      </w:r>
      <w:r w:rsidR="003A481A">
        <w:fldChar w:fldCharType="end"/>
      </w:r>
      <w:r w:rsidR="003A481A">
        <w:fldChar w:fldCharType="begin"/>
      </w:r>
      <w:r w:rsidR="003A481A">
        <w:instrText xml:space="preserve"> REF _Ref63152871 \h </w:instrText>
      </w:r>
      <w:r w:rsidR="003A481A">
        <w:fldChar w:fldCharType="separate"/>
      </w:r>
      <w:r w:rsidR="005D4DA4">
        <w:rPr>
          <w:rFonts w:hint="eastAsia"/>
        </w:rPr>
        <w:t>恢复备份数据</w:t>
      </w:r>
      <w:r w:rsidR="003A481A">
        <w:fldChar w:fldCharType="end"/>
      </w:r>
      <w:r>
        <w:rPr>
          <w:rFonts w:hint="eastAsia"/>
        </w:rPr>
        <w:t>章节中的前提条件。</w:t>
      </w:r>
    </w:p>
    <w:p w14:paraId="77D529FD" w14:textId="77777777" w:rsidR="007721B0" w:rsidRPr="00D16B0F" w:rsidRDefault="007721B0" w:rsidP="007721B0">
      <w:pPr>
        <w:pStyle w:val="eCT3"/>
        <w:spacing w:before="156" w:after="156"/>
        <w:ind w:left="0"/>
        <w:rPr>
          <w:b/>
          <w:bCs/>
        </w:rPr>
      </w:pPr>
      <w:r w:rsidRPr="00D16B0F">
        <w:rPr>
          <w:rFonts w:hint="eastAsia"/>
          <w:b/>
          <w:bCs/>
        </w:rPr>
        <w:t>操作步骤</w:t>
      </w:r>
    </w:p>
    <w:p w14:paraId="47B8C838" w14:textId="77777777" w:rsidR="007721B0" w:rsidRDefault="007721B0" w:rsidP="003D3E47">
      <w:pPr>
        <w:pStyle w:val="eCT1"/>
        <w:numPr>
          <w:ilvl w:val="0"/>
          <w:numId w:val="231"/>
        </w:numPr>
        <w:spacing w:before="312" w:after="312"/>
      </w:pPr>
      <w:r>
        <w:rPr>
          <w:rFonts w:hint="eastAsia"/>
        </w:rPr>
        <w:t>选择“数据服务</w:t>
      </w:r>
      <w:r>
        <w:rPr>
          <w:rFonts w:hint="eastAsia"/>
        </w:rPr>
        <w:t xml:space="preserve"> </w:t>
      </w:r>
      <w:r>
        <w:t xml:space="preserve">&gt; </w:t>
      </w:r>
      <w:r>
        <w:rPr>
          <w:rFonts w:hint="eastAsia"/>
        </w:rPr>
        <w:t>数据集”。</w:t>
      </w:r>
    </w:p>
    <w:p w14:paraId="16E5E92F" w14:textId="77777777" w:rsidR="007721B0" w:rsidRDefault="007721B0" w:rsidP="007721B0">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0D2F6594" w14:textId="77777777" w:rsidR="007721B0" w:rsidRDefault="007721B0" w:rsidP="007721B0">
      <w:pPr>
        <w:pStyle w:val="eCT1"/>
        <w:spacing w:before="312" w:after="312"/>
      </w:pPr>
      <w:r>
        <w:rPr>
          <w:rFonts w:hint="eastAsia"/>
        </w:rPr>
        <w:lastRenderedPageBreak/>
        <w:t>“数据类型”设置为“</w:t>
      </w:r>
      <w:r>
        <w:rPr>
          <w:rFonts w:hint="eastAsia"/>
        </w:rPr>
        <w:t>MySQL</w:t>
      </w:r>
      <w:r>
        <w:rPr>
          <w:rFonts w:hint="eastAsia"/>
        </w:rPr>
        <w:t>”，单击“搜索”。</w:t>
      </w:r>
    </w:p>
    <w:p w14:paraId="6E588666" w14:textId="77777777" w:rsidR="007721B0" w:rsidRDefault="007721B0" w:rsidP="007721B0">
      <w:pPr>
        <w:pStyle w:val="eCT1"/>
        <w:spacing w:before="312" w:after="312"/>
      </w:pPr>
      <w:r>
        <w:rPr>
          <w:rFonts w:hint="eastAsia"/>
        </w:rPr>
        <w:t>在查询结果页面，单击待恢复数据后的“</w:t>
      </w:r>
      <w:r>
        <w:rPr>
          <w:noProof/>
        </w:rPr>
        <w:drawing>
          <wp:inline distT="0" distB="0" distL="0" distR="0" wp14:anchorId="7CA2FB65" wp14:editId="13935797">
            <wp:extent cx="133357" cy="158758"/>
            <wp:effectExtent l="0" t="0" r="0" b="0"/>
            <wp:docPr id="1099" name="图片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528FAA1" w14:textId="77777777" w:rsidR="007721B0" w:rsidRDefault="007721B0" w:rsidP="007721B0">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2023CAD5" w14:textId="0595A9DB" w:rsidR="007721B0" w:rsidRPr="006B162A" w:rsidRDefault="007721B0" w:rsidP="007721B0">
      <w:pPr>
        <w:pStyle w:val="eCT1"/>
        <w:spacing w:before="312" w:after="312"/>
      </w:pPr>
      <w:r>
        <w:rPr>
          <w:rFonts w:hint="eastAsia"/>
        </w:rPr>
        <w:t>如</w:t>
      </w:r>
      <w:r w:rsidR="00DF4C9F">
        <w:fldChar w:fldCharType="begin"/>
      </w:r>
      <w:r w:rsidR="00DF4C9F">
        <w:instrText xml:space="preserve"> </w:instrText>
      </w:r>
      <w:r w:rsidR="00DF4C9F">
        <w:rPr>
          <w:rFonts w:hint="eastAsia"/>
        </w:rPr>
        <w:instrText>REF _Ref62042824 \h</w:instrText>
      </w:r>
      <w:r w:rsidR="00DF4C9F">
        <w:instrText xml:space="preserve"> </w:instrText>
      </w:r>
      <w:r w:rsidR="00DF4C9F">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29</w:t>
      </w:r>
      <w:r w:rsidR="00DF4C9F">
        <w:fldChar w:fldCharType="end"/>
      </w:r>
      <w:r>
        <w:rPr>
          <w:rFonts w:hint="eastAsia"/>
        </w:rPr>
        <w:t>所示，配置恢复参数</w:t>
      </w:r>
      <w:r w:rsidRPr="00D01238">
        <w:rPr>
          <w:rFonts w:hint="eastAsia"/>
        </w:rPr>
        <w:t>信息</w:t>
      </w:r>
      <w:r>
        <w:rPr>
          <w:rFonts w:hint="eastAsia"/>
        </w:rPr>
        <w:t>，单击“确定”。</w:t>
      </w:r>
    </w:p>
    <w:p w14:paraId="182906C7" w14:textId="1844E5CA" w:rsidR="007721B0" w:rsidRDefault="007721B0" w:rsidP="007721B0">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26303EB1" w14:textId="15B925CA" w:rsidR="009370EE" w:rsidRDefault="009370EE" w:rsidP="007721B0">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78F5B903" w14:textId="281F6933" w:rsidR="007721B0" w:rsidRDefault="007721B0" w:rsidP="007721B0">
      <w:pPr>
        <w:pStyle w:val="afff0"/>
        <w:keepNext/>
      </w:pPr>
      <w:bookmarkStart w:id="339" w:name="_Ref6204282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29</w:t>
      </w:r>
      <w:r w:rsidR="00434898">
        <w:fldChar w:fldCharType="end"/>
      </w:r>
      <w:bookmarkEnd w:id="339"/>
      <w:r>
        <w:t xml:space="preserve"> </w:t>
      </w:r>
      <w:r>
        <w:rPr>
          <w:rFonts w:hint="eastAsia"/>
        </w:rPr>
        <w:t>配置</w:t>
      </w:r>
      <w:r w:rsidR="00DF4C9F">
        <w:rPr>
          <w:rFonts w:hint="eastAsia"/>
        </w:rPr>
        <w:t>分片式</w:t>
      </w:r>
      <w:r>
        <w:rPr>
          <w:rFonts w:hint="eastAsia"/>
        </w:rPr>
        <w:t>MySQL</w:t>
      </w:r>
      <w:r>
        <w:rPr>
          <w:rFonts w:hint="eastAsia"/>
        </w:rPr>
        <w:t>恢复参数</w:t>
      </w:r>
    </w:p>
    <w:p w14:paraId="05C79530" w14:textId="04E6665E" w:rsidR="007721B0" w:rsidRDefault="009370EE" w:rsidP="007721B0">
      <w:pPr>
        <w:pStyle w:val="eCTf3"/>
        <w:spacing w:after="156"/>
      </w:pPr>
      <w:r>
        <w:drawing>
          <wp:inline distT="0" distB="0" distL="0" distR="0" wp14:anchorId="15F1DE98" wp14:editId="349BBE2C">
            <wp:extent cx="4143375" cy="1228646"/>
            <wp:effectExtent l="0" t="0" r="0" b="0"/>
            <wp:docPr id="1066" name="图片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166335" cy="1235454"/>
                    </a:xfrm>
                    <a:prstGeom prst="rect">
                      <a:avLst/>
                    </a:prstGeom>
                  </pic:spPr>
                </pic:pic>
              </a:graphicData>
            </a:graphic>
          </wp:inline>
        </w:drawing>
      </w:r>
    </w:p>
    <w:p w14:paraId="54B317E5" w14:textId="77777777" w:rsidR="007721B0" w:rsidRPr="00800AD3" w:rsidRDefault="007721B0" w:rsidP="007721B0">
      <w:pPr>
        <w:pStyle w:val="eCT3"/>
        <w:spacing w:before="156" w:after="156"/>
      </w:pPr>
    </w:p>
    <w:p w14:paraId="27E145E0" w14:textId="5EB1A470" w:rsidR="007721B0" w:rsidRDefault="009370EE" w:rsidP="009370EE">
      <w:pPr>
        <w:pStyle w:val="eCT5"/>
        <w:spacing w:before="156" w:after="156"/>
      </w:pPr>
      <w:r>
        <w:rPr>
          <w:rFonts w:hint="eastAsia"/>
        </w:rPr>
        <w:t>界面参数说明请参见的章节中</w:t>
      </w:r>
      <w:r w:rsidR="007B1526">
        <w:fldChar w:fldCharType="begin"/>
      </w:r>
      <w:r w:rsidR="007B1526">
        <w:instrText xml:space="preserve"> REF _Ref63152720 \r \h </w:instrText>
      </w:r>
      <w:r w:rsidR="007B1526">
        <w:fldChar w:fldCharType="separate"/>
      </w:r>
      <w:r w:rsidR="005D4DA4">
        <w:t>8.2</w:t>
      </w:r>
      <w:r w:rsidR="007B1526">
        <w:fldChar w:fldCharType="end"/>
      </w:r>
      <w:r w:rsidR="007B1526">
        <w:fldChar w:fldCharType="begin"/>
      </w:r>
      <w:r w:rsidR="007B1526">
        <w:instrText xml:space="preserve"> REF _Ref63152711 \h </w:instrText>
      </w:r>
      <w:r w:rsidR="007B1526">
        <w:fldChar w:fldCharType="separate"/>
      </w:r>
      <w:r w:rsidR="005D4DA4">
        <w:rPr>
          <w:rFonts w:hint="eastAsia"/>
        </w:rPr>
        <w:t>MySQL</w:t>
      </w:r>
      <w:r w:rsidR="007B1526">
        <w:fldChar w:fldCharType="end"/>
      </w:r>
      <w:r>
        <w:rPr>
          <w:rFonts w:hint="eastAsia"/>
        </w:rPr>
        <w:t>的</w:t>
      </w:r>
      <w:r w:rsidR="007B1526">
        <w:fldChar w:fldCharType="begin"/>
      </w:r>
      <w:r w:rsidR="007B1526">
        <w:instrText xml:space="preserve"> </w:instrText>
      </w:r>
      <w:r w:rsidR="007B1526">
        <w:rPr>
          <w:rFonts w:hint="eastAsia"/>
        </w:rPr>
        <w:instrText>REF _Ref63152871 \r \h</w:instrText>
      </w:r>
      <w:r w:rsidR="007B1526">
        <w:instrText xml:space="preserve"> </w:instrText>
      </w:r>
      <w:r w:rsidR="007B1526">
        <w:fldChar w:fldCharType="separate"/>
      </w:r>
      <w:r w:rsidR="005D4DA4">
        <w:t>8.2.5</w:t>
      </w:r>
      <w:r w:rsidR="007B1526">
        <w:fldChar w:fldCharType="end"/>
      </w:r>
      <w:r w:rsidR="007B1526">
        <w:fldChar w:fldCharType="begin"/>
      </w:r>
      <w:r w:rsidR="007B1526">
        <w:instrText xml:space="preserve"> REF _Ref63152874 \h </w:instrText>
      </w:r>
      <w:r w:rsidR="007B1526">
        <w:fldChar w:fldCharType="separate"/>
      </w:r>
      <w:r w:rsidR="005D4DA4">
        <w:rPr>
          <w:rFonts w:hint="eastAsia"/>
          <w:lang w:val="en-GB"/>
        </w:rPr>
        <w:t>恢复备份数据</w:t>
      </w:r>
      <w:r w:rsidR="007B1526">
        <w:fldChar w:fldCharType="end"/>
      </w:r>
      <w:r>
        <w:rPr>
          <w:rFonts w:hint="eastAsia"/>
        </w:rPr>
        <w:t>参数说明。</w:t>
      </w:r>
    </w:p>
    <w:p w14:paraId="44FD6956" w14:textId="716FEE22" w:rsidR="00BC75E6" w:rsidRDefault="006E0BDC" w:rsidP="00BC75E6">
      <w:pPr>
        <w:pStyle w:val="eCT3"/>
        <w:spacing w:before="156" w:after="156"/>
      </w:pPr>
      <w:r>
        <w:rPr>
          <w:rFonts w:hint="eastAsia"/>
        </w:rPr>
        <w:t>恢复</w:t>
      </w:r>
      <w:r w:rsidR="00BC75E6">
        <w:rPr>
          <w:rFonts w:hint="eastAsia"/>
        </w:rPr>
        <w:t>任务发起后，该</w:t>
      </w:r>
      <w:r>
        <w:rPr>
          <w:rFonts w:hint="eastAsia"/>
        </w:rPr>
        <w:t>恢复</w:t>
      </w:r>
      <w:r w:rsidR="0041507D">
        <w:rPr>
          <w:rFonts w:hint="eastAsia"/>
        </w:rPr>
        <w:t>操作</w:t>
      </w:r>
      <w:r w:rsidR="00BC75E6">
        <w:rPr>
          <w:rFonts w:hint="eastAsia"/>
        </w:rPr>
        <w:t>的集群客户端父任务及各集群节点子任务会同时发起。您可以在“</w:t>
      </w:r>
      <w:r w:rsidR="00DB4ADF">
        <w:rPr>
          <w:rFonts w:hint="eastAsia"/>
        </w:rPr>
        <w:t>作业任务</w:t>
      </w:r>
      <w:r w:rsidR="00BC75E6">
        <w:rPr>
          <w:rFonts w:hint="eastAsia"/>
        </w:rPr>
        <w:t>”页面查询到该</w:t>
      </w:r>
      <w:r>
        <w:rPr>
          <w:rFonts w:hint="eastAsia"/>
        </w:rPr>
        <w:t>恢复</w:t>
      </w:r>
      <w:r w:rsidR="0041507D">
        <w:rPr>
          <w:rFonts w:hint="eastAsia"/>
        </w:rPr>
        <w:t>操作</w:t>
      </w:r>
      <w:r w:rsidR="00BC75E6">
        <w:rPr>
          <w:rFonts w:hint="eastAsia"/>
        </w:rPr>
        <w:t>的父任务及子任务，如</w:t>
      </w:r>
      <w:r w:rsidR="0041507D">
        <w:fldChar w:fldCharType="begin"/>
      </w:r>
      <w:r w:rsidR="0041507D">
        <w:instrText xml:space="preserve"> </w:instrText>
      </w:r>
      <w:r w:rsidR="0041507D">
        <w:rPr>
          <w:rFonts w:hint="eastAsia"/>
        </w:rPr>
        <w:instrText>REF _Ref62045867 \h</w:instrText>
      </w:r>
      <w:r w:rsidR="0041507D">
        <w:instrText xml:space="preserve"> </w:instrText>
      </w:r>
      <w:r w:rsidR="0041507D">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30</w:t>
      </w:r>
      <w:r w:rsidR="0041507D">
        <w:fldChar w:fldCharType="end"/>
      </w:r>
      <w:r w:rsidR="00BC75E6">
        <w:rPr>
          <w:rFonts w:hint="eastAsia"/>
        </w:rPr>
        <w:t>所示。</w:t>
      </w:r>
    </w:p>
    <w:p w14:paraId="48BED917" w14:textId="3518B8C7" w:rsidR="00BC75E6" w:rsidRDefault="00BC75E6" w:rsidP="00BC75E6">
      <w:pPr>
        <w:pStyle w:val="eCTf4"/>
      </w:pPr>
      <w:bookmarkStart w:id="340" w:name="_Ref6204586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30</w:t>
      </w:r>
      <w:r w:rsidR="00434898">
        <w:fldChar w:fldCharType="end"/>
      </w:r>
      <w:bookmarkEnd w:id="340"/>
      <w:r>
        <w:rPr>
          <w:rFonts w:hint="eastAsia"/>
        </w:rPr>
        <w:t>集群客户端</w:t>
      </w:r>
      <w:r w:rsidR="006E0BDC">
        <w:rPr>
          <w:rFonts w:hint="eastAsia"/>
        </w:rPr>
        <w:t>恢复</w:t>
      </w:r>
      <w:r>
        <w:rPr>
          <w:rFonts w:hint="eastAsia"/>
        </w:rPr>
        <w:t>任务状态</w:t>
      </w:r>
    </w:p>
    <w:p w14:paraId="5C9B20D2" w14:textId="776F6A30" w:rsidR="00BC75E6" w:rsidRDefault="0041507D" w:rsidP="00BC75E6">
      <w:pPr>
        <w:pStyle w:val="eCTf3"/>
        <w:spacing w:after="156"/>
      </w:pPr>
      <w:r>
        <w:drawing>
          <wp:inline distT="0" distB="0" distL="0" distR="0" wp14:anchorId="08499EAA" wp14:editId="250F75D9">
            <wp:extent cx="4440432" cy="411112"/>
            <wp:effectExtent l="0" t="0" r="0" b="0"/>
            <wp:docPr id="1073" name="图片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659273" cy="431373"/>
                    </a:xfrm>
                    <a:prstGeom prst="rect">
                      <a:avLst/>
                    </a:prstGeom>
                  </pic:spPr>
                </pic:pic>
              </a:graphicData>
            </a:graphic>
          </wp:inline>
        </w:drawing>
      </w:r>
    </w:p>
    <w:p w14:paraId="4646ED7C" w14:textId="77777777" w:rsidR="00BC75E6" w:rsidRPr="00BC75E6" w:rsidRDefault="00BC75E6" w:rsidP="00BC75E6">
      <w:pPr>
        <w:pStyle w:val="eCT3"/>
        <w:spacing w:before="156" w:after="156"/>
      </w:pPr>
    </w:p>
    <w:p w14:paraId="2A1175AE" w14:textId="6B09D3B8" w:rsidR="00BC75E6" w:rsidRDefault="00BC75E6" w:rsidP="00BC75E6">
      <w:pPr>
        <w:pStyle w:val="eCT3"/>
        <w:spacing w:before="156" w:after="156"/>
      </w:pPr>
      <w:r>
        <w:rPr>
          <w:rFonts w:hint="eastAsia"/>
        </w:rPr>
        <w:t>集群客户端</w:t>
      </w:r>
      <w:r w:rsidR="006E0BDC">
        <w:rPr>
          <w:rFonts w:hint="eastAsia"/>
        </w:rPr>
        <w:t>恢复</w:t>
      </w:r>
      <w:r>
        <w:rPr>
          <w:rFonts w:hint="eastAsia"/>
        </w:rPr>
        <w:t>任务执行状态规则如下：</w:t>
      </w:r>
    </w:p>
    <w:p w14:paraId="7ADC608F" w14:textId="4698DDFB" w:rsidR="00BC75E6" w:rsidRDefault="00BC75E6" w:rsidP="00BC75E6">
      <w:pPr>
        <w:pStyle w:val="eCT0"/>
      </w:pPr>
      <w:r>
        <w:rPr>
          <w:rFonts w:hint="eastAsia"/>
        </w:rPr>
        <w:t>当所有子任务的</w:t>
      </w:r>
      <w:r w:rsidR="006E0BDC">
        <w:rPr>
          <w:rFonts w:hint="eastAsia"/>
        </w:rPr>
        <w:t>恢复</w:t>
      </w:r>
      <w:r>
        <w:rPr>
          <w:rFonts w:hint="eastAsia"/>
        </w:rPr>
        <w:t>状态为“成功”，则父任务</w:t>
      </w:r>
      <w:r w:rsidR="006E0BDC">
        <w:rPr>
          <w:rFonts w:hint="eastAsia"/>
        </w:rPr>
        <w:t>恢复</w:t>
      </w:r>
      <w:r>
        <w:rPr>
          <w:rFonts w:hint="eastAsia"/>
        </w:rPr>
        <w:t>状态为“成功”</w:t>
      </w:r>
    </w:p>
    <w:p w14:paraId="737151AC" w14:textId="22D5E652" w:rsidR="00BC75E6" w:rsidRDefault="00BC75E6" w:rsidP="00BC75E6">
      <w:pPr>
        <w:pStyle w:val="eCT0"/>
      </w:pPr>
      <w:r>
        <w:rPr>
          <w:rFonts w:hint="eastAsia"/>
        </w:rPr>
        <w:t>当部分子任务的</w:t>
      </w:r>
      <w:r w:rsidR="006E0BDC">
        <w:rPr>
          <w:rFonts w:hint="eastAsia"/>
        </w:rPr>
        <w:t>恢复</w:t>
      </w:r>
      <w:r>
        <w:rPr>
          <w:rFonts w:hint="eastAsia"/>
        </w:rPr>
        <w:t>状态为“成功”，则父任务</w:t>
      </w:r>
      <w:r w:rsidR="006E0BDC">
        <w:rPr>
          <w:rFonts w:hint="eastAsia"/>
        </w:rPr>
        <w:t>恢复</w:t>
      </w:r>
      <w:r>
        <w:rPr>
          <w:rFonts w:hint="eastAsia"/>
        </w:rPr>
        <w:t>状态为“警告”</w:t>
      </w:r>
    </w:p>
    <w:p w14:paraId="528DBFF9" w14:textId="3A3D5E75" w:rsidR="00BC75E6" w:rsidRDefault="00BC75E6" w:rsidP="0041507D">
      <w:pPr>
        <w:pStyle w:val="eCT0"/>
      </w:pPr>
      <w:r>
        <w:rPr>
          <w:rFonts w:hint="eastAsia"/>
        </w:rPr>
        <w:t>当所有子任务的</w:t>
      </w:r>
      <w:r w:rsidR="006E0BDC">
        <w:rPr>
          <w:rFonts w:hint="eastAsia"/>
        </w:rPr>
        <w:t>恢复</w:t>
      </w:r>
      <w:r>
        <w:rPr>
          <w:rFonts w:hint="eastAsia"/>
        </w:rPr>
        <w:t>状态为“失败”，则父任务</w:t>
      </w:r>
      <w:r w:rsidR="006E0BDC">
        <w:rPr>
          <w:rFonts w:hint="eastAsia"/>
        </w:rPr>
        <w:t>恢复</w:t>
      </w:r>
      <w:r>
        <w:rPr>
          <w:rFonts w:hint="eastAsia"/>
        </w:rPr>
        <w:t>状态为“失败”</w:t>
      </w:r>
    </w:p>
    <w:p w14:paraId="74B3548E" w14:textId="77777777" w:rsidR="007721B0" w:rsidRDefault="007721B0" w:rsidP="007721B0">
      <w:pPr>
        <w:pStyle w:val="3"/>
        <w:spacing w:before="312" w:after="312"/>
        <w:rPr>
          <w:lang w:val="en-GB"/>
        </w:rPr>
      </w:pPr>
      <w:bookmarkStart w:id="341" w:name="_Ref66265947"/>
      <w:bookmarkStart w:id="342" w:name="_Ref66265950"/>
      <w:bookmarkStart w:id="343" w:name="_Ref66265961"/>
      <w:bookmarkStart w:id="344" w:name="_Toc91690246"/>
      <w:r>
        <w:rPr>
          <w:rFonts w:hint="eastAsia"/>
          <w:lang w:val="en-GB"/>
        </w:rPr>
        <w:t>挂载备份数据</w:t>
      </w:r>
      <w:bookmarkEnd w:id="341"/>
      <w:bookmarkEnd w:id="342"/>
      <w:bookmarkEnd w:id="343"/>
      <w:bookmarkEnd w:id="344"/>
    </w:p>
    <w:p w14:paraId="1EBFAF2B" w14:textId="77777777" w:rsidR="007721B0" w:rsidRPr="00D16B0F" w:rsidRDefault="007721B0" w:rsidP="007721B0">
      <w:pPr>
        <w:pStyle w:val="eCT3"/>
        <w:spacing w:before="156" w:after="156"/>
        <w:ind w:left="0"/>
        <w:rPr>
          <w:b/>
          <w:bCs/>
        </w:rPr>
      </w:pPr>
      <w:r w:rsidRPr="00D16B0F">
        <w:rPr>
          <w:rFonts w:hint="eastAsia"/>
          <w:b/>
          <w:bCs/>
        </w:rPr>
        <w:t>背景信息</w:t>
      </w:r>
    </w:p>
    <w:p w14:paraId="64D2F0EB" w14:textId="57B8EE09" w:rsidR="007721B0" w:rsidRDefault="004C3BFD" w:rsidP="007721B0">
      <w:pPr>
        <w:pStyle w:val="eCT0"/>
        <w:numPr>
          <w:ilvl w:val="0"/>
          <w:numId w:val="0"/>
        </w:numPr>
        <w:ind w:left="1985"/>
      </w:pPr>
      <w:r>
        <w:rPr>
          <w:rFonts w:hint="eastAsia"/>
        </w:rPr>
        <w:lastRenderedPageBreak/>
        <w:t>请参见</w:t>
      </w:r>
      <w:r w:rsidR="007B1526">
        <w:fldChar w:fldCharType="begin"/>
      </w:r>
      <w:r w:rsidR="007B1526">
        <w:instrText xml:space="preserve"> REF _Ref63152720 \r \h </w:instrText>
      </w:r>
      <w:r w:rsidR="007B1526">
        <w:fldChar w:fldCharType="separate"/>
      </w:r>
      <w:r w:rsidR="005D4DA4">
        <w:t>8.2</w:t>
      </w:r>
      <w:r w:rsidR="007B1526">
        <w:fldChar w:fldCharType="end"/>
      </w:r>
      <w:r w:rsidR="007B1526">
        <w:fldChar w:fldCharType="begin"/>
      </w:r>
      <w:r w:rsidR="007B1526">
        <w:instrText xml:space="preserve"> REF _Ref63152711 \h </w:instrText>
      </w:r>
      <w:r w:rsidR="007B1526">
        <w:fldChar w:fldCharType="separate"/>
      </w:r>
      <w:r w:rsidR="005D4DA4">
        <w:rPr>
          <w:rFonts w:hint="eastAsia"/>
        </w:rPr>
        <w:t>MySQL</w:t>
      </w:r>
      <w:r w:rsidR="007B1526">
        <w:fldChar w:fldCharType="end"/>
      </w:r>
      <w:r>
        <w:rPr>
          <w:rFonts w:hint="eastAsia"/>
        </w:rPr>
        <w:t>的</w:t>
      </w:r>
      <w:r>
        <w:fldChar w:fldCharType="begin"/>
      </w:r>
      <w:r>
        <w:instrText xml:space="preserve"> </w:instrText>
      </w:r>
      <w:r>
        <w:rPr>
          <w:rFonts w:hint="eastAsia"/>
        </w:rPr>
        <w:instrText>REF _Ref62042593 \r \h</w:instrText>
      </w:r>
      <w:r>
        <w:instrText xml:space="preserve"> </w:instrText>
      </w:r>
      <w:r>
        <w:fldChar w:fldCharType="separate"/>
      </w:r>
      <w:r w:rsidR="005D4DA4">
        <w:t>8.2.6</w:t>
      </w:r>
      <w:r>
        <w:fldChar w:fldCharType="end"/>
      </w:r>
      <w:r>
        <w:fldChar w:fldCharType="begin"/>
      </w:r>
      <w:r>
        <w:instrText xml:space="preserve"> </w:instrText>
      </w:r>
      <w:r>
        <w:rPr>
          <w:rFonts w:hint="eastAsia"/>
        </w:rPr>
        <w:instrText>REF _Ref62042584 \h</w:instrText>
      </w:r>
      <w:r>
        <w:instrText xml:space="preserve"> </w:instrText>
      </w:r>
      <w:r>
        <w:fldChar w:fldCharType="separate"/>
      </w:r>
      <w:r w:rsidR="005D4DA4">
        <w:rPr>
          <w:rFonts w:hint="eastAsia"/>
        </w:rPr>
        <w:t>挂载备份数据</w:t>
      </w:r>
      <w:r>
        <w:fldChar w:fldCharType="end"/>
      </w:r>
      <w:r>
        <w:rPr>
          <w:rFonts w:hint="eastAsia"/>
        </w:rPr>
        <w:t>章节中的背景信息。</w:t>
      </w:r>
    </w:p>
    <w:p w14:paraId="0B715CB6" w14:textId="77777777" w:rsidR="007721B0" w:rsidRPr="00D16B0F" w:rsidRDefault="007721B0" w:rsidP="007721B0">
      <w:pPr>
        <w:pStyle w:val="eCT3"/>
        <w:spacing w:before="156" w:after="156"/>
        <w:ind w:left="0"/>
        <w:rPr>
          <w:b/>
          <w:bCs/>
        </w:rPr>
      </w:pPr>
      <w:r w:rsidRPr="00D16B0F">
        <w:rPr>
          <w:rFonts w:hint="eastAsia"/>
          <w:b/>
          <w:bCs/>
        </w:rPr>
        <w:t>操作步骤</w:t>
      </w:r>
    </w:p>
    <w:p w14:paraId="16FE76D4" w14:textId="77777777" w:rsidR="007721B0" w:rsidRDefault="007721B0" w:rsidP="003D3E47">
      <w:pPr>
        <w:pStyle w:val="eCT1"/>
        <w:numPr>
          <w:ilvl w:val="0"/>
          <w:numId w:val="232"/>
        </w:numPr>
        <w:spacing w:before="312" w:after="312"/>
      </w:pPr>
      <w:r>
        <w:rPr>
          <w:rFonts w:hint="eastAsia"/>
        </w:rPr>
        <w:t>选择“数据服务</w:t>
      </w:r>
      <w:r>
        <w:rPr>
          <w:rFonts w:hint="eastAsia"/>
        </w:rPr>
        <w:t xml:space="preserve"> </w:t>
      </w:r>
      <w:r>
        <w:t xml:space="preserve">&gt; </w:t>
      </w:r>
      <w:r>
        <w:rPr>
          <w:rFonts w:hint="eastAsia"/>
        </w:rPr>
        <w:t>数据集”。</w:t>
      </w:r>
    </w:p>
    <w:p w14:paraId="3B216C25" w14:textId="77777777" w:rsidR="007721B0" w:rsidRDefault="007721B0" w:rsidP="007721B0">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0C3EAC13" w14:textId="77777777" w:rsidR="007721B0" w:rsidRDefault="007721B0" w:rsidP="007721B0">
      <w:pPr>
        <w:pStyle w:val="eCT1"/>
        <w:spacing w:before="312" w:after="312"/>
      </w:pPr>
      <w:r>
        <w:rPr>
          <w:rFonts w:hint="eastAsia"/>
        </w:rPr>
        <w:t>“数据类型”设置为“</w:t>
      </w:r>
      <w:r>
        <w:rPr>
          <w:rFonts w:hint="eastAsia"/>
        </w:rPr>
        <w:t>MySQL</w:t>
      </w:r>
      <w:r>
        <w:rPr>
          <w:rFonts w:hint="eastAsia"/>
        </w:rPr>
        <w:t>”，单击“搜索”。</w:t>
      </w:r>
    </w:p>
    <w:p w14:paraId="5B5C0634" w14:textId="77777777" w:rsidR="007721B0" w:rsidRDefault="007721B0" w:rsidP="007721B0">
      <w:pPr>
        <w:pStyle w:val="eCT1"/>
        <w:spacing w:before="312" w:after="312"/>
      </w:pPr>
      <w:r>
        <w:rPr>
          <w:rFonts w:hint="eastAsia"/>
        </w:rPr>
        <w:t>在查询结果页面，单击待挂载后的“</w:t>
      </w:r>
      <w:r>
        <w:rPr>
          <w:noProof/>
        </w:rPr>
        <w:drawing>
          <wp:inline distT="0" distB="0" distL="0" distR="0" wp14:anchorId="74B5F65F" wp14:editId="03B98DE8">
            <wp:extent cx="133357" cy="158758"/>
            <wp:effectExtent l="0" t="0" r="0" b="0"/>
            <wp:docPr id="1101" name="图片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7466E6A8" w14:textId="77777777" w:rsidR="007721B0" w:rsidRDefault="007721B0" w:rsidP="007721B0">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2AABBF35" w14:textId="6E621014" w:rsidR="007721B0" w:rsidRPr="006B162A" w:rsidRDefault="007721B0" w:rsidP="007721B0">
      <w:pPr>
        <w:pStyle w:val="eCT1"/>
        <w:spacing w:before="312" w:after="312"/>
      </w:pPr>
      <w:r>
        <w:rPr>
          <w:rFonts w:hint="eastAsia"/>
        </w:rPr>
        <w:t>如</w:t>
      </w:r>
      <w:r w:rsidR="00DF4C9F">
        <w:fldChar w:fldCharType="begin"/>
      </w:r>
      <w:r w:rsidR="00DF4C9F">
        <w:instrText xml:space="preserve"> </w:instrText>
      </w:r>
      <w:r w:rsidR="00DF4C9F">
        <w:rPr>
          <w:rFonts w:hint="eastAsia"/>
        </w:rPr>
        <w:instrText>REF _Ref62042846 \h</w:instrText>
      </w:r>
      <w:r w:rsidR="00DF4C9F">
        <w:instrText xml:space="preserve"> </w:instrText>
      </w:r>
      <w:r w:rsidR="00DF4C9F">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31</w:t>
      </w:r>
      <w:r w:rsidR="00DF4C9F">
        <w:fldChar w:fldCharType="end"/>
      </w:r>
      <w:r>
        <w:rPr>
          <w:rFonts w:hint="eastAsia"/>
        </w:rPr>
        <w:t>所示，配置挂载参数</w:t>
      </w:r>
      <w:r w:rsidRPr="00D01238">
        <w:rPr>
          <w:rFonts w:hint="eastAsia"/>
        </w:rPr>
        <w:t>信息</w:t>
      </w:r>
      <w:r>
        <w:rPr>
          <w:rFonts w:hint="eastAsia"/>
        </w:rPr>
        <w:t>，单击“确定”。</w:t>
      </w:r>
    </w:p>
    <w:p w14:paraId="19D3179E" w14:textId="608A1D65" w:rsidR="007721B0" w:rsidRDefault="007721B0" w:rsidP="007721B0">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2D96A214" w14:textId="7A7BF738" w:rsidR="009370EE" w:rsidRDefault="009370EE" w:rsidP="007721B0">
      <w:pPr>
        <w:pStyle w:val="eCT5"/>
        <w:spacing w:before="156" w:after="156"/>
      </w:pPr>
      <w:r>
        <w:rPr>
          <w:rFonts w:hint="eastAsia"/>
        </w:rPr>
        <w:t>您也可以单击“保存模板”，将本次挂载参数设置保存为模板，待之后挂载同一备份对象的备份数据时，可直接选择模板，系统自动填写挂载参数。您可以在“系统管理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523DC730" w14:textId="090A1567" w:rsidR="007721B0" w:rsidRDefault="007721B0" w:rsidP="007721B0">
      <w:pPr>
        <w:pStyle w:val="afff0"/>
        <w:keepNext/>
      </w:pPr>
      <w:bookmarkStart w:id="345" w:name="_Ref6204284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31</w:t>
      </w:r>
      <w:r w:rsidR="00434898">
        <w:fldChar w:fldCharType="end"/>
      </w:r>
      <w:bookmarkEnd w:id="345"/>
      <w:r>
        <w:rPr>
          <w:rFonts w:hint="eastAsia"/>
        </w:rPr>
        <w:t>配置</w:t>
      </w:r>
      <w:r w:rsidR="00DF4C9F">
        <w:rPr>
          <w:rFonts w:hint="eastAsia"/>
        </w:rPr>
        <w:t>分片式</w:t>
      </w:r>
      <w:r>
        <w:rPr>
          <w:rFonts w:hint="eastAsia"/>
        </w:rPr>
        <w:t>MySQL</w:t>
      </w:r>
      <w:r>
        <w:rPr>
          <w:rFonts w:hint="eastAsia"/>
        </w:rPr>
        <w:t>挂载参数</w:t>
      </w:r>
    </w:p>
    <w:p w14:paraId="270F5E85" w14:textId="32D86E87" w:rsidR="007721B0" w:rsidRPr="00617741" w:rsidRDefault="009370EE" w:rsidP="007721B0">
      <w:pPr>
        <w:pStyle w:val="eCTf3"/>
        <w:spacing w:after="156"/>
        <w:rPr>
          <w:lang w:val="en-US"/>
        </w:rPr>
      </w:pPr>
      <w:r>
        <w:drawing>
          <wp:inline distT="0" distB="0" distL="0" distR="0" wp14:anchorId="3414FDFF" wp14:editId="0750FB09">
            <wp:extent cx="4386263" cy="1608015"/>
            <wp:effectExtent l="0" t="0" r="0" b="0"/>
            <wp:docPr id="1069" name="图片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394575" cy="1611062"/>
                    </a:xfrm>
                    <a:prstGeom prst="rect">
                      <a:avLst/>
                    </a:prstGeom>
                  </pic:spPr>
                </pic:pic>
              </a:graphicData>
            </a:graphic>
          </wp:inline>
        </w:drawing>
      </w:r>
    </w:p>
    <w:p w14:paraId="13A9E53E" w14:textId="79A7C25A" w:rsidR="007721B0" w:rsidRDefault="007721B0" w:rsidP="007721B0">
      <w:pPr>
        <w:pStyle w:val="eCT3"/>
        <w:spacing w:before="156" w:after="156"/>
      </w:pPr>
    </w:p>
    <w:p w14:paraId="33D7F147" w14:textId="5F1F504A" w:rsidR="009370EE" w:rsidRDefault="009370EE" w:rsidP="007721B0">
      <w:pPr>
        <w:pStyle w:val="eCT3"/>
        <w:spacing w:before="156" w:after="156"/>
      </w:pPr>
      <w:r>
        <w:rPr>
          <w:rFonts w:hint="eastAsia"/>
        </w:rPr>
        <w:t>界面参数说明请参见</w:t>
      </w:r>
      <w:r w:rsidR="007B1526">
        <w:fldChar w:fldCharType="begin"/>
      </w:r>
      <w:r w:rsidR="007B1526">
        <w:instrText xml:space="preserve"> REF _Ref63152720 \r \h </w:instrText>
      </w:r>
      <w:r w:rsidR="007B1526">
        <w:fldChar w:fldCharType="separate"/>
      </w:r>
      <w:r w:rsidR="005D4DA4">
        <w:t>8.2</w:t>
      </w:r>
      <w:r w:rsidR="007B1526">
        <w:fldChar w:fldCharType="end"/>
      </w:r>
      <w:r w:rsidR="007B1526">
        <w:fldChar w:fldCharType="begin"/>
      </w:r>
      <w:r w:rsidR="007B1526">
        <w:instrText xml:space="preserve"> REF _Ref63152711 \h </w:instrText>
      </w:r>
      <w:r w:rsidR="007B1526">
        <w:fldChar w:fldCharType="separate"/>
      </w:r>
      <w:r w:rsidR="005D4DA4">
        <w:rPr>
          <w:rFonts w:hint="eastAsia"/>
        </w:rPr>
        <w:t>MySQL</w:t>
      </w:r>
      <w:r w:rsidR="007B1526">
        <w:fldChar w:fldCharType="end"/>
      </w:r>
      <w:r>
        <w:rPr>
          <w:rFonts w:hint="eastAsia"/>
        </w:rPr>
        <w:t>的</w:t>
      </w:r>
      <w:r>
        <w:fldChar w:fldCharType="begin"/>
      </w:r>
      <w:r>
        <w:instrText xml:space="preserve"> </w:instrText>
      </w:r>
      <w:r>
        <w:rPr>
          <w:rFonts w:hint="eastAsia"/>
        </w:rPr>
        <w:instrText>REF _Ref62042593 \r \h</w:instrText>
      </w:r>
      <w:r>
        <w:instrText xml:space="preserve"> </w:instrText>
      </w:r>
      <w:r>
        <w:fldChar w:fldCharType="separate"/>
      </w:r>
      <w:r w:rsidR="005D4DA4">
        <w:t>8.2.6</w:t>
      </w:r>
      <w:r>
        <w:fldChar w:fldCharType="end"/>
      </w:r>
      <w:r>
        <w:fldChar w:fldCharType="begin"/>
      </w:r>
      <w:r>
        <w:instrText xml:space="preserve"> </w:instrText>
      </w:r>
      <w:r>
        <w:rPr>
          <w:rFonts w:hint="eastAsia"/>
        </w:rPr>
        <w:instrText>REF _Ref62042584 \h</w:instrText>
      </w:r>
      <w:r>
        <w:instrText xml:space="preserve"> </w:instrText>
      </w:r>
      <w:r>
        <w:fldChar w:fldCharType="separate"/>
      </w:r>
      <w:r w:rsidR="005D4DA4">
        <w:rPr>
          <w:rFonts w:hint="eastAsia"/>
        </w:rPr>
        <w:t>挂载备份数据</w:t>
      </w:r>
      <w:r>
        <w:fldChar w:fldCharType="end"/>
      </w:r>
      <w:r>
        <w:rPr>
          <w:rFonts w:hint="eastAsia"/>
        </w:rPr>
        <w:t>章节中的参数说明。</w:t>
      </w:r>
    </w:p>
    <w:p w14:paraId="40887671" w14:textId="61966010" w:rsidR="0041507D" w:rsidRDefault="0041507D" w:rsidP="0041507D">
      <w:pPr>
        <w:pStyle w:val="eCT3"/>
        <w:spacing w:before="156" w:after="156"/>
      </w:pPr>
      <w:r>
        <w:rPr>
          <w:rFonts w:hint="eastAsia"/>
        </w:rPr>
        <w:t>挂载任务发起后，该挂载操作的集群客户端父任务及各集群节点子任务会同时发起。您可以在“</w:t>
      </w:r>
      <w:r w:rsidR="00DB4ADF">
        <w:rPr>
          <w:rFonts w:hint="eastAsia"/>
        </w:rPr>
        <w:t>作业任务</w:t>
      </w:r>
      <w:r>
        <w:rPr>
          <w:rFonts w:hint="eastAsia"/>
        </w:rPr>
        <w:t>”页面查询到该挂载操作的父任务及子任务，如</w:t>
      </w:r>
      <w:r w:rsidR="006E0BDC">
        <w:fldChar w:fldCharType="begin"/>
      </w:r>
      <w:r w:rsidR="006E0BDC">
        <w:instrText xml:space="preserve"> </w:instrText>
      </w:r>
      <w:r w:rsidR="006E0BDC">
        <w:rPr>
          <w:rFonts w:hint="eastAsia"/>
        </w:rPr>
        <w:instrText>REF _Ref62045980 \h</w:instrText>
      </w:r>
      <w:r w:rsidR="006E0BDC">
        <w:instrText xml:space="preserve"> </w:instrText>
      </w:r>
      <w:r w:rsidR="006E0BDC">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32</w:t>
      </w:r>
      <w:r w:rsidR="006E0BDC">
        <w:fldChar w:fldCharType="end"/>
      </w:r>
      <w:r>
        <w:rPr>
          <w:rFonts w:hint="eastAsia"/>
        </w:rPr>
        <w:t>所示。</w:t>
      </w:r>
    </w:p>
    <w:p w14:paraId="4E34ABAF" w14:textId="5503C057" w:rsidR="0041507D" w:rsidRDefault="0041507D" w:rsidP="0041507D">
      <w:pPr>
        <w:pStyle w:val="eCTf4"/>
      </w:pPr>
      <w:bookmarkStart w:id="346" w:name="_Ref6204598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32</w:t>
      </w:r>
      <w:r w:rsidR="00434898">
        <w:fldChar w:fldCharType="end"/>
      </w:r>
      <w:bookmarkEnd w:id="346"/>
      <w:r>
        <w:rPr>
          <w:rFonts w:hint="eastAsia"/>
        </w:rPr>
        <w:t>集群客户端挂载任务状态</w:t>
      </w:r>
    </w:p>
    <w:p w14:paraId="55AB4239" w14:textId="35B0739C" w:rsidR="0041507D" w:rsidRPr="006E0BDC" w:rsidRDefault="006E0BDC" w:rsidP="0041507D">
      <w:pPr>
        <w:pStyle w:val="eCTf3"/>
        <w:spacing w:after="156"/>
        <w:rPr>
          <w:lang w:val="en-US"/>
        </w:rPr>
      </w:pPr>
      <w:r>
        <w:drawing>
          <wp:inline distT="0" distB="0" distL="0" distR="0" wp14:anchorId="4D500ACD" wp14:editId="1724D4A1">
            <wp:extent cx="4322020" cy="361122"/>
            <wp:effectExtent l="0" t="0" r="0" b="0"/>
            <wp:docPr id="1082" name="图片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350336" cy="363488"/>
                    </a:xfrm>
                    <a:prstGeom prst="rect">
                      <a:avLst/>
                    </a:prstGeom>
                  </pic:spPr>
                </pic:pic>
              </a:graphicData>
            </a:graphic>
          </wp:inline>
        </w:drawing>
      </w:r>
    </w:p>
    <w:p w14:paraId="261862E5" w14:textId="77777777" w:rsidR="0041507D" w:rsidRPr="00BC75E6" w:rsidRDefault="0041507D" w:rsidP="0041507D">
      <w:pPr>
        <w:pStyle w:val="eCT3"/>
        <w:spacing w:before="156" w:after="156"/>
      </w:pPr>
    </w:p>
    <w:p w14:paraId="1096AB09" w14:textId="0E53573C" w:rsidR="0041507D" w:rsidRDefault="0041507D" w:rsidP="0041507D">
      <w:pPr>
        <w:pStyle w:val="eCT3"/>
        <w:spacing w:before="156" w:after="156"/>
      </w:pPr>
      <w:r>
        <w:rPr>
          <w:rFonts w:hint="eastAsia"/>
        </w:rPr>
        <w:t>集群客户端</w:t>
      </w:r>
      <w:r w:rsidR="006E0BDC">
        <w:rPr>
          <w:rFonts w:hint="eastAsia"/>
        </w:rPr>
        <w:t>挂载</w:t>
      </w:r>
      <w:r>
        <w:rPr>
          <w:rFonts w:hint="eastAsia"/>
        </w:rPr>
        <w:t>任务执行状态规则如下：</w:t>
      </w:r>
    </w:p>
    <w:p w14:paraId="7F2C2273" w14:textId="77777777" w:rsidR="0041507D" w:rsidRDefault="0041507D" w:rsidP="0041507D">
      <w:pPr>
        <w:pStyle w:val="eCT0"/>
      </w:pPr>
      <w:r>
        <w:rPr>
          <w:rFonts w:hint="eastAsia"/>
        </w:rPr>
        <w:lastRenderedPageBreak/>
        <w:t>当所有子任务的挂载状态为“成功”，则父任务挂载状态为“成功”</w:t>
      </w:r>
    </w:p>
    <w:p w14:paraId="5B32A018" w14:textId="77777777" w:rsidR="0041507D" w:rsidRDefault="0041507D" w:rsidP="0041507D">
      <w:pPr>
        <w:pStyle w:val="eCT0"/>
      </w:pPr>
      <w:r>
        <w:rPr>
          <w:rFonts w:hint="eastAsia"/>
        </w:rPr>
        <w:t>当部分子任务的挂载状态为“成功”，则父任务挂载状态为“警告”</w:t>
      </w:r>
    </w:p>
    <w:p w14:paraId="56B54C8E" w14:textId="40349E8C" w:rsidR="007721B0" w:rsidRDefault="0041507D" w:rsidP="006E0BDC">
      <w:pPr>
        <w:pStyle w:val="eCT0"/>
      </w:pPr>
      <w:r>
        <w:rPr>
          <w:rFonts w:hint="eastAsia"/>
        </w:rPr>
        <w:t>当所有子任务的挂载状态为“失败”，则父任务挂载状态为“失败”</w:t>
      </w:r>
    </w:p>
    <w:p w14:paraId="2E498BAD" w14:textId="77777777" w:rsidR="00CF42D5" w:rsidRPr="006B75A6" w:rsidRDefault="00CF42D5" w:rsidP="009370EE">
      <w:pPr>
        <w:pStyle w:val="eCT3"/>
        <w:spacing w:before="156" w:after="156"/>
      </w:pPr>
    </w:p>
    <w:p w14:paraId="0446C17A" w14:textId="77777777" w:rsidR="007721B0" w:rsidRDefault="007721B0" w:rsidP="007721B0">
      <w:pPr>
        <w:pStyle w:val="3"/>
        <w:spacing w:before="312" w:after="312"/>
      </w:pPr>
      <w:bookmarkStart w:id="347" w:name="_Toc91690247"/>
      <w:r>
        <w:rPr>
          <w:rFonts w:hint="eastAsia"/>
        </w:rPr>
        <w:t>数据快照</w:t>
      </w:r>
      <w:bookmarkEnd w:id="347"/>
    </w:p>
    <w:p w14:paraId="2979094A" w14:textId="03EF68E1" w:rsidR="007721B0" w:rsidRDefault="007721B0" w:rsidP="007721B0">
      <w:pPr>
        <w:pStyle w:val="eCT3"/>
        <w:spacing w:before="156" w:after="156"/>
      </w:pPr>
      <w:r>
        <w:rPr>
          <w:rFonts w:hint="eastAsia"/>
        </w:rPr>
        <w:t>对挂载数据进行快照操作的详细信息请参考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5D4DA4">
        <w:t>8.1.6</w:t>
      </w:r>
      <w:r>
        <w:fldChar w:fldCharType="end"/>
      </w:r>
      <w:r>
        <w:fldChar w:fldCharType="begin"/>
      </w:r>
      <w:r>
        <w:instrText xml:space="preserve"> REF _Ref37692255 \h </w:instrText>
      </w:r>
      <w:r>
        <w:fldChar w:fldCharType="separate"/>
      </w:r>
      <w:r w:rsidR="005D4DA4">
        <w:rPr>
          <w:rFonts w:hint="eastAsia"/>
        </w:rPr>
        <w:t>数据</w:t>
      </w:r>
      <w:r w:rsidR="005D4DA4" w:rsidRPr="00F239B2">
        <w:rPr>
          <w:rFonts w:hint="eastAsia"/>
        </w:rPr>
        <w:t>快照</w:t>
      </w:r>
      <w:r>
        <w:fldChar w:fldCharType="end"/>
      </w:r>
      <w:r>
        <w:rPr>
          <w:rFonts w:hint="eastAsia"/>
        </w:rPr>
        <w:t>章节。</w:t>
      </w:r>
    </w:p>
    <w:p w14:paraId="2366168E" w14:textId="77777777" w:rsidR="007721B0" w:rsidRDefault="007721B0" w:rsidP="007721B0">
      <w:pPr>
        <w:pStyle w:val="3"/>
        <w:spacing w:before="312" w:after="312"/>
        <w:rPr>
          <w:lang w:val="en-GB"/>
        </w:rPr>
      </w:pPr>
      <w:bookmarkStart w:id="348" w:name="_Toc91690248"/>
      <w:r>
        <w:rPr>
          <w:rFonts w:hint="eastAsia"/>
          <w:lang w:val="en-GB"/>
        </w:rPr>
        <w:t>卸载已挂载数据</w:t>
      </w:r>
      <w:bookmarkEnd w:id="348"/>
    </w:p>
    <w:p w14:paraId="1E7C01AE" w14:textId="37F2902B" w:rsidR="007721B0" w:rsidRPr="00992088" w:rsidRDefault="007721B0" w:rsidP="007721B0">
      <w:pPr>
        <w:pStyle w:val="eCT3"/>
        <w:spacing w:before="156" w:after="156"/>
      </w:pPr>
      <w:r>
        <w:rPr>
          <w:rFonts w:hint="eastAsia"/>
        </w:rPr>
        <w:t>卸载已挂载数据操作的详细信息请参考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5D4DA4">
        <w:t>8.1.7</w:t>
      </w:r>
      <w:r>
        <w:fldChar w:fldCharType="end"/>
      </w:r>
      <w:r>
        <w:fldChar w:fldCharType="begin"/>
      </w:r>
      <w:r>
        <w:instrText xml:space="preserve"> REF _Ref37692353 \h </w:instrText>
      </w:r>
      <w:r>
        <w:fldChar w:fldCharType="separate"/>
      </w:r>
      <w:r w:rsidR="005D4DA4">
        <w:rPr>
          <w:rFonts w:hint="eastAsia"/>
        </w:rPr>
        <w:t>卸载已挂载数据</w:t>
      </w:r>
      <w:r>
        <w:fldChar w:fldCharType="end"/>
      </w:r>
      <w:r>
        <w:rPr>
          <w:rFonts w:hint="eastAsia"/>
        </w:rPr>
        <w:t>章节。</w:t>
      </w:r>
    </w:p>
    <w:p w14:paraId="16593D9D" w14:textId="77777777" w:rsidR="007721B0" w:rsidRDefault="007721B0" w:rsidP="007721B0">
      <w:pPr>
        <w:pStyle w:val="3"/>
        <w:spacing w:before="312" w:after="312"/>
        <w:rPr>
          <w:lang w:val="en-GB"/>
        </w:rPr>
      </w:pPr>
      <w:bookmarkStart w:id="349" w:name="_Toc91690249"/>
      <w:r>
        <w:rPr>
          <w:rFonts w:hint="eastAsia"/>
          <w:lang w:val="en-GB" w:eastAsia="zh-CN"/>
        </w:rPr>
        <w:t>本地复制</w:t>
      </w:r>
      <w:r>
        <w:rPr>
          <w:rFonts w:hint="eastAsia"/>
          <w:lang w:val="en-GB"/>
        </w:rPr>
        <w:t>备份数据</w:t>
      </w:r>
      <w:bookmarkEnd w:id="349"/>
    </w:p>
    <w:p w14:paraId="789D7BDC" w14:textId="7518EFEA" w:rsidR="007721B0" w:rsidRDefault="007721B0" w:rsidP="007721B0">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5D4DA4">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5D4DA4">
        <w:rPr>
          <w:rFonts w:hint="eastAsia"/>
        </w:rPr>
        <w:t>本地复制备份数据</w:t>
      </w:r>
      <w:r>
        <w:fldChar w:fldCharType="end"/>
      </w:r>
      <w:r>
        <w:rPr>
          <w:rFonts w:hint="eastAsia"/>
        </w:rPr>
        <w:t>章节。</w:t>
      </w:r>
    </w:p>
    <w:p w14:paraId="4CA5A03B" w14:textId="77777777" w:rsidR="007721B0" w:rsidRDefault="007721B0" w:rsidP="007721B0">
      <w:pPr>
        <w:pStyle w:val="3"/>
        <w:spacing w:before="312" w:after="312"/>
        <w:rPr>
          <w:lang w:val="en-GB"/>
        </w:rPr>
      </w:pPr>
      <w:bookmarkStart w:id="350" w:name="_Toc91690250"/>
      <w:r>
        <w:rPr>
          <w:rFonts w:hint="eastAsia"/>
          <w:lang w:val="en-GB" w:eastAsia="zh-CN"/>
        </w:rPr>
        <w:t>远程</w:t>
      </w:r>
      <w:r>
        <w:rPr>
          <w:rFonts w:hint="eastAsia"/>
          <w:lang w:val="en-GB"/>
        </w:rPr>
        <w:t>复制备份数据</w:t>
      </w:r>
      <w:bookmarkEnd w:id="350"/>
    </w:p>
    <w:p w14:paraId="545BF32C" w14:textId="77777777" w:rsidR="00345051" w:rsidRPr="00345051" w:rsidRDefault="00345051" w:rsidP="00345051">
      <w:pPr>
        <w:pStyle w:val="eCT3"/>
        <w:spacing w:before="156" w:after="156"/>
        <w:ind w:left="0"/>
        <w:rPr>
          <w:b/>
          <w:bCs/>
        </w:rPr>
      </w:pPr>
      <w:r w:rsidRPr="00345051">
        <w:rPr>
          <w:rFonts w:hint="eastAsia"/>
          <w:b/>
          <w:bCs/>
        </w:rPr>
        <w:t>背景信息</w:t>
      </w:r>
    </w:p>
    <w:p w14:paraId="668CB8BF" w14:textId="77777777" w:rsidR="00345051" w:rsidRDefault="00345051" w:rsidP="00345051">
      <w:pPr>
        <w:pStyle w:val="eCT3"/>
        <w:spacing w:before="156" w:after="156"/>
      </w:pPr>
      <w:r>
        <w:rPr>
          <w:rFonts w:hint="eastAsia"/>
        </w:rPr>
        <w:t>支持自动将备份数据复制至两个不同的数据中心。</w:t>
      </w:r>
    </w:p>
    <w:p w14:paraId="3F986874" w14:textId="77777777" w:rsidR="00345051" w:rsidRPr="00345051" w:rsidRDefault="00345051" w:rsidP="00345051">
      <w:pPr>
        <w:pStyle w:val="eCT3"/>
        <w:spacing w:before="156" w:after="156"/>
        <w:ind w:left="0"/>
        <w:rPr>
          <w:b/>
          <w:bCs/>
        </w:rPr>
      </w:pPr>
      <w:r w:rsidRPr="00345051">
        <w:rPr>
          <w:rFonts w:hint="eastAsia"/>
          <w:b/>
          <w:bCs/>
        </w:rPr>
        <w:t>操作步骤</w:t>
      </w:r>
    </w:p>
    <w:p w14:paraId="0900D446" w14:textId="080E9B73" w:rsidR="007721B0" w:rsidRDefault="007721B0" w:rsidP="007721B0">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7FDC36ED" w14:textId="77777777" w:rsidR="007721B0" w:rsidRDefault="007721B0" w:rsidP="007721B0">
      <w:pPr>
        <w:pStyle w:val="3"/>
        <w:spacing w:before="312" w:after="312"/>
        <w:rPr>
          <w:lang w:val="en-GB"/>
        </w:rPr>
      </w:pPr>
      <w:bookmarkStart w:id="351" w:name="_Toc91690251"/>
      <w:r>
        <w:rPr>
          <w:rFonts w:hint="eastAsia"/>
          <w:lang w:val="en-GB"/>
        </w:rPr>
        <w:t>归档备份数据</w:t>
      </w:r>
      <w:bookmarkEnd w:id="351"/>
    </w:p>
    <w:p w14:paraId="3E341676" w14:textId="5CD8648E" w:rsidR="007721B0" w:rsidRDefault="007721B0" w:rsidP="007721B0">
      <w:pPr>
        <w:pStyle w:val="eCT3"/>
        <w:spacing w:before="156" w:after="156"/>
      </w:pPr>
      <w:r>
        <w:rPr>
          <w:rFonts w:hint="eastAsia"/>
        </w:rPr>
        <w:t>归档备份数据操作详细信息请参考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5D4DA4">
        <w:t>8.1.10</w:t>
      </w:r>
      <w:r>
        <w:fldChar w:fldCharType="end"/>
      </w:r>
      <w:r>
        <w:fldChar w:fldCharType="begin"/>
      </w:r>
      <w:r>
        <w:instrText xml:space="preserve"> REF _Ref28347500 \h </w:instrText>
      </w:r>
      <w:r>
        <w:fldChar w:fldCharType="separate"/>
      </w:r>
      <w:r w:rsidR="005D4DA4">
        <w:rPr>
          <w:rFonts w:hint="eastAsia"/>
        </w:rPr>
        <w:t>归档备份数据</w:t>
      </w:r>
      <w:r>
        <w:fldChar w:fldCharType="end"/>
      </w:r>
      <w:r>
        <w:rPr>
          <w:rFonts w:hint="eastAsia"/>
        </w:rPr>
        <w:t>章节。</w:t>
      </w:r>
    </w:p>
    <w:p w14:paraId="6F4E8A26" w14:textId="77777777" w:rsidR="007721B0" w:rsidRDefault="007721B0" w:rsidP="007721B0">
      <w:pPr>
        <w:pStyle w:val="3"/>
        <w:spacing w:before="312" w:after="312"/>
      </w:pPr>
      <w:bookmarkStart w:id="352" w:name="_Toc91690252"/>
      <w:r>
        <w:rPr>
          <w:rFonts w:hint="eastAsia"/>
        </w:rPr>
        <w:t>下载归档数据</w:t>
      </w:r>
      <w:bookmarkEnd w:id="352"/>
    </w:p>
    <w:p w14:paraId="3316D97A" w14:textId="13EC2B81" w:rsidR="007721B0" w:rsidRDefault="007721B0" w:rsidP="007721B0">
      <w:pPr>
        <w:pStyle w:val="eCT3"/>
        <w:spacing w:before="156" w:after="156"/>
      </w:pPr>
      <w:r>
        <w:rPr>
          <w:rFonts w:hint="eastAsia"/>
          <w:lang w:val="en-US"/>
        </w:rPr>
        <w:t>下载归档数据的详细操作请参考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5D4DA4">
        <w:t>8.1.11</w:t>
      </w:r>
      <w:r>
        <w:fldChar w:fldCharType="end"/>
      </w:r>
      <w:r>
        <w:fldChar w:fldCharType="begin"/>
      </w:r>
      <w:r>
        <w:instrText xml:space="preserve"> REF _Ref37686261 \h </w:instrText>
      </w:r>
      <w:r>
        <w:fldChar w:fldCharType="separate"/>
      </w:r>
      <w:r w:rsidR="005D4DA4">
        <w:rPr>
          <w:rFonts w:hint="eastAsia"/>
        </w:rPr>
        <w:t>下载归档数据</w:t>
      </w:r>
      <w:r>
        <w:fldChar w:fldCharType="end"/>
      </w:r>
      <w:r>
        <w:rPr>
          <w:rFonts w:hint="eastAsia"/>
        </w:rPr>
        <w:t>章节。</w:t>
      </w:r>
    </w:p>
    <w:p w14:paraId="0EA1F8F6" w14:textId="77777777" w:rsidR="007721B0" w:rsidRDefault="007721B0" w:rsidP="007721B0">
      <w:pPr>
        <w:pStyle w:val="3"/>
        <w:spacing w:before="312" w:after="312"/>
      </w:pPr>
      <w:bookmarkStart w:id="353" w:name="_Toc91690253"/>
      <w:r>
        <w:rPr>
          <w:rFonts w:hint="eastAsia"/>
        </w:rPr>
        <w:t>过期数据</w:t>
      </w:r>
      <w:bookmarkEnd w:id="353"/>
    </w:p>
    <w:p w14:paraId="76D8AE76" w14:textId="5A0A057D" w:rsidR="007721B0" w:rsidRDefault="007721B0" w:rsidP="007721B0">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47B2B9D7" w14:textId="459099D2" w:rsidR="00EC004A" w:rsidRDefault="00EC004A" w:rsidP="00EC004A">
      <w:pPr>
        <w:pStyle w:val="2"/>
        <w:spacing w:before="312"/>
      </w:pPr>
      <w:bookmarkStart w:id="354" w:name="_Toc91690254"/>
      <w:r>
        <w:rPr>
          <w:rFonts w:hint="eastAsia"/>
          <w:lang w:eastAsia="zh-CN"/>
        </w:rPr>
        <w:lastRenderedPageBreak/>
        <w:t>Maria</w:t>
      </w:r>
      <w:r>
        <w:t>DB</w:t>
      </w:r>
      <w:bookmarkEnd w:id="354"/>
    </w:p>
    <w:p w14:paraId="2E90454C" w14:textId="009BE4C4" w:rsidR="00EC004A" w:rsidRPr="00BA26C4" w:rsidRDefault="00EC004A" w:rsidP="00EC004A">
      <w:pPr>
        <w:pStyle w:val="eCT3"/>
        <w:spacing w:before="156" w:after="156"/>
      </w:pPr>
      <w:r>
        <w:rPr>
          <w:rFonts w:hint="eastAsia"/>
        </w:rPr>
        <w:t>由于</w:t>
      </w:r>
      <w:r w:rsidR="00407985">
        <w:rPr>
          <w:rFonts w:hint="eastAsia"/>
        </w:rPr>
        <w:t>Maria</w:t>
      </w:r>
      <w:r>
        <w:rPr>
          <w:rFonts w:hint="eastAsia"/>
        </w:rPr>
        <w:t>DB</w:t>
      </w:r>
      <w:r>
        <w:rPr>
          <w:rFonts w:hint="eastAsia"/>
        </w:rPr>
        <w:t>与</w:t>
      </w:r>
      <w:r>
        <w:rPr>
          <w:rFonts w:hint="eastAsia"/>
        </w:rPr>
        <w:t>MySQL</w:t>
      </w:r>
      <w:r>
        <w:rPr>
          <w:rFonts w:hint="eastAsia"/>
        </w:rPr>
        <w:t>的特性基本相同，故</w:t>
      </w:r>
      <w:r>
        <w:rPr>
          <w:rFonts w:hint="eastAsia"/>
        </w:rPr>
        <w:t>C</w:t>
      </w:r>
      <w:r>
        <w:t>DM</w:t>
      </w:r>
      <w:r>
        <w:rPr>
          <w:rFonts w:hint="eastAsia"/>
        </w:rPr>
        <w:t>系统采用了与</w:t>
      </w:r>
      <w:r>
        <w:rPr>
          <w:rFonts w:hint="eastAsia"/>
        </w:rPr>
        <w:t>MySQL</w:t>
      </w:r>
      <w:r>
        <w:rPr>
          <w:rFonts w:hint="eastAsia"/>
        </w:rPr>
        <w:t>相同的实现机制来完成</w:t>
      </w:r>
      <w:r w:rsidR="00407985">
        <w:rPr>
          <w:rFonts w:hint="eastAsia"/>
        </w:rPr>
        <w:t>MariaDB</w:t>
      </w:r>
      <w:r>
        <w:rPr>
          <w:rFonts w:hint="eastAsia"/>
        </w:rPr>
        <w:t>数据库的备份、恢复、挂载等操作。您可以参考</w:t>
      </w:r>
      <w:r>
        <w:rPr>
          <w:rFonts w:hint="eastAsia"/>
        </w:rPr>
        <w:t>MySQL</w:t>
      </w:r>
      <w:r>
        <w:rPr>
          <w:rFonts w:hint="eastAsia"/>
        </w:rPr>
        <w:t>相关信息，来完成对</w:t>
      </w:r>
      <w:r>
        <w:rPr>
          <w:rFonts w:hint="eastAsia"/>
        </w:rPr>
        <w:t>TeleDB</w:t>
      </w:r>
      <w:r>
        <w:rPr>
          <w:rFonts w:hint="eastAsia"/>
        </w:rPr>
        <w:t>数据库的备份恢复操作。</w:t>
      </w:r>
    </w:p>
    <w:p w14:paraId="6FBF466E" w14:textId="77777777" w:rsidR="00EC004A" w:rsidRDefault="00EC004A" w:rsidP="00EC004A">
      <w:pPr>
        <w:pStyle w:val="3"/>
        <w:spacing w:before="312" w:after="312"/>
        <w:rPr>
          <w:lang w:val="en-GB" w:eastAsia="zh-CN"/>
        </w:rPr>
      </w:pPr>
      <w:bookmarkStart w:id="355" w:name="_Toc91690255"/>
      <w:r>
        <w:rPr>
          <w:rFonts w:hint="eastAsia"/>
          <w:lang w:val="en-GB" w:eastAsia="zh-CN"/>
        </w:rPr>
        <w:t>初始化备份目标数据对象</w:t>
      </w:r>
      <w:bookmarkEnd w:id="355"/>
    </w:p>
    <w:p w14:paraId="17FDD14A" w14:textId="77777777" w:rsidR="00EC004A" w:rsidRDefault="00EC004A" w:rsidP="003D3E47">
      <w:pPr>
        <w:pStyle w:val="eCT1"/>
        <w:numPr>
          <w:ilvl w:val="0"/>
          <w:numId w:val="235"/>
        </w:numPr>
        <w:spacing w:before="312" w:after="312"/>
      </w:pPr>
      <w:r>
        <w:rPr>
          <w:rFonts w:hint="eastAsia"/>
        </w:rPr>
        <w:t>选择“客户端”。</w:t>
      </w:r>
    </w:p>
    <w:p w14:paraId="7F52C9F0" w14:textId="77777777" w:rsidR="00EC004A" w:rsidRDefault="00EC004A" w:rsidP="00EC004A">
      <w:pPr>
        <w:pStyle w:val="eCT1"/>
        <w:spacing w:before="312" w:after="312"/>
      </w:pPr>
      <w:r>
        <w:rPr>
          <w:rFonts w:hint="eastAsia"/>
        </w:rPr>
        <w:t>单击</w:t>
      </w:r>
      <w:r>
        <w:rPr>
          <w:rFonts w:hint="eastAsia"/>
        </w:rPr>
        <w:t>MySQL</w:t>
      </w:r>
      <w:r>
        <w:rPr>
          <w:rFonts w:hint="eastAsia"/>
        </w:rPr>
        <w:t>所在客户端后</w:t>
      </w:r>
      <w:r>
        <w:rPr>
          <w:noProof/>
        </w:rPr>
        <w:drawing>
          <wp:inline distT="0" distB="0" distL="0" distR="0" wp14:anchorId="4E24F83E" wp14:editId="7B543E75">
            <wp:extent cx="177809" cy="203210"/>
            <wp:effectExtent l="0" t="0" r="0" b="6350"/>
            <wp:docPr id="1094" name="图片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77809" cy="203210"/>
                    </a:xfrm>
                    <a:prstGeom prst="rect">
                      <a:avLst/>
                    </a:prstGeom>
                  </pic:spPr>
                </pic:pic>
              </a:graphicData>
            </a:graphic>
          </wp:inline>
        </w:drawing>
      </w:r>
      <w:r>
        <w:rPr>
          <w:rFonts w:hint="eastAsia"/>
        </w:rPr>
        <w:t>。</w:t>
      </w:r>
    </w:p>
    <w:p w14:paraId="2619F606" w14:textId="309E913F" w:rsidR="00EC004A" w:rsidRDefault="00EC004A" w:rsidP="00EC004A">
      <w:pPr>
        <w:pStyle w:val="eCT1"/>
        <w:spacing w:before="312" w:after="312"/>
      </w:pPr>
      <w:r>
        <w:rPr>
          <w:rFonts w:hint="eastAsia"/>
        </w:rPr>
        <w:t>如</w:t>
      </w:r>
      <w:r w:rsidR="00987E3E">
        <w:fldChar w:fldCharType="begin"/>
      </w:r>
      <w:r w:rsidR="00987E3E">
        <w:instrText xml:space="preserve"> </w:instrText>
      </w:r>
      <w:r w:rsidR="00987E3E">
        <w:rPr>
          <w:rFonts w:hint="eastAsia"/>
        </w:rPr>
        <w:instrText>REF _Ref66268128 \h</w:instrText>
      </w:r>
      <w:r w:rsidR="00987E3E">
        <w:instrText xml:space="preserve"> </w:instrText>
      </w:r>
      <w:r w:rsidR="00987E3E">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33</w:t>
      </w:r>
      <w:r w:rsidR="00987E3E">
        <w:fldChar w:fldCharType="end"/>
      </w:r>
      <w:r>
        <w:rPr>
          <w:rFonts w:hint="eastAsia"/>
        </w:rPr>
        <w:t>所示，单击</w:t>
      </w:r>
      <w:r w:rsidR="00426C9A">
        <w:rPr>
          <w:rFonts w:hint="eastAsia"/>
        </w:rPr>
        <w:t>Maria</w:t>
      </w:r>
      <w:r w:rsidR="00426C9A">
        <w:t>DB</w:t>
      </w:r>
      <w:r w:rsidR="00426C9A">
        <w:rPr>
          <w:rFonts w:hint="eastAsia"/>
        </w:rPr>
        <w:t>数据库</w:t>
      </w:r>
      <w:r>
        <w:rPr>
          <w:rFonts w:hint="eastAsia"/>
        </w:rPr>
        <w:t>待备份数据对象后的</w:t>
      </w:r>
      <w:r>
        <w:rPr>
          <w:noProof/>
        </w:rPr>
        <w:drawing>
          <wp:inline distT="0" distB="0" distL="0" distR="0" wp14:anchorId="69ED09D5" wp14:editId="459F2FFB">
            <wp:extent cx="196860" cy="196860"/>
            <wp:effectExtent l="0" t="0" r="0" b="0"/>
            <wp:docPr id="1096" name="图片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96860" cy="196860"/>
                    </a:xfrm>
                    <a:prstGeom prst="rect">
                      <a:avLst/>
                    </a:prstGeom>
                  </pic:spPr>
                </pic:pic>
              </a:graphicData>
            </a:graphic>
          </wp:inline>
        </w:drawing>
      </w:r>
      <w:r>
        <w:rPr>
          <w:rFonts w:hint="eastAsia"/>
        </w:rPr>
        <w:t>。</w:t>
      </w:r>
    </w:p>
    <w:p w14:paraId="210252B2" w14:textId="206E4FF6" w:rsidR="00987E3E" w:rsidRDefault="00987E3E" w:rsidP="00987E3E">
      <w:pPr>
        <w:pStyle w:val="eCTf4"/>
      </w:pPr>
      <w:bookmarkStart w:id="356" w:name="_Ref6626812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33</w:t>
      </w:r>
      <w:r w:rsidR="00434898">
        <w:fldChar w:fldCharType="end"/>
      </w:r>
      <w:bookmarkEnd w:id="356"/>
      <w:r>
        <w:rPr>
          <w:rFonts w:hint="eastAsia"/>
        </w:rPr>
        <w:t>初始化数据对象</w:t>
      </w:r>
    </w:p>
    <w:p w14:paraId="4D000524" w14:textId="3C2A2333" w:rsidR="00EC004A" w:rsidRDefault="00987E3E" w:rsidP="00987E3E">
      <w:pPr>
        <w:pStyle w:val="eCTf3"/>
        <w:spacing w:after="156"/>
      </w:pPr>
      <w:r>
        <w:drawing>
          <wp:inline distT="0" distB="0" distL="0" distR="0" wp14:anchorId="0D829192" wp14:editId="1B07D8D4">
            <wp:extent cx="4097308" cy="484909"/>
            <wp:effectExtent l="0" t="0" r="0" b="0"/>
            <wp:docPr id="1103" name="图片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154272" cy="491651"/>
                    </a:xfrm>
                    <a:prstGeom prst="rect">
                      <a:avLst/>
                    </a:prstGeom>
                  </pic:spPr>
                </pic:pic>
              </a:graphicData>
            </a:graphic>
          </wp:inline>
        </w:drawing>
      </w:r>
    </w:p>
    <w:p w14:paraId="37952C60" w14:textId="77777777" w:rsidR="00987E3E" w:rsidRPr="00987E3E" w:rsidRDefault="00987E3E" w:rsidP="00987E3E">
      <w:pPr>
        <w:pStyle w:val="eCT3"/>
        <w:spacing w:before="156" w:after="156"/>
      </w:pPr>
    </w:p>
    <w:p w14:paraId="14D2226D" w14:textId="77777777" w:rsidR="00EC004A" w:rsidRDefault="00EC004A" w:rsidP="00EC004A">
      <w:pPr>
        <w:pStyle w:val="eCT1"/>
        <w:spacing w:before="312" w:after="312"/>
      </w:pPr>
      <w:r>
        <w:rPr>
          <w:rFonts w:hint="eastAsia"/>
        </w:rPr>
        <w:t>配置初始化备份目标数据对象，输入用户名和密码，单击“确定”。</w:t>
      </w:r>
    </w:p>
    <w:p w14:paraId="5C7F7C19" w14:textId="77777777" w:rsidR="00EC004A" w:rsidRDefault="00EC004A" w:rsidP="00EC004A">
      <w:pPr>
        <w:pStyle w:val="3"/>
        <w:spacing w:before="312" w:after="312"/>
        <w:rPr>
          <w:lang w:val="en-GB"/>
        </w:rPr>
      </w:pPr>
      <w:bookmarkStart w:id="357" w:name="_Toc91690256"/>
      <w:r w:rsidRPr="00D41307">
        <w:rPr>
          <w:rFonts w:hint="eastAsia"/>
          <w:lang w:val="en-GB"/>
        </w:rPr>
        <w:t>新增备份策略</w:t>
      </w:r>
      <w:bookmarkEnd w:id="357"/>
    </w:p>
    <w:p w14:paraId="21C8B662" w14:textId="0818FEF6" w:rsidR="00EC004A" w:rsidRDefault="00EC004A" w:rsidP="00EC004A">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2C098546" w14:textId="77777777" w:rsidR="00EC004A" w:rsidRPr="003A4C66" w:rsidRDefault="00EC004A" w:rsidP="00EC004A">
      <w:pPr>
        <w:pStyle w:val="eCT3"/>
        <w:pBdr>
          <w:top w:val="single" w:sz="4" w:space="1" w:color="auto"/>
          <w:bottom w:val="single" w:sz="4" w:space="1" w:color="auto"/>
        </w:pBdr>
        <w:spacing w:beforeLines="0" w:before="0" w:afterLines="0" w:after="0"/>
      </w:pPr>
      <w:r>
        <w:rPr>
          <w:noProof/>
        </w:rPr>
        <w:drawing>
          <wp:inline distT="0" distB="0" distL="0" distR="0" wp14:anchorId="070096D7" wp14:editId="3CA763BD">
            <wp:extent cx="590580" cy="266714"/>
            <wp:effectExtent l="0" t="0" r="0" b="0"/>
            <wp:docPr id="1098" name="图片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44AA6B3" w14:textId="5221ED85" w:rsidR="00EC004A" w:rsidRPr="008D42E7" w:rsidRDefault="00EC004A" w:rsidP="00EC004A">
      <w:pPr>
        <w:pStyle w:val="eCT3"/>
        <w:pBdr>
          <w:top w:val="single" w:sz="4" w:space="1" w:color="auto"/>
          <w:bottom w:val="single" w:sz="4" w:space="1" w:color="auto"/>
        </w:pBdr>
        <w:spacing w:beforeLines="0" w:before="0" w:afterLines="0" w:after="0"/>
      </w:pPr>
      <w:r>
        <w:rPr>
          <w:rFonts w:hint="eastAsia"/>
        </w:rPr>
        <w:t>在“添加数据源”页面添加备份策略的数据对象，请注意选择</w:t>
      </w:r>
      <w:r w:rsidR="00426C9A">
        <w:rPr>
          <w:rFonts w:hint="eastAsia"/>
        </w:rPr>
        <w:t>Maria</w:t>
      </w:r>
      <w:r>
        <w:t>DB</w:t>
      </w:r>
      <w:r>
        <w:rPr>
          <w:rFonts w:hint="eastAsia"/>
        </w:rPr>
        <w:t>数据库对象。</w:t>
      </w:r>
    </w:p>
    <w:p w14:paraId="3EE9D374" w14:textId="77777777" w:rsidR="00EC004A" w:rsidRPr="00D4038F" w:rsidRDefault="00EC004A" w:rsidP="00EC004A">
      <w:pPr>
        <w:pStyle w:val="eCT3"/>
        <w:spacing w:before="156" w:after="156"/>
      </w:pPr>
    </w:p>
    <w:p w14:paraId="2B61EC59" w14:textId="77777777" w:rsidR="00EC004A" w:rsidRDefault="00EC004A" w:rsidP="00EC004A">
      <w:pPr>
        <w:pStyle w:val="3"/>
        <w:spacing w:before="312" w:after="312"/>
        <w:rPr>
          <w:lang w:val="en-GB"/>
        </w:rPr>
      </w:pPr>
      <w:bookmarkStart w:id="358" w:name="_Toc91690257"/>
      <w:r w:rsidRPr="00FD735C">
        <w:rPr>
          <w:rFonts w:hint="eastAsia"/>
          <w:lang w:val="en-GB"/>
        </w:rPr>
        <w:t>关联备份策略</w:t>
      </w:r>
      <w:bookmarkEnd w:id="358"/>
    </w:p>
    <w:p w14:paraId="66B4D8B0" w14:textId="7D46A2AC" w:rsidR="00EC004A" w:rsidRPr="0038261E" w:rsidRDefault="00EC004A" w:rsidP="00EC004A">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5D4DA4">
        <w:t>8.1.2</w:t>
      </w:r>
      <w:r>
        <w:fldChar w:fldCharType="end"/>
      </w:r>
      <w:r>
        <w:fldChar w:fldCharType="begin"/>
      </w:r>
      <w:r>
        <w:instrText xml:space="preserve"> REF _Ref28338071 \h </w:instrText>
      </w:r>
      <w:r>
        <w:fldChar w:fldCharType="separate"/>
      </w:r>
      <w:r w:rsidR="005D4DA4" w:rsidRPr="00FD735C">
        <w:rPr>
          <w:rFonts w:hint="eastAsia"/>
        </w:rPr>
        <w:t>关联备份策略</w:t>
      </w:r>
      <w:r>
        <w:fldChar w:fldCharType="end"/>
      </w:r>
      <w:r>
        <w:rPr>
          <w:rFonts w:hint="eastAsia"/>
        </w:rPr>
        <w:t>章节。</w:t>
      </w:r>
    </w:p>
    <w:p w14:paraId="42E9C748" w14:textId="77777777" w:rsidR="00EC004A" w:rsidRDefault="00EC004A" w:rsidP="00EC004A">
      <w:pPr>
        <w:pStyle w:val="3"/>
        <w:spacing w:before="312" w:after="312"/>
        <w:rPr>
          <w:lang w:val="en-GB"/>
        </w:rPr>
      </w:pPr>
      <w:bookmarkStart w:id="359" w:name="_Toc91690258"/>
      <w:r>
        <w:rPr>
          <w:rFonts w:hint="eastAsia"/>
          <w:lang w:val="en-GB"/>
        </w:rPr>
        <w:t>备份数据库数据</w:t>
      </w:r>
      <w:bookmarkEnd w:id="359"/>
    </w:p>
    <w:p w14:paraId="1D8EEBDA" w14:textId="47183BBA" w:rsidR="00EC004A" w:rsidRPr="0038261E" w:rsidRDefault="00EC004A" w:rsidP="00EC004A">
      <w:pPr>
        <w:pStyle w:val="eCT3"/>
        <w:spacing w:before="156" w:after="156"/>
      </w:pPr>
      <w:r>
        <w:rPr>
          <w:rFonts w:hint="eastAsia"/>
        </w:rPr>
        <w:t>备份</w:t>
      </w:r>
      <w:r w:rsidR="00426C9A">
        <w:rPr>
          <w:rFonts w:hint="eastAsia"/>
        </w:rPr>
        <w:t>Maria</w:t>
      </w:r>
      <w:r>
        <w:t>DB</w:t>
      </w:r>
      <w:r>
        <w:rPr>
          <w:rFonts w:hint="eastAsia"/>
        </w:rPr>
        <w:t>数据库的背景信息、前提条件以及操作步骤的详细信息请参考</w:t>
      </w:r>
      <w:r>
        <w:fldChar w:fldCharType="begin"/>
      </w:r>
      <w:r>
        <w:instrText xml:space="preserve"> </w:instrText>
      </w:r>
      <w:r>
        <w:rPr>
          <w:rFonts w:hint="eastAsia"/>
        </w:rPr>
        <w:instrText>REF _Ref63152711 \r \h</w:instrText>
      </w:r>
      <w:r>
        <w:instrText xml:space="preserve"> </w:instrText>
      </w:r>
      <w:r>
        <w:fldChar w:fldCharType="separate"/>
      </w:r>
      <w:r w:rsidR="005D4DA4">
        <w:t>8.2</w:t>
      </w:r>
      <w:r>
        <w:fldChar w:fldCharType="end"/>
      </w:r>
      <w:r>
        <w:fldChar w:fldCharType="begin"/>
      </w:r>
      <w:r>
        <w:instrText xml:space="preserve"> REF _Ref63152711 \h </w:instrText>
      </w:r>
      <w:r>
        <w:fldChar w:fldCharType="separate"/>
      </w:r>
      <w:r w:rsidR="005D4DA4">
        <w:rPr>
          <w:rFonts w:hint="eastAsia"/>
        </w:rPr>
        <w:t>MySQL</w:t>
      </w:r>
      <w:r>
        <w:fldChar w:fldCharType="end"/>
      </w:r>
      <w:r>
        <w:rPr>
          <w:rFonts w:hint="eastAsia"/>
        </w:rPr>
        <w:t>的</w:t>
      </w:r>
      <w:r>
        <w:fldChar w:fldCharType="begin"/>
      </w:r>
      <w:r>
        <w:instrText xml:space="preserve"> </w:instrText>
      </w:r>
      <w:r>
        <w:rPr>
          <w:rFonts w:hint="eastAsia"/>
        </w:rPr>
        <w:instrText>REF _Ref62047340 \r \h</w:instrText>
      </w:r>
      <w:r>
        <w:instrText xml:space="preserve"> </w:instrText>
      </w:r>
      <w:r>
        <w:fldChar w:fldCharType="separate"/>
      </w:r>
      <w:r w:rsidR="005D4DA4">
        <w:t>8.2.4</w:t>
      </w:r>
      <w:r>
        <w:fldChar w:fldCharType="end"/>
      </w:r>
      <w:r>
        <w:fldChar w:fldCharType="begin"/>
      </w:r>
      <w:r>
        <w:instrText xml:space="preserve"> </w:instrText>
      </w:r>
      <w:r>
        <w:rPr>
          <w:rFonts w:hint="eastAsia"/>
        </w:rPr>
        <w:instrText>REF _Ref62047340 \h</w:instrText>
      </w:r>
      <w:r>
        <w:instrText xml:space="preserve"> </w:instrText>
      </w:r>
      <w:r>
        <w:fldChar w:fldCharType="separate"/>
      </w:r>
      <w:r w:rsidR="005D4DA4">
        <w:rPr>
          <w:rFonts w:hint="eastAsia"/>
        </w:rPr>
        <w:t>备份数据库数据</w:t>
      </w:r>
      <w:r>
        <w:fldChar w:fldCharType="end"/>
      </w:r>
      <w:r>
        <w:rPr>
          <w:rFonts w:hint="eastAsia"/>
        </w:rPr>
        <w:t>章节。</w:t>
      </w:r>
    </w:p>
    <w:p w14:paraId="0EFAC3BE" w14:textId="77777777" w:rsidR="00EC004A" w:rsidRDefault="00EC004A" w:rsidP="00EC004A">
      <w:pPr>
        <w:pStyle w:val="3"/>
        <w:spacing w:before="312" w:after="312"/>
        <w:rPr>
          <w:lang w:val="en-GB"/>
        </w:rPr>
      </w:pPr>
      <w:bookmarkStart w:id="360" w:name="_Toc91690259"/>
      <w:r>
        <w:rPr>
          <w:rFonts w:hint="eastAsia"/>
          <w:lang w:val="en-GB"/>
        </w:rPr>
        <w:lastRenderedPageBreak/>
        <w:t>恢复备份数据</w:t>
      </w:r>
      <w:bookmarkEnd w:id="360"/>
    </w:p>
    <w:p w14:paraId="453416AE" w14:textId="762465F3" w:rsidR="00EC004A" w:rsidRDefault="00426C9A" w:rsidP="00EC004A">
      <w:pPr>
        <w:pStyle w:val="eCT3"/>
        <w:spacing w:before="156" w:after="156"/>
      </w:pPr>
      <w:r>
        <w:rPr>
          <w:rFonts w:hint="eastAsia"/>
        </w:rPr>
        <w:t>Maria</w:t>
      </w:r>
      <w:r w:rsidR="00EC004A">
        <w:t>DB</w:t>
      </w:r>
      <w:r w:rsidR="00EC004A">
        <w:rPr>
          <w:rFonts w:hint="eastAsia"/>
        </w:rPr>
        <w:t>数据库恢复的背景信息、前提条件以及操作步骤的详细信息请参考</w:t>
      </w:r>
      <w:r w:rsidR="00EC004A">
        <w:fldChar w:fldCharType="begin"/>
      </w:r>
      <w:r w:rsidR="00EC004A">
        <w:instrText xml:space="preserve"> </w:instrText>
      </w:r>
      <w:r w:rsidR="00EC004A">
        <w:rPr>
          <w:rFonts w:hint="eastAsia"/>
        </w:rPr>
        <w:instrText>REF _Ref63152711 \r \h</w:instrText>
      </w:r>
      <w:r w:rsidR="00EC004A">
        <w:instrText xml:space="preserve"> </w:instrText>
      </w:r>
      <w:r w:rsidR="00EC004A">
        <w:fldChar w:fldCharType="separate"/>
      </w:r>
      <w:r w:rsidR="005D4DA4">
        <w:t>8.2</w:t>
      </w:r>
      <w:r w:rsidR="00EC004A">
        <w:fldChar w:fldCharType="end"/>
      </w:r>
      <w:r w:rsidR="00EC004A">
        <w:fldChar w:fldCharType="begin"/>
      </w:r>
      <w:r w:rsidR="00EC004A">
        <w:instrText xml:space="preserve"> REF _Ref63152711 \h </w:instrText>
      </w:r>
      <w:r w:rsidR="00EC004A">
        <w:fldChar w:fldCharType="separate"/>
      </w:r>
      <w:r w:rsidR="005D4DA4">
        <w:rPr>
          <w:rFonts w:hint="eastAsia"/>
        </w:rPr>
        <w:t>MySQL</w:t>
      </w:r>
      <w:r w:rsidR="00EC004A">
        <w:fldChar w:fldCharType="end"/>
      </w:r>
      <w:r w:rsidR="00EC004A">
        <w:rPr>
          <w:rFonts w:hint="eastAsia"/>
        </w:rPr>
        <w:t>的</w:t>
      </w:r>
      <w:r w:rsidR="00EC004A">
        <w:fldChar w:fldCharType="begin"/>
      </w:r>
      <w:r w:rsidR="00EC004A">
        <w:instrText xml:space="preserve"> </w:instrText>
      </w:r>
      <w:r w:rsidR="00EC004A">
        <w:rPr>
          <w:rFonts w:hint="eastAsia"/>
        </w:rPr>
        <w:instrText>REF _Ref63152871 \r \h</w:instrText>
      </w:r>
      <w:r w:rsidR="00EC004A">
        <w:instrText xml:space="preserve"> </w:instrText>
      </w:r>
      <w:r w:rsidR="00EC004A">
        <w:fldChar w:fldCharType="separate"/>
      </w:r>
      <w:r w:rsidR="005D4DA4">
        <w:t>8.2.5</w:t>
      </w:r>
      <w:r w:rsidR="00EC004A">
        <w:fldChar w:fldCharType="end"/>
      </w:r>
      <w:r w:rsidR="00EC004A">
        <w:fldChar w:fldCharType="begin"/>
      </w:r>
      <w:r w:rsidR="00EC004A">
        <w:instrText xml:space="preserve"> REF _Ref63152871 \h </w:instrText>
      </w:r>
      <w:r w:rsidR="00EC004A">
        <w:fldChar w:fldCharType="separate"/>
      </w:r>
      <w:r w:rsidR="005D4DA4">
        <w:rPr>
          <w:rFonts w:hint="eastAsia"/>
        </w:rPr>
        <w:t>恢复备份数据</w:t>
      </w:r>
      <w:r w:rsidR="00EC004A">
        <w:fldChar w:fldCharType="end"/>
      </w:r>
      <w:r w:rsidR="00EC004A">
        <w:rPr>
          <w:rFonts w:hint="eastAsia"/>
        </w:rPr>
        <w:t>章节。</w:t>
      </w:r>
    </w:p>
    <w:p w14:paraId="7A56F610" w14:textId="77777777" w:rsidR="00EC004A" w:rsidRDefault="00EC004A" w:rsidP="00EC004A">
      <w:pPr>
        <w:pStyle w:val="3"/>
        <w:spacing w:before="312" w:after="312"/>
        <w:rPr>
          <w:lang w:val="en-GB"/>
        </w:rPr>
      </w:pPr>
      <w:bookmarkStart w:id="361" w:name="_Toc91690260"/>
      <w:r>
        <w:rPr>
          <w:rFonts w:hint="eastAsia"/>
          <w:lang w:val="en-GB"/>
        </w:rPr>
        <w:t>挂载备份数据</w:t>
      </w:r>
      <w:bookmarkEnd w:id="361"/>
    </w:p>
    <w:p w14:paraId="752AB061" w14:textId="684A5E2D" w:rsidR="00EC004A" w:rsidRPr="006B75A6" w:rsidRDefault="00426C9A" w:rsidP="00EC004A">
      <w:pPr>
        <w:pStyle w:val="eCT3"/>
        <w:spacing w:before="156" w:after="156"/>
      </w:pPr>
      <w:r>
        <w:rPr>
          <w:rFonts w:hint="eastAsia"/>
        </w:rPr>
        <w:t>Maria</w:t>
      </w:r>
      <w:r w:rsidR="00EC004A">
        <w:t>DB</w:t>
      </w:r>
      <w:r w:rsidR="00EC004A">
        <w:rPr>
          <w:rFonts w:hint="eastAsia"/>
        </w:rPr>
        <w:t>数据库挂载的背景信息以及操作步骤的详细信息请参考</w:t>
      </w:r>
      <w:r w:rsidR="00EC004A">
        <w:fldChar w:fldCharType="begin"/>
      </w:r>
      <w:r w:rsidR="00EC004A">
        <w:instrText xml:space="preserve"> </w:instrText>
      </w:r>
      <w:r w:rsidR="00EC004A">
        <w:rPr>
          <w:rFonts w:hint="eastAsia"/>
        </w:rPr>
        <w:instrText>REF _Ref63152711 \r \h</w:instrText>
      </w:r>
      <w:r w:rsidR="00EC004A">
        <w:instrText xml:space="preserve"> </w:instrText>
      </w:r>
      <w:r w:rsidR="00EC004A">
        <w:fldChar w:fldCharType="separate"/>
      </w:r>
      <w:r w:rsidR="005D4DA4">
        <w:t>8.2</w:t>
      </w:r>
      <w:r w:rsidR="00EC004A">
        <w:fldChar w:fldCharType="end"/>
      </w:r>
      <w:r w:rsidR="00EC004A">
        <w:fldChar w:fldCharType="begin"/>
      </w:r>
      <w:r w:rsidR="00EC004A">
        <w:instrText xml:space="preserve"> REF _Ref63152711 \h </w:instrText>
      </w:r>
      <w:r w:rsidR="00EC004A">
        <w:fldChar w:fldCharType="separate"/>
      </w:r>
      <w:r w:rsidR="005D4DA4">
        <w:rPr>
          <w:rFonts w:hint="eastAsia"/>
        </w:rPr>
        <w:t>MySQL</w:t>
      </w:r>
      <w:r w:rsidR="00EC004A">
        <w:fldChar w:fldCharType="end"/>
      </w:r>
      <w:r w:rsidR="00EC004A">
        <w:rPr>
          <w:rFonts w:hint="eastAsia"/>
        </w:rPr>
        <w:t>的</w:t>
      </w:r>
      <w:r w:rsidR="00EC004A">
        <w:fldChar w:fldCharType="begin"/>
      </w:r>
      <w:r w:rsidR="00EC004A">
        <w:instrText xml:space="preserve"> </w:instrText>
      </w:r>
      <w:r w:rsidR="00EC004A">
        <w:rPr>
          <w:rFonts w:hint="eastAsia"/>
        </w:rPr>
        <w:instrText>REF _Ref62042584 \r \h</w:instrText>
      </w:r>
      <w:r w:rsidR="00EC004A">
        <w:instrText xml:space="preserve"> </w:instrText>
      </w:r>
      <w:r w:rsidR="00EC004A">
        <w:fldChar w:fldCharType="separate"/>
      </w:r>
      <w:r w:rsidR="005D4DA4">
        <w:t>8.2.6</w:t>
      </w:r>
      <w:r w:rsidR="00EC004A">
        <w:fldChar w:fldCharType="end"/>
      </w:r>
      <w:r w:rsidR="00EC004A">
        <w:fldChar w:fldCharType="begin"/>
      </w:r>
      <w:r w:rsidR="00EC004A">
        <w:instrText xml:space="preserve"> REF _Ref62042584 \h </w:instrText>
      </w:r>
      <w:r w:rsidR="00EC004A">
        <w:fldChar w:fldCharType="separate"/>
      </w:r>
      <w:r w:rsidR="005D4DA4">
        <w:rPr>
          <w:rFonts w:hint="eastAsia"/>
        </w:rPr>
        <w:t>挂载备份数据</w:t>
      </w:r>
      <w:r w:rsidR="00EC004A">
        <w:fldChar w:fldCharType="end"/>
      </w:r>
      <w:r w:rsidR="00EC004A">
        <w:rPr>
          <w:rFonts w:hint="eastAsia"/>
        </w:rPr>
        <w:t>章节。</w:t>
      </w:r>
    </w:p>
    <w:p w14:paraId="01BD8116" w14:textId="77777777" w:rsidR="00EC004A" w:rsidRDefault="00EC004A" w:rsidP="00EC004A">
      <w:pPr>
        <w:pStyle w:val="3"/>
        <w:spacing w:before="312" w:after="312"/>
      </w:pPr>
      <w:bookmarkStart w:id="362" w:name="_Toc91690261"/>
      <w:r>
        <w:rPr>
          <w:rFonts w:hint="eastAsia"/>
        </w:rPr>
        <w:t>数据快照</w:t>
      </w:r>
      <w:bookmarkEnd w:id="362"/>
    </w:p>
    <w:p w14:paraId="5E0DE89B" w14:textId="44E62275" w:rsidR="00EC004A" w:rsidRDefault="00EC004A" w:rsidP="00EC004A">
      <w:pPr>
        <w:pStyle w:val="eCT3"/>
        <w:spacing w:before="156" w:after="156"/>
      </w:pPr>
      <w:r>
        <w:rPr>
          <w:rFonts w:hint="eastAsia"/>
        </w:rPr>
        <w:t>对挂载数据进行快照操作的详细信息请参考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5D4DA4">
        <w:t>8.1.6</w:t>
      </w:r>
      <w:r>
        <w:fldChar w:fldCharType="end"/>
      </w:r>
      <w:r>
        <w:fldChar w:fldCharType="begin"/>
      </w:r>
      <w:r>
        <w:instrText xml:space="preserve"> REF _Ref37692255 \h </w:instrText>
      </w:r>
      <w:r>
        <w:fldChar w:fldCharType="separate"/>
      </w:r>
      <w:r w:rsidR="005D4DA4">
        <w:rPr>
          <w:rFonts w:hint="eastAsia"/>
        </w:rPr>
        <w:t>数据</w:t>
      </w:r>
      <w:r w:rsidR="005D4DA4" w:rsidRPr="00F239B2">
        <w:rPr>
          <w:rFonts w:hint="eastAsia"/>
        </w:rPr>
        <w:t>快照</w:t>
      </w:r>
      <w:r>
        <w:fldChar w:fldCharType="end"/>
      </w:r>
      <w:r>
        <w:rPr>
          <w:rFonts w:hint="eastAsia"/>
        </w:rPr>
        <w:t>章节。</w:t>
      </w:r>
    </w:p>
    <w:p w14:paraId="56A16451" w14:textId="77777777" w:rsidR="00EC004A" w:rsidRDefault="00EC004A" w:rsidP="00EC004A">
      <w:pPr>
        <w:pStyle w:val="3"/>
        <w:spacing w:before="312" w:after="312"/>
        <w:rPr>
          <w:lang w:val="en-GB"/>
        </w:rPr>
      </w:pPr>
      <w:bookmarkStart w:id="363" w:name="_Toc91690262"/>
      <w:r>
        <w:rPr>
          <w:rFonts w:hint="eastAsia"/>
          <w:lang w:val="en-GB"/>
        </w:rPr>
        <w:t>卸载已挂载数据</w:t>
      </w:r>
      <w:bookmarkEnd w:id="363"/>
    </w:p>
    <w:p w14:paraId="08925863" w14:textId="2069FD84" w:rsidR="00EC004A" w:rsidRPr="00992088" w:rsidRDefault="00EC004A" w:rsidP="00EC004A">
      <w:pPr>
        <w:pStyle w:val="eCT3"/>
        <w:spacing w:before="156" w:after="156"/>
      </w:pPr>
      <w:r>
        <w:rPr>
          <w:rFonts w:hint="eastAsia"/>
        </w:rPr>
        <w:t>卸载已挂载数据操作的详细信息请参考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5D4DA4">
        <w:t>8.1.7</w:t>
      </w:r>
      <w:r>
        <w:fldChar w:fldCharType="end"/>
      </w:r>
      <w:r>
        <w:fldChar w:fldCharType="begin"/>
      </w:r>
      <w:r>
        <w:instrText xml:space="preserve"> REF _Ref37692353 \h </w:instrText>
      </w:r>
      <w:r>
        <w:fldChar w:fldCharType="separate"/>
      </w:r>
      <w:r w:rsidR="005D4DA4">
        <w:rPr>
          <w:rFonts w:hint="eastAsia"/>
        </w:rPr>
        <w:t>卸载已挂载数据</w:t>
      </w:r>
      <w:r>
        <w:fldChar w:fldCharType="end"/>
      </w:r>
      <w:r>
        <w:rPr>
          <w:rFonts w:hint="eastAsia"/>
        </w:rPr>
        <w:t>章节。</w:t>
      </w:r>
    </w:p>
    <w:p w14:paraId="71558316" w14:textId="77777777" w:rsidR="00EC004A" w:rsidRDefault="00EC004A" w:rsidP="00EC004A">
      <w:pPr>
        <w:pStyle w:val="3"/>
        <w:spacing w:before="312" w:after="312"/>
        <w:rPr>
          <w:lang w:val="en-GB"/>
        </w:rPr>
      </w:pPr>
      <w:bookmarkStart w:id="364" w:name="_Toc91690263"/>
      <w:r>
        <w:rPr>
          <w:rFonts w:hint="eastAsia"/>
          <w:lang w:val="en-GB" w:eastAsia="zh-CN"/>
        </w:rPr>
        <w:t>本地复制</w:t>
      </w:r>
      <w:r>
        <w:rPr>
          <w:rFonts w:hint="eastAsia"/>
          <w:lang w:val="en-GB"/>
        </w:rPr>
        <w:t>备份数据</w:t>
      </w:r>
      <w:bookmarkEnd w:id="364"/>
    </w:p>
    <w:p w14:paraId="7892DAE0" w14:textId="7950272B" w:rsidR="00EC004A" w:rsidRDefault="00EC004A" w:rsidP="00EC004A">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5D4DA4">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5D4DA4">
        <w:rPr>
          <w:rFonts w:hint="eastAsia"/>
        </w:rPr>
        <w:t>本地复制备份数据</w:t>
      </w:r>
      <w:r>
        <w:fldChar w:fldCharType="end"/>
      </w:r>
      <w:r>
        <w:rPr>
          <w:rFonts w:hint="eastAsia"/>
        </w:rPr>
        <w:t>章节。</w:t>
      </w:r>
    </w:p>
    <w:p w14:paraId="34E3B531" w14:textId="77777777" w:rsidR="00EC004A" w:rsidRDefault="00EC004A" w:rsidP="00EC004A">
      <w:pPr>
        <w:pStyle w:val="3"/>
        <w:spacing w:before="312" w:after="312"/>
        <w:rPr>
          <w:lang w:val="en-GB"/>
        </w:rPr>
      </w:pPr>
      <w:bookmarkStart w:id="365" w:name="_Toc91690264"/>
      <w:r>
        <w:rPr>
          <w:rFonts w:hint="eastAsia"/>
          <w:lang w:val="en-GB" w:eastAsia="zh-CN"/>
        </w:rPr>
        <w:t>远程</w:t>
      </w:r>
      <w:r>
        <w:rPr>
          <w:rFonts w:hint="eastAsia"/>
          <w:lang w:val="en-GB"/>
        </w:rPr>
        <w:t>复制备份数据</w:t>
      </w:r>
      <w:bookmarkEnd w:id="365"/>
    </w:p>
    <w:p w14:paraId="46B63240" w14:textId="77777777" w:rsidR="00345051" w:rsidRPr="00345051" w:rsidRDefault="00345051" w:rsidP="00345051">
      <w:pPr>
        <w:pStyle w:val="eCT3"/>
        <w:spacing w:before="156" w:after="156"/>
        <w:ind w:left="0"/>
        <w:rPr>
          <w:b/>
          <w:bCs/>
        </w:rPr>
      </w:pPr>
      <w:r w:rsidRPr="00345051">
        <w:rPr>
          <w:rFonts w:hint="eastAsia"/>
          <w:b/>
          <w:bCs/>
        </w:rPr>
        <w:t>背景信息</w:t>
      </w:r>
    </w:p>
    <w:p w14:paraId="56B2A9C6" w14:textId="77777777" w:rsidR="00345051" w:rsidRDefault="00345051" w:rsidP="00345051">
      <w:pPr>
        <w:pStyle w:val="eCT3"/>
        <w:spacing w:before="156" w:after="156"/>
      </w:pPr>
      <w:r>
        <w:rPr>
          <w:rFonts w:hint="eastAsia"/>
        </w:rPr>
        <w:t>支持自动将备份数据复制至两个不同的数据中心。</w:t>
      </w:r>
    </w:p>
    <w:p w14:paraId="1F27F9AF" w14:textId="77777777" w:rsidR="00345051" w:rsidRPr="00345051" w:rsidRDefault="00345051" w:rsidP="00345051">
      <w:pPr>
        <w:pStyle w:val="eCT3"/>
        <w:spacing w:before="156" w:after="156"/>
        <w:ind w:left="0"/>
        <w:rPr>
          <w:b/>
          <w:bCs/>
        </w:rPr>
      </w:pPr>
      <w:r w:rsidRPr="00345051">
        <w:rPr>
          <w:rFonts w:hint="eastAsia"/>
          <w:b/>
          <w:bCs/>
        </w:rPr>
        <w:t>操作步骤</w:t>
      </w:r>
    </w:p>
    <w:p w14:paraId="1EAAEF58" w14:textId="2E0B8C21" w:rsidR="00EC004A" w:rsidRDefault="00EC004A" w:rsidP="00EC004A">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1EACD4F1" w14:textId="77777777" w:rsidR="00EC004A" w:rsidRDefault="00EC004A" w:rsidP="00EC004A">
      <w:pPr>
        <w:pStyle w:val="3"/>
        <w:spacing w:before="312" w:after="312"/>
        <w:rPr>
          <w:lang w:val="en-GB"/>
        </w:rPr>
      </w:pPr>
      <w:bookmarkStart w:id="366" w:name="_Toc91690265"/>
      <w:r>
        <w:rPr>
          <w:rFonts w:hint="eastAsia"/>
          <w:lang w:val="en-GB"/>
        </w:rPr>
        <w:t>归档备份数据</w:t>
      </w:r>
      <w:bookmarkEnd w:id="366"/>
    </w:p>
    <w:p w14:paraId="6771F073" w14:textId="70283063" w:rsidR="00EC004A" w:rsidRDefault="00EC004A" w:rsidP="00EC004A">
      <w:pPr>
        <w:pStyle w:val="eCT3"/>
        <w:spacing w:before="156" w:after="156"/>
      </w:pPr>
      <w:r>
        <w:rPr>
          <w:rFonts w:hint="eastAsia"/>
        </w:rPr>
        <w:t>归档备份数据操作详细信息请参考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5D4DA4">
        <w:t>8.1.10</w:t>
      </w:r>
      <w:r>
        <w:fldChar w:fldCharType="end"/>
      </w:r>
      <w:r>
        <w:fldChar w:fldCharType="begin"/>
      </w:r>
      <w:r>
        <w:instrText xml:space="preserve"> REF _Ref28347500 \h </w:instrText>
      </w:r>
      <w:r>
        <w:fldChar w:fldCharType="separate"/>
      </w:r>
      <w:r w:rsidR="005D4DA4">
        <w:rPr>
          <w:rFonts w:hint="eastAsia"/>
        </w:rPr>
        <w:t>归档备份数据</w:t>
      </w:r>
      <w:r>
        <w:fldChar w:fldCharType="end"/>
      </w:r>
      <w:r>
        <w:rPr>
          <w:rFonts w:hint="eastAsia"/>
        </w:rPr>
        <w:t>章节。</w:t>
      </w:r>
    </w:p>
    <w:p w14:paraId="19224FE2" w14:textId="77777777" w:rsidR="00EC004A" w:rsidRDefault="00EC004A" w:rsidP="00EC004A">
      <w:pPr>
        <w:pStyle w:val="3"/>
        <w:spacing w:before="312" w:after="312"/>
      </w:pPr>
      <w:bookmarkStart w:id="367" w:name="_Toc91690266"/>
      <w:r>
        <w:rPr>
          <w:rFonts w:hint="eastAsia"/>
        </w:rPr>
        <w:t>下载归档数据</w:t>
      </w:r>
      <w:bookmarkEnd w:id="367"/>
    </w:p>
    <w:p w14:paraId="545F5E5A" w14:textId="3C1E05F7" w:rsidR="00EC004A" w:rsidRDefault="00EC004A" w:rsidP="00EC004A">
      <w:pPr>
        <w:pStyle w:val="eCT3"/>
        <w:spacing w:before="156" w:after="156"/>
      </w:pPr>
      <w:r>
        <w:rPr>
          <w:rFonts w:hint="eastAsia"/>
          <w:lang w:val="en-US"/>
        </w:rPr>
        <w:t>下载归档数据的详细操作请参考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5D4DA4">
        <w:t>8.1.11</w:t>
      </w:r>
      <w:r>
        <w:fldChar w:fldCharType="end"/>
      </w:r>
      <w:r>
        <w:fldChar w:fldCharType="begin"/>
      </w:r>
      <w:r>
        <w:instrText xml:space="preserve"> REF _Ref37686261 \h </w:instrText>
      </w:r>
      <w:r>
        <w:fldChar w:fldCharType="separate"/>
      </w:r>
      <w:r w:rsidR="005D4DA4">
        <w:rPr>
          <w:rFonts w:hint="eastAsia"/>
        </w:rPr>
        <w:t>下载归档数据</w:t>
      </w:r>
      <w:r>
        <w:fldChar w:fldCharType="end"/>
      </w:r>
      <w:r>
        <w:rPr>
          <w:rFonts w:hint="eastAsia"/>
        </w:rPr>
        <w:t>章节。</w:t>
      </w:r>
    </w:p>
    <w:p w14:paraId="69B386F2" w14:textId="77777777" w:rsidR="00EC004A" w:rsidRDefault="00EC004A" w:rsidP="00EC004A">
      <w:pPr>
        <w:pStyle w:val="3"/>
        <w:spacing w:before="312" w:after="312"/>
      </w:pPr>
      <w:bookmarkStart w:id="368" w:name="_Toc91690267"/>
      <w:r>
        <w:rPr>
          <w:rFonts w:hint="eastAsia"/>
        </w:rPr>
        <w:lastRenderedPageBreak/>
        <w:t>过期数据</w:t>
      </w:r>
      <w:bookmarkEnd w:id="368"/>
    </w:p>
    <w:p w14:paraId="274CF378" w14:textId="4D849928" w:rsidR="00EC004A" w:rsidRPr="00BA26C4" w:rsidRDefault="00EC004A" w:rsidP="00EC004A">
      <w:pPr>
        <w:pStyle w:val="eCT3"/>
        <w:spacing w:before="156" w:after="156"/>
        <w:rPr>
          <w:lang w:val="en-US"/>
        </w:rPr>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3A9007BA" w14:textId="17F8B675" w:rsidR="00EC004A" w:rsidRDefault="00EC004A" w:rsidP="00EC004A">
      <w:pPr>
        <w:pStyle w:val="2"/>
        <w:spacing w:before="312"/>
        <w:rPr>
          <w:lang w:eastAsia="zh-CN"/>
        </w:rPr>
      </w:pPr>
      <w:bookmarkStart w:id="369" w:name="_Toc91690268"/>
      <w:r>
        <w:rPr>
          <w:rFonts w:hint="eastAsia"/>
          <w:lang w:eastAsia="zh-CN"/>
        </w:rPr>
        <w:t>Maria</w:t>
      </w:r>
      <w:r>
        <w:rPr>
          <w:lang w:eastAsia="zh-CN"/>
        </w:rPr>
        <w:t>DB</w:t>
      </w:r>
      <w:r>
        <w:rPr>
          <w:rFonts w:hint="eastAsia"/>
          <w:lang w:eastAsia="zh-CN"/>
        </w:rPr>
        <w:t>分片式集群</w:t>
      </w:r>
      <w:bookmarkEnd w:id="369"/>
    </w:p>
    <w:p w14:paraId="3B7C74A8" w14:textId="6E9B2683" w:rsidR="00407985" w:rsidRPr="00407985" w:rsidRDefault="00407985" w:rsidP="00407985">
      <w:pPr>
        <w:pStyle w:val="eCT3"/>
        <w:spacing w:before="156" w:after="156"/>
      </w:pPr>
      <w:r>
        <w:rPr>
          <w:rFonts w:hint="eastAsia"/>
        </w:rPr>
        <w:t>由于</w:t>
      </w:r>
      <w:r>
        <w:rPr>
          <w:rFonts w:hint="eastAsia"/>
        </w:rPr>
        <w:t>MariaDB</w:t>
      </w:r>
      <w:r>
        <w:rPr>
          <w:rFonts w:hint="eastAsia"/>
        </w:rPr>
        <w:t>分片与</w:t>
      </w:r>
      <w:r>
        <w:rPr>
          <w:rFonts w:hint="eastAsia"/>
        </w:rPr>
        <w:t>MySQL</w:t>
      </w:r>
      <w:r>
        <w:rPr>
          <w:rFonts w:hint="eastAsia"/>
        </w:rPr>
        <w:t>分片的特性基本相同，故</w:t>
      </w:r>
      <w:r>
        <w:rPr>
          <w:rFonts w:hint="eastAsia"/>
        </w:rPr>
        <w:t>C</w:t>
      </w:r>
      <w:r>
        <w:t>DM</w:t>
      </w:r>
      <w:r>
        <w:rPr>
          <w:rFonts w:hint="eastAsia"/>
        </w:rPr>
        <w:t>系统采用了与</w:t>
      </w:r>
      <w:r>
        <w:rPr>
          <w:rFonts w:hint="eastAsia"/>
        </w:rPr>
        <w:t>MySQL</w:t>
      </w:r>
      <w:r>
        <w:rPr>
          <w:rFonts w:hint="eastAsia"/>
        </w:rPr>
        <w:t>分片相同的实现机制来完成</w:t>
      </w:r>
      <w:r>
        <w:rPr>
          <w:rFonts w:hint="eastAsia"/>
        </w:rPr>
        <w:t>MariaDB</w:t>
      </w:r>
      <w:r>
        <w:rPr>
          <w:rFonts w:hint="eastAsia"/>
        </w:rPr>
        <w:t>分片式数据库的备份、恢复、挂载等操作。您可以参考</w:t>
      </w:r>
      <w:r>
        <w:rPr>
          <w:rFonts w:hint="eastAsia"/>
        </w:rPr>
        <w:t>MySQL</w:t>
      </w:r>
      <w:r>
        <w:rPr>
          <w:rFonts w:hint="eastAsia"/>
        </w:rPr>
        <w:t>分片相关信息，来完成对</w:t>
      </w:r>
      <w:r>
        <w:rPr>
          <w:rFonts w:hint="eastAsia"/>
        </w:rPr>
        <w:t>MariaDB</w:t>
      </w:r>
      <w:r>
        <w:rPr>
          <w:rFonts w:hint="eastAsia"/>
        </w:rPr>
        <w:t>分片式数据库的备份恢复操作。</w:t>
      </w:r>
    </w:p>
    <w:p w14:paraId="428538B8" w14:textId="77777777" w:rsidR="00EC004A" w:rsidRDefault="00EC004A" w:rsidP="00EC004A">
      <w:pPr>
        <w:pStyle w:val="3"/>
        <w:spacing w:before="312" w:after="312"/>
      </w:pPr>
      <w:bookmarkStart w:id="370" w:name="_Toc91690269"/>
      <w:r>
        <w:rPr>
          <w:rFonts w:hint="eastAsia"/>
          <w:lang w:eastAsia="zh-CN"/>
        </w:rPr>
        <w:t>新增集群客户端</w:t>
      </w:r>
      <w:bookmarkEnd w:id="370"/>
    </w:p>
    <w:p w14:paraId="0BDDD5FF" w14:textId="4EB15CA8" w:rsidR="00EC004A" w:rsidRPr="007721B0" w:rsidRDefault="00EC004A" w:rsidP="00EC004A">
      <w:pPr>
        <w:pStyle w:val="eCT1"/>
        <w:numPr>
          <w:ilvl w:val="0"/>
          <w:numId w:val="0"/>
        </w:numPr>
        <w:spacing w:before="312" w:after="312"/>
        <w:ind w:left="1412"/>
      </w:pPr>
      <w:r>
        <w:rPr>
          <w:rFonts w:hint="eastAsia"/>
        </w:rPr>
        <w:t>集群客户端的创建请参见</w:t>
      </w:r>
      <w:r>
        <w:fldChar w:fldCharType="begin"/>
      </w:r>
      <w:r>
        <w:instrText xml:space="preserve"> </w:instrText>
      </w:r>
      <w:r>
        <w:rPr>
          <w:rFonts w:hint="eastAsia"/>
        </w:rPr>
        <w:instrText>REF _Ref56526584 \n \h</w:instrText>
      </w:r>
      <w:r>
        <w:instrText xml:space="preserve"> </w:instrText>
      </w:r>
      <w:r>
        <w:fldChar w:fldCharType="separate"/>
      </w:r>
      <w:r w:rsidR="005D4DA4">
        <w:t>7.2.1.3</w:t>
      </w:r>
      <w:r>
        <w:fldChar w:fldCharType="end"/>
      </w:r>
      <w:r>
        <w:fldChar w:fldCharType="begin"/>
      </w:r>
      <w:r>
        <w:instrText xml:space="preserve"> REF _Ref56526584 \h </w:instrText>
      </w:r>
      <w:r>
        <w:fldChar w:fldCharType="separate"/>
      </w:r>
      <w:r w:rsidR="005D4DA4">
        <w:rPr>
          <w:rFonts w:hint="eastAsia"/>
        </w:rPr>
        <w:t>集群</w:t>
      </w:r>
      <w:r>
        <w:fldChar w:fldCharType="end"/>
      </w:r>
      <w:r>
        <w:rPr>
          <w:rFonts w:hint="eastAsia"/>
        </w:rPr>
        <w:t>。</w:t>
      </w:r>
    </w:p>
    <w:p w14:paraId="5867415F" w14:textId="77777777" w:rsidR="00EC004A" w:rsidRDefault="00EC004A" w:rsidP="00EC004A">
      <w:pPr>
        <w:pStyle w:val="3"/>
        <w:spacing w:before="312" w:after="312"/>
        <w:rPr>
          <w:lang w:val="en-GB" w:eastAsia="zh-CN"/>
        </w:rPr>
      </w:pPr>
      <w:bookmarkStart w:id="371" w:name="_Toc91690270"/>
      <w:r>
        <w:rPr>
          <w:rFonts w:hint="eastAsia"/>
          <w:lang w:val="en-GB" w:eastAsia="zh-CN"/>
        </w:rPr>
        <w:t>初始化备份目标数据对象</w:t>
      </w:r>
      <w:bookmarkEnd w:id="371"/>
    </w:p>
    <w:p w14:paraId="0C43BA06" w14:textId="5484AB1C" w:rsidR="00EC004A" w:rsidRDefault="00EC004A" w:rsidP="00EC004A">
      <w:pPr>
        <w:pStyle w:val="eCT3"/>
        <w:spacing w:before="156" w:after="156"/>
      </w:pPr>
      <w:r>
        <w:rPr>
          <w:rFonts w:hint="eastAsia"/>
        </w:rPr>
        <w:t>请参考</w:t>
      </w:r>
      <w:r>
        <w:fldChar w:fldCharType="begin"/>
      </w:r>
      <w:r>
        <w:instrText xml:space="preserve"> </w:instrText>
      </w:r>
      <w:r>
        <w:rPr>
          <w:rFonts w:hint="eastAsia"/>
        </w:rPr>
        <w:instrText>REF _Ref66264910 \r \h</w:instrText>
      </w:r>
      <w:r>
        <w:instrText xml:space="preserve"> </w:instrText>
      </w:r>
      <w:r>
        <w:fldChar w:fldCharType="separate"/>
      </w:r>
      <w:r w:rsidR="005D4DA4">
        <w:t>8.3</w:t>
      </w:r>
      <w:r>
        <w:fldChar w:fldCharType="end"/>
      </w:r>
      <w:r>
        <w:fldChar w:fldCharType="begin"/>
      </w:r>
      <w:r>
        <w:instrText xml:space="preserve"> REF _Ref66264913 \h </w:instrText>
      </w:r>
      <w:r>
        <w:fldChar w:fldCharType="separate"/>
      </w:r>
      <w:r w:rsidR="005D4DA4">
        <w:rPr>
          <w:rFonts w:hint="eastAsia"/>
        </w:rPr>
        <w:t>MySQL</w:t>
      </w:r>
      <w:r w:rsidR="005D4DA4">
        <w:rPr>
          <w:rFonts w:hint="eastAsia"/>
        </w:rPr>
        <w:t>分片式集群</w:t>
      </w:r>
      <w:r>
        <w:fldChar w:fldCharType="end"/>
      </w:r>
      <w:r>
        <w:rPr>
          <w:rFonts w:hint="eastAsia"/>
        </w:rPr>
        <w:t>的</w:t>
      </w:r>
      <w:r>
        <w:fldChar w:fldCharType="begin"/>
      </w:r>
      <w:r>
        <w:instrText xml:space="preserve"> </w:instrText>
      </w:r>
      <w:r>
        <w:rPr>
          <w:rFonts w:hint="eastAsia"/>
        </w:rPr>
        <w:instrText>REF _Ref66264931 \r \h</w:instrText>
      </w:r>
      <w:r>
        <w:instrText xml:space="preserve"> </w:instrText>
      </w:r>
      <w:r>
        <w:fldChar w:fldCharType="separate"/>
      </w:r>
      <w:r w:rsidR="005D4DA4">
        <w:t>8.3.2</w:t>
      </w:r>
      <w:r>
        <w:fldChar w:fldCharType="end"/>
      </w:r>
      <w:r>
        <w:fldChar w:fldCharType="begin"/>
      </w:r>
      <w:r>
        <w:instrText xml:space="preserve"> REF _Ref66264919 \h </w:instrText>
      </w:r>
      <w:r>
        <w:fldChar w:fldCharType="separate"/>
      </w:r>
      <w:r w:rsidR="005D4DA4">
        <w:rPr>
          <w:rFonts w:hint="eastAsia"/>
        </w:rPr>
        <w:t>初始化备份目标数据对象</w:t>
      </w:r>
      <w:r>
        <w:fldChar w:fldCharType="end"/>
      </w:r>
      <w:r>
        <w:rPr>
          <w:rFonts w:hint="eastAsia"/>
        </w:rPr>
        <w:t>中的步骤完成</w:t>
      </w:r>
      <w:r w:rsidR="00426C9A">
        <w:rPr>
          <w:rFonts w:hint="eastAsia"/>
        </w:rPr>
        <w:t>Maria</w:t>
      </w:r>
      <w:r>
        <w:t>DB</w:t>
      </w:r>
      <w:r>
        <w:rPr>
          <w:rFonts w:hint="eastAsia"/>
        </w:rPr>
        <w:t>备份目标数据对象的初始化设置。</w:t>
      </w:r>
    </w:p>
    <w:p w14:paraId="1D4429DC" w14:textId="77777777" w:rsidR="00EC004A" w:rsidRPr="003A4C66" w:rsidRDefault="00EC004A" w:rsidP="00EC004A">
      <w:pPr>
        <w:pStyle w:val="eCT3"/>
        <w:pBdr>
          <w:top w:val="single" w:sz="4" w:space="1" w:color="auto"/>
          <w:bottom w:val="single" w:sz="4" w:space="1" w:color="auto"/>
        </w:pBdr>
        <w:spacing w:beforeLines="0" w:before="0" w:afterLines="0" w:after="0"/>
      </w:pPr>
      <w:r>
        <w:rPr>
          <w:noProof/>
        </w:rPr>
        <w:drawing>
          <wp:inline distT="0" distB="0" distL="0" distR="0" wp14:anchorId="60CB3469" wp14:editId="6EA68FEF">
            <wp:extent cx="590580" cy="266714"/>
            <wp:effectExtent l="0" t="0" r="0" b="0"/>
            <wp:docPr id="1100" name="图片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B06A0CE" w14:textId="69DFE58A" w:rsidR="00EC004A" w:rsidRPr="008D42E7" w:rsidRDefault="00EC004A" w:rsidP="00EC004A">
      <w:pPr>
        <w:pStyle w:val="eCT3"/>
        <w:pBdr>
          <w:top w:val="single" w:sz="4" w:space="1" w:color="auto"/>
          <w:bottom w:val="single" w:sz="4" w:space="1" w:color="auto"/>
        </w:pBdr>
        <w:spacing w:beforeLines="0" w:before="0" w:afterLines="0" w:after="0"/>
      </w:pPr>
      <w:r>
        <w:rPr>
          <w:rFonts w:hint="eastAsia"/>
        </w:rPr>
        <w:t>在添加子客户端</w:t>
      </w:r>
      <w:r>
        <w:rPr>
          <w:rFonts w:hint="eastAsia"/>
        </w:rPr>
        <w:t>/</w:t>
      </w:r>
      <w:r>
        <w:rPr>
          <w:rFonts w:hint="eastAsia"/>
        </w:rPr>
        <w:t>子对象时，请添加</w:t>
      </w:r>
      <w:r w:rsidR="00426C9A">
        <w:rPr>
          <w:rFonts w:hint="eastAsia"/>
        </w:rPr>
        <w:t>Maria</w:t>
      </w:r>
      <w:r>
        <w:t>DB</w:t>
      </w:r>
      <w:r>
        <w:rPr>
          <w:rFonts w:hint="eastAsia"/>
        </w:rPr>
        <w:t>分片对应的子客户端和子对象。</w:t>
      </w:r>
    </w:p>
    <w:p w14:paraId="2853EE68" w14:textId="77777777" w:rsidR="00EC004A" w:rsidRDefault="00EC004A" w:rsidP="00EC004A">
      <w:pPr>
        <w:pStyle w:val="3"/>
        <w:spacing w:before="312" w:after="312"/>
        <w:rPr>
          <w:lang w:val="en-GB"/>
        </w:rPr>
      </w:pPr>
      <w:bookmarkStart w:id="372" w:name="_Toc91690271"/>
      <w:r w:rsidRPr="00D41307">
        <w:rPr>
          <w:rFonts w:hint="eastAsia"/>
          <w:lang w:val="en-GB"/>
        </w:rPr>
        <w:t>新增备份策略</w:t>
      </w:r>
      <w:bookmarkEnd w:id="372"/>
    </w:p>
    <w:p w14:paraId="36EDD104" w14:textId="382E95BF" w:rsidR="00EC004A" w:rsidRDefault="00EC004A" w:rsidP="00EC004A">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5C7859FF" w14:textId="77777777" w:rsidR="00EC004A" w:rsidRPr="003A4C66" w:rsidRDefault="00EC004A" w:rsidP="00EC004A">
      <w:pPr>
        <w:pStyle w:val="eCT3"/>
        <w:pBdr>
          <w:top w:val="single" w:sz="4" w:space="1" w:color="auto"/>
          <w:bottom w:val="single" w:sz="4" w:space="1" w:color="auto"/>
        </w:pBdr>
        <w:spacing w:beforeLines="0" w:before="0" w:afterLines="0" w:after="0"/>
      </w:pPr>
      <w:r>
        <w:rPr>
          <w:noProof/>
        </w:rPr>
        <w:drawing>
          <wp:inline distT="0" distB="0" distL="0" distR="0" wp14:anchorId="06ECC454" wp14:editId="443491C6">
            <wp:extent cx="590580" cy="266714"/>
            <wp:effectExtent l="0" t="0" r="0" b="0"/>
            <wp:docPr id="1102" name="图片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02179C9" w14:textId="608C7EC7" w:rsidR="00EC004A" w:rsidRPr="008D42E7" w:rsidRDefault="00EC004A" w:rsidP="00EC004A">
      <w:pPr>
        <w:pStyle w:val="eCT3"/>
        <w:pBdr>
          <w:top w:val="single" w:sz="4" w:space="1" w:color="auto"/>
          <w:bottom w:val="single" w:sz="4" w:space="1" w:color="auto"/>
        </w:pBdr>
        <w:spacing w:beforeLines="0" w:before="0" w:afterLines="0" w:after="0"/>
      </w:pPr>
      <w:r>
        <w:rPr>
          <w:rFonts w:hint="eastAsia"/>
        </w:rPr>
        <w:t>在“添加数据源”页面添加备份策略的数据对象，请注意选择分片式</w:t>
      </w:r>
      <w:r w:rsidR="00426C9A">
        <w:rPr>
          <w:rFonts w:hint="eastAsia"/>
        </w:rPr>
        <w:t>Maria</w:t>
      </w:r>
      <w:r>
        <w:t>DB</w:t>
      </w:r>
      <w:r>
        <w:rPr>
          <w:rFonts w:hint="eastAsia"/>
        </w:rPr>
        <w:t>数据库对象。</w:t>
      </w:r>
    </w:p>
    <w:p w14:paraId="6F49C7F1" w14:textId="77777777" w:rsidR="00EC004A" w:rsidRPr="00D66AC3" w:rsidRDefault="00EC004A" w:rsidP="00EC004A">
      <w:pPr>
        <w:pStyle w:val="eCT3"/>
        <w:spacing w:before="156" w:after="156"/>
      </w:pPr>
    </w:p>
    <w:p w14:paraId="7C886407" w14:textId="77777777" w:rsidR="00EC004A" w:rsidRDefault="00EC004A" w:rsidP="00EC004A">
      <w:pPr>
        <w:pStyle w:val="3"/>
        <w:spacing w:before="312" w:after="312"/>
        <w:rPr>
          <w:lang w:val="en-GB"/>
        </w:rPr>
      </w:pPr>
      <w:bookmarkStart w:id="373" w:name="_Toc91690272"/>
      <w:r w:rsidRPr="00FD735C">
        <w:rPr>
          <w:rFonts w:hint="eastAsia"/>
          <w:lang w:val="en-GB"/>
        </w:rPr>
        <w:t>关联备份策略</w:t>
      </w:r>
      <w:bookmarkEnd w:id="373"/>
    </w:p>
    <w:p w14:paraId="17726DEF" w14:textId="38E1D672" w:rsidR="00EC004A" w:rsidRPr="0038261E" w:rsidRDefault="00EC004A" w:rsidP="00EC004A">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5D4DA4">
        <w:t>8.1.2</w:t>
      </w:r>
      <w:r>
        <w:fldChar w:fldCharType="end"/>
      </w:r>
      <w:r>
        <w:fldChar w:fldCharType="begin"/>
      </w:r>
      <w:r>
        <w:instrText xml:space="preserve"> REF _Ref28338071 \h </w:instrText>
      </w:r>
      <w:r>
        <w:fldChar w:fldCharType="separate"/>
      </w:r>
      <w:r w:rsidR="005D4DA4" w:rsidRPr="00FD735C">
        <w:rPr>
          <w:rFonts w:hint="eastAsia"/>
        </w:rPr>
        <w:t>关联备份策略</w:t>
      </w:r>
      <w:r>
        <w:fldChar w:fldCharType="end"/>
      </w:r>
      <w:r>
        <w:rPr>
          <w:rFonts w:hint="eastAsia"/>
        </w:rPr>
        <w:t>章节。</w:t>
      </w:r>
    </w:p>
    <w:p w14:paraId="1BF03A60" w14:textId="77777777" w:rsidR="00EC004A" w:rsidRDefault="00EC004A" w:rsidP="00EC004A">
      <w:pPr>
        <w:pStyle w:val="3"/>
        <w:spacing w:before="312" w:after="312"/>
        <w:rPr>
          <w:lang w:val="en-GB"/>
        </w:rPr>
      </w:pPr>
      <w:bookmarkStart w:id="374" w:name="_Toc91690273"/>
      <w:r>
        <w:rPr>
          <w:rFonts w:hint="eastAsia"/>
          <w:lang w:val="en-GB"/>
        </w:rPr>
        <w:t>备份数据库数据</w:t>
      </w:r>
      <w:bookmarkEnd w:id="374"/>
    </w:p>
    <w:p w14:paraId="69FC3277" w14:textId="164DD168" w:rsidR="00EC004A" w:rsidRPr="00637A0C" w:rsidRDefault="00EC004A" w:rsidP="00EC004A">
      <w:pPr>
        <w:pStyle w:val="eCT3"/>
        <w:spacing w:before="156" w:after="156"/>
      </w:pPr>
      <w:r>
        <w:rPr>
          <w:rFonts w:hint="eastAsia"/>
        </w:rPr>
        <w:t>备份</w:t>
      </w:r>
      <w:r w:rsidR="00426C9A">
        <w:rPr>
          <w:rFonts w:hint="eastAsia"/>
        </w:rPr>
        <w:t>Maria</w:t>
      </w:r>
      <w:r>
        <w:t>DB</w:t>
      </w:r>
      <w:r>
        <w:rPr>
          <w:rFonts w:hint="eastAsia"/>
        </w:rPr>
        <w:t>数据库的背景信息、前提条件以及操作步骤的详细信息请参考</w:t>
      </w:r>
      <w:r>
        <w:fldChar w:fldCharType="begin"/>
      </w:r>
      <w:r>
        <w:instrText xml:space="preserve"> </w:instrText>
      </w:r>
      <w:r>
        <w:rPr>
          <w:rFonts w:hint="eastAsia"/>
        </w:rPr>
        <w:instrText>REF _Ref66265704 \r \h</w:instrText>
      </w:r>
      <w:r>
        <w:instrText xml:space="preserve"> </w:instrText>
      </w:r>
      <w:r>
        <w:fldChar w:fldCharType="separate"/>
      </w:r>
      <w:r w:rsidR="005D4DA4">
        <w:t>8.3</w:t>
      </w:r>
      <w:r>
        <w:fldChar w:fldCharType="end"/>
      </w:r>
      <w:r>
        <w:fldChar w:fldCharType="begin"/>
      </w:r>
      <w:r>
        <w:instrText xml:space="preserve"> REF _Ref66265708 \h </w:instrText>
      </w:r>
      <w:r>
        <w:fldChar w:fldCharType="separate"/>
      </w:r>
      <w:r w:rsidR="005D4DA4">
        <w:rPr>
          <w:rFonts w:hint="eastAsia"/>
        </w:rPr>
        <w:t>MySQL</w:t>
      </w:r>
      <w:r w:rsidR="005D4DA4">
        <w:rPr>
          <w:rFonts w:hint="eastAsia"/>
        </w:rPr>
        <w:t>分片式集群</w:t>
      </w:r>
      <w:r>
        <w:fldChar w:fldCharType="end"/>
      </w:r>
      <w:r>
        <w:rPr>
          <w:rFonts w:hint="eastAsia"/>
        </w:rPr>
        <w:t>的</w:t>
      </w:r>
      <w:r>
        <w:fldChar w:fldCharType="begin"/>
      </w:r>
      <w:r>
        <w:instrText xml:space="preserve"> </w:instrText>
      </w:r>
      <w:r>
        <w:rPr>
          <w:rFonts w:hint="eastAsia"/>
        </w:rPr>
        <w:instrText>REF _Ref66265729 \r \h</w:instrText>
      </w:r>
      <w:r>
        <w:instrText xml:space="preserve"> </w:instrText>
      </w:r>
      <w:r>
        <w:fldChar w:fldCharType="separate"/>
      </w:r>
      <w:r w:rsidR="005D4DA4">
        <w:t>8.3.5</w:t>
      </w:r>
      <w:r>
        <w:fldChar w:fldCharType="end"/>
      </w:r>
      <w:r>
        <w:fldChar w:fldCharType="begin"/>
      </w:r>
      <w:r>
        <w:instrText xml:space="preserve"> </w:instrText>
      </w:r>
      <w:r>
        <w:rPr>
          <w:rFonts w:hint="eastAsia"/>
        </w:rPr>
        <w:instrText>REF _Ref66265721 \h</w:instrText>
      </w:r>
      <w:r>
        <w:instrText xml:space="preserve"> </w:instrText>
      </w:r>
      <w:r>
        <w:fldChar w:fldCharType="separate"/>
      </w:r>
      <w:r w:rsidR="005D4DA4">
        <w:rPr>
          <w:rFonts w:hint="eastAsia"/>
        </w:rPr>
        <w:t>备份数据库数据</w:t>
      </w:r>
      <w:r>
        <w:fldChar w:fldCharType="end"/>
      </w:r>
      <w:r>
        <w:rPr>
          <w:rFonts w:hint="eastAsia"/>
        </w:rPr>
        <w:t>章节。</w:t>
      </w:r>
    </w:p>
    <w:p w14:paraId="0B28E4E9" w14:textId="77777777" w:rsidR="00EC004A" w:rsidRDefault="00EC004A" w:rsidP="00EC004A">
      <w:pPr>
        <w:pStyle w:val="3"/>
        <w:spacing w:before="312" w:after="312"/>
        <w:rPr>
          <w:lang w:val="en-GB"/>
        </w:rPr>
      </w:pPr>
      <w:bookmarkStart w:id="375" w:name="_Toc91690274"/>
      <w:r>
        <w:rPr>
          <w:rFonts w:hint="eastAsia"/>
          <w:lang w:val="en-GB"/>
        </w:rPr>
        <w:lastRenderedPageBreak/>
        <w:t>恢复备份数据</w:t>
      </w:r>
      <w:bookmarkEnd w:id="375"/>
    </w:p>
    <w:p w14:paraId="3AE284C7" w14:textId="359B920C" w:rsidR="00EC004A" w:rsidRDefault="00426C9A" w:rsidP="00EC004A">
      <w:pPr>
        <w:pStyle w:val="eCT3"/>
        <w:spacing w:before="156" w:after="156"/>
      </w:pPr>
      <w:r>
        <w:rPr>
          <w:rFonts w:hint="eastAsia"/>
        </w:rPr>
        <w:t>Maria</w:t>
      </w:r>
      <w:r w:rsidR="00EC004A">
        <w:t>DB</w:t>
      </w:r>
      <w:r w:rsidR="00EC004A">
        <w:rPr>
          <w:rFonts w:hint="eastAsia"/>
        </w:rPr>
        <w:t>数据库恢复的背景信息、前提条件以及操作步骤的详细信息请参考</w:t>
      </w:r>
      <w:r w:rsidR="00EC004A">
        <w:fldChar w:fldCharType="begin"/>
      </w:r>
      <w:r w:rsidR="00EC004A">
        <w:instrText xml:space="preserve"> REF _Ref66265755 \r \h </w:instrText>
      </w:r>
      <w:r w:rsidR="00EC004A">
        <w:fldChar w:fldCharType="separate"/>
      </w:r>
      <w:r w:rsidR="005D4DA4">
        <w:t>8.3</w:t>
      </w:r>
      <w:r w:rsidR="00EC004A">
        <w:fldChar w:fldCharType="end"/>
      </w:r>
      <w:r w:rsidR="00EC004A">
        <w:fldChar w:fldCharType="begin"/>
      </w:r>
      <w:r w:rsidR="00EC004A">
        <w:instrText xml:space="preserve"> REF _Ref66265748 \h </w:instrText>
      </w:r>
      <w:r w:rsidR="00EC004A">
        <w:fldChar w:fldCharType="separate"/>
      </w:r>
      <w:r w:rsidR="005D4DA4">
        <w:rPr>
          <w:rFonts w:hint="eastAsia"/>
        </w:rPr>
        <w:t>MySQL</w:t>
      </w:r>
      <w:r w:rsidR="005D4DA4">
        <w:rPr>
          <w:rFonts w:hint="eastAsia"/>
        </w:rPr>
        <w:t>分片式集群</w:t>
      </w:r>
      <w:r w:rsidR="00EC004A">
        <w:fldChar w:fldCharType="end"/>
      </w:r>
      <w:r w:rsidR="00EC004A">
        <w:rPr>
          <w:rFonts w:hint="eastAsia"/>
        </w:rPr>
        <w:t>的</w:t>
      </w:r>
      <w:r w:rsidR="00EC004A">
        <w:fldChar w:fldCharType="begin"/>
      </w:r>
      <w:r w:rsidR="00EC004A">
        <w:instrText xml:space="preserve"> REF _Ref66265738 \r \h </w:instrText>
      </w:r>
      <w:r w:rsidR="00EC004A">
        <w:fldChar w:fldCharType="separate"/>
      </w:r>
      <w:r w:rsidR="005D4DA4">
        <w:t>8.3.6</w:t>
      </w:r>
      <w:r w:rsidR="00EC004A">
        <w:fldChar w:fldCharType="end"/>
      </w:r>
      <w:r w:rsidR="00EC004A">
        <w:fldChar w:fldCharType="begin"/>
      </w:r>
      <w:r w:rsidR="00EC004A">
        <w:instrText xml:space="preserve"> REF _Ref66265743 \h </w:instrText>
      </w:r>
      <w:r w:rsidR="00EC004A">
        <w:fldChar w:fldCharType="separate"/>
      </w:r>
      <w:r w:rsidR="005D4DA4">
        <w:rPr>
          <w:rFonts w:hint="eastAsia"/>
        </w:rPr>
        <w:t>恢复备份数据</w:t>
      </w:r>
      <w:r w:rsidR="00EC004A">
        <w:fldChar w:fldCharType="end"/>
      </w:r>
      <w:r w:rsidR="00EC004A">
        <w:rPr>
          <w:rFonts w:hint="eastAsia"/>
        </w:rPr>
        <w:t>章节。</w:t>
      </w:r>
    </w:p>
    <w:p w14:paraId="1F0CA0BC" w14:textId="77777777" w:rsidR="00EC004A" w:rsidRDefault="00EC004A" w:rsidP="00EC004A">
      <w:pPr>
        <w:pStyle w:val="3"/>
        <w:spacing w:before="312" w:after="312"/>
        <w:rPr>
          <w:lang w:val="en-GB"/>
        </w:rPr>
      </w:pPr>
      <w:bookmarkStart w:id="376" w:name="_Toc91690275"/>
      <w:r>
        <w:rPr>
          <w:rFonts w:hint="eastAsia"/>
          <w:lang w:val="en-GB"/>
        </w:rPr>
        <w:t>挂载备份数据</w:t>
      </w:r>
      <w:bookmarkEnd w:id="376"/>
    </w:p>
    <w:p w14:paraId="427F08FD" w14:textId="158F677C" w:rsidR="00EC004A" w:rsidRPr="00D16B0F" w:rsidRDefault="00426C9A" w:rsidP="00EC004A">
      <w:pPr>
        <w:pStyle w:val="eCT3"/>
        <w:spacing w:before="156" w:after="156"/>
      </w:pPr>
      <w:r>
        <w:rPr>
          <w:rFonts w:hint="eastAsia"/>
        </w:rPr>
        <w:t>Maria</w:t>
      </w:r>
      <w:r w:rsidR="00EC004A">
        <w:t>DB</w:t>
      </w:r>
      <w:r w:rsidR="00EC004A">
        <w:rPr>
          <w:rFonts w:hint="eastAsia"/>
        </w:rPr>
        <w:t>数据库挂载的背景信息以及操作步骤的详细信息请参考</w:t>
      </w:r>
      <w:r w:rsidR="00EC004A">
        <w:fldChar w:fldCharType="begin"/>
      </w:r>
      <w:r w:rsidR="00EC004A">
        <w:instrText xml:space="preserve"> REF _Ref66265755 \r \h </w:instrText>
      </w:r>
      <w:r w:rsidR="00EC004A">
        <w:fldChar w:fldCharType="separate"/>
      </w:r>
      <w:r w:rsidR="005D4DA4">
        <w:t>8.3</w:t>
      </w:r>
      <w:r w:rsidR="00EC004A">
        <w:fldChar w:fldCharType="end"/>
      </w:r>
      <w:r w:rsidR="00EC004A">
        <w:fldChar w:fldCharType="begin"/>
      </w:r>
      <w:r w:rsidR="00EC004A">
        <w:instrText xml:space="preserve"> REF _Ref66265748 \h </w:instrText>
      </w:r>
      <w:r w:rsidR="00EC004A">
        <w:fldChar w:fldCharType="separate"/>
      </w:r>
      <w:r w:rsidR="005D4DA4">
        <w:rPr>
          <w:rFonts w:hint="eastAsia"/>
        </w:rPr>
        <w:t>MySQL</w:t>
      </w:r>
      <w:r w:rsidR="005D4DA4">
        <w:rPr>
          <w:rFonts w:hint="eastAsia"/>
        </w:rPr>
        <w:t>分片式集群</w:t>
      </w:r>
      <w:r w:rsidR="00EC004A">
        <w:fldChar w:fldCharType="end"/>
      </w:r>
      <w:r w:rsidR="00EC004A">
        <w:rPr>
          <w:rFonts w:hint="eastAsia"/>
        </w:rPr>
        <w:t>的的</w:t>
      </w:r>
      <w:r w:rsidR="00EC004A">
        <w:fldChar w:fldCharType="begin"/>
      </w:r>
      <w:r w:rsidR="00EC004A">
        <w:instrText xml:space="preserve"> </w:instrText>
      </w:r>
      <w:r w:rsidR="00EC004A">
        <w:rPr>
          <w:rFonts w:hint="eastAsia"/>
        </w:rPr>
        <w:instrText>REF _Ref66265947 \r \h</w:instrText>
      </w:r>
      <w:r w:rsidR="00EC004A">
        <w:instrText xml:space="preserve"> </w:instrText>
      </w:r>
      <w:r w:rsidR="00EC004A">
        <w:fldChar w:fldCharType="separate"/>
      </w:r>
      <w:r w:rsidR="005D4DA4">
        <w:t>8.3.7</w:t>
      </w:r>
      <w:r w:rsidR="00EC004A">
        <w:fldChar w:fldCharType="end"/>
      </w:r>
      <w:r w:rsidR="00EC004A">
        <w:fldChar w:fldCharType="begin"/>
      </w:r>
      <w:r w:rsidR="00EC004A">
        <w:instrText xml:space="preserve"> REF _Ref66265961 \h </w:instrText>
      </w:r>
      <w:r w:rsidR="00EC004A">
        <w:fldChar w:fldCharType="separate"/>
      </w:r>
      <w:r w:rsidR="005D4DA4">
        <w:rPr>
          <w:rFonts w:hint="eastAsia"/>
        </w:rPr>
        <w:t>挂载备份数据</w:t>
      </w:r>
      <w:r w:rsidR="00EC004A">
        <w:fldChar w:fldCharType="end"/>
      </w:r>
      <w:r w:rsidR="00EC004A">
        <w:rPr>
          <w:rFonts w:hint="eastAsia"/>
        </w:rPr>
        <w:t>章节。</w:t>
      </w:r>
    </w:p>
    <w:p w14:paraId="1E88B0B2" w14:textId="77777777" w:rsidR="00EC004A" w:rsidRDefault="00EC004A" w:rsidP="00EC004A">
      <w:pPr>
        <w:pStyle w:val="3"/>
        <w:spacing w:before="312" w:after="312"/>
      </w:pPr>
      <w:bookmarkStart w:id="377" w:name="_Toc91690276"/>
      <w:r>
        <w:rPr>
          <w:rFonts w:hint="eastAsia"/>
        </w:rPr>
        <w:t>数据快照</w:t>
      </w:r>
      <w:bookmarkEnd w:id="377"/>
    </w:p>
    <w:p w14:paraId="7CEF6DE2" w14:textId="77CE3ED1" w:rsidR="00EC004A" w:rsidRDefault="00EC004A" w:rsidP="00EC004A">
      <w:pPr>
        <w:pStyle w:val="eCT3"/>
        <w:spacing w:before="156" w:after="156"/>
      </w:pPr>
      <w:r>
        <w:rPr>
          <w:rFonts w:hint="eastAsia"/>
        </w:rPr>
        <w:t>对挂载数据进行快照操作的详细信息请参考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5D4DA4">
        <w:t>8.1.6</w:t>
      </w:r>
      <w:r>
        <w:fldChar w:fldCharType="end"/>
      </w:r>
      <w:r>
        <w:fldChar w:fldCharType="begin"/>
      </w:r>
      <w:r>
        <w:instrText xml:space="preserve"> REF _Ref37692255 \h </w:instrText>
      </w:r>
      <w:r>
        <w:fldChar w:fldCharType="separate"/>
      </w:r>
      <w:r w:rsidR="005D4DA4">
        <w:rPr>
          <w:rFonts w:hint="eastAsia"/>
        </w:rPr>
        <w:t>数据</w:t>
      </w:r>
      <w:r w:rsidR="005D4DA4" w:rsidRPr="00F239B2">
        <w:rPr>
          <w:rFonts w:hint="eastAsia"/>
        </w:rPr>
        <w:t>快照</w:t>
      </w:r>
      <w:r>
        <w:fldChar w:fldCharType="end"/>
      </w:r>
      <w:r>
        <w:rPr>
          <w:rFonts w:hint="eastAsia"/>
        </w:rPr>
        <w:t>章节。</w:t>
      </w:r>
    </w:p>
    <w:p w14:paraId="08577369" w14:textId="77777777" w:rsidR="00EC004A" w:rsidRDefault="00EC004A" w:rsidP="00EC004A">
      <w:pPr>
        <w:pStyle w:val="3"/>
        <w:spacing w:before="312" w:after="312"/>
        <w:rPr>
          <w:lang w:val="en-GB"/>
        </w:rPr>
      </w:pPr>
      <w:bookmarkStart w:id="378" w:name="_Toc91690277"/>
      <w:r>
        <w:rPr>
          <w:rFonts w:hint="eastAsia"/>
          <w:lang w:val="en-GB"/>
        </w:rPr>
        <w:t>卸载已挂载数据</w:t>
      </w:r>
      <w:bookmarkEnd w:id="378"/>
    </w:p>
    <w:p w14:paraId="1DF343CF" w14:textId="334582DA" w:rsidR="00EC004A" w:rsidRPr="00992088" w:rsidRDefault="00EC004A" w:rsidP="00EC004A">
      <w:pPr>
        <w:pStyle w:val="eCT3"/>
        <w:spacing w:before="156" w:after="156"/>
      </w:pPr>
      <w:r>
        <w:rPr>
          <w:rFonts w:hint="eastAsia"/>
        </w:rPr>
        <w:t>卸载已挂载数据操作的详细信息请参考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5D4DA4">
        <w:t>8.1.7</w:t>
      </w:r>
      <w:r>
        <w:fldChar w:fldCharType="end"/>
      </w:r>
      <w:r>
        <w:fldChar w:fldCharType="begin"/>
      </w:r>
      <w:r>
        <w:instrText xml:space="preserve"> REF _Ref37692353 \h </w:instrText>
      </w:r>
      <w:r>
        <w:fldChar w:fldCharType="separate"/>
      </w:r>
      <w:r w:rsidR="005D4DA4">
        <w:rPr>
          <w:rFonts w:hint="eastAsia"/>
        </w:rPr>
        <w:t>卸载已挂载数据</w:t>
      </w:r>
      <w:r>
        <w:fldChar w:fldCharType="end"/>
      </w:r>
      <w:r>
        <w:rPr>
          <w:rFonts w:hint="eastAsia"/>
        </w:rPr>
        <w:t>章节。</w:t>
      </w:r>
    </w:p>
    <w:p w14:paraId="187D2CAD" w14:textId="77777777" w:rsidR="00EC004A" w:rsidRDefault="00EC004A" w:rsidP="00EC004A">
      <w:pPr>
        <w:pStyle w:val="3"/>
        <w:spacing w:before="312" w:after="312"/>
        <w:rPr>
          <w:lang w:val="en-GB"/>
        </w:rPr>
      </w:pPr>
      <w:bookmarkStart w:id="379" w:name="_Toc91690278"/>
      <w:r>
        <w:rPr>
          <w:rFonts w:hint="eastAsia"/>
          <w:lang w:val="en-GB" w:eastAsia="zh-CN"/>
        </w:rPr>
        <w:t>本地复制</w:t>
      </w:r>
      <w:r>
        <w:rPr>
          <w:rFonts w:hint="eastAsia"/>
          <w:lang w:val="en-GB"/>
        </w:rPr>
        <w:t>备份数据</w:t>
      </w:r>
      <w:bookmarkEnd w:id="379"/>
    </w:p>
    <w:p w14:paraId="15279F79" w14:textId="0BA2C1D0" w:rsidR="00EC004A" w:rsidRDefault="00EC004A" w:rsidP="00EC004A">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5D4DA4">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5D4DA4">
        <w:rPr>
          <w:rFonts w:hint="eastAsia"/>
        </w:rPr>
        <w:t>本地复制备份数据</w:t>
      </w:r>
      <w:r>
        <w:fldChar w:fldCharType="end"/>
      </w:r>
      <w:r>
        <w:rPr>
          <w:rFonts w:hint="eastAsia"/>
        </w:rPr>
        <w:t>章节。</w:t>
      </w:r>
    </w:p>
    <w:p w14:paraId="2C1DA865" w14:textId="77777777" w:rsidR="00EC004A" w:rsidRDefault="00EC004A" w:rsidP="00EC004A">
      <w:pPr>
        <w:pStyle w:val="3"/>
        <w:spacing w:before="312" w:after="312"/>
        <w:rPr>
          <w:lang w:val="en-GB"/>
        </w:rPr>
      </w:pPr>
      <w:bookmarkStart w:id="380" w:name="_Toc91690279"/>
      <w:r>
        <w:rPr>
          <w:rFonts w:hint="eastAsia"/>
          <w:lang w:val="en-GB" w:eastAsia="zh-CN"/>
        </w:rPr>
        <w:t>远程</w:t>
      </w:r>
      <w:r>
        <w:rPr>
          <w:rFonts w:hint="eastAsia"/>
          <w:lang w:val="en-GB"/>
        </w:rPr>
        <w:t>复制备份数据</w:t>
      </w:r>
      <w:bookmarkEnd w:id="380"/>
    </w:p>
    <w:p w14:paraId="728753AF" w14:textId="77777777" w:rsidR="00345051" w:rsidRPr="00345051" w:rsidRDefault="00345051" w:rsidP="00345051">
      <w:pPr>
        <w:pStyle w:val="eCT3"/>
        <w:spacing w:before="156" w:after="156"/>
        <w:ind w:left="0"/>
        <w:rPr>
          <w:b/>
          <w:bCs/>
        </w:rPr>
      </w:pPr>
      <w:r w:rsidRPr="00345051">
        <w:rPr>
          <w:rFonts w:hint="eastAsia"/>
          <w:b/>
          <w:bCs/>
        </w:rPr>
        <w:t>背景信息</w:t>
      </w:r>
    </w:p>
    <w:p w14:paraId="4CA25BD5" w14:textId="77777777" w:rsidR="00345051" w:rsidRDefault="00345051" w:rsidP="00345051">
      <w:pPr>
        <w:pStyle w:val="eCT3"/>
        <w:spacing w:before="156" w:after="156"/>
      </w:pPr>
      <w:r>
        <w:rPr>
          <w:rFonts w:hint="eastAsia"/>
        </w:rPr>
        <w:t>支持自动将备份数据复制至两个不同的数据中心。</w:t>
      </w:r>
    </w:p>
    <w:p w14:paraId="0BA9CC94" w14:textId="77777777" w:rsidR="00345051" w:rsidRPr="00345051" w:rsidRDefault="00345051" w:rsidP="00345051">
      <w:pPr>
        <w:pStyle w:val="eCT3"/>
        <w:spacing w:before="156" w:after="156"/>
        <w:ind w:left="0"/>
        <w:rPr>
          <w:b/>
          <w:bCs/>
        </w:rPr>
      </w:pPr>
      <w:r w:rsidRPr="00345051">
        <w:rPr>
          <w:rFonts w:hint="eastAsia"/>
          <w:b/>
          <w:bCs/>
        </w:rPr>
        <w:t>操作步骤</w:t>
      </w:r>
    </w:p>
    <w:p w14:paraId="08D1F074" w14:textId="22C8197B" w:rsidR="00EC004A" w:rsidRDefault="00EC004A" w:rsidP="00EC004A">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790249BC" w14:textId="77777777" w:rsidR="00EC004A" w:rsidRDefault="00EC004A" w:rsidP="00EC004A">
      <w:pPr>
        <w:pStyle w:val="3"/>
        <w:spacing w:before="312" w:after="312"/>
        <w:rPr>
          <w:lang w:val="en-GB"/>
        </w:rPr>
      </w:pPr>
      <w:bookmarkStart w:id="381" w:name="_Toc91690280"/>
      <w:r>
        <w:rPr>
          <w:rFonts w:hint="eastAsia"/>
          <w:lang w:val="en-GB"/>
        </w:rPr>
        <w:t>归档备份数据</w:t>
      </w:r>
      <w:bookmarkEnd w:id="381"/>
    </w:p>
    <w:p w14:paraId="67D3A8F5" w14:textId="40277DDF" w:rsidR="00EC004A" w:rsidRDefault="00EC004A" w:rsidP="00EC004A">
      <w:pPr>
        <w:pStyle w:val="eCT3"/>
        <w:spacing w:before="156" w:after="156"/>
      </w:pPr>
      <w:r>
        <w:rPr>
          <w:rFonts w:hint="eastAsia"/>
        </w:rPr>
        <w:t>归档备份数据操作详细信息请参考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5D4DA4">
        <w:t>8.1.10</w:t>
      </w:r>
      <w:r>
        <w:fldChar w:fldCharType="end"/>
      </w:r>
      <w:r>
        <w:fldChar w:fldCharType="begin"/>
      </w:r>
      <w:r>
        <w:instrText xml:space="preserve"> REF _Ref28347500 \h </w:instrText>
      </w:r>
      <w:r>
        <w:fldChar w:fldCharType="separate"/>
      </w:r>
      <w:r w:rsidR="005D4DA4">
        <w:rPr>
          <w:rFonts w:hint="eastAsia"/>
        </w:rPr>
        <w:t>归档备份数据</w:t>
      </w:r>
      <w:r>
        <w:fldChar w:fldCharType="end"/>
      </w:r>
      <w:r>
        <w:rPr>
          <w:rFonts w:hint="eastAsia"/>
        </w:rPr>
        <w:t>章节。</w:t>
      </w:r>
    </w:p>
    <w:p w14:paraId="3E059BFE" w14:textId="77777777" w:rsidR="00EC004A" w:rsidRDefault="00EC004A" w:rsidP="00EC004A">
      <w:pPr>
        <w:pStyle w:val="3"/>
        <w:spacing w:before="312" w:after="312"/>
      </w:pPr>
      <w:bookmarkStart w:id="382" w:name="_Toc91690281"/>
      <w:r>
        <w:rPr>
          <w:rFonts w:hint="eastAsia"/>
        </w:rPr>
        <w:t>下载归档数据</w:t>
      </w:r>
      <w:bookmarkEnd w:id="382"/>
    </w:p>
    <w:p w14:paraId="783E22B5" w14:textId="1849E4FA" w:rsidR="00EC004A" w:rsidRDefault="00EC004A" w:rsidP="00EC004A">
      <w:pPr>
        <w:pStyle w:val="eCT3"/>
        <w:spacing w:before="156" w:after="156"/>
      </w:pPr>
      <w:r>
        <w:rPr>
          <w:rFonts w:hint="eastAsia"/>
          <w:lang w:val="en-US"/>
        </w:rPr>
        <w:t>下载归档数据的详细操作请参考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5D4DA4">
        <w:t>8.1.11</w:t>
      </w:r>
      <w:r>
        <w:fldChar w:fldCharType="end"/>
      </w:r>
      <w:r>
        <w:fldChar w:fldCharType="begin"/>
      </w:r>
      <w:r>
        <w:instrText xml:space="preserve"> REF _Ref37686261 \h </w:instrText>
      </w:r>
      <w:r>
        <w:fldChar w:fldCharType="separate"/>
      </w:r>
      <w:r w:rsidR="005D4DA4">
        <w:rPr>
          <w:rFonts w:hint="eastAsia"/>
        </w:rPr>
        <w:t>下载归档数据</w:t>
      </w:r>
      <w:r>
        <w:fldChar w:fldCharType="end"/>
      </w:r>
      <w:r>
        <w:rPr>
          <w:rFonts w:hint="eastAsia"/>
        </w:rPr>
        <w:t>章节。</w:t>
      </w:r>
    </w:p>
    <w:p w14:paraId="02C665E1" w14:textId="77777777" w:rsidR="00EC004A" w:rsidRDefault="00EC004A" w:rsidP="00EC004A">
      <w:pPr>
        <w:pStyle w:val="3"/>
        <w:spacing w:before="312" w:after="312"/>
      </w:pPr>
      <w:bookmarkStart w:id="383" w:name="_Toc91690282"/>
      <w:r>
        <w:rPr>
          <w:rFonts w:hint="eastAsia"/>
        </w:rPr>
        <w:lastRenderedPageBreak/>
        <w:t>过期数据</w:t>
      </w:r>
      <w:bookmarkEnd w:id="383"/>
    </w:p>
    <w:p w14:paraId="103F206A" w14:textId="63E713E5" w:rsidR="00EC004A" w:rsidRDefault="00EC004A" w:rsidP="00EC004A">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0D1A63D1" w14:textId="7FBAC40B" w:rsidR="00D34964" w:rsidRDefault="00D34964" w:rsidP="00D2565F">
      <w:pPr>
        <w:pStyle w:val="2"/>
        <w:spacing w:before="312"/>
      </w:pPr>
      <w:bookmarkStart w:id="384" w:name="_Toc91690283"/>
      <w:r>
        <w:rPr>
          <w:rFonts w:hint="eastAsia"/>
        </w:rPr>
        <w:t>SQLServer</w:t>
      </w:r>
      <w:bookmarkEnd w:id="384"/>
    </w:p>
    <w:p w14:paraId="4873EDDE" w14:textId="77777777" w:rsidR="00D34964" w:rsidRDefault="00D34964" w:rsidP="00D2565F">
      <w:pPr>
        <w:pStyle w:val="3"/>
        <w:spacing w:before="312" w:after="312"/>
        <w:rPr>
          <w:lang w:val="en-GB"/>
        </w:rPr>
      </w:pPr>
      <w:bookmarkStart w:id="385" w:name="_Toc91690284"/>
      <w:r w:rsidRPr="00D41307">
        <w:rPr>
          <w:rFonts w:hint="eastAsia"/>
          <w:lang w:val="en-GB"/>
        </w:rPr>
        <w:t>新增备份策略</w:t>
      </w:r>
      <w:bookmarkEnd w:id="385"/>
    </w:p>
    <w:p w14:paraId="2279262E" w14:textId="7F1AC2A6" w:rsidR="00D34964" w:rsidRPr="0038261E" w:rsidRDefault="00D34964" w:rsidP="009E2EA3">
      <w:pPr>
        <w:pStyle w:val="eCT3"/>
        <w:spacing w:before="156" w:after="156"/>
      </w:pPr>
      <w:r>
        <w:rPr>
          <w:rFonts w:hint="eastAsia"/>
        </w:rPr>
        <w:t>新增备份策略操作详细信息请参见</w:t>
      </w:r>
      <w:r w:rsidR="009E2EA3">
        <w:fldChar w:fldCharType="begin"/>
      </w:r>
      <w:r w:rsidR="009E2EA3">
        <w:instrText xml:space="preserve"> </w:instrText>
      </w:r>
      <w:r w:rsidR="009E2EA3">
        <w:rPr>
          <w:rFonts w:hint="eastAsia"/>
        </w:rPr>
        <w:instrText>REF _Ref42185502 \r \h</w:instrText>
      </w:r>
      <w:r w:rsidR="009E2EA3">
        <w:instrText xml:space="preserve"> </w:instrText>
      </w:r>
      <w:r w:rsidR="009E2EA3">
        <w:fldChar w:fldCharType="separate"/>
      </w:r>
      <w:r w:rsidR="005D4DA4">
        <w:t>8.1</w:t>
      </w:r>
      <w:r w:rsidR="009E2EA3">
        <w:fldChar w:fldCharType="end"/>
      </w:r>
      <w:r w:rsidR="009E2EA3">
        <w:fldChar w:fldCharType="begin"/>
      </w:r>
      <w:r w:rsidR="009E2EA3">
        <w:instrText xml:space="preserve"> REF _Ref42185503 \h </w:instrText>
      </w:r>
      <w:r w:rsidR="009E2EA3">
        <w:fldChar w:fldCharType="separate"/>
      </w:r>
      <w:r w:rsidR="005D4DA4">
        <w:rPr>
          <w:rFonts w:hint="eastAsia"/>
        </w:rPr>
        <w:t>Oracle</w:t>
      </w:r>
      <w:r w:rsidR="009E2EA3">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1CBA85F5" w14:textId="77777777" w:rsidR="00D34964" w:rsidRDefault="00D34964" w:rsidP="00D2565F">
      <w:pPr>
        <w:pStyle w:val="3"/>
        <w:spacing w:before="312" w:after="312"/>
        <w:rPr>
          <w:lang w:val="en-GB"/>
        </w:rPr>
      </w:pPr>
      <w:bookmarkStart w:id="386" w:name="_Toc91690285"/>
      <w:r w:rsidRPr="00FD735C">
        <w:rPr>
          <w:rFonts w:hint="eastAsia"/>
          <w:lang w:val="en-GB"/>
        </w:rPr>
        <w:t>关联备份策略</w:t>
      </w:r>
      <w:bookmarkEnd w:id="386"/>
    </w:p>
    <w:p w14:paraId="3AB1DA47" w14:textId="5681D944" w:rsidR="00D34964" w:rsidRPr="0038261E" w:rsidRDefault="00850064" w:rsidP="009E2EA3">
      <w:pPr>
        <w:pStyle w:val="eCT3"/>
        <w:spacing w:before="156" w:after="156"/>
      </w:pPr>
      <w:r>
        <w:rPr>
          <w:rFonts w:hint="eastAsia"/>
        </w:rPr>
        <w:t>关联</w:t>
      </w:r>
      <w:r w:rsidR="00D34964">
        <w:rPr>
          <w:rFonts w:hint="eastAsia"/>
        </w:rPr>
        <w:t>备份策略操作详细信息请参见</w:t>
      </w:r>
      <w:r w:rsidR="009E2EA3">
        <w:fldChar w:fldCharType="begin"/>
      </w:r>
      <w:r w:rsidR="009E2EA3">
        <w:instrText xml:space="preserve"> </w:instrText>
      </w:r>
      <w:r w:rsidR="009E2EA3">
        <w:rPr>
          <w:rFonts w:hint="eastAsia"/>
        </w:rPr>
        <w:instrText>REF _Ref42185502 \r \h</w:instrText>
      </w:r>
      <w:r w:rsidR="009E2EA3">
        <w:instrText xml:space="preserve"> </w:instrText>
      </w:r>
      <w:r w:rsidR="009E2EA3">
        <w:fldChar w:fldCharType="separate"/>
      </w:r>
      <w:r w:rsidR="005D4DA4">
        <w:t>8.1</w:t>
      </w:r>
      <w:r w:rsidR="009E2EA3">
        <w:fldChar w:fldCharType="end"/>
      </w:r>
      <w:r w:rsidR="009E2EA3">
        <w:fldChar w:fldCharType="begin"/>
      </w:r>
      <w:r w:rsidR="009E2EA3">
        <w:instrText xml:space="preserve"> REF _Ref42185503 \h </w:instrText>
      </w:r>
      <w:r w:rsidR="009E2EA3">
        <w:fldChar w:fldCharType="separate"/>
      </w:r>
      <w:r w:rsidR="005D4DA4">
        <w:rPr>
          <w:rFonts w:hint="eastAsia"/>
        </w:rPr>
        <w:t>Oracle</w:t>
      </w:r>
      <w:r w:rsidR="009E2EA3">
        <w:fldChar w:fldCharType="end"/>
      </w:r>
      <w:r w:rsidR="00D34964">
        <w:rPr>
          <w:rFonts w:hint="eastAsia"/>
        </w:rPr>
        <w:t>的</w:t>
      </w:r>
      <w:r w:rsidR="00D34964">
        <w:fldChar w:fldCharType="begin"/>
      </w:r>
      <w:r w:rsidR="00D34964">
        <w:instrText xml:space="preserve"> </w:instrText>
      </w:r>
      <w:r w:rsidR="00D34964">
        <w:rPr>
          <w:rFonts w:hint="eastAsia"/>
        </w:rPr>
        <w:instrText>REF _Ref28338065 \r \h</w:instrText>
      </w:r>
      <w:r w:rsidR="00D34964">
        <w:instrText xml:space="preserve"> </w:instrText>
      </w:r>
      <w:r w:rsidR="00D34964">
        <w:fldChar w:fldCharType="separate"/>
      </w:r>
      <w:r w:rsidR="005D4DA4">
        <w:t>8.1.2</w:t>
      </w:r>
      <w:r w:rsidR="00D34964">
        <w:fldChar w:fldCharType="end"/>
      </w:r>
      <w:r w:rsidR="00D34964">
        <w:fldChar w:fldCharType="begin"/>
      </w:r>
      <w:r w:rsidR="00D34964">
        <w:instrText xml:space="preserve"> REF _Ref28338071 \h </w:instrText>
      </w:r>
      <w:r w:rsidR="00D34964">
        <w:fldChar w:fldCharType="separate"/>
      </w:r>
      <w:r w:rsidR="005D4DA4" w:rsidRPr="00FD735C">
        <w:rPr>
          <w:rFonts w:hint="eastAsia"/>
        </w:rPr>
        <w:t>关联备份策略</w:t>
      </w:r>
      <w:r w:rsidR="00D34964">
        <w:fldChar w:fldCharType="end"/>
      </w:r>
      <w:r w:rsidR="00D34964">
        <w:rPr>
          <w:rFonts w:hint="eastAsia"/>
        </w:rPr>
        <w:t>章节。</w:t>
      </w:r>
    </w:p>
    <w:p w14:paraId="540F9A34" w14:textId="59BBEF95" w:rsidR="00D34964" w:rsidRDefault="00D34964" w:rsidP="00D2565F">
      <w:pPr>
        <w:pStyle w:val="3"/>
        <w:spacing w:before="312" w:after="312"/>
        <w:rPr>
          <w:lang w:val="en-GB"/>
        </w:rPr>
      </w:pPr>
      <w:bookmarkStart w:id="387" w:name="_Toc91690286"/>
      <w:r>
        <w:rPr>
          <w:rFonts w:hint="eastAsia"/>
          <w:lang w:val="en-GB"/>
        </w:rPr>
        <w:t>备份数据库数据</w:t>
      </w:r>
      <w:bookmarkEnd w:id="387"/>
    </w:p>
    <w:p w14:paraId="19E30E75" w14:textId="6B7C6E36" w:rsidR="00EB6DC4" w:rsidRPr="00EB6DC4" w:rsidRDefault="00EB6DC4" w:rsidP="00EB6DC4">
      <w:pPr>
        <w:pStyle w:val="eCT3"/>
        <w:spacing w:before="156" w:after="156"/>
        <w:ind w:left="0"/>
        <w:rPr>
          <w:b/>
          <w:bCs/>
        </w:rPr>
      </w:pPr>
      <w:r w:rsidRPr="00EB6DC4">
        <w:rPr>
          <w:rFonts w:hint="eastAsia"/>
          <w:b/>
          <w:bCs/>
        </w:rPr>
        <w:t>背景信息</w:t>
      </w:r>
    </w:p>
    <w:p w14:paraId="1F9D1085" w14:textId="2926AC27" w:rsidR="00EB6DC4" w:rsidRDefault="00256E54" w:rsidP="00EB6DC4">
      <w:pPr>
        <w:pStyle w:val="eCT3"/>
        <w:spacing w:before="156" w:after="156"/>
      </w:pPr>
      <w:r w:rsidRPr="00AE7C45">
        <w:rPr>
          <w:rFonts w:cs="微软雅黑" w:hint="eastAsia"/>
        </w:rPr>
        <w:t>启动数据库服务后才能建立</w:t>
      </w:r>
      <w:r>
        <w:rPr>
          <w:rFonts w:cs="微软雅黑" w:hint="eastAsia"/>
        </w:rPr>
        <w:t>和</w:t>
      </w:r>
      <w:r w:rsidRPr="00AE7C45">
        <w:rPr>
          <w:rFonts w:cs="微软雅黑" w:hint="eastAsia"/>
        </w:rPr>
        <w:t>执行备份任务</w:t>
      </w:r>
      <w:r>
        <w:rPr>
          <w:rFonts w:cs="微软雅黑" w:hint="eastAsia"/>
        </w:rPr>
        <w:t>。</w:t>
      </w:r>
    </w:p>
    <w:p w14:paraId="13F202D2" w14:textId="14DA5F72" w:rsidR="00EB6DC4" w:rsidRPr="00EB6DC4" w:rsidRDefault="00EB6DC4" w:rsidP="00EB6DC4">
      <w:pPr>
        <w:pStyle w:val="eCT3"/>
        <w:spacing w:before="156" w:after="156"/>
        <w:ind w:left="0"/>
        <w:rPr>
          <w:b/>
          <w:bCs/>
        </w:rPr>
      </w:pPr>
      <w:r w:rsidRPr="00EB6DC4">
        <w:rPr>
          <w:rFonts w:hint="eastAsia"/>
          <w:b/>
          <w:bCs/>
        </w:rPr>
        <w:t>操作步骤</w:t>
      </w:r>
    </w:p>
    <w:p w14:paraId="759B9082" w14:textId="1C8EA306" w:rsidR="00D34964" w:rsidRPr="0038261E" w:rsidRDefault="00D34964" w:rsidP="00F13C4C">
      <w:pPr>
        <w:pStyle w:val="eCT3"/>
        <w:spacing w:before="156" w:after="156"/>
      </w:pPr>
      <w:r>
        <w:rPr>
          <w:rFonts w:hint="eastAsia"/>
        </w:rPr>
        <w:t>备份数据库操作详细信息请参见</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5D4DA4">
        <w:t>8.1.3</w:t>
      </w:r>
      <w:r>
        <w:fldChar w:fldCharType="end"/>
      </w:r>
      <w:r>
        <w:fldChar w:fldCharType="begin"/>
      </w:r>
      <w:r>
        <w:instrText xml:space="preserve"> REF _Ref28338111 \h </w:instrText>
      </w:r>
      <w:r>
        <w:fldChar w:fldCharType="separate"/>
      </w:r>
      <w:r w:rsidR="005D4DA4">
        <w:rPr>
          <w:rFonts w:hint="eastAsia"/>
        </w:rPr>
        <w:t>备份数据库数据</w:t>
      </w:r>
      <w:r>
        <w:fldChar w:fldCharType="end"/>
      </w:r>
      <w:r>
        <w:rPr>
          <w:rFonts w:hint="eastAsia"/>
        </w:rPr>
        <w:t>章节。</w:t>
      </w:r>
    </w:p>
    <w:p w14:paraId="6C03C056" w14:textId="63449D91" w:rsidR="00D34964" w:rsidRDefault="00D34964" w:rsidP="00D2565F">
      <w:pPr>
        <w:pStyle w:val="3"/>
        <w:spacing w:before="312" w:after="312"/>
        <w:rPr>
          <w:lang w:val="en-GB"/>
        </w:rPr>
      </w:pPr>
      <w:bookmarkStart w:id="388" w:name="_Toc91690287"/>
      <w:r>
        <w:rPr>
          <w:rFonts w:hint="eastAsia"/>
          <w:lang w:val="en-GB"/>
        </w:rPr>
        <w:t>恢复备份数据</w:t>
      </w:r>
      <w:bookmarkEnd w:id="388"/>
    </w:p>
    <w:p w14:paraId="5A5DA2C2" w14:textId="3D67C278" w:rsidR="00FE1257" w:rsidRPr="00FE1257" w:rsidRDefault="00FE1257" w:rsidP="00FE1257">
      <w:pPr>
        <w:pStyle w:val="eCT3"/>
        <w:spacing w:before="156" w:after="156"/>
        <w:ind w:left="0"/>
        <w:rPr>
          <w:b/>
          <w:bCs/>
        </w:rPr>
      </w:pPr>
      <w:r w:rsidRPr="00FE1257">
        <w:rPr>
          <w:rFonts w:hint="eastAsia"/>
          <w:b/>
          <w:bCs/>
        </w:rPr>
        <w:t>背景信息</w:t>
      </w:r>
    </w:p>
    <w:p w14:paraId="2C0E8015" w14:textId="69631206" w:rsidR="00977310" w:rsidRDefault="00977310" w:rsidP="00977310">
      <w:pPr>
        <w:pStyle w:val="eCT0"/>
      </w:pPr>
      <w:r w:rsidRPr="00AE7C45">
        <w:rPr>
          <w:rFonts w:hint="eastAsia"/>
        </w:rPr>
        <w:t>不支持跨版本的恢复</w:t>
      </w:r>
      <w:r>
        <w:rPr>
          <w:rFonts w:hint="eastAsia"/>
        </w:rPr>
        <w:t>。</w:t>
      </w:r>
    </w:p>
    <w:p w14:paraId="509C3E93" w14:textId="16B154CA" w:rsidR="00FE1257" w:rsidRDefault="00FE1257" w:rsidP="00977310">
      <w:pPr>
        <w:pStyle w:val="eCT0"/>
      </w:pPr>
      <w:r>
        <w:rPr>
          <w:rFonts w:hint="eastAsia"/>
        </w:rPr>
        <w:t>恢复目标客户端不能存在与源库同名数据库。</w:t>
      </w:r>
    </w:p>
    <w:p w14:paraId="37390F34" w14:textId="22456D33" w:rsidR="00326605" w:rsidRDefault="00326605" w:rsidP="00977310">
      <w:pPr>
        <w:pStyle w:val="eCT0"/>
      </w:pPr>
      <w:r w:rsidRPr="00AE7C45">
        <w:rPr>
          <w:rFonts w:hint="eastAsia"/>
        </w:rPr>
        <w:t>恢复</w:t>
      </w:r>
      <w:r>
        <w:t>SQL Server</w:t>
      </w:r>
      <w:r w:rsidRPr="00AE7C45">
        <w:rPr>
          <w:rFonts w:hint="eastAsia"/>
        </w:rPr>
        <w:t>数据时，需要将数据库改成单访问模式后才能执行恢复</w:t>
      </w:r>
      <w:r w:rsidR="00977310">
        <w:rPr>
          <w:rFonts w:hint="eastAsia"/>
        </w:rPr>
        <w:t>。</w:t>
      </w:r>
    </w:p>
    <w:p w14:paraId="572471AC" w14:textId="33597FBE" w:rsidR="00FE1257" w:rsidRPr="00FE1257" w:rsidRDefault="00FE1257" w:rsidP="00FE1257">
      <w:pPr>
        <w:pStyle w:val="eCT3"/>
        <w:spacing w:before="156" w:after="156"/>
        <w:ind w:left="0"/>
        <w:rPr>
          <w:b/>
          <w:bCs/>
        </w:rPr>
      </w:pPr>
      <w:r w:rsidRPr="00FE1257">
        <w:rPr>
          <w:rFonts w:hint="eastAsia"/>
          <w:b/>
          <w:bCs/>
        </w:rPr>
        <w:t>操作步骤</w:t>
      </w:r>
    </w:p>
    <w:p w14:paraId="66F69FD9" w14:textId="4A181FA3" w:rsidR="00D34964" w:rsidRDefault="00D34964" w:rsidP="003D3E47">
      <w:pPr>
        <w:pStyle w:val="eCT1"/>
        <w:numPr>
          <w:ilvl w:val="0"/>
          <w:numId w:val="31"/>
        </w:numPr>
        <w:spacing w:before="312" w:after="312"/>
      </w:pPr>
      <w:r>
        <w:rPr>
          <w:rFonts w:hint="eastAsia"/>
        </w:rPr>
        <w:t>选择“数据服务</w:t>
      </w:r>
      <w:r>
        <w:rPr>
          <w:rFonts w:hint="eastAsia"/>
        </w:rPr>
        <w:t xml:space="preserve"> </w:t>
      </w:r>
      <w:r>
        <w:t xml:space="preserve">&gt; </w:t>
      </w:r>
      <w:r>
        <w:rPr>
          <w:rFonts w:hint="eastAsia"/>
        </w:rPr>
        <w:t>数据集”。</w:t>
      </w:r>
    </w:p>
    <w:p w14:paraId="1A8286FC" w14:textId="48876BCC"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1E5F245F" w14:textId="0BD1BDC0" w:rsidR="00D34964" w:rsidRDefault="00D34964" w:rsidP="001569F5">
      <w:pPr>
        <w:pStyle w:val="eCT1"/>
        <w:spacing w:before="312" w:after="312"/>
      </w:pPr>
      <w:r>
        <w:rPr>
          <w:rFonts w:hint="eastAsia"/>
        </w:rPr>
        <w:t>“数据类型”设置为“</w:t>
      </w:r>
      <w:r>
        <w:rPr>
          <w:rFonts w:hint="eastAsia"/>
        </w:rPr>
        <w:t>SQLServer</w:t>
      </w:r>
      <w:r>
        <w:rPr>
          <w:rFonts w:hint="eastAsia"/>
        </w:rPr>
        <w:t>”，单击“搜索”。</w:t>
      </w:r>
    </w:p>
    <w:p w14:paraId="43031080" w14:textId="77777777" w:rsidR="00D34964" w:rsidRDefault="00D34964" w:rsidP="001569F5">
      <w:pPr>
        <w:pStyle w:val="eCT1"/>
        <w:spacing w:before="312" w:after="312"/>
      </w:pPr>
      <w:r>
        <w:rPr>
          <w:rFonts w:hint="eastAsia"/>
        </w:rPr>
        <w:t>在查询结果页面，单击待恢复数据后的“</w:t>
      </w:r>
      <w:r>
        <w:rPr>
          <w:noProof/>
        </w:rPr>
        <w:drawing>
          <wp:inline distT="0" distB="0" distL="0" distR="0" wp14:anchorId="03661281" wp14:editId="7DE095C8">
            <wp:extent cx="133357" cy="158758"/>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679CDCFC" w14:textId="77777777" w:rsidR="00D34964" w:rsidRDefault="00D34964" w:rsidP="001569F5">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07D68B43" w14:textId="68ACE694" w:rsidR="00D34964" w:rsidRPr="006B162A" w:rsidRDefault="00D34964" w:rsidP="001569F5">
      <w:pPr>
        <w:pStyle w:val="eCT1"/>
        <w:spacing w:before="312" w:after="312"/>
      </w:pPr>
      <w:r>
        <w:rPr>
          <w:rFonts w:hint="eastAsia"/>
        </w:rPr>
        <w:lastRenderedPageBreak/>
        <w:t>如</w:t>
      </w:r>
      <w:r w:rsidR="00EE4764">
        <w:fldChar w:fldCharType="begin"/>
      </w:r>
      <w:r w:rsidR="00EE4764">
        <w:instrText xml:space="preserve"> </w:instrText>
      </w:r>
      <w:r w:rsidR="00EE4764">
        <w:rPr>
          <w:rFonts w:hint="eastAsia"/>
        </w:rPr>
        <w:instrText>REF _Ref28597723 \h</w:instrText>
      </w:r>
      <w:r w:rsidR="00EE4764">
        <w:instrText xml:space="preserve"> </w:instrText>
      </w:r>
      <w:r w:rsidR="00EE4764">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34</w:t>
      </w:r>
      <w:r w:rsidR="00EE4764">
        <w:fldChar w:fldCharType="end"/>
      </w:r>
      <w:r>
        <w:rPr>
          <w:rFonts w:hint="eastAsia"/>
        </w:rPr>
        <w:t>所示，配置恢复参数</w:t>
      </w:r>
      <w:r w:rsidRPr="00D01238">
        <w:rPr>
          <w:rFonts w:hint="eastAsia"/>
        </w:rPr>
        <w:t>信息</w:t>
      </w:r>
      <w:r>
        <w:rPr>
          <w:rFonts w:hint="eastAsia"/>
        </w:rPr>
        <w:t>，单击“确定”。</w:t>
      </w:r>
    </w:p>
    <w:p w14:paraId="4CA94967" w14:textId="421588DE" w:rsidR="00D34964" w:rsidRDefault="00D34964" w:rsidP="00D34964">
      <w:pPr>
        <w:pStyle w:val="eCT5"/>
        <w:spacing w:before="156" w:after="156"/>
      </w:pPr>
      <w:r w:rsidRPr="006B162A">
        <w:rPr>
          <w:rFonts w:hint="eastAsia"/>
        </w:rPr>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4F308CEE" w14:textId="5CCB3AD2" w:rsidR="00B440E1" w:rsidRDefault="00B440E1" w:rsidP="00D34964">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1571D9E0" w14:textId="0D2073A6" w:rsidR="00D34964" w:rsidRDefault="00D34964" w:rsidP="00D34964">
      <w:pPr>
        <w:pStyle w:val="afff0"/>
        <w:keepNext/>
      </w:pPr>
      <w:bookmarkStart w:id="389" w:name="_Ref2859772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34</w:t>
      </w:r>
      <w:r w:rsidR="00434898">
        <w:fldChar w:fldCharType="end"/>
      </w:r>
      <w:bookmarkEnd w:id="389"/>
      <w:r>
        <w:t xml:space="preserve"> </w:t>
      </w:r>
      <w:r>
        <w:rPr>
          <w:rFonts w:hint="eastAsia"/>
        </w:rPr>
        <w:t>配置</w:t>
      </w:r>
      <w:r>
        <w:rPr>
          <w:rFonts w:hint="eastAsia"/>
        </w:rPr>
        <w:t>SQLServer</w:t>
      </w:r>
      <w:r>
        <w:rPr>
          <w:rFonts w:hint="eastAsia"/>
        </w:rPr>
        <w:t>恢复参数</w:t>
      </w:r>
    </w:p>
    <w:p w14:paraId="4BC0179A" w14:textId="6AB324D8" w:rsidR="00D34964" w:rsidRDefault="009F1B80" w:rsidP="00D34964">
      <w:pPr>
        <w:pStyle w:val="eCTf3"/>
        <w:spacing w:after="156"/>
      </w:pPr>
      <w:r>
        <w:drawing>
          <wp:inline distT="0" distB="0" distL="0" distR="0" wp14:anchorId="7599536C" wp14:editId="5EB48049">
            <wp:extent cx="2760298" cy="1129553"/>
            <wp:effectExtent l="0" t="0" r="0" b="0"/>
            <wp:docPr id="850" name="图片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763738" cy="1130961"/>
                    </a:xfrm>
                    <a:prstGeom prst="rect">
                      <a:avLst/>
                    </a:prstGeom>
                  </pic:spPr>
                </pic:pic>
              </a:graphicData>
            </a:graphic>
          </wp:inline>
        </w:drawing>
      </w:r>
    </w:p>
    <w:p w14:paraId="235655C0" w14:textId="77777777" w:rsidR="00D34964" w:rsidRDefault="00D34964" w:rsidP="00D34964">
      <w:pPr>
        <w:pStyle w:val="eCT3"/>
        <w:spacing w:before="156" w:after="156"/>
      </w:pPr>
    </w:p>
    <w:p w14:paraId="16E3FD46" w14:textId="6E24114D" w:rsidR="004D0A64" w:rsidRDefault="004D0A64" w:rsidP="004D0A64">
      <w:pPr>
        <w:pStyle w:val="eCT5"/>
        <w:spacing w:before="156" w:after="156"/>
      </w:pPr>
      <w:r>
        <w:rPr>
          <w:rFonts w:hint="eastAsia"/>
        </w:rPr>
        <w:t>界面参数说明如</w:t>
      </w:r>
      <w:r w:rsidR="00283AE6">
        <w:fldChar w:fldCharType="begin"/>
      </w:r>
      <w:r w:rsidR="00283AE6">
        <w:instrText xml:space="preserve"> </w:instrText>
      </w:r>
      <w:r w:rsidR="00283AE6">
        <w:rPr>
          <w:rFonts w:hint="eastAsia"/>
        </w:rPr>
        <w:instrText>REF _Ref28596962 \h</w:instrText>
      </w:r>
      <w:r w:rsidR="00283AE6">
        <w:instrText xml:space="preserve"> </w:instrText>
      </w:r>
      <w:r w:rsidR="00283AE6">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14</w:t>
      </w:r>
      <w:r w:rsidR="00283AE6">
        <w:fldChar w:fldCharType="end"/>
      </w:r>
      <w:r>
        <w:rPr>
          <w:rFonts w:hint="eastAsia"/>
        </w:rPr>
        <w:t>所示。</w:t>
      </w:r>
    </w:p>
    <w:p w14:paraId="43781F27" w14:textId="1B398F19" w:rsidR="004D0A64" w:rsidRDefault="004D0A64" w:rsidP="004D0A64">
      <w:pPr>
        <w:pStyle w:val="afff0"/>
        <w:keepNext/>
      </w:pPr>
      <w:bookmarkStart w:id="390" w:name="_Ref28596962"/>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14</w:t>
      </w:r>
      <w:r w:rsidR="002D3714">
        <w:fldChar w:fldCharType="end"/>
      </w:r>
      <w:bookmarkEnd w:id="390"/>
      <w:r>
        <w:rPr>
          <w:rFonts w:hint="eastAsia"/>
        </w:rPr>
        <w:t>SQLServer</w:t>
      </w:r>
      <w:r w:rsidRPr="00E134DA">
        <w:rPr>
          <w:rFonts w:hint="eastAsia"/>
        </w:rPr>
        <w:t>恢复参数设置</w:t>
      </w:r>
    </w:p>
    <w:tbl>
      <w:tblPr>
        <w:tblStyle w:val="eCTe"/>
        <w:tblW w:w="0" w:type="auto"/>
        <w:tblLook w:val="04A0" w:firstRow="1" w:lastRow="0" w:firstColumn="1" w:lastColumn="0" w:noHBand="0" w:noVBand="1"/>
      </w:tblPr>
      <w:tblGrid>
        <w:gridCol w:w="2207"/>
        <w:gridCol w:w="2204"/>
        <w:gridCol w:w="2184"/>
      </w:tblGrid>
      <w:tr w:rsidR="004D0A64" w14:paraId="48CB90E1" w14:textId="77777777" w:rsidTr="00C97DE7">
        <w:trPr>
          <w:cnfStyle w:val="100000000000" w:firstRow="1" w:lastRow="0" w:firstColumn="0" w:lastColumn="0" w:oddVBand="0" w:evenVBand="0" w:oddHBand="0" w:evenHBand="0" w:firstRowFirstColumn="0" w:firstRowLastColumn="0" w:lastRowFirstColumn="0" w:lastRowLastColumn="0"/>
          <w:tblHeader/>
        </w:trPr>
        <w:tc>
          <w:tcPr>
            <w:tcW w:w="0" w:type="auto"/>
          </w:tcPr>
          <w:p w14:paraId="724FE1E6" w14:textId="77777777" w:rsidR="004D0A64" w:rsidRDefault="004D0A64" w:rsidP="00467A0C">
            <w:pPr>
              <w:pStyle w:val="eCT5"/>
              <w:shd w:val="clear" w:color="auto" w:fill="auto"/>
              <w:spacing w:before="156" w:after="156"/>
              <w:ind w:left="0"/>
            </w:pPr>
            <w:r w:rsidRPr="006B75A6">
              <w:rPr>
                <w:rFonts w:cs="Times New Roman"/>
              </w:rPr>
              <w:t>参数名称</w:t>
            </w:r>
          </w:p>
        </w:tc>
        <w:tc>
          <w:tcPr>
            <w:tcW w:w="0" w:type="auto"/>
          </w:tcPr>
          <w:p w14:paraId="7D9A2060" w14:textId="77777777" w:rsidR="004D0A64" w:rsidRDefault="004D0A64" w:rsidP="00467A0C">
            <w:pPr>
              <w:pStyle w:val="eCT5"/>
              <w:shd w:val="clear" w:color="auto" w:fill="auto"/>
              <w:spacing w:before="156" w:after="156"/>
              <w:ind w:left="0"/>
            </w:pPr>
            <w:r w:rsidRPr="006B75A6">
              <w:rPr>
                <w:rFonts w:cs="Times New Roman"/>
              </w:rPr>
              <w:t>参数解释</w:t>
            </w:r>
          </w:p>
        </w:tc>
        <w:tc>
          <w:tcPr>
            <w:tcW w:w="0" w:type="auto"/>
          </w:tcPr>
          <w:p w14:paraId="1CD8EB67" w14:textId="77777777" w:rsidR="004D0A64" w:rsidRDefault="004D0A64" w:rsidP="00467A0C">
            <w:pPr>
              <w:pStyle w:val="eCT5"/>
              <w:shd w:val="clear" w:color="auto" w:fill="auto"/>
              <w:spacing w:before="156" w:after="156"/>
              <w:ind w:left="0"/>
            </w:pPr>
            <w:r w:rsidRPr="006B75A6">
              <w:rPr>
                <w:rFonts w:cs="Times New Roman"/>
              </w:rPr>
              <w:t>设置规则</w:t>
            </w:r>
          </w:p>
        </w:tc>
      </w:tr>
      <w:tr w:rsidR="004D0A64" w14:paraId="4484BF74" w14:textId="77777777" w:rsidTr="00C97DE7">
        <w:tc>
          <w:tcPr>
            <w:tcW w:w="2273" w:type="dxa"/>
          </w:tcPr>
          <w:p w14:paraId="4481E600" w14:textId="67B24597" w:rsidR="004D0A64" w:rsidRDefault="004D0A64" w:rsidP="00467A0C">
            <w:pPr>
              <w:pStyle w:val="eCT5"/>
              <w:shd w:val="clear" w:color="auto" w:fill="auto"/>
              <w:spacing w:before="156" w:after="156"/>
              <w:ind w:left="0"/>
            </w:pPr>
            <w:r w:rsidRPr="006B75A6">
              <w:rPr>
                <w:rFonts w:cs="Times New Roman"/>
              </w:rPr>
              <w:t>客户端</w:t>
            </w:r>
          </w:p>
        </w:tc>
        <w:tc>
          <w:tcPr>
            <w:tcW w:w="2274" w:type="dxa"/>
          </w:tcPr>
          <w:p w14:paraId="27259E72" w14:textId="77777777" w:rsidR="004D0A64" w:rsidRDefault="004D0A64" w:rsidP="00467A0C">
            <w:pPr>
              <w:pStyle w:val="eCT5"/>
              <w:shd w:val="clear" w:color="auto" w:fill="auto"/>
              <w:spacing w:before="156" w:after="156"/>
              <w:ind w:left="0"/>
              <w:rPr>
                <w:rFonts w:cs="Times New Roman"/>
              </w:rPr>
            </w:pPr>
            <w:r w:rsidRPr="006B75A6">
              <w:rPr>
                <w:rFonts w:cs="Times New Roman"/>
              </w:rPr>
              <w:t>需要恢复到</w:t>
            </w:r>
            <w:r w:rsidR="0036572F">
              <w:rPr>
                <w:rFonts w:cs="Times New Roman" w:hint="eastAsia"/>
              </w:rPr>
              <w:t>的目标</w:t>
            </w:r>
            <w:r w:rsidRPr="006B75A6">
              <w:rPr>
                <w:rFonts w:cs="Times New Roman"/>
              </w:rPr>
              <w:t>客户端</w:t>
            </w:r>
          </w:p>
          <w:p w14:paraId="466154CF" w14:textId="1C9F3D7B" w:rsidR="0036572F" w:rsidRPr="0036572F" w:rsidRDefault="0036572F" w:rsidP="00467A0C">
            <w:pPr>
              <w:pStyle w:val="eCT5"/>
              <w:shd w:val="clear" w:color="auto" w:fill="auto"/>
              <w:spacing w:before="156" w:after="156"/>
              <w:ind w:left="0"/>
            </w:pPr>
            <w:r>
              <w:rPr>
                <w:rFonts w:cs="Times New Roman" w:hint="eastAsia"/>
              </w:rPr>
              <w:t>支持本机恢复和异机恢复</w:t>
            </w:r>
          </w:p>
        </w:tc>
        <w:tc>
          <w:tcPr>
            <w:tcW w:w="2274" w:type="dxa"/>
          </w:tcPr>
          <w:p w14:paraId="1EFF55A1" w14:textId="100D47EA" w:rsidR="004D0A64" w:rsidRDefault="004D0A64" w:rsidP="00467A0C">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0D6986" w14:paraId="57D13502" w14:textId="77777777" w:rsidTr="00C97DE7">
        <w:tc>
          <w:tcPr>
            <w:tcW w:w="2273" w:type="dxa"/>
          </w:tcPr>
          <w:p w14:paraId="33B1A74C" w14:textId="0772DCCB" w:rsidR="000D6986" w:rsidRDefault="000D6986" w:rsidP="000D6986">
            <w:pPr>
              <w:pStyle w:val="eCT5"/>
              <w:shd w:val="clear" w:color="auto" w:fill="auto"/>
              <w:spacing w:before="156" w:after="156"/>
              <w:ind w:left="0"/>
            </w:pPr>
            <w:r>
              <w:rPr>
                <w:rFonts w:cs="Times New Roman"/>
              </w:rPr>
              <w:t>Instance</w:t>
            </w:r>
          </w:p>
        </w:tc>
        <w:tc>
          <w:tcPr>
            <w:tcW w:w="2274" w:type="dxa"/>
          </w:tcPr>
          <w:p w14:paraId="416BE680" w14:textId="2C27C208" w:rsidR="000D6986" w:rsidRDefault="000D6986" w:rsidP="000D6986">
            <w:pPr>
              <w:pStyle w:val="eCT5"/>
              <w:shd w:val="clear" w:color="auto" w:fill="auto"/>
              <w:spacing w:before="156" w:after="156"/>
              <w:ind w:left="0"/>
            </w:pPr>
            <w:r>
              <w:rPr>
                <w:rFonts w:cs="Times New Roman"/>
              </w:rPr>
              <w:t>数据库实例名</w:t>
            </w:r>
          </w:p>
        </w:tc>
        <w:tc>
          <w:tcPr>
            <w:tcW w:w="2274" w:type="dxa"/>
          </w:tcPr>
          <w:p w14:paraId="637698CF" w14:textId="481B6375" w:rsidR="000D6986" w:rsidRDefault="000D6986" w:rsidP="000D6986">
            <w:pPr>
              <w:pStyle w:val="eCT5"/>
              <w:shd w:val="clear" w:color="auto" w:fill="auto"/>
              <w:spacing w:before="156" w:after="156"/>
              <w:ind w:left="0"/>
            </w:pPr>
            <w:r>
              <w:rPr>
                <w:rFonts w:cs="Times New Roman" w:hint="eastAsia"/>
              </w:rPr>
              <w:t>在文本框中输入</w:t>
            </w:r>
          </w:p>
        </w:tc>
      </w:tr>
      <w:tr w:rsidR="00C35A9B" w14:paraId="23DDA776" w14:textId="77777777" w:rsidTr="00C97DE7">
        <w:tc>
          <w:tcPr>
            <w:tcW w:w="2273" w:type="dxa"/>
          </w:tcPr>
          <w:p w14:paraId="0FEB7894" w14:textId="01AE2A76" w:rsidR="00C35A9B" w:rsidRDefault="00C35A9B" w:rsidP="00C35A9B">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5D4DA4">
              <w:rPr>
                <w:rFonts w:hint="eastAsia"/>
              </w:rPr>
              <w:t>恢复到时间点</w:t>
            </w:r>
            <w:r>
              <w:rPr>
                <w:rFonts w:cs="Times New Roman"/>
              </w:rPr>
              <w:fldChar w:fldCharType="end"/>
            </w:r>
          </w:p>
        </w:tc>
        <w:tc>
          <w:tcPr>
            <w:tcW w:w="2274" w:type="dxa"/>
          </w:tcPr>
          <w:p w14:paraId="5B4901EA" w14:textId="55D6775E" w:rsidR="00C35A9B" w:rsidRDefault="00C35A9B" w:rsidP="00C35A9B">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5D4DA4">
              <w:rPr>
                <w:rFonts w:hint="eastAsia"/>
              </w:rPr>
              <w:t>恢复指定时间点的数据，选中该参数后您需要设置“日期选择”和“时间选择”参数来指定具体时间点</w:t>
            </w:r>
            <w:r>
              <w:rPr>
                <w:rFonts w:cs="Times New Roman"/>
              </w:rPr>
              <w:fldChar w:fldCharType="end"/>
            </w:r>
          </w:p>
          <w:p w14:paraId="577D79FD" w14:textId="42DF41F9" w:rsidR="00292840" w:rsidRDefault="00292840" w:rsidP="00C35A9B">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5D4DA4">
              <w:rPr>
                <w:rFonts w:hint="eastAsia"/>
              </w:rPr>
              <w:t>可以选择的时间点与在创建备份策略时，在“备份参数（选填）”页面配置“保留份数”的参数值相关。</w:t>
            </w:r>
            <w:r>
              <w:rPr>
                <w:rFonts w:cs="Times New Roman"/>
              </w:rPr>
              <w:fldChar w:fldCharType="end"/>
            </w:r>
          </w:p>
        </w:tc>
        <w:tc>
          <w:tcPr>
            <w:tcW w:w="2274" w:type="dxa"/>
          </w:tcPr>
          <w:p w14:paraId="03BDCFE8" w14:textId="5C884CCF" w:rsidR="00C35A9B" w:rsidRDefault="00C35A9B" w:rsidP="00C35A9B">
            <w:pPr>
              <w:pStyle w:val="eCT5"/>
              <w:shd w:val="clear" w:color="auto" w:fill="auto"/>
              <w:spacing w:before="156" w:after="156"/>
              <w:ind w:left="0"/>
            </w:pPr>
            <w:r>
              <w:rPr>
                <w:rFonts w:cs="Times New Roman" w:hint="eastAsia"/>
              </w:rPr>
              <w:t>在时间控件选择</w:t>
            </w:r>
          </w:p>
        </w:tc>
      </w:tr>
      <w:tr w:rsidR="00671E40" w14:paraId="0F38C13E" w14:textId="77777777" w:rsidTr="00C97DE7">
        <w:tc>
          <w:tcPr>
            <w:tcW w:w="2273" w:type="dxa"/>
          </w:tcPr>
          <w:p w14:paraId="3B3E08EC" w14:textId="665D09AA" w:rsidR="00671E40" w:rsidRDefault="00671E40" w:rsidP="00671E40">
            <w:pPr>
              <w:pStyle w:val="eCT5"/>
              <w:shd w:val="clear" w:color="auto" w:fill="auto"/>
              <w:spacing w:before="156" w:after="156"/>
              <w:ind w:left="0"/>
              <w:rPr>
                <w:rFonts w:cs="Times New Roman"/>
              </w:rPr>
            </w:pPr>
            <w:r>
              <w:rPr>
                <w:rFonts w:cs="Times New Roman" w:hint="eastAsia"/>
              </w:rPr>
              <w:t>密钥</w:t>
            </w:r>
          </w:p>
        </w:tc>
        <w:tc>
          <w:tcPr>
            <w:tcW w:w="2274" w:type="dxa"/>
          </w:tcPr>
          <w:p w14:paraId="55E913F5" w14:textId="02569D36" w:rsidR="00671E40" w:rsidRDefault="00A30F96" w:rsidP="00671E40">
            <w:pPr>
              <w:pStyle w:val="eCT5"/>
              <w:shd w:val="clear" w:color="auto" w:fill="auto"/>
              <w:spacing w:before="156" w:after="156"/>
              <w:ind w:left="0"/>
            </w:pPr>
            <w:r>
              <w:rPr>
                <w:rFonts w:cs="Times New Roman" w:hint="eastAsia"/>
              </w:rPr>
              <w:t>在创建备份策略时设置的密钥</w:t>
            </w:r>
          </w:p>
        </w:tc>
        <w:tc>
          <w:tcPr>
            <w:tcW w:w="2274" w:type="dxa"/>
          </w:tcPr>
          <w:p w14:paraId="69AF901E" w14:textId="12D9B5C5" w:rsidR="00671E40" w:rsidRDefault="00671E40" w:rsidP="00671E40">
            <w:pPr>
              <w:pStyle w:val="eCT5"/>
              <w:shd w:val="clear" w:color="auto" w:fill="auto"/>
              <w:spacing w:before="156" w:after="156"/>
              <w:ind w:left="0"/>
              <w:rPr>
                <w:rFonts w:cs="Times New Roman"/>
              </w:rPr>
            </w:pPr>
            <w:r>
              <w:rPr>
                <w:rFonts w:cs="Times New Roman" w:hint="eastAsia"/>
              </w:rPr>
              <w:t>在文本框中输入</w:t>
            </w:r>
          </w:p>
        </w:tc>
      </w:tr>
    </w:tbl>
    <w:p w14:paraId="23F866E4" w14:textId="2AADB97B" w:rsidR="004D0A64" w:rsidRDefault="004D0A64" w:rsidP="00D34964">
      <w:pPr>
        <w:pStyle w:val="eCT5"/>
        <w:spacing w:before="156" w:after="156"/>
      </w:pPr>
    </w:p>
    <w:p w14:paraId="65B161A6" w14:textId="159C7826" w:rsidR="00283AE6" w:rsidRDefault="00283AE6" w:rsidP="00D34964">
      <w:pPr>
        <w:pStyle w:val="eCT5"/>
        <w:spacing w:before="156" w:after="156"/>
      </w:pPr>
      <w:r>
        <w:rPr>
          <w:rFonts w:hint="eastAsia"/>
        </w:rPr>
        <w:lastRenderedPageBreak/>
        <w:t>您可以在“</w:t>
      </w:r>
      <w:r w:rsidR="000A3E56">
        <w:rPr>
          <w:rFonts w:hint="eastAsia"/>
        </w:rPr>
        <w:t>作业任务</w:t>
      </w:r>
      <w:r>
        <w:rPr>
          <w:rFonts w:hint="eastAsia"/>
        </w:rPr>
        <w:t>”页面，查看任务执行情况。</w:t>
      </w:r>
    </w:p>
    <w:p w14:paraId="640D1784" w14:textId="77777777" w:rsidR="00D34964" w:rsidRDefault="00D34964" w:rsidP="00D2565F">
      <w:pPr>
        <w:pStyle w:val="3"/>
        <w:spacing w:before="312" w:after="312"/>
        <w:rPr>
          <w:lang w:val="en-GB"/>
        </w:rPr>
      </w:pPr>
      <w:bookmarkStart w:id="391" w:name="_Toc91690288"/>
      <w:r>
        <w:rPr>
          <w:rFonts w:hint="eastAsia"/>
          <w:lang w:val="en-GB"/>
        </w:rPr>
        <w:t>挂载备份数据</w:t>
      </w:r>
      <w:bookmarkEnd w:id="391"/>
    </w:p>
    <w:p w14:paraId="06FF7D7C" w14:textId="77777777" w:rsidR="00D07FC7" w:rsidRPr="00FE1257" w:rsidRDefault="00D07FC7" w:rsidP="00D07FC7">
      <w:pPr>
        <w:pStyle w:val="eCT3"/>
        <w:spacing w:before="156" w:after="156"/>
        <w:ind w:left="0"/>
        <w:rPr>
          <w:b/>
          <w:bCs/>
        </w:rPr>
      </w:pPr>
      <w:r w:rsidRPr="00FE1257">
        <w:rPr>
          <w:rFonts w:hint="eastAsia"/>
          <w:b/>
          <w:bCs/>
        </w:rPr>
        <w:t>背景信息</w:t>
      </w:r>
    </w:p>
    <w:p w14:paraId="127DA157" w14:textId="29E09F2B" w:rsidR="00D07FC7" w:rsidRDefault="00436A8E" w:rsidP="00D07FC7">
      <w:pPr>
        <w:pStyle w:val="eCT3"/>
        <w:spacing w:before="156" w:after="156"/>
      </w:pPr>
      <w:r>
        <w:rPr>
          <w:rFonts w:hint="eastAsia"/>
        </w:rPr>
        <w:t>挂载</w:t>
      </w:r>
      <w:r w:rsidR="00D07FC7">
        <w:rPr>
          <w:rFonts w:hint="eastAsia"/>
        </w:rPr>
        <w:t>目标客户端不能存在与源库同名数据库。</w:t>
      </w:r>
    </w:p>
    <w:p w14:paraId="78A34F48" w14:textId="77777777" w:rsidR="00D07FC7" w:rsidRPr="00FE1257" w:rsidRDefault="00D07FC7" w:rsidP="00D07FC7">
      <w:pPr>
        <w:pStyle w:val="eCT3"/>
        <w:spacing w:before="156" w:after="156"/>
        <w:ind w:left="0"/>
        <w:rPr>
          <w:b/>
          <w:bCs/>
        </w:rPr>
      </w:pPr>
      <w:r w:rsidRPr="00FE1257">
        <w:rPr>
          <w:rFonts w:hint="eastAsia"/>
          <w:b/>
          <w:bCs/>
        </w:rPr>
        <w:t>操作步骤</w:t>
      </w:r>
    </w:p>
    <w:p w14:paraId="654C1A03" w14:textId="6E433236" w:rsidR="00D34964" w:rsidRDefault="00D34964" w:rsidP="003D3E47">
      <w:pPr>
        <w:pStyle w:val="eCT1"/>
        <w:numPr>
          <w:ilvl w:val="0"/>
          <w:numId w:val="36"/>
        </w:numPr>
        <w:spacing w:before="312" w:after="312"/>
      </w:pPr>
      <w:r>
        <w:rPr>
          <w:rFonts w:hint="eastAsia"/>
        </w:rPr>
        <w:t>选择“数据服务</w:t>
      </w:r>
      <w:r>
        <w:rPr>
          <w:rFonts w:hint="eastAsia"/>
        </w:rPr>
        <w:t xml:space="preserve"> </w:t>
      </w:r>
      <w:r>
        <w:t xml:space="preserve">&gt; </w:t>
      </w:r>
      <w:r>
        <w:rPr>
          <w:rFonts w:hint="eastAsia"/>
        </w:rPr>
        <w:t>数据集”。</w:t>
      </w:r>
    </w:p>
    <w:p w14:paraId="22EA293F" w14:textId="5E42A203"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338ED6FB" w14:textId="19544A4A" w:rsidR="00D34964" w:rsidRDefault="00D34964" w:rsidP="001569F5">
      <w:pPr>
        <w:pStyle w:val="eCT1"/>
        <w:spacing w:before="312" w:after="312"/>
      </w:pPr>
      <w:r>
        <w:rPr>
          <w:rFonts w:hint="eastAsia"/>
        </w:rPr>
        <w:t>“数据类型”设置为“</w:t>
      </w:r>
      <w:r>
        <w:rPr>
          <w:rFonts w:hint="eastAsia"/>
        </w:rPr>
        <w:t>SQLServer</w:t>
      </w:r>
      <w:r>
        <w:rPr>
          <w:rFonts w:hint="eastAsia"/>
        </w:rPr>
        <w:t>”，单击“搜索”。</w:t>
      </w:r>
    </w:p>
    <w:p w14:paraId="09DA389F" w14:textId="77777777" w:rsidR="00D34964" w:rsidRDefault="00D34964" w:rsidP="001569F5">
      <w:pPr>
        <w:pStyle w:val="eCT1"/>
        <w:spacing w:before="312" w:after="312"/>
      </w:pPr>
      <w:r>
        <w:rPr>
          <w:rFonts w:hint="eastAsia"/>
        </w:rPr>
        <w:t>在查询结果页面，单击待挂载后的“</w:t>
      </w:r>
      <w:r>
        <w:rPr>
          <w:noProof/>
        </w:rPr>
        <w:drawing>
          <wp:inline distT="0" distB="0" distL="0" distR="0" wp14:anchorId="074F78A1" wp14:editId="0ED37BB4">
            <wp:extent cx="133357" cy="158758"/>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13BAF2A6" w14:textId="77777777" w:rsidR="00D34964" w:rsidRDefault="00D34964" w:rsidP="001569F5">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05FB7757" w14:textId="2E1EE1C6" w:rsidR="00D34964" w:rsidRPr="006B162A" w:rsidRDefault="00D34964" w:rsidP="001569F5">
      <w:pPr>
        <w:pStyle w:val="eCT1"/>
        <w:spacing w:before="312" w:after="312"/>
      </w:pPr>
      <w:r>
        <w:rPr>
          <w:rFonts w:hint="eastAsia"/>
        </w:rPr>
        <w:t>如</w:t>
      </w:r>
      <w:r w:rsidR="00EE4764">
        <w:fldChar w:fldCharType="begin"/>
      </w:r>
      <w:r w:rsidR="00EE4764">
        <w:instrText xml:space="preserve"> </w:instrText>
      </w:r>
      <w:r w:rsidR="00EE4764">
        <w:rPr>
          <w:rFonts w:hint="eastAsia"/>
        </w:rPr>
        <w:instrText>REF _Ref28597738 \h</w:instrText>
      </w:r>
      <w:r w:rsidR="00EE4764">
        <w:instrText xml:space="preserve"> </w:instrText>
      </w:r>
      <w:r w:rsidR="00EE4764">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35</w:t>
      </w:r>
      <w:r w:rsidR="00EE4764">
        <w:fldChar w:fldCharType="end"/>
      </w:r>
      <w:r>
        <w:rPr>
          <w:rFonts w:hint="eastAsia"/>
        </w:rPr>
        <w:t>所示，配置挂载参数</w:t>
      </w:r>
      <w:r w:rsidRPr="00D01238">
        <w:rPr>
          <w:rFonts w:hint="eastAsia"/>
        </w:rPr>
        <w:t>信息</w:t>
      </w:r>
      <w:r>
        <w:rPr>
          <w:rFonts w:hint="eastAsia"/>
        </w:rPr>
        <w:t>，单击“确定”。</w:t>
      </w:r>
    </w:p>
    <w:p w14:paraId="1B1DFE74" w14:textId="52370A9B" w:rsidR="00D34964" w:rsidRDefault="00D34964" w:rsidP="00D34964">
      <w:pPr>
        <w:pStyle w:val="eCT5"/>
        <w:spacing w:before="156" w:after="156"/>
      </w:pPr>
      <w:r w:rsidRPr="006B162A">
        <w:rPr>
          <w:rFonts w:hint="eastAsia"/>
        </w:rPr>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249ECB94" w14:textId="58563332" w:rsidR="00B440E1" w:rsidRDefault="00B440E1" w:rsidP="00D34964">
      <w:pPr>
        <w:pStyle w:val="eCT5"/>
        <w:spacing w:before="156" w:after="156"/>
      </w:pPr>
      <w:r>
        <w:rPr>
          <w:rFonts w:hint="eastAsia"/>
        </w:rPr>
        <w:t>您也可以单击“保存模板”，将本次挂载参数设置保存为模板，待之后挂载同一备份对象的备份数据时，可直接选择模板，系统自动填写挂载参数。您可以在“系统管理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68B7644E" w14:textId="6B8CB213" w:rsidR="00D34964" w:rsidRDefault="00D34964" w:rsidP="00D34964">
      <w:pPr>
        <w:pStyle w:val="afff0"/>
        <w:keepNext/>
      </w:pPr>
      <w:bookmarkStart w:id="392" w:name="_Ref2859773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35</w:t>
      </w:r>
      <w:r w:rsidR="00434898">
        <w:fldChar w:fldCharType="end"/>
      </w:r>
      <w:bookmarkEnd w:id="392"/>
      <w:r>
        <w:rPr>
          <w:rFonts w:hint="eastAsia"/>
        </w:rPr>
        <w:t>配置</w:t>
      </w:r>
      <w:r>
        <w:rPr>
          <w:rFonts w:hint="eastAsia"/>
        </w:rPr>
        <w:t>SQLServer</w:t>
      </w:r>
      <w:r>
        <w:rPr>
          <w:rFonts w:hint="eastAsia"/>
        </w:rPr>
        <w:t>挂载参数</w:t>
      </w:r>
    </w:p>
    <w:p w14:paraId="5E8FFF11" w14:textId="5AB6E3DF" w:rsidR="00D34964" w:rsidRDefault="000D6986" w:rsidP="00D34964">
      <w:pPr>
        <w:pStyle w:val="eCTf3"/>
        <w:spacing w:after="156"/>
      </w:pPr>
      <w:r>
        <w:drawing>
          <wp:inline distT="0" distB="0" distL="0" distR="0" wp14:anchorId="3550C345" wp14:editId="11F2D231">
            <wp:extent cx="2989089" cy="3035672"/>
            <wp:effectExtent l="0" t="0" r="0"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997306" cy="3044017"/>
                    </a:xfrm>
                    <a:prstGeom prst="rect">
                      <a:avLst/>
                    </a:prstGeom>
                  </pic:spPr>
                </pic:pic>
              </a:graphicData>
            </a:graphic>
          </wp:inline>
        </w:drawing>
      </w:r>
    </w:p>
    <w:p w14:paraId="55391D3F" w14:textId="1B521E51" w:rsidR="00D34964" w:rsidRDefault="00D34964" w:rsidP="00D34964">
      <w:pPr>
        <w:pStyle w:val="eCT3"/>
        <w:spacing w:before="156" w:after="156"/>
      </w:pPr>
    </w:p>
    <w:p w14:paraId="00C79780" w14:textId="47C35819" w:rsidR="004D0A64" w:rsidRDefault="004D0A64" w:rsidP="004D0A64">
      <w:pPr>
        <w:pStyle w:val="eCT5"/>
        <w:spacing w:before="156" w:after="156"/>
      </w:pPr>
      <w:r>
        <w:rPr>
          <w:rFonts w:hint="eastAsia"/>
        </w:rPr>
        <w:lastRenderedPageBreak/>
        <w:t>界面参数说明如</w:t>
      </w:r>
      <w:r>
        <w:fldChar w:fldCharType="begin"/>
      </w:r>
      <w:r>
        <w:instrText xml:space="preserve"> </w:instrText>
      </w:r>
      <w:r>
        <w:rPr>
          <w:rFonts w:hint="eastAsia"/>
        </w:rPr>
        <w:instrText>REF _Ref22116873 \h</w:instrText>
      </w:r>
      <w:r>
        <w:instrText xml:space="preserve"> </w:instrText>
      </w:r>
      <w:r>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15</w:t>
      </w:r>
      <w:r>
        <w:fldChar w:fldCharType="end"/>
      </w:r>
      <w:r>
        <w:rPr>
          <w:rFonts w:hint="eastAsia"/>
        </w:rPr>
        <w:t>所示。</w:t>
      </w:r>
    </w:p>
    <w:p w14:paraId="040BB7CF" w14:textId="0AC1ADB0" w:rsidR="004D0A64" w:rsidRDefault="004D0A64" w:rsidP="004D0A64">
      <w:pPr>
        <w:pStyle w:val="afff0"/>
        <w:keepNext/>
      </w:pPr>
      <w:bookmarkStart w:id="393" w:name="_Ref22116873"/>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15</w:t>
      </w:r>
      <w:r w:rsidR="002D3714">
        <w:fldChar w:fldCharType="end"/>
      </w:r>
      <w:bookmarkEnd w:id="393"/>
      <w:r>
        <w:t xml:space="preserve"> </w:t>
      </w:r>
      <w:r>
        <w:rPr>
          <w:rFonts w:hint="eastAsia"/>
        </w:rPr>
        <w:t>SQLServer</w:t>
      </w:r>
      <w:r w:rsidR="00D62C42">
        <w:rPr>
          <w:rFonts w:hint="eastAsia"/>
        </w:rPr>
        <w:t>挂载</w:t>
      </w:r>
      <w:r w:rsidRPr="004A17E2">
        <w:rPr>
          <w:rFonts w:hint="eastAsia"/>
        </w:rPr>
        <w:t>参数设置</w:t>
      </w:r>
    </w:p>
    <w:tbl>
      <w:tblPr>
        <w:tblStyle w:val="eCTe"/>
        <w:tblW w:w="0" w:type="auto"/>
        <w:tblLook w:val="04A0" w:firstRow="1" w:lastRow="0" w:firstColumn="1" w:lastColumn="0" w:noHBand="0" w:noVBand="1"/>
      </w:tblPr>
      <w:tblGrid>
        <w:gridCol w:w="2204"/>
        <w:gridCol w:w="2201"/>
        <w:gridCol w:w="2190"/>
      </w:tblGrid>
      <w:tr w:rsidR="004D0A64" w14:paraId="022D1DE7" w14:textId="77777777" w:rsidTr="00C97DE7">
        <w:trPr>
          <w:cnfStyle w:val="100000000000" w:firstRow="1" w:lastRow="0" w:firstColumn="0" w:lastColumn="0" w:oddVBand="0" w:evenVBand="0" w:oddHBand="0" w:evenHBand="0" w:firstRowFirstColumn="0" w:firstRowLastColumn="0" w:lastRowFirstColumn="0" w:lastRowLastColumn="0"/>
          <w:tblHeader/>
        </w:trPr>
        <w:tc>
          <w:tcPr>
            <w:tcW w:w="2273" w:type="dxa"/>
          </w:tcPr>
          <w:p w14:paraId="50973D6B" w14:textId="77777777" w:rsidR="004D0A64" w:rsidRDefault="004D0A64" w:rsidP="00467A0C">
            <w:pPr>
              <w:pStyle w:val="eCT5"/>
              <w:shd w:val="clear" w:color="auto" w:fill="auto"/>
              <w:spacing w:before="156" w:after="156"/>
              <w:ind w:left="0"/>
            </w:pPr>
            <w:r w:rsidRPr="00BD18AF">
              <w:rPr>
                <w:rFonts w:cs="Times New Roman"/>
              </w:rPr>
              <w:t>参数名称</w:t>
            </w:r>
          </w:p>
        </w:tc>
        <w:tc>
          <w:tcPr>
            <w:tcW w:w="2274" w:type="dxa"/>
          </w:tcPr>
          <w:p w14:paraId="551C0034" w14:textId="77777777" w:rsidR="004D0A64" w:rsidRDefault="004D0A64" w:rsidP="00467A0C">
            <w:pPr>
              <w:pStyle w:val="eCT5"/>
              <w:shd w:val="clear" w:color="auto" w:fill="auto"/>
              <w:spacing w:before="156" w:after="156"/>
              <w:ind w:left="0"/>
            </w:pPr>
            <w:r w:rsidRPr="00BD18AF">
              <w:rPr>
                <w:rFonts w:cs="Times New Roman"/>
              </w:rPr>
              <w:t>参数解释</w:t>
            </w:r>
          </w:p>
        </w:tc>
        <w:tc>
          <w:tcPr>
            <w:tcW w:w="2274" w:type="dxa"/>
          </w:tcPr>
          <w:p w14:paraId="2E40ACAC" w14:textId="77777777" w:rsidR="004D0A64" w:rsidRDefault="004D0A64" w:rsidP="00467A0C">
            <w:pPr>
              <w:pStyle w:val="eCT5"/>
              <w:shd w:val="clear" w:color="auto" w:fill="auto"/>
              <w:spacing w:before="156" w:after="156"/>
              <w:ind w:left="0"/>
            </w:pPr>
            <w:r w:rsidRPr="00BD18AF">
              <w:rPr>
                <w:rFonts w:cs="Times New Roman"/>
              </w:rPr>
              <w:t>设置规则</w:t>
            </w:r>
          </w:p>
        </w:tc>
      </w:tr>
      <w:tr w:rsidR="004D0A64" w14:paraId="1811F682" w14:textId="77777777" w:rsidTr="00C97DE7">
        <w:tc>
          <w:tcPr>
            <w:tcW w:w="2273" w:type="dxa"/>
          </w:tcPr>
          <w:p w14:paraId="17E0CB1C" w14:textId="6C169C2D" w:rsidR="004D0A64" w:rsidRDefault="004D0A64" w:rsidP="00467A0C">
            <w:pPr>
              <w:pStyle w:val="eCT5"/>
              <w:shd w:val="clear" w:color="auto" w:fill="auto"/>
              <w:spacing w:before="156" w:after="156"/>
              <w:ind w:left="0"/>
            </w:pPr>
            <w:r w:rsidRPr="00BD18AF">
              <w:rPr>
                <w:rFonts w:cs="Times New Roman"/>
              </w:rPr>
              <w:t>客户端</w:t>
            </w:r>
          </w:p>
        </w:tc>
        <w:tc>
          <w:tcPr>
            <w:tcW w:w="2274" w:type="dxa"/>
          </w:tcPr>
          <w:p w14:paraId="25DCC0C0" w14:textId="5D0557E8" w:rsidR="0036572F" w:rsidRPr="00567096" w:rsidRDefault="004D0A64" w:rsidP="00467A0C">
            <w:pPr>
              <w:pStyle w:val="eCT5"/>
              <w:shd w:val="clear" w:color="auto" w:fill="auto"/>
              <w:spacing w:before="156" w:after="156"/>
              <w:ind w:left="0"/>
              <w:rPr>
                <w:rFonts w:cs="Times New Roman"/>
              </w:rPr>
            </w:pPr>
            <w:r w:rsidRPr="00BD18AF">
              <w:rPr>
                <w:rFonts w:cs="Times New Roman"/>
              </w:rPr>
              <w:t>需要挂载到的</w:t>
            </w:r>
            <w:r w:rsidR="00D47296">
              <w:rPr>
                <w:rFonts w:cs="Times New Roman"/>
              </w:rPr>
              <w:t>客户端</w:t>
            </w:r>
          </w:p>
        </w:tc>
        <w:tc>
          <w:tcPr>
            <w:tcW w:w="2274" w:type="dxa"/>
          </w:tcPr>
          <w:p w14:paraId="20DB4C7C" w14:textId="4B9CFA00" w:rsidR="004D0A64" w:rsidRDefault="004D0A64" w:rsidP="00467A0C">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4D0A64" w14:paraId="6C3B0F9C" w14:textId="77777777" w:rsidTr="00C97DE7">
        <w:tc>
          <w:tcPr>
            <w:tcW w:w="2273" w:type="dxa"/>
          </w:tcPr>
          <w:p w14:paraId="02B1A69D" w14:textId="77777777" w:rsidR="004D0A64" w:rsidRDefault="004D0A64" w:rsidP="00467A0C">
            <w:pPr>
              <w:pStyle w:val="eCT5"/>
              <w:shd w:val="clear" w:color="auto" w:fill="auto"/>
              <w:spacing w:before="156" w:after="156"/>
              <w:ind w:left="0"/>
            </w:pPr>
            <w:r w:rsidRPr="00BD18AF">
              <w:rPr>
                <w:rFonts w:cs="Times New Roman"/>
              </w:rPr>
              <w:t>挂载点</w:t>
            </w:r>
          </w:p>
        </w:tc>
        <w:tc>
          <w:tcPr>
            <w:tcW w:w="2274" w:type="dxa"/>
          </w:tcPr>
          <w:p w14:paraId="492BC7EE" w14:textId="77777777" w:rsidR="004D0A64" w:rsidRDefault="004D0A64" w:rsidP="00467A0C">
            <w:pPr>
              <w:pStyle w:val="eCT5"/>
              <w:shd w:val="clear" w:color="auto" w:fill="auto"/>
              <w:spacing w:before="156" w:after="156"/>
              <w:ind w:left="0"/>
              <w:rPr>
                <w:rFonts w:cs="Times New Roman"/>
              </w:rPr>
            </w:pPr>
            <w:r w:rsidRPr="00BD18AF">
              <w:rPr>
                <w:rFonts w:cs="Times New Roman"/>
              </w:rPr>
              <w:t>挂载目标路径</w:t>
            </w:r>
          </w:p>
          <w:p w14:paraId="74517567" w14:textId="3D0AEA26" w:rsidR="00436A8E" w:rsidRDefault="00436A8E" w:rsidP="00467A0C">
            <w:pPr>
              <w:pStyle w:val="eCT5"/>
              <w:shd w:val="clear" w:color="auto" w:fill="auto"/>
              <w:spacing w:before="156" w:after="156"/>
              <w:ind w:left="0"/>
            </w:pPr>
            <w:r>
              <w:rPr>
                <w:rFonts w:hint="eastAsia"/>
              </w:rPr>
              <w:t>挂载点为英文单个字符并与目标客户端盘符不同</w:t>
            </w:r>
          </w:p>
        </w:tc>
        <w:tc>
          <w:tcPr>
            <w:tcW w:w="2274" w:type="dxa"/>
          </w:tcPr>
          <w:p w14:paraId="7411DC3D" w14:textId="209AB7AC" w:rsidR="004D0A64" w:rsidRPr="00436A8E" w:rsidRDefault="00436A8E" w:rsidP="00467A0C">
            <w:pPr>
              <w:pStyle w:val="eCT5"/>
              <w:shd w:val="clear" w:color="auto" w:fill="auto"/>
              <w:spacing w:before="156" w:after="156"/>
              <w:ind w:left="0"/>
              <w:rPr>
                <w:rFonts w:cs="Times New Roman"/>
              </w:rPr>
            </w:pPr>
            <w:r>
              <w:rPr>
                <w:rFonts w:cs="Times New Roman" w:hint="eastAsia"/>
              </w:rPr>
              <w:t>在文本框中输入</w:t>
            </w:r>
          </w:p>
        </w:tc>
      </w:tr>
      <w:tr w:rsidR="004D0A64" w14:paraId="576BCA0F" w14:textId="77777777" w:rsidTr="00C97DE7">
        <w:tc>
          <w:tcPr>
            <w:tcW w:w="2273" w:type="dxa"/>
          </w:tcPr>
          <w:p w14:paraId="30D2D2D4" w14:textId="77777777" w:rsidR="004D0A64" w:rsidRDefault="004D0A64" w:rsidP="00467A0C">
            <w:pPr>
              <w:pStyle w:val="eCT5"/>
              <w:shd w:val="clear" w:color="auto" w:fill="auto"/>
              <w:spacing w:before="156" w:after="156"/>
              <w:ind w:left="0"/>
            </w:pPr>
            <w:r w:rsidRPr="00BD18AF">
              <w:rPr>
                <w:rFonts w:cs="Times New Roman"/>
              </w:rPr>
              <w:t>使用类型</w:t>
            </w:r>
          </w:p>
        </w:tc>
        <w:tc>
          <w:tcPr>
            <w:tcW w:w="2274" w:type="dxa"/>
          </w:tcPr>
          <w:p w14:paraId="22EECBEF" w14:textId="77777777" w:rsidR="004D0A64" w:rsidRPr="00BD18AF" w:rsidRDefault="004D0A64" w:rsidP="00467A0C">
            <w:pPr>
              <w:pStyle w:val="aff2"/>
              <w:shd w:val="clear" w:color="auto" w:fill="auto"/>
              <w:spacing w:beforeLines="0" w:afterLines="0"/>
              <w:ind w:leftChars="0" w:left="0"/>
              <w:rPr>
                <w:rFonts w:ascii="Times New Roman" w:eastAsia="宋体" w:hAnsi="Times New Roman" w:cs="Times New Roman"/>
              </w:rPr>
            </w:pPr>
            <w:r w:rsidRPr="00BD18AF">
              <w:rPr>
                <w:rFonts w:ascii="Times New Roman" w:eastAsia="宋体" w:hAnsi="Times New Roman" w:cs="Times New Roman"/>
              </w:rPr>
              <w:t>挂载方式：</w:t>
            </w:r>
          </w:p>
          <w:p w14:paraId="3E125D27" w14:textId="77777777" w:rsidR="004D0A64" w:rsidRDefault="004D0A64"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挂载数据库</w:t>
            </w:r>
          </w:p>
          <w:p w14:paraId="618C6606" w14:textId="77777777" w:rsidR="004D0A64" w:rsidRPr="00C877C0" w:rsidRDefault="004D0A64"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挂载文件</w:t>
            </w:r>
          </w:p>
        </w:tc>
        <w:tc>
          <w:tcPr>
            <w:tcW w:w="2274" w:type="dxa"/>
          </w:tcPr>
          <w:p w14:paraId="6232F19C" w14:textId="77777777" w:rsidR="004D0A64" w:rsidRDefault="004D0A64" w:rsidP="00467A0C">
            <w:pPr>
              <w:pStyle w:val="eCT5"/>
              <w:shd w:val="clear" w:color="auto" w:fill="auto"/>
              <w:spacing w:before="156" w:after="156"/>
              <w:ind w:left="0"/>
            </w:pPr>
            <w:r w:rsidRPr="00BD18AF">
              <w:rPr>
                <w:rFonts w:cs="Times New Roman"/>
              </w:rPr>
              <w:t>单选按钮</w:t>
            </w:r>
          </w:p>
        </w:tc>
      </w:tr>
      <w:tr w:rsidR="004D0A64" w14:paraId="6E46C019" w14:textId="77777777" w:rsidTr="00C97DE7">
        <w:tc>
          <w:tcPr>
            <w:tcW w:w="2273" w:type="dxa"/>
          </w:tcPr>
          <w:p w14:paraId="5D3379DD" w14:textId="77777777" w:rsidR="004D0A64" w:rsidRDefault="004D0A64" w:rsidP="00467A0C">
            <w:pPr>
              <w:pStyle w:val="eCT5"/>
              <w:shd w:val="clear" w:color="auto" w:fill="auto"/>
              <w:spacing w:before="156" w:after="156"/>
              <w:ind w:left="0"/>
            </w:pPr>
            <w:r>
              <w:rPr>
                <w:rFonts w:hint="eastAsia"/>
              </w:rPr>
              <w:t>目标数据库名</w:t>
            </w:r>
          </w:p>
        </w:tc>
        <w:tc>
          <w:tcPr>
            <w:tcW w:w="2274" w:type="dxa"/>
          </w:tcPr>
          <w:p w14:paraId="1AD6FA04" w14:textId="77777777" w:rsidR="004D0A64" w:rsidRDefault="004D0A64" w:rsidP="00467A0C">
            <w:pPr>
              <w:pStyle w:val="eCT5"/>
              <w:shd w:val="clear" w:color="auto" w:fill="auto"/>
              <w:spacing w:before="156" w:after="156"/>
              <w:ind w:left="0"/>
            </w:pPr>
            <w:r w:rsidRPr="00BD18AF">
              <w:rPr>
                <w:rFonts w:cs="Times New Roman"/>
              </w:rPr>
              <w:t>挂载</w:t>
            </w:r>
            <w:r>
              <w:rPr>
                <w:rFonts w:cs="Times New Roman" w:hint="eastAsia"/>
              </w:rPr>
              <w:t>目标</w:t>
            </w:r>
            <w:r w:rsidRPr="00BD18AF">
              <w:rPr>
                <w:rFonts w:cs="Times New Roman"/>
              </w:rPr>
              <w:t>数据库名。</w:t>
            </w:r>
          </w:p>
        </w:tc>
        <w:tc>
          <w:tcPr>
            <w:tcW w:w="2274" w:type="dxa"/>
          </w:tcPr>
          <w:p w14:paraId="4442200E" w14:textId="77777777" w:rsidR="004D0A64" w:rsidRDefault="004D0A64" w:rsidP="00467A0C">
            <w:pPr>
              <w:pStyle w:val="eCT5"/>
              <w:shd w:val="clear" w:color="auto" w:fill="auto"/>
              <w:spacing w:before="156" w:after="156"/>
              <w:ind w:left="0"/>
              <w:rPr>
                <w:rFonts w:cs="Times New Roman"/>
              </w:rPr>
            </w:pPr>
            <w:r>
              <w:rPr>
                <w:rFonts w:cs="Times New Roman" w:hint="eastAsia"/>
              </w:rPr>
              <w:t>在文本框中输入</w:t>
            </w:r>
          </w:p>
          <w:p w14:paraId="37D48032" w14:textId="77777777" w:rsidR="004D0A64" w:rsidRDefault="004D0A64" w:rsidP="00467A0C">
            <w:pPr>
              <w:pStyle w:val="eCT5"/>
              <w:shd w:val="clear" w:color="auto" w:fill="auto"/>
              <w:spacing w:before="156" w:after="156"/>
              <w:ind w:left="0"/>
            </w:pPr>
            <w:r>
              <w:rPr>
                <w:rFonts w:hint="eastAsia"/>
              </w:rPr>
              <w:t>“使用类型”设置为“挂载数据库”时会显示。</w:t>
            </w:r>
          </w:p>
        </w:tc>
      </w:tr>
      <w:tr w:rsidR="000D6986" w14:paraId="1C5DA804" w14:textId="77777777" w:rsidTr="00C97DE7">
        <w:tc>
          <w:tcPr>
            <w:tcW w:w="2273" w:type="dxa"/>
          </w:tcPr>
          <w:p w14:paraId="1B18D51D" w14:textId="22EBBADC" w:rsidR="000D6986" w:rsidRDefault="000D6986" w:rsidP="00C35A9B">
            <w:pPr>
              <w:pStyle w:val="eCT5"/>
              <w:shd w:val="clear" w:color="auto" w:fill="auto"/>
              <w:spacing w:before="156" w:after="156"/>
              <w:ind w:left="0"/>
              <w:rPr>
                <w:rFonts w:cs="Times New Roman"/>
              </w:rPr>
            </w:pPr>
            <w:r>
              <w:rPr>
                <w:rFonts w:cs="Times New Roman"/>
              </w:rPr>
              <w:t>Instance</w:t>
            </w:r>
          </w:p>
        </w:tc>
        <w:tc>
          <w:tcPr>
            <w:tcW w:w="2274" w:type="dxa"/>
          </w:tcPr>
          <w:p w14:paraId="22B471F5" w14:textId="6D487A80" w:rsidR="000D6986" w:rsidRDefault="000D6986" w:rsidP="00C35A9B">
            <w:pPr>
              <w:pStyle w:val="eCT5"/>
              <w:shd w:val="clear" w:color="auto" w:fill="auto"/>
              <w:spacing w:before="156" w:after="156"/>
              <w:ind w:left="0"/>
              <w:rPr>
                <w:rFonts w:cs="Times New Roman"/>
              </w:rPr>
            </w:pPr>
            <w:r>
              <w:rPr>
                <w:rFonts w:cs="Times New Roman"/>
              </w:rPr>
              <w:t>数据库实例名</w:t>
            </w:r>
          </w:p>
        </w:tc>
        <w:tc>
          <w:tcPr>
            <w:tcW w:w="2274" w:type="dxa"/>
          </w:tcPr>
          <w:p w14:paraId="7F849539" w14:textId="711BF444" w:rsidR="000D6986" w:rsidRDefault="000D6986" w:rsidP="00C35A9B">
            <w:pPr>
              <w:pStyle w:val="eCT5"/>
              <w:shd w:val="clear" w:color="auto" w:fill="auto"/>
              <w:spacing w:before="156" w:after="156"/>
              <w:ind w:left="0"/>
              <w:rPr>
                <w:rFonts w:cs="Times New Roman"/>
              </w:rPr>
            </w:pPr>
            <w:r>
              <w:rPr>
                <w:rFonts w:cs="Times New Roman" w:hint="eastAsia"/>
              </w:rPr>
              <w:t>在文本框中输入</w:t>
            </w:r>
          </w:p>
        </w:tc>
      </w:tr>
      <w:tr w:rsidR="00C35A9B" w14:paraId="6C861ED1" w14:textId="77777777" w:rsidTr="00C97DE7">
        <w:tc>
          <w:tcPr>
            <w:tcW w:w="2273" w:type="dxa"/>
          </w:tcPr>
          <w:p w14:paraId="539BA818" w14:textId="6080ECED" w:rsidR="00C35A9B" w:rsidRDefault="00C35A9B" w:rsidP="00C35A9B">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5D4DA4">
              <w:rPr>
                <w:rFonts w:hint="eastAsia"/>
              </w:rPr>
              <w:t>恢复到时间点</w:t>
            </w:r>
            <w:r>
              <w:rPr>
                <w:rFonts w:cs="Times New Roman"/>
              </w:rPr>
              <w:fldChar w:fldCharType="end"/>
            </w:r>
          </w:p>
        </w:tc>
        <w:tc>
          <w:tcPr>
            <w:tcW w:w="2274" w:type="dxa"/>
          </w:tcPr>
          <w:p w14:paraId="2FA9EECC" w14:textId="7AF05C24" w:rsidR="00C35A9B" w:rsidRDefault="00C35A9B" w:rsidP="00C35A9B">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5D4DA4">
              <w:rPr>
                <w:rFonts w:hint="eastAsia"/>
              </w:rPr>
              <w:t>恢复指定时间点的数据，选中该参数后您需要设置“日期选择”和“时间选择”参数来指定具体时间点</w:t>
            </w:r>
            <w:r>
              <w:rPr>
                <w:rFonts w:cs="Times New Roman"/>
              </w:rPr>
              <w:fldChar w:fldCharType="end"/>
            </w:r>
          </w:p>
          <w:p w14:paraId="158C75FD" w14:textId="415E0E04" w:rsidR="00292840" w:rsidRPr="00BD18AF" w:rsidRDefault="00292840" w:rsidP="00C35A9B">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5D4DA4">
              <w:rPr>
                <w:rFonts w:hint="eastAsia"/>
              </w:rPr>
              <w:t>可以选择的时间点与在创建备份策略时，在“备份参数（选填）”页面配置“保留份数”的参数值相关。</w:t>
            </w:r>
            <w:r>
              <w:rPr>
                <w:rFonts w:cs="Times New Roman"/>
              </w:rPr>
              <w:fldChar w:fldCharType="end"/>
            </w:r>
          </w:p>
        </w:tc>
        <w:tc>
          <w:tcPr>
            <w:tcW w:w="2274" w:type="dxa"/>
          </w:tcPr>
          <w:p w14:paraId="48973982" w14:textId="1BA380BB" w:rsidR="00C35A9B" w:rsidRDefault="00C35A9B" w:rsidP="00C35A9B">
            <w:pPr>
              <w:pStyle w:val="eCT5"/>
              <w:shd w:val="clear" w:color="auto" w:fill="auto"/>
              <w:spacing w:before="156" w:after="156"/>
              <w:ind w:left="0"/>
              <w:rPr>
                <w:rFonts w:cs="Times New Roman"/>
              </w:rPr>
            </w:pPr>
            <w:r>
              <w:rPr>
                <w:rFonts w:cs="Times New Roman" w:hint="eastAsia"/>
              </w:rPr>
              <w:t>在时间控件选择</w:t>
            </w:r>
          </w:p>
        </w:tc>
      </w:tr>
      <w:tr w:rsidR="004D0A64" w14:paraId="6D8D19D8" w14:textId="77777777" w:rsidTr="00C97DE7">
        <w:tc>
          <w:tcPr>
            <w:tcW w:w="2273" w:type="dxa"/>
          </w:tcPr>
          <w:p w14:paraId="2B44794B" w14:textId="77777777" w:rsidR="004D0A64" w:rsidRDefault="004D0A64" w:rsidP="00467A0C">
            <w:pPr>
              <w:pStyle w:val="eCT5"/>
              <w:shd w:val="clear" w:color="auto" w:fill="auto"/>
              <w:spacing w:before="156" w:after="156"/>
              <w:ind w:left="0"/>
            </w:pPr>
            <w:r w:rsidRPr="00BD18AF">
              <w:rPr>
                <w:rFonts w:cs="Times New Roman"/>
              </w:rPr>
              <w:t>挂载文件</w:t>
            </w:r>
          </w:p>
        </w:tc>
        <w:tc>
          <w:tcPr>
            <w:tcW w:w="2274" w:type="dxa"/>
          </w:tcPr>
          <w:p w14:paraId="7CEDEF9C" w14:textId="77777777" w:rsidR="004D0A64" w:rsidRDefault="004D0A64" w:rsidP="00467A0C">
            <w:pPr>
              <w:pStyle w:val="eCT5"/>
              <w:shd w:val="clear" w:color="auto" w:fill="auto"/>
              <w:spacing w:before="156" w:after="156"/>
              <w:ind w:left="0"/>
            </w:pPr>
            <w:r w:rsidRPr="00BD18AF">
              <w:rPr>
                <w:rFonts w:cs="Times New Roman"/>
              </w:rPr>
              <w:t>选中该参数，仅挂载文件系统</w:t>
            </w:r>
          </w:p>
        </w:tc>
        <w:tc>
          <w:tcPr>
            <w:tcW w:w="2274" w:type="dxa"/>
          </w:tcPr>
          <w:p w14:paraId="4F0E2ACF" w14:textId="77777777" w:rsidR="004D0A64" w:rsidRDefault="004D0A64" w:rsidP="00467A0C">
            <w:pPr>
              <w:pStyle w:val="eCT5"/>
              <w:shd w:val="clear" w:color="auto" w:fill="auto"/>
              <w:spacing w:before="156" w:after="156"/>
              <w:ind w:left="0"/>
            </w:pPr>
            <w:r w:rsidRPr="00BD18AF">
              <w:rPr>
                <w:rFonts w:cs="Times New Roman"/>
              </w:rPr>
              <w:t>单选按钮</w:t>
            </w:r>
          </w:p>
        </w:tc>
      </w:tr>
      <w:tr w:rsidR="00C35A9B" w14:paraId="31E34F0A" w14:textId="77777777" w:rsidTr="00C97DE7">
        <w:tc>
          <w:tcPr>
            <w:tcW w:w="2273" w:type="dxa"/>
          </w:tcPr>
          <w:p w14:paraId="2E72DFE3" w14:textId="7A41C330" w:rsidR="00C35A9B" w:rsidRPr="00BD18AF" w:rsidRDefault="00C35A9B" w:rsidP="00C35A9B">
            <w:pPr>
              <w:pStyle w:val="eCT5"/>
              <w:shd w:val="clear" w:color="auto" w:fill="auto"/>
              <w:spacing w:before="156" w:after="156"/>
              <w:ind w:left="0"/>
              <w:rPr>
                <w:rFonts w:cs="Times New Roman"/>
              </w:rPr>
            </w:pPr>
            <w:r>
              <w:rPr>
                <w:rFonts w:cs="Times New Roman" w:hint="eastAsia"/>
              </w:rPr>
              <w:t>密钥</w:t>
            </w:r>
          </w:p>
        </w:tc>
        <w:tc>
          <w:tcPr>
            <w:tcW w:w="2274" w:type="dxa"/>
          </w:tcPr>
          <w:p w14:paraId="0803C1D6" w14:textId="3C9DFE8E" w:rsidR="00C35A9B" w:rsidRPr="00BD18AF" w:rsidRDefault="00A30F96" w:rsidP="00C35A9B">
            <w:pPr>
              <w:pStyle w:val="eCT5"/>
              <w:shd w:val="clear" w:color="auto" w:fill="auto"/>
              <w:spacing w:before="156" w:after="156"/>
              <w:ind w:left="0"/>
              <w:rPr>
                <w:rFonts w:cs="Times New Roman"/>
              </w:rPr>
            </w:pPr>
            <w:r>
              <w:rPr>
                <w:rFonts w:cs="Times New Roman" w:hint="eastAsia"/>
              </w:rPr>
              <w:t>在创建备份策略时设置的密钥</w:t>
            </w:r>
          </w:p>
        </w:tc>
        <w:tc>
          <w:tcPr>
            <w:tcW w:w="2274" w:type="dxa"/>
          </w:tcPr>
          <w:p w14:paraId="132FF554" w14:textId="79D2DC74" w:rsidR="00C35A9B" w:rsidRPr="00BD18AF" w:rsidRDefault="00C35A9B" w:rsidP="00C35A9B">
            <w:pPr>
              <w:pStyle w:val="eCT5"/>
              <w:shd w:val="clear" w:color="auto" w:fill="auto"/>
              <w:spacing w:before="156" w:after="156"/>
              <w:ind w:left="0"/>
              <w:rPr>
                <w:rFonts w:cs="Times New Roman"/>
              </w:rPr>
            </w:pPr>
            <w:r>
              <w:rPr>
                <w:rFonts w:cs="Times New Roman" w:hint="eastAsia"/>
              </w:rPr>
              <w:t>在文本框中输入</w:t>
            </w:r>
          </w:p>
        </w:tc>
      </w:tr>
    </w:tbl>
    <w:p w14:paraId="59255AB8" w14:textId="7ED0CC63" w:rsidR="004D0A64" w:rsidRDefault="004D0A64" w:rsidP="004D0A64">
      <w:pPr>
        <w:pStyle w:val="eCT5"/>
        <w:spacing w:before="156" w:after="156"/>
      </w:pPr>
    </w:p>
    <w:p w14:paraId="2B3DE98D" w14:textId="70347840" w:rsidR="00283AE6" w:rsidRDefault="00283AE6" w:rsidP="004D0A64">
      <w:pPr>
        <w:pStyle w:val="eCT5"/>
        <w:spacing w:before="156" w:after="156"/>
      </w:pPr>
      <w:r>
        <w:rPr>
          <w:rFonts w:hint="eastAsia"/>
        </w:rPr>
        <w:t>您可以在“</w:t>
      </w:r>
      <w:r w:rsidR="000A3E56">
        <w:rPr>
          <w:rFonts w:hint="eastAsia"/>
        </w:rPr>
        <w:t>作业任务</w:t>
      </w:r>
      <w:r>
        <w:rPr>
          <w:rFonts w:hint="eastAsia"/>
        </w:rPr>
        <w:t>”页面，查看任务执行情况。</w:t>
      </w:r>
    </w:p>
    <w:p w14:paraId="72470326" w14:textId="77777777" w:rsidR="00B26858" w:rsidRDefault="00B26858" w:rsidP="00D2565F">
      <w:pPr>
        <w:pStyle w:val="3"/>
        <w:spacing w:before="312" w:after="312"/>
      </w:pPr>
      <w:bookmarkStart w:id="394" w:name="_Toc91690289"/>
      <w:r>
        <w:rPr>
          <w:rFonts w:hint="eastAsia"/>
        </w:rPr>
        <w:lastRenderedPageBreak/>
        <w:t>数据快照</w:t>
      </w:r>
      <w:bookmarkEnd w:id="394"/>
    </w:p>
    <w:p w14:paraId="3F775017" w14:textId="324495EC" w:rsidR="00B26858" w:rsidRDefault="00B26858" w:rsidP="00F13C4C">
      <w:pPr>
        <w:pStyle w:val="eCT3"/>
        <w:spacing w:before="156" w:after="156"/>
      </w:pPr>
      <w:r>
        <w:rPr>
          <w:rFonts w:hint="eastAsia"/>
        </w:rPr>
        <w:t>对挂载数据进行快照操作的详细信息请参考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5D4DA4">
        <w:t>8.1.6</w:t>
      </w:r>
      <w:r>
        <w:fldChar w:fldCharType="end"/>
      </w:r>
      <w:r>
        <w:fldChar w:fldCharType="begin"/>
      </w:r>
      <w:r>
        <w:instrText xml:space="preserve"> REF _Ref37692255 \h </w:instrText>
      </w:r>
      <w:r>
        <w:fldChar w:fldCharType="separate"/>
      </w:r>
      <w:r w:rsidR="005D4DA4">
        <w:rPr>
          <w:rFonts w:hint="eastAsia"/>
        </w:rPr>
        <w:t>数据</w:t>
      </w:r>
      <w:r w:rsidR="005D4DA4" w:rsidRPr="00F239B2">
        <w:rPr>
          <w:rFonts w:hint="eastAsia"/>
        </w:rPr>
        <w:t>快照</w:t>
      </w:r>
      <w:r>
        <w:fldChar w:fldCharType="end"/>
      </w:r>
      <w:r>
        <w:rPr>
          <w:rFonts w:hint="eastAsia"/>
        </w:rPr>
        <w:t>章节。</w:t>
      </w:r>
    </w:p>
    <w:p w14:paraId="78DDC025" w14:textId="77777777" w:rsidR="007469ED" w:rsidRPr="003A4C66" w:rsidRDefault="007469ED" w:rsidP="007469ED">
      <w:pPr>
        <w:pStyle w:val="eCT5"/>
        <w:keepNext/>
        <w:pBdr>
          <w:top w:val="single" w:sz="4" w:space="0" w:color="auto"/>
          <w:bottom w:val="single" w:sz="4" w:space="1" w:color="auto"/>
        </w:pBdr>
        <w:spacing w:beforeLines="0" w:before="0" w:afterLines="0" w:after="0"/>
      </w:pPr>
      <w:r>
        <w:rPr>
          <w:noProof/>
        </w:rPr>
        <w:drawing>
          <wp:inline distT="0" distB="0" distL="0" distR="0" wp14:anchorId="0C885FE7" wp14:editId="66D3CC4D">
            <wp:extent cx="590580" cy="266714"/>
            <wp:effectExtent l="0" t="0" r="0" b="0"/>
            <wp:docPr id="977" name="图片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E213F5A" w14:textId="55635308" w:rsidR="007469ED" w:rsidRDefault="007469ED" w:rsidP="007469ED">
      <w:pPr>
        <w:pStyle w:val="eCT5"/>
        <w:keepNext/>
        <w:pBdr>
          <w:top w:val="single" w:sz="4" w:space="0" w:color="auto"/>
          <w:bottom w:val="single" w:sz="4" w:space="1" w:color="auto"/>
        </w:pBdr>
        <w:spacing w:beforeLines="0" w:before="0" w:afterLines="0" w:after="0"/>
      </w:pPr>
      <w:r>
        <w:rPr>
          <w:rFonts w:hint="eastAsia"/>
        </w:rPr>
        <w:t>若您需对</w:t>
      </w:r>
      <w:r>
        <w:rPr>
          <w:rFonts w:hint="eastAsia"/>
        </w:rPr>
        <w:t>W</w:t>
      </w:r>
      <w:r>
        <w:t>indows</w:t>
      </w:r>
      <w:r>
        <w:rPr>
          <w:rFonts w:hint="eastAsia"/>
        </w:rPr>
        <w:t>平台上的</w:t>
      </w:r>
      <w:r>
        <w:rPr>
          <w:rFonts w:hint="eastAsia"/>
        </w:rPr>
        <w:t>SQLServer</w:t>
      </w:r>
      <w:r>
        <w:rPr>
          <w:rFonts w:hint="eastAsia"/>
        </w:rPr>
        <w:t>快照数据进行二次挂载，请先将快照前的原始挂载数据卸载后再执行，否则二次挂载失败。</w:t>
      </w:r>
    </w:p>
    <w:p w14:paraId="1D7B49A9" w14:textId="77777777" w:rsidR="007469ED" w:rsidRPr="007469ED" w:rsidRDefault="007469ED" w:rsidP="00F13C4C">
      <w:pPr>
        <w:pStyle w:val="eCT3"/>
        <w:spacing w:before="156" w:after="156"/>
        <w:rPr>
          <w:lang w:val="en-US"/>
        </w:rPr>
      </w:pPr>
    </w:p>
    <w:p w14:paraId="2FE5DB14" w14:textId="2A5D274E" w:rsidR="00B26858" w:rsidRDefault="00B26858" w:rsidP="00D2565F">
      <w:pPr>
        <w:pStyle w:val="3"/>
        <w:spacing w:before="312" w:after="312"/>
        <w:rPr>
          <w:lang w:val="en-GB"/>
        </w:rPr>
      </w:pPr>
      <w:bookmarkStart w:id="395" w:name="_Toc37693552"/>
      <w:bookmarkStart w:id="396" w:name="_Toc91690290"/>
      <w:r>
        <w:rPr>
          <w:rFonts w:hint="eastAsia"/>
          <w:lang w:val="en-GB"/>
        </w:rPr>
        <w:t>卸载已挂载数据</w:t>
      </w:r>
      <w:bookmarkEnd w:id="395"/>
      <w:bookmarkEnd w:id="396"/>
    </w:p>
    <w:p w14:paraId="52B99913" w14:textId="11361F95" w:rsidR="005A44F7" w:rsidRPr="005A44F7" w:rsidRDefault="005A44F7" w:rsidP="005A44F7">
      <w:pPr>
        <w:pStyle w:val="eCT3"/>
        <w:spacing w:before="156" w:after="156"/>
        <w:ind w:left="0"/>
        <w:rPr>
          <w:b/>
          <w:bCs/>
        </w:rPr>
      </w:pPr>
      <w:r w:rsidRPr="005A44F7">
        <w:rPr>
          <w:rFonts w:hint="eastAsia"/>
          <w:b/>
          <w:bCs/>
        </w:rPr>
        <w:t>前提条件</w:t>
      </w:r>
    </w:p>
    <w:p w14:paraId="64665F95" w14:textId="24E6AF2D" w:rsidR="005A44F7" w:rsidRDefault="005A44F7" w:rsidP="005A44F7">
      <w:pPr>
        <w:pStyle w:val="eCT3"/>
        <w:spacing w:before="156" w:after="156"/>
      </w:pPr>
      <w:r>
        <w:rPr>
          <w:rFonts w:hint="eastAsia"/>
        </w:rPr>
        <w:t>卸载已挂载的数据库前，请确保待卸载的数据库没有被连接使用。</w:t>
      </w:r>
    </w:p>
    <w:p w14:paraId="1BC7359F" w14:textId="770FBA5E" w:rsidR="005A44F7" w:rsidRPr="005A44F7" w:rsidRDefault="005A44F7" w:rsidP="005A44F7">
      <w:pPr>
        <w:pStyle w:val="eCT3"/>
        <w:spacing w:before="156" w:after="156"/>
        <w:ind w:left="0"/>
        <w:rPr>
          <w:b/>
          <w:bCs/>
        </w:rPr>
      </w:pPr>
      <w:r w:rsidRPr="005A44F7">
        <w:rPr>
          <w:rFonts w:hint="eastAsia"/>
          <w:b/>
          <w:bCs/>
        </w:rPr>
        <w:t>操作步骤</w:t>
      </w:r>
    </w:p>
    <w:p w14:paraId="2012579F" w14:textId="0EEDD07A" w:rsidR="00B26858" w:rsidRPr="00992088" w:rsidRDefault="00B26858" w:rsidP="00F13C4C">
      <w:pPr>
        <w:pStyle w:val="eCT3"/>
        <w:spacing w:before="156" w:after="156"/>
      </w:pPr>
      <w:r>
        <w:rPr>
          <w:rFonts w:hint="eastAsia"/>
        </w:rPr>
        <w:t>卸载已挂载数据操作的详细信息请参考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5D4DA4">
        <w:t>8.1.7</w:t>
      </w:r>
      <w:r>
        <w:fldChar w:fldCharType="end"/>
      </w:r>
      <w:r>
        <w:fldChar w:fldCharType="begin"/>
      </w:r>
      <w:r>
        <w:instrText xml:space="preserve"> REF _Ref37692353 \h </w:instrText>
      </w:r>
      <w:r>
        <w:fldChar w:fldCharType="separate"/>
      </w:r>
      <w:r w:rsidR="005D4DA4">
        <w:rPr>
          <w:rFonts w:hint="eastAsia"/>
        </w:rPr>
        <w:t>卸载已挂载数据</w:t>
      </w:r>
      <w:r>
        <w:fldChar w:fldCharType="end"/>
      </w:r>
      <w:r>
        <w:rPr>
          <w:rFonts w:hint="eastAsia"/>
        </w:rPr>
        <w:t>章节。</w:t>
      </w:r>
    </w:p>
    <w:p w14:paraId="47919150" w14:textId="77777777" w:rsidR="00986809" w:rsidRDefault="00986809" w:rsidP="00986809">
      <w:pPr>
        <w:pStyle w:val="3"/>
        <w:spacing w:before="312" w:after="312"/>
        <w:rPr>
          <w:lang w:val="en-GB"/>
        </w:rPr>
      </w:pPr>
      <w:bookmarkStart w:id="397" w:name="_Toc91690291"/>
      <w:r>
        <w:rPr>
          <w:rFonts w:hint="eastAsia"/>
          <w:lang w:val="en-GB" w:eastAsia="zh-CN"/>
        </w:rPr>
        <w:t>本地复制</w:t>
      </w:r>
      <w:r>
        <w:rPr>
          <w:rFonts w:hint="eastAsia"/>
          <w:lang w:val="en-GB"/>
        </w:rPr>
        <w:t>备份数据</w:t>
      </w:r>
      <w:bookmarkEnd w:id="397"/>
    </w:p>
    <w:p w14:paraId="36808DCB" w14:textId="37191AEA" w:rsidR="00986809" w:rsidRDefault="00986809" w:rsidP="00986809">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5D4DA4">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5D4DA4">
        <w:rPr>
          <w:rFonts w:hint="eastAsia"/>
        </w:rPr>
        <w:t>本地复制备份数据</w:t>
      </w:r>
      <w:r>
        <w:fldChar w:fldCharType="end"/>
      </w:r>
      <w:r>
        <w:rPr>
          <w:rFonts w:hint="eastAsia"/>
        </w:rPr>
        <w:t>章节。</w:t>
      </w:r>
    </w:p>
    <w:p w14:paraId="2393690F" w14:textId="77777777" w:rsidR="00DF72BB" w:rsidRDefault="00DF72BB" w:rsidP="00DF72BB">
      <w:pPr>
        <w:pStyle w:val="3"/>
        <w:spacing w:before="312" w:after="312"/>
        <w:rPr>
          <w:lang w:val="en-GB"/>
        </w:rPr>
      </w:pPr>
      <w:bookmarkStart w:id="398" w:name="_Toc91690292"/>
      <w:r>
        <w:rPr>
          <w:rFonts w:hint="eastAsia"/>
          <w:lang w:val="en-GB" w:eastAsia="zh-CN"/>
        </w:rPr>
        <w:t>远程</w:t>
      </w:r>
      <w:r>
        <w:rPr>
          <w:rFonts w:hint="eastAsia"/>
          <w:lang w:val="en-GB"/>
        </w:rPr>
        <w:t>复制备份数据</w:t>
      </w:r>
      <w:bookmarkEnd w:id="398"/>
    </w:p>
    <w:p w14:paraId="59BEB746" w14:textId="77777777" w:rsidR="00345051" w:rsidRPr="00345051" w:rsidRDefault="00345051" w:rsidP="00345051">
      <w:pPr>
        <w:pStyle w:val="eCT3"/>
        <w:spacing w:before="156" w:after="156"/>
        <w:ind w:left="0"/>
        <w:rPr>
          <w:b/>
          <w:bCs/>
        </w:rPr>
      </w:pPr>
      <w:r w:rsidRPr="00345051">
        <w:rPr>
          <w:rFonts w:hint="eastAsia"/>
          <w:b/>
          <w:bCs/>
        </w:rPr>
        <w:t>背景信息</w:t>
      </w:r>
    </w:p>
    <w:p w14:paraId="0489E0E2" w14:textId="77777777" w:rsidR="00345051" w:rsidRDefault="00345051" w:rsidP="00345051">
      <w:pPr>
        <w:pStyle w:val="eCT3"/>
        <w:spacing w:before="156" w:after="156"/>
      </w:pPr>
      <w:r>
        <w:rPr>
          <w:rFonts w:hint="eastAsia"/>
        </w:rPr>
        <w:t>支持自动将备份数据复制至两个不同的数据中心。</w:t>
      </w:r>
    </w:p>
    <w:p w14:paraId="3884F985" w14:textId="77777777" w:rsidR="00345051" w:rsidRPr="00345051" w:rsidRDefault="00345051" w:rsidP="00345051">
      <w:pPr>
        <w:pStyle w:val="eCT3"/>
        <w:spacing w:before="156" w:after="156"/>
        <w:ind w:left="0"/>
        <w:rPr>
          <w:b/>
          <w:bCs/>
        </w:rPr>
      </w:pPr>
      <w:r w:rsidRPr="00345051">
        <w:rPr>
          <w:rFonts w:hint="eastAsia"/>
          <w:b/>
          <w:bCs/>
        </w:rPr>
        <w:t>操作步骤</w:t>
      </w:r>
    </w:p>
    <w:p w14:paraId="2EBD59BA" w14:textId="07881CFF" w:rsidR="00B26858"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18F33C01" w14:textId="41268388" w:rsidR="00D34964" w:rsidRDefault="00D34964" w:rsidP="00D2565F">
      <w:pPr>
        <w:pStyle w:val="3"/>
        <w:spacing w:before="312" w:after="312"/>
        <w:rPr>
          <w:lang w:val="en-GB"/>
        </w:rPr>
      </w:pPr>
      <w:bookmarkStart w:id="399" w:name="_Toc91690293"/>
      <w:r>
        <w:rPr>
          <w:rFonts w:hint="eastAsia"/>
          <w:lang w:val="en-GB"/>
        </w:rPr>
        <w:t>归档备份数据</w:t>
      </w:r>
      <w:bookmarkEnd w:id="399"/>
    </w:p>
    <w:p w14:paraId="4651C0E4" w14:textId="762FE603" w:rsidR="00D34964" w:rsidRDefault="00E62A99" w:rsidP="00F13C4C">
      <w:pPr>
        <w:pStyle w:val="eCT3"/>
        <w:spacing w:before="156" w:after="156"/>
      </w:pPr>
      <w:r>
        <w:rPr>
          <w:rFonts w:hint="eastAsia"/>
        </w:rPr>
        <w:t>归档备份数据</w:t>
      </w:r>
      <w:r w:rsidR="00D34964">
        <w:rPr>
          <w:rFonts w:hint="eastAsia"/>
        </w:rPr>
        <w:t>操作详细信息请参考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sidR="00D34964">
        <w:rPr>
          <w:rFonts w:hint="eastAsia"/>
        </w:rPr>
        <w:t>的</w:t>
      </w:r>
      <w:r w:rsidR="00D34964">
        <w:fldChar w:fldCharType="begin"/>
      </w:r>
      <w:r w:rsidR="00D34964">
        <w:instrText xml:space="preserve"> </w:instrText>
      </w:r>
      <w:r w:rsidR="00D34964">
        <w:rPr>
          <w:rFonts w:hint="eastAsia"/>
        </w:rPr>
        <w:instrText>REF _Ref28347500 \r \h</w:instrText>
      </w:r>
      <w:r w:rsidR="00D34964">
        <w:instrText xml:space="preserve"> </w:instrText>
      </w:r>
      <w:r w:rsidR="00D34964">
        <w:fldChar w:fldCharType="separate"/>
      </w:r>
      <w:r w:rsidR="005D4DA4">
        <w:t>8.1.10</w:t>
      </w:r>
      <w:r w:rsidR="00D34964">
        <w:fldChar w:fldCharType="end"/>
      </w:r>
      <w:r w:rsidR="00D34964">
        <w:fldChar w:fldCharType="begin"/>
      </w:r>
      <w:r w:rsidR="00D34964">
        <w:instrText xml:space="preserve"> REF _Ref28347500 \h </w:instrText>
      </w:r>
      <w:r w:rsidR="00D34964">
        <w:fldChar w:fldCharType="separate"/>
      </w:r>
      <w:r w:rsidR="005D4DA4">
        <w:rPr>
          <w:rFonts w:hint="eastAsia"/>
        </w:rPr>
        <w:t>归档备份数据</w:t>
      </w:r>
      <w:r w:rsidR="00D34964">
        <w:fldChar w:fldCharType="end"/>
      </w:r>
      <w:r w:rsidR="00D34964">
        <w:rPr>
          <w:rFonts w:hint="eastAsia"/>
        </w:rPr>
        <w:t>章节。</w:t>
      </w:r>
    </w:p>
    <w:p w14:paraId="7ECB54F0" w14:textId="77777777" w:rsidR="00620DE7" w:rsidRDefault="00620DE7" w:rsidP="00D2565F">
      <w:pPr>
        <w:pStyle w:val="3"/>
        <w:spacing w:before="312" w:after="312"/>
      </w:pPr>
      <w:bookmarkStart w:id="400" w:name="_Toc91690294"/>
      <w:r>
        <w:rPr>
          <w:rFonts w:hint="eastAsia"/>
        </w:rPr>
        <w:t>下载归档数据</w:t>
      </w:r>
      <w:bookmarkEnd w:id="400"/>
    </w:p>
    <w:p w14:paraId="4D3AF97D" w14:textId="592936AC" w:rsidR="00620DE7" w:rsidRDefault="00620DE7" w:rsidP="00F13C4C">
      <w:pPr>
        <w:pStyle w:val="eCT3"/>
        <w:spacing w:before="156" w:after="156"/>
      </w:pPr>
      <w:r>
        <w:rPr>
          <w:rFonts w:hint="eastAsia"/>
          <w:lang w:val="en-US"/>
        </w:rPr>
        <w:t>下载归档数据的详细操作请参考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5D4DA4">
        <w:t>8.1.11</w:t>
      </w:r>
      <w:r>
        <w:fldChar w:fldCharType="end"/>
      </w:r>
      <w:r>
        <w:fldChar w:fldCharType="begin"/>
      </w:r>
      <w:r>
        <w:instrText xml:space="preserve"> REF _Ref37686261 \h </w:instrText>
      </w:r>
      <w:r>
        <w:fldChar w:fldCharType="separate"/>
      </w:r>
      <w:r w:rsidR="005D4DA4">
        <w:rPr>
          <w:rFonts w:hint="eastAsia"/>
        </w:rPr>
        <w:t>下载归档数据</w:t>
      </w:r>
      <w:r>
        <w:fldChar w:fldCharType="end"/>
      </w:r>
      <w:r>
        <w:rPr>
          <w:rFonts w:hint="eastAsia"/>
        </w:rPr>
        <w:t>章节。</w:t>
      </w:r>
    </w:p>
    <w:p w14:paraId="53FC1310" w14:textId="77777777" w:rsidR="00B26858" w:rsidRDefault="00B26858" w:rsidP="00D2565F">
      <w:pPr>
        <w:pStyle w:val="3"/>
        <w:spacing w:before="312" w:after="312"/>
      </w:pPr>
      <w:bookmarkStart w:id="401" w:name="_Toc37693557"/>
      <w:bookmarkStart w:id="402" w:name="_Toc91690295"/>
      <w:r>
        <w:rPr>
          <w:rFonts w:hint="eastAsia"/>
        </w:rPr>
        <w:lastRenderedPageBreak/>
        <w:t>过期数据</w:t>
      </w:r>
      <w:bookmarkEnd w:id="401"/>
      <w:bookmarkEnd w:id="402"/>
    </w:p>
    <w:p w14:paraId="484F4C2A" w14:textId="5BC6CE0E" w:rsidR="00B26858" w:rsidRPr="00F239B2" w:rsidRDefault="00B26858" w:rsidP="00F13C4C">
      <w:pPr>
        <w:pStyle w:val="eCT3"/>
        <w:spacing w:before="156" w:after="156"/>
        <w:rPr>
          <w:lang w:val="en-US"/>
        </w:rPr>
      </w:pPr>
      <w:r>
        <w:rPr>
          <w:rFonts w:hint="eastAsia"/>
          <w:lang w:val="en-US"/>
        </w:rPr>
        <w:t>过期数据的详细操作请参考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076F7F47" w14:textId="410AFB75" w:rsidR="00D34964" w:rsidRDefault="00D34964" w:rsidP="00D2565F">
      <w:pPr>
        <w:pStyle w:val="2"/>
        <w:spacing w:before="312"/>
      </w:pPr>
      <w:bookmarkStart w:id="403" w:name="_Ref60845604"/>
      <w:bookmarkStart w:id="404" w:name="_Ref60845608"/>
      <w:bookmarkStart w:id="405" w:name="_Toc91690296"/>
      <w:r>
        <w:rPr>
          <w:rFonts w:hint="eastAsia"/>
        </w:rPr>
        <w:t>SAP</w:t>
      </w:r>
      <w:r>
        <w:t xml:space="preserve"> </w:t>
      </w:r>
      <w:r>
        <w:rPr>
          <w:rFonts w:hint="eastAsia"/>
        </w:rPr>
        <w:t>HANA</w:t>
      </w:r>
      <w:bookmarkEnd w:id="403"/>
      <w:bookmarkEnd w:id="404"/>
      <w:bookmarkEnd w:id="405"/>
    </w:p>
    <w:p w14:paraId="02ECC0B4" w14:textId="26772B09" w:rsidR="00766C45" w:rsidRDefault="00766C45" w:rsidP="00D2565F">
      <w:pPr>
        <w:pStyle w:val="3"/>
        <w:spacing w:before="312" w:after="312"/>
        <w:rPr>
          <w:lang w:val="en-GB" w:eastAsia="zh-CN"/>
        </w:rPr>
      </w:pPr>
      <w:bookmarkStart w:id="406" w:name="_Toc91690297"/>
      <w:r>
        <w:rPr>
          <w:rFonts w:hint="eastAsia"/>
          <w:lang w:val="en-GB" w:eastAsia="zh-CN"/>
        </w:rPr>
        <w:t>初始化备份目标数据对象</w:t>
      </w:r>
      <w:bookmarkEnd w:id="406"/>
    </w:p>
    <w:p w14:paraId="7E7CA46C" w14:textId="0AC763CA" w:rsidR="00766C45" w:rsidRDefault="00766C45" w:rsidP="003D3E47">
      <w:pPr>
        <w:pStyle w:val="eCT1"/>
        <w:numPr>
          <w:ilvl w:val="0"/>
          <w:numId w:val="83"/>
        </w:numPr>
        <w:spacing w:before="312" w:after="312"/>
      </w:pPr>
      <w:r>
        <w:rPr>
          <w:rFonts w:hint="eastAsia"/>
        </w:rPr>
        <w:t>选择“</w:t>
      </w:r>
      <w:r w:rsidR="00C56315">
        <w:rPr>
          <w:rFonts w:hint="eastAsia"/>
        </w:rPr>
        <w:t>客户端</w:t>
      </w:r>
      <w:r>
        <w:rPr>
          <w:rFonts w:hint="eastAsia"/>
        </w:rPr>
        <w:t>”。</w:t>
      </w:r>
    </w:p>
    <w:p w14:paraId="0EBCC0E4" w14:textId="31019500" w:rsidR="00766C45" w:rsidRDefault="00766C45" w:rsidP="001569F5">
      <w:pPr>
        <w:pStyle w:val="eCT1"/>
        <w:spacing w:before="312" w:after="312"/>
      </w:pPr>
      <w:r>
        <w:rPr>
          <w:rFonts w:hint="eastAsia"/>
        </w:rPr>
        <w:t>单击</w:t>
      </w:r>
      <w:r w:rsidR="00F9268A">
        <w:t>HANA</w:t>
      </w:r>
      <w:r>
        <w:rPr>
          <w:rFonts w:hint="eastAsia"/>
        </w:rPr>
        <w:t>所在客户端后</w:t>
      </w:r>
      <w:r>
        <w:rPr>
          <w:noProof/>
        </w:rPr>
        <w:drawing>
          <wp:inline distT="0" distB="0" distL="0" distR="0" wp14:anchorId="646140C5" wp14:editId="01FEA794">
            <wp:extent cx="177809" cy="203210"/>
            <wp:effectExtent l="0" t="0" r="0" b="635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77809" cy="203210"/>
                    </a:xfrm>
                    <a:prstGeom prst="rect">
                      <a:avLst/>
                    </a:prstGeom>
                  </pic:spPr>
                </pic:pic>
              </a:graphicData>
            </a:graphic>
          </wp:inline>
        </w:drawing>
      </w:r>
      <w:r>
        <w:rPr>
          <w:rFonts w:hint="eastAsia"/>
        </w:rPr>
        <w:t>。</w:t>
      </w:r>
    </w:p>
    <w:p w14:paraId="7A40B5D4" w14:textId="787AA5BF" w:rsidR="00766C45" w:rsidRDefault="00766C45" w:rsidP="001569F5">
      <w:pPr>
        <w:pStyle w:val="eCT1"/>
        <w:spacing w:before="312" w:after="312"/>
      </w:pPr>
      <w:r>
        <w:rPr>
          <w:rFonts w:hint="eastAsia"/>
        </w:rPr>
        <w:t>单击待备份数据对象后的</w:t>
      </w:r>
      <w:r>
        <w:rPr>
          <w:noProof/>
        </w:rPr>
        <w:drawing>
          <wp:inline distT="0" distB="0" distL="0" distR="0" wp14:anchorId="216F7C5C" wp14:editId="4D02939D">
            <wp:extent cx="196860" cy="19686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96860" cy="196860"/>
                    </a:xfrm>
                    <a:prstGeom prst="rect">
                      <a:avLst/>
                    </a:prstGeom>
                  </pic:spPr>
                </pic:pic>
              </a:graphicData>
            </a:graphic>
          </wp:inline>
        </w:drawing>
      </w:r>
      <w:r>
        <w:rPr>
          <w:rFonts w:hint="eastAsia"/>
        </w:rPr>
        <w:t>。</w:t>
      </w:r>
    </w:p>
    <w:p w14:paraId="14358C2C" w14:textId="190E961F" w:rsidR="006759CD" w:rsidRDefault="006759CD" w:rsidP="001569F5">
      <w:pPr>
        <w:pStyle w:val="eCT1"/>
        <w:spacing w:before="312" w:after="312"/>
      </w:pPr>
      <w:r>
        <w:rPr>
          <w:rFonts w:hint="eastAsia"/>
        </w:rPr>
        <w:t>如</w:t>
      </w:r>
      <w:r>
        <w:fldChar w:fldCharType="begin"/>
      </w:r>
      <w:r>
        <w:instrText xml:space="preserve"> </w:instrText>
      </w:r>
      <w:r>
        <w:rPr>
          <w:rFonts w:hint="eastAsia"/>
        </w:rPr>
        <w:instrText>REF _Ref40261918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36</w:t>
      </w:r>
      <w:r>
        <w:fldChar w:fldCharType="end"/>
      </w:r>
      <w:r>
        <w:rPr>
          <w:rFonts w:hint="eastAsia"/>
        </w:rPr>
        <w:t>所示，配置初始化备份目标数据对象，单击“确定”。</w:t>
      </w:r>
    </w:p>
    <w:p w14:paraId="6C004FC8" w14:textId="77777777" w:rsidR="00766C45" w:rsidRPr="003A4C66" w:rsidRDefault="00766C45" w:rsidP="00766C45">
      <w:pPr>
        <w:pStyle w:val="eCT3"/>
        <w:pBdr>
          <w:top w:val="single" w:sz="4" w:space="1" w:color="auto"/>
          <w:bottom w:val="single" w:sz="4" w:space="1" w:color="auto"/>
        </w:pBdr>
        <w:spacing w:beforeLines="0" w:before="0" w:afterLines="0" w:after="0"/>
      </w:pPr>
      <w:r>
        <w:rPr>
          <w:noProof/>
        </w:rPr>
        <w:drawing>
          <wp:inline distT="0" distB="0" distL="0" distR="0" wp14:anchorId="76E5D5BC" wp14:editId="6A45761F">
            <wp:extent cx="590580" cy="266714"/>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301A2CA" w14:textId="4762F8BE" w:rsidR="00766C45" w:rsidRPr="0005688E" w:rsidRDefault="0005688E" w:rsidP="00766C45">
      <w:pPr>
        <w:pStyle w:val="eCT3"/>
        <w:pBdr>
          <w:top w:val="single" w:sz="4" w:space="1" w:color="auto"/>
          <w:bottom w:val="single" w:sz="4" w:space="1" w:color="auto"/>
        </w:pBdr>
        <w:spacing w:beforeLines="0" w:before="0" w:afterLines="0" w:after="0"/>
        <w:rPr>
          <w:lang w:val="en-US"/>
        </w:rPr>
      </w:pPr>
      <w:r>
        <w:rPr>
          <w:rFonts w:hint="eastAsia"/>
          <w:lang w:val="en-US"/>
        </w:rPr>
        <w:t>如有不同实例关联同一个卷，可在关联</w:t>
      </w:r>
      <w:r>
        <w:rPr>
          <w:rFonts w:hint="eastAsia"/>
          <w:lang w:val="en-US"/>
        </w:rPr>
        <w:t>H</w:t>
      </w:r>
      <w:r>
        <w:rPr>
          <w:lang w:val="en-US"/>
        </w:rPr>
        <w:t>ANA</w:t>
      </w:r>
      <w:r>
        <w:rPr>
          <w:rFonts w:hint="eastAsia"/>
          <w:lang w:val="en-US"/>
        </w:rPr>
        <w:t>实例下拉列表中选择</w:t>
      </w:r>
    </w:p>
    <w:p w14:paraId="50CF1864" w14:textId="4175092E" w:rsidR="00766C45" w:rsidRDefault="00766C45" w:rsidP="00766C45">
      <w:pPr>
        <w:pStyle w:val="afff0"/>
        <w:keepNext/>
      </w:pPr>
      <w:bookmarkStart w:id="407" w:name="_Ref4026191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36</w:t>
      </w:r>
      <w:r w:rsidR="00434898">
        <w:fldChar w:fldCharType="end"/>
      </w:r>
      <w:bookmarkEnd w:id="407"/>
      <w:r>
        <w:rPr>
          <w:rFonts w:hint="eastAsia"/>
        </w:rPr>
        <w:t>设置初始化备份目标数据对象</w:t>
      </w:r>
    </w:p>
    <w:p w14:paraId="33E79B95" w14:textId="77A893F9" w:rsidR="00766C45" w:rsidRDefault="005B771C" w:rsidP="00766C45">
      <w:pPr>
        <w:pStyle w:val="eCTf3"/>
        <w:spacing w:after="156"/>
      </w:pPr>
      <w:r>
        <w:drawing>
          <wp:inline distT="0" distB="0" distL="0" distR="0" wp14:anchorId="1941A9F3" wp14:editId="072197BD">
            <wp:extent cx="2781443" cy="3575234"/>
            <wp:effectExtent l="0" t="0" r="0" b="635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781443" cy="3575234"/>
                    </a:xfrm>
                    <a:prstGeom prst="rect">
                      <a:avLst/>
                    </a:prstGeom>
                  </pic:spPr>
                </pic:pic>
              </a:graphicData>
            </a:graphic>
          </wp:inline>
        </w:drawing>
      </w:r>
    </w:p>
    <w:p w14:paraId="57486224" w14:textId="77777777" w:rsidR="00766C45" w:rsidRPr="00355FE8" w:rsidRDefault="00766C45" w:rsidP="00766C45">
      <w:pPr>
        <w:pStyle w:val="eCT3"/>
        <w:spacing w:before="156" w:after="156"/>
      </w:pPr>
    </w:p>
    <w:p w14:paraId="0EE9F611" w14:textId="34618786" w:rsidR="00766C45" w:rsidRDefault="00766C45" w:rsidP="00766C45">
      <w:pPr>
        <w:pStyle w:val="eCT3"/>
        <w:spacing w:before="156" w:after="156"/>
      </w:pPr>
      <w:r>
        <w:rPr>
          <w:rFonts w:hint="eastAsia"/>
        </w:rPr>
        <w:t>如</w:t>
      </w:r>
      <w:r w:rsidR="00DD02D3">
        <w:fldChar w:fldCharType="begin"/>
      </w:r>
      <w:r w:rsidR="00DD02D3">
        <w:instrText xml:space="preserve"> </w:instrText>
      </w:r>
      <w:r w:rsidR="00DD02D3">
        <w:rPr>
          <w:rFonts w:hint="eastAsia"/>
        </w:rPr>
        <w:instrText>REF _Ref40261961 \h</w:instrText>
      </w:r>
      <w:r w:rsidR="00DD02D3">
        <w:instrText xml:space="preserve"> </w:instrText>
      </w:r>
      <w:r w:rsidR="00DD02D3">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37</w:t>
      </w:r>
      <w:r w:rsidR="00DD02D3">
        <w:fldChar w:fldCharType="end"/>
      </w:r>
      <w:r>
        <w:rPr>
          <w:rFonts w:hint="eastAsia"/>
        </w:rPr>
        <w:t>和</w:t>
      </w:r>
      <w:r w:rsidR="00DD02D3">
        <w:fldChar w:fldCharType="begin"/>
      </w:r>
      <w:r w:rsidR="00DD02D3">
        <w:instrText xml:space="preserve"> </w:instrText>
      </w:r>
      <w:r w:rsidR="00DD02D3">
        <w:rPr>
          <w:rFonts w:hint="eastAsia"/>
        </w:rPr>
        <w:instrText>REF _Ref40261967 \h</w:instrText>
      </w:r>
      <w:r w:rsidR="00DD02D3">
        <w:instrText xml:space="preserve"> </w:instrText>
      </w:r>
      <w:r w:rsidR="00DD02D3">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38</w:t>
      </w:r>
      <w:r w:rsidR="00DD02D3">
        <w:fldChar w:fldCharType="end"/>
      </w:r>
      <w:r>
        <w:rPr>
          <w:rFonts w:hint="eastAsia"/>
        </w:rPr>
        <w:t>所示，只有“</w:t>
      </w:r>
      <w:r w:rsidR="005E7DA0">
        <w:rPr>
          <w:rFonts w:hint="eastAsia"/>
        </w:rPr>
        <w:t>配置状态</w:t>
      </w:r>
      <w:r>
        <w:rPr>
          <w:rFonts w:hint="eastAsia"/>
        </w:rPr>
        <w:t>”参数值为“</w:t>
      </w:r>
      <w:r w:rsidR="005E7DA0">
        <w:rPr>
          <w:rFonts w:hint="eastAsia"/>
        </w:rPr>
        <w:t>已配置</w:t>
      </w:r>
      <w:r>
        <w:rPr>
          <w:rFonts w:hint="eastAsia"/>
        </w:rPr>
        <w:t>”的数据，在设置</w:t>
      </w:r>
      <w:r w:rsidR="001C692B">
        <w:rPr>
          <w:rFonts w:hint="eastAsia"/>
        </w:rPr>
        <w:t>H</w:t>
      </w:r>
      <w:r w:rsidR="001C692B">
        <w:t>ANA</w:t>
      </w:r>
      <w:r>
        <w:rPr>
          <w:rFonts w:hint="eastAsia"/>
        </w:rPr>
        <w:t>备份策略时，才可以在“添加数据源（选填）”页面</w:t>
      </w:r>
      <w:r>
        <w:rPr>
          <w:rFonts w:hint="eastAsia"/>
        </w:rPr>
        <w:lastRenderedPageBreak/>
        <w:t>被配置。</w:t>
      </w:r>
    </w:p>
    <w:p w14:paraId="4091AEBC" w14:textId="1B9F9ED6" w:rsidR="00766C45" w:rsidRDefault="00766C45" w:rsidP="00766C45">
      <w:pPr>
        <w:pStyle w:val="eCTf4"/>
      </w:pPr>
      <w:bookmarkStart w:id="408" w:name="_Ref4026196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37</w:t>
      </w:r>
      <w:r w:rsidR="00434898">
        <w:fldChar w:fldCharType="end"/>
      </w:r>
      <w:bookmarkEnd w:id="408"/>
      <w:r>
        <w:rPr>
          <w:rFonts w:hint="eastAsia"/>
        </w:rPr>
        <w:t>配置备份对象</w:t>
      </w:r>
    </w:p>
    <w:p w14:paraId="2FE943DB" w14:textId="4FAFB7C9" w:rsidR="00766C45" w:rsidRDefault="00081DB6" w:rsidP="00766C45">
      <w:pPr>
        <w:pStyle w:val="eCTf3"/>
        <w:spacing w:after="156"/>
      </w:pPr>
      <w:r>
        <w:drawing>
          <wp:inline distT="0" distB="0" distL="0" distR="0" wp14:anchorId="232A7728" wp14:editId="6DA9CDE2">
            <wp:extent cx="4155831" cy="1171298"/>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181637" cy="1178571"/>
                    </a:xfrm>
                    <a:prstGeom prst="rect">
                      <a:avLst/>
                    </a:prstGeom>
                  </pic:spPr>
                </pic:pic>
              </a:graphicData>
            </a:graphic>
          </wp:inline>
        </w:drawing>
      </w:r>
    </w:p>
    <w:p w14:paraId="22DCEF11" w14:textId="04B96574" w:rsidR="00766C45" w:rsidRDefault="00766C45" w:rsidP="00766C45">
      <w:pPr>
        <w:pStyle w:val="eCT3"/>
        <w:spacing w:before="156" w:after="156"/>
      </w:pPr>
    </w:p>
    <w:p w14:paraId="6DD37135" w14:textId="77777777" w:rsidR="006E728E" w:rsidRPr="003A4C66" w:rsidRDefault="006E728E" w:rsidP="006E728E">
      <w:pPr>
        <w:pStyle w:val="eCT3"/>
        <w:pBdr>
          <w:top w:val="single" w:sz="4" w:space="1" w:color="auto"/>
          <w:bottom w:val="single" w:sz="4" w:space="1" w:color="auto"/>
        </w:pBdr>
        <w:spacing w:beforeLines="0" w:before="0" w:afterLines="0" w:after="0"/>
      </w:pPr>
      <w:r>
        <w:rPr>
          <w:noProof/>
        </w:rPr>
        <w:drawing>
          <wp:inline distT="0" distB="0" distL="0" distR="0" wp14:anchorId="2EA66638" wp14:editId="40AC4584">
            <wp:extent cx="590580" cy="266714"/>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3AAE880" w14:textId="61228691" w:rsidR="006E728E" w:rsidRPr="008D42E7" w:rsidRDefault="006E728E" w:rsidP="006E728E">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10CC3619" w14:textId="550E9C45" w:rsidR="00766C45" w:rsidRDefault="00766C45" w:rsidP="00766C45">
      <w:pPr>
        <w:pStyle w:val="eCTf4"/>
      </w:pPr>
      <w:bookmarkStart w:id="409" w:name="_Ref4026196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38</w:t>
      </w:r>
      <w:r w:rsidR="00434898">
        <w:fldChar w:fldCharType="end"/>
      </w:r>
      <w:bookmarkEnd w:id="409"/>
      <w:r>
        <w:rPr>
          <w:rFonts w:hint="eastAsia"/>
        </w:rPr>
        <w:t>设置数据源</w:t>
      </w:r>
    </w:p>
    <w:p w14:paraId="0544052C" w14:textId="66235EF7" w:rsidR="00766C45" w:rsidRDefault="005B771C" w:rsidP="00766C45">
      <w:pPr>
        <w:pStyle w:val="eCTf3"/>
        <w:spacing w:after="156"/>
      </w:pPr>
      <w:r>
        <w:drawing>
          <wp:inline distT="0" distB="0" distL="0" distR="0" wp14:anchorId="7DC105E8" wp14:editId="1614D284">
            <wp:extent cx="3968751" cy="1439186"/>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981656" cy="1443866"/>
                    </a:xfrm>
                    <a:prstGeom prst="rect">
                      <a:avLst/>
                    </a:prstGeom>
                  </pic:spPr>
                </pic:pic>
              </a:graphicData>
            </a:graphic>
          </wp:inline>
        </w:drawing>
      </w:r>
    </w:p>
    <w:p w14:paraId="75FF0DAF" w14:textId="77777777" w:rsidR="006E728E" w:rsidRPr="006E728E" w:rsidRDefault="006E728E" w:rsidP="006E728E">
      <w:pPr>
        <w:pStyle w:val="eCT3"/>
        <w:spacing w:before="156" w:after="156"/>
      </w:pPr>
    </w:p>
    <w:p w14:paraId="73D9E025" w14:textId="77777777" w:rsidR="00E138CC" w:rsidRPr="003A4C66" w:rsidRDefault="00E138CC" w:rsidP="00E138CC">
      <w:pPr>
        <w:pStyle w:val="eCT3"/>
        <w:pBdr>
          <w:top w:val="single" w:sz="4" w:space="1" w:color="auto"/>
          <w:bottom w:val="single" w:sz="4" w:space="1" w:color="auto"/>
        </w:pBdr>
        <w:spacing w:beforeLines="0" w:before="0" w:afterLines="0" w:after="0"/>
      </w:pPr>
      <w:r>
        <w:rPr>
          <w:noProof/>
        </w:rPr>
        <w:drawing>
          <wp:inline distT="0" distB="0" distL="0" distR="0" wp14:anchorId="2014E037" wp14:editId="5BEA4EAF">
            <wp:extent cx="590580" cy="266714"/>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878DF22" w14:textId="77777777" w:rsidR="00E138CC" w:rsidRPr="008D42E7" w:rsidRDefault="00E138CC" w:rsidP="00E138CC">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5B727818" w14:textId="54049B4D" w:rsidR="00D34964" w:rsidRDefault="00D34964" w:rsidP="00D2565F">
      <w:pPr>
        <w:pStyle w:val="3"/>
        <w:spacing w:before="312" w:after="312"/>
        <w:rPr>
          <w:lang w:val="en-GB"/>
        </w:rPr>
      </w:pPr>
      <w:bookmarkStart w:id="410" w:name="_Toc91690298"/>
      <w:r w:rsidRPr="00D41307">
        <w:rPr>
          <w:rFonts w:hint="eastAsia"/>
          <w:lang w:val="en-GB"/>
        </w:rPr>
        <w:t>新增备份策略</w:t>
      </w:r>
      <w:bookmarkEnd w:id="410"/>
    </w:p>
    <w:p w14:paraId="4FC6BA87" w14:textId="2CB4156A" w:rsidR="00461698" w:rsidRPr="00461698" w:rsidRDefault="00461698" w:rsidP="00461698">
      <w:pPr>
        <w:pStyle w:val="eCT3"/>
        <w:spacing w:before="156" w:after="156"/>
        <w:ind w:left="0"/>
        <w:rPr>
          <w:b/>
          <w:bCs/>
        </w:rPr>
      </w:pPr>
      <w:r w:rsidRPr="00461698">
        <w:rPr>
          <w:rFonts w:hint="eastAsia"/>
          <w:b/>
          <w:bCs/>
        </w:rPr>
        <w:t>背景信息</w:t>
      </w:r>
    </w:p>
    <w:p w14:paraId="3E2B138C" w14:textId="4FFC5DED" w:rsidR="00461698" w:rsidRDefault="00461698" w:rsidP="00461698">
      <w:pPr>
        <w:pStyle w:val="eCT3"/>
        <w:spacing w:before="156" w:after="156"/>
      </w:pPr>
      <w:r>
        <w:rPr>
          <w:rFonts w:hint="eastAsia"/>
        </w:rPr>
        <w:t>系统支持</w:t>
      </w:r>
      <w:r w:rsidR="00A60D47">
        <w:rPr>
          <w:rFonts w:hint="eastAsia"/>
        </w:rPr>
        <w:t>S</w:t>
      </w:r>
      <w:r w:rsidR="00A60D47">
        <w:t xml:space="preserve">AP </w:t>
      </w:r>
      <w:r>
        <w:rPr>
          <w:rFonts w:hint="eastAsia"/>
        </w:rPr>
        <w:t>H</w:t>
      </w:r>
      <w:r>
        <w:t>ANA</w:t>
      </w:r>
      <w:r>
        <w:rPr>
          <w:rFonts w:hint="eastAsia"/>
        </w:rPr>
        <w:t>单实例挂载。</w:t>
      </w:r>
    </w:p>
    <w:p w14:paraId="13A64D77" w14:textId="2F0A6C02" w:rsidR="00461698" w:rsidRDefault="0097303D" w:rsidP="00461698">
      <w:pPr>
        <w:pStyle w:val="eCT3"/>
        <w:spacing w:before="156" w:after="156"/>
      </w:pPr>
      <w:r>
        <w:rPr>
          <w:rFonts w:hint="eastAsia"/>
        </w:rPr>
        <w:t>S</w:t>
      </w:r>
      <w:r>
        <w:t xml:space="preserve">AP HANA 2.0 </w:t>
      </w:r>
      <w:r w:rsidRPr="0097303D">
        <w:t>SPS 04</w:t>
      </w:r>
      <w:r>
        <w:rPr>
          <w:rFonts w:hint="eastAsia"/>
        </w:rPr>
        <w:t>及以上版本支持多租户特性。</w:t>
      </w:r>
      <w:r w:rsidR="00461698">
        <w:rPr>
          <w:rFonts w:hint="eastAsia"/>
        </w:rPr>
        <w:t>系统支持</w:t>
      </w:r>
      <w:r w:rsidR="00A60D47">
        <w:rPr>
          <w:rFonts w:hint="eastAsia"/>
        </w:rPr>
        <w:t>S</w:t>
      </w:r>
      <w:r w:rsidR="00A60D47">
        <w:t xml:space="preserve">AP </w:t>
      </w:r>
      <w:r w:rsidR="00461698">
        <w:rPr>
          <w:rFonts w:hint="eastAsia"/>
        </w:rPr>
        <w:t>H</w:t>
      </w:r>
      <w:r w:rsidR="00461698">
        <w:t>ANA</w:t>
      </w:r>
      <w:r w:rsidR="00461698">
        <w:rPr>
          <w:rFonts w:hint="eastAsia"/>
        </w:rPr>
        <w:t>多租户备份与恢复，待备份的所有租户库都在备份时必须都为</w:t>
      </w:r>
      <w:r w:rsidR="00461698">
        <w:rPr>
          <w:rFonts w:hint="eastAsia"/>
        </w:rPr>
        <w:t>open</w:t>
      </w:r>
      <w:r w:rsidR="00461698">
        <w:rPr>
          <w:rFonts w:hint="eastAsia"/>
        </w:rPr>
        <w:t>状态。</w:t>
      </w:r>
    </w:p>
    <w:p w14:paraId="522EC98A" w14:textId="2A48FC8A" w:rsidR="00461698" w:rsidRDefault="00461698" w:rsidP="00461698">
      <w:pPr>
        <w:pStyle w:val="eCT3"/>
        <w:spacing w:before="156" w:after="156"/>
      </w:pPr>
      <w:r>
        <w:rPr>
          <w:rFonts w:hint="eastAsia"/>
        </w:rPr>
        <w:t>系统支持分别恢复系统库和目标租户库</w:t>
      </w:r>
      <w:r w:rsidR="0097303D">
        <w:rPr>
          <w:rFonts w:hint="eastAsia"/>
        </w:rPr>
        <w:t>。</w:t>
      </w:r>
    </w:p>
    <w:p w14:paraId="721433A3" w14:textId="0F6F8668" w:rsidR="00461698" w:rsidRDefault="00461698" w:rsidP="00461698">
      <w:pPr>
        <w:pStyle w:val="eCT3"/>
        <w:spacing w:before="156" w:after="156"/>
      </w:pPr>
      <w:r>
        <w:rPr>
          <w:rFonts w:hint="eastAsia"/>
        </w:rPr>
        <w:t>系统支持本机挂载和异机挂载，同一备份数据可被挂载多次。</w:t>
      </w:r>
    </w:p>
    <w:p w14:paraId="5CE69D5C" w14:textId="4D3A39D5" w:rsidR="00461698" w:rsidRDefault="00461698" w:rsidP="00461698">
      <w:pPr>
        <w:pStyle w:val="eCT3"/>
        <w:spacing w:before="156" w:after="156"/>
      </w:pPr>
      <w:r>
        <w:rPr>
          <w:rFonts w:hint="eastAsia"/>
        </w:rPr>
        <w:t>系统支持本机恢复和异机恢复</w:t>
      </w:r>
      <w:r w:rsidR="0097303D">
        <w:rPr>
          <w:rFonts w:hint="eastAsia"/>
        </w:rPr>
        <w:t>。</w:t>
      </w:r>
    </w:p>
    <w:p w14:paraId="1CAA665A" w14:textId="55C9B37D" w:rsidR="00461698" w:rsidRDefault="00461698" w:rsidP="00461698">
      <w:pPr>
        <w:pStyle w:val="eCT3"/>
        <w:spacing w:before="156" w:after="156"/>
      </w:pPr>
      <w:r>
        <w:rPr>
          <w:rFonts w:hint="eastAsia"/>
        </w:rPr>
        <w:t>系统支持无限快照功能</w:t>
      </w:r>
      <w:r w:rsidR="0097303D">
        <w:rPr>
          <w:rFonts w:hint="eastAsia"/>
        </w:rPr>
        <w:t>。</w:t>
      </w:r>
    </w:p>
    <w:p w14:paraId="1E0090F9" w14:textId="33C8C7B0" w:rsidR="00461698" w:rsidRPr="00461698" w:rsidRDefault="00461698" w:rsidP="00461698">
      <w:pPr>
        <w:pStyle w:val="eCT3"/>
        <w:spacing w:before="156" w:after="156"/>
        <w:ind w:left="0"/>
        <w:rPr>
          <w:b/>
          <w:bCs/>
        </w:rPr>
      </w:pPr>
      <w:r w:rsidRPr="00461698">
        <w:rPr>
          <w:rFonts w:hint="eastAsia"/>
          <w:b/>
          <w:bCs/>
        </w:rPr>
        <w:t>操作步骤</w:t>
      </w:r>
    </w:p>
    <w:p w14:paraId="51761E7D" w14:textId="72AE2041" w:rsidR="00D34964" w:rsidRPr="0038261E" w:rsidRDefault="00D34964" w:rsidP="00F13C4C">
      <w:pPr>
        <w:pStyle w:val="eCT3"/>
        <w:spacing w:before="156" w:after="156"/>
      </w:pPr>
      <w:r>
        <w:rPr>
          <w:rFonts w:hint="eastAsia"/>
        </w:rPr>
        <w:t>新增备份策略操作详细信息请参见</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3B7C7F39" w14:textId="77777777" w:rsidR="00D34964" w:rsidRDefault="00D34964" w:rsidP="00D2565F">
      <w:pPr>
        <w:pStyle w:val="3"/>
        <w:spacing w:before="312" w:after="312"/>
        <w:rPr>
          <w:lang w:val="en-GB"/>
        </w:rPr>
      </w:pPr>
      <w:bookmarkStart w:id="411" w:name="_Toc91690299"/>
      <w:r w:rsidRPr="00FD735C">
        <w:rPr>
          <w:rFonts w:hint="eastAsia"/>
          <w:lang w:val="en-GB"/>
        </w:rPr>
        <w:lastRenderedPageBreak/>
        <w:t>关联备份策略</w:t>
      </w:r>
      <w:bookmarkEnd w:id="411"/>
    </w:p>
    <w:p w14:paraId="32297112" w14:textId="19AFF662" w:rsidR="00D34964" w:rsidRPr="0038261E" w:rsidRDefault="0016039D" w:rsidP="00F13C4C">
      <w:pPr>
        <w:pStyle w:val="eCT3"/>
        <w:spacing w:before="156" w:after="156"/>
      </w:pPr>
      <w:r>
        <w:rPr>
          <w:rFonts w:hint="eastAsia"/>
        </w:rPr>
        <w:t>关联</w:t>
      </w:r>
      <w:r w:rsidR="00D34964">
        <w:rPr>
          <w:rFonts w:hint="eastAsia"/>
        </w:rPr>
        <w:t>备份策略操作详细信息请参见</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sidR="00D34964">
        <w:rPr>
          <w:rFonts w:hint="eastAsia"/>
        </w:rPr>
        <w:t>的</w:t>
      </w:r>
      <w:r w:rsidR="00D34964">
        <w:fldChar w:fldCharType="begin"/>
      </w:r>
      <w:r w:rsidR="00D34964">
        <w:instrText xml:space="preserve"> </w:instrText>
      </w:r>
      <w:r w:rsidR="00D34964">
        <w:rPr>
          <w:rFonts w:hint="eastAsia"/>
        </w:rPr>
        <w:instrText>REF _Ref28338065 \r \h</w:instrText>
      </w:r>
      <w:r w:rsidR="00D34964">
        <w:instrText xml:space="preserve"> </w:instrText>
      </w:r>
      <w:r w:rsidR="00D34964">
        <w:fldChar w:fldCharType="separate"/>
      </w:r>
      <w:r w:rsidR="005D4DA4">
        <w:t>8.1.2</w:t>
      </w:r>
      <w:r w:rsidR="00D34964">
        <w:fldChar w:fldCharType="end"/>
      </w:r>
      <w:r w:rsidR="00D34964">
        <w:fldChar w:fldCharType="begin"/>
      </w:r>
      <w:r w:rsidR="00D34964">
        <w:instrText xml:space="preserve"> REF _Ref28338071 \h </w:instrText>
      </w:r>
      <w:r w:rsidR="00D34964">
        <w:fldChar w:fldCharType="separate"/>
      </w:r>
      <w:r w:rsidR="005D4DA4" w:rsidRPr="00FD735C">
        <w:rPr>
          <w:rFonts w:hint="eastAsia"/>
        </w:rPr>
        <w:t>关联备份策略</w:t>
      </w:r>
      <w:r w:rsidR="00D34964">
        <w:fldChar w:fldCharType="end"/>
      </w:r>
      <w:r w:rsidR="00D34964">
        <w:rPr>
          <w:rFonts w:hint="eastAsia"/>
        </w:rPr>
        <w:t>章节。</w:t>
      </w:r>
    </w:p>
    <w:p w14:paraId="7AE37E53" w14:textId="78220188" w:rsidR="00D34964" w:rsidRDefault="00D34964" w:rsidP="00D2565F">
      <w:pPr>
        <w:pStyle w:val="3"/>
        <w:spacing w:before="312" w:after="312"/>
        <w:rPr>
          <w:lang w:val="en-GB"/>
        </w:rPr>
      </w:pPr>
      <w:bookmarkStart w:id="412" w:name="_Ref36027489"/>
      <w:bookmarkStart w:id="413" w:name="_Ref36027493"/>
      <w:bookmarkStart w:id="414" w:name="_Toc91690300"/>
      <w:r>
        <w:rPr>
          <w:rFonts w:hint="eastAsia"/>
          <w:lang w:val="en-GB"/>
        </w:rPr>
        <w:t>备份数据库数据</w:t>
      </w:r>
      <w:bookmarkEnd w:id="412"/>
      <w:bookmarkEnd w:id="413"/>
      <w:bookmarkEnd w:id="414"/>
    </w:p>
    <w:p w14:paraId="4BA1C294" w14:textId="476E0DD2" w:rsidR="00272DD5" w:rsidRPr="00272DD5" w:rsidRDefault="00272DD5" w:rsidP="00272DD5">
      <w:pPr>
        <w:pStyle w:val="eCT3"/>
        <w:spacing w:before="156" w:after="156"/>
        <w:ind w:left="0"/>
        <w:rPr>
          <w:b/>
          <w:bCs/>
        </w:rPr>
      </w:pPr>
      <w:r w:rsidRPr="00272DD5">
        <w:rPr>
          <w:rFonts w:hint="eastAsia"/>
          <w:b/>
          <w:bCs/>
        </w:rPr>
        <w:t>背景信息</w:t>
      </w:r>
    </w:p>
    <w:p w14:paraId="182784D6" w14:textId="58C8C0B0" w:rsidR="00061348" w:rsidRDefault="00061348" w:rsidP="00974880">
      <w:pPr>
        <w:pStyle w:val="eCT0"/>
      </w:pPr>
      <w:r>
        <w:rPr>
          <w:rFonts w:hint="eastAsia"/>
        </w:rPr>
        <w:t>系统支持</w:t>
      </w:r>
      <w:r>
        <w:t>HANA</w:t>
      </w:r>
      <w:r>
        <w:t>多租户备份，待备份的所有租户库</w:t>
      </w:r>
      <w:r>
        <w:rPr>
          <w:rFonts w:hint="eastAsia"/>
        </w:rPr>
        <w:t>实例</w:t>
      </w:r>
      <w:r>
        <w:t>在备份时必须都为</w:t>
      </w:r>
      <w:r>
        <w:t>open</w:t>
      </w:r>
      <w:r>
        <w:t>状态。</w:t>
      </w:r>
    </w:p>
    <w:p w14:paraId="2894F8F5" w14:textId="78939408" w:rsidR="00342C4C" w:rsidRDefault="00342C4C" w:rsidP="00974880">
      <w:pPr>
        <w:pStyle w:val="eCT0"/>
      </w:pPr>
      <w:r>
        <w:rPr>
          <w:rFonts w:hint="eastAsia"/>
        </w:rPr>
        <w:t>多租户进行备份时，请确保所有的租户库都有对应的备份用户和</w:t>
      </w:r>
      <w:r>
        <w:rPr>
          <w:rFonts w:hint="eastAsia"/>
        </w:rPr>
        <w:t>key</w:t>
      </w:r>
      <w:r>
        <w:rPr>
          <w:rFonts w:hint="eastAsia"/>
        </w:rPr>
        <w:t>。</w:t>
      </w:r>
    </w:p>
    <w:p w14:paraId="31C404B7" w14:textId="2637A223" w:rsidR="00272DD5" w:rsidRDefault="00272DD5" w:rsidP="00272DD5">
      <w:pPr>
        <w:pStyle w:val="eCT3"/>
        <w:spacing w:before="156" w:after="156"/>
      </w:pPr>
      <w:r>
        <w:rPr>
          <w:rFonts w:hint="eastAsia"/>
        </w:rPr>
        <w:t>H</w:t>
      </w:r>
      <w:r>
        <w:t>ANA</w:t>
      </w:r>
      <w:r>
        <w:rPr>
          <w:rFonts w:hint="eastAsia"/>
        </w:rPr>
        <w:t>实例</w:t>
      </w:r>
      <w:r w:rsidR="00E7468A">
        <w:rPr>
          <w:rFonts w:hint="eastAsia"/>
        </w:rPr>
        <w:t>key</w:t>
      </w:r>
      <w:r>
        <w:rPr>
          <w:rFonts w:hint="eastAsia"/>
        </w:rPr>
        <w:t>命名规则如下：</w:t>
      </w:r>
    </w:p>
    <w:p w14:paraId="6F3E4ADE" w14:textId="4AFDA3FB" w:rsidR="00272DD5" w:rsidRDefault="00272DD5" w:rsidP="00E7468A">
      <w:pPr>
        <w:pStyle w:val="eCT0"/>
      </w:pPr>
      <w:r>
        <w:rPr>
          <w:rFonts w:hint="eastAsia"/>
        </w:rPr>
        <w:t>系统库：</w:t>
      </w:r>
      <w:r>
        <w:t>ECLOUD</w:t>
      </w:r>
      <w:r>
        <w:rPr>
          <w:rFonts w:hint="eastAsia"/>
        </w:rPr>
        <w:t>+</w:t>
      </w:r>
      <w:r>
        <w:rPr>
          <w:rFonts w:hint="eastAsia"/>
        </w:rPr>
        <w:t>两位正整数</w:t>
      </w:r>
      <w:r w:rsidR="000C6ECE">
        <w:rPr>
          <w:rFonts w:hint="eastAsia"/>
        </w:rPr>
        <w:t>的实例号</w:t>
      </w:r>
    </w:p>
    <w:p w14:paraId="382DDB1C" w14:textId="2E632903" w:rsidR="00272DD5" w:rsidRDefault="00272DD5" w:rsidP="00E7468A">
      <w:pPr>
        <w:pStyle w:val="eCT0"/>
      </w:pPr>
      <w:r>
        <w:rPr>
          <w:rFonts w:hint="eastAsia"/>
        </w:rPr>
        <w:t>租户库；</w:t>
      </w:r>
      <w:r>
        <w:t>ECLOUDTN</w:t>
      </w:r>
      <w:r>
        <w:rPr>
          <w:rFonts w:hint="eastAsia"/>
        </w:rPr>
        <w:t>+</w:t>
      </w:r>
      <w:r>
        <w:rPr>
          <w:rFonts w:hint="eastAsia"/>
        </w:rPr>
        <w:t>两位正整数</w:t>
      </w:r>
      <w:r w:rsidR="000C6ECE">
        <w:rPr>
          <w:rFonts w:hint="eastAsia"/>
        </w:rPr>
        <w:t>的实例号</w:t>
      </w:r>
    </w:p>
    <w:p w14:paraId="52602464" w14:textId="77777777" w:rsidR="000C6ECE" w:rsidRPr="003A4C66" w:rsidRDefault="000C6ECE" w:rsidP="000C6ECE">
      <w:pPr>
        <w:pStyle w:val="eCT3"/>
        <w:pBdr>
          <w:top w:val="single" w:sz="4" w:space="1" w:color="auto"/>
          <w:bottom w:val="single" w:sz="4" w:space="1" w:color="auto"/>
        </w:pBdr>
        <w:spacing w:beforeLines="0" w:before="0" w:afterLines="0" w:after="0"/>
      </w:pPr>
      <w:r>
        <w:rPr>
          <w:noProof/>
        </w:rPr>
        <w:drawing>
          <wp:inline distT="0" distB="0" distL="0" distR="0" wp14:anchorId="1C2C2C77" wp14:editId="65B292A4">
            <wp:extent cx="590580" cy="266714"/>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D60F88E" w14:textId="0BDFEC32" w:rsidR="000C6ECE" w:rsidRPr="008D42E7" w:rsidRDefault="000C6ECE" w:rsidP="000C6ECE">
      <w:pPr>
        <w:pStyle w:val="eCT3"/>
        <w:pBdr>
          <w:top w:val="single" w:sz="4" w:space="1" w:color="auto"/>
          <w:bottom w:val="single" w:sz="4" w:space="1" w:color="auto"/>
        </w:pBdr>
        <w:spacing w:beforeLines="0" w:before="0" w:afterLines="0" w:after="0"/>
      </w:pPr>
      <w:r>
        <w:t>实例号是</w:t>
      </w:r>
      <w:r>
        <w:rPr>
          <w:rFonts w:hint="eastAsia"/>
        </w:rPr>
        <w:t>在</w:t>
      </w:r>
      <w:r>
        <w:t>安装的</w:t>
      </w:r>
      <w:r>
        <w:t>HANA</w:t>
      </w:r>
      <w:r>
        <w:t>实例</w:t>
      </w:r>
      <w:r>
        <w:rPr>
          <w:rFonts w:hint="eastAsia"/>
        </w:rPr>
        <w:t>时</w:t>
      </w:r>
      <w:r>
        <w:t>自动生成的</w:t>
      </w:r>
      <w:r>
        <w:rPr>
          <w:rFonts w:hint="eastAsia"/>
        </w:rPr>
        <w:t>。</w:t>
      </w:r>
    </w:p>
    <w:p w14:paraId="08BD51CC" w14:textId="117C8C1A" w:rsidR="00272DD5" w:rsidRDefault="00272DD5" w:rsidP="00272DD5">
      <w:pPr>
        <w:pStyle w:val="eCT3"/>
        <w:spacing w:before="156" w:after="156"/>
      </w:pPr>
      <w:r>
        <w:rPr>
          <w:rFonts w:hint="eastAsia"/>
        </w:rPr>
        <w:t>例如</w:t>
      </w:r>
      <w:r w:rsidR="00E7468A">
        <w:t>HDD</w:t>
      </w:r>
      <w:r w:rsidR="00E7468A">
        <w:rPr>
          <w:rFonts w:hint="eastAsia"/>
        </w:rPr>
        <w:t>实例</w:t>
      </w:r>
      <w:r w:rsidR="00E7468A">
        <w:rPr>
          <w:rFonts w:hint="eastAsia"/>
        </w:rPr>
        <w:t>key</w:t>
      </w:r>
      <w:r w:rsidR="00E7468A">
        <w:rPr>
          <w:rFonts w:hint="eastAsia"/>
        </w:rPr>
        <w:t>的命名如下：</w:t>
      </w:r>
    </w:p>
    <w:p w14:paraId="71E3C65E" w14:textId="77777777" w:rsidR="00E7468A" w:rsidRDefault="00272DD5" w:rsidP="00E7468A">
      <w:pPr>
        <w:pStyle w:val="eCT0"/>
      </w:pPr>
      <w:r>
        <w:t>系统库</w:t>
      </w:r>
      <w:r>
        <w:t>ECLOUD00</w:t>
      </w:r>
    </w:p>
    <w:p w14:paraId="2D172B99" w14:textId="37C78C1C" w:rsidR="00272DD5" w:rsidRPr="00272DD5" w:rsidRDefault="00272DD5" w:rsidP="00E7468A">
      <w:pPr>
        <w:pStyle w:val="eCT0"/>
      </w:pPr>
      <w:r>
        <w:t>租户库</w:t>
      </w:r>
      <w:r>
        <w:t>ECLOUDTN00</w:t>
      </w:r>
    </w:p>
    <w:p w14:paraId="52149C9F" w14:textId="11F5676B" w:rsidR="000A07DA" w:rsidRPr="000A07DA" w:rsidRDefault="000A07DA" w:rsidP="000A07DA">
      <w:pPr>
        <w:pStyle w:val="eCT3"/>
        <w:spacing w:before="156" w:after="156"/>
        <w:ind w:left="0"/>
        <w:rPr>
          <w:b/>
          <w:bCs/>
        </w:rPr>
      </w:pPr>
      <w:r w:rsidRPr="000A07DA">
        <w:rPr>
          <w:rFonts w:hint="eastAsia"/>
          <w:b/>
          <w:bCs/>
        </w:rPr>
        <w:t>前提条件</w:t>
      </w:r>
    </w:p>
    <w:p w14:paraId="0E8D3CB4" w14:textId="3426AF50" w:rsidR="000A07DA" w:rsidRDefault="000A07DA" w:rsidP="00F924ED">
      <w:pPr>
        <w:pStyle w:val="eCT3"/>
        <w:spacing w:before="156" w:after="156"/>
      </w:pPr>
      <w:r>
        <w:rPr>
          <w:rFonts w:hint="eastAsia"/>
        </w:rPr>
        <w:t>执行备份</w:t>
      </w:r>
      <w:r>
        <w:rPr>
          <w:rFonts w:hint="eastAsia"/>
        </w:rPr>
        <w:t>H</w:t>
      </w:r>
      <w:r>
        <w:t>ANA</w:t>
      </w:r>
      <w:r>
        <w:rPr>
          <w:rFonts w:hint="eastAsia"/>
        </w:rPr>
        <w:t>数据库之前，请完成以下任务。</w:t>
      </w:r>
    </w:p>
    <w:p w14:paraId="299D1093" w14:textId="256F4108" w:rsidR="00FC39AB" w:rsidRDefault="00F9268A" w:rsidP="00FC39AB">
      <w:pPr>
        <w:pStyle w:val="eCT0"/>
      </w:pPr>
      <w:r>
        <w:rPr>
          <w:rFonts w:hint="eastAsia"/>
        </w:rPr>
        <w:t>确认</w:t>
      </w:r>
      <w:r w:rsidR="000A07DA">
        <w:rPr>
          <w:rFonts w:hint="eastAsia"/>
        </w:rPr>
        <w:t>待备份</w:t>
      </w:r>
      <w:r w:rsidR="00061348">
        <w:rPr>
          <w:rFonts w:hint="eastAsia"/>
        </w:rPr>
        <w:t>所有租户库</w:t>
      </w:r>
      <w:r w:rsidR="000A07DA">
        <w:rPr>
          <w:rFonts w:hint="eastAsia"/>
        </w:rPr>
        <w:t>实例</w:t>
      </w:r>
      <w:r w:rsidR="00342C4C">
        <w:rPr>
          <w:rFonts w:hint="eastAsia"/>
        </w:rPr>
        <w:t>均</w:t>
      </w:r>
      <w:r w:rsidR="000A07DA">
        <w:rPr>
          <w:rFonts w:hint="eastAsia"/>
        </w:rPr>
        <w:t>已启动</w:t>
      </w:r>
    </w:p>
    <w:p w14:paraId="062F6B4B" w14:textId="18E11F2B" w:rsidR="0051364B" w:rsidRDefault="0051364B" w:rsidP="0051364B">
      <w:pPr>
        <w:pStyle w:val="eCT0"/>
        <w:numPr>
          <w:ilvl w:val="0"/>
          <w:numId w:val="0"/>
        </w:numPr>
        <w:ind w:left="1985"/>
        <w:rPr>
          <w:rFonts w:ascii="宋体" w:hAnsi="宋体"/>
          <w:color w:val="333333"/>
          <w:kern w:val="0"/>
          <w:sz w:val="20"/>
          <w:szCs w:val="20"/>
          <w:shd w:val="clear" w:color="auto" w:fill="F8F8F8"/>
        </w:rPr>
      </w:pPr>
      <w:r>
        <w:rPr>
          <w:rFonts w:hint="eastAsia"/>
        </w:rPr>
        <w:t>请执行“</w:t>
      </w:r>
      <w:r w:rsidRPr="00FC39AB">
        <w:rPr>
          <w:b/>
          <w:bCs/>
        </w:rPr>
        <w:t xml:space="preserve">ps -ef|grep </w:t>
      </w:r>
      <w:r w:rsidRPr="00FC39AB">
        <w:rPr>
          <w:b/>
          <w:bCs/>
          <w:i/>
          <w:iCs/>
        </w:rPr>
        <w:t>实例名</w:t>
      </w:r>
      <w:r>
        <w:rPr>
          <w:rFonts w:hint="eastAsia"/>
        </w:rPr>
        <w:t>”命令，检查实例是否已开启。如未开启，请执行“</w:t>
      </w:r>
      <w:r>
        <w:rPr>
          <w:rFonts w:ascii="宋体" w:hAnsi="宋体" w:hint="eastAsia"/>
          <w:color w:val="333333"/>
          <w:sz w:val="20"/>
          <w:szCs w:val="20"/>
          <w:shd w:val="clear" w:color="auto" w:fill="F8F8F8"/>
        </w:rPr>
        <w:t>HDB start</w:t>
      </w:r>
      <w:r>
        <w:rPr>
          <w:rFonts w:ascii="宋体" w:hAnsi="宋体" w:hint="eastAsia"/>
          <w:color w:val="333333"/>
          <w:kern w:val="0"/>
          <w:sz w:val="20"/>
          <w:szCs w:val="20"/>
          <w:shd w:val="clear" w:color="auto" w:fill="F8F8F8"/>
        </w:rPr>
        <w:t xml:space="preserve"> </w:t>
      </w:r>
      <w:r>
        <w:rPr>
          <w:rFonts w:hint="eastAsia"/>
        </w:rPr>
        <w:t>”命令，</w:t>
      </w:r>
      <w:r>
        <w:rPr>
          <w:rFonts w:ascii="宋体" w:hAnsi="宋体" w:hint="eastAsia"/>
          <w:color w:val="333333"/>
          <w:kern w:val="0"/>
          <w:sz w:val="20"/>
          <w:szCs w:val="20"/>
          <w:shd w:val="clear" w:color="auto" w:fill="F8F8F8"/>
        </w:rPr>
        <w:t>默认启动系统库、租户库。</w:t>
      </w:r>
    </w:p>
    <w:p w14:paraId="18BB1917" w14:textId="7BD23B52" w:rsidR="000A07DA" w:rsidRDefault="000A07DA" w:rsidP="000A07DA">
      <w:pPr>
        <w:pStyle w:val="eCT0"/>
      </w:pPr>
      <w:r>
        <w:rPr>
          <w:rFonts w:hint="eastAsia"/>
        </w:rPr>
        <w:t>H</w:t>
      </w:r>
      <w:r>
        <w:t>ANA</w:t>
      </w:r>
      <w:r>
        <w:rPr>
          <w:rFonts w:hint="eastAsia"/>
        </w:rPr>
        <w:t>数据库</w:t>
      </w:r>
      <w:r w:rsidR="001630B3">
        <w:rPr>
          <w:rFonts w:hint="eastAsia"/>
        </w:rPr>
        <w:t>的系统库和</w:t>
      </w:r>
      <w:r w:rsidR="00061348">
        <w:rPr>
          <w:rFonts w:hint="eastAsia"/>
        </w:rPr>
        <w:t>所有</w:t>
      </w:r>
      <w:r w:rsidR="001630B3">
        <w:rPr>
          <w:rFonts w:hint="eastAsia"/>
        </w:rPr>
        <w:t>租户库</w:t>
      </w:r>
      <w:r>
        <w:rPr>
          <w:rFonts w:hint="eastAsia"/>
        </w:rPr>
        <w:t>的</w:t>
      </w:r>
      <w:r w:rsidR="00061348">
        <w:rPr>
          <w:rFonts w:hint="eastAsia"/>
        </w:rPr>
        <w:t>备份用户和</w:t>
      </w:r>
      <w:r>
        <w:rPr>
          <w:rFonts w:hint="eastAsia"/>
        </w:rPr>
        <w:t>实例</w:t>
      </w:r>
      <w:r>
        <w:rPr>
          <w:rFonts w:hint="eastAsia"/>
        </w:rPr>
        <w:t>key</w:t>
      </w:r>
      <w:r>
        <w:rPr>
          <w:rFonts w:hint="eastAsia"/>
        </w:rPr>
        <w:t>已创建</w:t>
      </w:r>
      <w:r w:rsidR="00F9268A">
        <w:rPr>
          <w:rFonts w:hint="eastAsia"/>
        </w:rPr>
        <w:t>，并已在客户端</w:t>
      </w:r>
      <w:r>
        <w:rPr>
          <w:rFonts w:hint="eastAsia"/>
        </w:rPr>
        <w:t>完成</w:t>
      </w:r>
      <w:r w:rsidR="00F9268A">
        <w:rPr>
          <w:rFonts w:hint="eastAsia"/>
        </w:rPr>
        <w:t>配置。</w:t>
      </w:r>
      <w:r w:rsidR="00290E83">
        <w:rPr>
          <w:rFonts w:hint="eastAsia"/>
        </w:rPr>
        <w:t>具体操作请参考以下步骤，以实例</w:t>
      </w:r>
      <w:r w:rsidR="00290E83">
        <w:rPr>
          <w:rFonts w:hint="eastAsia"/>
        </w:rPr>
        <w:t>H</w:t>
      </w:r>
      <w:r w:rsidR="00290E83">
        <w:t>DD</w:t>
      </w:r>
      <w:r w:rsidR="00290E83">
        <w:rPr>
          <w:rFonts w:hint="eastAsia"/>
        </w:rPr>
        <w:t>为例：</w:t>
      </w:r>
    </w:p>
    <w:p w14:paraId="1AF4FC18" w14:textId="6A1EC1BA" w:rsidR="00290E83" w:rsidRPr="00381767" w:rsidRDefault="00381767" w:rsidP="003D3E47">
      <w:pPr>
        <w:pStyle w:val="eCT2"/>
        <w:numPr>
          <w:ilvl w:val="0"/>
          <w:numId w:val="122"/>
        </w:numPr>
        <w:spacing w:before="156" w:after="156"/>
      </w:pPr>
      <w:r w:rsidRPr="00381767">
        <w:t>使用</w:t>
      </w:r>
      <w:r w:rsidRPr="00381767">
        <w:t>root</w:t>
      </w:r>
      <w:r w:rsidRPr="00381767">
        <w:t>用户配置实例用户环境变量。</w:t>
      </w:r>
    </w:p>
    <w:tbl>
      <w:tblPr>
        <w:tblStyle w:val="afe"/>
        <w:tblW w:w="6067" w:type="dxa"/>
        <w:tblInd w:w="2405" w:type="dxa"/>
        <w:tblLook w:val="04A0" w:firstRow="1" w:lastRow="0" w:firstColumn="1" w:lastColumn="0" w:noHBand="0" w:noVBand="1"/>
      </w:tblPr>
      <w:tblGrid>
        <w:gridCol w:w="6067"/>
      </w:tblGrid>
      <w:tr w:rsidR="00381767" w14:paraId="069CCF8B" w14:textId="77777777" w:rsidTr="00381767">
        <w:tc>
          <w:tcPr>
            <w:tcW w:w="6067" w:type="dxa"/>
          </w:tcPr>
          <w:p w14:paraId="2CEC7B46" w14:textId="77777777" w:rsidR="00381767" w:rsidRPr="00381767" w:rsidRDefault="00381767" w:rsidP="001C6F91">
            <w:pPr>
              <w:pStyle w:val="eCT2"/>
              <w:numPr>
                <w:ilvl w:val="0"/>
                <w:numId w:val="0"/>
              </w:numPr>
              <w:spacing w:before="156" w:after="156"/>
            </w:pPr>
            <w:r w:rsidRPr="00381767">
              <w:t>[root@rhel75-dev-61-15 ~]# export HOME=/usr/sap/HDD/home</w:t>
            </w:r>
          </w:p>
          <w:p w14:paraId="0741EE72" w14:textId="77777777" w:rsidR="00381767" w:rsidRPr="00381767" w:rsidRDefault="00381767" w:rsidP="001C6F91">
            <w:pPr>
              <w:pStyle w:val="eCT2"/>
              <w:numPr>
                <w:ilvl w:val="0"/>
                <w:numId w:val="0"/>
              </w:numPr>
              <w:spacing w:before="156" w:after="156"/>
            </w:pPr>
            <w:r w:rsidRPr="00381767">
              <w:t>[root@rhel75-dev-61-15 root]# source $HOME/.bashrc</w:t>
            </w:r>
          </w:p>
          <w:p w14:paraId="54EC4195" w14:textId="07653FDE" w:rsidR="00381767" w:rsidRDefault="00381767" w:rsidP="001C6F91">
            <w:pPr>
              <w:pStyle w:val="eCT2"/>
              <w:numPr>
                <w:ilvl w:val="0"/>
                <w:numId w:val="0"/>
              </w:numPr>
              <w:spacing w:before="156" w:after="156"/>
            </w:pPr>
            <w:r w:rsidRPr="00381767">
              <w:t>root@rhel75-dev-61-15:/usr/sap/HDD/HDB00&gt;</w:t>
            </w:r>
          </w:p>
        </w:tc>
      </w:tr>
    </w:tbl>
    <w:p w14:paraId="38FAFA3A" w14:textId="468BD8AA" w:rsidR="00381767" w:rsidRDefault="00381767" w:rsidP="005921D7">
      <w:pPr>
        <w:pStyle w:val="eCT3"/>
        <w:spacing w:before="156" w:after="156"/>
      </w:pPr>
    </w:p>
    <w:p w14:paraId="7E03DAE1" w14:textId="7BDD095D" w:rsidR="00381767" w:rsidRPr="001045DF" w:rsidRDefault="00381767" w:rsidP="003D3E47">
      <w:pPr>
        <w:pStyle w:val="eCT2"/>
        <w:numPr>
          <w:ilvl w:val="0"/>
          <w:numId w:val="122"/>
        </w:numPr>
        <w:spacing w:before="156" w:after="156"/>
      </w:pPr>
      <w:r w:rsidRPr="001045DF">
        <w:rPr>
          <w:rFonts w:hint="eastAsia"/>
        </w:rPr>
        <w:t>在当前状态下连库，并创建备份用户。</w:t>
      </w:r>
    </w:p>
    <w:tbl>
      <w:tblPr>
        <w:tblStyle w:val="afe"/>
        <w:tblW w:w="0" w:type="auto"/>
        <w:tblInd w:w="2376" w:type="dxa"/>
        <w:tblLook w:val="04A0" w:firstRow="1" w:lastRow="0" w:firstColumn="1" w:lastColumn="0" w:noHBand="0" w:noVBand="1"/>
      </w:tblPr>
      <w:tblGrid>
        <w:gridCol w:w="5920"/>
      </w:tblGrid>
      <w:tr w:rsidR="00381767" w14:paraId="5ABAB2AF" w14:textId="77777777" w:rsidTr="00381767">
        <w:tc>
          <w:tcPr>
            <w:tcW w:w="6146" w:type="dxa"/>
          </w:tcPr>
          <w:p w14:paraId="1682ED57" w14:textId="77777777" w:rsidR="00381767" w:rsidRPr="001045DF" w:rsidRDefault="00381767" w:rsidP="0051364B">
            <w:pPr>
              <w:pStyle w:val="eCT3"/>
              <w:spacing w:before="156" w:after="156"/>
              <w:ind w:left="0"/>
              <w:rPr>
                <w:rFonts w:cs="Times New Roman"/>
                <w:szCs w:val="21"/>
              </w:rPr>
            </w:pPr>
            <w:r>
              <w:rPr>
                <w:rFonts w:cs="Times New Roman" w:hint="eastAsia"/>
                <w:sz w:val="24"/>
                <w:szCs w:val="24"/>
              </w:rPr>
              <w:lastRenderedPageBreak/>
              <w:t>/</w:t>
            </w:r>
            <w:r w:rsidR="00EB272B" w:rsidRPr="001045DF">
              <w:rPr>
                <w:rFonts w:cs="Times New Roman"/>
                <w:szCs w:val="21"/>
              </w:rPr>
              <w:t>***</w:t>
            </w:r>
            <w:r w:rsidR="00EB272B" w:rsidRPr="001045DF">
              <w:rPr>
                <w:rFonts w:cs="Times New Roman" w:hint="eastAsia"/>
                <w:szCs w:val="21"/>
              </w:rPr>
              <w:t>创建系统库备份用户</w:t>
            </w:r>
            <w:r w:rsidR="00EB272B" w:rsidRPr="001045DF">
              <w:rPr>
                <w:rFonts w:cs="Times New Roman" w:hint="eastAsia"/>
                <w:szCs w:val="21"/>
              </w:rPr>
              <w:t>***/</w:t>
            </w:r>
          </w:p>
          <w:p w14:paraId="7B38C677" w14:textId="77777777" w:rsidR="00EB272B" w:rsidRPr="001045DF" w:rsidRDefault="00EB272B" w:rsidP="00EB272B">
            <w:pPr>
              <w:pStyle w:val="27"/>
              <w:jc w:val="left"/>
              <w:rPr>
                <w:rFonts w:ascii="宋体" w:hAnsi="宋体"/>
                <w:color w:val="333333"/>
                <w:shd w:val="clear" w:color="auto" w:fill="F8F8F8"/>
              </w:rPr>
            </w:pPr>
            <w:r w:rsidRPr="001045DF">
              <w:rPr>
                <w:rFonts w:ascii="宋体" w:hAnsi="宋体" w:hint="eastAsia"/>
                <w:color w:val="333333"/>
                <w:shd w:val="clear" w:color="auto" w:fill="F8F8F8"/>
              </w:rPr>
              <w:t>root@rhel75-dev-61-15:/usr/sap/HDD/HDB00&gt; hdbsql</w:t>
            </w:r>
          </w:p>
          <w:p w14:paraId="786F9DFB" w14:textId="77777777" w:rsidR="00EB272B" w:rsidRPr="001045DF" w:rsidRDefault="00EB272B" w:rsidP="00EB272B">
            <w:pPr>
              <w:pStyle w:val="27"/>
              <w:jc w:val="left"/>
              <w:rPr>
                <w:rFonts w:ascii="宋体" w:hAnsi="宋体"/>
                <w:color w:val="333333"/>
                <w:shd w:val="clear" w:color="auto" w:fill="F8F8F8"/>
              </w:rPr>
            </w:pPr>
            <w:r w:rsidRPr="001045DF">
              <w:rPr>
                <w:rFonts w:ascii="宋体" w:hAnsi="宋体" w:hint="eastAsia"/>
                <w:color w:val="0000FF"/>
                <w:shd w:val="clear" w:color="auto" w:fill="F8F8F8"/>
              </w:rPr>
              <w:t>hdbsql</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\c </w:t>
            </w:r>
            <w:r w:rsidRPr="001045DF">
              <w:rPr>
                <w:rFonts w:ascii="宋体" w:hAnsi="宋体" w:hint="eastAsia"/>
                <w:color w:val="0000CC"/>
                <w:shd w:val="clear" w:color="auto" w:fill="F8F8F8"/>
              </w:rPr>
              <w:t>-i</w:t>
            </w:r>
            <w:r w:rsidRPr="001045DF">
              <w:rPr>
                <w:rFonts w:ascii="宋体" w:hAnsi="宋体" w:hint="eastAsia"/>
                <w:color w:val="333333"/>
                <w:shd w:val="clear" w:color="auto" w:fill="F8F8F8"/>
              </w:rPr>
              <w:t xml:space="preserve"> </w:t>
            </w:r>
            <w:r w:rsidRPr="001045DF">
              <w:rPr>
                <w:rFonts w:ascii="宋体" w:hAnsi="宋体" w:hint="eastAsia"/>
                <w:color w:val="116644"/>
                <w:shd w:val="clear" w:color="auto" w:fill="F8F8F8"/>
              </w:rPr>
              <w:t>00</w:t>
            </w:r>
            <w:r w:rsidRPr="001045DF">
              <w:rPr>
                <w:rFonts w:ascii="宋体" w:hAnsi="宋体" w:hint="eastAsia"/>
                <w:color w:val="333333"/>
                <w:shd w:val="clear" w:color="auto" w:fill="F8F8F8"/>
              </w:rPr>
              <w:t xml:space="preserve"> </w:t>
            </w:r>
            <w:r w:rsidRPr="001045DF">
              <w:rPr>
                <w:rFonts w:ascii="宋体" w:hAnsi="宋体" w:hint="eastAsia"/>
                <w:color w:val="0000CC"/>
                <w:shd w:val="clear" w:color="auto" w:fill="F8F8F8"/>
              </w:rPr>
              <w:t>-n</w:t>
            </w:r>
            <w:r w:rsidRPr="001045DF">
              <w:rPr>
                <w:rFonts w:ascii="宋体" w:hAnsi="宋体" w:hint="eastAsia"/>
                <w:color w:val="333333"/>
                <w:shd w:val="clear" w:color="auto" w:fill="F8F8F8"/>
              </w:rPr>
              <w:t xml:space="preserve"> rhel75-dev-61-15 </w:t>
            </w:r>
            <w:r w:rsidRPr="001045DF">
              <w:rPr>
                <w:rFonts w:ascii="宋体" w:hAnsi="宋体" w:hint="eastAsia"/>
                <w:color w:val="0000CC"/>
                <w:shd w:val="clear" w:color="auto" w:fill="F8F8F8"/>
              </w:rPr>
              <w:t>-u</w:t>
            </w:r>
            <w:r w:rsidRPr="001045DF">
              <w:rPr>
                <w:rFonts w:ascii="宋体" w:hAnsi="宋体" w:hint="eastAsia"/>
                <w:color w:val="333333"/>
                <w:shd w:val="clear" w:color="auto" w:fill="F8F8F8"/>
              </w:rPr>
              <w:t xml:space="preserve"> SYSTEM </w:t>
            </w:r>
            <w:r w:rsidRPr="001045DF">
              <w:rPr>
                <w:rFonts w:ascii="宋体" w:hAnsi="宋体" w:hint="eastAsia"/>
                <w:color w:val="0000CC"/>
                <w:shd w:val="clear" w:color="auto" w:fill="F8F8F8"/>
              </w:rPr>
              <w:t>-p</w:t>
            </w:r>
            <w:r w:rsidRPr="001045DF">
              <w:rPr>
                <w:rFonts w:ascii="宋体" w:hAnsi="宋体" w:hint="eastAsia"/>
                <w:color w:val="333333"/>
                <w:shd w:val="clear" w:color="auto" w:fill="F8F8F8"/>
              </w:rPr>
              <w:t xml:space="preserve"> System123  </w:t>
            </w:r>
            <w:r w:rsidRPr="001045DF">
              <w:rPr>
                <w:rFonts w:ascii="宋体" w:hAnsi="宋体" w:hint="eastAsia"/>
                <w:color w:val="0000CC"/>
                <w:shd w:val="clear" w:color="auto" w:fill="F8F8F8"/>
              </w:rPr>
              <w:t>-d</w:t>
            </w:r>
            <w:r w:rsidRPr="001045DF">
              <w:rPr>
                <w:rFonts w:ascii="宋体" w:hAnsi="宋体" w:hint="eastAsia"/>
                <w:color w:val="333333"/>
                <w:shd w:val="clear" w:color="auto" w:fill="F8F8F8"/>
              </w:rPr>
              <w:t xml:space="preserve"> systemdb</w:t>
            </w:r>
            <w:r w:rsidRPr="001045DF">
              <w:rPr>
                <w:rFonts w:ascii="宋体" w:hAnsi="宋体"/>
                <w:color w:val="333333"/>
                <w:shd w:val="clear" w:color="auto" w:fill="F8F8F8"/>
              </w:rPr>
              <w:t xml:space="preserve"> </w:t>
            </w:r>
          </w:p>
          <w:p w14:paraId="4316DFE1" w14:textId="6023763F" w:rsidR="00EB272B" w:rsidRPr="001045DF" w:rsidRDefault="00EB272B" w:rsidP="00EB272B">
            <w:pPr>
              <w:pStyle w:val="27"/>
              <w:jc w:val="left"/>
              <w:rPr>
                <w:rFonts w:ascii="宋体" w:hAnsi="宋体"/>
                <w:color w:val="333333"/>
                <w:shd w:val="clear" w:color="auto" w:fill="F8F8F8"/>
              </w:rPr>
            </w:pPr>
            <w:r w:rsidRPr="001045DF">
              <w:rPr>
                <w:rFonts w:ascii="宋体" w:hAnsi="宋体" w:hint="eastAsia"/>
                <w:color w:val="333333"/>
                <w:shd w:val="clear" w:color="auto" w:fill="F8F8F8"/>
              </w:rPr>
              <w:t xml:space="preserve">Connected to HDD@rhel75-dev-61-15:30013 </w:t>
            </w:r>
            <w:r w:rsidRPr="001045DF">
              <w:rPr>
                <w:rFonts w:ascii="宋体" w:hAnsi="宋体" w:hint="eastAsia"/>
                <w:b/>
                <w:bCs/>
                <w:color w:val="333333"/>
                <w:shd w:val="clear" w:color="auto" w:fill="F8F8F8"/>
              </w:rPr>
              <w:t xml:space="preserve">  </w:t>
            </w:r>
            <w:r w:rsidRPr="001045DF">
              <w:rPr>
                <w:rFonts w:ascii="宋体" w:hAnsi="宋体" w:hint="eastAsia"/>
                <w:color w:val="333333"/>
                <w:shd w:val="clear" w:color="auto" w:fill="F8F8F8"/>
              </w:rPr>
              <w:t xml:space="preserve">  /</w:t>
            </w:r>
            <w:r w:rsidRPr="001045DF">
              <w:rPr>
                <w:rFonts w:ascii="宋体" w:hAnsi="宋体"/>
                <w:color w:val="333333"/>
                <w:shd w:val="clear" w:color="auto" w:fill="F8F8F8"/>
              </w:rPr>
              <w:t>/</w:t>
            </w:r>
            <w:r w:rsidRPr="001045DF">
              <w:rPr>
                <w:rFonts w:ascii="宋体" w:hAnsi="宋体" w:hint="eastAsia"/>
                <w:color w:val="333333"/>
                <w:shd w:val="clear" w:color="auto" w:fill="F8F8F8"/>
              </w:rPr>
              <w:t>此处的信息记录</w:t>
            </w:r>
            <w:r w:rsidR="00B551FF" w:rsidRPr="001045DF">
              <w:rPr>
                <w:rFonts w:ascii="宋体" w:hAnsi="宋体" w:hint="eastAsia"/>
                <w:color w:val="333333"/>
                <w:shd w:val="clear" w:color="auto" w:fill="F8F8F8"/>
              </w:rPr>
              <w:t>会在步骤3中被使用</w:t>
            </w:r>
          </w:p>
          <w:p w14:paraId="3E3E600E" w14:textId="77777777" w:rsidR="00EB272B" w:rsidRPr="001045DF" w:rsidRDefault="00EB272B" w:rsidP="00EB272B">
            <w:pPr>
              <w:pStyle w:val="27"/>
              <w:jc w:val="left"/>
              <w:rPr>
                <w:rFonts w:ascii="宋体" w:hAnsi="宋体"/>
                <w:color w:val="333333"/>
                <w:shd w:val="clear" w:color="auto" w:fill="F8F8F8"/>
              </w:rPr>
            </w:pPr>
            <w:r w:rsidRPr="001045DF">
              <w:rPr>
                <w:rFonts w:ascii="宋体" w:hAnsi="宋体" w:hint="eastAsia"/>
                <w:color w:val="333333"/>
                <w:shd w:val="clear" w:color="auto" w:fill="F8F8F8"/>
              </w:rPr>
              <w:t xml:space="preserve">hdbsql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CREATE ROLE BACKUP_ROLE;</w:t>
            </w:r>
          </w:p>
          <w:p w14:paraId="6C098DD1" w14:textId="3280EE4A" w:rsidR="00EB272B" w:rsidRPr="001045DF" w:rsidRDefault="00EB272B" w:rsidP="00EB272B">
            <w:pPr>
              <w:pStyle w:val="27"/>
              <w:jc w:val="left"/>
              <w:rPr>
                <w:rFonts w:ascii="宋体" w:hAnsi="宋体"/>
                <w:color w:val="333333"/>
                <w:shd w:val="clear" w:color="auto" w:fill="F8F8F8"/>
              </w:rPr>
            </w:pPr>
            <w:r w:rsidRPr="001045DF">
              <w:rPr>
                <w:rFonts w:ascii="宋体" w:hAnsi="宋体" w:hint="eastAsia"/>
                <w:color w:val="333333"/>
                <w:shd w:val="clear" w:color="auto" w:fill="F8F8F8"/>
              </w:rPr>
              <w:t xml:space="preserve">hdbsql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GRANT </w:t>
            </w:r>
            <w:r w:rsidR="00D41D8C">
              <w:rPr>
                <w:rFonts w:ascii="宋体" w:hAnsi="宋体"/>
                <w:color w:val="333333"/>
                <w:shd w:val="clear" w:color="auto" w:fill="F8F8F8"/>
              </w:rPr>
              <w:t>DATABASE ADMIN,</w:t>
            </w:r>
            <w:r w:rsidRPr="001045DF">
              <w:rPr>
                <w:rFonts w:ascii="宋体" w:hAnsi="宋体" w:hint="eastAsia"/>
                <w:color w:val="333333"/>
                <w:shd w:val="clear" w:color="auto" w:fill="F8F8F8"/>
              </w:rPr>
              <w:t>BACKUP ADMIN,CATALOG READ,MONITORING,DATABASE START,DATABASE STOP to BACKUP_ROLE;</w:t>
            </w:r>
            <w:r w:rsidRPr="001045DF">
              <w:rPr>
                <w:rFonts w:ascii="宋体" w:hAnsi="宋体" w:hint="eastAsia"/>
                <w:color w:val="333333"/>
                <w:shd w:val="clear" w:color="auto" w:fill="F8F8F8"/>
              </w:rPr>
              <w:br/>
              <w:t xml:space="preserve">hdbsql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CREATE USER ECBACKUP1 PASSWORD </w:t>
            </w:r>
            <w:r w:rsidRPr="001045DF">
              <w:rPr>
                <w:rFonts w:ascii="宋体" w:hAnsi="宋体" w:hint="eastAsia"/>
                <w:color w:val="AA1111"/>
                <w:shd w:val="clear" w:color="auto" w:fill="F8F8F8"/>
              </w:rPr>
              <w:t>"root123@eCloud"</w:t>
            </w:r>
            <w:r w:rsidRPr="001045DF">
              <w:rPr>
                <w:rFonts w:ascii="宋体" w:hAnsi="宋体" w:hint="eastAsia"/>
                <w:color w:val="333333"/>
                <w:shd w:val="clear" w:color="auto" w:fill="F8F8F8"/>
              </w:rPr>
              <w:t xml:space="preserve"> NO FORCE_FIRST_PASSWORD_CHANGE;</w:t>
            </w:r>
          </w:p>
          <w:p w14:paraId="555C8FD9" w14:textId="77777777" w:rsidR="00EB272B" w:rsidRPr="001045DF" w:rsidRDefault="00EB272B" w:rsidP="00EB272B">
            <w:pPr>
              <w:pStyle w:val="27"/>
              <w:jc w:val="left"/>
              <w:rPr>
                <w:rFonts w:ascii="宋体" w:hAnsi="宋体"/>
                <w:color w:val="333333"/>
                <w:shd w:val="clear" w:color="auto" w:fill="F8F8F8"/>
              </w:rPr>
            </w:pPr>
            <w:r w:rsidRPr="001045DF">
              <w:rPr>
                <w:rFonts w:ascii="宋体" w:hAnsi="宋体" w:hint="eastAsia"/>
                <w:color w:val="333333"/>
                <w:shd w:val="clear" w:color="auto" w:fill="F8F8F8"/>
              </w:rPr>
              <w:t xml:space="preserve">hdbsql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ALTER USER ECBACKUP1 DISABLE PASSWORD LIFETIME;</w:t>
            </w:r>
          </w:p>
          <w:p w14:paraId="50F9EE24" w14:textId="782F9B0F" w:rsidR="00EB272B" w:rsidRPr="001045DF" w:rsidRDefault="00EB272B" w:rsidP="00EB272B">
            <w:pPr>
              <w:pStyle w:val="27"/>
              <w:jc w:val="left"/>
              <w:rPr>
                <w:rFonts w:ascii="Times New Roman" w:eastAsia="宋体" w:hAnsi="Times New Roman" w:cs="Times New Roman"/>
              </w:rPr>
            </w:pPr>
            <w:r w:rsidRPr="001045DF">
              <w:rPr>
                <w:rFonts w:ascii="宋体" w:hAnsi="宋体" w:hint="eastAsia"/>
                <w:color w:val="333333"/>
                <w:shd w:val="clear" w:color="auto" w:fill="F8F8F8"/>
              </w:rPr>
              <w:t xml:space="preserve">hdbsql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GRANT BACKUP_ROLE to ECBACKUP1;</w:t>
            </w:r>
          </w:p>
          <w:p w14:paraId="3DA6DCED" w14:textId="77777777" w:rsidR="00EB272B" w:rsidRPr="001045DF" w:rsidRDefault="00EB272B" w:rsidP="0051364B">
            <w:pPr>
              <w:pStyle w:val="eCT3"/>
              <w:spacing w:before="156" w:after="156"/>
              <w:ind w:left="0"/>
              <w:rPr>
                <w:rFonts w:cs="Times New Roman"/>
                <w:szCs w:val="21"/>
                <w:lang w:val="en-US"/>
              </w:rPr>
            </w:pPr>
          </w:p>
          <w:p w14:paraId="0DC97FF4" w14:textId="77777777" w:rsidR="00EB272B" w:rsidRPr="001045DF" w:rsidRDefault="00EB272B" w:rsidP="00D35E55">
            <w:pPr>
              <w:pStyle w:val="eCT3"/>
              <w:spacing w:before="156" w:after="156"/>
              <w:ind w:left="0"/>
              <w:rPr>
                <w:rFonts w:cs="Times New Roman"/>
                <w:szCs w:val="21"/>
              </w:rPr>
            </w:pPr>
            <w:r w:rsidRPr="001045DF">
              <w:rPr>
                <w:rFonts w:cs="Times New Roman" w:hint="eastAsia"/>
                <w:szCs w:val="21"/>
              </w:rPr>
              <w:t>/</w:t>
            </w:r>
            <w:r w:rsidRPr="001045DF">
              <w:rPr>
                <w:rFonts w:cs="Times New Roman"/>
                <w:szCs w:val="21"/>
              </w:rPr>
              <w:t>***</w:t>
            </w:r>
            <w:r w:rsidRPr="001045DF">
              <w:rPr>
                <w:rFonts w:cs="Times New Roman" w:hint="eastAsia"/>
                <w:szCs w:val="21"/>
              </w:rPr>
              <w:t>创建租户库备份用户</w:t>
            </w:r>
            <w:r w:rsidRPr="001045DF">
              <w:rPr>
                <w:rFonts w:cs="Times New Roman" w:hint="eastAsia"/>
                <w:szCs w:val="21"/>
              </w:rPr>
              <w:t>***/</w:t>
            </w:r>
          </w:p>
          <w:p w14:paraId="0F06A78E" w14:textId="4330E968" w:rsidR="00D35E55" w:rsidRPr="001045DF" w:rsidRDefault="00D35E55" w:rsidP="00D35E55">
            <w:pPr>
              <w:pStyle w:val="27"/>
              <w:rPr>
                <w:rFonts w:ascii="宋体" w:hAnsi="宋体"/>
                <w:color w:val="333333"/>
                <w:shd w:val="clear" w:color="auto" w:fill="F8F8F8"/>
              </w:rPr>
            </w:pPr>
            <w:r w:rsidRPr="001045DF">
              <w:rPr>
                <w:rFonts w:ascii="宋体" w:hAnsi="宋体" w:hint="eastAsia"/>
                <w:color w:val="333333"/>
                <w:shd w:val="clear" w:color="auto" w:fill="F8F8F8"/>
              </w:rPr>
              <w:t xml:space="preserve">hdbsql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\c </w:t>
            </w:r>
            <w:r w:rsidRPr="001045DF">
              <w:rPr>
                <w:rFonts w:ascii="宋体" w:hAnsi="宋体" w:hint="eastAsia"/>
                <w:color w:val="0000CC"/>
                <w:shd w:val="clear" w:color="auto" w:fill="F8F8F8"/>
              </w:rPr>
              <w:t>-i</w:t>
            </w:r>
            <w:r w:rsidRPr="001045DF">
              <w:rPr>
                <w:rFonts w:ascii="宋体" w:hAnsi="宋体" w:hint="eastAsia"/>
                <w:color w:val="333333"/>
                <w:shd w:val="clear" w:color="auto" w:fill="F8F8F8"/>
              </w:rPr>
              <w:t xml:space="preserve"> </w:t>
            </w:r>
            <w:r w:rsidRPr="001045DF">
              <w:rPr>
                <w:rFonts w:ascii="宋体" w:hAnsi="宋体" w:hint="eastAsia"/>
                <w:color w:val="116644"/>
                <w:shd w:val="clear" w:color="auto" w:fill="F8F8F8"/>
              </w:rPr>
              <w:t>00</w:t>
            </w:r>
            <w:r w:rsidRPr="001045DF">
              <w:rPr>
                <w:rFonts w:ascii="宋体" w:hAnsi="宋体" w:hint="eastAsia"/>
                <w:color w:val="333333"/>
                <w:shd w:val="clear" w:color="auto" w:fill="F8F8F8"/>
              </w:rPr>
              <w:t xml:space="preserve"> </w:t>
            </w:r>
            <w:r w:rsidRPr="001045DF">
              <w:rPr>
                <w:rFonts w:ascii="宋体" w:hAnsi="宋体" w:hint="eastAsia"/>
                <w:color w:val="0000CC"/>
                <w:shd w:val="clear" w:color="auto" w:fill="F8F8F8"/>
              </w:rPr>
              <w:t>-n</w:t>
            </w:r>
            <w:r w:rsidRPr="001045DF">
              <w:rPr>
                <w:rFonts w:ascii="宋体" w:hAnsi="宋体" w:hint="eastAsia"/>
                <w:color w:val="333333"/>
                <w:shd w:val="clear" w:color="auto" w:fill="F8F8F8"/>
              </w:rPr>
              <w:t xml:space="preserve"> rhel75-dev-61-15 </w:t>
            </w:r>
            <w:r w:rsidRPr="001045DF">
              <w:rPr>
                <w:rFonts w:ascii="宋体" w:hAnsi="宋体" w:hint="eastAsia"/>
                <w:color w:val="0000CC"/>
                <w:shd w:val="clear" w:color="auto" w:fill="F8F8F8"/>
              </w:rPr>
              <w:t>-u</w:t>
            </w:r>
            <w:r w:rsidRPr="001045DF">
              <w:rPr>
                <w:rFonts w:ascii="宋体" w:hAnsi="宋体" w:hint="eastAsia"/>
                <w:color w:val="333333"/>
                <w:shd w:val="clear" w:color="auto" w:fill="F8F8F8"/>
              </w:rPr>
              <w:t xml:space="preserve"> SYSTEM </w:t>
            </w:r>
            <w:r w:rsidRPr="001045DF">
              <w:rPr>
                <w:rFonts w:ascii="宋体" w:hAnsi="宋体" w:hint="eastAsia"/>
                <w:color w:val="0000CC"/>
                <w:shd w:val="clear" w:color="auto" w:fill="F8F8F8"/>
              </w:rPr>
              <w:t>-p</w:t>
            </w:r>
            <w:r w:rsidRPr="001045DF">
              <w:rPr>
                <w:rFonts w:ascii="宋体" w:hAnsi="宋体" w:hint="eastAsia"/>
                <w:color w:val="333333"/>
                <w:shd w:val="clear" w:color="auto" w:fill="F8F8F8"/>
              </w:rPr>
              <w:t xml:space="preserve"> System123  </w:t>
            </w:r>
            <w:r w:rsidRPr="001045DF">
              <w:rPr>
                <w:rFonts w:ascii="宋体" w:hAnsi="宋体" w:hint="eastAsia"/>
                <w:color w:val="0000CC"/>
                <w:shd w:val="clear" w:color="auto" w:fill="F8F8F8"/>
              </w:rPr>
              <w:t>-d</w:t>
            </w:r>
            <w:r w:rsidRPr="001045DF">
              <w:rPr>
                <w:rFonts w:ascii="宋体" w:hAnsi="宋体" w:hint="eastAsia"/>
                <w:color w:val="333333"/>
                <w:shd w:val="clear" w:color="auto" w:fill="F8F8F8"/>
              </w:rPr>
              <w:t xml:space="preserve"> </w:t>
            </w:r>
            <w:r w:rsidRPr="001045DF">
              <w:rPr>
                <w:rFonts w:ascii="宋体" w:hAnsi="宋体"/>
                <w:color w:val="333333"/>
                <w:shd w:val="clear" w:color="auto" w:fill="F8F8F8"/>
              </w:rPr>
              <w:t>HAD</w:t>
            </w:r>
          </w:p>
          <w:p w14:paraId="33C610E6" w14:textId="017677A4" w:rsidR="00D35E55" w:rsidRPr="001045DF" w:rsidRDefault="00D35E55" w:rsidP="00D35E55">
            <w:pPr>
              <w:pStyle w:val="27"/>
              <w:rPr>
                <w:rFonts w:ascii="宋体" w:hAnsi="宋体"/>
                <w:color w:val="333333"/>
                <w:shd w:val="clear" w:color="auto" w:fill="F8F8F8"/>
              </w:rPr>
            </w:pPr>
            <w:r w:rsidRPr="001045DF">
              <w:rPr>
                <w:rFonts w:ascii="宋体" w:hAnsi="宋体" w:hint="eastAsia"/>
                <w:color w:val="333333"/>
                <w:shd w:val="clear" w:color="auto" w:fill="F8F8F8"/>
              </w:rPr>
              <w:t xml:space="preserve">Connected to HDD@rhel75-dev-61-15:30013    </w:t>
            </w:r>
            <w:r w:rsidRPr="001045DF">
              <w:rPr>
                <w:rFonts w:ascii="宋体" w:hAnsi="宋体"/>
                <w:color w:val="333333"/>
                <w:shd w:val="clear" w:color="auto" w:fill="F8F8F8"/>
              </w:rPr>
              <w:t>//</w:t>
            </w:r>
            <w:r w:rsidRPr="001045DF">
              <w:rPr>
                <w:rFonts w:ascii="宋体" w:hAnsi="宋体" w:hint="eastAsia"/>
                <w:color w:val="333333"/>
                <w:shd w:val="clear" w:color="auto" w:fill="F8F8F8"/>
              </w:rPr>
              <w:t>此处的信息记</w:t>
            </w:r>
            <w:r w:rsidR="00B551FF" w:rsidRPr="001045DF">
              <w:rPr>
                <w:rFonts w:ascii="宋体" w:hAnsi="宋体" w:hint="eastAsia"/>
                <w:color w:val="333333"/>
                <w:shd w:val="clear" w:color="auto" w:fill="F8F8F8"/>
              </w:rPr>
              <w:t>录会在步骤3中被使用</w:t>
            </w:r>
          </w:p>
          <w:p w14:paraId="2165A5DB" w14:textId="77777777" w:rsidR="00D35E55" w:rsidRPr="001045DF" w:rsidRDefault="00D35E55" w:rsidP="00D35E55">
            <w:pPr>
              <w:pStyle w:val="27"/>
              <w:rPr>
                <w:rFonts w:ascii="宋体" w:hAnsi="宋体"/>
                <w:color w:val="333333"/>
                <w:shd w:val="clear" w:color="auto" w:fill="F8F8F8"/>
              </w:rPr>
            </w:pPr>
            <w:r w:rsidRPr="001045DF">
              <w:rPr>
                <w:rFonts w:ascii="宋体" w:hAnsi="宋体" w:hint="eastAsia"/>
                <w:color w:val="333333"/>
                <w:shd w:val="clear" w:color="auto" w:fill="F8F8F8"/>
              </w:rPr>
              <w:t xml:space="preserve">hdbsql </w:t>
            </w:r>
            <w:r w:rsidRPr="001045DF">
              <w:rPr>
                <w:rFonts w:ascii="宋体" w:hAnsi="宋体" w:hint="eastAsia"/>
                <w:color w:val="0000FF"/>
                <w:shd w:val="clear" w:color="auto" w:fill="F8F8F8"/>
              </w:rPr>
              <w:t>HDA</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CREATE ROLE BACKUP_ROLE;</w:t>
            </w:r>
          </w:p>
          <w:p w14:paraId="487B1745" w14:textId="77777777" w:rsidR="00D35E55" w:rsidRPr="001045DF" w:rsidRDefault="00D35E55" w:rsidP="00D35E55">
            <w:pPr>
              <w:pStyle w:val="27"/>
              <w:rPr>
                <w:rFonts w:ascii="宋体" w:hAnsi="宋体"/>
                <w:color w:val="333333"/>
                <w:shd w:val="clear" w:color="auto" w:fill="F8F8F8"/>
              </w:rPr>
            </w:pPr>
            <w:r w:rsidRPr="001045DF">
              <w:rPr>
                <w:rFonts w:ascii="宋体" w:hAnsi="宋体" w:hint="eastAsia"/>
                <w:color w:val="333333"/>
                <w:shd w:val="clear" w:color="auto" w:fill="F8F8F8"/>
              </w:rPr>
              <w:t xml:space="preserve">hdbsql </w:t>
            </w:r>
            <w:r w:rsidRPr="001045DF">
              <w:rPr>
                <w:rFonts w:ascii="宋体" w:hAnsi="宋体" w:hint="eastAsia"/>
                <w:color w:val="0000FF"/>
                <w:shd w:val="clear" w:color="auto" w:fill="F8F8F8"/>
              </w:rPr>
              <w:t>HDA</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GRANT BACKUP ADMIN,CATALOG READ,MONITORING to BACKUP_ROLE;</w:t>
            </w:r>
          </w:p>
          <w:p w14:paraId="21C45D29" w14:textId="77777777" w:rsidR="00D35E55" w:rsidRPr="001045DF" w:rsidRDefault="00D35E55" w:rsidP="00D35E55">
            <w:pPr>
              <w:pStyle w:val="27"/>
              <w:rPr>
                <w:rFonts w:ascii="宋体" w:hAnsi="宋体"/>
                <w:color w:val="333333"/>
                <w:shd w:val="clear" w:color="auto" w:fill="F8F8F8"/>
              </w:rPr>
            </w:pPr>
            <w:r w:rsidRPr="001045DF">
              <w:rPr>
                <w:rFonts w:ascii="宋体" w:hAnsi="宋体" w:hint="eastAsia"/>
                <w:color w:val="333333"/>
                <w:shd w:val="clear" w:color="auto" w:fill="F8F8F8"/>
              </w:rPr>
              <w:t xml:space="preserve">hdbsql </w:t>
            </w:r>
            <w:r w:rsidRPr="001045DF">
              <w:rPr>
                <w:rFonts w:ascii="宋体" w:hAnsi="宋体" w:hint="eastAsia"/>
                <w:color w:val="0000FF"/>
                <w:shd w:val="clear" w:color="auto" w:fill="F8F8F8"/>
              </w:rPr>
              <w:t>HDA</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CREATE USER ECBACKUP1 PASSWORD </w:t>
            </w:r>
            <w:r w:rsidRPr="001045DF">
              <w:rPr>
                <w:rFonts w:ascii="宋体" w:hAnsi="宋体" w:hint="eastAsia"/>
                <w:color w:val="AA1111"/>
                <w:shd w:val="clear" w:color="auto" w:fill="F8F8F8"/>
              </w:rPr>
              <w:t>"root123@eCloud"</w:t>
            </w:r>
            <w:r w:rsidRPr="001045DF">
              <w:rPr>
                <w:rFonts w:ascii="宋体" w:hAnsi="宋体" w:hint="eastAsia"/>
                <w:color w:val="333333"/>
                <w:shd w:val="clear" w:color="auto" w:fill="F8F8F8"/>
              </w:rPr>
              <w:t xml:space="preserve"> NO FORCE_FIRST_PASSWORD_CHANGE;</w:t>
            </w:r>
          </w:p>
          <w:p w14:paraId="2009F2CD" w14:textId="77777777" w:rsidR="00D35E55" w:rsidRPr="001045DF" w:rsidRDefault="00D35E55" w:rsidP="00D35E55">
            <w:pPr>
              <w:pStyle w:val="27"/>
              <w:rPr>
                <w:rFonts w:ascii="宋体" w:hAnsi="宋体"/>
                <w:color w:val="333333"/>
                <w:shd w:val="clear" w:color="auto" w:fill="F8F8F8"/>
              </w:rPr>
            </w:pPr>
            <w:r w:rsidRPr="001045DF">
              <w:rPr>
                <w:rFonts w:ascii="宋体" w:hAnsi="宋体" w:hint="eastAsia"/>
                <w:color w:val="333333"/>
                <w:shd w:val="clear" w:color="auto" w:fill="F8F8F8"/>
              </w:rPr>
              <w:t xml:space="preserve">hdbsql </w:t>
            </w:r>
            <w:r w:rsidRPr="001045DF">
              <w:rPr>
                <w:rFonts w:ascii="宋体" w:hAnsi="宋体" w:hint="eastAsia"/>
                <w:color w:val="0000FF"/>
                <w:shd w:val="clear" w:color="auto" w:fill="F8F8F8"/>
              </w:rPr>
              <w:t>HDA</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ALTER USER ECBACKUP1 DISABLE PASSWORD LIFETIME;</w:t>
            </w:r>
          </w:p>
          <w:p w14:paraId="3DCF74A5" w14:textId="1962DB74" w:rsidR="00D35E55" w:rsidRPr="00774ABF" w:rsidRDefault="00D35E55" w:rsidP="00774ABF">
            <w:pPr>
              <w:pStyle w:val="27"/>
              <w:rPr>
                <w:rFonts w:ascii="Times New Roman" w:eastAsia="宋体" w:hAnsi="Times New Roman" w:cs="Times New Roman"/>
              </w:rPr>
            </w:pPr>
            <w:r w:rsidRPr="001045DF">
              <w:rPr>
                <w:rFonts w:ascii="宋体" w:hAnsi="宋体" w:hint="eastAsia"/>
                <w:color w:val="333333"/>
                <w:shd w:val="clear" w:color="auto" w:fill="F8F8F8"/>
              </w:rPr>
              <w:t xml:space="preserve">hdbsql </w:t>
            </w:r>
            <w:r w:rsidRPr="001045DF">
              <w:rPr>
                <w:rFonts w:ascii="宋体" w:hAnsi="宋体" w:hint="eastAsia"/>
                <w:color w:val="0000FF"/>
                <w:shd w:val="clear" w:color="auto" w:fill="F8F8F8"/>
              </w:rPr>
              <w:t>HDA</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GRANT BACKUP_ROLE to ECBACKUP1</w:t>
            </w:r>
            <w:r w:rsidRPr="001045DF">
              <w:rPr>
                <w:rFonts w:ascii="宋体" w:hAnsi="宋体"/>
                <w:color w:val="333333"/>
                <w:shd w:val="clear" w:color="auto" w:fill="F8F8F8"/>
              </w:rPr>
              <w:t>;</w:t>
            </w:r>
          </w:p>
        </w:tc>
      </w:tr>
    </w:tbl>
    <w:p w14:paraId="21232556" w14:textId="5A2273D0" w:rsidR="0051364B" w:rsidRPr="00EB272B" w:rsidRDefault="0051364B" w:rsidP="0051364B">
      <w:pPr>
        <w:pStyle w:val="eCT3"/>
        <w:spacing w:before="156" w:after="156"/>
        <w:rPr>
          <w:rFonts w:cs="Times New Roman"/>
          <w:sz w:val="24"/>
          <w:szCs w:val="24"/>
        </w:rPr>
      </w:pPr>
    </w:p>
    <w:p w14:paraId="260E34AF" w14:textId="0B525F9D" w:rsidR="00EB272B" w:rsidRPr="001045DF" w:rsidRDefault="00EB272B" w:rsidP="003D3E47">
      <w:pPr>
        <w:pStyle w:val="eCT2"/>
        <w:numPr>
          <w:ilvl w:val="0"/>
          <w:numId w:val="122"/>
        </w:numPr>
        <w:spacing w:before="156" w:after="156"/>
      </w:pPr>
      <w:r w:rsidRPr="001045DF">
        <w:t>创建</w:t>
      </w:r>
      <w:r w:rsidRPr="001045DF">
        <w:t>userstore key</w:t>
      </w:r>
    </w:p>
    <w:tbl>
      <w:tblPr>
        <w:tblStyle w:val="afe"/>
        <w:tblW w:w="0" w:type="auto"/>
        <w:tblInd w:w="2405" w:type="dxa"/>
        <w:tblLook w:val="04A0" w:firstRow="1" w:lastRow="0" w:firstColumn="1" w:lastColumn="0" w:noHBand="0" w:noVBand="1"/>
      </w:tblPr>
      <w:tblGrid>
        <w:gridCol w:w="5891"/>
      </w:tblGrid>
      <w:tr w:rsidR="00EB272B" w14:paraId="4CF604AC" w14:textId="77777777" w:rsidTr="00EB272B">
        <w:tc>
          <w:tcPr>
            <w:tcW w:w="8522" w:type="dxa"/>
          </w:tcPr>
          <w:p w14:paraId="139B5F1C" w14:textId="2762803F" w:rsidR="00EB272B" w:rsidRPr="001045DF" w:rsidRDefault="00EB272B" w:rsidP="001C6F91">
            <w:pPr>
              <w:pStyle w:val="eCT2"/>
              <w:numPr>
                <w:ilvl w:val="0"/>
                <w:numId w:val="0"/>
              </w:numPr>
              <w:spacing w:before="156" w:after="156"/>
            </w:pPr>
            <w:r w:rsidRPr="001045DF">
              <w:rPr>
                <w:rFonts w:hint="eastAsia"/>
              </w:rPr>
              <w:t>/</w:t>
            </w:r>
            <w:r w:rsidRPr="001045DF">
              <w:t>***</w:t>
            </w:r>
            <w:r w:rsidRPr="001045DF">
              <w:rPr>
                <w:rFonts w:hint="eastAsia"/>
              </w:rPr>
              <w:t>创建系统</w:t>
            </w:r>
            <w:r w:rsidR="00353524" w:rsidRPr="001045DF">
              <w:rPr>
                <w:rFonts w:hint="eastAsia"/>
              </w:rPr>
              <w:t>库</w:t>
            </w:r>
            <w:r w:rsidR="00353524" w:rsidRPr="001045DF">
              <w:rPr>
                <w:rFonts w:hint="eastAsia"/>
              </w:rPr>
              <w:t>key</w:t>
            </w:r>
            <w:r w:rsidRPr="001045DF">
              <w:rPr>
                <w:rFonts w:hint="eastAsia"/>
              </w:rPr>
              <w:t>***/</w:t>
            </w:r>
          </w:p>
          <w:p w14:paraId="2FB4398C" w14:textId="65EA580F" w:rsidR="00EB272B" w:rsidRPr="001045DF" w:rsidRDefault="00EB272B" w:rsidP="00EB272B">
            <w:pPr>
              <w:pStyle w:val="27"/>
              <w:jc w:val="left"/>
              <w:rPr>
                <w:rFonts w:ascii="Times New Roman" w:eastAsia="宋体" w:hAnsi="Times New Roman" w:cs="Times New Roman"/>
              </w:rPr>
            </w:pPr>
            <w:r w:rsidRPr="001045DF">
              <w:rPr>
                <w:rFonts w:ascii="宋体" w:hAnsi="宋体" w:hint="eastAsia"/>
                <w:color w:val="333333"/>
                <w:shd w:val="clear" w:color="auto" w:fill="F8F8F8"/>
              </w:rPr>
              <w:t xml:space="preserve">hdbsql </w:t>
            </w:r>
            <w:r w:rsidRPr="001045DF">
              <w:rPr>
                <w:rFonts w:ascii="宋体" w:hAnsi="宋体" w:hint="eastAsia"/>
                <w:color w:val="0000FF"/>
                <w:shd w:val="clear" w:color="auto" w:fill="F8F8F8"/>
              </w:rPr>
              <w:t>HDA</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quit</w:t>
            </w:r>
            <w:r w:rsidRPr="001045DF">
              <w:rPr>
                <w:rFonts w:ascii="宋体" w:hAnsi="宋体" w:hint="eastAsia"/>
                <w:color w:val="333333"/>
                <w:shd w:val="clear" w:color="auto" w:fill="F8F8F8"/>
              </w:rPr>
              <w:br/>
              <w:t>root@rhel75-dev-61-15:/usr/sap/HDD/HDB00&gt; hdb</w:t>
            </w:r>
            <w:r w:rsidR="001400F3">
              <w:rPr>
                <w:rFonts w:ascii="宋体" w:hAnsi="宋体" w:hint="eastAsia"/>
                <w:color w:val="333333"/>
                <w:shd w:val="clear" w:color="auto" w:fill="F8F8F8"/>
              </w:rPr>
              <w:t>us</w:t>
            </w:r>
            <w:r w:rsidRPr="001045DF">
              <w:rPr>
                <w:rFonts w:ascii="宋体" w:hAnsi="宋体" w:hint="eastAsia"/>
                <w:color w:val="333333"/>
                <w:shd w:val="clear" w:color="auto" w:fill="F8F8F8"/>
              </w:rPr>
              <w:t>erstore DELETE ECLOUD00</w:t>
            </w:r>
            <w:r w:rsidRPr="001045DF">
              <w:rPr>
                <w:rFonts w:ascii="宋体" w:hAnsi="宋体" w:hint="eastAsia"/>
                <w:color w:val="333333"/>
                <w:shd w:val="clear" w:color="auto" w:fill="F8F8F8"/>
              </w:rPr>
              <w:br/>
              <w:t xml:space="preserve">root@rhel75-dev-61-15:/usr/sap/HDD/HDB00&gt; hdbuserstore SET ECLOUD00 rhel75-dev-61-15:30013@systemdb ECBACKUP1 root123@eCloud  </w:t>
            </w:r>
            <w:r w:rsidRPr="001045DF">
              <w:rPr>
                <w:rFonts w:ascii="宋体" w:hAnsi="宋体"/>
                <w:color w:val="333333"/>
                <w:shd w:val="clear" w:color="auto" w:fill="F8F8F8"/>
              </w:rPr>
              <w:t>//</w:t>
            </w:r>
            <w:r w:rsidRPr="001045DF">
              <w:rPr>
                <w:rFonts w:ascii="宋体" w:hAnsi="宋体" w:hint="eastAsia"/>
                <w:color w:val="333333"/>
                <w:shd w:val="clear" w:color="auto" w:fill="F8F8F8"/>
              </w:rPr>
              <w:t>此处rhel75-dev-61-15:30013为所记录的信息</w:t>
            </w:r>
          </w:p>
          <w:p w14:paraId="4B182436" w14:textId="77777777" w:rsidR="00EB272B" w:rsidRPr="001045DF" w:rsidRDefault="00EB272B" w:rsidP="00EB272B">
            <w:pPr>
              <w:pStyle w:val="eCT3"/>
              <w:spacing w:before="156" w:after="156"/>
              <w:ind w:left="0"/>
              <w:rPr>
                <w:szCs w:val="21"/>
                <w:lang w:val="en-US"/>
              </w:rPr>
            </w:pPr>
          </w:p>
          <w:p w14:paraId="1A18EAC6" w14:textId="7A9C5587" w:rsidR="00EB272B" w:rsidRPr="001045DF" w:rsidRDefault="00EB272B" w:rsidP="001C6F91">
            <w:pPr>
              <w:pStyle w:val="eCT2"/>
              <w:numPr>
                <w:ilvl w:val="0"/>
                <w:numId w:val="0"/>
              </w:numPr>
              <w:spacing w:before="156" w:after="156"/>
            </w:pPr>
            <w:r w:rsidRPr="001045DF">
              <w:rPr>
                <w:rFonts w:hint="eastAsia"/>
              </w:rPr>
              <w:t>/</w:t>
            </w:r>
            <w:r w:rsidRPr="001045DF">
              <w:t>***</w:t>
            </w:r>
            <w:r w:rsidRPr="001045DF">
              <w:rPr>
                <w:rFonts w:hint="eastAsia"/>
              </w:rPr>
              <w:t>创建</w:t>
            </w:r>
            <w:r w:rsidR="00353524" w:rsidRPr="001045DF">
              <w:rPr>
                <w:rFonts w:hint="eastAsia"/>
              </w:rPr>
              <w:t>租户库</w:t>
            </w:r>
            <w:r w:rsidR="00353524" w:rsidRPr="001045DF">
              <w:rPr>
                <w:rFonts w:hint="eastAsia"/>
              </w:rPr>
              <w:t>key</w:t>
            </w:r>
            <w:r w:rsidRPr="001045DF">
              <w:rPr>
                <w:rFonts w:hint="eastAsia"/>
              </w:rPr>
              <w:t>***/</w:t>
            </w:r>
          </w:p>
          <w:p w14:paraId="4C2F4850" w14:textId="59C2F316" w:rsidR="00EB272B" w:rsidRPr="00774ABF" w:rsidRDefault="00EB272B" w:rsidP="00774ABF">
            <w:pPr>
              <w:pStyle w:val="27"/>
              <w:jc w:val="left"/>
              <w:rPr>
                <w:rFonts w:ascii="Times New Roman" w:eastAsia="宋体" w:hAnsi="Times New Roman" w:cs="Times New Roman"/>
              </w:rPr>
            </w:pPr>
            <w:r w:rsidRPr="001045DF">
              <w:rPr>
                <w:rFonts w:ascii="宋体" w:hAnsi="宋体" w:hint="eastAsia"/>
                <w:color w:val="333333"/>
                <w:shd w:val="clear" w:color="auto" w:fill="F8F8F8"/>
              </w:rPr>
              <w:t>root@rhel75-dev-61-15:/usr/sap/HDD/HDB00&gt; hdbu</w:t>
            </w:r>
            <w:r w:rsidR="009A0425" w:rsidRPr="001045DF">
              <w:rPr>
                <w:rFonts w:ascii="宋体" w:hAnsi="宋体" w:hint="eastAsia"/>
                <w:color w:val="333333"/>
                <w:shd w:val="clear" w:color="auto" w:fill="F8F8F8"/>
              </w:rPr>
              <w:t>s</w:t>
            </w:r>
            <w:r w:rsidRPr="001045DF">
              <w:rPr>
                <w:rFonts w:ascii="宋体" w:hAnsi="宋体" w:hint="eastAsia"/>
                <w:color w:val="333333"/>
                <w:shd w:val="clear" w:color="auto" w:fill="F8F8F8"/>
              </w:rPr>
              <w:t>erstore DELETE ECLOUDTN00</w:t>
            </w:r>
            <w:r w:rsidRPr="001045DF">
              <w:rPr>
                <w:rFonts w:ascii="宋体" w:hAnsi="宋体" w:hint="eastAsia"/>
                <w:color w:val="333333"/>
                <w:shd w:val="clear" w:color="auto" w:fill="F8F8F8"/>
              </w:rPr>
              <w:br/>
              <w:t xml:space="preserve">root@rhel75-dev-61-15:/usr/sap/HDD/HDB00&gt; hdbuserstore SET ECLOUDTN00 rhel75-dev-61-15:30013@systemdb ECBACKUP1 root123@eCloud  </w:t>
            </w:r>
            <w:r w:rsidRPr="001045DF">
              <w:rPr>
                <w:rFonts w:ascii="宋体" w:hAnsi="宋体"/>
                <w:color w:val="333333"/>
                <w:shd w:val="clear" w:color="auto" w:fill="F8F8F8"/>
              </w:rPr>
              <w:t>//</w:t>
            </w:r>
            <w:r w:rsidRPr="001045DF">
              <w:rPr>
                <w:rFonts w:ascii="宋体" w:hAnsi="宋体" w:hint="eastAsia"/>
                <w:color w:val="333333"/>
                <w:shd w:val="clear" w:color="auto" w:fill="F8F8F8"/>
              </w:rPr>
              <w:t>此处rhel75-dev-61-15:30013为所记录的信息</w:t>
            </w:r>
          </w:p>
        </w:tc>
      </w:tr>
    </w:tbl>
    <w:p w14:paraId="722ABE55" w14:textId="77777777" w:rsidR="00EB272B" w:rsidRPr="00EB272B" w:rsidRDefault="00EB272B" w:rsidP="005921D7">
      <w:pPr>
        <w:pStyle w:val="eCT3"/>
        <w:spacing w:before="156" w:after="156"/>
      </w:pPr>
    </w:p>
    <w:p w14:paraId="76C1DE3B" w14:textId="3B2FEF6E" w:rsidR="00EB272B" w:rsidRPr="001045DF" w:rsidRDefault="00AA6206" w:rsidP="003D3E47">
      <w:pPr>
        <w:pStyle w:val="eCT2"/>
        <w:numPr>
          <w:ilvl w:val="0"/>
          <w:numId w:val="122"/>
        </w:numPr>
        <w:spacing w:before="156" w:after="156"/>
      </w:pPr>
      <w:r w:rsidRPr="001045DF">
        <w:rPr>
          <w:rFonts w:hint="eastAsia"/>
        </w:rPr>
        <w:t>验证</w:t>
      </w:r>
      <w:r w:rsidR="00353524" w:rsidRPr="001045DF">
        <w:rPr>
          <w:rFonts w:hint="eastAsia"/>
        </w:rPr>
        <w:t>创建的</w:t>
      </w:r>
      <w:r w:rsidR="00353524" w:rsidRPr="001045DF">
        <w:rPr>
          <w:rFonts w:hint="eastAsia"/>
        </w:rPr>
        <w:t>key</w:t>
      </w:r>
      <w:r w:rsidR="00353524" w:rsidRPr="001045DF">
        <w:rPr>
          <w:rFonts w:hint="eastAsia"/>
        </w:rPr>
        <w:t>是否有效。</w:t>
      </w:r>
    </w:p>
    <w:tbl>
      <w:tblPr>
        <w:tblStyle w:val="afe"/>
        <w:tblW w:w="0" w:type="auto"/>
        <w:tblInd w:w="2405" w:type="dxa"/>
        <w:tblLook w:val="04A0" w:firstRow="1" w:lastRow="0" w:firstColumn="1" w:lastColumn="0" w:noHBand="0" w:noVBand="1"/>
      </w:tblPr>
      <w:tblGrid>
        <w:gridCol w:w="5891"/>
      </w:tblGrid>
      <w:tr w:rsidR="00AA6206" w14:paraId="2D2E2D25" w14:textId="77777777" w:rsidTr="00AA6206">
        <w:tc>
          <w:tcPr>
            <w:tcW w:w="8522" w:type="dxa"/>
          </w:tcPr>
          <w:p w14:paraId="0A0E5F80" w14:textId="77777777" w:rsidR="00AA6206" w:rsidRPr="001045DF" w:rsidRDefault="00AA6206" w:rsidP="001C6F91">
            <w:pPr>
              <w:pStyle w:val="eCT2"/>
              <w:numPr>
                <w:ilvl w:val="0"/>
                <w:numId w:val="0"/>
              </w:numPr>
              <w:spacing w:before="156" w:after="156"/>
            </w:pPr>
            <w:r w:rsidRPr="001045DF">
              <w:rPr>
                <w:rFonts w:hint="eastAsia"/>
              </w:rPr>
              <w:t>/</w:t>
            </w:r>
            <w:r w:rsidRPr="001045DF">
              <w:t>***</w:t>
            </w:r>
            <w:r w:rsidRPr="001045DF">
              <w:rPr>
                <w:rFonts w:hint="eastAsia"/>
              </w:rPr>
              <w:t>验证系统库</w:t>
            </w:r>
            <w:r w:rsidRPr="001045DF">
              <w:rPr>
                <w:rFonts w:hint="eastAsia"/>
              </w:rPr>
              <w:t>key***/</w:t>
            </w:r>
          </w:p>
          <w:p w14:paraId="0448C983" w14:textId="7CA734C3" w:rsidR="00AA6206" w:rsidRPr="001045DF" w:rsidRDefault="00AA6206" w:rsidP="00AA6206">
            <w:pPr>
              <w:pStyle w:val="27"/>
              <w:rPr>
                <w:rFonts w:ascii="Times New Roman" w:eastAsia="宋体" w:hAnsi="Times New Roman" w:cs="Times New Roman"/>
              </w:rPr>
            </w:pPr>
            <w:r w:rsidRPr="001045DF">
              <w:rPr>
                <w:rFonts w:ascii="宋体" w:hAnsi="宋体" w:hint="eastAsia"/>
                <w:color w:val="333333"/>
              </w:rPr>
              <w:t xml:space="preserve">root@rhel75-dev-61-15:/usr/sap/HDD/HDB00&gt; hdbsql </w:t>
            </w:r>
            <w:r w:rsidRPr="001045DF">
              <w:rPr>
                <w:rFonts w:ascii="宋体" w:hAnsi="宋体" w:hint="eastAsia"/>
                <w:color w:val="0000CC"/>
              </w:rPr>
              <w:t>-U</w:t>
            </w:r>
            <w:r w:rsidRPr="001045DF">
              <w:rPr>
                <w:rFonts w:ascii="宋体" w:hAnsi="宋体" w:hint="eastAsia"/>
                <w:color w:val="333333"/>
              </w:rPr>
              <w:t xml:space="preserve"> ECLOUD00 </w:t>
            </w:r>
            <w:r w:rsidRPr="001045DF">
              <w:rPr>
                <w:rFonts w:ascii="宋体" w:hAnsi="宋体" w:hint="eastAsia"/>
                <w:color w:val="AA1111"/>
              </w:rPr>
              <w:t>"select * from dummy"</w:t>
            </w:r>
            <w:r w:rsidRPr="001045DF">
              <w:rPr>
                <w:rFonts w:ascii="宋体" w:hAnsi="宋体" w:hint="eastAsia"/>
                <w:color w:val="333333"/>
              </w:rPr>
              <w:br/>
              <w:t>DUMMY</w:t>
            </w:r>
            <w:r w:rsidRPr="001045DF">
              <w:rPr>
                <w:rFonts w:ascii="宋体" w:hAnsi="宋体" w:hint="eastAsia"/>
                <w:color w:val="333333"/>
              </w:rPr>
              <w:br/>
            </w:r>
            <w:r w:rsidRPr="001045DF">
              <w:rPr>
                <w:rFonts w:ascii="宋体" w:hAnsi="宋体" w:hint="eastAsia"/>
                <w:color w:val="AA1111"/>
              </w:rPr>
              <w:t>"X"</w:t>
            </w:r>
            <w:r w:rsidRPr="001045DF">
              <w:rPr>
                <w:rFonts w:ascii="宋体" w:hAnsi="宋体" w:hint="eastAsia"/>
                <w:color w:val="333333"/>
              </w:rPr>
              <w:t xml:space="preserve">             </w:t>
            </w:r>
            <w:r w:rsidR="00A46C3A" w:rsidRPr="001045DF">
              <w:rPr>
                <w:rFonts w:ascii="宋体" w:hAnsi="宋体" w:hint="eastAsia"/>
                <w:color w:val="333333"/>
              </w:rPr>
              <w:t>/</w:t>
            </w:r>
            <w:r w:rsidR="00A46C3A" w:rsidRPr="001045DF">
              <w:rPr>
                <w:rFonts w:ascii="宋体" w:hAnsi="宋体"/>
                <w:color w:val="333333"/>
              </w:rPr>
              <w:t>/</w:t>
            </w:r>
            <w:r w:rsidRPr="001045DF">
              <w:rPr>
                <w:rFonts w:ascii="宋体" w:hAnsi="宋体" w:hint="eastAsia"/>
                <w:color w:val="333333"/>
              </w:rPr>
              <w:t xml:space="preserve"> 查询语句正常运行即为key创建成功</w:t>
            </w:r>
            <w:r w:rsidRPr="001045DF">
              <w:rPr>
                <w:rFonts w:ascii="宋体" w:hAnsi="宋体" w:hint="eastAsia"/>
                <w:color w:val="333333"/>
              </w:rPr>
              <w:br/>
            </w:r>
            <w:r w:rsidRPr="001045DF">
              <w:rPr>
                <w:rFonts w:ascii="宋体" w:hAnsi="宋体" w:hint="eastAsia"/>
                <w:color w:val="116644"/>
              </w:rPr>
              <w:t>1</w:t>
            </w:r>
            <w:r w:rsidRPr="001045DF">
              <w:rPr>
                <w:rFonts w:ascii="宋体" w:hAnsi="宋体" w:hint="eastAsia"/>
                <w:color w:val="333333"/>
              </w:rPr>
              <w:t xml:space="preserve"> row selected (overall time </w:t>
            </w:r>
            <w:r w:rsidRPr="001045DF">
              <w:rPr>
                <w:rFonts w:ascii="宋体" w:hAnsi="宋体" w:hint="eastAsia"/>
                <w:color w:val="116644"/>
              </w:rPr>
              <w:t>4625</w:t>
            </w:r>
            <w:r w:rsidRPr="001045DF">
              <w:rPr>
                <w:rFonts w:ascii="宋体" w:hAnsi="宋体" w:hint="eastAsia"/>
                <w:color w:val="333333"/>
              </w:rPr>
              <w:t xml:space="preserve"> usec; server time </w:t>
            </w:r>
            <w:r w:rsidRPr="001045DF">
              <w:rPr>
                <w:rFonts w:ascii="宋体" w:hAnsi="宋体" w:hint="eastAsia"/>
                <w:color w:val="116644"/>
              </w:rPr>
              <w:t>95</w:t>
            </w:r>
            <w:r w:rsidRPr="001045DF">
              <w:rPr>
                <w:rFonts w:ascii="宋体" w:hAnsi="宋体" w:hint="eastAsia"/>
                <w:color w:val="333333"/>
              </w:rPr>
              <w:t xml:space="preserve"> usec)</w:t>
            </w:r>
            <w:r w:rsidRPr="001045DF">
              <w:rPr>
                <w:rFonts w:ascii="宋体" w:hAnsi="宋体" w:hint="eastAsia"/>
                <w:color w:val="333333"/>
              </w:rPr>
              <w:br/>
            </w:r>
            <w:r w:rsidRPr="001045DF">
              <w:rPr>
                <w:rFonts w:ascii="宋体" w:hAnsi="宋体" w:hint="eastAsia"/>
                <w:color w:val="333333"/>
              </w:rPr>
              <w:br/>
              <w:t>root@rhel75-dev-61-15:/usr/sap/HDD/HDB00&gt;</w:t>
            </w:r>
          </w:p>
          <w:p w14:paraId="60901C4A" w14:textId="77777777" w:rsidR="00AA6206" w:rsidRPr="001045DF" w:rsidRDefault="00AA6206" w:rsidP="001C6F91">
            <w:pPr>
              <w:pStyle w:val="eCT2"/>
              <w:numPr>
                <w:ilvl w:val="0"/>
                <w:numId w:val="0"/>
              </w:numPr>
              <w:spacing w:before="156" w:after="156"/>
            </w:pPr>
            <w:r w:rsidRPr="001045DF">
              <w:rPr>
                <w:rFonts w:hint="eastAsia"/>
              </w:rPr>
              <w:t>/</w:t>
            </w:r>
            <w:r w:rsidRPr="001045DF">
              <w:t>***</w:t>
            </w:r>
            <w:r w:rsidRPr="001045DF">
              <w:rPr>
                <w:rFonts w:hint="eastAsia"/>
              </w:rPr>
              <w:t>验证系统库</w:t>
            </w:r>
            <w:r w:rsidRPr="001045DF">
              <w:rPr>
                <w:rFonts w:hint="eastAsia"/>
              </w:rPr>
              <w:t>key***/</w:t>
            </w:r>
          </w:p>
          <w:p w14:paraId="39C09C05" w14:textId="0F3C406A" w:rsidR="00AA6206" w:rsidRPr="001045DF" w:rsidRDefault="00A46C3A" w:rsidP="001045DF">
            <w:pPr>
              <w:pStyle w:val="27"/>
              <w:rPr>
                <w:rFonts w:ascii="Times New Roman" w:eastAsia="宋体" w:hAnsi="Times New Roman" w:cs="Times New Roman"/>
              </w:rPr>
            </w:pPr>
            <w:r w:rsidRPr="001045DF">
              <w:rPr>
                <w:rFonts w:ascii="宋体" w:hAnsi="宋体" w:hint="eastAsia"/>
                <w:color w:val="333333"/>
              </w:rPr>
              <w:t xml:space="preserve">root@rhel75-dev-61-15:/usr/sap/HDD/HDB00&gt; hdbsql </w:t>
            </w:r>
            <w:r w:rsidRPr="001045DF">
              <w:rPr>
                <w:rFonts w:ascii="宋体" w:hAnsi="宋体" w:hint="eastAsia"/>
                <w:color w:val="0000CC"/>
              </w:rPr>
              <w:t>-U</w:t>
            </w:r>
            <w:r w:rsidRPr="001045DF">
              <w:rPr>
                <w:rFonts w:ascii="宋体" w:hAnsi="宋体" w:hint="eastAsia"/>
                <w:color w:val="333333"/>
              </w:rPr>
              <w:t xml:space="preserve"> ECLOUDTN00 </w:t>
            </w:r>
            <w:r w:rsidRPr="001045DF">
              <w:rPr>
                <w:rFonts w:ascii="宋体" w:hAnsi="宋体" w:hint="eastAsia"/>
                <w:color w:val="AA1111"/>
              </w:rPr>
              <w:t>"select * from dummy"</w:t>
            </w:r>
            <w:r w:rsidRPr="001045DF">
              <w:rPr>
                <w:rFonts w:ascii="宋体" w:hAnsi="宋体" w:hint="eastAsia"/>
                <w:color w:val="333333"/>
              </w:rPr>
              <w:br/>
              <w:t>DUMMY</w:t>
            </w:r>
            <w:r w:rsidRPr="001045DF">
              <w:rPr>
                <w:rFonts w:ascii="宋体" w:hAnsi="宋体" w:hint="eastAsia"/>
                <w:color w:val="333333"/>
              </w:rPr>
              <w:br/>
            </w:r>
            <w:r w:rsidRPr="001045DF">
              <w:rPr>
                <w:rFonts w:ascii="宋体" w:hAnsi="宋体" w:hint="eastAsia"/>
                <w:color w:val="AA1111"/>
              </w:rPr>
              <w:t>"X"</w:t>
            </w:r>
            <w:r w:rsidRPr="001045DF">
              <w:rPr>
                <w:rFonts w:ascii="宋体" w:hAnsi="宋体" w:hint="eastAsia"/>
                <w:color w:val="333333"/>
              </w:rPr>
              <w:t xml:space="preserve">             </w:t>
            </w:r>
            <w:r w:rsidRPr="001045DF">
              <w:rPr>
                <w:rFonts w:ascii="宋体" w:hAnsi="宋体"/>
                <w:color w:val="333333"/>
              </w:rPr>
              <w:t>//</w:t>
            </w:r>
            <w:r w:rsidRPr="001045DF">
              <w:rPr>
                <w:rFonts w:ascii="宋体" w:hAnsi="宋体" w:hint="eastAsia"/>
                <w:color w:val="333333"/>
              </w:rPr>
              <w:t xml:space="preserve"> 查询语句正常运行即为key创建成功</w:t>
            </w:r>
            <w:r w:rsidRPr="001045DF">
              <w:rPr>
                <w:rFonts w:ascii="宋体" w:hAnsi="宋体" w:hint="eastAsia"/>
                <w:color w:val="333333"/>
              </w:rPr>
              <w:br/>
            </w:r>
            <w:r w:rsidRPr="001045DF">
              <w:rPr>
                <w:rFonts w:ascii="宋体" w:hAnsi="宋体" w:hint="eastAsia"/>
                <w:color w:val="116644"/>
              </w:rPr>
              <w:t>1</w:t>
            </w:r>
            <w:r w:rsidRPr="001045DF">
              <w:rPr>
                <w:rFonts w:ascii="宋体" w:hAnsi="宋体" w:hint="eastAsia"/>
                <w:color w:val="333333"/>
              </w:rPr>
              <w:t xml:space="preserve"> row selected (overall time </w:t>
            </w:r>
            <w:r w:rsidRPr="001045DF">
              <w:rPr>
                <w:rFonts w:ascii="宋体" w:hAnsi="宋体" w:hint="eastAsia"/>
                <w:color w:val="116644"/>
              </w:rPr>
              <w:t>4625</w:t>
            </w:r>
            <w:r w:rsidRPr="001045DF">
              <w:rPr>
                <w:rFonts w:ascii="宋体" w:hAnsi="宋体" w:hint="eastAsia"/>
                <w:color w:val="333333"/>
              </w:rPr>
              <w:t xml:space="preserve"> usec; server time </w:t>
            </w:r>
            <w:r w:rsidRPr="001045DF">
              <w:rPr>
                <w:rFonts w:ascii="宋体" w:hAnsi="宋体" w:hint="eastAsia"/>
                <w:color w:val="116644"/>
              </w:rPr>
              <w:t>95</w:t>
            </w:r>
            <w:r w:rsidRPr="001045DF">
              <w:rPr>
                <w:rFonts w:ascii="宋体" w:hAnsi="宋体" w:hint="eastAsia"/>
                <w:color w:val="333333"/>
              </w:rPr>
              <w:t xml:space="preserve"> usec)</w:t>
            </w:r>
            <w:r w:rsidRPr="001045DF">
              <w:rPr>
                <w:rFonts w:ascii="宋体" w:hAnsi="宋体" w:hint="eastAsia"/>
                <w:color w:val="333333"/>
              </w:rPr>
              <w:br/>
              <w:t>root@rhel75-dev-61-15:/usr/sap/HDD/HDB00&gt;</w:t>
            </w:r>
          </w:p>
        </w:tc>
      </w:tr>
    </w:tbl>
    <w:p w14:paraId="6BAC7161" w14:textId="14F5774F" w:rsidR="00AA6206" w:rsidRPr="001045DF" w:rsidRDefault="00AA6206" w:rsidP="005921D7">
      <w:pPr>
        <w:pStyle w:val="eCT3"/>
        <w:spacing w:before="156" w:after="156"/>
      </w:pPr>
    </w:p>
    <w:p w14:paraId="27EEE0AD" w14:textId="1EBAD79C" w:rsidR="00A46C3A" w:rsidRDefault="001045DF" w:rsidP="00F924ED">
      <w:pPr>
        <w:pStyle w:val="eCT3"/>
        <w:spacing w:before="156" w:after="156"/>
      </w:pPr>
      <w:r>
        <w:rPr>
          <w:rFonts w:hint="eastAsia"/>
        </w:rPr>
        <w:t>请</w:t>
      </w:r>
      <w:r w:rsidR="00F924ED">
        <w:rPr>
          <w:rFonts w:hint="eastAsia"/>
        </w:rPr>
        <w:t>参见如下示例，</w:t>
      </w:r>
      <w:r>
        <w:rPr>
          <w:rFonts w:hint="eastAsia"/>
        </w:rPr>
        <w:t>在</w:t>
      </w:r>
      <w:r w:rsidR="00D76B9E">
        <w:rPr>
          <w:rFonts w:hint="eastAsia"/>
        </w:rPr>
        <w:t>H</w:t>
      </w:r>
      <w:r w:rsidR="00D76B9E">
        <w:t>ANA</w:t>
      </w:r>
      <w:r w:rsidR="00D76B9E">
        <w:rPr>
          <w:rFonts w:hint="eastAsia"/>
        </w:rPr>
        <w:t>数据库所在</w:t>
      </w:r>
      <w:r w:rsidR="00A46C3A" w:rsidRPr="001045DF">
        <w:t>客户端</w:t>
      </w:r>
      <w:r>
        <w:rPr>
          <w:rFonts w:hint="eastAsia"/>
        </w:rPr>
        <w:t>的“</w:t>
      </w:r>
      <w:r w:rsidRPr="001045DF">
        <w:t>/opt/obclient/etc/config.ini</w:t>
      </w:r>
      <w:r>
        <w:rPr>
          <w:rFonts w:hint="eastAsia"/>
        </w:rPr>
        <w:t>”文件中，</w:t>
      </w:r>
      <w:r w:rsidR="00A46C3A" w:rsidRPr="001045DF">
        <w:t>配置实例</w:t>
      </w:r>
      <w:r w:rsidR="00A46C3A" w:rsidRPr="001045DF">
        <w:t>key</w:t>
      </w:r>
      <w:r w:rsidRPr="001045DF">
        <w:t>，包括系统</w:t>
      </w:r>
      <w:r w:rsidRPr="001045DF">
        <w:t>key</w:t>
      </w:r>
      <w:r w:rsidRPr="001045DF">
        <w:t>和</w:t>
      </w:r>
      <w:r w:rsidR="00F924ED">
        <w:rPr>
          <w:rFonts w:hint="eastAsia"/>
        </w:rPr>
        <w:t>所有的</w:t>
      </w:r>
      <w:r w:rsidRPr="001045DF">
        <w:t>租户</w:t>
      </w:r>
      <w:r w:rsidRPr="001045DF">
        <w:t>key</w:t>
      </w:r>
      <w:r>
        <w:rPr>
          <w:rFonts w:hint="eastAsia"/>
        </w:rPr>
        <w:t>。</w:t>
      </w:r>
      <w:r w:rsidR="00D76B9E">
        <w:rPr>
          <w:rFonts w:hint="eastAsia"/>
        </w:rPr>
        <w:t>以下以实例</w:t>
      </w:r>
      <w:r w:rsidR="00D76B9E">
        <w:rPr>
          <w:rFonts w:hint="eastAsia"/>
        </w:rPr>
        <w:t>h</w:t>
      </w:r>
      <w:r w:rsidR="00D76B9E">
        <w:t>dd</w:t>
      </w:r>
      <w:r w:rsidR="00D76B9E">
        <w:rPr>
          <w:rFonts w:hint="eastAsia"/>
        </w:rPr>
        <w:t>和实例</w:t>
      </w:r>
      <w:r w:rsidR="00D76B9E">
        <w:rPr>
          <w:rFonts w:hint="eastAsia"/>
        </w:rPr>
        <w:t>hdc</w:t>
      </w:r>
      <w:r w:rsidR="00D76B9E">
        <w:rPr>
          <w:rFonts w:hint="eastAsia"/>
        </w:rPr>
        <w:t>为例。</w:t>
      </w:r>
    </w:p>
    <w:p w14:paraId="00EE4255" w14:textId="015C7569" w:rsidR="002D0B47" w:rsidRDefault="002858C9" w:rsidP="00F924ED">
      <w:pPr>
        <w:pStyle w:val="eCT3"/>
        <w:spacing w:before="156" w:after="156"/>
      </w:pPr>
      <w:r>
        <w:rPr>
          <w:rFonts w:hint="eastAsia"/>
        </w:rPr>
        <w:t>参数</w:t>
      </w:r>
      <w:r w:rsidR="00147AA7">
        <w:rPr>
          <w:rFonts w:hint="eastAsia"/>
        </w:rPr>
        <w:t>名称</w:t>
      </w:r>
      <w:r w:rsidR="002D0B47">
        <w:rPr>
          <w:rFonts w:hint="eastAsia"/>
        </w:rPr>
        <w:t>命名规则</w:t>
      </w:r>
      <w:r w:rsidR="002D0B47">
        <w:rPr>
          <w:rFonts w:hint="eastAsia"/>
        </w:rPr>
        <w:t xml:space="preserve">: </w:t>
      </w:r>
      <w:r w:rsidR="002D0B47">
        <w:rPr>
          <w:rFonts w:hint="eastAsia"/>
        </w:rPr>
        <w:t>实例名</w:t>
      </w:r>
      <w:r w:rsidR="002D0B47">
        <w:rPr>
          <w:rFonts w:hint="eastAsia"/>
        </w:rPr>
        <w:t>_</w:t>
      </w:r>
      <w:r w:rsidR="002D0B47">
        <w:rPr>
          <w:rFonts w:hint="eastAsia"/>
        </w:rPr>
        <w:t>系统库名</w:t>
      </w:r>
      <w:r w:rsidR="002D0B47">
        <w:rPr>
          <w:rFonts w:hint="eastAsia"/>
        </w:rPr>
        <w:t>_key</w:t>
      </w:r>
      <w:r w:rsidR="002D0B47">
        <w:rPr>
          <w:rFonts w:hint="eastAsia"/>
        </w:rPr>
        <w:t>，实例名</w:t>
      </w:r>
      <w:r w:rsidR="002D0B47">
        <w:rPr>
          <w:rFonts w:hint="eastAsia"/>
        </w:rPr>
        <w:t>_</w:t>
      </w:r>
      <w:r w:rsidR="002D0B47">
        <w:rPr>
          <w:rFonts w:hint="eastAsia"/>
        </w:rPr>
        <w:t>租户库名</w:t>
      </w:r>
      <w:r w:rsidR="002D0B47">
        <w:rPr>
          <w:rFonts w:hint="eastAsia"/>
        </w:rPr>
        <w:t>_key</w:t>
      </w:r>
      <w:r w:rsidR="002D0B47">
        <w:rPr>
          <w:rFonts w:hint="eastAsia"/>
        </w:rPr>
        <w:t>，全部都需小写。</w:t>
      </w:r>
      <w:r w:rsidR="00147AA7">
        <w:rPr>
          <w:rFonts w:hint="eastAsia"/>
        </w:rPr>
        <w:t>参数</w:t>
      </w:r>
      <w:r w:rsidR="002D0B47">
        <w:rPr>
          <w:rFonts w:hint="eastAsia"/>
        </w:rPr>
        <w:t>值为</w:t>
      </w:r>
      <w:r w:rsidR="002D0B47">
        <w:rPr>
          <w:rFonts w:hint="eastAsia"/>
        </w:rPr>
        <w:t>key</w:t>
      </w:r>
      <w:r w:rsidR="002D0B47">
        <w:rPr>
          <w:rFonts w:hint="eastAsia"/>
        </w:rPr>
        <w:t>名。</w:t>
      </w:r>
    </w:p>
    <w:tbl>
      <w:tblPr>
        <w:tblStyle w:val="afe"/>
        <w:tblW w:w="0" w:type="auto"/>
        <w:tblInd w:w="1701" w:type="dxa"/>
        <w:tblLook w:val="04A0" w:firstRow="1" w:lastRow="0" w:firstColumn="1" w:lastColumn="0" w:noHBand="0" w:noVBand="1"/>
      </w:tblPr>
      <w:tblGrid>
        <w:gridCol w:w="6595"/>
      </w:tblGrid>
      <w:tr w:rsidR="00F924ED" w14:paraId="2576155D" w14:textId="77777777" w:rsidTr="00F924ED">
        <w:tc>
          <w:tcPr>
            <w:tcW w:w="6821" w:type="dxa"/>
          </w:tcPr>
          <w:p w14:paraId="04B5DEA9" w14:textId="77777777" w:rsidR="00F924ED" w:rsidRDefault="00F924ED" w:rsidP="00F924ED">
            <w:pPr>
              <w:pStyle w:val="eCT3"/>
              <w:spacing w:before="156" w:after="156"/>
              <w:ind w:left="0"/>
            </w:pPr>
            <w:r>
              <w:rPr>
                <w:rFonts w:hint="eastAsia"/>
              </w:rPr>
              <w:t>[</w:t>
            </w:r>
            <w:r>
              <w:t>HANA]</w:t>
            </w:r>
          </w:p>
          <w:p w14:paraId="3D0C8EB0" w14:textId="7EEF3052" w:rsidR="00F924ED" w:rsidRDefault="000208B8" w:rsidP="00F924ED">
            <w:pPr>
              <w:pStyle w:val="eCT3"/>
              <w:spacing w:before="156" w:after="156"/>
              <w:ind w:left="0"/>
            </w:pPr>
            <w:r>
              <w:rPr>
                <w:rFonts w:hint="eastAsia"/>
              </w:rPr>
              <w:t>hdd_</w:t>
            </w:r>
            <w:r>
              <w:t>systemdb_key = ECLOUD00</w:t>
            </w:r>
            <w:r w:rsidR="00D76B9E">
              <w:t xml:space="preserve"> </w:t>
            </w:r>
            <w:r w:rsidR="00D76B9E">
              <w:rPr>
                <w:rFonts w:hint="eastAsia"/>
              </w:rPr>
              <w:t>/</w:t>
            </w:r>
            <w:r w:rsidR="00D76B9E">
              <w:t>/hdd</w:t>
            </w:r>
            <w:r w:rsidR="00D76B9E">
              <w:rPr>
                <w:rFonts w:hint="eastAsia"/>
              </w:rPr>
              <w:t>实例的系统库</w:t>
            </w:r>
            <w:r w:rsidR="00D76B9E">
              <w:rPr>
                <w:rFonts w:hint="eastAsia"/>
              </w:rPr>
              <w:t>key</w:t>
            </w:r>
          </w:p>
          <w:p w14:paraId="724CAE14" w14:textId="7BF58D89" w:rsidR="000208B8" w:rsidRDefault="000208B8" w:rsidP="000208B8">
            <w:pPr>
              <w:pStyle w:val="eCT3"/>
              <w:spacing w:before="156" w:after="156"/>
              <w:ind w:left="0"/>
            </w:pPr>
            <w:r>
              <w:rPr>
                <w:rFonts w:hint="eastAsia"/>
              </w:rPr>
              <w:t>hdd_</w:t>
            </w:r>
            <w:r>
              <w:t>tenantdb_key = ECLOUDTN00</w:t>
            </w:r>
            <w:r w:rsidR="00D76B9E">
              <w:t xml:space="preserve"> //hdd</w:t>
            </w:r>
            <w:r w:rsidR="00D76B9E">
              <w:rPr>
                <w:rFonts w:hint="eastAsia"/>
              </w:rPr>
              <w:t>实例的租户</w:t>
            </w:r>
            <w:r w:rsidR="00D76B9E">
              <w:t>tenantdb</w:t>
            </w:r>
            <w:r w:rsidR="00D76B9E">
              <w:rPr>
                <w:rFonts w:hint="eastAsia"/>
              </w:rPr>
              <w:t>的</w:t>
            </w:r>
            <w:r w:rsidR="00D76B9E">
              <w:rPr>
                <w:rFonts w:hint="eastAsia"/>
              </w:rPr>
              <w:t>key</w:t>
            </w:r>
          </w:p>
          <w:p w14:paraId="6F441BE4" w14:textId="4126AF37" w:rsidR="000208B8" w:rsidRDefault="000208B8" w:rsidP="000208B8">
            <w:pPr>
              <w:pStyle w:val="eCT3"/>
              <w:spacing w:before="156" w:after="156"/>
              <w:ind w:left="0"/>
            </w:pPr>
            <w:r>
              <w:rPr>
                <w:rFonts w:hint="eastAsia"/>
              </w:rPr>
              <w:t>hdd_</w:t>
            </w:r>
            <w:r>
              <w:t>tndb_key = ECLOUDTN01</w:t>
            </w:r>
            <w:r w:rsidR="00D76B9E">
              <w:t xml:space="preserve"> //hdd</w:t>
            </w:r>
            <w:r w:rsidR="00D76B9E">
              <w:rPr>
                <w:rFonts w:hint="eastAsia"/>
              </w:rPr>
              <w:t>实例的租户</w:t>
            </w:r>
            <w:r w:rsidR="00D76B9E">
              <w:t>tndb</w:t>
            </w:r>
            <w:r w:rsidR="00D76B9E">
              <w:rPr>
                <w:rFonts w:hint="eastAsia"/>
              </w:rPr>
              <w:t>的</w:t>
            </w:r>
            <w:r w:rsidR="00D76B9E">
              <w:rPr>
                <w:rFonts w:hint="eastAsia"/>
              </w:rPr>
              <w:t>key</w:t>
            </w:r>
          </w:p>
          <w:p w14:paraId="1414F735" w14:textId="18A8254D" w:rsidR="000208B8" w:rsidRDefault="000208B8" w:rsidP="000208B8">
            <w:pPr>
              <w:pStyle w:val="eCT3"/>
              <w:spacing w:before="156" w:after="156"/>
              <w:ind w:left="0"/>
            </w:pPr>
            <w:r>
              <w:rPr>
                <w:rFonts w:hint="eastAsia"/>
              </w:rPr>
              <w:lastRenderedPageBreak/>
              <w:t>hd</w:t>
            </w:r>
            <w:r>
              <w:t>c</w:t>
            </w:r>
            <w:r>
              <w:rPr>
                <w:rFonts w:hint="eastAsia"/>
              </w:rPr>
              <w:t>_</w:t>
            </w:r>
            <w:r>
              <w:t>systemdb_key = ECLOUD0</w:t>
            </w:r>
            <w:r w:rsidR="00594854">
              <w:t>1</w:t>
            </w:r>
            <w:r w:rsidR="00D76B9E">
              <w:t xml:space="preserve"> </w:t>
            </w:r>
            <w:r w:rsidR="00D76B9E">
              <w:rPr>
                <w:rFonts w:hint="eastAsia"/>
              </w:rPr>
              <w:t>/</w:t>
            </w:r>
            <w:r w:rsidR="00D76B9E">
              <w:t>/hdc</w:t>
            </w:r>
            <w:r w:rsidR="00D76B9E">
              <w:rPr>
                <w:rFonts w:hint="eastAsia"/>
              </w:rPr>
              <w:t>实例的系统库</w:t>
            </w:r>
            <w:r w:rsidR="00D76B9E">
              <w:rPr>
                <w:rFonts w:hint="eastAsia"/>
              </w:rPr>
              <w:t>key</w:t>
            </w:r>
          </w:p>
          <w:p w14:paraId="035C5C83" w14:textId="27FEA7DB" w:rsidR="000208B8" w:rsidRDefault="000208B8" w:rsidP="000208B8">
            <w:pPr>
              <w:pStyle w:val="eCT3"/>
              <w:spacing w:before="156" w:after="156"/>
              <w:ind w:left="0"/>
            </w:pPr>
            <w:r>
              <w:rPr>
                <w:rFonts w:hint="eastAsia"/>
              </w:rPr>
              <w:t>hd</w:t>
            </w:r>
            <w:r>
              <w:t>c</w:t>
            </w:r>
            <w:r>
              <w:rPr>
                <w:rFonts w:hint="eastAsia"/>
              </w:rPr>
              <w:t>_</w:t>
            </w:r>
            <w:r>
              <w:t>tenantdb_key = ECLOUDTN0</w:t>
            </w:r>
            <w:r w:rsidR="00594854">
              <w:t>2</w:t>
            </w:r>
            <w:r w:rsidR="00D76B9E">
              <w:t xml:space="preserve"> </w:t>
            </w:r>
            <w:r w:rsidR="00D76B9E">
              <w:rPr>
                <w:rFonts w:hint="eastAsia"/>
              </w:rPr>
              <w:t>/</w:t>
            </w:r>
            <w:r w:rsidR="00D76B9E">
              <w:t>/hdc</w:t>
            </w:r>
            <w:r w:rsidR="00D76B9E">
              <w:rPr>
                <w:rFonts w:hint="eastAsia"/>
              </w:rPr>
              <w:t>实例的租户</w:t>
            </w:r>
            <w:r w:rsidR="00D76B9E">
              <w:t>tenantdb</w:t>
            </w:r>
            <w:r w:rsidR="00D76B9E">
              <w:rPr>
                <w:rFonts w:hint="eastAsia"/>
              </w:rPr>
              <w:t>的</w:t>
            </w:r>
            <w:r w:rsidR="00D76B9E">
              <w:rPr>
                <w:rFonts w:hint="eastAsia"/>
              </w:rPr>
              <w:t>key</w:t>
            </w:r>
          </w:p>
          <w:p w14:paraId="6BE75A0A" w14:textId="6A6D4A12" w:rsidR="000208B8" w:rsidRPr="000208B8" w:rsidRDefault="000208B8" w:rsidP="00F924ED">
            <w:pPr>
              <w:pStyle w:val="eCT3"/>
              <w:spacing w:before="156" w:after="156"/>
              <w:ind w:left="0"/>
            </w:pPr>
            <w:r>
              <w:rPr>
                <w:rFonts w:hint="eastAsia"/>
              </w:rPr>
              <w:t>hd</w:t>
            </w:r>
            <w:r>
              <w:t>c</w:t>
            </w:r>
            <w:r>
              <w:rPr>
                <w:rFonts w:hint="eastAsia"/>
              </w:rPr>
              <w:t>_</w:t>
            </w:r>
            <w:r>
              <w:t>tndb_key = ECLOUDTN0</w:t>
            </w:r>
            <w:r w:rsidR="00594854">
              <w:t>3</w:t>
            </w:r>
            <w:r w:rsidR="00D76B9E">
              <w:rPr>
                <w:rFonts w:hint="eastAsia"/>
              </w:rPr>
              <w:t>/</w:t>
            </w:r>
            <w:r w:rsidR="00D76B9E">
              <w:t>/hdc</w:t>
            </w:r>
            <w:r w:rsidR="00D76B9E">
              <w:rPr>
                <w:rFonts w:hint="eastAsia"/>
              </w:rPr>
              <w:t>实例的租户</w:t>
            </w:r>
            <w:r w:rsidR="00D76B9E">
              <w:t>tndb</w:t>
            </w:r>
            <w:r w:rsidR="00D76B9E">
              <w:rPr>
                <w:rFonts w:hint="eastAsia"/>
              </w:rPr>
              <w:t>的</w:t>
            </w:r>
            <w:r w:rsidR="00D76B9E">
              <w:rPr>
                <w:rFonts w:hint="eastAsia"/>
              </w:rPr>
              <w:t>key</w:t>
            </w:r>
          </w:p>
        </w:tc>
      </w:tr>
    </w:tbl>
    <w:p w14:paraId="5E1E0A4A" w14:textId="08A8CF02" w:rsidR="00961810" w:rsidRPr="00F924ED" w:rsidRDefault="00961810" w:rsidP="00F924ED">
      <w:pPr>
        <w:pStyle w:val="eCT3"/>
        <w:spacing w:before="156" w:after="156"/>
      </w:pPr>
    </w:p>
    <w:p w14:paraId="611FBBAB" w14:textId="4E3A8515" w:rsidR="00C92BB2" w:rsidRDefault="00C92BB2" w:rsidP="00C92BB2">
      <w:pPr>
        <w:pStyle w:val="eCT0"/>
      </w:pPr>
      <w:r>
        <w:rPr>
          <w:rFonts w:hint="eastAsia"/>
        </w:rPr>
        <w:t>配置</w:t>
      </w:r>
      <w:r>
        <w:rPr>
          <w:rFonts w:hint="eastAsia"/>
        </w:rPr>
        <w:t>cbt</w:t>
      </w:r>
      <w:r>
        <w:rPr>
          <w:rFonts w:hint="eastAsia"/>
        </w:rPr>
        <w:t>工具生成</w:t>
      </w:r>
      <w:r>
        <w:rPr>
          <w:rFonts w:hint="eastAsia"/>
        </w:rPr>
        <w:t>cow</w:t>
      </w:r>
      <w:r>
        <w:rPr>
          <w:rFonts w:hint="eastAsia"/>
        </w:rPr>
        <w:t>文件的大小</w:t>
      </w:r>
      <w:r w:rsidR="00234228">
        <w:rPr>
          <w:rFonts w:hint="eastAsia"/>
        </w:rPr>
        <w:t>，</w:t>
      </w:r>
      <w:r>
        <w:rPr>
          <w:rFonts w:hint="eastAsia"/>
        </w:rPr>
        <w:t>可以指定</w:t>
      </w:r>
      <w:r>
        <w:rPr>
          <w:rFonts w:hint="eastAsia"/>
        </w:rPr>
        <w:t>cow</w:t>
      </w:r>
      <w:r>
        <w:rPr>
          <w:rFonts w:hint="eastAsia"/>
        </w:rPr>
        <w:t>文件的存储位置</w:t>
      </w:r>
    </w:p>
    <w:p w14:paraId="196F843D" w14:textId="77777777" w:rsidR="00C92BB2" w:rsidRDefault="00C92BB2" w:rsidP="00C92BB2">
      <w:pPr>
        <w:pStyle w:val="eCT0"/>
        <w:numPr>
          <w:ilvl w:val="0"/>
          <w:numId w:val="0"/>
        </w:numPr>
        <w:ind w:left="1985"/>
      </w:pPr>
      <w:r>
        <w:rPr>
          <w:rFonts w:hint="eastAsia"/>
        </w:rPr>
        <w:t>说明：设备，对应</w:t>
      </w:r>
      <w:r>
        <w:rPr>
          <w:rFonts w:hint="eastAsia"/>
        </w:rPr>
        <w:t xml:space="preserve"> </w:t>
      </w:r>
      <w:r>
        <w:rPr>
          <w:rFonts w:hint="eastAsia"/>
        </w:rPr>
        <w:t>挂载点</w:t>
      </w:r>
    </w:p>
    <w:p w14:paraId="6630C7F6" w14:textId="77777777" w:rsidR="00C92BB2" w:rsidRDefault="00C92BB2" w:rsidP="00C92BB2">
      <w:pPr>
        <w:pStyle w:val="eCTf1"/>
        <w:ind w:leftChars="910" w:left="1911"/>
      </w:pPr>
      <w:r>
        <w:t>[HANACBT]</w:t>
      </w:r>
    </w:p>
    <w:p w14:paraId="78742438" w14:textId="77777777" w:rsidR="00C92BB2" w:rsidRDefault="00C92BB2" w:rsidP="00C92BB2">
      <w:pPr>
        <w:pStyle w:val="eCTf1"/>
        <w:ind w:leftChars="910" w:left="1911"/>
      </w:pPr>
      <w:r>
        <w:t>cow_percent_full = 30</w:t>
      </w:r>
    </w:p>
    <w:p w14:paraId="1A9E8237" w14:textId="77777777" w:rsidR="00C92BB2" w:rsidRDefault="00C92BB2" w:rsidP="00C92BB2">
      <w:pPr>
        <w:pStyle w:val="eCTf1"/>
        <w:ind w:leftChars="910" w:left="1911"/>
      </w:pPr>
      <w:r>
        <w:t>cow_percent_incr = 30</w:t>
      </w:r>
    </w:p>
    <w:p w14:paraId="4DF633D9" w14:textId="5F294567" w:rsidR="00C92BB2" w:rsidRPr="000E4092" w:rsidRDefault="00C92BB2" w:rsidP="00C92BB2">
      <w:pPr>
        <w:pStyle w:val="eCTf1"/>
        <w:ind w:leftChars="910" w:left="1911"/>
      </w:pPr>
      <w:r>
        <w:t>cow_store_path = /dev/sda,/hana</w:t>
      </w:r>
    </w:p>
    <w:p w14:paraId="242E04AA" w14:textId="77777777" w:rsidR="00DC263F" w:rsidRPr="003A4C66" w:rsidRDefault="00DC263F" w:rsidP="00DC263F">
      <w:pPr>
        <w:pStyle w:val="eCT3"/>
        <w:pBdr>
          <w:top w:val="single" w:sz="4" w:space="1" w:color="auto"/>
          <w:bottom w:val="single" w:sz="4" w:space="1" w:color="auto"/>
        </w:pBdr>
        <w:spacing w:beforeLines="0" w:before="0" w:afterLines="0" w:after="0"/>
        <w:ind w:leftChars="910" w:left="1911"/>
      </w:pPr>
      <w:r>
        <w:rPr>
          <w:noProof/>
        </w:rPr>
        <w:drawing>
          <wp:inline distT="0" distB="0" distL="0" distR="0" wp14:anchorId="04BF1289" wp14:editId="3136C000">
            <wp:extent cx="590580" cy="266714"/>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475C2CE" w14:textId="20F930EF" w:rsidR="00DC263F" w:rsidRDefault="00DC263F" w:rsidP="00DC263F">
      <w:pPr>
        <w:pStyle w:val="eCT3"/>
        <w:pBdr>
          <w:top w:val="single" w:sz="4" w:space="1" w:color="auto"/>
          <w:bottom w:val="single" w:sz="4" w:space="1" w:color="auto"/>
        </w:pBdr>
        <w:spacing w:beforeLines="0" w:before="0" w:afterLines="0" w:after="0"/>
        <w:ind w:leftChars="910" w:left="1911"/>
      </w:pPr>
      <w:r>
        <w:rPr>
          <w:rFonts w:hint="eastAsia"/>
        </w:rPr>
        <w:t>已执行过</w:t>
      </w:r>
      <w:r>
        <w:t>HANA</w:t>
      </w:r>
      <w:r>
        <w:rPr>
          <w:rFonts w:hint="eastAsia"/>
        </w:rPr>
        <w:t>备份，若再次备份前，需要修改</w:t>
      </w:r>
      <w:r>
        <w:rPr>
          <w:rFonts w:hint="eastAsia"/>
        </w:rPr>
        <w:t>c</w:t>
      </w:r>
      <w:r>
        <w:t>ow</w:t>
      </w:r>
      <w:r>
        <w:rPr>
          <w:rFonts w:hint="eastAsia"/>
        </w:rPr>
        <w:t>文件的存储位置，则请先将之前的备份设备信息，全部清理完成，才可再次执行备份。</w:t>
      </w:r>
    </w:p>
    <w:p w14:paraId="0259AC5E" w14:textId="07BCEB6C" w:rsidR="00DC263F" w:rsidRDefault="006759CD" w:rsidP="00DC263F">
      <w:pPr>
        <w:pStyle w:val="eCT3"/>
        <w:pBdr>
          <w:top w:val="single" w:sz="4" w:space="1" w:color="auto"/>
          <w:bottom w:val="single" w:sz="4" w:space="1" w:color="auto"/>
        </w:pBdr>
        <w:spacing w:beforeLines="0" w:before="0" w:afterLines="0" w:after="0"/>
        <w:ind w:leftChars="910" w:left="1911"/>
      </w:pPr>
      <w:r>
        <w:rPr>
          <w:rFonts w:hint="eastAsia"/>
        </w:rPr>
        <w:t>请参考如下</w:t>
      </w:r>
      <w:r w:rsidR="00DC263F">
        <w:rPr>
          <w:rFonts w:hint="eastAsia"/>
        </w:rPr>
        <w:t>命令</w:t>
      </w:r>
      <w:r>
        <w:rPr>
          <w:rFonts w:hint="eastAsia"/>
        </w:rPr>
        <w:t>，执行数据清理。</w:t>
      </w:r>
    </w:p>
    <w:p w14:paraId="75A048E6" w14:textId="73FCF545" w:rsidR="006759CD" w:rsidRPr="006057A4" w:rsidRDefault="006759CD" w:rsidP="00DC263F">
      <w:pPr>
        <w:pStyle w:val="eCT3"/>
        <w:pBdr>
          <w:top w:val="single" w:sz="4" w:space="1" w:color="auto"/>
          <w:bottom w:val="single" w:sz="4" w:space="1" w:color="auto"/>
        </w:pBdr>
        <w:spacing w:beforeLines="0" w:before="0" w:afterLines="0" w:after="0"/>
        <w:ind w:leftChars="910" w:left="1911"/>
        <w:rPr>
          <w:b/>
          <w:bCs/>
        </w:rPr>
      </w:pPr>
      <w:r w:rsidRPr="006057A4">
        <w:rPr>
          <w:rFonts w:hint="eastAsia"/>
          <w:b/>
          <w:bCs/>
        </w:rPr>
        <w:t>#</w:t>
      </w:r>
      <w:r w:rsidRPr="006057A4">
        <w:rPr>
          <w:b/>
          <w:bCs/>
        </w:rPr>
        <w:t xml:space="preserve"> cat /proc/cbt-info | grep minor</w:t>
      </w:r>
    </w:p>
    <w:p w14:paraId="4A5A483C" w14:textId="4958A571" w:rsidR="006759CD" w:rsidRPr="006057A4" w:rsidRDefault="006759CD" w:rsidP="006759CD">
      <w:pPr>
        <w:pStyle w:val="eCT3"/>
        <w:pBdr>
          <w:top w:val="single" w:sz="4" w:space="1" w:color="auto"/>
          <w:bottom w:val="single" w:sz="4" w:space="1" w:color="auto"/>
        </w:pBdr>
        <w:spacing w:beforeLines="0" w:before="0" w:afterLines="0" w:after="0"/>
        <w:ind w:leftChars="910" w:left="1911" w:firstLine="435"/>
        <w:rPr>
          <w:rFonts w:cs="Times New Roman"/>
          <w:b/>
          <w:bCs/>
        </w:rPr>
      </w:pPr>
      <w:r w:rsidRPr="006057A4">
        <w:rPr>
          <w:rFonts w:cs="Times New Roman"/>
          <w:b/>
          <w:bCs/>
        </w:rPr>
        <w:t>"minor": 0,</w:t>
      </w:r>
    </w:p>
    <w:p w14:paraId="01D8D558" w14:textId="22D36BCE" w:rsidR="006759CD" w:rsidRPr="006057A4" w:rsidRDefault="006759CD" w:rsidP="006759CD">
      <w:pPr>
        <w:pStyle w:val="eCT3"/>
        <w:pBdr>
          <w:top w:val="single" w:sz="4" w:space="1" w:color="auto"/>
          <w:bottom w:val="single" w:sz="4" w:space="1" w:color="auto"/>
        </w:pBdr>
        <w:spacing w:beforeLines="0" w:before="0" w:afterLines="0" w:after="0"/>
        <w:ind w:leftChars="910" w:left="1911" w:firstLine="435"/>
        <w:rPr>
          <w:rFonts w:cs="Times New Roman"/>
          <w:b/>
          <w:bCs/>
        </w:rPr>
      </w:pPr>
      <w:r w:rsidRPr="006057A4">
        <w:rPr>
          <w:rFonts w:cs="Times New Roman"/>
          <w:b/>
          <w:bCs/>
        </w:rPr>
        <w:t>"minor": 1,</w:t>
      </w:r>
    </w:p>
    <w:p w14:paraId="23DB87A4" w14:textId="019089F9" w:rsidR="006759CD" w:rsidRPr="006057A4" w:rsidRDefault="006759CD" w:rsidP="006759CD">
      <w:pPr>
        <w:pStyle w:val="eCT3"/>
        <w:pBdr>
          <w:top w:val="single" w:sz="4" w:space="1" w:color="auto"/>
          <w:bottom w:val="single" w:sz="4" w:space="1" w:color="auto"/>
        </w:pBdr>
        <w:spacing w:beforeLines="0" w:before="0" w:afterLines="0" w:after="0"/>
        <w:ind w:leftChars="910" w:left="1911" w:firstLine="435"/>
        <w:rPr>
          <w:rFonts w:cs="Times New Roman"/>
          <w:b/>
          <w:bCs/>
          <w:lang w:val="en-US"/>
        </w:rPr>
      </w:pPr>
      <w:r w:rsidRPr="006057A4">
        <w:rPr>
          <w:rFonts w:cs="Times New Roman"/>
          <w:b/>
          <w:bCs/>
        </w:rPr>
        <w:t>"minor": 2,</w:t>
      </w:r>
    </w:p>
    <w:p w14:paraId="42FF39D2" w14:textId="4CF0DA42" w:rsidR="00DC263F" w:rsidRPr="006057A4" w:rsidRDefault="006759CD" w:rsidP="00DC263F">
      <w:pPr>
        <w:pStyle w:val="eCT3"/>
        <w:pBdr>
          <w:top w:val="single" w:sz="4" w:space="1" w:color="auto"/>
          <w:bottom w:val="single" w:sz="4" w:space="1" w:color="auto"/>
        </w:pBdr>
        <w:spacing w:beforeLines="0" w:before="0" w:afterLines="0" w:after="0"/>
        <w:ind w:leftChars="910" w:left="1911"/>
        <w:rPr>
          <w:b/>
          <w:bCs/>
          <w:i/>
          <w:iCs/>
        </w:rPr>
      </w:pPr>
      <w:r w:rsidRPr="006057A4">
        <w:rPr>
          <w:rFonts w:hint="eastAsia"/>
          <w:b/>
          <w:bCs/>
        </w:rPr>
        <w:t>#</w:t>
      </w:r>
      <w:r w:rsidR="00DD02D3" w:rsidRPr="006057A4">
        <w:rPr>
          <w:b/>
          <w:bCs/>
        </w:rPr>
        <w:t xml:space="preserve"> /opt/obclient/bin/cbtctl destroy /tmp/del /tmp/del_cmd </w:t>
      </w:r>
      <w:r w:rsidR="00DD02D3" w:rsidRPr="006057A4">
        <w:rPr>
          <w:b/>
          <w:bCs/>
          <w:i/>
          <w:iCs/>
        </w:rPr>
        <w:t>minor</w:t>
      </w:r>
      <w:r w:rsidR="00DD02D3" w:rsidRPr="006057A4">
        <w:rPr>
          <w:rFonts w:hint="eastAsia"/>
          <w:b/>
          <w:bCs/>
          <w:i/>
          <w:iCs/>
        </w:rPr>
        <w:t>的值</w:t>
      </w:r>
    </w:p>
    <w:p w14:paraId="4EF200C0" w14:textId="2F2792AB" w:rsidR="00DD02D3" w:rsidRPr="00DD02D3" w:rsidRDefault="00DD02D3" w:rsidP="00DC263F">
      <w:pPr>
        <w:pStyle w:val="eCT3"/>
        <w:pBdr>
          <w:top w:val="single" w:sz="4" w:space="1" w:color="auto"/>
          <w:bottom w:val="single" w:sz="4" w:space="1" w:color="auto"/>
        </w:pBdr>
        <w:spacing w:beforeLines="0" w:before="0" w:afterLines="0" w:after="0"/>
        <w:ind w:leftChars="910" w:left="1911"/>
      </w:pPr>
      <w:r w:rsidRPr="00DD02D3">
        <w:rPr>
          <w:rFonts w:hint="eastAsia"/>
        </w:rPr>
        <w:t>例如：</w:t>
      </w:r>
    </w:p>
    <w:p w14:paraId="0E9C7612" w14:textId="40687032" w:rsidR="00DD02D3" w:rsidRDefault="00DD02D3" w:rsidP="00DC263F">
      <w:pPr>
        <w:pStyle w:val="eCT3"/>
        <w:pBdr>
          <w:top w:val="single" w:sz="4" w:space="1" w:color="auto"/>
          <w:bottom w:val="single" w:sz="4" w:space="1" w:color="auto"/>
        </w:pBdr>
        <w:spacing w:beforeLines="0" w:before="0" w:afterLines="0" w:after="0"/>
        <w:ind w:leftChars="910" w:left="1911"/>
      </w:pPr>
      <w:r>
        <w:rPr>
          <w:noProof/>
        </w:rPr>
        <w:drawing>
          <wp:inline distT="0" distB="0" distL="0" distR="0" wp14:anchorId="01A505FC" wp14:editId="726FD002">
            <wp:extent cx="4042670" cy="313446"/>
            <wp:effectExtent l="0" t="0" r="0" b="0"/>
            <wp:docPr id="841" name="图片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360601" cy="338097"/>
                    </a:xfrm>
                    <a:prstGeom prst="rect">
                      <a:avLst/>
                    </a:prstGeom>
                  </pic:spPr>
                </pic:pic>
              </a:graphicData>
            </a:graphic>
          </wp:inline>
        </w:drawing>
      </w:r>
    </w:p>
    <w:p w14:paraId="482FC07F" w14:textId="262E935D" w:rsidR="00DD02D3" w:rsidRDefault="00DD02D3" w:rsidP="00DC263F">
      <w:pPr>
        <w:pStyle w:val="eCT3"/>
        <w:pBdr>
          <w:top w:val="single" w:sz="4" w:space="1" w:color="auto"/>
          <w:bottom w:val="single" w:sz="4" w:space="1" w:color="auto"/>
        </w:pBdr>
        <w:spacing w:beforeLines="0" w:before="0" w:afterLines="0" w:after="0"/>
        <w:ind w:leftChars="910" w:left="1911"/>
      </w:pPr>
    </w:p>
    <w:p w14:paraId="63D8126D" w14:textId="6E6AA204" w:rsidR="00DD02D3" w:rsidRPr="00DD02D3" w:rsidRDefault="00DD02D3" w:rsidP="00DC263F">
      <w:pPr>
        <w:pStyle w:val="eCT3"/>
        <w:pBdr>
          <w:top w:val="single" w:sz="4" w:space="1" w:color="auto"/>
          <w:bottom w:val="single" w:sz="4" w:space="1" w:color="auto"/>
        </w:pBdr>
        <w:spacing w:beforeLines="0" w:before="0" w:afterLines="0" w:after="0"/>
        <w:ind w:leftChars="910" w:left="1911"/>
      </w:pPr>
      <w:r>
        <w:rPr>
          <w:rFonts w:hint="eastAsia"/>
        </w:rPr>
        <w:t>说明：该</w:t>
      </w:r>
      <w:r>
        <w:rPr>
          <w:rFonts w:hint="eastAsia"/>
        </w:rPr>
        <w:t>error</w:t>
      </w:r>
      <w:r>
        <w:rPr>
          <w:rFonts w:hint="eastAsia"/>
        </w:rPr>
        <w:t>是为了</w:t>
      </w:r>
      <w:r w:rsidR="00853AC5" w:rsidRPr="00853AC5">
        <w:rPr>
          <w:rFonts w:hint="eastAsia"/>
        </w:rPr>
        <w:t>生成储存命令文件</w:t>
      </w:r>
      <w:r w:rsidR="00853AC5">
        <w:rPr>
          <w:rFonts w:hint="eastAsia"/>
        </w:rPr>
        <w:t>，可忽略。</w:t>
      </w:r>
    </w:p>
    <w:p w14:paraId="72F0BF14" w14:textId="77777777" w:rsidR="00DC263F" w:rsidRPr="00DC263F" w:rsidRDefault="00DC263F" w:rsidP="00DC263F">
      <w:pPr>
        <w:pStyle w:val="eCT3"/>
        <w:spacing w:before="156" w:after="156"/>
      </w:pPr>
    </w:p>
    <w:p w14:paraId="4F14E542" w14:textId="672E3694" w:rsidR="000A07DA" w:rsidRPr="000A07DA" w:rsidRDefault="000A07DA" w:rsidP="000A07DA">
      <w:pPr>
        <w:pStyle w:val="eCT3"/>
        <w:spacing w:before="156" w:after="156"/>
        <w:ind w:left="0"/>
        <w:rPr>
          <w:b/>
          <w:bCs/>
        </w:rPr>
      </w:pPr>
      <w:r w:rsidRPr="000A07DA">
        <w:rPr>
          <w:rFonts w:hint="eastAsia"/>
          <w:b/>
          <w:bCs/>
        </w:rPr>
        <w:t>操作步骤</w:t>
      </w:r>
    </w:p>
    <w:p w14:paraId="04723E9A" w14:textId="6F9C8E67" w:rsidR="00D34964" w:rsidRPr="0038261E" w:rsidRDefault="00D34964" w:rsidP="00F13C4C">
      <w:pPr>
        <w:pStyle w:val="eCT3"/>
        <w:spacing w:before="156" w:after="156"/>
      </w:pPr>
      <w:r>
        <w:rPr>
          <w:rFonts w:hint="eastAsia"/>
        </w:rPr>
        <w:t>备份数据库操作详细信息请参见</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5D4DA4">
        <w:t>8.1.3</w:t>
      </w:r>
      <w:r>
        <w:fldChar w:fldCharType="end"/>
      </w:r>
      <w:r>
        <w:fldChar w:fldCharType="begin"/>
      </w:r>
      <w:r>
        <w:instrText xml:space="preserve"> REF _Ref28338111 \h </w:instrText>
      </w:r>
      <w:r>
        <w:fldChar w:fldCharType="separate"/>
      </w:r>
      <w:r w:rsidR="005D4DA4">
        <w:rPr>
          <w:rFonts w:hint="eastAsia"/>
        </w:rPr>
        <w:t>备份数据库数据</w:t>
      </w:r>
      <w:r>
        <w:fldChar w:fldCharType="end"/>
      </w:r>
      <w:r>
        <w:rPr>
          <w:rFonts w:hint="eastAsia"/>
        </w:rPr>
        <w:t>章节。</w:t>
      </w:r>
    </w:p>
    <w:p w14:paraId="2DD84495" w14:textId="0CFC220F" w:rsidR="00D34964" w:rsidRDefault="00D34964" w:rsidP="00D2565F">
      <w:pPr>
        <w:pStyle w:val="3"/>
        <w:spacing w:before="312" w:after="312"/>
        <w:rPr>
          <w:lang w:val="en-GB"/>
        </w:rPr>
      </w:pPr>
      <w:bookmarkStart w:id="415" w:name="_Toc91690301"/>
      <w:r>
        <w:rPr>
          <w:rFonts w:hint="eastAsia"/>
          <w:lang w:val="en-GB"/>
        </w:rPr>
        <w:t>恢复备份数据</w:t>
      </w:r>
      <w:bookmarkEnd w:id="415"/>
    </w:p>
    <w:p w14:paraId="62C9E55B" w14:textId="0A7C09AF" w:rsidR="006D1281" w:rsidRDefault="006D1281" w:rsidP="002632A5">
      <w:pPr>
        <w:pStyle w:val="eCT3"/>
        <w:spacing w:before="156" w:after="156"/>
        <w:ind w:left="0"/>
        <w:rPr>
          <w:b/>
          <w:bCs/>
        </w:rPr>
      </w:pPr>
      <w:r>
        <w:rPr>
          <w:rFonts w:hint="eastAsia"/>
          <w:b/>
          <w:bCs/>
        </w:rPr>
        <w:t>背景信息</w:t>
      </w:r>
    </w:p>
    <w:p w14:paraId="2A7DD604" w14:textId="77777777" w:rsidR="006D1281" w:rsidRDefault="006D1281" w:rsidP="00433B51">
      <w:pPr>
        <w:pStyle w:val="eCT0"/>
      </w:pPr>
      <w:r>
        <w:t>系统支持分别恢复系统库和目标租户库</w:t>
      </w:r>
    </w:p>
    <w:p w14:paraId="538C375E" w14:textId="3294133E" w:rsidR="006D1281" w:rsidRDefault="006D1281" w:rsidP="00433B51">
      <w:pPr>
        <w:pStyle w:val="eCT0"/>
      </w:pPr>
      <w:r>
        <w:t>系统支持本机恢复和异机恢复</w:t>
      </w:r>
    </w:p>
    <w:p w14:paraId="3FB34FB3" w14:textId="69D9C791" w:rsidR="002632A5" w:rsidRPr="002632A5" w:rsidRDefault="002632A5" w:rsidP="002632A5">
      <w:pPr>
        <w:pStyle w:val="eCT3"/>
        <w:spacing w:before="156" w:after="156"/>
        <w:ind w:left="0"/>
        <w:rPr>
          <w:b/>
          <w:bCs/>
        </w:rPr>
      </w:pPr>
      <w:r w:rsidRPr="002632A5">
        <w:rPr>
          <w:rFonts w:hint="eastAsia"/>
          <w:b/>
          <w:bCs/>
        </w:rPr>
        <w:t>前提条件</w:t>
      </w:r>
    </w:p>
    <w:p w14:paraId="45483392" w14:textId="1739F54E" w:rsidR="008458B9" w:rsidRDefault="008458B9" w:rsidP="008458B9">
      <w:pPr>
        <w:pStyle w:val="eCT0"/>
        <w:spacing w:after="156"/>
      </w:pPr>
      <w:r>
        <w:rPr>
          <w:rFonts w:hint="eastAsia"/>
        </w:rPr>
        <w:t>系统中已存在可执行恢复操作的备份数据</w:t>
      </w:r>
    </w:p>
    <w:p w14:paraId="7DEF4685" w14:textId="77777777" w:rsidR="008458B9" w:rsidRPr="00BB2CAC" w:rsidRDefault="008458B9" w:rsidP="008458B9">
      <w:pPr>
        <w:pStyle w:val="eCT0"/>
        <w:spacing w:after="156"/>
        <w:rPr>
          <w:sz w:val="24"/>
          <w:szCs w:val="24"/>
        </w:rPr>
      </w:pPr>
      <w:r>
        <w:rPr>
          <w:rFonts w:hint="eastAsia"/>
        </w:rPr>
        <w:t>在数据库停用前，恢复</w:t>
      </w:r>
      <w:r>
        <w:t>目标实例的的系统库</w:t>
      </w:r>
      <w:r>
        <w:t>key</w:t>
      </w:r>
      <w:r>
        <w:rPr>
          <w:rFonts w:hint="eastAsia"/>
        </w:rPr>
        <w:t>已创建。</w:t>
      </w:r>
    </w:p>
    <w:p w14:paraId="5F715E64" w14:textId="77777777" w:rsidR="008458B9" w:rsidRPr="003A4C66" w:rsidRDefault="008458B9" w:rsidP="008458B9">
      <w:pPr>
        <w:pStyle w:val="eCT3"/>
        <w:pBdr>
          <w:top w:val="single" w:sz="4" w:space="1" w:color="auto"/>
          <w:bottom w:val="single" w:sz="4" w:space="1" w:color="auto"/>
        </w:pBdr>
        <w:spacing w:beforeLines="0" w:before="0" w:afterLines="0" w:after="0"/>
        <w:ind w:leftChars="1010" w:left="2121"/>
      </w:pPr>
      <w:r>
        <w:rPr>
          <w:noProof/>
        </w:rPr>
        <w:lastRenderedPageBreak/>
        <w:drawing>
          <wp:inline distT="0" distB="0" distL="0" distR="0" wp14:anchorId="5C0CCE93" wp14:editId="725DC720">
            <wp:extent cx="590580" cy="266714"/>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B3F08C2" w14:textId="77777777" w:rsidR="008458B9" w:rsidRPr="008D42E7" w:rsidRDefault="008458B9" w:rsidP="008458B9">
      <w:pPr>
        <w:pStyle w:val="eCT3"/>
        <w:pBdr>
          <w:top w:val="single" w:sz="4" w:space="1" w:color="auto"/>
          <w:bottom w:val="single" w:sz="4" w:space="1" w:color="auto"/>
        </w:pBdr>
        <w:spacing w:beforeLines="0" w:before="0" w:afterLines="0" w:after="0"/>
        <w:ind w:leftChars="1010" w:left="2121"/>
      </w:pPr>
      <w:r>
        <w:rPr>
          <w:rFonts w:hint="eastAsia"/>
        </w:rPr>
        <w:t>系统库</w:t>
      </w:r>
      <w:r>
        <w:rPr>
          <w:rFonts w:hint="eastAsia"/>
        </w:rPr>
        <w:t>k</w:t>
      </w:r>
      <w:r>
        <w:t>ey</w:t>
      </w:r>
      <w:r>
        <w:rPr>
          <w:rFonts w:hint="eastAsia"/>
        </w:rPr>
        <w:t>的命名规则为</w:t>
      </w:r>
      <w:r>
        <w:t>ECLOUD</w:t>
      </w:r>
      <w:r>
        <w:rPr>
          <w:rFonts w:hint="eastAsia"/>
        </w:rPr>
        <w:t>+</w:t>
      </w:r>
      <w:r>
        <w:rPr>
          <w:rFonts w:hint="eastAsia"/>
        </w:rPr>
        <w:t>两位正整数的实例号，</w:t>
      </w:r>
      <w:r>
        <w:t>实例号是</w:t>
      </w:r>
      <w:r>
        <w:rPr>
          <w:rFonts w:hint="eastAsia"/>
        </w:rPr>
        <w:t>在</w:t>
      </w:r>
      <w:r>
        <w:t>安装的</w:t>
      </w:r>
      <w:r>
        <w:t>HANA</w:t>
      </w:r>
      <w:r>
        <w:t>实例</w:t>
      </w:r>
      <w:r>
        <w:rPr>
          <w:rFonts w:hint="eastAsia"/>
        </w:rPr>
        <w:t>时</w:t>
      </w:r>
      <w:r>
        <w:t>自动生成的</w:t>
      </w:r>
      <w:r>
        <w:rPr>
          <w:rFonts w:hint="eastAsia"/>
        </w:rPr>
        <w:t>。</w:t>
      </w:r>
    </w:p>
    <w:p w14:paraId="5C3FB991" w14:textId="77777777" w:rsidR="008458B9" w:rsidRDefault="008458B9" w:rsidP="008458B9">
      <w:pPr>
        <w:pStyle w:val="eCT3"/>
        <w:spacing w:before="156" w:after="156"/>
        <w:ind w:leftChars="1010" w:left="2121"/>
      </w:pPr>
      <w:r>
        <w:rPr>
          <w:rFonts w:hint="eastAsia"/>
        </w:rPr>
        <w:t>以</w:t>
      </w:r>
      <w:r>
        <w:t>HDD</w:t>
      </w:r>
      <w:r>
        <w:rPr>
          <w:rFonts w:hint="eastAsia"/>
        </w:rPr>
        <w:t>实例为例。系统库</w:t>
      </w:r>
      <w:r>
        <w:rPr>
          <w:rFonts w:hint="eastAsia"/>
        </w:rPr>
        <w:t>key</w:t>
      </w:r>
      <w:r>
        <w:rPr>
          <w:rFonts w:hint="eastAsia"/>
        </w:rPr>
        <w:t>的命名为：</w:t>
      </w:r>
      <w:r>
        <w:t>ECLOUD00</w:t>
      </w:r>
    </w:p>
    <w:p w14:paraId="13BEC745" w14:textId="77777777" w:rsidR="008458B9" w:rsidRDefault="008458B9" w:rsidP="008458B9">
      <w:pPr>
        <w:pStyle w:val="eCT0"/>
        <w:numPr>
          <w:ilvl w:val="0"/>
          <w:numId w:val="0"/>
        </w:numPr>
        <w:spacing w:after="156"/>
        <w:ind w:left="1985"/>
      </w:pPr>
      <w:r>
        <w:rPr>
          <w:rFonts w:hint="eastAsia"/>
        </w:rPr>
        <w:t>创建实例</w:t>
      </w:r>
      <w:r>
        <w:rPr>
          <w:rFonts w:hint="eastAsia"/>
        </w:rPr>
        <w:t>key</w:t>
      </w:r>
      <w:r>
        <w:rPr>
          <w:rFonts w:hint="eastAsia"/>
        </w:rPr>
        <w:t>具体操作请参考以下步骤，以实例</w:t>
      </w:r>
      <w:r>
        <w:rPr>
          <w:rFonts w:hint="eastAsia"/>
        </w:rPr>
        <w:t>H</w:t>
      </w:r>
      <w:r>
        <w:t>DD</w:t>
      </w:r>
      <w:r>
        <w:rPr>
          <w:rFonts w:hint="eastAsia"/>
        </w:rPr>
        <w:t>为例：</w:t>
      </w:r>
    </w:p>
    <w:p w14:paraId="18EF6282" w14:textId="77777777" w:rsidR="008458B9" w:rsidRPr="000C7EC1" w:rsidRDefault="008458B9" w:rsidP="003D3E47">
      <w:pPr>
        <w:pStyle w:val="eCT2"/>
        <w:numPr>
          <w:ilvl w:val="0"/>
          <w:numId w:val="87"/>
        </w:numPr>
        <w:spacing w:before="156" w:after="156"/>
      </w:pPr>
      <w:r w:rsidRPr="000C7EC1">
        <w:t>使用</w:t>
      </w:r>
      <w:r w:rsidRPr="000C7EC1">
        <w:t>root</w:t>
      </w:r>
      <w:r w:rsidRPr="000C7EC1">
        <w:t>用户配置实例用户环境变量。</w:t>
      </w:r>
    </w:p>
    <w:tbl>
      <w:tblPr>
        <w:tblStyle w:val="afe"/>
        <w:tblW w:w="6067" w:type="dxa"/>
        <w:tblInd w:w="2405" w:type="dxa"/>
        <w:tblLook w:val="04A0" w:firstRow="1" w:lastRow="0" w:firstColumn="1" w:lastColumn="0" w:noHBand="0" w:noVBand="1"/>
      </w:tblPr>
      <w:tblGrid>
        <w:gridCol w:w="6067"/>
      </w:tblGrid>
      <w:tr w:rsidR="008458B9" w14:paraId="40B59D04" w14:textId="77777777" w:rsidTr="00085A43">
        <w:tc>
          <w:tcPr>
            <w:tcW w:w="6067" w:type="dxa"/>
          </w:tcPr>
          <w:p w14:paraId="32A2D0CC" w14:textId="77777777" w:rsidR="008458B9" w:rsidRPr="00381767" w:rsidRDefault="008458B9" w:rsidP="001C6F91">
            <w:pPr>
              <w:pStyle w:val="eCT2"/>
              <w:numPr>
                <w:ilvl w:val="0"/>
                <w:numId w:val="0"/>
              </w:numPr>
              <w:spacing w:before="156" w:after="156"/>
            </w:pPr>
            <w:r w:rsidRPr="00381767">
              <w:t>[root@rhel75-dev-61-15 ~]# export HOME=/usr/sap/HDD/home</w:t>
            </w:r>
          </w:p>
          <w:p w14:paraId="2B30E519" w14:textId="77777777" w:rsidR="008458B9" w:rsidRPr="00381767" w:rsidRDefault="008458B9" w:rsidP="001C6F91">
            <w:pPr>
              <w:pStyle w:val="eCT2"/>
              <w:numPr>
                <w:ilvl w:val="0"/>
                <w:numId w:val="0"/>
              </w:numPr>
              <w:spacing w:before="156" w:after="156"/>
            </w:pPr>
            <w:r w:rsidRPr="00381767">
              <w:t>[root@rhel75-dev-61-15 root]# source $HOME/.bashrc</w:t>
            </w:r>
          </w:p>
          <w:p w14:paraId="0DD1B266" w14:textId="77777777" w:rsidR="008458B9" w:rsidRDefault="008458B9" w:rsidP="001C6F91">
            <w:pPr>
              <w:pStyle w:val="eCT2"/>
              <w:numPr>
                <w:ilvl w:val="0"/>
                <w:numId w:val="0"/>
              </w:numPr>
              <w:spacing w:before="156" w:after="156"/>
            </w:pPr>
            <w:r w:rsidRPr="00381767">
              <w:t>root@rhel75-dev-61-15:/usr/sap/HDD/HDB00&gt;</w:t>
            </w:r>
          </w:p>
        </w:tc>
      </w:tr>
    </w:tbl>
    <w:p w14:paraId="12557181" w14:textId="77777777" w:rsidR="008458B9" w:rsidRDefault="008458B9" w:rsidP="005921D7">
      <w:pPr>
        <w:pStyle w:val="eCT3"/>
        <w:spacing w:before="156" w:after="156"/>
      </w:pPr>
    </w:p>
    <w:p w14:paraId="72F02D8A" w14:textId="77777777" w:rsidR="008458B9" w:rsidRPr="001045DF" w:rsidRDefault="008458B9" w:rsidP="003D3E47">
      <w:pPr>
        <w:pStyle w:val="eCT2"/>
        <w:numPr>
          <w:ilvl w:val="0"/>
          <w:numId w:val="87"/>
        </w:numPr>
        <w:spacing w:before="156" w:after="156"/>
        <w:rPr>
          <w:szCs w:val="21"/>
        </w:rPr>
      </w:pPr>
      <w:r w:rsidRPr="0084413A">
        <w:rPr>
          <w:rFonts w:hint="eastAsia"/>
        </w:rPr>
        <w:t>在当前状态下连库，并创建用户。</w:t>
      </w:r>
    </w:p>
    <w:tbl>
      <w:tblPr>
        <w:tblStyle w:val="afe"/>
        <w:tblW w:w="0" w:type="auto"/>
        <w:tblInd w:w="2376" w:type="dxa"/>
        <w:tblLook w:val="04A0" w:firstRow="1" w:lastRow="0" w:firstColumn="1" w:lastColumn="0" w:noHBand="0" w:noVBand="1"/>
      </w:tblPr>
      <w:tblGrid>
        <w:gridCol w:w="5920"/>
      </w:tblGrid>
      <w:tr w:rsidR="008458B9" w14:paraId="6921326C" w14:textId="77777777" w:rsidTr="00085A43">
        <w:tc>
          <w:tcPr>
            <w:tcW w:w="6146" w:type="dxa"/>
          </w:tcPr>
          <w:p w14:paraId="030FF282" w14:textId="77777777" w:rsidR="008458B9" w:rsidRPr="001045DF" w:rsidRDefault="008458B9" w:rsidP="00085A43">
            <w:pPr>
              <w:pStyle w:val="eCT3"/>
              <w:spacing w:before="156" w:after="156"/>
              <w:ind w:left="0"/>
              <w:rPr>
                <w:rFonts w:cs="Times New Roman"/>
                <w:szCs w:val="21"/>
              </w:rPr>
            </w:pPr>
            <w:r>
              <w:rPr>
                <w:rFonts w:cs="Times New Roman" w:hint="eastAsia"/>
                <w:sz w:val="24"/>
                <w:szCs w:val="24"/>
              </w:rPr>
              <w:t>/</w:t>
            </w:r>
            <w:r w:rsidRPr="001045DF">
              <w:rPr>
                <w:rFonts w:cs="Times New Roman"/>
                <w:szCs w:val="21"/>
              </w:rPr>
              <w:t>***</w:t>
            </w:r>
            <w:r w:rsidRPr="001045DF">
              <w:rPr>
                <w:rFonts w:cs="Times New Roman" w:hint="eastAsia"/>
                <w:szCs w:val="21"/>
              </w:rPr>
              <w:t>创建系统库用户</w:t>
            </w:r>
            <w:r w:rsidRPr="001045DF">
              <w:rPr>
                <w:rFonts w:cs="Times New Roman" w:hint="eastAsia"/>
                <w:szCs w:val="21"/>
              </w:rPr>
              <w:t>***/</w:t>
            </w:r>
          </w:p>
          <w:p w14:paraId="15D723F2" w14:textId="77777777" w:rsidR="008458B9" w:rsidRPr="001045DF" w:rsidRDefault="008458B9" w:rsidP="00085A43">
            <w:pPr>
              <w:pStyle w:val="27"/>
              <w:jc w:val="left"/>
              <w:rPr>
                <w:rFonts w:ascii="宋体" w:hAnsi="宋体"/>
                <w:color w:val="333333"/>
                <w:shd w:val="clear" w:color="auto" w:fill="F8F8F8"/>
              </w:rPr>
            </w:pPr>
            <w:r w:rsidRPr="001045DF">
              <w:rPr>
                <w:rFonts w:ascii="宋体" w:hAnsi="宋体" w:hint="eastAsia"/>
                <w:color w:val="333333"/>
                <w:shd w:val="clear" w:color="auto" w:fill="F8F8F8"/>
              </w:rPr>
              <w:t>root@rhel75-dev-61-15:/usr/sap/HDD/HDB00&gt; hdbsql</w:t>
            </w:r>
          </w:p>
          <w:p w14:paraId="798AAFAA" w14:textId="77777777" w:rsidR="008458B9" w:rsidRPr="001045DF" w:rsidRDefault="008458B9" w:rsidP="00085A43">
            <w:pPr>
              <w:pStyle w:val="27"/>
              <w:jc w:val="left"/>
              <w:rPr>
                <w:rFonts w:ascii="宋体" w:hAnsi="宋体"/>
                <w:color w:val="333333"/>
                <w:shd w:val="clear" w:color="auto" w:fill="F8F8F8"/>
              </w:rPr>
            </w:pPr>
            <w:r w:rsidRPr="001045DF">
              <w:rPr>
                <w:rFonts w:ascii="宋体" w:hAnsi="宋体" w:hint="eastAsia"/>
                <w:color w:val="0000FF"/>
                <w:shd w:val="clear" w:color="auto" w:fill="F8F8F8"/>
              </w:rPr>
              <w:t>hdbsql</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\c </w:t>
            </w:r>
            <w:r w:rsidRPr="001045DF">
              <w:rPr>
                <w:rFonts w:ascii="宋体" w:hAnsi="宋体" w:hint="eastAsia"/>
                <w:color w:val="0000CC"/>
                <w:shd w:val="clear" w:color="auto" w:fill="F8F8F8"/>
              </w:rPr>
              <w:t>-i</w:t>
            </w:r>
            <w:r w:rsidRPr="001045DF">
              <w:rPr>
                <w:rFonts w:ascii="宋体" w:hAnsi="宋体" w:hint="eastAsia"/>
                <w:color w:val="333333"/>
                <w:shd w:val="clear" w:color="auto" w:fill="F8F8F8"/>
              </w:rPr>
              <w:t xml:space="preserve"> </w:t>
            </w:r>
            <w:r w:rsidRPr="001045DF">
              <w:rPr>
                <w:rFonts w:ascii="宋体" w:hAnsi="宋体" w:hint="eastAsia"/>
                <w:color w:val="116644"/>
                <w:shd w:val="clear" w:color="auto" w:fill="F8F8F8"/>
              </w:rPr>
              <w:t>00</w:t>
            </w:r>
            <w:r w:rsidRPr="001045DF">
              <w:rPr>
                <w:rFonts w:ascii="宋体" w:hAnsi="宋体" w:hint="eastAsia"/>
                <w:color w:val="333333"/>
                <w:shd w:val="clear" w:color="auto" w:fill="F8F8F8"/>
              </w:rPr>
              <w:t xml:space="preserve"> </w:t>
            </w:r>
            <w:r w:rsidRPr="001045DF">
              <w:rPr>
                <w:rFonts w:ascii="宋体" w:hAnsi="宋体" w:hint="eastAsia"/>
                <w:color w:val="0000CC"/>
                <w:shd w:val="clear" w:color="auto" w:fill="F8F8F8"/>
              </w:rPr>
              <w:t>-n</w:t>
            </w:r>
            <w:r w:rsidRPr="001045DF">
              <w:rPr>
                <w:rFonts w:ascii="宋体" w:hAnsi="宋体" w:hint="eastAsia"/>
                <w:color w:val="333333"/>
                <w:shd w:val="clear" w:color="auto" w:fill="F8F8F8"/>
              </w:rPr>
              <w:t xml:space="preserve"> rhel75-dev-61-15 </w:t>
            </w:r>
            <w:r w:rsidRPr="001045DF">
              <w:rPr>
                <w:rFonts w:ascii="宋体" w:hAnsi="宋体" w:hint="eastAsia"/>
                <w:color w:val="0000CC"/>
                <w:shd w:val="clear" w:color="auto" w:fill="F8F8F8"/>
              </w:rPr>
              <w:t>-u</w:t>
            </w:r>
            <w:r w:rsidRPr="001045DF">
              <w:rPr>
                <w:rFonts w:ascii="宋体" w:hAnsi="宋体" w:hint="eastAsia"/>
                <w:color w:val="333333"/>
                <w:shd w:val="clear" w:color="auto" w:fill="F8F8F8"/>
              </w:rPr>
              <w:t xml:space="preserve"> SYSTEM </w:t>
            </w:r>
            <w:r w:rsidRPr="001045DF">
              <w:rPr>
                <w:rFonts w:ascii="宋体" w:hAnsi="宋体" w:hint="eastAsia"/>
                <w:color w:val="0000CC"/>
                <w:shd w:val="clear" w:color="auto" w:fill="F8F8F8"/>
              </w:rPr>
              <w:t>-p</w:t>
            </w:r>
            <w:r w:rsidRPr="001045DF">
              <w:rPr>
                <w:rFonts w:ascii="宋体" w:hAnsi="宋体" w:hint="eastAsia"/>
                <w:color w:val="333333"/>
                <w:shd w:val="clear" w:color="auto" w:fill="F8F8F8"/>
              </w:rPr>
              <w:t xml:space="preserve"> System123  </w:t>
            </w:r>
            <w:r w:rsidRPr="001045DF">
              <w:rPr>
                <w:rFonts w:ascii="宋体" w:hAnsi="宋体" w:hint="eastAsia"/>
                <w:color w:val="0000CC"/>
                <w:shd w:val="clear" w:color="auto" w:fill="F8F8F8"/>
              </w:rPr>
              <w:t>-d</w:t>
            </w:r>
            <w:r w:rsidRPr="001045DF">
              <w:rPr>
                <w:rFonts w:ascii="宋体" w:hAnsi="宋体" w:hint="eastAsia"/>
                <w:color w:val="333333"/>
                <w:shd w:val="clear" w:color="auto" w:fill="F8F8F8"/>
              </w:rPr>
              <w:t xml:space="preserve"> systemdb</w:t>
            </w:r>
            <w:r w:rsidRPr="001045DF">
              <w:rPr>
                <w:rFonts w:ascii="宋体" w:hAnsi="宋体"/>
                <w:color w:val="333333"/>
                <w:shd w:val="clear" w:color="auto" w:fill="F8F8F8"/>
              </w:rPr>
              <w:t xml:space="preserve"> </w:t>
            </w:r>
          </w:p>
          <w:p w14:paraId="5881F8CE" w14:textId="77777777" w:rsidR="008458B9" w:rsidRPr="001045DF" w:rsidRDefault="008458B9" w:rsidP="00085A43">
            <w:pPr>
              <w:pStyle w:val="27"/>
              <w:jc w:val="left"/>
              <w:rPr>
                <w:rFonts w:ascii="宋体" w:hAnsi="宋体"/>
                <w:color w:val="333333"/>
                <w:shd w:val="clear" w:color="auto" w:fill="F8F8F8"/>
              </w:rPr>
            </w:pPr>
            <w:r w:rsidRPr="001045DF">
              <w:rPr>
                <w:rFonts w:ascii="宋体" w:hAnsi="宋体" w:hint="eastAsia"/>
                <w:color w:val="333333"/>
                <w:shd w:val="clear" w:color="auto" w:fill="F8F8F8"/>
              </w:rPr>
              <w:t xml:space="preserve">Connected to HDD@rhel75-dev-61-15:30013 </w:t>
            </w:r>
            <w:r w:rsidRPr="001045DF">
              <w:rPr>
                <w:rFonts w:ascii="宋体" w:hAnsi="宋体" w:hint="eastAsia"/>
                <w:b/>
                <w:bCs/>
                <w:color w:val="333333"/>
                <w:shd w:val="clear" w:color="auto" w:fill="F8F8F8"/>
              </w:rPr>
              <w:t xml:space="preserve">  </w:t>
            </w:r>
            <w:r w:rsidRPr="001045DF">
              <w:rPr>
                <w:rFonts w:ascii="宋体" w:hAnsi="宋体" w:hint="eastAsia"/>
                <w:color w:val="333333"/>
                <w:shd w:val="clear" w:color="auto" w:fill="F8F8F8"/>
              </w:rPr>
              <w:t xml:space="preserve">  /</w:t>
            </w:r>
            <w:r w:rsidRPr="001045DF">
              <w:rPr>
                <w:rFonts w:ascii="宋体" w:hAnsi="宋体"/>
                <w:color w:val="333333"/>
                <w:shd w:val="clear" w:color="auto" w:fill="F8F8F8"/>
              </w:rPr>
              <w:t>/</w:t>
            </w:r>
            <w:r w:rsidRPr="001045DF">
              <w:rPr>
                <w:rFonts w:ascii="宋体" w:hAnsi="宋体" w:hint="eastAsia"/>
                <w:color w:val="333333"/>
                <w:shd w:val="clear" w:color="auto" w:fill="F8F8F8"/>
              </w:rPr>
              <w:t>此处的信息记录会在步骤3中被使用</w:t>
            </w:r>
          </w:p>
          <w:p w14:paraId="0D32CDFB" w14:textId="77777777" w:rsidR="008458B9" w:rsidRPr="001045DF" w:rsidRDefault="008458B9" w:rsidP="00085A43">
            <w:pPr>
              <w:pStyle w:val="27"/>
              <w:jc w:val="left"/>
              <w:rPr>
                <w:rFonts w:ascii="宋体" w:hAnsi="宋体"/>
                <w:color w:val="333333"/>
                <w:shd w:val="clear" w:color="auto" w:fill="F8F8F8"/>
              </w:rPr>
            </w:pPr>
            <w:r w:rsidRPr="001045DF">
              <w:rPr>
                <w:rFonts w:ascii="宋体" w:hAnsi="宋体" w:hint="eastAsia"/>
                <w:color w:val="333333"/>
                <w:shd w:val="clear" w:color="auto" w:fill="F8F8F8"/>
              </w:rPr>
              <w:t xml:space="preserve">hdbsql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CREATE ROLE BACKUP_ROLE;</w:t>
            </w:r>
          </w:p>
          <w:p w14:paraId="7114D32C" w14:textId="425F296A" w:rsidR="008458B9" w:rsidRPr="001045DF" w:rsidRDefault="008458B9" w:rsidP="00085A43">
            <w:pPr>
              <w:pStyle w:val="27"/>
              <w:jc w:val="left"/>
              <w:rPr>
                <w:rFonts w:ascii="宋体" w:hAnsi="宋体"/>
                <w:color w:val="333333"/>
                <w:shd w:val="clear" w:color="auto" w:fill="F8F8F8"/>
              </w:rPr>
            </w:pPr>
            <w:r w:rsidRPr="001045DF">
              <w:rPr>
                <w:rFonts w:ascii="宋体" w:hAnsi="宋体" w:hint="eastAsia"/>
                <w:color w:val="333333"/>
                <w:shd w:val="clear" w:color="auto" w:fill="F8F8F8"/>
              </w:rPr>
              <w:t xml:space="preserve">hdbsql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GRANT </w:t>
            </w:r>
            <w:r w:rsidR="00A10E71">
              <w:rPr>
                <w:rFonts w:ascii="宋体" w:hAnsi="宋体"/>
                <w:color w:val="333333"/>
                <w:shd w:val="clear" w:color="auto" w:fill="F8F8F8"/>
              </w:rPr>
              <w:t>DATABASE ADMIN,</w:t>
            </w:r>
            <w:r w:rsidRPr="001045DF">
              <w:rPr>
                <w:rFonts w:ascii="宋体" w:hAnsi="宋体" w:hint="eastAsia"/>
                <w:color w:val="333333"/>
                <w:shd w:val="clear" w:color="auto" w:fill="F8F8F8"/>
              </w:rPr>
              <w:t>BACKUP ADMIN,CATALOG READ,MONITORING,DATABASE START,DATABASE STOP to BACKUP_ROLE;</w:t>
            </w:r>
            <w:r w:rsidRPr="001045DF">
              <w:rPr>
                <w:rFonts w:ascii="宋体" w:hAnsi="宋体" w:hint="eastAsia"/>
                <w:color w:val="333333"/>
                <w:shd w:val="clear" w:color="auto" w:fill="F8F8F8"/>
              </w:rPr>
              <w:br/>
              <w:t xml:space="preserve">hdbsql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CREATE USER ECBACKUP1 PASSWORD </w:t>
            </w:r>
            <w:r w:rsidRPr="001045DF">
              <w:rPr>
                <w:rFonts w:ascii="宋体" w:hAnsi="宋体" w:hint="eastAsia"/>
                <w:color w:val="AA1111"/>
                <w:shd w:val="clear" w:color="auto" w:fill="F8F8F8"/>
              </w:rPr>
              <w:t>"root123@eCloud"</w:t>
            </w:r>
            <w:r w:rsidRPr="001045DF">
              <w:rPr>
                <w:rFonts w:ascii="宋体" w:hAnsi="宋体" w:hint="eastAsia"/>
                <w:color w:val="333333"/>
                <w:shd w:val="clear" w:color="auto" w:fill="F8F8F8"/>
              </w:rPr>
              <w:t xml:space="preserve"> NO FORCE_FIRST_PASSWORD_CHANGE;</w:t>
            </w:r>
          </w:p>
          <w:p w14:paraId="46F639A4" w14:textId="77777777" w:rsidR="008458B9" w:rsidRPr="001045DF" w:rsidRDefault="008458B9" w:rsidP="00085A43">
            <w:pPr>
              <w:pStyle w:val="27"/>
              <w:jc w:val="left"/>
              <w:rPr>
                <w:rFonts w:ascii="宋体" w:hAnsi="宋体"/>
                <w:color w:val="333333"/>
                <w:shd w:val="clear" w:color="auto" w:fill="F8F8F8"/>
              </w:rPr>
            </w:pPr>
            <w:r w:rsidRPr="001045DF">
              <w:rPr>
                <w:rFonts w:ascii="宋体" w:hAnsi="宋体" w:hint="eastAsia"/>
                <w:color w:val="333333"/>
                <w:shd w:val="clear" w:color="auto" w:fill="F8F8F8"/>
              </w:rPr>
              <w:t xml:space="preserve">hdbsql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ALTER USER ECBACKUP1 DISABLE PASSWORD LIFETIME;</w:t>
            </w:r>
          </w:p>
          <w:p w14:paraId="6F0E2FC0" w14:textId="77777777" w:rsidR="008458B9" w:rsidRPr="001045DF" w:rsidRDefault="008458B9" w:rsidP="00085A43">
            <w:pPr>
              <w:pStyle w:val="27"/>
              <w:jc w:val="left"/>
              <w:rPr>
                <w:rFonts w:ascii="Times New Roman" w:eastAsia="宋体" w:hAnsi="Times New Roman" w:cs="Times New Roman"/>
              </w:rPr>
            </w:pPr>
            <w:r w:rsidRPr="001045DF">
              <w:rPr>
                <w:rFonts w:ascii="宋体" w:hAnsi="宋体" w:hint="eastAsia"/>
                <w:color w:val="333333"/>
                <w:shd w:val="clear" w:color="auto" w:fill="F8F8F8"/>
              </w:rPr>
              <w:t xml:space="preserve">hdbsql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GRANT BACKUP_ROLE to ECBACKUP1;</w:t>
            </w:r>
          </w:p>
          <w:p w14:paraId="0E4ADD87" w14:textId="77777777" w:rsidR="008458B9" w:rsidRPr="00774ABF" w:rsidRDefault="008458B9" w:rsidP="00085A43">
            <w:pPr>
              <w:pStyle w:val="27"/>
              <w:rPr>
                <w:rFonts w:ascii="Times New Roman" w:eastAsia="宋体" w:hAnsi="Times New Roman" w:cs="Times New Roman"/>
              </w:rPr>
            </w:pPr>
          </w:p>
        </w:tc>
      </w:tr>
    </w:tbl>
    <w:p w14:paraId="399843C8" w14:textId="77777777" w:rsidR="008458B9" w:rsidRPr="00EB272B" w:rsidRDefault="008458B9" w:rsidP="008458B9">
      <w:pPr>
        <w:pStyle w:val="eCT3"/>
        <w:spacing w:before="156" w:after="156"/>
        <w:rPr>
          <w:rFonts w:cs="Times New Roman"/>
          <w:sz w:val="24"/>
          <w:szCs w:val="24"/>
        </w:rPr>
      </w:pPr>
    </w:p>
    <w:p w14:paraId="216D34BD" w14:textId="77777777" w:rsidR="008458B9" w:rsidRPr="0084413A" w:rsidRDefault="008458B9" w:rsidP="003D3E47">
      <w:pPr>
        <w:pStyle w:val="eCT2"/>
        <w:numPr>
          <w:ilvl w:val="0"/>
          <w:numId w:val="87"/>
        </w:numPr>
        <w:spacing w:before="156" w:after="156"/>
      </w:pPr>
      <w:r w:rsidRPr="0084413A">
        <w:t>创建</w:t>
      </w:r>
      <w:r w:rsidRPr="0084413A">
        <w:t>userstore key</w:t>
      </w:r>
    </w:p>
    <w:tbl>
      <w:tblPr>
        <w:tblStyle w:val="afe"/>
        <w:tblW w:w="0" w:type="auto"/>
        <w:tblInd w:w="2405" w:type="dxa"/>
        <w:tblLook w:val="04A0" w:firstRow="1" w:lastRow="0" w:firstColumn="1" w:lastColumn="0" w:noHBand="0" w:noVBand="1"/>
      </w:tblPr>
      <w:tblGrid>
        <w:gridCol w:w="5891"/>
      </w:tblGrid>
      <w:tr w:rsidR="008458B9" w14:paraId="0FC6599B" w14:textId="77777777" w:rsidTr="00085A43">
        <w:tc>
          <w:tcPr>
            <w:tcW w:w="8522" w:type="dxa"/>
          </w:tcPr>
          <w:p w14:paraId="758CEB68" w14:textId="77777777" w:rsidR="008458B9" w:rsidRPr="001045DF" w:rsidRDefault="008458B9" w:rsidP="001C6F91">
            <w:pPr>
              <w:pStyle w:val="eCT2"/>
              <w:spacing w:before="156" w:after="156"/>
            </w:pPr>
            <w:r w:rsidRPr="001045DF">
              <w:rPr>
                <w:rFonts w:hint="eastAsia"/>
              </w:rPr>
              <w:t>/</w:t>
            </w:r>
            <w:r w:rsidRPr="001045DF">
              <w:t>***</w:t>
            </w:r>
            <w:r w:rsidRPr="001045DF">
              <w:rPr>
                <w:rFonts w:hint="eastAsia"/>
              </w:rPr>
              <w:t>创建系统库</w:t>
            </w:r>
            <w:r w:rsidRPr="001045DF">
              <w:rPr>
                <w:rFonts w:hint="eastAsia"/>
              </w:rPr>
              <w:t>key***/</w:t>
            </w:r>
          </w:p>
          <w:p w14:paraId="3A2FF030" w14:textId="0075446B" w:rsidR="008458B9" w:rsidRPr="001045DF" w:rsidRDefault="008458B9" w:rsidP="00085A43">
            <w:pPr>
              <w:pStyle w:val="27"/>
              <w:jc w:val="left"/>
              <w:rPr>
                <w:rFonts w:ascii="Times New Roman" w:eastAsia="宋体" w:hAnsi="Times New Roman" w:cs="Times New Roman"/>
              </w:rPr>
            </w:pPr>
            <w:r w:rsidRPr="001045DF">
              <w:rPr>
                <w:rFonts w:ascii="宋体" w:hAnsi="宋体" w:hint="eastAsia"/>
                <w:color w:val="333333"/>
                <w:shd w:val="clear" w:color="auto" w:fill="F8F8F8"/>
              </w:rPr>
              <w:t xml:space="preserve">hdbsql </w:t>
            </w:r>
            <w:r w:rsidRPr="001045DF">
              <w:rPr>
                <w:rFonts w:ascii="宋体" w:hAnsi="宋体" w:hint="eastAsia"/>
                <w:color w:val="0000FF"/>
                <w:shd w:val="clear" w:color="auto" w:fill="F8F8F8"/>
              </w:rPr>
              <w:t>HDA</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quit</w:t>
            </w:r>
            <w:r w:rsidRPr="001045DF">
              <w:rPr>
                <w:rFonts w:ascii="宋体" w:hAnsi="宋体" w:hint="eastAsia"/>
                <w:color w:val="333333"/>
                <w:shd w:val="clear" w:color="auto" w:fill="F8F8F8"/>
              </w:rPr>
              <w:br/>
              <w:t>root@rhel75-dev-61-15:/usr/sap/HDD/HDB00&gt; hdb</w:t>
            </w:r>
            <w:r w:rsidR="001400F3">
              <w:rPr>
                <w:rFonts w:ascii="宋体" w:hAnsi="宋体" w:hint="eastAsia"/>
                <w:color w:val="333333"/>
                <w:shd w:val="clear" w:color="auto" w:fill="F8F8F8"/>
              </w:rPr>
              <w:t>us</w:t>
            </w:r>
            <w:r w:rsidRPr="001045DF">
              <w:rPr>
                <w:rFonts w:ascii="宋体" w:hAnsi="宋体" w:hint="eastAsia"/>
                <w:color w:val="333333"/>
                <w:shd w:val="clear" w:color="auto" w:fill="F8F8F8"/>
              </w:rPr>
              <w:t>erstore DELETE ECLOUD00</w:t>
            </w:r>
            <w:r w:rsidRPr="001045DF">
              <w:rPr>
                <w:rFonts w:ascii="宋体" w:hAnsi="宋体" w:hint="eastAsia"/>
                <w:color w:val="333333"/>
                <w:shd w:val="clear" w:color="auto" w:fill="F8F8F8"/>
              </w:rPr>
              <w:br/>
              <w:t xml:space="preserve">root@rhel75-dev-61-15:/usr/sap/HDD/HDB00&gt; hdbuserstore </w:t>
            </w:r>
            <w:r w:rsidRPr="001045DF">
              <w:rPr>
                <w:rFonts w:ascii="宋体" w:hAnsi="宋体" w:hint="eastAsia"/>
                <w:color w:val="333333"/>
                <w:shd w:val="clear" w:color="auto" w:fill="F8F8F8"/>
              </w:rPr>
              <w:lastRenderedPageBreak/>
              <w:t xml:space="preserve">SET ECLOUD00 rhel75-dev-61-15:30013@systemdb ECBACKUP1 root123@eCloud  </w:t>
            </w:r>
            <w:r w:rsidRPr="001045DF">
              <w:rPr>
                <w:rFonts w:ascii="宋体" w:hAnsi="宋体"/>
                <w:color w:val="333333"/>
                <w:shd w:val="clear" w:color="auto" w:fill="F8F8F8"/>
              </w:rPr>
              <w:t>//</w:t>
            </w:r>
            <w:r w:rsidRPr="001045DF">
              <w:rPr>
                <w:rFonts w:ascii="宋体" w:hAnsi="宋体" w:hint="eastAsia"/>
                <w:color w:val="333333"/>
                <w:shd w:val="clear" w:color="auto" w:fill="F8F8F8"/>
              </w:rPr>
              <w:t>此处rhel75-dev-61-15:30013为所记录的信息</w:t>
            </w:r>
          </w:p>
          <w:p w14:paraId="5C1E4192" w14:textId="77777777" w:rsidR="008458B9" w:rsidRPr="00774ABF" w:rsidRDefault="008458B9" w:rsidP="00085A43">
            <w:pPr>
              <w:pStyle w:val="27"/>
              <w:jc w:val="left"/>
              <w:rPr>
                <w:rFonts w:ascii="Times New Roman" w:eastAsia="宋体" w:hAnsi="Times New Roman" w:cs="Times New Roman"/>
              </w:rPr>
            </w:pPr>
          </w:p>
        </w:tc>
      </w:tr>
    </w:tbl>
    <w:p w14:paraId="4768416F" w14:textId="77777777" w:rsidR="008458B9" w:rsidRPr="00EB272B" w:rsidRDefault="008458B9" w:rsidP="001C6F91">
      <w:pPr>
        <w:pStyle w:val="eCTb"/>
        <w:spacing w:after="156"/>
        <w:ind w:firstLine="0"/>
      </w:pPr>
    </w:p>
    <w:p w14:paraId="05A32D06" w14:textId="77777777" w:rsidR="008458B9" w:rsidRPr="001045DF" w:rsidRDefault="008458B9" w:rsidP="003D3E47">
      <w:pPr>
        <w:pStyle w:val="eCT2"/>
        <w:numPr>
          <w:ilvl w:val="0"/>
          <w:numId w:val="87"/>
        </w:numPr>
        <w:spacing w:before="156" w:after="156"/>
      </w:pPr>
      <w:r w:rsidRPr="001045DF">
        <w:rPr>
          <w:rFonts w:hint="eastAsia"/>
        </w:rPr>
        <w:t>验证创建的</w:t>
      </w:r>
      <w:r w:rsidRPr="001045DF">
        <w:rPr>
          <w:rFonts w:hint="eastAsia"/>
        </w:rPr>
        <w:t>key</w:t>
      </w:r>
      <w:r w:rsidRPr="001045DF">
        <w:rPr>
          <w:rFonts w:hint="eastAsia"/>
        </w:rPr>
        <w:t>是否有效。</w:t>
      </w:r>
    </w:p>
    <w:tbl>
      <w:tblPr>
        <w:tblStyle w:val="afe"/>
        <w:tblW w:w="0" w:type="auto"/>
        <w:tblInd w:w="2405" w:type="dxa"/>
        <w:tblLook w:val="04A0" w:firstRow="1" w:lastRow="0" w:firstColumn="1" w:lastColumn="0" w:noHBand="0" w:noVBand="1"/>
      </w:tblPr>
      <w:tblGrid>
        <w:gridCol w:w="5891"/>
      </w:tblGrid>
      <w:tr w:rsidR="008458B9" w14:paraId="7DA28F26" w14:textId="77777777" w:rsidTr="00085A43">
        <w:tc>
          <w:tcPr>
            <w:tcW w:w="8522" w:type="dxa"/>
          </w:tcPr>
          <w:p w14:paraId="6002EFA8" w14:textId="77777777" w:rsidR="008458B9" w:rsidRPr="001045DF" w:rsidRDefault="008458B9" w:rsidP="001C6F91">
            <w:pPr>
              <w:pStyle w:val="eCT2"/>
              <w:spacing w:before="156" w:after="156"/>
            </w:pPr>
            <w:r w:rsidRPr="001045DF">
              <w:rPr>
                <w:rFonts w:hint="eastAsia"/>
              </w:rPr>
              <w:t>/</w:t>
            </w:r>
            <w:r w:rsidRPr="001045DF">
              <w:t>***</w:t>
            </w:r>
            <w:r w:rsidRPr="001045DF">
              <w:rPr>
                <w:rFonts w:hint="eastAsia"/>
              </w:rPr>
              <w:t>验证系统库</w:t>
            </w:r>
            <w:r w:rsidRPr="001045DF">
              <w:rPr>
                <w:rFonts w:hint="eastAsia"/>
              </w:rPr>
              <w:t>key***/</w:t>
            </w:r>
          </w:p>
          <w:p w14:paraId="6BB0EDE0" w14:textId="77777777" w:rsidR="008458B9" w:rsidRPr="001045DF" w:rsidRDefault="008458B9" w:rsidP="00085A43">
            <w:pPr>
              <w:pStyle w:val="27"/>
              <w:rPr>
                <w:rFonts w:ascii="Times New Roman" w:eastAsia="宋体" w:hAnsi="Times New Roman" w:cs="Times New Roman"/>
              </w:rPr>
            </w:pPr>
            <w:r w:rsidRPr="001045DF">
              <w:rPr>
                <w:rFonts w:ascii="宋体" w:hAnsi="宋体" w:hint="eastAsia"/>
                <w:color w:val="333333"/>
              </w:rPr>
              <w:t xml:space="preserve">root@rhel75-dev-61-15:/usr/sap/HDD/HDB00&gt; hdbsql </w:t>
            </w:r>
            <w:r w:rsidRPr="001045DF">
              <w:rPr>
                <w:rFonts w:ascii="宋体" w:hAnsi="宋体" w:hint="eastAsia"/>
                <w:color w:val="0000CC"/>
              </w:rPr>
              <w:t>-U</w:t>
            </w:r>
            <w:r w:rsidRPr="001045DF">
              <w:rPr>
                <w:rFonts w:ascii="宋体" w:hAnsi="宋体" w:hint="eastAsia"/>
                <w:color w:val="333333"/>
              </w:rPr>
              <w:t xml:space="preserve"> ECLOUD00 </w:t>
            </w:r>
            <w:r w:rsidRPr="001045DF">
              <w:rPr>
                <w:rFonts w:ascii="宋体" w:hAnsi="宋体" w:hint="eastAsia"/>
                <w:color w:val="AA1111"/>
              </w:rPr>
              <w:t>"select * from dummy"</w:t>
            </w:r>
            <w:r w:rsidRPr="001045DF">
              <w:rPr>
                <w:rFonts w:ascii="宋体" w:hAnsi="宋体" w:hint="eastAsia"/>
                <w:color w:val="333333"/>
              </w:rPr>
              <w:br/>
              <w:t>DUMMY</w:t>
            </w:r>
            <w:r w:rsidRPr="001045DF">
              <w:rPr>
                <w:rFonts w:ascii="宋体" w:hAnsi="宋体" w:hint="eastAsia"/>
                <w:color w:val="333333"/>
              </w:rPr>
              <w:br/>
            </w:r>
            <w:r w:rsidRPr="001045DF">
              <w:rPr>
                <w:rFonts w:ascii="宋体" w:hAnsi="宋体" w:hint="eastAsia"/>
                <w:color w:val="AA1111"/>
              </w:rPr>
              <w:t>"X"</w:t>
            </w:r>
            <w:r w:rsidRPr="001045DF">
              <w:rPr>
                <w:rFonts w:ascii="宋体" w:hAnsi="宋体" w:hint="eastAsia"/>
                <w:color w:val="333333"/>
              </w:rPr>
              <w:t xml:space="preserve">             /</w:t>
            </w:r>
            <w:r w:rsidRPr="001045DF">
              <w:rPr>
                <w:rFonts w:ascii="宋体" w:hAnsi="宋体"/>
                <w:color w:val="333333"/>
              </w:rPr>
              <w:t>/</w:t>
            </w:r>
            <w:r w:rsidRPr="001045DF">
              <w:rPr>
                <w:rFonts w:ascii="宋体" w:hAnsi="宋体" w:hint="eastAsia"/>
                <w:color w:val="333333"/>
              </w:rPr>
              <w:t xml:space="preserve"> 查询语句正常运行即为key创建成功</w:t>
            </w:r>
            <w:r w:rsidRPr="001045DF">
              <w:rPr>
                <w:rFonts w:ascii="宋体" w:hAnsi="宋体" w:hint="eastAsia"/>
                <w:color w:val="333333"/>
              </w:rPr>
              <w:br/>
            </w:r>
            <w:r w:rsidRPr="001045DF">
              <w:rPr>
                <w:rFonts w:ascii="宋体" w:hAnsi="宋体" w:hint="eastAsia"/>
                <w:color w:val="116644"/>
              </w:rPr>
              <w:t>1</w:t>
            </w:r>
            <w:r w:rsidRPr="001045DF">
              <w:rPr>
                <w:rFonts w:ascii="宋体" w:hAnsi="宋体" w:hint="eastAsia"/>
                <w:color w:val="333333"/>
              </w:rPr>
              <w:t xml:space="preserve"> row selected (overall time </w:t>
            </w:r>
            <w:r w:rsidRPr="001045DF">
              <w:rPr>
                <w:rFonts w:ascii="宋体" w:hAnsi="宋体" w:hint="eastAsia"/>
                <w:color w:val="116644"/>
              </w:rPr>
              <w:t>4625</w:t>
            </w:r>
            <w:r w:rsidRPr="001045DF">
              <w:rPr>
                <w:rFonts w:ascii="宋体" w:hAnsi="宋体" w:hint="eastAsia"/>
                <w:color w:val="333333"/>
              </w:rPr>
              <w:t xml:space="preserve"> usec; server time </w:t>
            </w:r>
            <w:r w:rsidRPr="001045DF">
              <w:rPr>
                <w:rFonts w:ascii="宋体" w:hAnsi="宋体" w:hint="eastAsia"/>
                <w:color w:val="116644"/>
              </w:rPr>
              <w:t>95</w:t>
            </w:r>
            <w:r w:rsidRPr="001045DF">
              <w:rPr>
                <w:rFonts w:ascii="宋体" w:hAnsi="宋体" w:hint="eastAsia"/>
                <w:color w:val="333333"/>
              </w:rPr>
              <w:t xml:space="preserve"> usec)</w:t>
            </w:r>
            <w:r w:rsidRPr="001045DF">
              <w:rPr>
                <w:rFonts w:ascii="宋体" w:hAnsi="宋体" w:hint="eastAsia"/>
                <w:color w:val="333333"/>
              </w:rPr>
              <w:br/>
            </w:r>
            <w:r w:rsidRPr="001045DF">
              <w:rPr>
                <w:rFonts w:ascii="宋体" w:hAnsi="宋体" w:hint="eastAsia"/>
                <w:color w:val="333333"/>
              </w:rPr>
              <w:br/>
              <w:t>root@rhel75-dev-61-15:/usr/sap/HDD/HDB00&gt;</w:t>
            </w:r>
          </w:p>
        </w:tc>
      </w:tr>
    </w:tbl>
    <w:p w14:paraId="605AB0D8" w14:textId="77777777" w:rsidR="008458B9" w:rsidRPr="001045DF" w:rsidRDefault="008458B9" w:rsidP="00047177">
      <w:pPr>
        <w:pStyle w:val="eCT5"/>
        <w:spacing w:before="156" w:after="156"/>
      </w:pPr>
    </w:p>
    <w:p w14:paraId="123F3B0B" w14:textId="77777777" w:rsidR="008458B9" w:rsidRPr="001045DF" w:rsidRDefault="008458B9" w:rsidP="00D42A94">
      <w:pPr>
        <w:pStyle w:val="eCT3"/>
        <w:spacing w:before="156" w:after="156"/>
      </w:pPr>
      <w:r>
        <w:rPr>
          <w:rFonts w:hint="eastAsia"/>
        </w:rPr>
        <w:t>请在</w:t>
      </w:r>
      <w:r w:rsidRPr="001045DF">
        <w:t>在客户端</w:t>
      </w:r>
      <w:r>
        <w:rPr>
          <w:rFonts w:hint="eastAsia"/>
        </w:rPr>
        <w:t>的“</w:t>
      </w:r>
      <w:r w:rsidRPr="001045DF">
        <w:t>/opt/obclient/etc/config.ini</w:t>
      </w:r>
      <w:r>
        <w:rPr>
          <w:rFonts w:hint="eastAsia"/>
        </w:rPr>
        <w:t>”文件中，</w:t>
      </w:r>
      <w:r w:rsidRPr="001045DF">
        <w:t>配置</w:t>
      </w:r>
      <w:r>
        <w:rPr>
          <w:rFonts w:hint="eastAsia"/>
        </w:rPr>
        <w:t>系统库</w:t>
      </w:r>
      <w:r w:rsidRPr="001045DF">
        <w:t>key</w:t>
      </w:r>
      <w:r>
        <w:rPr>
          <w:rFonts w:hint="eastAsia"/>
        </w:rPr>
        <w:t>。</w:t>
      </w:r>
    </w:p>
    <w:p w14:paraId="1EC8D00B" w14:textId="77777777" w:rsidR="008458B9" w:rsidRPr="00A2061E" w:rsidRDefault="008458B9" w:rsidP="008458B9">
      <w:pPr>
        <w:pStyle w:val="eCT0"/>
        <w:spacing w:after="156"/>
        <w:rPr>
          <w:sz w:val="24"/>
          <w:szCs w:val="24"/>
        </w:rPr>
      </w:pPr>
      <w:r>
        <w:rPr>
          <w:rFonts w:hint="eastAsia"/>
        </w:rPr>
        <w:t>恢复的目标实例存在，且处于停用状态</w:t>
      </w:r>
    </w:p>
    <w:p w14:paraId="18E1EE92" w14:textId="77777777" w:rsidR="008458B9" w:rsidRDefault="008458B9" w:rsidP="008458B9">
      <w:pPr>
        <w:pStyle w:val="eCT0"/>
        <w:numPr>
          <w:ilvl w:val="0"/>
          <w:numId w:val="0"/>
        </w:numPr>
        <w:spacing w:after="156"/>
        <w:ind w:left="2205"/>
        <w:rPr>
          <w:sz w:val="24"/>
          <w:szCs w:val="24"/>
        </w:rPr>
      </w:pPr>
      <w:r>
        <w:rPr>
          <w:rFonts w:hint="eastAsia"/>
        </w:rPr>
        <w:t>请执行“</w:t>
      </w:r>
      <w:r w:rsidRPr="00FC39AB">
        <w:rPr>
          <w:b/>
          <w:bCs/>
        </w:rPr>
        <w:t xml:space="preserve">ps -ef|grep </w:t>
      </w:r>
      <w:r w:rsidRPr="00FC39AB">
        <w:rPr>
          <w:b/>
          <w:bCs/>
          <w:i/>
          <w:iCs/>
        </w:rPr>
        <w:t>实例名</w:t>
      </w:r>
      <w:r>
        <w:rPr>
          <w:rFonts w:hint="eastAsia"/>
        </w:rPr>
        <w:t>”命令，确认目标客户端是否存在目标实例，且实例是否已停用。若未停用，请执行“</w:t>
      </w:r>
      <w:r>
        <w:rPr>
          <w:rFonts w:ascii="宋体" w:hAnsi="宋体" w:hint="eastAsia"/>
          <w:color w:val="333333"/>
          <w:sz w:val="20"/>
          <w:szCs w:val="20"/>
          <w:shd w:val="clear" w:color="auto" w:fill="F8F8F8"/>
        </w:rPr>
        <w:t>HDB stop</w:t>
      </w:r>
      <w:r>
        <w:rPr>
          <w:rFonts w:hint="eastAsia"/>
        </w:rPr>
        <w:t>”命令，停止实例。</w:t>
      </w:r>
    </w:p>
    <w:p w14:paraId="2E8A0FD6" w14:textId="1287BF91" w:rsidR="008458B9" w:rsidRPr="00FC4AE2" w:rsidRDefault="008458B9" w:rsidP="008458B9">
      <w:pPr>
        <w:pStyle w:val="eCT0"/>
        <w:spacing w:after="156"/>
        <w:rPr>
          <w:sz w:val="24"/>
          <w:szCs w:val="24"/>
        </w:rPr>
      </w:pPr>
      <w:r>
        <w:rPr>
          <w:rFonts w:hint="eastAsia"/>
        </w:rPr>
        <w:t>请参考</w:t>
      </w:r>
      <w:r>
        <w:fldChar w:fldCharType="begin"/>
      </w:r>
      <w:r>
        <w:instrText xml:space="preserve"> </w:instrText>
      </w:r>
      <w:r>
        <w:rPr>
          <w:rFonts w:hint="eastAsia"/>
        </w:rPr>
        <w:instrText>REF _Ref33451109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39</w:t>
      </w:r>
      <w:r>
        <w:fldChar w:fldCharType="end"/>
      </w:r>
      <w:r>
        <w:rPr>
          <w:rFonts w:hint="eastAsia"/>
        </w:rPr>
        <w:t>，手动删除目标实例对应路径下数据文件</w:t>
      </w:r>
    </w:p>
    <w:p w14:paraId="018E5272" w14:textId="604062CD" w:rsidR="008458B9" w:rsidRDefault="008458B9" w:rsidP="008458B9">
      <w:pPr>
        <w:pStyle w:val="eCTf4"/>
      </w:pPr>
      <w:bookmarkStart w:id="416" w:name="_Ref3345110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39</w:t>
      </w:r>
      <w:r w:rsidR="00434898">
        <w:fldChar w:fldCharType="end"/>
      </w:r>
      <w:bookmarkEnd w:id="416"/>
      <w:r>
        <w:rPr>
          <w:rFonts w:hint="eastAsia"/>
        </w:rPr>
        <w:t>删除数据文件</w:t>
      </w:r>
    </w:p>
    <w:p w14:paraId="4BFDA0C0" w14:textId="77777777" w:rsidR="008458B9" w:rsidRDefault="008458B9" w:rsidP="008458B9">
      <w:pPr>
        <w:pStyle w:val="eCTf3"/>
        <w:spacing w:after="156"/>
        <w:ind w:firstLine="480"/>
        <w:rPr>
          <w:sz w:val="24"/>
          <w:szCs w:val="24"/>
        </w:rPr>
      </w:pPr>
      <w:r>
        <w:drawing>
          <wp:inline distT="0" distB="0" distL="0" distR="0" wp14:anchorId="12ACFBC8" wp14:editId="1143E387">
            <wp:extent cx="3314870" cy="609631"/>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314870" cy="609631"/>
                    </a:xfrm>
                    <a:prstGeom prst="rect">
                      <a:avLst/>
                    </a:prstGeom>
                  </pic:spPr>
                </pic:pic>
              </a:graphicData>
            </a:graphic>
          </wp:inline>
        </w:drawing>
      </w:r>
    </w:p>
    <w:p w14:paraId="655448F7" w14:textId="45010BFD" w:rsidR="002632A5" w:rsidRPr="002632A5" w:rsidRDefault="002632A5" w:rsidP="002632A5">
      <w:pPr>
        <w:pStyle w:val="eCT3"/>
        <w:spacing w:before="156" w:after="156"/>
        <w:ind w:left="0"/>
        <w:rPr>
          <w:b/>
          <w:bCs/>
        </w:rPr>
      </w:pPr>
      <w:r w:rsidRPr="002632A5">
        <w:rPr>
          <w:rFonts w:hint="eastAsia"/>
          <w:b/>
          <w:bCs/>
        </w:rPr>
        <w:t>操作步骤</w:t>
      </w:r>
    </w:p>
    <w:p w14:paraId="5CCBC92A" w14:textId="72154DA8" w:rsidR="00D34964" w:rsidRDefault="00D34964" w:rsidP="003D3E47">
      <w:pPr>
        <w:pStyle w:val="eCT1"/>
        <w:numPr>
          <w:ilvl w:val="0"/>
          <w:numId w:val="32"/>
        </w:numPr>
        <w:spacing w:before="312" w:after="312"/>
      </w:pPr>
      <w:r>
        <w:rPr>
          <w:rFonts w:hint="eastAsia"/>
        </w:rPr>
        <w:t>选择“数据服务</w:t>
      </w:r>
      <w:r>
        <w:rPr>
          <w:rFonts w:hint="eastAsia"/>
        </w:rPr>
        <w:t xml:space="preserve"> </w:t>
      </w:r>
      <w:r>
        <w:t xml:space="preserve">&gt; </w:t>
      </w:r>
      <w:r>
        <w:rPr>
          <w:rFonts w:hint="eastAsia"/>
        </w:rPr>
        <w:t>数据集”。</w:t>
      </w:r>
    </w:p>
    <w:p w14:paraId="36511035" w14:textId="794BA922"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10F14393" w14:textId="2D743B5D" w:rsidR="00D34964" w:rsidRDefault="00D34964" w:rsidP="001569F5">
      <w:pPr>
        <w:pStyle w:val="eCT1"/>
        <w:spacing w:before="312" w:after="312"/>
      </w:pPr>
      <w:r>
        <w:rPr>
          <w:rFonts w:hint="eastAsia"/>
        </w:rPr>
        <w:t>“数据类型”设置为“</w:t>
      </w:r>
      <w:r w:rsidR="00D62C42">
        <w:t>SAP HANA</w:t>
      </w:r>
      <w:r>
        <w:rPr>
          <w:rFonts w:hint="eastAsia"/>
        </w:rPr>
        <w:t>”，单击“搜索”。</w:t>
      </w:r>
    </w:p>
    <w:p w14:paraId="12BA26C9" w14:textId="77777777" w:rsidR="00D34964" w:rsidRDefault="00D34964" w:rsidP="001569F5">
      <w:pPr>
        <w:pStyle w:val="eCT1"/>
        <w:spacing w:before="312" w:after="312"/>
      </w:pPr>
      <w:r>
        <w:rPr>
          <w:rFonts w:hint="eastAsia"/>
        </w:rPr>
        <w:t>在查询结果页面，单击待恢复数据后的“</w:t>
      </w:r>
      <w:r>
        <w:rPr>
          <w:noProof/>
        </w:rPr>
        <w:drawing>
          <wp:inline distT="0" distB="0" distL="0" distR="0" wp14:anchorId="58314740" wp14:editId="75874C0C">
            <wp:extent cx="133357" cy="158758"/>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0A6EB255" w14:textId="77777777" w:rsidR="00D34964" w:rsidRDefault="00D34964" w:rsidP="001569F5">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53BC1B07" w14:textId="467E2F9E" w:rsidR="00D34964" w:rsidRPr="006B162A" w:rsidRDefault="00D34964" w:rsidP="001569F5">
      <w:pPr>
        <w:pStyle w:val="eCT1"/>
        <w:spacing w:before="312" w:after="312"/>
      </w:pPr>
      <w:r>
        <w:rPr>
          <w:rFonts w:hint="eastAsia"/>
        </w:rPr>
        <w:lastRenderedPageBreak/>
        <w:t>如</w:t>
      </w:r>
      <w:r w:rsidR="00EE4764">
        <w:fldChar w:fldCharType="begin"/>
      </w:r>
      <w:r w:rsidR="00EE4764">
        <w:instrText xml:space="preserve"> </w:instrText>
      </w:r>
      <w:r w:rsidR="00EE4764">
        <w:rPr>
          <w:rFonts w:hint="eastAsia"/>
        </w:rPr>
        <w:instrText>REF _Ref28597763 \h</w:instrText>
      </w:r>
      <w:r w:rsidR="00EE4764">
        <w:instrText xml:space="preserve"> </w:instrText>
      </w:r>
      <w:r w:rsidR="00EE4764">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40</w:t>
      </w:r>
      <w:r w:rsidR="00EE4764">
        <w:fldChar w:fldCharType="end"/>
      </w:r>
      <w:r>
        <w:rPr>
          <w:rFonts w:hint="eastAsia"/>
        </w:rPr>
        <w:t>所示，配置恢复参数</w:t>
      </w:r>
      <w:r w:rsidRPr="00D01238">
        <w:rPr>
          <w:rFonts w:hint="eastAsia"/>
        </w:rPr>
        <w:t>信息</w:t>
      </w:r>
      <w:r>
        <w:rPr>
          <w:rFonts w:hint="eastAsia"/>
        </w:rPr>
        <w:t>，单击“确定”。</w:t>
      </w:r>
    </w:p>
    <w:p w14:paraId="7265C590" w14:textId="59EEBC9B" w:rsidR="00D34964" w:rsidRDefault="00D34964" w:rsidP="00D34964">
      <w:pPr>
        <w:pStyle w:val="eCT5"/>
        <w:spacing w:before="156" w:after="156"/>
      </w:pPr>
      <w:r w:rsidRPr="006B162A">
        <w:rPr>
          <w:rFonts w:hint="eastAsia"/>
        </w:rPr>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36C66013" w14:textId="5E476118" w:rsidR="00B440E1" w:rsidRDefault="00B440E1" w:rsidP="00D34964">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45592657" w14:textId="78BCB398" w:rsidR="00D34964" w:rsidRDefault="00D34964" w:rsidP="006055E0">
      <w:pPr>
        <w:pStyle w:val="eCTf4"/>
      </w:pPr>
      <w:bookmarkStart w:id="417" w:name="_Ref2859776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40</w:t>
      </w:r>
      <w:r w:rsidR="00434898">
        <w:fldChar w:fldCharType="end"/>
      </w:r>
      <w:bookmarkEnd w:id="417"/>
      <w:r>
        <w:t xml:space="preserve"> </w:t>
      </w:r>
      <w:r>
        <w:rPr>
          <w:rFonts w:hint="eastAsia"/>
        </w:rPr>
        <w:t>配置</w:t>
      </w:r>
      <w:r w:rsidR="00D62C42">
        <w:t>SAP HANA</w:t>
      </w:r>
      <w:r>
        <w:rPr>
          <w:rFonts w:hint="eastAsia"/>
        </w:rPr>
        <w:t>恢复参数</w:t>
      </w:r>
    </w:p>
    <w:p w14:paraId="0820A95B" w14:textId="15A9EB9C" w:rsidR="00D34964" w:rsidRDefault="00B0707C" w:rsidP="006055E0">
      <w:pPr>
        <w:pStyle w:val="eCTf3"/>
        <w:spacing w:after="156"/>
      </w:pPr>
      <w:r>
        <w:drawing>
          <wp:inline distT="0" distB="0" distL="0" distR="0" wp14:anchorId="32C06F8D" wp14:editId="55119CDC">
            <wp:extent cx="3360420" cy="3805894"/>
            <wp:effectExtent l="0" t="0" r="0" b="0"/>
            <wp:docPr id="871" name="图片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367997" cy="3814476"/>
                    </a:xfrm>
                    <a:prstGeom prst="rect">
                      <a:avLst/>
                    </a:prstGeom>
                  </pic:spPr>
                </pic:pic>
              </a:graphicData>
            </a:graphic>
          </wp:inline>
        </w:drawing>
      </w:r>
    </w:p>
    <w:p w14:paraId="680DC20D" w14:textId="77777777" w:rsidR="00D34964" w:rsidRDefault="00D34964" w:rsidP="00D34964">
      <w:pPr>
        <w:pStyle w:val="eCT3"/>
        <w:spacing w:before="156" w:after="156"/>
      </w:pPr>
    </w:p>
    <w:p w14:paraId="72DA5D30" w14:textId="6AB05241" w:rsidR="00D34964" w:rsidRDefault="00D34964" w:rsidP="00D34964">
      <w:pPr>
        <w:pStyle w:val="eCT5"/>
        <w:spacing w:before="156" w:after="156"/>
      </w:pPr>
      <w:r>
        <w:rPr>
          <w:rFonts w:hint="eastAsia"/>
        </w:rPr>
        <w:t>界面参数说明如</w:t>
      </w:r>
      <w:r w:rsidR="001231E2">
        <w:fldChar w:fldCharType="begin"/>
      </w:r>
      <w:r w:rsidR="001231E2">
        <w:instrText xml:space="preserve"> </w:instrText>
      </w:r>
      <w:r w:rsidR="001231E2">
        <w:rPr>
          <w:rFonts w:hint="eastAsia"/>
        </w:rPr>
        <w:instrText>REF _Ref28604542 \h</w:instrText>
      </w:r>
      <w:r w:rsidR="001231E2">
        <w:instrText xml:space="preserve"> </w:instrText>
      </w:r>
      <w:r w:rsidR="001231E2">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16</w:t>
      </w:r>
      <w:r w:rsidR="001231E2">
        <w:fldChar w:fldCharType="end"/>
      </w:r>
      <w:r>
        <w:rPr>
          <w:rFonts w:hint="eastAsia"/>
        </w:rPr>
        <w:t>所示。</w:t>
      </w:r>
    </w:p>
    <w:p w14:paraId="3E35ECEE" w14:textId="19CA026F" w:rsidR="00D34964" w:rsidRDefault="00D34964" w:rsidP="00D34964">
      <w:pPr>
        <w:pStyle w:val="afff0"/>
        <w:keepNext/>
      </w:pPr>
      <w:bookmarkStart w:id="418" w:name="_Ref28604542"/>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16</w:t>
      </w:r>
      <w:r w:rsidR="002D3714">
        <w:fldChar w:fldCharType="end"/>
      </w:r>
      <w:bookmarkEnd w:id="418"/>
      <w:r w:rsidR="00D62C42">
        <w:t xml:space="preserve"> SAP HANA</w:t>
      </w:r>
      <w:r w:rsidRPr="00E134DA">
        <w:rPr>
          <w:rFonts w:hint="eastAsia"/>
        </w:rPr>
        <w:t>恢复参数设置</w:t>
      </w:r>
    </w:p>
    <w:tbl>
      <w:tblPr>
        <w:tblStyle w:val="eCTe"/>
        <w:tblW w:w="0" w:type="auto"/>
        <w:tblLook w:val="04A0" w:firstRow="1" w:lastRow="0" w:firstColumn="1" w:lastColumn="0" w:noHBand="0" w:noVBand="1"/>
      </w:tblPr>
      <w:tblGrid>
        <w:gridCol w:w="2174"/>
        <w:gridCol w:w="2235"/>
        <w:gridCol w:w="2186"/>
      </w:tblGrid>
      <w:tr w:rsidR="00D34964" w14:paraId="6BC3F60F" w14:textId="77777777" w:rsidTr="006167E7">
        <w:trPr>
          <w:cnfStyle w:val="100000000000" w:firstRow="1" w:lastRow="0" w:firstColumn="0" w:lastColumn="0" w:oddVBand="0" w:evenVBand="0" w:oddHBand="0" w:evenHBand="0" w:firstRowFirstColumn="0" w:firstRowLastColumn="0" w:lastRowFirstColumn="0" w:lastRowLastColumn="0"/>
          <w:tblHeader/>
        </w:trPr>
        <w:tc>
          <w:tcPr>
            <w:tcW w:w="0" w:type="auto"/>
          </w:tcPr>
          <w:p w14:paraId="35CF2EEB" w14:textId="77777777" w:rsidR="00D34964" w:rsidRDefault="00D34964" w:rsidP="00467A0C">
            <w:pPr>
              <w:pStyle w:val="eCT5"/>
              <w:shd w:val="clear" w:color="auto" w:fill="auto"/>
              <w:spacing w:before="156" w:after="156"/>
              <w:ind w:left="0"/>
            </w:pPr>
            <w:r w:rsidRPr="006B75A6">
              <w:rPr>
                <w:rFonts w:cs="Times New Roman"/>
              </w:rPr>
              <w:t>参数名称</w:t>
            </w:r>
          </w:p>
        </w:tc>
        <w:tc>
          <w:tcPr>
            <w:tcW w:w="0" w:type="auto"/>
          </w:tcPr>
          <w:p w14:paraId="6847B9A5" w14:textId="77777777" w:rsidR="00D34964" w:rsidRDefault="00D34964" w:rsidP="00467A0C">
            <w:pPr>
              <w:pStyle w:val="eCT5"/>
              <w:shd w:val="clear" w:color="auto" w:fill="auto"/>
              <w:spacing w:before="156" w:after="156"/>
              <w:ind w:left="0"/>
            </w:pPr>
            <w:r w:rsidRPr="006B75A6">
              <w:rPr>
                <w:rFonts w:cs="Times New Roman"/>
              </w:rPr>
              <w:t>参数解释</w:t>
            </w:r>
          </w:p>
        </w:tc>
        <w:tc>
          <w:tcPr>
            <w:tcW w:w="0" w:type="auto"/>
          </w:tcPr>
          <w:p w14:paraId="22A9EBB3" w14:textId="77777777" w:rsidR="00D34964" w:rsidRDefault="00D34964" w:rsidP="00467A0C">
            <w:pPr>
              <w:pStyle w:val="eCT5"/>
              <w:shd w:val="clear" w:color="auto" w:fill="auto"/>
              <w:spacing w:before="156" w:after="156"/>
              <w:ind w:left="0"/>
            </w:pPr>
            <w:r w:rsidRPr="006B75A6">
              <w:rPr>
                <w:rFonts w:cs="Times New Roman"/>
              </w:rPr>
              <w:t>设置规则</w:t>
            </w:r>
          </w:p>
        </w:tc>
      </w:tr>
      <w:tr w:rsidR="00D34964" w14:paraId="1C59EA75" w14:textId="77777777" w:rsidTr="006167E7">
        <w:tc>
          <w:tcPr>
            <w:tcW w:w="2273" w:type="dxa"/>
          </w:tcPr>
          <w:p w14:paraId="57C39AF4" w14:textId="003CC598" w:rsidR="00D34964" w:rsidRDefault="00D34964" w:rsidP="00467A0C">
            <w:pPr>
              <w:pStyle w:val="eCT5"/>
              <w:shd w:val="clear" w:color="auto" w:fill="auto"/>
              <w:spacing w:before="156" w:after="156"/>
              <w:ind w:left="0"/>
            </w:pPr>
            <w:r w:rsidRPr="006B75A6">
              <w:rPr>
                <w:rFonts w:cs="Times New Roman"/>
              </w:rPr>
              <w:t>客户端</w:t>
            </w:r>
          </w:p>
        </w:tc>
        <w:tc>
          <w:tcPr>
            <w:tcW w:w="2274" w:type="dxa"/>
          </w:tcPr>
          <w:p w14:paraId="061C6613" w14:textId="5F3950D3" w:rsidR="00D34964" w:rsidRDefault="00D34964" w:rsidP="00467A0C">
            <w:pPr>
              <w:pStyle w:val="eCT5"/>
              <w:shd w:val="clear" w:color="auto" w:fill="auto"/>
              <w:spacing w:before="156" w:after="156"/>
              <w:ind w:left="0"/>
            </w:pPr>
            <w:r w:rsidRPr="006B75A6">
              <w:rPr>
                <w:rFonts w:cs="Times New Roman"/>
              </w:rPr>
              <w:t>需要恢复到的</w:t>
            </w:r>
            <w:r w:rsidR="00D47296">
              <w:rPr>
                <w:rFonts w:cs="Times New Roman"/>
              </w:rPr>
              <w:t>客户端</w:t>
            </w:r>
          </w:p>
        </w:tc>
        <w:tc>
          <w:tcPr>
            <w:tcW w:w="2274" w:type="dxa"/>
          </w:tcPr>
          <w:p w14:paraId="0A849BCE" w14:textId="0B60DD59" w:rsidR="00D34964" w:rsidRDefault="00D34964" w:rsidP="00467A0C">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D34964" w14:paraId="6A031407" w14:textId="77777777" w:rsidTr="006167E7">
        <w:tc>
          <w:tcPr>
            <w:tcW w:w="2273" w:type="dxa"/>
          </w:tcPr>
          <w:p w14:paraId="40843BF5" w14:textId="77777777" w:rsidR="00D34964" w:rsidRDefault="00D34964" w:rsidP="00467A0C">
            <w:pPr>
              <w:pStyle w:val="eCT5"/>
              <w:shd w:val="clear" w:color="auto" w:fill="auto"/>
              <w:spacing w:before="156" w:after="156"/>
              <w:ind w:left="0"/>
            </w:pPr>
            <w:r w:rsidRPr="006B75A6">
              <w:rPr>
                <w:rFonts w:cs="Times New Roman"/>
              </w:rPr>
              <w:t>传输方式</w:t>
            </w:r>
          </w:p>
        </w:tc>
        <w:tc>
          <w:tcPr>
            <w:tcW w:w="2274" w:type="dxa"/>
          </w:tcPr>
          <w:p w14:paraId="2BFCFB59" w14:textId="77777777" w:rsidR="00D34964" w:rsidRDefault="00D34964" w:rsidP="00467A0C">
            <w:pPr>
              <w:pStyle w:val="eCT5"/>
              <w:shd w:val="clear" w:color="auto" w:fill="auto"/>
              <w:spacing w:before="156" w:after="156"/>
              <w:ind w:left="0"/>
            </w:pPr>
            <w:r w:rsidRPr="006B75A6">
              <w:rPr>
                <w:rFonts w:cs="Times New Roman"/>
              </w:rPr>
              <w:t>数据传输方式</w:t>
            </w:r>
          </w:p>
        </w:tc>
        <w:tc>
          <w:tcPr>
            <w:tcW w:w="2274" w:type="dxa"/>
          </w:tcPr>
          <w:p w14:paraId="23435AE7" w14:textId="24E8CF7D" w:rsidR="00D34964" w:rsidRDefault="00D34964" w:rsidP="00467A0C">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D34964" w14:paraId="39C27B39" w14:textId="77777777" w:rsidTr="006167E7">
        <w:tc>
          <w:tcPr>
            <w:tcW w:w="2273" w:type="dxa"/>
          </w:tcPr>
          <w:p w14:paraId="13242EA8" w14:textId="620C41E2" w:rsidR="00D34964" w:rsidRDefault="006055E0" w:rsidP="00467A0C">
            <w:pPr>
              <w:pStyle w:val="eCT5"/>
              <w:shd w:val="clear" w:color="auto" w:fill="auto"/>
              <w:spacing w:before="156" w:after="156"/>
              <w:ind w:left="0"/>
            </w:pPr>
            <w:r>
              <w:rPr>
                <w:rFonts w:hint="eastAsia"/>
              </w:rPr>
              <w:t>选择源实例</w:t>
            </w:r>
          </w:p>
        </w:tc>
        <w:tc>
          <w:tcPr>
            <w:tcW w:w="2274" w:type="dxa"/>
          </w:tcPr>
          <w:p w14:paraId="6E1E9BE6" w14:textId="649245F3" w:rsidR="00D34964" w:rsidRDefault="007F03C7" w:rsidP="00467A0C">
            <w:pPr>
              <w:pStyle w:val="eCT5"/>
              <w:shd w:val="clear" w:color="auto" w:fill="auto"/>
              <w:spacing w:before="156" w:after="156"/>
              <w:ind w:left="0"/>
            </w:pPr>
            <w:r>
              <w:t xml:space="preserve">SAP </w:t>
            </w:r>
            <w:r w:rsidR="00C3034B">
              <w:rPr>
                <w:rFonts w:hint="eastAsia"/>
              </w:rPr>
              <w:t>H</w:t>
            </w:r>
            <w:r w:rsidR="00C3034B">
              <w:t>ANA</w:t>
            </w:r>
            <w:r w:rsidR="00C3034B">
              <w:rPr>
                <w:rFonts w:hint="eastAsia"/>
              </w:rPr>
              <w:t>源实例名</w:t>
            </w:r>
          </w:p>
        </w:tc>
        <w:tc>
          <w:tcPr>
            <w:tcW w:w="2274" w:type="dxa"/>
          </w:tcPr>
          <w:p w14:paraId="274FC197" w14:textId="6D462ABA" w:rsidR="00D34964" w:rsidRDefault="00C3034B" w:rsidP="00467A0C">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D34964" w14:paraId="630D8E23" w14:textId="77777777" w:rsidTr="006167E7">
        <w:tc>
          <w:tcPr>
            <w:tcW w:w="2273" w:type="dxa"/>
          </w:tcPr>
          <w:p w14:paraId="74FE0A7A" w14:textId="3C86418E" w:rsidR="00D34964" w:rsidRDefault="006055E0" w:rsidP="00467A0C">
            <w:pPr>
              <w:pStyle w:val="eCT5"/>
              <w:shd w:val="clear" w:color="auto" w:fill="auto"/>
              <w:spacing w:before="156" w:after="156"/>
              <w:ind w:left="0"/>
              <w:rPr>
                <w:rFonts w:cs="Times New Roman"/>
              </w:rPr>
            </w:pPr>
            <w:r>
              <w:rPr>
                <w:rFonts w:cs="Times New Roman" w:hint="eastAsia"/>
              </w:rPr>
              <w:t>目标实例名</w:t>
            </w:r>
          </w:p>
        </w:tc>
        <w:tc>
          <w:tcPr>
            <w:tcW w:w="2274" w:type="dxa"/>
          </w:tcPr>
          <w:p w14:paraId="50E4E32E" w14:textId="4E9A80A1" w:rsidR="00D34964" w:rsidRDefault="00C3034B" w:rsidP="00467A0C">
            <w:pPr>
              <w:pStyle w:val="eCT5"/>
              <w:shd w:val="clear" w:color="auto" w:fill="auto"/>
              <w:spacing w:before="156" w:after="156"/>
              <w:ind w:left="0"/>
            </w:pPr>
            <w:r>
              <w:rPr>
                <w:rFonts w:hint="eastAsia"/>
              </w:rPr>
              <w:t>恢复目标实例名</w:t>
            </w:r>
          </w:p>
        </w:tc>
        <w:tc>
          <w:tcPr>
            <w:tcW w:w="2274" w:type="dxa"/>
          </w:tcPr>
          <w:p w14:paraId="5351C1B4" w14:textId="77777777" w:rsidR="00CC0782" w:rsidRDefault="00C3034B" w:rsidP="00467A0C">
            <w:pPr>
              <w:pStyle w:val="eCT5"/>
              <w:shd w:val="clear" w:color="auto" w:fill="auto"/>
              <w:spacing w:before="156" w:after="156"/>
              <w:ind w:left="0"/>
              <w:rPr>
                <w:rFonts w:cs="Times New Roman"/>
              </w:rPr>
            </w:pPr>
            <w:r>
              <w:rPr>
                <w:rFonts w:cs="Times New Roman" w:hint="eastAsia"/>
              </w:rPr>
              <w:t>在文本框中输入</w:t>
            </w:r>
          </w:p>
          <w:p w14:paraId="0160363E" w14:textId="0A2CAAF6" w:rsidR="00CC0782" w:rsidRDefault="00CC0782" w:rsidP="00467A0C">
            <w:pPr>
              <w:pStyle w:val="eCT5"/>
              <w:shd w:val="clear" w:color="auto" w:fill="auto"/>
              <w:spacing w:before="156" w:after="156"/>
              <w:ind w:left="0"/>
              <w:rPr>
                <w:rFonts w:cs="Times New Roman"/>
              </w:rPr>
            </w:pPr>
            <w:r>
              <w:rPr>
                <w:rFonts w:cs="Times New Roman" w:hint="eastAsia"/>
              </w:rPr>
              <w:t>最长</w:t>
            </w:r>
            <w:r>
              <w:rPr>
                <w:rFonts w:cs="Times New Roman" w:hint="eastAsia"/>
              </w:rPr>
              <w:t>3</w:t>
            </w:r>
            <w:r>
              <w:rPr>
                <w:rFonts w:cs="Times New Roman" w:hint="eastAsia"/>
              </w:rPr>
              <w:t>位，以</w:t>
            </w:r>
            <w:r w:rsidR="00E62A99">
              <w:rPr>
                <w:rFonts w:cs="Times New Roman" w:hint="eastAsia"/>
              </w:rPr>
              <w:t>小写</w:t>
            </w:r>
            <w:r>
              <w:rPr>
                <w:rFonts w:cs="Times New Roman" w:hint="eastAsia"/>
              </w:rPr>
              <w:t>字母</w:t>
            </w:r>
            <w:r>
              <w:rPr>
                <w:rFonts w:cs="Times New Roman" w:hint="eastAsia"/>
              </w:rPr>
              <w:lastRenderedPageBreak/>
              <w:t>开头，包含字母和数字</w:t>
            </w:r>
          </w:p>
        </w:tc>
      </w:tr>
      <w:tr w:rsidR="00D34964" w14:paraId="657EA775" w14:textId="77777777" w:rsidTr="006167E7">
        <w:tc>
          <w:tcPr>
            <w:tcW w:w="2273" w:type="dxa"/>
          </w:tcPr>
          <w:p w14:paraId="3E3AF656" w14:textId="228FAB8D" w:rsidR="00D34964" w:rsidRDefault="00D34964" w:rsidP="00467A0C">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5D4DA4">
              <w:rPr>
                <w:rFonts w:hint="eastAsia"/>
              </w:rPr>
              <w:t>恢复到时间点</w:t>
            </w:r>
            <w:r>
              <w:rPr>
                <w:rFonts w:cs="Times New Roman"/>
              </w:rPr>
              <w:fldChar w:fldCharType="end"/>
            </w:r>
          </w:p>
        </w:tc>
        <w:tc>
          <w:tcPr>
            <w:tcW w:w="2274" w:type="dxa"/>
          </w:tcPr>
          <w:p w14:paraId="082CFBA5" w14:textId="4148423A" w:rsidR="00D34964" w:rsidRDefault="00D34964" w:rsidP="00467A0C">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5D4DA4">
              <w:rPr>
                <w:rFonts w:hint="eastAsia"/>
              </w:rPr>
              <w:t>恢复指定时间点的数据，选中该参数后您需要设置“日期选择”和“时间选择”参数来指定具体时间点</w:t>
            </w:r>
            <w:r>
              <w:rPr>
                <w:rFonts w:cs="Times New Roman"/>
              </w:rPr>
              <w:fldChar w:fldCharType="end"/>
            </w:r>
          </w:p>
          <w:p w14:paraId="77091F20" w14:textId="21BF0316" w:rsidR="00292840" w:rsidRDefault="00292840" w:rsidP="00467A0C">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5D4DA4">
              <w:rPr>
                <w:rFonts w:hint="eastAsia"/>
              </w:rPr>
              <w:t>可以选择的时间点与在创建备份策略时，在“备份参数（选填）”页面配置“保留份数”的参数值相关。</w:t>
            </w:r>
            <w:r>
              <w:rPr>
                <w:rFonts w:cs="Times New Roman"/>
              </w:rPr>
              <w:fldChar w:fldCharType="end"/>
            </w:r>
          </w:p>
        </w:tc>
        <w:tc>
          <w:tcPr>
            <w:tcW w:w="2274" w:type="dxa"/>
          </w:tcPr>
          <w:p w14:paraId="33FBFF51" w14:textId="77777777" w:rsidR="00D34964" w:rsidRDefault="00D34964" w:rsidP="00467A0C">
            <w:pPr>
              <w:pStyle w:val="eCT5"/>
              <w:shd w:val="clear" w:color="auto" w:fill="auto"/>
              <w:spacing w:before="156" w:after="156"/>
              <w:ind w:left="0"/>
            </w:pPr>
            <w:r>
              <w:rPr>
                <w:rFonts w:cs="Times New Roman" w:hint="eastAsia"/>
              </w:rPr>
              <w:t>在时间控件选择</w:t>
            </w:r>
          </w:p>
        </w:tc>
      </w:tr>
      <w:tr w:rsidR="006055E0" w14:paraId="7D512B80" w14:textId="77777777" w:rsidTr="006167E7">
        <w:tc>
          <w:tcPr>
            <w:tcW w:w="2273" w:type="dxa"/>
          </w:tcPr>
          <w:p w14:paraId="7717B5D3" w14:textId="4663A38B" w:rsidR="006055E0" w:rsidRDefault="006055E0" w:rsidP="00467A0C">
            <w:pPr>
              <w:pStyle w:val="eCT5"/>
              <w:shd w:val="clear" w:color="auto" w:fill="auto"/>
              <w:spacing w:before="156" w:after="156"/>
              <w:ind w:left="0"/>
              <w:rPr>
                <w:rFonts w:cs="Times New Roman"/>
              </w:rPr>
            </w:pPr>
            <w:r>
              <w:rPr>
                <w:rFonts w:cs="Times New Roman" w:hint="eastAsia"/>
              </w:rPr>
              <w:t>允许数据覆盖</w:t>
            </w:r>
          </w:p>
        </w:tc>
        <w:tc>
          <w:tcPr>
            <w:tcW w:w="2274" w:type="dxa"/>
          </w:tcPr>
          <w:p w14:paraId="63A75C8E" w14:textId="12E55535" w:rsidR="006055E0" w:rsidRDefault="00C3034B" w:rsidP="00467A0C">
            <w:pPr>
              <w:pStyle w:val="eCT5"/>
              <w:shd w:val="clear" w:color="auto" w:fill="auto"/>
              <w:spacing w:before="156" w:after="156"/>
              <w:ind w:left="0"/>
              <w:rPr>
                <w:rFonts w:cs="Times New Roman"/>
              </w:rPr>
            </w:pPr>
            <w:r>
              <w:rPr>
                <w:rFonts w:cs="Times New Roman" w:hint="eastAsia"/>
              </w:rPr>
              <w:t>允许数据覆盖</w:t>
            </w:r>
            <w:r w:rsidR="00635F55">
              <w:rPr>
                <w:rFonts w:cs="Times New Roman" w:hint="eastAsia"/>
              </w:rPr>
              <w:t>，该参数值必须设置为“</w:t>
            </w:r>
            <w:r w:rsidR="00635F55">
              <w:rPr>
                <w:rFonts w:cs="Times New Roman" w:hint="eastAsia"/>
              </w:rPr>
              <w:t>Confirm</w:t>
            </w:r>
            <w:r w:rsidR="00635F55">
              <w:rPr>
                <w:rFonts w:cs="Times New Roman" w:hint="eastAsia"/>
              </w:rPr>
              <w:t>”</w:t>
            </w:r>
            <w:r w:rsidR="00F46EE5">
              <w:rPr>
                <w:rFonts w:cs="Times New Roman" w:hint="eastAsia"/>
              </w:rPr>
              <w:t>，否则无法发起任务</w:t>
            </w:r>
          </w:p>
        </w:tc>
        <w:tc>
          <w:tcPr>
            <w:tcW w:w="2274" w:type="dxa"/>
          </w:tcPr>
          <w:p w14:paraId="2696ABFF" w14:textId="5C266E84" w:rsidR="006055E0" w:rsidRDefault="00C3034B" w:rsidP="00467A0C">
            <w:pPr>
              <w:pStyle w:val="eCT5"/>
              <w:shd w:val="clear" w:color="auto" w:fill="auto"/>
              <w:spacing w:before="156" w:after="156"/>
              <w:ind w:left="0"/>
              <w:rPr>
                <w:rFonts w:cs="Times New Roman"/>
              </w:rPr>
            </w:pPr>
            <w:r>
              <w:rPr>
                <w:rFonts w:cs="Times New Roman" w:hint="eastAsia"/>
              </w:rPr>
              <w:t>在文本框中输入</w:t>
            </w:r>
          </w:p>
        </w:tc>
      </w:tr>
      <w:tr w:rsidR="00D34964" w14:paraId="760145A2" w14:textId="77777777" w:rsidTr="006167E7">
        <w:tc>
          <w:tcPr>
            <w:tcW w:w="2273" w:type="dxa"/>
          </w:tcPr>
          <w:p w14:paraId="46EB15F6" w14:textId="77777777" w:rsidR="00D34964" w:rsidRDefault="00D34964" w:rsidP="00467A0C">
            <w:pPr>
              <w:pStyle w:val="eCT5"/>
              <w:shd w:val="clear" w:color="auto" w:fill="auto"/>
              <w:spacing w:before="156" w:after="156"/>
              <w:ind w:left="0"/>
            </w:pPr>
            <w:r>
              <w:rPr>
                <w:rFonts w:hint="eastAsia"/>
              </w:rPr>
              <w:t>密钥</w:t>
            </w:r>
          </w:p>
        </w:tc>
        <w:tc>
          <w:tcPr>
            <w:tcW w:w="2274" w:type="dxa"/>
          </w:tcPr>
          <w:p w14:paraId="43B64BC5" w14:textId="061AA71F" w:rsidR="00D34964" w:rsidRPr="00EA3AB3" w:rsidRDefault="00A30F96" w:rsidP="00467A0C">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在创建备份策略时设置的密钥</w:t>
            </w:r>
          </w:p>
        </w:tc>
        <w:tc>
          <w:tcPr>
            <w:tcW w:w="2274" w:type="dxa"/>
          </w:tcPr>
          <w:p w14:paraId="43859065" w14:textId="77777777" w:rsidR="00D34964" w:rsidRPr="00BA6ECC" w:rsidRDefault="00D34964" w:rsidP="00467A0C">
            <w:pPr>
              <w:pStyle w:val="eCT5"/>
              <w:shd w:val="clear" w:color="auto" w:fill="auto"/>
              <w:spacing w:before="156" w:after="156"/>
              <w:ind w:left="0"/>
              <w:rPr>
                <w:rFonts w:cs="Times New Roman"/>
              </w:rPr>
            </w:pPr>
            <w:r>
              <w:rPr>
                <w:rFonts w:cs="Times New Roman" w:hint="eastAsia"/>
              </w:rPr>
              <w:t>在文本框中输入</w:t>
            </w:r>
          </w:p>
        </w:tc>
      </w:tr>
    </w:tbl>
    <w:p w14:paraId="29D95AFA" w14:textId="174F6081" w:rsidR="00D34964" w:rsidRDefault="00D34964" w:rsidP="00D34964">
      <w:pPr>
        <w:pStyle w:val="eCT5"/>
        <w:spacing w:before="156" w:after="156"/>
      </w:pPr>
    </w:p>
    <w:p w14:paraId="5B35F5E6" w14:textId="17671838" w:rsidR="00283AE6" w:rsidRDefault="00283AE6" w:rsidP="00D34964">
      <w:pPr>
        <w:pStyle w:val="eCT5"/>
        <w:spacing w:before="156" w:after="156"/>
      </w:pPr>
      <w:r>
        <w:rPr>
          <w:rFonts w:hint="eastAsia"/>
        </w:rPr>
        <w:t>您可以在“</w:t>
      </w:r>
      <w:r w:rsidR="000A3E56">
        <w:rPr>
          <w:rFonts w:hint="eastAsia"/>
        </w:rPr>
        <w:t>作业任务</w:t>
      </w:r>
      <w:r>
        <w:rPr>
          <w:rFonts w:hint="eastAsia"/>
        </w:rPr>
        <w:t>”页面，查看任务执行情况。</w:t>
      </w:r>
    </w:p>
    <w:p w14:paraId="1283FDDE" w14:textId="2832D22D" w:rsidR="00D34964" w:rsidRDefault="00D34964" w:rsidP="00D2565F">
      <w:pPr>
        <w:pStyle w:val="3"/>
        <w:spacing w:before="312" w:after="312"/>
        <w:rPr>
          <w:lang w:val="en-GB"/>
        </w:rPr>
      </w:pPr>
      <w:bookmarkStart w:id="419" w:name="_Toc91690302"/>
      <w:r>
        <w:rPr>
          <w:rFonts w:hint="eastAsia"/>
          <w:lang w:val="en-GB"/>
        </w:rPr>
        <w:t>挂载备份数据</w:t>
      </w:r>
      <w:bookmarkEnd w:id="419"/>
    </w:p>
    <w:p w14:paraId="234A4A97" w14:textId="3FD10123" w:rsidR="006D1281" w:rsidRDefault="006D1281" w:rsidP="0099253A">
      <w:pPr>
        <w:pStyle w:val="eCT3"/>
        <w:spacing w:before="156" w:after="156"/>
        <w:ind w:left="0"/>
        <w:rPr>
          <w:b/>
          <w:bCs/>
        </w:rPr>
      </w:pPr>
      <w:r>
        <w:rPr>
          <w:rFonts w:hint="eastAsia"/>
          <w:b/>
          <w:bCs/>
        </w:rPr>
        <w:t>背景信息</w:t>
      </w:r>
    </w:p>
    <w:p w14:paraId="0C99ED65" w14:textId="77777777" w:rsidR="006D1281" w:rsidRDefault="006D1281" w:rsidP="006D1281">
      <w:pPr>
        <w:pStyle w:val="eCT0"/>
      </w:pPr>
      <w:r>
        <w:t>系统支持</w:t>
      </w:r>
      <w:r>
        <w:t>HANA</w:t>
      </w:r>
      <w:r>
        <w:t>单实例挂载。</w:t>
      </w:r>
    </w:p>
    <w:p w14:paraId="2C5F7CBD" w14:textId="77777777" w:rsidR="006D1281" w:rsidRDefault="006D1281" w:rsidP="006D1281">
      <w:pPr>
        <w:pStyle w:val="eCT0"/>
      </w:pPr>
      <w:r>
        <w:t>系统支持本机挂载和异机挂载</w:t>
      </w:r>
      <w:r>
        <w:rPr>
          <w:rFonts w:hint="eastAsia"/>
        </w:rPr>
        <w:t>。</w:t>
      </w:r>
    </w:p>
    <w:p w14:paraId="7AE84841" w14:textId="77777777" w:rsidR="006D1281" w:rsidRDefault="006D1281" w:rsidP="006D1281">
      <w:pPr>
        <w:pStyle w:val="eCT0"/>
      </w:pPr>
      <w:r>
        <w:t>执行一次挂载就必须挂载系统库和全部的租户库。</w:t>
      </w:r>
    </w:p>
    <w:p w14:paraId="2CFA8DA1" w14:textId="2649DE77" w:rsidR="006D1281" w:rsidRDefault="006D1281" w:rsidP="006D1281">
      <w:pPr>
        <w:pStyle w:val="eCT0"/>
      </w:pPr>
      <w:r>
        <w:t>同一备份数据可被挂载多次。</w:t>
      </w:r>
    </w:p>
    <w:p w14:paraId="40B5D9CC" w14:textId="6E9A3545" w:rsidR="0099253A" w:rsidRDefault="0099253A" w:rsidP="006D1281">
      <w:pPr>
        <w:pStyle w:val="eCT3"/>
        <w:spacing w:before="156" w:after="156"/>
        <w:ind w:left="0"/>
        <w:rPr>
          <w:b/>
          <w:bCs/>
        </w:rPr>
      </w:pPr>
      <w:r w:rsidRPr="0099253A">
        <w:rPr>
          <w:rFonts w:hint="eastAsia"/>
          <w:b/>
          <w:bCs/>
        </w:rPr>
        <w:t>前提条件</w:t>
      </w:r>
    </w:p>
    <w:p w14:paraId="6F0A445E" w14:textId="77777777" w:rsidR="004B4B5E" w:rsidRDefault="004B4B5E" w:rsidP="004B4B5E">
      <w:pPr>
        <w:pStyle w:val="eCT0"/>
        <w:spacing w:after="156"/>
      </w:pPr>
      <w:r>
        <w:rPr>
          <w:rFonts w:hint="eastAsia"/>
        </w:rPr>
        <w:t>系统中已存在可执行恢复操作的备份数据</w:t>
      </w:r>
    </w:p>
    <w:p w14:paraId="77EDC674" w14:textId="77777777" w:rsidR="004B4B5E" w:rsidRPr="00BB2CAC" w:rsidRDefault="004B4B5E" w:rsidP="004B4B5E">
      <w:pPr>
        <w:pStyle w:val="eCT0"/>
        <w:spacing w:after="156"/>
        <w:rPr>
          <w:sz w:val="24"/>
          <w:szCs w:val="24"/>
        </w:rPr>
      </w:pPr>
      <w:r>
        <w:rPr>
          <w:rFonts w:hint="eastAsia"/>
        </w:rPr>
        <w:t>在数据库停用前，恢复</w:t>
      </w:r>
      <w:r>
        <w:t>目标实例的的系统库</w:t>
      </w:r>
      <w:r>
        <w:t>key</w:t>
      </w:r>
      <w:r>
        <w:rPr>
          <w:rFonts w:hint="eastAsia"/>
        </w:rPr>
        <w:t>已创建。</w:t>
      </w:r>
    </w:p>
    <w:p w14:paraId="77E3372A" w14:textId="77777777" w:rsidR="004B4B5E" w:rsidRPr="003A4C66" w:rsidRDefault="004B4B5E" w:rsidP="004B4B5E">
      <w:pPr>
        <w:pStyle w:val="eCT3"/>
        <w:pBdr>
          <w:top w:val="single" w:sz="4" w:space="1" w:color="auto"/>
          <w:bottom w:val="single" w:sz="4" w:space="1" w:color="auto"/>
        </w:pBdr>
        <w:spacing w:beforeLines="0" w:before="0" w:afterLines="0" w:after="0"/>
        <w:ind w:leftChars="1010" w:left="2121"/>
      </w:pPr>
      <w:r>
        <w:rPr>
          <w:noProof/>
        </w:rPr>
        <w:drawing>
          <wp:inline distT="0" distB="0" distL="0" distR="0" wp14:anchorId="529B0D53" wp14:editId="215B15CD">
            <wp:extent cx="590580" cy="266714"/>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2C83D2B" w14:textId="77777777" w:rsidR="004B4B5E" w:rsidRPr="008D42E7" w:rsidRDefault="004B4B5E" w:rsidP="004B4B5E">
      <w:pPr>
        <w:pStyle w:val="eCT3"/>
        <w:pBdr>
          <w:top w:val="single" w:sz="4" w:space="1" w:color="auto"/>
          <w:bottom w:val="single" w:sz="4" w:space="1" w:color="auto"/>
        </w:pBdr>
        <w:spacing w:beforeLines="0" w:before="0" w:afterLines="0" w:after="0"/>
        <w:ind w:leftChars="1010" w:left="2121"/>
      </w:pPr>
      <w:r>
        <w:rPr>
          <w:rFonts w:hint="eastAsia"/>
        </w:rPr>
        <w:t>系统库</w:t>
      </w:r>
      <w:r>
        <w:rPr>
          <w:rFonts w:hint="eastAsia"/>
        </w:rPr>
        <w:t>k</w:t>
      </w:r>
      <w:r>
        <w:t>ey</w:t>
      </w:r>
      <w:r>
        <w:rPr>
          <w:rFonts w:hint="eastAsia"/>
        </w:rPr>
        <w:t>的命名规则为</w:t>
      </w:r>
      <w:r>
        <w:t>ECLOUD</w:t>
      </w:r>
      <w:r>
        <w:rPr>
          <w:rFonts w:hint="eastAsia"/>
        </w:rPr>
        <w:t>+</w:t>
      </w:r>
      <w:r>
        <w:rPr>
          <w:rFonts w:hint="eastAsia"/>
        </w:rPr>
        <w:t>两位正整数的实例号，</w:t>
      </w:r>
      <w:r>
        <w:t>实例号是</w:t>
      </w:r>
      <w:r>
        <w:rPr>
          <w:rFonts w:hint="eastAsia"/>
        </w:rPr>
        <w:t>在</w:t>
      </w:r>
      <w:r>
        <w:t>安装的</w:t>
      </w:r>
      <w:r>
        <w:t>HANA</w:t>
      </w:r>
      <w:r>
        <w:t>实例</w:t>
      </w:r>
      <w:r>
        <w:rPr>
          <w:rFonts w:hint="eastAsia"/>
        </w:rPr>
        <w:t>时</w:t>
      </w:r>
      <w:r>
        <w:t>自动生成的</w:t>
      </w:r>
      <w:r>
        <w:rPr>
          <w:rFonts w:hint="eastAsia"/>
        </w:rPr>
        <w:t>。</w:t>
      </w:r>
    </w:p>
    <w:p w14:paraId="36DF7EA7" w14:textId="77777777" w:rsidR="004B4B5E" w:rsidRDefault="004B4B5E" w:rsidP="004B4B5E">
      <w:pPr>
        <w:pStyle w:val="eCT3"/>
        <w:spacing w:before="156" w:after="156"/>
        <w:ind w:leftChars="1010" w:left="2121"/>
      </w:pPr>
      <w:r>
        <w:rPr>
          <w:rFonts w:hint="eastAsia"/>
        </w:rPr>
        <w:lastRenderedPageBreak/>
        <w:t>以</w:t>
      </w:r>
      <w:r>
        <w:t>HDD</w:t>
      </w:r>
      <w:r>
        <w:rPr>
          <w:rFonts w:hint="eastAsia"/>
        </w:rPr>
        <w:t>实例为例。系统库</w:t>
      </w:r>
      <w:r>
        <w:rPr>
          <w:rFonts w:hint="eastAsia"/>
        </w:rPr>
        <w:t>key</w:t>
      </w:r>
      <w:r>
        <w:rPr>
          <w:rFonts w:hint="eastAsia"/>
        </w:rPr>
        <w:t>的命名为：</w:t>
      </w:r>
      <w:r>
        <w:t>ECLOUD00</w:t>
      </w:r>
    </w:p>
    <w:p w14:paraId="370A92F4" w14:textId="77777777" w:rsidR="004B4B5E" w:rsidRDefault="004B4B5E" w:rsidP="004B4B5E">
      <w:pPr>
        <w:pStyle w:val="eCT0"/>
        <w:numPr>
          <w:ilvl w:val="0"/>
          <w:numId w:val="0"/>
        </w:numPr>
        <w:spacing w:after="156"/>
        <w:ind w:left="1985"/>
      </w:pPr>
      <w:r>
        <w:rPr>
          <w:rFonts w:hint="eastAsia"/>
        </w:rPr>
        <w:t>创建实例</w:t>
      </w:r>
      <w:r>
        <w:rPr>
          <w:rFonts w:hint="eastAsia"/>
        </w:rPr>
        <w:t>key</w:t>
      </w:r>
      <w:r>
        <w:rPr>
          <w:rFonts w:hint="eastAsia"/>
        </w:rPr>
        <w:t>具体操作请参考以下步骤，以实例</w:t>
      </w:r>
      <w:r>
        <w:rPr>
          <w:rFonts w:hint="eastAsia"/>
        </w:rPr>
        <w:t>H</w:t>
      </w:r>
      <w:r>
        <w:t>DD</w:t>
      </w:r>
      <w:r>
        <w:rPr>
          <w:rFonts w:hint="eastAsia"/>
        </w:rPr>
        <w:t>为例：</w:t>
      </w:r>
    </w:p>
    <w:p w14:paraId="2BB45CA7" w14:textId="77777777" w:rsidR="004B4B5E" w:rsidRPr="000C7EC1" w:rsidRDefault="004B4B5E" w:rsidP="003D3E47">
      <w:pPr>
        <w:pStyle w:val="eCT2"/>
        <w:numPr>
          <w:ilvl w:val="0"/>
          <w:numId w:val="113"/>
        </w:numPr>
        <w:spacing w:before="156" w:after="156"/>
      </w:pPr>
      <w:r w:rsidRPr="000C7EC1">
        <w:t>使用</w:t>
      </w:r>
      <w:r w:rsidRPr="000C7EC1">
        <w:t>root</w:t>
      </w:r>
      <w:r w:rsidRPr="000C7EC1">
        <w:t>用户配置实例用户环境变量。</w:t>
      </w:r>
    </w:p>
    <w:tbl>
      <w:tblPr>
        <w:tblStyle w:val="afe"/>
        <w:tblW w:w="6067" w:type="dxa"/>
        <w:tblInd w:w="2405" w:type="dxa"/>
        <w:tblLook w:val="04A0" w:firstRow="1" w:lastRow="0" w:firstColumn="1" w:lastColumn="0" w:noHBand="0" w:noVBand="1"/>
      </w:tblPr>
      <w:tblGrid>
        <w:gridCol w:w="6067"/>
      </w:tblGrid>
      <w:tr w:rsidR="004B4B5E" w14:paraId="02995CC7" w14:textId="77777777" w:rsidTr="00085A43">
        <w:tc>
          <w:tcPr>
            <w:tcW w:w="6067" w:type="dxa"/>
          </w:tcPr>
          <w:p w14:paraId="41534D7B" w14:textId="77777777" w:rsidR="004B4B5E" w:rsidRPr="00381767" w:rsidRDefault="004B4B5E" w:rsidP="001C6F91">
            <w:pPr>
              <w:pStyle w:val="eCT2"/>
              <w:numPr>
                <w:ilvl w:val="0"/>
                <w:numId w:val="0"/>
              </w:numPr>
              <w:spacing w:before="156" w:after="156"/>
            </w:pPr>
            <w:r w:rsidRPr="00381767">
              <w:t>[root@rhel75-dev-61-15 ~]# export HOME=/usr/sap/HDD/home</w:t>
            </w:r>
          </w:p>
          <w:p w14:paraId="33D04738" w14:textId="77777777" w:rsidR="004B4B5E" w:rsidRPr="00381767" w:rsidRDefault="004B4B5E" w:rsidP="001C6F91">
            <w:pPr>
              <w:pStyle w:val="eCT2"/>
              <w:numPr>
                <w:ilvl w:val="0"/>
                <w:numId w:val="0"/>
              </w:numPr>
              <w:spacing w:before="156" w:after="156"/>
            </w:pPr>
            <w:r w:rsidRPr="00381767">
              <w:t>[root@rhel75-dev-61-15 root]# source $HOME/.bashrc</w:t>
            </w:r>
          </w:p>
          <w:p w14:paraId="5848F986" w14:textId="77777777" w:rsidR="004B4B5E" w:rsidRDefault="004B4B5E" w:rsidP="001C6F91">
            <w:pPr>
              <w:pStyle w:val="eCT2"/>
              <w:numPr>
                <w:ilvl w:val="0"/>
                <w:numId w:val="0"/>
              </w:numPr>
              <w:spacing w:before="156" w:after="156"/>
            </w:pPr>
            <w:r w:rsidRPr="00381767">
              <w:t>root@rhel75-dev-61-15:/usr/sap/HDD/HDB00&gt;</w:t>
            </w:r>
          </w:p>
        </w:tc>
      </w:tr>
    </w:tbl>
    <w:p w14:paraId="508902A0" w14:textId="77777777" w:rsidR="004B4B5E" w:rsidRDefault="004B4B5E" w:rsidP="001C6F91">
      <w:pPr>
        <w:pStyle w:val="eCT2"/>
        <w:numPr>
          <w:ilvl w:val="0"/>
          <w:numId w:val="0"/>
        </w:numPr>
        <w:spacing w:before="156" w:after="156"/>
        <w:ind w:left="2405"/>
      </w:pPr>
    </w:p>
    <w:p w14:paraId="3336A725" w14:textId="77777777" w:rsidR="004B4B5E" w:rsidRPr="001045DF" w:rsidRDefault="004B4B5E" w:rsidP="003D3E47">
      <w:pPr>
        <w:pStyle w:val="eCT2"/>
        <w:numPr>
          <w:ilvl w:val="0"/>
          <w:numId w:val="113"/>
        </w:numPr>
        <w:spacing w:before="156" w:after="156"/>
        <w:rPr>
          <w:szCs w:val="21"/>
        </w:rPr>
      </w:pPr>
      <w:r w:rsidRPr="0084413A">
        <w:rPr>
          <w:rFonts w:hint="eastAsia"/>
        </w:rPr>
        <w:t>在当前状态下连库，并创建用户。</w:t>
      </w:r>
    </w:p>
    <w:tbl>
      <w:tblPr>
        <w:tblStyle w:val="afe"/>
        <w:tblW w:w="0" w:type="auto"/>
        <w:tblInd w:w="2376" w:type="dxa"/>
        <w:tblLook w:val="04A0" w:firstRow="1" w:lastRow="0" w:firstColumn="1" w:lastColumn="0" w:noHBand="0" w:noVBand="1"/>
      </w:tblPr>
      <w:tblGrid>
        <w:gridCol w:w="5920"/>
      </w:tblGrid>
      <w:tr w:rsidR="004B4B5E" w14:paraId="7D08D986" w14:textId="77777777" w:rsidTr="00085A43">
        <w:tc>
          <w:tcPr>
            <w:tcW w:w="6146" w:type="dxa"/>
          </w:tcPr>
          <w:p w14:paraId="52B6F9F3" w14:textId="77777777" w:rsidR="004B4B5E" w:rsidRPr="001045DF" w:rsidRDefault="004B4B5E" w:rsidP="00085A43">
            <w:pPr>
              <w:pStyle w:val="eCT3"/>
              <w:spacing w:before="156" w:after="156"/>
              <w:ind w:left="0"/>
              <w:rPr>
                <w:rFonts w:cs="Times New Roman"/>
                <w:szCs w:val="21"/>
              </w:rPr>
            </w:pPr>
            <w:r>
              <w:rPr>
                <w:rFonts w:cs="Times New Roman" w:hint="eastAsia"/>
                <w:sz w:val="24"/>
                <w:szCs w:val="24"/>
              </w:rPr>
              <w:t>/</w:t>
            </w:r>
            <w:r w:rsidRPr="001045DF">
              <w:rPr>
                <w:rFonts w:cs="Times New Roman"/>
                <w:szCs w:val="21"/>
              </w:rPr>
              <w:t>***</w:t>
            </w:r>
            <w:r w:rsidRPr="001045DF">
              <w:rPr>
                <w:rFonts w:cs="Times New Roman" w:hint="eastAsia"/>
                <w:szCs w:val="21"/>
              </w:rPr>
              <w:t>创建系统库用户</w:t>
            </w:r>
            <w:r w:rsidRPr="001045DF">
              <w:rPr>
                <w:rFonts w:cs="Times New Roman" w:hint="eastAsia"/>
                <w:szCs w:val="21"/>
              </w:rPr>
              <w:t>***/</w:t>
            </w:r>
          </w:p>
          <w:p w14:paraId="509FD25E" w14:textId="77777777" w:rsidR="004B4B5E" w:rsidRPr="001045DF" w:rsidRDefault="004B4B5E" w:rsidP="00085A43">
            <w:pPr>
              <w:pStyle w:val="27"/>
              <w:jc w:val="left"/>
              <w:rPr>
                <w:rFonts w:ascii="宋体" w:hAnsi="宋体"/>
                <w:color w:val="333333"/>
                <w:shd w:val="clear" w:color="auto" w:fill="F8F8F8"/>
              </w:rPr>
            </w:pPr>
            <w:r w:rsidRPr="001045DF">
              <w:rPr>
                <w:rFonts w:ascii="宋体" w:hAnsi="宋体" w:hint="eastAsia"/>
                <w:color w:val="333333"/>
                <w:shd w:val="clear" w:color="auto" w:fill="F8F8F8"/>
              </w:rPr>
              <w:t>root@rhel75-dev-61-15:/usr/sap/HDD/HDB00&gt; hdbsql</w:t>
            </w:r>
          </w:p>
          <w:p w14:paraId="1E5639FD" w14:textId="77777777" w:rsidR="004B4B5E" w:rsidRPr="001045DF" w:rsidRDefault="004B4B5E" w:rsidP="00085A43">
            <w:pPr>
              <w:pStyle w:val="27"/>
              <w:jc w:val="left"/>
              <w:rPr>
                <w:rFonts w:ascii="宋体" w:hAnsi="宋体"/>
                <w:color w:val="333333"/>
                <w:shd w:val="clear" w:color="auto" w:fill="F8F8F8"/>
              </w:rPr>
            </w:pPr>
            <w:r w:rsidRPr="001045DF">
              <w:rPr>
                <w:rFonts w:ascii="宋体" w:hAnsi="宋体" w:hint="eastAsia"/>
                <w:color w:val="0000FF"/>
                <w:shd w:val="clear" w:color="auto" w:fill="F8F8F8"/>
              </w:rPr>
              <w:t>hdbsql</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\c </w:t>
            </w:r>
            <w:r w:rsidRPr="001045DF">
              <w:rPr>
                <w:rFonts w:ascii="宋体" w:hAnsi="宋体" w:hint="eastAsia"/>
                <w:color w:val="0000CC"/>
                <w:shd w:val="clear" w:color="auto" w:fill="F8F8F8"/>
              </w:rPr>
              <w:t>-i</w:t>
            </w:r>
            <w:r w:rsidRPr="001045DF">
              <w:rPr>
                <w:rFonts w:ascii="宋体" w:hAnsi="宋体" w:hint="eastAsia"/>
                <w:color w:val="333333"/>
                <w:shd w:val="clear" w:color="auto" w:fill="F8F8F8"/>
              </w:rPr>
              <w:t xml:space="preserve"> </w:t>
            </w:r>
            <w:r w:rsidRPr="001045DF">
              <w:rPr>
                <w:rFonts w:ascii="宋体" w:hAnsi="宋体" w:hint="eastAsia"/>
                <w:color w:val="116644"/>
                <w:shd w:val="clear" w:color="auto" w:fill="F8F8F8"/>
              </w:rPr>
              <w:t>00</w:t>
            </w:r>
            <w:r w:rsidRPr="001045DF">
              <w:rPr>
                <w:rFonts w:ascii="宋体" w:hAnsi="宋体" w:hint="eastAsia"/>
                <w:color w:val="333333"/>
                <w:shd w:val="clear" w:color="auto" w:fill="F8F8F8"/>
              </w:rPr>
              <w:t xml:space="preserve"> </w:t>
            </w:r>
            <w:r w:rsidRPr="001045DF">
              <w:rPr>
                <w:rFonts w:ascii="宋体" w:hAnsi="宋体" w:hint="eastAsia"/>
                <w:color w:val="0000CC"/>
                <w:shd w:val="clear" w:color="auto" w:fill="F8F8F8"/>
              </w:rPr>
              <w:t>-n</w:t>
            </w:r>
            <w:r w:rsidRPr="001045DF">
              <w:rPr>
                <w:rFonts w:ascii="宋体" w:hAnsi="宋体" w:hint="eastAsia"/>
                <w:color w:val="333333"/>
                <w:shd w:val="clear" w:color="auto" w:fill="F8F8F8"/>
              </w:rPr>
              <w:t xml:space="preserve"> rhel75-dev-61-15 </w:t>
            </w:r>
            <w:r w:rsidRPr="001045DF">
              <w:rPr>
                <w:rFonts w:ascii="宋体" w:hAnsi="宋体" w:hint="eastAsia"/>
                <w:color w:val="0000CC"/>
                <w:shd w:val="clear" w:color="auto" w:fill="F8F8F8"/>
              </w:rPr>
              <w:t>-u</w:t>
            </w:r>
            <w:r w:rsidRPr="001045DF">
              <w:rPr>
                <w:rFonts w:ascii="宋体" w:hAnsi="宋体" w:hint="eastAsia"/>
                <w:color w:val="333333"/>
                <w:shd w:val="clear" w:color="auto" w:fill="F8F8F8"/>
              </w:rPr>
              <w:t xml:space="preserve"> SYSTEM </w:t>
            </w:r>
            <w:r w:rsidRPr="001045DF">
              <w:rPr>
                <w:rFonts w:ascii="宋体" w:hAnsi="宋体" w:hint="eastAsia"/>
                <w:color w:val="0000CC"/>
                <w:shd w:val="clear" w:color="auto" w:fill="F8F8F8"/>
              </w:rPr>
              <w:t>-p</w:t>
            </w:r>
            <w:r w:rsidRPr="001045DF">
              <w:rPr>
                <w:rFonts w:ascii="宋体" w:hAnsi="宋体" w:hint="eastAsia"/>
                <w:color w:val="333333"/>
                <w:shd w:val="clear" w:color="auto" w:fill="F8F8F8"/>
              </w:rPr>
              <w:t xml:space="preserve"> System123  </w:t>
            </w:r>
            <w:r w:rsidRPr="001045DF">
              <w:rPr>
                <w:rFonts w:ascii="宋体" w:hAnsi="宋体" w:hint="eastAsia"/>
                <w:color w:val="0000CC"/>
                <w:shd w:val="clear" w:color="auto" w:fill="F8F8F8"/>
              </w:rPr>
              <w:t>-d</w:t>
            </w:r>
            <w:r w:rsidRPr="001045DF">
              <w:rPr>
                <w:rFonts w:ascii="宋体" w:hAnsi="宋体" w:hint="eastAsia"/>
                <w:color w:val="333333"/>
                <w:shd w:val="clear" w:color="auto" w:fill="F8F8F8"/>
              </w:rPr>
              <w:t xml:space="preserve"> systemdb</w:t>
            </w:r>
            <w:r w:rsidRPr="001045DF">
              <w:rPr>
                <w:rFonts w:ascii="宋体" w:hAnsi="宋体"/>
                <w:color w:val="333333"/>
                <w:shd w:val="clear" w:color="auto" w:fill="F8F8F8"/>
              </w:rPr>
              <w:t xml:space="preserve"> </w:t>
            </w:r>
          </w:p>
          <w:p w14:paraId="6CFB7094" w14:textId="77777777" w:rsidR="004B4B5E" w:rsidRPr="001045DF" w:rsidRDefault="004B4B5E" w:rsidP="00085A43">
            <w:pPr>
              <w:pStyle w:val="27"/>
              <w:jc w:val="left"/>
              <w:rPr>
                <w:rFonts w:ascii="宋体" w:hAnsi="宋体"/>
                <w:color w:val="333333"/>
                <w:shd w:val="clear" w:color="auto" w:fill="F8F8F8"/>
              </w:rPr>
            </w:pPr>
            <w:r w:rsidRPr="001045DF">
              <w:rPr>
                <w:rFonts w:ascii="宋体" w:hAnsi="宋体" w:hint="eastAsia"/>
                <w:color w:val="333333"/>
                <w:shd w:val="clear" w:color="auto" w:fill="F8F8F8"/>
              </w:rPr>
              <w:t xml:space="preserve">Connected to HDD@rhel75-dev-61-15:30013 </w:t>
            </w:r>
            <w:r w:rsidRPr="001045DF">
              <w:rPr>
                <w:rFonts w:ascii="宋体" w:hAnsi="宋体" w:hint="eastAsia"/>
                <w:b/>
                <w:bCs/>
                <w:color w:val="333333"/>
                <w:shd w:val="clear" w:color="auto" w:fill="F8F8F8"/>
              </w:rPr>
              <w:t xml:space="preserve">  </w:t>
            </w:r>
            <w:r w:rsidRPr="001045DF">
              <w:rPr>
                <w:rFonts w:ascii="宋体" w:hAnsi="宋体" w:hint="eastAsia"/>
                <w:color w:val="333333"/>
                <w:shd w:val="clear" w:color="auto" w:fill="F8F8F8"/>
              </w:rPr>
              <w:t xml:space="preserve">  /</w:t>
            </w:r>
            <w:r w:rsidRPr="001045DF">
              <w:rPr>
                <w:rFonts w:ascii="宋体" w:hAnsi="宋体"/>
                <w:color w:val="333333"/>
                <w:shd w:val="clear" w:color="auto" w:fill="F8F8F8"/>
              </w:rPr>
              <w:t>/</w:t>
            </w:r>
            <w:r w:rsidRPr="001045DF">
              <w:rPr>
                <w:rFonts w:ascii="宋体" w:hAnsi="宋体" w:hint="eastAsia"/>
                <w:color w:val="333333"/>
                <w:shd w:val="clear" w:color="auto" w:fill="F8F8F8"/>
              </w:rPr>
              <w:t>此处的信息记录会在步骤3中被使用</w:t>
            </w:r>
          </w:p>
          <w:p w14:paraId="051ADD86" w14:textId="77777777" w:rsidR="004B4B5E" w:rsidRPr="001045DF" w:rsidRDefault="004B4B5E" w:rsidP="00085A43">
            <w:pPr>
              <w:pStyle w:val="27"/>
              <w:jc w:val="left"/>
              <w:rPr>
                <w:rFonts w:ascii="宋体" w:hAnsi="宋体"/>
                <w:color w:val="333333"/>
                <w:shd w:val="clear" w:color="auto" w:fill="F8F8F8"/>
              </w:rPr>
            </w:pPr>
            <w:r w:rsidRPr="001045DF">
              <w:rPr>
                <w:rFonts w:ascii="宋体" w:hAnsi="宋体" w:hint="eastAsia"/>
                <w:color w:val="333333"/>
                <w:shd w:val="clear" w:color="auto" w:fill="F8F8F8"/>
              </w:rPr>
              <w:t xml:space="preserve">hdbsql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CREATE ROLE BACKUP_ROLE;</w:t>
            </w:r>
          </w:p>
          <w:p w14:paraId="72B1059D" w14:textId="54496CA3" w:rsidR="004B4B5E" w:rsidRPr="001045DF" w:rsidRDefault="004B4B5E" w:rsidP="00085A43">
            <w:pPr>
              <w:pStyle w:val="27"/>
              <w:jc w:val="left"/>
              <w:rPr>
                <w:rFonts w:ascii="宋体" w:hAnsi="宋体"/>
                <w:color w:val="333333"/>
                <w:shd w:val="clear" w:color="auto" w:fill="F8F8F8"/>
              </w:rPr>
            </w:pPr>
            <w:r w:rsidRPr="001045DF">
              <w:rPr>
                <w:rFonts w:ascii="宋体" w:hAnsi="宋体" w:hint="eastAsia"/>
                <w:color w:val="333333"/>
                <w:shd w:val="clear" w:color="auto" w:fill="F8F8F8"/>
              </w:rPr>
              <w:t xml:space="preserve">hdbsql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GRANT </w:t>
            </w:r>
            <w:r w:rsidR="00A10E71">
              <w:rPr>
                <w:rFonts w:ascii="宋体" w:hAnsi="宋体"/>
                <w:color w:val="333333"/>
                <w:shd w:val="clear" w:color="auto" w:fill="F8F8F8"/>
              </w:rPr>
              <w:t>DATABASE ADMIN,</w:t>
            </w:r>
            <w:r w:rsidRPr="001045DF">
              <w:rPr>
                <w:rFonts w:ascii="宋体" w:hAnsi="宋体" w:hint="eastAsia"/>
                <w:color w:val="333333"/>
                <w:shd w:val="clear" w:color="auto" w:fill="F8F8F8"/>
              </w:rPr>
              <w:t>BACKUP ADMIN,CATALOG READ,MONITORING,DATABASE START,DATABASE STOP to BACKUP_ROLE;</w:t>
            </w:r>
            <w:r w:rsidRPr="001045DF">
              <w:rPr>
                <w:rFonts w:ascii="宋体" w:hAnsi="宋体" w:hint="eastAsia"/>
                <w:color w:val="333333"/>
                <w:shd w:val="clear" w:color="auto" w:fill="F8F8F8"/>
              </w:rPr>
              <w:br/>
              <w:t xml:space="preserve">hdbsql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 xml:space="preserve">&gt; CREATE USER ECBACKUP1 PASSWORD </w:t>
            </w:r>
            <w:r w:rsidRPr="001045DF">
              <w:rPr>
                <w:rFonts w:ascii="宋体" w:hAnsi="宋体" w:hint="eastAsia"/>
                <w:color w:val="AA1111"/>
                <w:shd w:val="clear" w:color="auto" w:fill="F8F8F8"/>
              </w:rPr>
              <w:t>"root123@eCloud"</w:t>
            </w:r>
            <w:r w:rsidRPr="001045DF">
              <w:rPr>
                <w:rFonts w:ascii="宋体" w:hAnsi="宋体" w:hint="eastAsia"/>
                <w:color w:val="333333"/>
                <w:shd w:val="clear" w:color="auto" w:fill="F8F8F8"/>
              </w:rPr>
              <w:t xml:space="preserve"> NO FORCE_FIRST_PASSWORD_CHANGE;</w:t>
            </w:r>
          </w:p>
          <w:p w14:paraId="0C31511F" w14:textId="77777777" w:rsidR="004B4B5E" w:rsidRPr="001045DF" w:rsidRDefault="004B4B5E" w:rsidP="00085A43">
            <w:pPr>
              <w:pStyle w:val="27"/>
              <w:jc w:val="left"/>
              <w:rPr>
                <w:rFonts w:ascii="宋体" w:hAnsi="宋体"/>
                <w:color w:val="333333"/>
                <w:shd w:val="clear" w:color="auto" w:fill="F8F8F8"/>
              </w:rPr>
            </w:pPr>
            <w:r w:rsidRPr="001045DF">
              <w:rPr>
                <w:rFonts w:ascii="宋体" w:hAnsi="宋体" w:hint="eastAsia"/>
                <w:color w:val="333333"/>
                <w:shd w:val="clear" w:color="auto" w:fill="F8F8F8"/>
              </w:rPr>
              <w:t xml:space="preserve">hdbsql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ALTER USER ECBACKUP1 DISABLE PASSWORD LIFETIME;</w:t>
            </w:r>
          </w:p>
          <w:p w14:paraId="5B01DA1E" w14:textId="77777777" w:rsidR="004B4B5E" w:rsidRPr="001045DF" w:rsidRDefault="004B4B5E" w:rsidP="00085A43">
            <w:pPr>
              <w:pStyle w:val="27"/>
              <w:jc w:val="left"/>
              <w:rPr>
                <w:rFonts w:ascii="Times New Roman" w:eastAsia="宋体" w:hAnsi="Times New Roman" w:cs="Times New Roman"/>
              </w:rPr>
            </w:pPr>
            <w:r w:rsidRPr="001045DF">
              <w:rPr>
                <w:rFonts w:ascii="宋体" w:hAnsi="宋体" w:hint="eastAsia"/>
                <w:color w:val="333333"/>
                <w:shd w:val="clear" w:color="auto" w:fill="F8F8F8"/>
              </w:rPr>
              <w:t xml:space="preserve">hdbsql </w:t>
            </w:r>
            <w:r w:rsidRPr="001045DF">
              <w:rPr>
                <w:rFonts w:ascii="宋体" w:hAnsi="宋体" w:hint="eastAsia"/>
                <w:color w:val="0000FF"/>
                <w:shd w:val="clear" w:color="auto" w:fill="F8F8F8"/>
              </w:rPr>
              <w:t>SYSTEMDB</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GRANT BACKUP_ROLE to ECBACKUP1;</w:t>
            </w:r>
          </w:p>
          <w:p w14:paraId="71199227" w14:textId="77777777" w:rsidR="004B4B5E" w:rsidRPr="00774ABF" w:rsidRDefault="004B4B5E" w:rsidP="00085A43">
            <w:pPr>
              <w:pStyle w:val="27"/>
              <w:rPr>
                <w:rFonts w:ascii="Times New Roman" w:eastAsia="宋体" w:hAnsi="Times New Roman" w:cs="Times New Roman"/>
              </w:rPr>
            </w:pPr>
          </w:p>
        </w:tc>
      </w:tr>
    </w:tbl>
    <w:p w14:paraId="578DF785" w14:textId="77777777" w:rsidR="004B4B5E" w:rsidRPr="00EB272B" w:rsidRDefault="004B4B5E" w:rsidP="004B4B5E">
      <w:pPr>
        <w:pStyle w:val="eCT3"/>
        <w:spacing w:before="156" w:after="156"/>
        <w:rPr>
          <w:rFonts w:cs="Times New Roman"/>
          <w:sz w:val="24"/>
          <w:szCs w:val="24"/>
        </w:rPr>
      </w:pPr>
    </w:p>
    <w:p w14:paraId="7C5D7D4F" w14:textId="77777777" w:rsidR="004B4B5E" w:rsidRPr="0084413A" w:rsidRDefault="004B4B5E" w:rsidP="003D3E47">
      <w:pPr>
        <w:pStyle w:val="eCT2"/>
        <w:numPr>
          <w:ilvl w:val="0"/>
          <w:numId w:val="113"/>
        </w:numPr>
        <w:spacing w:before="156" w:after="156"/>
      </w:pPr>
      <w:r w:rsidRPr="0084413A">
        <w:t>创建</w:t>
      </w:r>
      <w:r w:rsidRPr="0084413A">
        <w:t>userstore key</w:t>
      </w:r>
    </w:p>
    <w:tbl>
      <w:tblPr>
        <w:tblStyle w:val="afe"/>
        <w:tblW w:w="0" w:type="auto"/>
        <w:tblInd w:w="2405" w:type="dxa"/>
        <w:tblLook w:val="04A0" w:firstRow="1" w:lastRow="0" w:firstColumn="1" w:lastColumn="0" w:noHBand="0" w:noVBand="1"/>
      </w:tblPr>
      <w:tblGrid>
        <w:gridCol w:w="5891"/>
      </w:tblGrid>
      <w:tr w:rsidR="004B4B5E" w14:paraId="7C6FDB92" w14:textId="77777777" w:rsidTr="00085A43">
        <w:tc>
          <w:tcPr>
            <w:tcW w:w="8522" w:type="dxa"/>
          </w:tcPr>
          <w:p w14:paraId="299D314B" w14:textId="77777777" w:rsidR="004B4B5E" w:rsidRPr="001045DF" w:rsidRDefault="004B4B5E" w:rsidP="001C6F91">
            <w:pPr>
              <w:pStyle w:val="eCT2"/>
              <w:numPr>
                <w:ilvl w:val="0"/>
                <w:numId w:val="0"/>
              </w:numPr>
              <w:spacing w:before="156" w:after="156"/>
            </w:pPr>
            <w:r w:rsidRPr="001045DF">
              <w:rPr>
                <w:rFonts w:hint="eastAsia"/>
              </w:rPr>
              <w:t>/</w:t>
            </w:r>
            <w:r w:rsidRPr="001045DF">
              <w:t>***</w:t>
            </w:r>
            <w:r w:rsidRPr="001045DF">
              <w:rPr>
                <w:rFonts w:hint="eastAsia"/>
              </w:rPr>
              <w:t>创建系统库</w:t>
            </w:r>
            <w:r w:rsidRPr="001045DF">
              <w:rPr>
                <w:rFonts w:hint="eastAsia"/>
              </w:rPr>
              <w:t>key***/</w:t>
            </w:r>
          </w:p>
          <w:p w14:paraId="0E78CBD0" w14:textId="6D3FD8EE" w:rsidR="004B4B5E" w:rsidRPr="001045DF" w:rsidRDefault="004B4B5E" w:rsidP="00085A43">
            <w:pPr>
              <w:pStyle w:val="27"/>
              <w:jc w:val="left"/>
              <w:rPr>
                <w:rFonts w:ascii="Times New Roman" w:eastAsia="宋体" w:hAnsi="Times New Roman" w:cs="Times New Roman"/>
              </w:rPr>
            </w:pPr>
            <w:r w:rsidRPr="001045DF">
              <w:rPr>
                <w:rFonts w:ascii="宋体" w:hAnsi="宋体" w:hint="eastAsia"/>
                <w:color w:val="333333"/>
                <w:shd w:val="clear" w:color="auto" w:fill="F8F8F8"/>
              </w:rPr>
              <w:t xml:space="preserve">hdbsql </w:t>
            </w:r>
            <w:r w:rsidRPr="001045DF">
              <w:rPr>
                <w:rFonts w:ascii="宋体" w:hAnsi="宋体" w:hint="eastAsia"/>
                <w:color w:val="0000FF"/>
                <w:shd w:val="clear" w:color="auto" w:fill="F8F8F8"/>
              </w:rPr>
              <w:t>HDA</w:t>
            </w:r>
            <w:r w:rsidRPr="001045DF">
              <w:rPr>
                <w:rFonts w:ascii="宋体" w:hAnsi="宋体" w:hint="eastAsia"/>
                <w:color w:val="981A1A"/>
                <w:shd w:val="clear" w:color="auto" w:fill="F8F8F8"/>
              </w:rPr>
              <w:t>=</w:t>
            </w:r>
            <w:r w:rsidRPr="001045DF">
              <w:rPr>
                <w:rFonts w:ascii="宋体" w:hAnsi="宋体" w:hint="eastAsia"/>
                <w:color w:val="333333"/>
                <w:shd w:val="clear" w:color="auto" w:fill="F8F8F8"/>
              </w:rPr>
              <w:t>&gt; quit</w:t>
            </w:r>
            <w:r w:rsidRPr="001045DF">
              <w:rPr>
                <w:rFonts w:ascii="宋体" w:hAnsi="宋体" w:hint="eastAsia"/>
                <w:color w:val="333333"/>
                <w:shd w:val="clear" w:color="auto" w:fill="F8F8F8"/>
              </w:rPr>
              <w:br/>
              <w:t>root@rhel75-dev-61-15:/usr/sap/HDD/HDB00&gt; hdb</w:t>
            </w:r>
            <w:r w:rsidR="001400F3">
              <w:rPr>
                <w:rFonts w:ascii="宋体" w:hAnsi="宋体" w:hint="eastAsia"/>
                <w:color w:val="333333"/>
                <w:shd w:val="clear" w:color="auto" w:fill="F8F8F8"/>
              </w:rPr>
              <w:t>us</w:t>
            </w:r>
            <w:r w:rsidRPr="001045DF">
              <w:rPr>
                <w:rFonts w:ascii="宋体" w:hAnsi="宋体" w:hint="eastAsia"/>
                <w:color w:val="333333"/>
                <w:shd w:val="clear" w:color="auto" w:fill="F8F8F8"/>
              </w:rPr>
              <w:t>erstore DELETE ECLOUD00</w:t>
            </w:r>
            <w:r w:rsidRPr="001045DF">
              <w:rPr>
                <w:rFonts w:ascii="宋体" w:hAnsi="宋体" w:hint="eastAsia"/>
                <w:color w:val="333333"/>
                <w:shd w:val="clear" w:color="auto" w:fill="F8F8F8"/>
              </w:rPr>
              <w:br/>
              <w:t xml:space="preserve">root@rhel75-dev-61-15:/usr/sap/HDD/HDB00&gt; hdbuserstore SET ECLOUD00 rhel75-dev-61-15:30013@systemdb ECBACKUP1 root123@eCloud  </w:t>
            </w:r>
            <w:r w:rsidRPr="001045DF">
              <w:rPr>
                <w:rFonts w:ascii="宋体" w:hAnsi="宋体"/>
                <w:color w:val="333333"/>
                <w:shd w:val="clear" w:color="auto" w:fill="F8F8F8"/>
              </w:rPr>
              <w:t>//</w:t>
            </w:r>
            <w:r w:rsidRPr="001045DF">
              <w:rPr>
                <w:rFonts w:ascii="宋体" w:hAnsi="宋体" w:hint="eastAsia"/>
                <w:color w:val="333333"/>
                <w:shd w:val="clear" w:color="auto" w:fill="F8F8F8"/>
              </w:rPr>
              <w:t>此处rhel75-dev-61-15:30013为所记录的信息</w:t>
            </w:r>
          </w:p>
          <w:p w14:paraId="4B2F9B91" w14:textId="77777777" w:rsidR="004B4B5E" w:rsidRPr="00774ABF" w:rsidRDefault="004B4B5E" w:rsidP="00085A43">
            <w:pPr>
              <w:pStyle w:val="27"/>
              <w:jc w:val="left"/>
              <w:rPr>
                <w:rFonts w:ascii="Times New Roman" w:eastAsia="宋体" w:hAnsi="Times New Roman" w:cs="Times New Roman"/>
              </w:rPr>
            </w:pPr>
          </w:p>
        </w:tc>
      </w:tr>
    </w:tbl>
    <w:p w14:paraId="6A475E55" w14:textId="77777777" w:rsidR="004B4B5E" w:rsidRPr="00EB272B" w:rsidRDefault="004B4B5E" w:rsidP="001C6F91">
      <w:pPr>
        <w:pStyle w:val="eCT2"/>
        <w:numPr>
          <w:ilvl w:val="0"/>
          <w:numId w:val="0"/>
        </w:numPr>
        <w:spacing w:before="156" w:after="156"/>
        <w:ind w:left="2405"/>
      </w:pPr>
    </w:p>
    <w:p w14:paraId="4EFACB1B" w14:textId="77777777" w:rsidR="004B4B5E" w:rsidRPr="001045DF" w:rsidRDefault="004B4B5E" w:rsidP="003D3E47">
      <w:pPr>
        <w:pStyle w:val="eCT2"/>
        <w:numPr>
          <w:ilvl w:val="0"/>
          <w:numId w:val="113"/>
        </w:numPr>
        <w:spacing w:before="156" w:after="156"/>
      </w:pPr>
      <w:r w:rsidRPr="001045DF">
        <w:rPr>
          <w:rFonts w:hint="eastAsia"/>
        </w:rPr>
        <w:t>验证创建的</w:t>
      </w:r>
      <w:r w:rsidRPr="001045DF">
        <w:rPr>
          <w:rFonts w:hint="eastAsia"/>
        </w:rPr>
        <w:t>key</w:t>
      </w:r>
      <w:r w:rsidRPr="001045DF">
        <w:rPr>
          <w:rFonts w:hint="eastAsia"/>
        </w:rPr>
        <w:t>是否有效。</w:t>
      </w:r>
    </w:p>
    <w:tbl>
      <w:tblPr>
        <w:tblStyle w:val="afe"/>
        <w:tblW w:w="0" w:type="auto"/>
        <w:tblInd w:w="2405" w:type="dxa"/>
        <w:tblLook w:val="04A0" w:firstRow="1" w:lastRow="0" w:firstColumn="1" w:lastColumn="0" w:noHBand="0" w:noVBand="1"/>
      </w:tblPr>
      <w:tblGrid>
        <w:gridCol w:w="5891"/>
      </w:tblGrid>
      <w:tr w:rsidR="004B4B5E" w14:paraId="6966D21F" w14:textId="77777777" w:rsidTr="00085A43">
        <w:tc>
          <w:tcPr>
            <w:tcW w:w="8522" w:type="dxa"/>
          </w:tcPr>
          <w:p w14:paraId="064E97B0" w14:textId="77777777" w:rsidR="004B4B5E" w:rsidRPr="001045DF" w:rsidRDefault="004B4B5E" w:rsidP="001C6F91">
            <w:pPr>
              <w:pStyle w:val="eCT2"/>
              <w:numPr>
                <w:ilvl w:val="0"/>
                <w:numId w:val="0"/>
              </w:numPr>
              <w:spacing w:before="156" w:after="156"/>
            </w:pPr>
            <w:r w:rsidRPr="001045DF">
              <w:rPr>
                <w:rFonts w:hint="eastAsia"/>
              </w:rPr>
              <w:t>/</w:t>
            </w:r>
            <w:r w:rsidRPr="001045DF">
              <w:t>***</w:t>
            </w:r>
            <w:r w:rsidRPr="001045DF">
              <w:rPr>
                <w:rFonts w:hint="eastAsia"/>
              </w:rPr>
              <w:t>验证系统库</w:t>
            </w:r>
            <w:r w:rsidRPr="001045DF">
              <w:rPr>
                <w:rFonts w:hint="eastAsia"/>
              </w:rPr>
              <w:t>key***/</w:t>
            </w:r>
          </w:p>
          <w:p w14:paraId="101DFC5A" w14:textId="77777777" w:rsidR="004B4B5E" w:rsidRPr="001045DF" w:rsidRDefault="004B4B5E" w:rsidP="00085A43">
            <w:pPr>
              <w:pStyle w:val="27"/>
              <w:rPr>
                <w:rFonts w:ascii="Times New Roman" w:eastAsia="宋体" w:hAnsi="Times New Roman" w:cs="Times New Roman"/>
              </w:rPr>
            </w:pPr>
            <w:r w:rsidRPr="001045DF">
              <w:rPr>
                <w:rFonts w:ascii="宋体" w:hAnsi="宋体" w:hint="eastAsia"/>
                <w:color w:val="333333"/>
              </w:rPr>
              <w:t xml:space="preserve">root@rhel75-dev-61-15:/usr/sap/HDD/HDB00&gt; hdbsql </w:t>
            </w:r>
            <w:r w:rsidRPr="001045DF">
              <w:rPr>
                <w:rFonts w:ascii="宋体" w:hAnsi="宋体" w:hint="eastAsia"/>
                <w:color w:val="0000CC"/>
              </w:rPr>
              <w:t>-U</w:t>
            </w:r>
            <w:r w:rsidRPr="001045DF">
              <w:rPr>
                <w:rFonts w:ascii="宋体" w:hAnsi="宋体" w:hint="eastAsia"/>
                <w:color w:val="333333"/>
              </w:rPr>
              <w:t xml:space="preserve"> ECLOUD00 </w:t>
            </w:r>
            <w:r w:rsidRPr="001045DF">
              <w:rPr>
                <w:rFonts w:ascii="宋体" w:hAnsi="宋体" w:hint="eastAsia"/>
                <w:color w:val="AA1111"/>
              </w:rPr>
              <w:t>"select * from dummy"</w:t>
            </w:r>
            <w:r w:rsidRPr="001045DF">
              <w:rPr>
                <w:rFonts w:ascii="宋体" w:hAnsi="宋体" w:hint="eastAsia"/>
                <w:color w:val="333333"/>
              </w:rPr>
              <w:br/>
              <w:t>DUMMY</w:t>
            </w:r>
            <w:r w:rsidRPr="001045DF">
              <w:rPr>
                <w:rFonts w:ascii="宋体" w:hAnsi="宋体" w:hint="eastAsia"/>
                <w:color w:val="333333"/>
              </w:rPr>
              <w:br/>
            </w:r>
            <w:r w:rsidRPr="001045DF">
              <w:rPr>
                <w:rFonts w:ascii="宋体" w:hAnsi="宋体" w:hint="eastAsia"/>
                <w:color w:val="AA1111"/>
              </w:rPr>
              <w:t>"X"</w:t>
            </w:r>
            <w:r w:rsidRPr="001045DF">
              <w:rPr>
                <w:rFonts w:ascii="宋体" w:hAnsi="宋体" w:hint="eastAsia"/>
                <w:color w:val="333333"/>
              </w:rPr>
              <w:t xml:space="preserve">             /</w:t>
            </w:r>
            <w:r w:rsidRPr="001045DF">
              <w:rPr>
                <w:rFonts w:ascii="宋体" w:hAnsi="宋体"/>
                <w:color w:val="333333"/>
              </w:rPr>
              <w:t>/</w:t>
            </w:r>
            <w:r w:rsidRPr="001045DF">
              <w:rPr>
                <w:rFonts w:ascii="宋体" w:hAnsi="宋体" w:hint="eastAsia"/>
                <w:color w:val="333333"/>
              </w:rPr>
              <w:t xml:space="preserve"> 查询语句正常运行即为key创建成功</w:t>
            </w:r>
            <w:r w:rsidRPr="001045DF">
              <w:rPr>
                <w:rFonts w:ascii="宋体" w:hAnsi="宋体" w:hint="eastAsia"/>
                <w:color w:val="333333"/>
              </w:rPr>
              <w:br/>
            </w:r>
            <w:r w:rsidRPr="001045DF">
              <w:rPr>
                <w:rFonts w:ascii="宋体" w:hAnsi="宋体" w:hint="eastAsia"/>
                <w:color w:val="116644"/>
              </w:rPr>
              <w:t>1</w:t>
            </w:r>
            <w:r w:rsidRPr="001045DF">
              <w:rPr>
                <w:rFonts w:ascii="宋体" w:hAnsi="宋体" w:hint="eastAsia"/>
                <w:color w:val="333333"/>
              </w:rPr>
              <w:t xml:space="preserve"> row selected (overall time </w:t>
            </w:r>
            <w:r w:rsidRPr="001045DF">
              <w:rPr>
                <w:rFonts w:ascii="宋体" w:hAnsi="宋体" w:hint="eastAsia"/>
                <w:color w:val="116644"/>
              </w:rPr>
              <w:t>4625</w:t>
            </w:r>
            <w:r w:rsidRPr="001045DF">
              <w:rPr>
                <w:rFonts w:ascii="宋体" w:hAnsi="宋体" w:hint="eastAsia"/>
                <w:color w:val="333333"/>
              </w:rPr>
              <w:t xml:space="preserve"> usec; server time </w:t>
            </w:r>
            <w:r w:rsidRPr="001045DF">
              <w:rPr>
                <w:rFonts w:ascii="宋体" w:hAnsi="宋体" w:hint="eastAsia"/>
                <w:color w:val="116644"/>
              </w:rPr>
              <w:t>95</w:t>
            </w:r>
            <w:r w:rsidRPr="001045DF">
              <w:rPr>
                <w:rFonts w:ascii="宋体" w:hAnsi="宋体" w:hint="eastAsia"/>
                <w:color w:val="333333"/>
              </w:rPr>
              <w:t xml:space="preserve"> usec)</w:t>
            </w:r>
            <w:r w:rsidRPr="001045DF">
              <w:rPr>
                <w:rFonts w:ascii="宋体" w:hAnsi="宋体" w:hint="eastAsia"/>
                <w:color w:val="333333"/>
              </w:rPr>
              <w:br/>
            </w:r>
            <w:r w:rsidRPr="001045DF">
              <w:rPr>
                <w:rFonts w:ascii="宋体" w:hAnsi="宋体" w:hint="eastAsia"/>
                <w:color w:val="333333"/>
              </w:rPr>
              <w:br/>
              <w:t>root@rhel75-dev-61-15:/usr/sap/HDD/HDB00&gt;</w:t>
            </w:r>
          </w:p>
        </w:tc>
      </w:tr>
    </w:tbl>
    <w:p w14:paraId="2897EFC4" w14:textId="77777777" w:rsidR="004B4B5E" w:rsidRPr="001045DF" w:rsidRDefault="004B4B5E" w:rsidP="001C6F91">
      <w:pPr>
        <w:pStyle w:val="eCT2"/>
        <w:numPr>
          <w:ilvl w:val="0"/>
          <w:numId w:val="0"/>
        </w:numPr>
        <w:spacing w:before="156" w:after="156"/>
        <w:ind w:left="2405"/>
      </w:pPr>
    </w:p>
    <w:p w14:paraId="67D5F962" w14:textId="77777777" w:rsidR="004B4B5E" w:rsidRPr="001045DF" w:rsidRDefault="004B4B5E" w:rsidP="00D42A94">
      <w:pPr>
        <w:pStyle w:val="eCT3"/>
        <w:spacing w:before="156" w:after="156"/>
      </w:pPr>
      <w:r>
        <w:rPr>
          <w:rFonts w:hint="eastAsia"/>
        </w:rPr>
        <w:t>请在</w:t>
      </w:r>
      <w:r w:rsidRPr="001045DF">
        <w:t>在客户端</w:t>
      </w:r>
      <w:r>
        <w:rPr>
          <w:rFonts w:hint="eastAsia"/>
        </w:rPr>
        <w:t>的“</w:t>
      </w:r>
      <w:r w:rsidRPr="001045DF">
        <w:t>/opt/obclient/etc/config.ini</w:t>
      </w:r>
      <w:r>
        <w:rPr>
          <w:rFonts w:hint="eastAsia"/>
        </w:rPr>
        <w:t>”文件中，</w:t>
      </w:r>
      <w:r w:rsidRPr="001045DF">
        <w:t>配置</w:t>
      </w:r>
      <w:r>
        <w:rPr>
          <w:rFonts w:hint="eastAsia"/>
        </w:rPr>
        <w:t>系统库</w:t>
      </w:r>
      <w:r w:rsidRPr="001045DF">
        <w:t>key</w:t>
      </w:r>
      <w:r>
        <w:rPr>
          <w:rFonts w:hint="eastAsia"/>
        </w:rPr>
        <w:t>。</w:t>
      </w:r>
    </w:p>
    <w:p w14:paraId="16CD13DF" w14:textId="77777777" w:rsidR="004B4B5E" w:rsidRPr="00A2061E" w:rsidRDefault="004B4B5E" w:rsidP="004B4B5E">
      <w:pPr>
        <w:pStyle w:val="eCT0"/>
        <w:spacing w:after="156"/>
        <w:rPr>
          <w:sz w:val="24"/>
          <w:szCs w:val="24"/>
        </w:rPr>
      </w:pPr>
      <w:r>
        <w:rPr>
          <w:rFonts w:hint="eastAsia"/>
        </w:rPr>
        <w:t>恢复的目标实例存在，且处于停用状态</w:t>
      </w:r>
    </w:p>
    <w:p w14:paraId="548021BC" w14:textId="77777777" w:rsidR="004B4B5E" w:rsidRDefault="004B4B5E" w:rsidP="004B4B5E">
      <w:pPr>
        <w:pStyle w:val="eCT0"/>
        <w:numPr>
          <w:ilvl w:val="0"/>
          <w:numId w:val="0"/>
        </w:numPr>
        <w:spacing w:after="156"/>
        <w:ind w:left="2205"/>
        <w:rPr>
          <w:sz w:val="24"/>
          <w:szCs w:val="24"/>
        </w:rPr>
      </w:pPr>
      <w:r>
        <w:rPr>
          <w:rFonts w:hint="eastAsia"/>
        </w:rPr>
        <w:t>请执行“</w:t>
      </w:r>
      <w:r w:rsidRPr="00FC39AB">
        <w:rPr>
          <w:b/>
          <w:bCs/>
        </w:rPr>
        <w:t xml:space="preserve">ps -ef|grep </w:t>
      </w:r>
      <w:r w:rsidRPr="00FC39AB">
        <w:rPr>
          <w:b/>
          <w:bCs/>
          <w:i/>
          <w:iCs/>
        </w:rPr>
        <w:t>实例名</w:t>
      </w:r>
      <w:r>
        <w:rPr>
          <w:rFonts w:hint="eastAsia"/>
        </w:rPr>
        <w:t>”命令，确认目标客户端是否存在目标实例，且实例是否已停用。若未停用，请执行“</w:t>
      </w:r>
      <w:r>
        <w:rPr>
          <w:rFonts w:ascii="宋体" w:hAnsi="宋体" w:hint="eastAsia"/>
          <w:color w:val="333333"/>
          <w:sz w:val="20"/>
          <w:szCs w:val="20"/>
          <w:shd w:val="clear" w:color="auto" w:fill="F8F8F8"/>
        </w:rPr>
        <w:t>HDB stop</w:t>
      </w:r>
      <w:r>
        <w:rPr>
          <w:rFonts w:hint="eastAsia"/>
        </w:rPr>
        <w:t>”命令，停止实例。</w:t>
      </w:r>
    </w:p>
    <w:p w14:paraId="1D263B05" w14:textId="4EB0FEB6" w:rsidR="0099253A" w:rsidRPr="0099253A" w:rsidRDefault="0099253A" w:rsidP="0099253A">
      <w:pPr>
        <w:pStyle w:val="eCT3"/>
        <w:spacing w:before="156" w:after="156"/>
        <w:ind w:left="0"/>
        <w:rPr>
          <w:b/>
          <w:bCs/>
        </w:rPr>
      </w:pPr>
      <w:r w:rsidRPr="0099253A">
        <w:rPr>
          <w:rFonts w:hint="eastAsia"/>
          <w:b/>
          <w:bCs/>
        </w:rPr>
        <w:t>操作步骤</w:t>
      </w:r>
    </w:p>
    <w:p w14:paraId="6CAEE757" w14:textId="534260A9" w:rsidR="00D34964" w:rsidRDefault="00D34964" w:rsidP="003D3E47">
      <w:pPr>
        <w:pStyle w:val="eCT1"/>
        <w:numPr>
          <w:ilvl w:val="0"/>
          <w:numId w:val="33"/>
        </w:numPr>
        <w:spacing w:before="312" w:after="312"/>
      </w:pPr>
      <w:r>
        <w:rPr>
          <w:rFonts w:hint="eastAsia"/>
        </w:rPr>
        <w:t>选择“数据服务</w:t>
      </w:r>
      <w:r>
        <w:rPr>
          <w:rFonts w:hint="eastAsia"/>
        </w:rPr>
        <w:t xml:space="preserve"> </w:t>
      </w:r>
      <w:r>
        <w:t xml:space="preserve">&gt; </w:t>
      </w:r>
      <w:r>
        <w:rPr>
          <w:rFonts w:hint="eastAsia"/>
        </w:rPr>
        <w:t>数据集”。</w:t>
      </w:r>
    </w:p>
    <w:p w14:paraId="3483286F" w14:textId="145BEDE9"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0CEDEF91" w14:textId="29A83C6C" w:rsidR="00D34964" w:rsidRDefault="00D34964" w:rsidP="001569F5">
      <w:pPr>
        <w:pStyle w:val="eCT1"/>
        <w:spacing w:before="312" w:after="312"/>
      </w:pPr>
      <w:r>
        <w:rPr>
          <w:rFonts w:hint="eastAsia"/>
        </w:rPr>
        <w:t>“数据类型”设置为“</w:t>
      </w:r>
      <w:r w:rsidR="00D62C42">
        <w:t>SAP HANA</w:t>
      </w:r>
      <w:r>
        <w:rPr>
          <w:rFonts w:hint="eastAsia"/>
        </w:rPr>
        <w:t>”，单击“搜索”。</w:t>
      </w:r>
    </w:p>
    <w:p w14:paraId="1F0C4400" w14:textId="77777777" w:rsidR="00D34964" w:rsidRDefault="00D34964" w:rsidP="001569F5">
      <w:pPr>
        <w:pStyle w:val="eCT1"/>
        <w:spacing w:before="312" w:after="312"/>
      </w:pPr>
      <w:r>
        <w:rPr>
          <w:rFonts w:hint="eastAsia"/>
        </w:rPr>
        <w:t>在查询结果页面，单击待挂载后的“</w:t>
      </w:r>
      <w:r>
        <w:rPr>
          <w:noProof/>
        </w:rPr>
        <w:drawing>
          <wp:inline distT="0" distB="0" distL="0" distR="0" wp14:anchorId="2239FB1D" wp14:editId="25633A1D">
            <wp:extent cx="133357" cy="158758"/>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349981ED" w14:textId="77777777" w:rsidR="00D34964" w:rsidRDefault="00D34964" w:rsidP="001569F5">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001A3758" w14:textId="54BCD00F" w:rsidR="00D34964" w:rsidRPr="006B162A" w:rsidRDefault="00D34964" w:rsidP="001569F5">
      <w:pPr>
        <w:pStyle w:val="eCT1"/>
        <w:spacing w:before="312" w:after="312"/>
      </w:pPr>
      <w:r>
        <w:rPr>
          <w:rFonts w:hint="eastAsia"/>
        </w:rPr>
        <w:t>如</w:t>
      </w:r>
      <w:r w:rsidR="00EE4764">
        <w:fldChar w:fldCharType="begin"/>
      </w:r>
      <w:r w:rsidR="00EE4764">
        <w:instrText xml:space="preserve"> </w:instrText>
      </w:r>
      <w:r w:rsidR="00EE4764">
        <w:rPr>
          <w:rFonts w:hint="eastAsia"/>
        </w:rPr>
        <w:instrText>REF _Ref28597783 \h</w:instrText>
      </w:r>
      <w:r w:rsidR="00EE4764">
        <w:instrText xml:space="preserve"> </w:instrText>
      </w:r>
      <w:r w:rsidR="00EE4764">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41</w:t>
      </w:r>
      <w:r w:rsidR="00EE4764">
        <w:fldChar w:fldCharType="end"/>
      </w:r>
      <w:r>
        <w:rPr>
          <w:rFonts w:hint="eastAsia"/>
        </w:rPr>
        <w:t>所示，配置挂载参数</w:t>
      </w:r>
      <w:r w:rsidRPr="00D01238">
        <w:rPr>
          <w:rFonts w:hint="eastAsia"/>
        </w:rPr>
        <w:t>信息</w:t>
      </w:r>
      <w:r>
        <w:rPr>
          <w:rFonts w:hint="eastAsia"/>
        </w:rPr>
        <w:t>，单击“确定”。</w:t>
      </w:r>
    </w:p>
    <w:p w14:paraId="08C9E112" w14:textId="337BC7B2" w:rsidR="00D34964" w:rsidRDefault="00D34964" w:rsidP="00D34964">
      <w:pPr>
        <w:pStyle w:val="eCT5"/>
        <w:spacing w:before="156" w:after="156"/>
      </w:pPr>
      <w:r w:rsidRPr="006B162A">
        <w:rPr>
          <w:rFonts w:hint="eastAsia"/>
        </w:rPr>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2EA8D494" w14:textId="02E62138" w:rsidR="00B440E1" w:rsidRDefault="00B440E1" w:rsidP="00D34964">
      <w:pPr>
        <w:pStyle w:val="eCT5"/>
        <w:spacing w:before="156" w:after="156"/>
      </w:pPr>
      <w:r>
        <w:rPr>
          <w:rFonts w:hint="eastAsia"/>
        </w:rPr>
        <w:t>您也可以单击“保存模板”，将本次挂载参数设置保存为模板，待之后挂载同一备份对象的备份数据时，可直接选择模板，系统自动填写挂载参数。您可以在“系统管理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43CC2890" w14:textId="63C747A6" w:rsidR="00D34964" w:rsidRDefault="00D34964" w:rsidP="00D34964">
      <w:pPr>
        <w:pStyle w:val="afff0"/>
        <w:keepNext/>
      </w:pPr>
      <w:bookmarkStart w:id="420" w:name="_Ref28597783"/>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41</w:t>
      </w:r>
      <w:r w:rsidR="00434898">
        <w:fldChar w:fldCharType="end"/>
      </w:r>
      <w:bookmarkEnd w:id="420"/>
      <w:r>
        <w:rPr>
          <w:rFonts w:hint="eastAsia"/>
        </w:rPr>
        <w:t>配置</w:t>
      </w:r>
      <w:r w:rsidR="00D62C42">
        <w:t>SAP HANA</w:t>
      </w:r>
      <w:r>
        <w:rPr>
          <w:rFonts w:hint="eastAsia"/>
        </w:rPr>
        <w:t>挂载参数</w:t>
      </w:r>
    </w:p>
    <w:p w14:paraId="0A3CE6EF" w14:textId="5E19E17B" w:rsidR="00D34964" w:rsidRDefault="00B0707C" w:rsidP="00D34964">
      <w:pPr>
        <w:pStyle w:val="eCTf3"/>
        <w:spacing w:after="156"/>
      </w:pPr>
      <w:r>
        <w:drawing>
          <wp:inline distT="0" distB="0" distL="0" distR="0" wp14:anchorId="21EC19D5" wp14:editId="5B0F9372">
            <wp:extent cx="3261360" cy="4046179"/>
            <wp:effectExtent l="0" t="0" r="0" b="0"/>
            <wp:docPr id="879"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266456" cy="4052502"/>
                    </a:xfrm>
                    <a:prstGeom prst="rect">
                      <a:avLst/>
                    </a:prstGeom>
                  </pic:spPr>
                </pic:pic>
              </a:graphicData>
            </a:graphic>
          </wp:inline>
        </w:drawing>
      </w:r>
    </w:p>
    <w:p w14:paraId="5D742614" w14:textId="77777777" w:rsidR="00D34964" w:rsidRDefault="00D34964" w:rsidP="00D34964">
      <w:pPr>
        <w:pStyle w:val="eCT3"/>
        <w:spacing w:before="156" w:after="156"/>
      </w:pPr>
    </w:p>
    <w:p w14:paraId="4BE5C381" w14:textId="26B2A1C5" w:rsidR="00D34964" w:rsidRDefault="00D34964" w:rsidP="00D34964">
      <w:pPr>
        <w:pStyle w:val="eCT5"/>
        <w:spacing w:before="156" w:after="156"/>
      </w:pPr>
      <w:r>
        <w:rPr>
          <w:rFonts w:hint="eastAsia"/>
        </w:rPr>
        <w:t>界面参数说明如</w:t>
      </w:r>
      <w:r w:rsidR="001231E2">
        <w:fldChar w:fldCharType="begin"/>
      </w:r>
      <w:r w:rsidR="001231E2">
        <w:instrText xml:space="preserve"> </w:instrText>
      </w:r>
      <w:r w:rsidR="001231E2">
        <w:rPr>
          <w:rFonts w:hint="eastAsia"/>
        </w:rPr>
        <w:instrText>REF _Ref28604559 \h</w:instrText>
      </w:r>
      <w:r w:rsidR="001231E2">
        <w:instrText xml:space="preserve"> </w:instrText>
      </w:r>
      <w:r w:rsidR="001231E2">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17</w:t>
      </w:r>
      <w:r w:rsidR="001231E2">
        <w:fldChar w:fldCharType="end"/>
      </w:r>
      <w:r>
        <w:rPr>
          <w:rFonts w:hint="eastAsia"/>
        </w:rPr>
        <w:t>所示。</w:t>
      </w:r>
    </w:p>
    <w:p w14:paraId="4889F777" w14:textId="7A8ED78A" w:rsidR="00D34964" w:rsidRDefault="00D34964" w:rsidP="00D34964">
      <w:pPr>
        <w:pStyle w:val="afff0"/>
        <w:keepNext/>
      </w:pPr>
      <w:bookmarkStart w:id="421" w:name="_Ref28604559"/>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17</w:t>
      </w:r>
      <w:r w:rsidR="002D3714">
        <w:fldChar w:fldCharType="end"/>
      </w:r>
      <w:bookmarkEnd w:id="421"/>
      <w:r w:rsidR="00D62C42">
        <w:t>SAP HANA</w:t>
      </w:r>
      <w:r w:rsidR="00D62C42">
        <w:rPr>
          <w:rFonts w:hint="eastAsia"/>
        </w:rPr>
        <w:t>挂载</w:t>
      </w:r>
      <w:r w:rsidRPr="004A17E2">
        <w:rPr>
          <w:rFonts w:hint="eastAsia"/>
        </w:rPr>
        <w:t>参数设置</w:t>
      </w:r>
    </w:p>
    <w:tbl>
      <w:tblPr>
        <w:tblStyle w:val="eCTe"/>
        <w:tblW w:w="0" w:type="auto"/>
        <w:tblLook w:val="04A0" w:firstRow="1" w:lastRow="0" w:firstColumn="1" w:lastColumn="0" w:noHBand="0" w:noVBand="1"/>
      </w:tblPr>
      <w:tblGrid>
        <w:gridCol w:w="2188"/>
        <w:gridCol w:w="2208"/>
        <w:gridCol w:w="2199"/>
      </w:tblGrid>
      <w:tr w:rsidR="00D34964" w14:paraId="66716A69" w14:textId="77777777" w:rsidTr="006167E7">
        <w:trPr>
          <w:cnfStyle w:val="100000000000" w:firstRow="1" w:lastRow="0" w:firstColumn="0" w:lastColumn="0" w:oddVBand="0" w:evenVBand="0" w:oddHBand="0" w:evenHBand="0" w:firstRowFirstColumn="0" w:firstRowLastColumn="0" w:lastRowFirstColumn="0" w:lastRowLastColumn="0"/>
          <w:tblHeader/>
        </w:trPr>
        <w:tc>
          <w:tcPr>
            <w:tcW w:w="2273" w:type="dxa"/>
          </w:tcPr>
          <w:p w14:paraId="6FE774A2" w14:textId="77777777" w:rsidR="00D34964" w:rsidRDefault="00D34964" w:rsidP="00467A0C">
            <w:pPr>
              <w:pStyle w:val="eCT5"/>
              <w:shd w:val="clear" w:color="auto" w:fill="auto"/>
              <w:spacing w:before="156" w:after="156"/>
              <w:ind w:left="0"/>
            </w:pPr>
            <w:r w:rsidRPr="00BD18AF">
              <w:rPr>
                <w:rFonts w:cs="Times New Roman"/>
              </w:rPr>
              <w:t>参数名称</w:t>
            </w:r>
          </w:p>
        </w:tc>
        <w:tc>
          <w:tcPr>
            <w:tcW w:w="2274" w:type="dxa"/>
          </w:tcPr>
          <w:p w14:paraId="1D7253FA" w14:textId="77777777" w:rsidR="00D34964" w:rsidRDefault="00D34964" w:rsidP="00467A0C">
            <w:pPr>
              <w:pStyle w:val="eCT5"/>
              <w:shd w:val="clear" w:color="auto" w:fill="auto"/>
              <w:spacing w:before="156" w:after="156"/>
              <w:ind w:left="0"/>
            </w:pPr>
            <w:r w:rsidRPr="00BD18AF">
              <w:rPr>
                <w:rFonts w:cs="Times New Roman"/>
              </w:rPr>
              <w:t>参数解释</w:t>
            </w:r>
          </w:p>
        </w:tc>
        <w:tc>
          <w:tcPr>
            <w:tcW w:w="2274" w:type="dxa"/>
          </w:tcPr>
          <w:p w14:paraId="460C71AA" w14:textId="77777777" w:rsidR="00D34964" w:rsidRDefault="00D34964" w:rsidP="00467A0C">
            <w:pPr>
              <w:pStyle w:val="eCT5"/>
              <w:shd w:val="clear" w:color="auto" w:fill="auto"/>
              <w:spacing w:before="156" w:after="156"/>
              <w:ind w:left="0"/>
            </w:pPr>
            <w:r w:rsidRPr="00BD18AF">
              <w:rPr>
                <w:rFonts w:cs="Times New Roman"/>
              </w:rPr>
              <w:t>设置规则</w:t>
            </w:r>
          </w:p>
        </w:tc>
      </w:tr>
      <w:tr w:rsidR="00D34964" w14:paraId="7CAFF005" w14:textId="77777777" w:rsidTr="006167E7">
        <w:tc>
          <w:tcPr>
            <w:tcW w:w="2273" w:type="dxa"/>
          </w:tcPr>
          <w:p w14:paraId="280C2E50" w14:textId="1CF64818" w:rsidR="00D34964" w:rsidRDefault="00D34964" w:rsidP="00467A0C">
            <w:pPr>
              <w:pStyle w:val="eCT5"/>
              <w:shd w:val="clear" w:color="auto" w:fill="auto"/>
              <w:spacing w:before="156" w:after="156"/>
              <w:ind w:left="0"/>
            </w:pPr>
            <w:r w:rsidRPr="00BD18AF">
              <w:rPr>
                <w:rFonts w:cs="Times New Roman"/>
              </w:rPr>
              <w:t>客户端</w:t>
            </w:r>
          </w:p>
        </w:tc>
        <w:tc>
          <w:tcPr>
            <w:tcW w:w="2274" w:type="dxa"/>
          </w:tcPr>
          <w:p w14:paraId="765989AD" w14:textId="128930E2" w:rsidR="00D34964" w:rsidRDefault="00D34964" w:rsidP="00467A0C">
            <w:pPr>
              <w:pStyle w:val="eCT5"/>
              <w:shd w:val="clear" w:color="auto" w:fill="auto"/>
              <w:spacing w:before="156" w:after="156"/>
              <w:ind w:left="0"/>
            </w:pPr>
            <w:r w:rsidRPr="00BD18AF">
              <w:rPr>
                <w:rFonts w:cs="Times New Roman"/>
              </w:rPr>
              <w:t>需要挂载到的</w:t>
            </w:r>
            <w:r w:rsidR="00D47296">
              <w:rPr>
                <w:rFonts w:cs="Times New Roman"/>
              </w:rPr>
              <w:t>客户端</w:t>
            </w:r>
          </w:p>
        </w:tc>
        <w:tc>
          <w:tcPr>
            <w:tcW w:w="2274" w:type="dxa"/>
          </w:tcPr>
          <w:p w14:paraId="6403B126" w14:textId="793F1A5C" w:rsidR="00D34964" w:rsidRDefault="00D34964" w:rsidP="00467A0C">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D34964" w14:paraId="7BC1DF4F" w14:textId="77777777" w:rsidTr="006167E7">
        <w:tc>
          <w:tcPr>
            <w:tcW w:w="2273" w:type="dxa"/>
          </w:tcPr>
          <w:p w14:paraId="0497DB44" w14:textId="77777777" w:rsidR="00D34964" w:rsidRDefault="00D34964" w:rsidP="00467A0C">
            <w:pPr>
              <w:pStyle w:val="eCT5"/>
              <w:shd w:val="clear" w:color="auto" w:fill="auto"/>
              <w:spacing w:before="156" w:after="156"/>
              <w:ind w:left="0"/>
            </w:pPr>
            <w:r w:rsidRPr="00BD18AF">
              <w:rPr>
                <w:rFonts w:cs="Times New Roman"/>
              </w:rPr>
              <w:t>传输方式</w:t>
            </w:r>
          </w:p>
        </w:tc>
        <w:tc>
          <w:tcPr>
            <w:tcW w:w="2274" w:type="dxa"/>
          </w:tcPr>
          <w:p w14:paraId="50C38576" w14:textId="77777777" w:rsidR="00D34964" w:rsidRDefault="00D34964" w:rsidP="00467A0C">
            <w:pPr>
              <w:pStyle w:val="eCT5"/>
              <w:shd w:val="clear" w:color="auto" w:fill="auto"/>
              <w:spacing w:before="156" w:after="156"/>
              <w:ind w:left="0"/>
            </w:pPr>
            <w:r w:rsidRPr="00BD18AF">
              <w:rPr>
                <w:rFonts w:cs="Times New Roman"/>
              </w:rPr>
              <w:t>数据传输方式</w:t>
            </w:r>
          </w:p>
        </w:tc>
        <w:tc>
          <w:tcPr>
            <w:tcW w:w="2274" w:type="dxa"/>
          </w:tcPr>
          <w:p w14:paraId="77E3DDD3" w14:textId="1C9E5902" w:rsidR="00D34964" w:rsidRDefault="00D34964" w:rsidP="00467A0C">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7F03C7" w14:paraId="64A2ABCD" w14:textId="77777777" w:rsidTr="006167E7">
        <w:tc>
          <w:tcPr>
            <w:tcW w:w="2273" w:type="dxa"/>
          </w:tcPr>
          <w:p w14:paraId="3AF3E820" w14:textId="0530A4D5" w:rsidR="007F03C7" w:rsidRPr="00BD18AF" w:rsidRDefault="007F03C7" w:rsidP="007F03C7">
            <w:pPr>
              <w:pStyle w:val="eCT5"/>
              <w:shd w:val="clear" w:color="auto" w:fill="auto"/>
              <w:spacing w:before="156" w:after="156"/>
              <w:ind w:left="0"/>
              <w:rPr>
                <w:rFonts w:cs="Times New Roman"/>
              </w:rPr>
            </w:pPr>
            <w:r>
              <w:rPr>
                <w:rFonts w:hint="eastAsia"/>
              </w:rPr>
              <w:t>选择源实例</w:t>
            </w:r>
          </w:p>
        </w:tc>
        <w:tc>
          <w:tcPr>
            <w:tcW w:w="2274" w:type="dxa"/>
          </w:tcPr>
          <w:p w14:paraId="3A1CE17A" w14:textId="2A00F6B5" w:rsidR="007F03C7" w:rsidRPr="00BD18AF" w:rsidRDefault="007F03C7" w:rsidP="007F03C7">
            <w:pPr>
              <w:pStyle w:val="eCT5"/>
              <w:shd w:val="clear" w:color="auto" w:fill="auto"/>
              <w:spacing w:before="156" w:after="156"/>
              <w:ind w:left="0"/>
              <w:rPr>
                <w:rFonts w:cs="Times New Roman"/>
              </w:rPr>
            </w:pPr>
            <w:r>
              <w:t xml:space="preserve">SAP </w:t>
            </w:r>
            <w:r>
              <w:rPr>
                <w:rFonts w:hint="eastAsia"/>
              </w:rPr>
              <w:t>H</w:t>
            </w:r>
            <w:r>
              <w:t>ANA</w:t>
            </w:r>
            <w:r>
              <w:rPr>
                <w:rFonts w:hint="eastAsia"/>
              </w:rPr>
              <w:t>源实例名</w:t>
            </w:r>
          </w:p>
        </w:tc>
        <w:tc>
          <w:tcPr>
            <w:tcW w:w="2274" w:type="dxa"/>
          </w:tcPr>
          <w:p w14:paraId="0102D499" w14:textId="2817EC8D" w:rsidR="007F03C7" w:rsidRPr="00BD18AF" w:rsidRDefault="007F03C7" w:rsidP="007F03C7">
            <w:pPr>
              <w:pStyle w:val="eCT5"/>
              <w:shd w:val="clear" w:color="auto" w:fill="auto"/>
              <w:spacing w:before="156" w:after="156"/>
              <w:ind w:left="0"/>
              <w:rPr>
                <w:rFonts w:cs="Times New Roman"/>
              </w:rPr>
            </w:pPr>
            <w:r w:rsidRPr="006B75A6">
              <w:rPr>
                <w:rFonts w:cs="Times New Roman"/>
              </w:rPr>
              <w:t>在</w:t>
            </w:r>
            <w:r w:rsidR="000F3695">
              <w:rPr>
                <w:rFonts w:cs="Times New Roman"/>
              </w:rPr>
              <w:t>下拉列表框</w:t>
            </w:r>
            <w:r w:rsidRPr="006B75A6">
              <w:rPr>
                <w:rFonts w:cs="Times New Roman"/>
              </w:rPr>
              <w:t>中选择</w:t>
            </w:r>
          </w:p>
        </w:tc>
      </w:tr>
      <w:tr w:rsidR="00D34964" w14:paraId="1CBE8785" w14:textId="77777777" w:rsidTr="006167E7">
        <w:tc>
          <w:tcPr>
            <w:tcW w:w="2273" w:type="dxa"/>
          </w:tcPr>
          <w:p w14:paraId="57A0DD0C" w14:textId="77777777" w:rsidR="00D34964" w:rsidRDefault="00D34964" w:rsidP="00467A0C">
            <w:pPr>
              <w:pStyle w:val="eCT5"/>
              <w:shd w:val="clear" w:color="auto" w:fill="auto"/>
              <w:spacing w:before="156" w:after="156"/>
              <w:ind w:left="0"/>
            </w:pPr>
            <w:r w:rsidRPr="00BD18AF">
              <w:rPr>
                <w:rFonts w:cs="Times New Roman"/>
              </w:rPr>
              <w:t>挂载点</w:t>
            </w:r>
          </w:p>
        </w:tc>
        <w:tc>
          <w:tcPr>
            <w:tcW w:w="2274" w:type="dxa"/>
          </w:tcPr>
          <w:p w14:paraId="514CFF3B" w14:textId="77777777" w:rsidR="00D34964" w:rsidRDefault="00D34964" w:rsidP="00467A0C">
            <w:pPr>
              <w:pStyle w:val="eCT5"/>
              <w:shd w:val="clear" w:color="auto" w:fill="auto"/>
              <w:spacing w:before="156" w:after="156"/>
              <w:ind w:left="0"/>
            </w:pPr>
            <w:r w:rsidRPr="00BD18AF">
              <w:rPr>
                <w:rFonts w:cs="Times New Roman"/>
              </w:rPr>
              <w:t>挂载目标路径</w:t>
            </w:r>
          </w:p>
        </w:tc>
        <w:tc>
          <w:tcPr>
            <w:tcW w:w="2274" w:type="dxa"/>
          </w:tcPr>
          <w:p w14:paraId="11E86D87" w14:textId="77777777" w:rsidR="00D34964" w:rsidRDefault="00D34964" w:rsidP="00467A0C">
            <w:pPr>
              <w:pStyle w:val="eCT5"/>
              <w:shd w:val="clear" w:color="auto" w:fill="auto"/>
              <w:spacing w:before="156" w:after="156"/>
              <w:ind w:left="0"/>
            </w:pPr>
            <w:r w:rsidRPr="00BD18AF">
              <w:rPr>
                <w:rFonts w:cs="Times New Roman"/>
              </w:rPr>
              <w:t>禁止根目录</w:t>
            </w:r>
            <w:r w:rsidRPr="00BD18AF">
              <w:rPr>
                <w:rFonts w:cs="Times New Roman"/>
              </w:rPr>
              <w:t>/</w:t>
            </w:r>
            <w:r w:rsidRPr="00BD18AF">
              <w:rPr>
                <w:rFonts w:cs="Times New Roman"/>
              </w:rPr>
              <w:t>挂载，挂载路径不可以有中文，最大长度不可超过</w:t>
            </w:r>
            <w:r w:rsidRPr="00BD18AF">
              <w:rPr>
                <w:rFonts w:cs="Times New Roman"/>
              </w:rPr>
              <w:t>30</w:t>
            </w:r>
            <w:r w:rsidRPr="00BD18AF">
              <w:rPr>
                <w:rFonts w:cs="Times New Roman"/>
              </w:rPr>
              <w:t>个字符数</w:t>
            </w:r>
          </w:p>
        </w:tc>
      </w:tr>
      <w:tr w:rsidR="00D34964" w14:paraId="2CA35463" w14:textId="77777777" w:rsidTr="006167E7">
        <w:tc>
          <w:tcPr>
            <w:tcW w:w="2273" w:type="dxa"/>
          </w:tcPr>
          <w:p w14:paraId="5461CAFD" w14:textId="77777777" w:rsidR="00D34964" w:rsidRDefault="00D34964" w:rsidP="00467A0C">
            <w:pPr>
              <w:pStyle w:val="eCT5"/>
              <w:shd w:val="clear" w:color="auto" w:fill="auto"/>
              <w:spacing w:before="156" w:after="156"/>
              <w:ind w:left="0"/>
            </w:pPr>
            <w:r w:rsidRPr="00BD18AF">
              <w:rPr>
                <w:rFonts w:cs="Times New Roman"/>
              </w:rPr>
              <w:t>使用类型</w:t>
            </w:r>
          </w:p>
        </w:tc>
        <w:tc>
          <w:tcPr>
            <w:tcW w:w="2274" w:type="dxa"/>
          </w:tcPr>
          <w:p w14:paraId="46B5254D" w14:textId="77777777" w:rsidR="00D34964" w:rsidRPr="00BD18AF" w:rsidRDefault="00D34964" w:rsidP="00467A0C">
            <w:pPr>
              <w:pStyle w:val="aff2"/>
              <w:shd w:val="clear" w:color="auto" w:fill="auto"/>
              <w:spacing w:beforeLines="0" w:afterLines="0"/>
              <w:ind w:leftChars="0" w:left="0"/>
              <w:rPr>
                <w:rFonts w:ascii="Times New Roman" w:eastAsia="宋体" w:hAnsi="Times New Roman" w:cs="Times New Roman"/>
              </w:rPr>
            </w:pPr>
            <w:r w:rsidRPr="00BD18AF">
              <w:rPr>
                <w:rFonts w:ascii="Times New Roman" w:eastAsia="宋体" w:hAnsi="Times New Roman" w:cs="Times New Roman"/>
              </w:rPr>
              <w:t>挂载方式：</w:t>
            </w:r>
          </w:p>
          <w:p w14:paraId="2E64C933" w14:textId="77777777" w:rsidR="00D34964" w:rsidRDefault="00D34964"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挂载数据库</w:t>
            </w:r>
          </w:p>
          <w:p w14:paraId="6B877547" w14:textId="77777777" w:rsidR="00D34964" w:rsidRPr="00C877C0" w:rsidRDefault="00D34964"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挂载文件</w:t>
            </w:r>
          </w:p>
        </w:tc>
        <w:tc>
          <w:tcPr>
            <w:tcW w:w="2274" w:type="dxa"/>
          </w:tcPr>
          <w:p w14:paraId="46AB1722" w14:textId="77777777" w:rsidR="00D34964" w:rsidRDefault="00D34964" w:rsidP="00467A0C">
            <w:pPr>
              <w:pStyle w:val="eCT5"/>
              <w:shd w:val="clear" w:color="auto" w:fill="auto"/>
              <w:spacing w:before="156" w:after="156"/>
              <w:ind w:left="0"/>
            </w:pPr>
            <w:r w:rsidRPr="00BD18AF">
              <w:rPr>
                <w:rFonts w:cs="Times New Roman"/>
              </w:rPr>
              <w:t>单选按钮</w:t>
            </w:r>
          </w:p>
        </w:tc>
      </w:tr>
      <w:tr w:rsidR="00D34964" w14:paraId="18A5CE21" w14:textId="77777777" w:rsidTr="006167E7">
        <w:tc>
          <w:tcPr>
            <w:tcW w:w="2273" w:type="dxa"/>
          </w:tcPr>
          <w:p w14:paraId="10E9160F" w14:textId="6EF07250" w:rsidR="00D34964" w:rsidRDefault="00DC59DD" w:rsidP="00467A0C">
            <w:pPr>
              <w:pStyle w:val="eCT5"/>
              <w:shd w:val="clear" w:color="auto" w:fill="auto"/>
              <w:spacing w:before="156" w:after="156"/>
              <w:ind w:left="0"/>
            </w:pPr>
            <w:r>
              <w:rPr>
                <w:rFonts w:cs="Times New Roman" w:hint="eastAsia"/>
              </w:rPr>
              <w:t>目标实例名</w:t>
            </w:r>
          </w:p>
        </w:tc>
        <w:tc>
          <w:tcPr>
            <w:tcW w:w="2274" w:type="dxa"/>
          </w:tcPr>
          <w:p w14:paraId="59000AD9" w14:textId="070BC82B" w:rsidR="00D34964" w:rsidRDefault="00DC59DD" w:rsidP="00467A0C">
            <w:pPr>
              <w:pStyle w:val="eCT5"/>
              <w:shd w:val="clear" w:color="auto" w:fill="auto"/>
              <w:spacing w:before="156" w:after="156"/>
              <w:ind w:left="0"/>
            </w:pPr>
            <w:r>
              <w:rPr>
                <w:rFonts w:hint="eastAsia"/>
              </w:rPr>
              <w:t>挂载目标实例名</w:t>
            </w:r>
          </w:p>
        </w:tc>
        <w:tc>
          <w:tcPr>
            <w:tcW w:w="2274" w:type="dxa"/>
          </w:tcPr>
          <w:p w14:paraId="71AD1905" w14:textId="237C03E9" w:rsidR="00D34964" w:rsidRDefault="00DC59DD" w:rsidP="00467A0C">
            <w:pPr>
              <w:pStyle w:val="eCT5"/>
              <w:shd w:val="clear" w:color="auto" w:fill="auto"/>
              <w:spacing w:before="156" w:after="156"/>
              <w:ind w:left="0"/>
            </w:pPr>
            <w:r>
              <w:rPr>
                <w:rFonts w:cs="Times New Roman" w:hint="eastAsia"/>
              </w:rPr>
              <w:t>在文本框中输入</w:t>
            </w:r>
          </w:p>
        </w:tc>
      </w:tr>
      <w:tr w:rsidR="00D34964" w14:paraId="350B2509" w14:textId="77777777" w:rsidTr="006167E7">
        <w:tc>
          <w:tcPr>
            <w:tcW w:w="2273" w:type="dxa"/>
          </w:tcPr>
          <w:p w14:paraId="2BE17E76" w14:textId="77777777" w:rsidR="00D34964" w:rsidRDefault="00D34964" w:rsidP="00467A0C">
            <w:pPr>
              <w:pStyle w:val="eCT5"/>
              <w:shd w:val="clear" w:color="auto" w:fill="auto"/>
              <w:spacing w:before="156" w:after="156"/>
              <w:ind w:left="0"/>
            </w:pPr>
            <w:r>
              <w:rPr>
                <w:rFonts w:cs="Times New Roman" w:hint="eastAsia"/>
              </w:rPr>
              <w:lastRenderedPageBreak/>
              <w:t>挂载到时间点</w:t>
            </w:r>
          </w:p>
        </w:tc>
        <w:tc>
          <w:tcPr>
            <w:tcW w:w="2274" w:type="dxa"/>
          </w:tcPr>
          <w:p w14:paraId="04BD50BC" w14:textId="77777777" w:rsidR="00D34964" w:rsidRDefault="00D34964" w:rsidP="00467A0C">
            <w:pPr>
              <w:pStyle w:val="eCT5"/>
              <w:shd w:val="clear" w:color="auto" w:fill="auto"/>
              <w:spacing w:before="156" w:after="156"/>
              <w:ind w:left="0"/>
            </w:pPr>
            <w:r>
              <w:rPr>
                <w:rFonts w:hint="eastAsia"/>
              </w:rPr>
              <w:t>选择该时间点的数据进行挂载</w:t>
            </w:r>
          </w:p>
        </w:tc>
        <w:tc>
          <w:tcPr>
            <w:tcW w:w="2274" w:type="dxa"/>
          </w:tcPr>
          <w:p w14:paraId="6DCEE3EE" w14:textId="77777777" w:rsidR="00D34964" w:rsidRDefault="00D34964" w:rsidP="00467A0C">
            <w:pPr>
              <w:pStyle w:val="eCT5"/>
              <w:shd w:val="clear" w:color="auto" w:fill="auto"/>
              <w:spacing w:before="156" w:after="156"/>
              <w:ind w:left="0"/>
            </w:pPr>
            <w:r>
              <w:rPr>
                <w:rFonts w:cs="Times New Roman" w:hint="eastAsia"/>
              </w:rPr>
              <w:t>在时间控件中选择</w:t>
            </w:r>
          </w:p>
        </w:tc>
      </w:tr>
      <w:tr w:rsidR="00D34964" w14:paraId="0D7C0C18" w14:textId="77777777" w:rsidTr="006167E7">
        <w:tc>
          <w:tcPr>
            <w:tcW w:w="2273" w:type="dxa"/>
          </w:tcPr>
          <w:p w14:paraId="0798A29D" w14:textId="77777777" w:rsidR="00D34964" w:rsidRDefault="00D34964" w:rsidP="00467A0C">
            <w:pPr>
              <w:pStyle w:val="eCT5"/>
              <w:shd w:val="clear" w:color="auto" w:fill="auto"/>
              <w:spacing w:before="156" w:after="156"/>
              <w:ind w:left="0"/>
            </w:pPr>
            <w:r w:rsidRPr="00BD18AF">
              <w:rPr>
                <w:rFonts w:cs="Times New Roman"/>
              </w:rPr>
              <w:t>挂载文件</w:t>
            </w:r>
          </w:p>
        </w:tc>
        <w:tc>
          <w:tcPr>
            <w:tcW w:w="2274" w:type="dxa"/>
          </w:tcPr>
          <w:p w14:paraId="05A31A6F" w14:textId="77777777" w:rsidR="00D34964" w:rsidRDefault="00D34964" w:rsidP="00467A0C">
            <w:pPr>
              <w:pStyle w:val="eCT5"/>
              <w:shd w:val="clear" w:color="auto" w:fill="auto"/>
              <w:spacing w:before="156" w:after="156"/>
              <w:ind w:left="0"/>
            </w:pPr>
            <w:r w:rsidRPr="00BD18AF">
              <w:rPr>
                <w:rFonts w:cs="Times New Roman"/>
              </w:rPr>
              <w:t>选中该参数，仅挂载文件系统</w:t>
            </w:r>
          </w:p>
        </w:tc>
        <w:tc>
          <w:tcPr>
            <w:tcW w:w="2274" w:type="dxa"/>
          </w:tcPr>
          <w:p w14:paraId="5D39CD0B" w14:textId="77777777" w:rsidR="00D34964" w:rsidRDefault="00D34964" w:rsidP="00467A0C">
            <w:pPr>
              <w:pStyle w:val="eCT5"/>
              <w:shd w:val="clear" w:color="auto" w:fill="auto"/>
              <w:spacing w:before="156" w:after="156"/>
              <w:ind w:left="0"/>
            </w:pPr>
            <w:r w:rsidRPr="00BD18AF">
              <w:rPr>
                <w:rFonts w:cs="Times New Roman"/>
              </w:rPr>
              <w:t>单选按钮</w:t>
            </w:r>
          </w:p>
        </w:tc>
      </w:tr>
      <w:tr w:rsidR="00D34964" w14:paraId="40E6850F" w14:textId="77777777" w:rsidTr="006167E7">
        <w:tc>
          <w:tcPr>
            <w:tcW w:w="2273" w:type="dxa"/>
          </w:tcPr>
          <w:p w14:paraId="6AE8BA2D" w14:textId="77777777" w:rsidR="00D34964" w:rsidRPr="00BD18AF" w:rsidRDefault="00D34964" w:rsidP="00467A0C">
            <w:pPr>
              <w:pStyle w:val="eCT5"/>
              <w:shd w:val="clear" w:color="auto" w:fill="auto"/>
              <w:spacing w:before="156" w:after="156"/>
              <w:ind w:left="0"/>
              <w:rPr>
                <w:rFonts w:cs="Times New Roman"/>
              </w:rPr>
            </w:pPr>
            <w:r>
              <w:rPr>
                <w:rFonts w:hint="eastAsia"/>
              </w:rPr>
              <w:t>密钥</w:t>
            </w:r>
          </w:p>
        </w:tc>
        <w:tc>
          <w:tcPr>
            <w:tcW w:w="2274" w:type="dxa"/>
          </w:tcPr>
          <w:p w14:paraId="7D3B38CB" w14:textId="51B383A9" w:rsidR="00D34964" w:rsidRPr="00BD18AF" w:rsidRDefault="00A30F96" w:rsidP="00467A0C">
            <w:pPr>
              <w:pStyle w:val="eCT5"/>
              <w:shd w:val="clear" w:color="auto" w:fill="auto"/>
              <w:spacing w:before="156" w:after="156"/>
              <w:ind w:left="0"/>
              <w:rPr>
                <w:rFonts w:cs="Times New Roman"/>
              </w:rPr>
            </w:pPr>
            <w:r>
              <w:rPr>
                <w:rFonts w:cs="Times New Roman" w:hint="eastAsia"/>
              </w:rPr>
              <w:t>在创建备份策略时设置的密钥</w:t>
            </w:r>
          </w:p>
        </w:tc>
        <w:tc>
          <w:tcPr>
            <w:tcW w:w="2274" w:type="dxa"/>
          </w:tcPr>
          <w:p w14:paraId="63FECC0A" w14:textId="77777777" w:rsidR="00D34964" w:rsidRPr="00BD18AF" w:rsidRDefault="00D34964" w:rsidP="00467A0C">
            <w:pPr>
              <w:pStyle w:val="eCT5"/>
              <w:shd w:val="clear" w:color="auto" w:fill="auto"/>
              <w:spacing w:before="156" w:after="156"/>
              <w:ind w:left="0"/>
              <w:rPr>
                <w:rFonts w:cs="Times New Roman"/>
              </w:rPr>
            </w:pPr>
            <w:r>
              <w:rPr>
                <w:rFonts w:cs="Times New Roman" w:hint="eastAsia"/>
              </w:rPr>
              <w:t>在文本框中输入</w:t>
            </w:r>
          </w:p>
        </w:tc>
      </w:tr>
    </w:tbl>
    <w:p w14:paraId="668B59BA" w14:textId="6224073E" w:rsidR="00D34964" w:rsidRDefault="00D34964" w:rsidP="00D34964">
      <w:pPr>
        <w:pStyle w:val="eCT3"/>
        <w:spacing w:before="156" w:after="156"/>
      </w:pPr>
    </w:p>
    <w:p w14:paraId="1B36C4DF" w14:textId="31ACF3CF" w:rsidR="00283AE6" w:rsidRDefault="00283AE6" w:rsidP="00D34964">
      <w:pPr>
        <w:pStyle w:val="eCT3"/>
        <w:spacing w:before="156" w:after="156"/>
      </w:pPr>
      <w:r>
        <w:rPr>
          <w:rFonts w:hint="eastAsia"/>
        </w:rPr>
        <w:t>您可以在“</w:t>
      </w:r>
      <w:r w:rsidR="000A3E56">
        <w:rPr>
          <w:rFonts w:hint="eastAsia"/>
        </w:rPr>
        <w:t>作业任务</w:t>
      </w:r>
      <w:r>
        <w:rPr>
          <w:rFonts w:hint="eastAsia"/>
        </w:rPr>
        <w:t>”页面，查看任务执行情况。</w:t>
      </w:r>
    </w:p>
    <w:p w14:paraId="2629D03C" w14:textId="7FC82550" w:rsidR="00596508" w:rsidRDefault="00596508" w:rsidP="00D2565F">
      <w:pPr>
        <w:pStyle w:val="3"/>
        <w:spacing w:before="312" w:after="312"/>
      </w:pPr>
      <w:bookmarkStart w:id="422" w:name="_Toc37693551"/>
      <w:bookmarkStart w:id="423" w:name="_Toc91690303"/>
      <w:r>
        <w:rPr>
          <w:rFonts w:hint="eastAsia"/>
        </w:rPr>
        <w:t>数据快照</w:t>
      </w:r>
      <w:bookmarkEnd w:id="422"/>
      <w:bookmarkEnd w:id="423"/>
    </w:p>
    <w:p w14:paraId="3C4C5A09" w14:textId="7924CF4F" w:rsidR="00974880" w:rsidRDefault="00974880" w:rsidP="00974880">
      <w:pPr>
        <w:pStyle w:val="eCT3"/>
        <w:spacing w:before="156" w:after="156"/>
        <w:ind w:left="0"/>
        <w:rPr>
          <w:b/>
          <w:bCs/>
          <w:lang w:val="en-US"/>
        </w:rPr>
      </w:pPr>
      <w:r w:rsidRPr="00974880">
        <w:rPr>
          <w:rFonts w:hint="eastAsia"/>
          <w:b/>
          <w:bCs/>
          <w:lang w:val="en-US"/>
        </w:rPr>
        <w:t>背景信息</w:t>
      </w:r>
    </w:p>
    <w:p w14:paraId="1431FF44" w14:textId="2486EAD2" w:rsidR="00974880" w:rsidRDefault="00974880" w:rsidP="00974880">
      <w:pPr>
        <w:pStyle w:val="eCT3"/>
        <w:spacing w:before="156" w:after="156"/>
      </w:pPr>
      <w:r w:rsidRPr="00974880">
        <w:rPr>
          <w:rFonts w:hint="eastAsia"/>
        </w:rPr>
        <w:t>系统支持无限快照功能。</w:t>
      </w:r>
    </w:p>
    <w:p w14:paraId="29A94107" w14:textId="727A3F35" w:rsidR="00974880" w:rsidRPr="00974880" w:rsidRDefault="00974880" w:rsidP="00974880">
      <w:pPr>
        <w:pStyle w:val="eCT3"/>
        <w:spacing w:before="156" w:after="156"/>
        <w:ind w:left="0"/>
        <w:rPr>
          <w:b/>
          <w:bCs/>
          <w:lang w:val="en-US"/>
        </w:rPr>
      </w:pPr>
      <w:r>
        <w:rPr>
          <w:rFonts w:hint="eastAsia"/>
          <w:b/>
          <w:bCs/>
          <w:lang w:val="en-US"/>
        </w:rPr>
        <w:t>操作步骤</w:t>
      </w:r>
    </w:p>
    <w:p w14:paraId="2D26519C" w14:textId="00EC4B6F" w:rsidR="00596508" w:rsidRDefault="00596508" w:rsidP="00F13C4C">
      <w:pPr>
        <w:pStyle w:val="eCT3"/>
        <w:spacing w:before="156" w:after="156"/>
      </w:pPr>
      <w:r>
        <w:rPr>
          <w:rFonts w:hint="eastAsia"/>
        </w:rPr>
        <w:t>对挂载数据进行快照操作的详细信息请参考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5D4DA4">
        <w:t>8.1.6</w:t>
      </w:r>
      <w:r>
        <w:fldChar w:fldCharType="end"/>
      </w:r>
      <w:r>
        <w:fldChar w:fldCharType="begin"/>
      </w:r>
      <w:r>
        <w:instrText xml:space="preserve"> REF _Ref37692255 \h </w:instrText>
      </w:r>
      <w:r>
        <w:fldChar w:fldCharType="separate"/>
      </w:r>
      <w:r w:rsidR="005D4DA4">
        <w:rPr>
          <w:rFonts w:hint="eastAsia"/>
        </w:rPr>
        <w:t>数据</w:t>
      </w:r>
      <w:r w:rsidR="005D4DA4" w:rsidRPr="00F239B2">
        <w:rPr>
          <w:rFonts w:hint="eastAsia"/>
        </w:rPr>
        <w:t>快照</w:t>
      </w:r>
      <w:r>
        <w:fldChar w:fldCharType="end"/>
      </w:r>
      <w:r>
        <w:rPr>
          <w:rFonts w:hint="eastAsia"/>
        </w:rPr>
        <w:t>章节。</w:t>
      </w:r>
    </w:p>
    <w:p w14:paraId="32158FE9" w14:textId="77777777" w:rsidR="00596508" w:rsidRDefault="00596508" w:rsidP="00D2565F">
      <w:pPr>
        <w:pStyle w:val="3"/>
        <w:spacing w:before="312" w:after="312"/>
        <w:rPr>
          <w:lang w:val="en-GB"/>
        </w:rPr>
      </w:pPr>
      <w:bookmarkStart w:id="424" w:name="_Toc91690304"/>
      <w:r>
        <w:rPr>
          <w:rFonts w:hint="eastAsia"/>
          <w:lang w:val="en-GB"/>
        </w:rPr>
        <w:t>卸载已挂载数据</w:t>
      </w:r>
      <w:bookmarkEnd w:id="424"/>
    </w:p>
    <w:p w14:paraId="003EA701" w14:textId="3394508A" w:rsidR="00596508" w:rsidRPr="00992088" w:rsidRDefault="00596508" w:rsidP="00F13C4C">
      <w:pPr>
        <w:pStyle w:val="eCT3"/>
        <w:spacing w:before="156" w:after="156"/>
      </w:pPr>
      <w:r>
        <w:rPr>
          <w:rFonts w:hint="eastAsia"/>
        </w:rPr>
        <w:t>卸载已挂载数据操作的详细信息请参考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5D4DA4">
        <w:t>8.1.7</w:t>
      </w:r>
      <w:r>
        <w:fldChar w:fldCharType="end"/>
      </w:r>
      <w:r>
        <w:fldChar w:fldCharType="begin"/>
      </w:r>
      <w:r>
        <w:instrText xml:space="preserve"> REF _Ref37692353 \h </w:instrText>
      </w:r>
      <w:r>
        <w:fldChar w:fldCharType="separate"/>
      </w:r>
      <w:r w:rsidR="005D4DA4">
        <w:rPr>
          <w:rFonts w:hint="eastAsia"/>
        </w:rPr>
        <w:t>卸载已挂载数据</w:t>
      </w:r>
      <w:r>
        <w:fldChar w:fldCharType="end"/>
      </w:r>
      <w:r>
        <w:rPr>
          <w:rFonts w:hint="eastAsia"/>
        </w:rPr>
        <w:t>章节。</w:t>
      </w:r>
    </w:p>
    <w:p w14:paraId="22C52F4E" w14:textId="77777777" w:rsidR="00986809" w:rsidRDefault="00986809" w:rsidP="00986809">
      <w:pPr>
        <w:pStyle w:val="3"/>
        <w:spacing w:before="312" w:after="312"/>
        <w:rPr>
          <w:lang w:val="en-GB"/>
        </w:rPr>
      </w:pPr>
      <w:bookmarkStart w:id="425" w:name="_Toc91690305"/>
      <w:r>
        <w:rPr>
          <w:rFonts w:hint="eastAsia"/>
          <w:lang w:val="en-GB" w:eastAsia="zh-CN"/>
        </w:rPr>
        <w:t>本地复制</w:t>
      </w:r>
      <w:r>
        <w:rPr>
          <w:rFonts w:hint="eastAsia"/>
          <w:lang w:val="en-GB"/>
        </w:rPr>
        <w:t>备份数据</w:t>
      </w:r>
      <w:bookmarkEnd w:id="425"/>
    </w:p>
    <w:p w14:paraId="01B4953D" w14:textId="551A386F" w:rsidR="00986809" w:rsidRDefault="00986809" w:rsidP="00986809">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5D4DA4">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5D4DA4">
        <w:rPr>
          <w:rFonts w:hint="eastAsia"/>
        </w:rPr>
        <w:t>本地复制备份数据</w:t>
      </w:r>
      <w:r>
        <w:fldChar w:fldCharType="end"/>
      </w:r>
      <w:r>
        <w:rPr>
          <w:rFonts w:hint="eastAsia"/>
        </w:rPr>
        <w:t>章节。</w:t>
      </w:r>
    </w:p>
    <w:p w14:paraId="473D32B5" w14:textId="77777777" w:rsidR="00DF72BB" w:rsidRDefault="00DF72BB" w:rsidP="00DF72BB">
      <w:pPr>
        <w:pStyle w:val="3"/>
        <w:spacing w:before="312" w:after="312"/>
        <w:rPr>
          <w:lang w:val="en-GB"/>
        </w:rPr>
      </w:pPr>
      <w:bookmarkStart w:id="426" w:name="_Toc91690306"/>
      <w:r>
        <w:rPr>
          <w:rFonts w:hint="eastAsia"/>
          <w:lang w:val="en-GB" w:eastAsia="zh-CN"/>
        </w:rPr>
        <w:t>远程</w:t>
      </w:r>
      <w:r>
        <w:rPr>
          <w:rFonts w:hint="eastAsia"/>
          <w:lang w:val="en-GB"/>
        </w:rPr>
        <w:t>复制备份数据</w:t>
      </w:r>
      <w:bookmarkEnd w:id="426"/>
    </w:p>
    <w:p w14:paraId="23EC5CF7" w14:textId="77777777" w:rsidR="00345051" w:rsidRPr="00345051" w:rsidRDefault="00345051" w:rsidP="00345051">
      <w:pPr>
        <w:pStyle w:val="eCT3"/>
        <w:spacing w:before="156" w:after="156"/>
        <w:ind w:left="0"/>
        <w:rPr>
          <w:b/>
          <w:bCs/>
        </w:rPr>
      </w:pPr>
      <w:r w:rsidRPr="00345051">
        <w:rPr>
          <w:rFonts w:hint="eastAsia"/>
          <w:b/>
          <w:bCs/>
        </w:rPr>
        <w:t>背景信息</w:t>
      </w:r>
    </w:p>
    <w:p w14:paraId="3DB74885" w14:textId="77777777" w:rsidR="00345051" w:rsidRDefault="00345051" w:rsidP="00345051">
      <w:pPr>
        <w:pStyle w:val="eCT3"/>
        <w:spacing w:before="156" w:after="156"/>
      </w:pPr>
      <w:r>
        <w:rPr>
          <w:rFonts w:hint="eastAsia"/>
        </w:rPr>
        <w:t>支持自动将备份数据复制至两个不同的数据中心。</w:t>
      </w:r>
    </w:p>
    <w:p w14:paraId="3B65F986" w14:textId="77777777" w:rsidR="00345051" w:rsidRPr="00345051" w:rsidRDefault="00345051" w:rsidP="00345051">
      <w:pPr>
        <w:pStyle w:val="eCT3"/>
        <w:spacing w:before="156" w:after="156"/>
        <w:ind w:left="0"/>
        <w:rPr>
          <w:b/>
          <w:bCs/>
        </w:rPr>
      </w:pPr>
      <w:r w:rsidRPr="00345051">
        <w:rPr>
          <w:rFonts w:hint="eastAsia"/>
          <w:b/>
          <w:bCs/>
        </w:rPr>
        <w:t>操作步骤</w:t>
      </w:r>
    </w:p>
    <w:p w14:paraId="1CF0681C" w14:textId="496A7FEB" w:rsidR="00596508"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7C0CE23B" w14:textId="77777777" w:rsidR="00D34964" w:rsidRDefault="00D34964" w:rsidP="00D2565F">
      <w:pPr>
        <w:pStyle w:val="3"/>
        <w:spacing w:before="312" w:after="312"/>
        <w:rPr>
          <w:lang w:val="en-GB"/>
        </w:rPr>
      </w:pPr>
      <w:bookmarkStart w:id="427" w:name="_Toc91690307"/>
      <w:r>
        <w:rPr>
          <w:rFonts w:hint="eastAsia"/>
          <w:lang w:val="en-GB"/>
        </w:rPr>
        <w:lastRenderedPageBreak/>
        <w:t>归档备份数据</w:t>
      </w:r>
      <w:bookmarkEnd w:id="427"/>
    </w:p>
    <w:p w14:paraId="154FEE91" w14:textId="2C381930" w:rsidR="00D34964" w:rsidRDefault="00E62A99" w:rsidP="00F13C4C">
      <w:pPr>
        <w:pStyle w:val="eCT3"/>
        <w:spacing w:before="156" w:after="156"/>
      </w:pPr>
      <w:r>
        <w:rPr>
          <w:rFonts w:hint="eastAsia"/>
        </w:rPr>
        <w:t>归档备份数据</w:t>
      </w:r>
      <w:r w:rsidR="00D34964">
        <w:rPr>
          <w:rFonts w:hint="eastAsia"/>
        </w:rPr>
        <w:t>操作详细信息请参考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sidR="00D34964">
        <w:rPr>
          <w:rFonts w:hint="eastAsia"/>
        </w:rPr>
        <w:t>的</w:t>
      </w:r>
      <w:r w:rsidR="00D34964">
        <w:fldChar w:fldCharType="begin"/>
      </w:r>
      <w:r w:rsidR="00D34964">
        <w:instrText xml:space="preserve"> </w:instrText>
      </w:r>
      <w:r w:rsidR="00D34964">
        <w:rPr>
          <w:rFonts w:hint="eastAsia"/>
        </w:rPr>
        <w:instrText>REF _Ref28347500 \r \h</w:instrText>
      </w:r>
      <w:r w:rsidR="00D34964">
        <w:instrText xml:space="preserve"> </w:instrText>
      </w:r>
      <w:r w:rsidR="00D34964">
        <w:fldChar w:fldCharType="separate"/>
      </w:r>
      <w:r w:rsidR="005D4DA4">
        <w:t>8.1.10</w:t>
      </w:r>
      <w:r w:rsidR="00D34964">
        <w:fldChar w:fldCharType="end"/>
      </w:r>
      <w:r w:rsidR="00D34964">
        <w:fldChar w:fldCharType="begin"/>
      </w:r>
      <w:r w:rsidR="00D34964">
        <w:instrText xml:space="preserve"> REF _Ref28347500 \h </w:instrText>
      </w:r>
      <w:r w:rsidR="00D34964">
        <w:fldChar w:fldCharType="separate"/>
      </w:r>
      <w:r w:rsidR="005D4DA4">
        <w:rPr>
          <w:rFonts w:hint="eastAsia"/>
        </w:rPr>
        <w:t>归档备份数据</w:t>
      </w:r>
      <w:r w:rsidR="00D34964">
        <w:fldChar w:fldCharType="end"/>
      </w:r>
      <w:r w:rsidR="00D34964">
        <w:rPr>
          <w:rFonts w:hint="eastAsia"/>
        </w:rPr>
        <w:t>章节。</w:t>
      </w:r>
    </w:p>
    <w:p w14:paraId="168F985E" w14:textId="77777777" w:rsidR="00674AA6" w:rsidRDefault="00674AA6" w:rsidP="00D2565F">
      <w:pPr>
        <w:pStyle w:val="3"/>
        <w:spacing w:before="312" w:after="312"/>
      </w:pPr>
      <w:bookmarkStart w:id="428" w:name="_Toc91690308"/>
      <w:r>
        <w:rPr>
          <w:rFonts w:hint="eastAsia"/>
        </w:rPr>
        <w:t>下载归档数据</w:t>
      </w:r>
      <w:bookmarkEnd w:id="428"/>
    </w:p>
    <w:p w14:paraId="1DD518C8" w14:textId="6D44BA1B" w:rsidR="00674AA6" w:rsidRDefault="00674AA6" w:rsidP="00F13C4C">
      <w:pPr>
        <w:pStyle w:val="eCT3"/>
        <w:spacing w:before="156" w:after="156"/>
      </w:pPr>
      <w:r>
        <w:rPr>
          <w:rFonts w:hint="eastAsia"/>
          <w:lang w:val="en-US"/>
        </w:rPr>
        <w:t>下载归档数据的详细操作请参考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5D4DA4">
        <w:t>8.1.11</w:t>
      </w:r>
      <w:r>
        <w:fldChar w:fldCharType="end"/>
      </w:r>
      <w:r>
        <w:fldChar w:fldCharType="begin"/>
      </w:r>
      <w:r>
        <w:instrText xml:space="preserve"> REF _Ref37686261 \h </w:instrText>
      </w:r>
      <w:r>
        <w:fldChar w:fldCharType="separate"/>
      </w:r>
      <w:r w:rsidR="005D4DA4">
        <w:rPr>
          <w:rFonts w:hint="eastAsia"/>
        </w:rPr>
        <w:t>下载归档数据</w:t>
      </w:r>
      <w:r>
        <w:fldChar w:fldCharType="end"/>
      </w:r>
      <w:r>
        <w:rPr>
          <w:rFonts w:hint="eastAsia"/>
        </w:rPr>
        <w:t>章节。</w:t>
      </w:r>
    </w:p>
    <w:p w14:paraId="076491C3" w14:textId="77777777" w:rsidR="008101FA" w:rsidRDefault="008101FA" w:rsidP="00D2565F">
      <w:pPr>
        <w:pStyle w:val="3"/>
        <w:spacing w:before="312" w:after="312"/>
      </w:pPr>
      <w:bookmarkStart w:id="429" w:name="_Toc91690309"/>
      <w:r>
        <w:rPr>
          <w:rFonts w:hint="eastAsia"/>
        </w:rPr>
        <w:t>过期数据</w:t>
      </w:r>
      <w:bookmarkEnd w:id="429"/>
    </w:p>
    <w:p w14:paraId="7642DC04" w14:textId="1E95FDEC" w:rsidR="008101FA" w:rsidRPr="00F239B2" w:rsidRDefault="008101FA" w:rsidP="00F13C4C">
      <w:pPr>
        <w:pStyle w:val="eCT3"/>
        <w:spacing w:before="156" w:after="156"/>
        <w:rPr>
          <w:lang w:val="en-US"/>
        </w:rPr>
      </w:pPr>
      <w:r>
        <w:rPr>
          <w:rFonts w:hint="eastAsia"/>
          <w:lang w:val="en-US"/>
        </w:rPr>
        <w:t>过期数据的详细操作请参考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6308B5BF" w14:textId="28E0CC68" w:rsidR="003C0DB2" w:rsidRDefault="003C0DB2" w:rsidP="003C0DB2">
      <w:pPr>
        <w:pStyle w:val="2"/>
        <w:spacing w:before="312"/>
      </w:pPr>
      <w:bookmarkStart w:id="430" w:name="_Ref42156516"/>
      <w:bookmarkStart w:id="431" w:name="_Ref42156520"/>
      <w:bookmarkStart w:id="432" w:name="_Toc91690310"/>
      <w:r>
        <w:rPr>
          <w:rFonts w:hint="eastAsia"/>
        </w:rPr>
        <w:t>SAP</w:t>
      </w:r>
      <w:r>
        <w:t xml:space="preserve"> </w:t>
      </w:r>
      <w:r>
        <w:rPr>
          <w:rFonts w:hint="eastAsia"/>
        </w:rPr>
        <w:t>HANA</w:t>
      </w:r>
      <w:r>
        <w:rPr>
          <w:rFonts w:hint="eastAsia"/>
          <w:lang w:eastAsia="zh-CN"/>
        </w:rPr>
        <w:t>（传统备份）</w:t>
      </w:r>
      <w:bookmarkEnd w:id="432"/>
    </w:p>
    <w:p w14:paraId="2633E452" w14:textId="77777777" w:rsidR="003C0DB2" w:rsidRDefault="003C0DB2" w:rsidP="003C0DB2">
      <w:pPr>
        <w:pStyle w:val="3"/>
        <w:spacing w:before="312" w:after="312"/>
        <w:rPr>
          <w:lang w:val="en-GB"/>
        </w:rPr>
      </w:pPr>
      <w:bookmarkStart w:id="433" w:name="_Toc91690311"/>
      <w:r w:rsidRPr="00D41307">
        <w:rPr>
          <w:rFonts w:hint="eastAsia"/>
          <w:lang w:val="en-GB"/>
        </w:rPr>
        <w:t>新增备份策略</w:t>
      </w:r>
      <w:bookmarkEnd w:id="433"/>
    </w:p>
    <w:p w14:paraId="1AEB29EC" w14:textId="3B1EA0FF" w:rsidR="003C0DB2" w:rsidRPr="0038261E" w:rsidRDefault="003C0DB2" w:rsidP="003C0DB2">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4AB3FD41" w14:textId="77777777" w:rsidR="003C0DB2" w:rsidRDefault="003C0DB2" w:rsidP="003C0DB2">
      <w:pPr>
        <w:pStyle w:val="3"/>
        <w:spacing w:before="312" w:after="312"/>
        <w:rPr>
          <w:lang w:val="en-GB"/>
        </w:rPr>
      </w:pPr>
      <w:bookmarkStart w:id="434" w:name="_Toc91690312"/>
      <w:r w:rsidRPr="00FD735C">
        <w:rPr>
          <w:rFonts w:hint="eastAsia"/>
          <w:lang w:val="en-GB"/>
        </w:rPr>
        <w:t>关联备份策略</w:t>
      </w:r>
      <w:bookmarkEnd w:id="434"/>
    </w:p>
    <w:p w14:paraId="76077B21" w14:textId="458BC6D3" w:rsidR="003C0DB2" w:rsidRPr="0038261E" w:rsidRDefault="003C0DB2" w:rsidP="003C0DB2">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5D4DA4">
        <w:t>8.1.2</w:t>
      </w:r>
      <w:r>
        <w:fldChar w:fldCharType="end"/>
      </w:r>
      <w:r>
        <w:fldChar w:fldCharType="begin"/>
      </w:r>
      <w:r>
        <w:instrText xml:space="preserve"> REF _Ref28338071 \h </w:instrText>
      </w:r>
      <w:r>
        <w:fldChar w:fldCharType="separate"/>
      </w:r>
      <w:r w:rsidR="005D4DA4" w:rsidRPr="00FD735C">
        <w:rPr>
          <w:rFonts w:hint="eastAsia"/>
        </w:rPr>
        <w:t>关联备份策略</w:t>
      </w:r>
      <w:r>
        <w:fldChar w:fldCharType="end"/>
      </w:r>
      <w:r>
        <w:rPr>
          <w:rFonts w:hint="eastAsia"/>
        </w:rPr>
        <w:t>章节。</w:t>
      </w:r>
    </w:p>
    <w:p w14:paraId="180B9CFF" w14:textId="77777777" w:rsidR="003C0DB2" w:rsidRDefault="003C0DB2" w:rsidP="003C0DB2">
      <w:pPr>
        <w:pStyle w:val="3"/>
        <w:spacing w:before="312" w:after="312"/>
        <w:rPr>
          <w:lang w:val="en-GB"/>
        </w:rPr>
      </w:pPr>
      <w:bookmarkStart w:id="435" w:name="_Toc91690313"/>
      <w:r>
        <w:rPr>
          <w:rFonts w:hint="eastAsia"/>
          <w:lang w:val="en-GB"/>
        </w:rPr>
        <w:t>备份数据库数据</w:t>
      </w:r>
      <w:bookmarkEnd w:id="435"/>
    </w:p>
    <w:p w14:paraId="1092ADCB" w14:textId="77777777" w:rsidR="003C0DB2" w:rsidRPr="00272DD5" w:rsidRDefault="003C0DB2" w:rsidP="003C0DB2">
      <w:pPr>
        <w:pStyle w:val="eCT3"/>
        <w:spacing w:before="156" w:after="156"/>
        <w:ind w:left="0"/>
        <w:rPr>
          <w:b/>
          <w:bCs/>
        </w:rPr>
      </w:pPr>
      <w:r w:rsidRPr="00272DD5">
        <w:rPr>
          <w:rFonts w:hint="eastAsia"/>
          <w:b/>
          <w:bCs/>
        </w:rPr>
        <w:t>背景信息</w:t>
      </w:r>
    </w:p>
    <w:p w14:paraId="6621FF57" w14:textId="739CF956" w:rsidR="003C0DB2" w:rsidRDefault="003C0DB2" w:rsidP="003C0DB2">
      <w:pPr>
        <w:pStyle w:val="eCT3"/>
        <w:spacing w:before="156" w:after="156"/>
      </w:pPr>
      <w:r>
        <w:rPr>
          <w:rFonts w:hint="eastAsia"/>
        </w:rPr>
        <w:t>系统支持</w:t>
      </w:r>
      <w:r>
        <w:t>HANA</w:t>
      </w:r>
      <w:r>
        <w:t>多租户备份，待备份的所有租户库</w:t>
      </w:r>
      <w:r>
        <w:rPr>
          <w:rFonts w:hint="eastAsia"/>
        </w:rPr>
        <w:t>实例</w:t>
      </w:r>
      <w:r>
        <w:t>在备份时必须都为</w:t>
      </w:r>
      <w:r w:rsidR="00BF5E9C">
        <w:rPr>
          <w:rFonts w:hint="eastAsia"/>
        </w:rPr>
        <w:t>开启</w:t>
      </w:r>
      <w:r>
        <w:t>状态。</w:t>
      </w:r>
    </w:p>
    <w:p w14:paraId="414D8818" w14:textId="77777777" w:rsidR="003C0DB2" w:rsidRDefault="003C0DB2" w:rsidP="003C0DB2">
      <w:pPr>
        <w:pStyle w:val="eCT3"/>
        <w:spacing w:before="156" w:after="156"/>
      </w:pPr>
      <w:r>
        <w:rPr>
          <w:rFonts w:hint="eastAsia"/>
        </w:rPr>
        <w:t>多租户进行备份时，请确保所有的租户库都有对应的备份用户和</w:t>
      </w:r>
      <w:r>
        <w:rPr>
          <w:rFonts w:hint="eastAsia"/>
        </w:rPr>
        <w:t>key</w:t>
      </w:r>
      <w:r>
        <w:rPr>
          <w:rFonts w:hint="eastAsia"/>
        </w:rPr>
        <w:t>。</w:t>
      </w:r>
    </w:p>
    <w:p w14:paraId="566AD23D" w14:textId="77777777" w:rsidR="003C0DB2" w:rsidRDefault="003C0DB2" w:rsidP="003C0DB2">
      <w:pPr>
        <w:pStyle w:val="eCT3"/>
        <w:spacing w:before="156" w:after="156"/>
      </w:pPr>
      <w:r>
        <w:rPr>
          <w:rFonts w:hint="eastAsia"/>
        </w:rPr>
        <w:t>H</w:t>
      </w:r>
      <w:r>
        <w:t>ANA</w:t>
      </w:r>
      <w:r>
        <w:rPr>
          <w:rFonts w:hint="eastAsia"/>
        </w:rPr>
        <w:t>实例</w:t>
      </w:r>
      <w:r>
        <w:rPr>
          <w:rFonts w:hint="eastAsia"/>
        </w:rPr>
        <w:t>key</w:t>
      </w:r>
      <w:r>
        <w:rPr>
          <w:rFonts w:hint="eastAsia"/>
        </w:rPr>
        <w:t>命名规则如下：</w:t>
      </w:r>
    </w:p>
    <w:p w14:paraId="5B105FFA" w14:textId="77777777" w:rsidR="003C0DB2" w:rsidRDefault="003C0DB2" w:rsidP="003C0DB2">
      <w:pPr>
        <w:pStyle w:val="eCT0"/>
      </w:pPr>
      <w:r>
        <w:rPr>
          <w:rFonts w:hint="eastAsia"/>
        </w:rPr>
        <w:t>系统库：</w:t>
      </w:r>
      <w:r>
        <w:t>ECLOUD</w:t>
      </w:r>
      <w:r>
        <w:rPr>
          <w:rFonts w:hint="eastAsia"/>
        </w:rPr>
        <w:t>+</w:t>
      </w:r>
      <w:r>
        <w:rPr>
          <w:rFonts w:hint="eastAsia"/>
        </w:rPr>
        <w:t>两位正整数的实例号</w:t>
      </w:r>
    </w:p>
    <w:p w14:paraId="1E3ED04A" w14:textId="77777777" w:rsidR="003C0DB2" w:rsidRDefault="003C0DB2" w:rsidP="003C0DB2">
      <w:pPr>
        <w:pStyle w:val="eCT0"/>
      </w:pPr>
      <w:r>
        <w:rPr>
          <w:rFonts w:hint="eastAsia"/>
        </w:rPr>
        <w:t>租户库；</w:t>
      </w:r>
      <w:r>
        <w:t>ECLOUDTN</w:t>
      </w:r>
      <w:r>
        <w:rPr>
          <w:rFonts w:hint="eastAsia"/>
        </w:rPr>
        <w:t>+</w:t>
      </w:r>
      <w:r>
        <w:rPr>
          <w:rFonts w:hint="eastAsia"/>
        </w:rPr>
        <w:t>两位正整数的实例号</w:t>
      </w:r>
    </w:p>
    <w:p w14:paraId="6AC971E2" w14:textId="77777777" w:rsidR="003C0DB2" w:rsidRPr="003A4C66" w:rsidRDefault="003C0DB2" w:rsidP="003C0DB2">
      <w:pPr>
        <w:pStyle w:val="eCT3"/>
        <w:pBdr>
          <w:top w:val="single" w:sz="4" w:space="1" w:color="auto"/>
          <w:bottom w:val="single" w:sz="4" w:space="1" w:color="auto"/>
        </w:pBdr>
        <w:spacing w:beforeLines="0" w:before="0" w:afterLines="0" w:after="0"/>
      </w:pPr>
      <w:r>
        <w:rPr>
          <w:noProof/>
        </w:rPr>
        <w:drawing>
          <wp:inline distT="0" distB="0" distL="0" distR="0" wp14:anchorId="03BD37C3" wp14:editId="0D10E2D3">
            <wp:extent cx="590580" cy="266714"/>
            <wp:effectExtent l="0" t="0" r="0" b="0"/>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D22E47C" w14:textId="77777777" w:rsidR="003C0DB2" w:rsidRPr="008D42E7" w:rsidRDefault="003C0DB2" w:rsidP="003C0DB2">
      <w:pPr>
        <w:pStyle w:val="eCT3"/>
        <w:pBdr>
          <w:top w:val="single" w:sz="4" w:space="1" w:color="auto"/>
          <w:bottom w:val="single" w:sz="4" w:space="1" w:color="auto"/>
        </w:pBdr>
        <w:spacing w:beforeLines="0" w:before="0" w:afterLines="0" w:after="0"/>
      </w:pPr>
      <w:r>
        <w:t>实例号是</w:t>
      </w:r>
      <w:r>
        <w:rPr>
          <w:rFonts w:hint="eastAsia"/>
        </w:rPr>
        <w:t>在</w:t>
      </w:r>
      <w:r>
        <w:t>安装的</w:t>
      </w:r>
      <w:r>
        <w:t>HANA</w:t>
      </w:r>
      <w:r>
        <w:t>实例</w:t>
      </w:r>
      <w:r>
        <w:rPr>
          <w:rFonts w:hint="eastAsia"/>
        </w:rPr>
        <w:t>时</w:t>
      </w:r>
      <w:r>
        <w:t>自动生成的</w:t>
      </w:r>
      <w:r>
        <w:rPr>
          <w:rFonts w:hint="eastAsia"/>
        </w:rPr>
        <w:t>。</w:t>
      </w:r>
    </w:p>
    <w:p w14:paraId="4EA44CC7" w14:textId="77777777" w:rsidR="003C0DB2" w:rsidRDefault="003C0DB2" w:rsidP="003C0DB2">
      <w:pPr>
        <w:pStyle w:val="eCT3"/>
        <w:spacing w:before="156" w:after="156"/>
      </w:pPr>
      <w:r>
        <w:rPr>
          <w:rFonts w:hint="eastAsia"/>
        </w:rPr>
        <w:t>例如</w:t>
      </w:r>
      <w:r>
        <w:t>HDD</w:t>
      </w:r>
      <w:r>
        <w:rPr>
          <w:rFonts w:hint="eastAsia"/>
        </w:rPr>
        <w:t>实例</w:t>
      </w:r>
      <w:r>
        <w:rPr>
          <w:rFonts w:hint="eastAsia"/>
        </w:rPr>
        <w:t>key</w:t>
      </w:r>
      <w:r>
        <w:rPr>
          <w:rFonts w:hint="eastAsia"/>
        </w:rPr>
        <w:t>的命名如下：</w:t>
      </w:r>
    </w:p>
    <w:p w14:paraId="10223F12" w14:textId="77777777" w:rsidR="003C0DB2" w:rsidRDefault="003C0DB2" w:rsidP="003C0DB2">
      <w:pPr>
        <w:pStyle w:val="eCT0"/>
      </w:pPr>
      <w:r>
        <w:t>系统库</w:t>
      </w:r>
      <w:r>
        <w:t>ECLOUD00</w:t>
      </w:r>
    </w:p>
    <w:p w14:paraId="0CDA41AD" w14:textId="77777777" w:rsidR="003C0DB2" w:rsidRPr="00272DD5" w:rsidRDefault="003C0DB2" w:rsidP="003C0DB2">
      <w:pPr>
        <w:pStyle w:val="eCT0"/>
      </w:pPr>
      <w:r>
        <w:t>租户库</w:t>
      </w:r>
      <w:r>
        <w:t>ECLOUDTN00</w:t>
      </w:r>
    </w:p>
    <w:p w14:paraId="2C163CCD" w14:textId="77777777" w:rsidR="003C0DB2" w:rsidRPr="000A07DA" w:rsidRDefault="003C0DB2" w:rsidP="003C0DB2">
      <w:pPr>
        <w:pStyle w:val="eCT3"/>
        <w:spacing w:before="156" w:after="156"/>
        <w:ind w:left="0"/>
        <w:rPr>
          <w:b/>
          <w:bCs/>
        </w:rPr>
      </w:pPr>
      <w:r w:rsidRPr="000A07DA">
        <w:rPr>
          <w:rFonts w:hint="eastAsia"/>
          <w:b/>
          <w:bCs/>
        </w:rPr>
        <w:t>前提条件</w:t>
      </w:r>
    </w:p>
    <w:p w14:paraId="6C274BBA" w14:textId="77777777" w:rsidR="003C0DB2" w:rsidRDefault="003C0DB2" w:rsidP="003C0DB2">
      <w:pPr>
        <w:pStyle w:val="eCT3"/>
        <w:spacing w:before="156" w:after="156"/>
      </w:pPr>
      <w:r>
        <w:rPr>
          <w:rFonts w:hint="eastAsia"/>
        </w:rPr>
        <w:lastRenderedPageBreak/>
        <w:t>执行备份</w:t>
      </w:r>
      <w:r>
        <w:rPr>
          <w:rFonts w:hint="eastAsia"/>
        </w:rPr>
        <w:t>H</w:t>
      </w:r>
      <w:r>
        <w:t>ANA</w:t>
      </w:r>
      <w:r>
        <w:rPr>
          <w:rFonts w:hint="eastAsia"/>
        </w:rPr>
        <w:t>数据库之前，请完成以下任务。</w:t>
      </w:r>
    </w:p>
    <w:p w14:paraId="3A9114CF" w14:textId="77777777" w:rsidR="003C0DB2" w:rsidRDefault="003C0DB2" w:rsidP="003C0DB2">
      <w:pPr>
        <w:pStyle w:val="eCT0"/>
      </w:pPr>
      <w:r>
        <w:rPr>
          <w:rFonts w:hint="eastAsia"/>
        </w:rPr>
        <w:t>确认待备份所有租户库实例均已启动</w:t>
      </w:r>
    </w:p>
    <w:p w14:paraId="29D870E0" w14:textId="70B8BA60" w:rsidR="003C0DB2" w:rsidRDefault="003C0DB2" w:rsidP="00184A00">
      <w:pPr>
        <w:pStyle w:val="eCT0"/>
      </w:pPr>
      <w:r>
        <w:rPr>
          <w:rFonts w:hint="eastAsia"/>
        </w:rPr>
        <w:t>H</w:t>
      </w:r>
      <w:r>
        <w:t>ANA</w:t>
      </w:r>
      <w:r>
        <w:rPr>
          <w:rFonts w:hint="eastAsia"/>
        </w:rPr>
        <w:t>数据库的系统库和所有租户库的备份用户和实例</w:t>
      </w:r>
      <w:r>
        <w:rPr>
          <w:rFonts w:hint="eastAsia"/>
        </w:rPr>
        <w:t>key</w:t>
      </w:r>
      <w:r>
        <w:rPr>
          <w:rFonts w:hint="eastAsia"/>
        </w:rPr>
        <w:t>已创建，并已在客户端完成配置。</w:t>
      </w:r>
      <w:r w:rsidR="004F48E2">
        <w:rPr>
          <w:rFonts w:hint="eastAsia"/>
        </w:rPr>
        <w:t>具体操作请参见</w:t>
      </w:r>
      <w:r w:rsidR="004F48E2">
        <w:fldChar w:fldCharType="begin"/>
      </w:r>
      <w:r w:rsidR="004F48E2">
        <w:instrText xml:space="preserve"> </w:instrText>
      </w:r>
      <w:r w:rsidR="004F48E2">
        <w:rPr>
          <w:rFonts w:hint="eastAsia"/>
        </w:rPr>
        <w:instrText>REF _Ref60845604 \r \h</w:instrText>
      </w:r>
      <w:r w:rsidR="004F48E2">
        <w:instrText xml:space="preserve"> </w:instrText>
      </w:r>
      <w:r w:rsidR="004F48E2">
        <w:fldChar w:fldCharType="separate"/>
      </w:r>
      <w:r w:rsidR="005D4DA4">
        <w:t>8.9</w:t>
      </w:r>
      <w:r w:rsidR="004F48E2">
        <w:fldChar w:fldCharType="end"/>
      </w:r>
      <w:r w:rsidR="004F48E2">
        <w:fldChar w:fldCharType="begin"/>
      </w:r>
      <w:r w:rsidR="004F48E2">
        <w:instrText xml:space="preserve"> REF _Ref60845608 \h </w:instrText>
      </w:r>
      <w:r w:rsidR="004F48E2">
        <w:fldChar w:fldCharType="separate"/>
      </w:r>
      <w:r w:rsidR="005D4DA4">
        <w:rPr>
          <w:rFonts w:hint="eastAsia"/>
        </w:rPr>
        <w:t>SAP</w:t>
      </w:r>
      <w:r w:rsidR="005D4DA4">
        <w:t xml:space="preserve"> </w:t>
      </w:r>
      <w:r w:rsidR="005D4DA4">
        <w:rPr>
          <w:rFonts w:hint="eastAsia"/>
        </w:rPr>
        <w:t>HANA</w:t>
      </w:r>
      <w:r w:rsidR="004F48E2">
        <w:fldChar w:fldCharType="end"/>
      </w:r>
      <w:r w:rsidR="004F48E2">
        <w:rPr>
          <w:rFonts w:hint="eastAsia"/>
        </w:rPr>
        <w:t>的</w:t>
      </w:r>
      <w:r w:rsidR="004F48E2">
        <w:fldChar w:fldCharType="begin"/>
      </w:r>
      <w:r w:rsidR="004F48E2">
        <w:instrText xml:space="preserve"> REF _Ref36027489 \r \h </w:instrText>
      </w:r>
      <w:r w:rsidR="004F48E2">
        <w:fldChar w:fldCharType="separate"/>
      </w:r>
      <w:r w:rsidR="005D4DA4">
        <w:t>8.9.4</w:t>
      </w:r>
      <w:r w:rsidR="004F48E2">
        <w:fldChar w:fldCharType="end"/>
      </w:r>
      <w:r w:rsidR="004F48E2">
        <w:fldChar w:fldCharType="begin"/>
      </w:r>
      <w:r w:rsidR="004F48E2">
        <w:instrText xml:space="preserve"> REF _Ref36027489 \h </w:instrText>
      </w:r>
      <w:r w:rsidR="004F48E2">
        <w:fldChar w:fldCharType="separate"/>
      </w:r>
      <w:r w:rsidR="005D4DA4">
        <w:rPr>
          <w:rFonts w:hint="eastAsia"/>
        </w:rPr>
        <w:t>备份数据库数据</w:t>
      </w:r>
      <w:r w:rsidR="004F48E2">
        <w:fldChar w:fldCharType="end"/>
      </w:r>
      <w:r w:rsidR="004F48E2">
        <w:rPr>
          <w:rFonts w:hint="eastAsia"/>
        </w:rPr>
        <w:t>章节中操作流程。</w:t>
      </w:r>
    </w:p>
    <w:p w14:paraId="66B92330" w14:textId="097E5FB7" w:rsidR="00111175" w:rsidRDefault="00111175" w:rsidP="00111175">
      <w:pPr>
        <w:pStyle w:val="eCT0"/>
        <w:numPr>
          <w:ilvl w:val="0"/>
          <w:numId w:val="0"/>
        </w:numPr>
        <w:ind w:left="1985"/>
      </w:pPr>
      <w:r>
        <w:rPr>
          <w:rFonts w:hint="eastAsia"/>
        </w:rPr>
        <w:t>请参见如下示例，在</w:t>
      </w:r>
      <w:r>
        <w:rPr>
          <w:rFonts w:hint="eastAsia"/>
        </w:rPr>
        <w:t>H</w:t>
      </w:r>
      <w:r>
        <w:t>ANA</w:t>
      </w:r>
      <w:r>
        <w:rPr>
          <w:rFonts w:hint="eastAsia"/>
        </w:rPr>
        <w:t>数据库所在</w:t>
      </w:r>
      <w:r w:rsidRPr="001045DF">
        <w:t>客户端</w:t>
      </w:r>
      <w:r>
        <w:rPr>
          <w:rFonts w:hint="eastAsia"/>
        </w:rPr>
        <w:t>的“</w:t>
      </w:r>
      <w:r w:rsidRPr="001045DF">
        <w:t>/opt/obclient/etc/config.ini</w:t>
      </w:r>
      <w:r>
        <w:rPr>
          <w:rFonts w:hint="eastAsia"/>
        </w:rPr>
        <w:t>”文件中的“</w:t>
      </w:r>
      <w:r>
        <w:rPr>
          <w:rFonts w:hint="eastAsia"/>
        </w:rPr>
        <w:t>H</w:t>
      </w:r>
      <w:r>
        <w:t>ANA</w:t>
      </w:r>
      <w:r>
        <w:rPr>
          <w:rFonts w:hint="eastAsia"/>
        </w:rPr>
        <w:t>”参数中，</w:t>
      </w:r>
      <w:r w:rsidRPr="001045DF">
        <w:t>配置实例</w:t>
      </w:r>
      <w:r w:rsidRPr="001045DF">
        <w:t>key</w:t>
      </w:r>
      <w:r w:rsidRPr="001045DF">
        <w:t>，包括系统</w:t>
      </w:r>
      <w:r w:rsidRPr="001045DF">
        <w:t>key</w:t>
      </w:r>
      <w:r w:rsidRPr="001045DF">
        <w:t>和</w:t>
      </w:r>
      <w:r>
        <w:rPr>
          <w:rFonts w:hint="eastAsia"/>
        </w:rPr>
        <w:t>所有的</w:t>
      </w:r>
      <w:r w:rsidRPr="001045DF">
        <w:t>租户</w:t>
      </w:r>
      <w:r w:rsidRPr="001045DF">
        <w:t>key</w:t>
      </w:r>
      <w:r>
        <w:rPr>
          <w:rFonts w:hint="eastAsia"/>
        </w:rPr>
        <w:t>。以下以实例</w:t>
      </w:r>
      <w:r>
        <w:rPr>
          <w:rFonts w:hint="eastAsia"/>
        </w:rPr>
        <w:t>h</w:t>
      </w:r>
      <w:r>
        <w:t>dd</w:t>
      </w:r>
      <w:r>
        <w:rPr>
          <w:rFonts w:hint="eastAsia"/>
        </w:rPr>
        <w:t>和实例</w:t>
      </w:r>
      <w:r>
        <w:rPr>
          <w:rFonts w:hint="eastAsia"/>
        </w:rPr>
        <w:t>hdc</w:t>
      </w:r>
      <w:r>
        <w:rPr>
          <w:rFonts w:hint="eastAsia"/>
        </w:rPr>
        <w:t>为例。</w:t>
      </w:r>
    </w:p>
    <w:p w14:paraId="6787E14B" w14:textId="694D1EEA" w:rsidR="00111175" w:rsidRDefault="00111175" w:rsidP="00111175">
      <w:pPr>
        <w:pStyle w:val="eCT0"/>
        <w:numPr>
          <w:ilvl w:val="0"/>
          <w:numId w:val="0"/>
        </w:numPr>
        <w:ind w:left="1985"/>
      </w:pPr>
      <w:r>
        <w:rPr>
          <w:rFonts w:hint="eastAsia"/>
        </w:rPr>
        <w:t>参数名称命名规则：实例名</w:t>
      </w:r>
      <w:r>
        <w:rPr>
          <w:rFonts w:hint="eastAsia"/>
        </w:rPr>
        <w:t>_</w:t>
      </w:r>
      <w:r>
        <w:rPr>
          <w:rFonts w:hint="eastAsia"/>
        </w:rPr>
        <w:t>系统库名</w:t>
      </w:r>
      <w:r>
        <w:rPr>
          <w:rFonts w:hint="eastAsia"/>
        </w:rPr>
        <w:t>_key</w:t>
      </w:r>
      <w:r>
        <w:rPr>
          <w:rFonts w:hint="eastAsia"/>
        </w:rPr>
        <w:t>，实例名</w:t>
      </w:r>
      <w:r>
        <w:rPr>
          <w:rFonts w:hint="eastAsia"/>
        </w:rPr>
        <w:t>_</w:t>
      </w:r>
      <w:r>
        <w:rPr>
          <w:rFonts w:hint="eastAsia"/>
        </w:rPr>
        <w:t>租户库名</w:t>
      </w:r>
      <w:r>
        <w:rPr>
          <w:rFonts w:hint="eastAsia"/>
        </w:rPr>
        <w:t>_key</w:t>
      </w:r>
      <w:r>
        <w:rPr>
          <w:rFonts w:hint="eastAsia"/>
        </w:rPr>
        <w:t>，全部都需小写。参数值为</w:t>
      </w:r>
      <w:r>
        <w:rPr>
          <w:rFonts w:hint="eastAsia"/>
        </w:rPr>
        <w:t>key</w:t>
      </w:r>
      <w:r>
        <w:rPr>
          <w:rFonts w:hint="eastAsia"/>
        </w:rPr>
        <w:t>名。</w:t>
      </w:r>
    </w:p>
    <w:tbl>
      <w:tblPr>
        <w:tblStyle w:val="afe"/>
        <w:tblW w:w="6821" w:type="dxa"/>
        <w:tblInd w:w="2121" w:type="dxa"/>
        <w:tblLook w:val="04A0" w:firstRow="1" w:lastRow="0" w:firstColumn="1" w:lastColumn="0" w:noHBand="0" w:noVBand="1"/>
      </w:tblPr>
      <w:tblGrid>
        <w:gridCol w:w="6821"/>
      </w:tblGrid>
      <w:tr w:rsidR="00111175" w14:paraId="20427B61" w14:textId="77777777" w:rsidTr="00111175">
        <w:tc>
          <w:tcPr>
            <w:tcW w:w="6821" w:type="dxa"/>
          </w:tcPr>
          <w:p w14:paraId="62DAF9EC" w14:textId="77777777" w:rsidR="00111175" w:rsidRDefault="00111175" w:rsidP="00B568CC">
            <w:pPr>
              <w:pStyle w:val="eCT3"/>
              <w:spacing w:before="156" w:after="156"/>
              <w:ind w:left="0"/>
            </w:pPr>
            <w:r>
              <w:rPr>
                <w:rFonts w:hint="eastAsia"/>
              </w:rPr>
              <w:t>[</w:t>
            </w:r>
            <w:r>
              <w:t>HANA]</w:t>
            </w:r>
          </w:p>
          <w:p w14:paraId="05B2C05C" w14:textId="77777777" w:rsidR="00111175" w:rsidRDefault="00111175" w:rsidP="00B568CC">
            <w:pPr>
              <w:pStyle w:val="eCT3"/>
              <w:spacing w:before="156" w:after="156"/>
              <w:ind w:left="0"/>
            </w:pPr>
            <w:r>
              <w:rPr>
                <w:rFonts w:hint="eastAsia"/>
              </w:rPr>
              <w:t>hdd_</w:t>
            </w:r>
            <w:r>
              <w:t xml:space="preserve">systemdb_key = ECLOUD00 </w:t>
            </w:r>
            <w:r>
              <w:rPr>
                <w:rFonts w:hint="eastAsia"/>
              </w:rPr>
              <w:t>/</w:t>
            </w:r>
            <w:r>
              <w:t>/hdd</w:t>
            </w:r>
            <w:r>
              <w:rPr>
                <w:rFonts w:hint="eastAsia"/>
              </w:rPr>
              <w:t>实例的系统库</w:t>
            </w:r>
            <w:r>
              <w:rPr>
                <w:rFonts w:hint="eastAsia"/>
              </w:rPr>
              <w:t>key</w:t>
            </w:r>
          </w:p>
          <w:p w14:paraId="358A32EF" w14:textId="77777777" w:rsidR="00111175" w:rsidRDefault="00111175" w:rsidP="00B568CC">
            <w:pPr>
              <w:pStyle w:val="eCT3"/>
              <w:spacing w:before="156" w:after="156"/>
              <w:ind w:left="0"/>
            </w:pPr>
            <w:r>
              <w:rPr>
                <w:rFonts w:hint="eastAsia"/>
              </w:rPr>
              <w:t>hdd_</w:t>
            </w:r>
            <w:r>
              <w:t>tenantdb_key = ECLOUDTN00 //hdd</w:t>
            </w:r>
            <w:r>
              <w:rPr>
                <w:rFonts w:hint="eastAsia"/>
              </w:rPr>
              <w:t>实例的租户</w:t>
            </w:r>
            <w:r>
              <w:t>tenantdb</w:t>
            </w:r>
            <w:r>
              <w:rPr>
                <w:rFonts w:hint="eastAsia"/>
              </w:rPr>
              <w:t>的</w:t>
            </w:r>
            <w:r>
              <w:rPr>
                <w:rFonts w:hint="eastAsia"/>
              </w:rPr>
              <w:t>key</w:t>
            </w:r>
          </w:p>
          <w:p w14:paraId="11D0C66E" w14:textId="77777777" w:rsidR="00111175" w:rsidRDefault="00111175" w:rsidP="00B568CC">
            <w:pPr>
              <w:pStyle w:val="eCT3"/>
              <w:spacing w:before="156" w:after="156"/>
              <w:ind w:left="0"/>
            </w:pPr>
            <w:r>
              <w:rPr>
                <w:rFonts w:hint="eastAsia"/>
              </w:rPr>
              <w:t>hdd_</w:t>
            </w:r>
            <w:r>
              <w:t>tndb_key = ECLOUDTN01 //hdd</w:t>
            </w:r>
            <w:r>
              <w:rPr>
                <w:rFonts w:hint="eastAsia"/>
              </w:rPr>
              <w:t>实例的租户</w:t>
            </w:r>
            <w:r>
              <w:t>tndb</w:t>
            </w:r>
            <w:r>
              <w:rPr>
                <w:rFonts w:hint="eastAsia"/>
              </w:rPr>
              <w:t>的</w:t>
            </w:r>
            <w:r>
              <w:rPr>
                <w:rFonts w:hint="eastAsia"/>
              </w:rPr>
              <w:t>key</w:t>
            </w:r>
          </w:p>
          <w:p w14:paraId="11592801" w14:textId="77777777" w:rsidR="00111175" w:rsidRDefault="00111175" w:rsidP="00B568CC">
            <w:pPr>
              <w:pStyle w:val="eCT3"/>
              <w:spacing w:before="156" w:after="156"/>
              <w:ind w:left="0"/>
            </w:pPr>
            <w:r>
              <w:rPr>
                <w:rFonts w:hint="eastAsia"/>
              </w:rPr>
              <w:t>hd</w:t>
            </w:r>
            <w:r>
              <w:t>c</w:t>
            </w:r>
            <w:r>
              <w:rPr>
                <w:rFonts w:hint="eastAsia"/>
              </w:rPr>
              <w:t>_</w:t>
            </w:r>
            <w:r>
              <w:t xml:space="preserve">systemdb_key = ECLOUD01 </w:t>
            </w:r>
            <w:r>
              <w:rPr>
                <w:rFonts w:hint="eastAsia"/>
              </w:rPr>
              <w:t>/</w:t>
            </w:r>
            <w:r>
              <w:t>/hdc</w:t>
            </w:r>
            <w:r>
              <w:rPr>
                <w:rFonts w:hint="eastAsia"/>
              </w:rPr>
              <w:t>实例的系统库</w:t>
            </w:r>
            <w:r>
              <w:rPr>
                <w:rFonts w:hint="eastAsia"/>
              </w:rPr>
              <w:t>key</w:t>
            </w:r>
          </w:p>
          <w:p w14:paraId="24607120" w14:textId="77777777" w:rsidR="00111175" w:rsidRDefault="00111175" w:rsidP="00B568CC">
            <w:pPr>
              <w:pStyle w:val="eCT3"/>
              <w:spacing w:before="156" w:after="156"/>
              <w:ind w:left="0"/>
            </w:pPr>
            <w:r>
              <w:rPr>
                <w:rFonts w:hint="eastAsia"/>
              </w:rPr>
              <w:t>hd</w:t>
            </w:r>
            <w:r>
              <w:t>c</w:t>
            </w:r>
            <w:r>
              <w:rPr>
                <w:rFonts w:hint="eastAsia"/>
              </w:rPr>
              <w:t>_</w:t>
            </w:r>
            <w:r>
              <w:t xml:space="preserve">tenantdb_key = ECLOUDTN02 </w:t>
            </w:r>
            <w:r>
              <w:rPr>
                <w:rFonts w:hint="eastAsia"/>
              </w:rPr>
              <w:t>/</w:t>
            </w:r>
            <w:r>
              <w:t>/hdc</w:t>
            </w:r>
            <w:r>
              <w:rPr>
                <w:rFonts w:hint="eastAsia"/>
              </w:rPr>
              <w:t>实例的租户</w:t>
            </w:r>
            <w:r>
              <w:t>tenantdb</w:t>
            </w:r>
            <w:r>
              <w:rPr>
                <w:rFonts w:hint="eastAsia"/>
              </w:rPr>
              <w:t>的</w:t>
            </w:r>
            <w:r>
              <w:rPr>
                <w:rFonts w:hint="eastAsia"/>
              </w:rPr>
              <w:t>key</w:t>
            </w:r>
          </w:p>
          <w:p w14:paraId="22E0AC66" w14:textId="77777777" w:rsidR="00111175" w:rsidRPr="000208B8" w:rsidRDefault="00111175" w:rsidP="00B568CC">
            <w:pPr>
              <w:pStyle w:val="eCT3"/>
              <w:spacing w:before="156" w:after="156"/>
              <w:ind w:left="0"/>
            </w:pPr>
            <w:r>
              <w:rPr>
                <w:rFonts w:hint="eastAsia"/>
              </w:rPr>
              <w:t>hd</w:t>
            </w:r>
            <w:r>
              <w:t>c</w:t>
            </w:r>
            <w:r>
              <w:rPr>
                <w:rFonts w:hint="eastAsia"/>
              </w:rPr>
              <w:t>_</w:t>
            </w:r>
            <w:r>
              <w:t>tndb_key = ECLOUDTN03</w:t>
            </w:r>
            <w:r>
              <w:rPr>
                <w:rFonts w:hint="eastAsia"/>
              </w:rPr>
              <w:t>/</w:t>
            </w:r>
            <w:r>
              <w:t>/hdc</w:t>
            </w:r>
            <w:r>
              <w:rPr>
                <w:rFonts w:hint="eastAsia"/>
              </w:rPr>
              <w:t>实例的租户</w:t>
            </w:r>
            <w:r>
              <w:t>tndb</w:t>
            </w:r>
            <w:r>
              <w:rPr>
                <w:rFonts w:hint="eastAsia"/>
              </w:rPr>
              <w:t>的</w:t>
            </w:r>
            <w:r>
              <w:rPr>
                <w:rFonts w:hint="eastAsia"/>
              </w:rPr>
              <w:t>key</w:t>
            </w:r>
          </w:p>
        </w:tc>
      </w:tr>
    </w:tbl>
    <w:p w14:paraId="77AB9D1B" w14:textId="77777777" w:rsidR="00111175" w:rsidRPr="00F924ED" w:rsidRDefault="00111175" w:rsidP="00111175">
      <w:pPr>
        <w:pStyle w:val="eCT0"/>
        <w:numPr>
          <w:ilvl w:val="0"/>
          <w:numId w:val="0"/>
        </w:numPr>
        <w:ind w:left="1985"/>
      </w:pPr>
    </w:p>
    <w:p w14:paraId="6F6F1238" w14:textId="77777777" w:rsidR="003C0DB2" w:rsidRDefault="003C0DB2" w:rsidP="003C0DB2">
      <w:pPr>
        <w:pStyle w:val="eCT0"/>
      </w:pPr>
      <w:r>
        <w:rPr>
          <w:rFonts w:hint="eastAsia"/>
        </w:rPr>
        <w:t>配置</w:t>
      </w:r>
      <w:r>
        <w:rPr>
          <w:rFonts w:hint="eastAsia"/>
        </w:rPr>
        <w:t>cbt</w:t>
      </w:r>
      <w:r>
        <w:rPr>
          <w:rFonts w:hint="eastAsia"/>
        </w:rPr>
        <w:t>工具生成</w:t>
      </w:r>
      <w:r>
        <w:rPr>
          <w:rFonts w:hint="eastAsia"/>
        </w:rPr>
        <w:t>cow</w:t>
      </w:r>
      <w:r>
        <w:rPr>
          <w:rFonts w:hint="eastAsia"/>
        </w:rPr>
        <w:t>文件的大小，可以指定</w:t>
      </w:r>
      <w:r>
        <w:rPr>
          <w:rFonts w:hint="eastAsia"/>
        </w:rPr>
        <w:t>cow</w:t>
      </w:r>
      <w:r>
        <w:rPr>
          <w:rFonts w:hint="eastAsia"/>
        </w:rPr>
        <w:t>文件的存储位置</w:t>
      </w:r>
    </w:p>
    <w:p w14:paraId="131AEE2D" w14:textId="77777777" w:rsidR="003C0DB2" w:rsidRDefault="003C0DB2" w:rsidP="003C0DB2">
      <w:pPr>
        <w:pStyle w:val="eCT0"/>
        <w:numPr>
          <w:ilvl w:val="0"/>
          <w:numId w:val="0"/>
        </w:numPr>
        <w:ind w:left="1985"/>
      </w:pPr>
      <w:r>
        <w:rPr>
          <w:rFonts w:hint="eastAsia"/>
        </w:rPr>
        <w:t>说明：设备，对应</w:t>
      </w:r>
      <w:r>
        <w:rPr>
          <w:rFonts w:hint="eastAsia"/>
        </w:rPr>
        <w:t xml:space="preserve"> </w:t>
      </w:r>
      <w:r>
        <w:rPr>
          <w:rFonts w:hint="eastAsia"/>
        </w:rPr>
        <w:t>挂载点</w:t>
      </w:r>
    </w:p>
    <w:p w14:paraId="0B2FE355" w14:textId="77777777" w:rsidR="003C0DB2" w:rsidRDefault="003C0DB2" w:rsidP="003C0DB2">
      <w:pPr>
        <w:pStyle w:val="eCTf1"/>
        <w:ind w:leftChars="910" w:left="1911"/>
      </w:pPr>
      <w:r>
        <w:t>[HANACBT]</w:t>
      </w:r>
    </w:p>
    <w:p w14:paraId="4730E315" w14:textId="77777777" w:rsidR="003C0DB2" w:rsidRDefault="003C0DB2" w:rsidP="003C0DB2">
      <w:pPr>
        <w:pStyle w:val="eCTf1"/>
        <w:ind w:leftChars="910" w:left="1911"/>
      </w:pPr>
      <w:r>
        <w:t>cow_percent_full = 30</w:t>
      </w:r>
    </w:p>
    <w:p w14:paraId="3984871A" w14:textId="77777777" w:rsidR="003C0DB2" w:rsidRDefault="003C0DB2" w:rsidP="003C0DB2">
      <w:pPr>
        <w:pStyle w:val="eCTf1"/>
        <w:ind w:leftChars="910" w:left="1911"/>
      </w:pPr>
      <w:r>
        <w:t>cow_percent_incr = 30</w:t>
      </w:r>
    </w:p>
    <w:p w14:paraId="2C3FCE8F" w14:textId="77777777" w:rsidR="003C0DB2" w:rsidRPr="000E4092" w:rsidRDefault="003C0DB2" w:rsidP="003C0DB2">
      <w:pPr>
        <w:pStyle w:val="eCTf1"/>
        <w:ind w:leftChars="910" w:left="1911"/>
      </w:pPr>
      <w:r>
        <w:t>cow_store_path = /dev/sda,/hana</w:t>
      </w:r>
    </w:p>
    <w:p w14:paraId="26E3FCD2" w14:textId="77777777" w:rsidR="003C0DB2" w:rsidRPr="003A4C66" w:rsidRDefault="003C0DB2" w:rsidP="003C0DB2">
      <w:pPr>
        <w:pStyle w:val="eCT3"/>
        <w:pBdr>
          <w:top w:val="single" w:sz="4" w:space="1" w:color="auto"/>
          <w:bottom w:val="single" w:sz="4" w:space="1" w:color="auto"/>
        </w:pBdr>
        <w:spacing w:beforeLines="0" w:before="0" w:afterLines="0" w:after="0"/>
        <w:ind w:leftChars="910" w:left="1911"/>
      </w:pPr>
      <w:r>
        <w:rPr>
          <w:noProof/>
        </w:rPr>
        <w:drawing>
          <wp:inline distT="0" distB="0" distL="0" distR="0" wp14:anchorId="5BDA67DB" wp14:editId="64CF2708">
            <wp:extent cx="590580" cy="266714"/>
            <wp:effectExtent l="0" t="0" r="0" b="0"/>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366D8F6" w14:textId="77777777" w:rsidR="003C0DB2" w:rsidRDefault="003C0DB2" w:rsidP="003C0DB2">
      <w:pPr>
        <w:pStyle w:val="eCT3"/>
        <w:pBdr>
          <w:top w:val="single" w:sz="4" w:space="1" w:color="auto"/>
          <w:bottom w:val="single" w:sz="4" w:space="1" w:color="auto"/>
        </w:pBdr>
        <w:spacing w:beforeLines="0" w:before="0" w:afterLines="0" w:after="0"/>
        <w:ind w:leftChars="910" w:left="1911"/>
      </w:pPr>
      <w:r>
        <w:rPr>
          <w:rFonts w:hint="eastAsia"/>
        </w:rPr>
        <w:t>已执行过</w:t>
      </w:r>
      <w:r>
        <w:t>HANA</w:t>
      </w:r>
      <w:r>
        <w:rPr>
          <w:rFonts w:hint="eastAsia"/>
        </w:rPr>
        <w:t>备份，若再次备份前，需要修改</w:t>
      </w:r>
      <w:r>
        <w:rPr>
          <w:rFonts w:hint="eastAsia"/>
        </w:rPr>
        <w:t>c</w:t>
      </w:r>
      <w:r>
        <w:t>ow</w:t>
      </w:r>
      <w:r>
        <w:rPr>
          <w:rFonts w:hint="eastAsia"/>
        </w:rPr>
        <w:t>文件的存储位置，则请先将之前的备份设备信息，全部清理完成，才可再次执行备份。</w:t>
      </w:r>
    </w:p>
    <w:p w14:paraId="6B9E1295" w14:textId="77777777" w:rsidR="003C0DB2" w:rsidRDefault="003C0DB2" w:rsidP="003C0DB2">
      <w:pPr>
        <w:pStyle w:val="eCT3"/>
        <w:pBdr>
          <w:top w:val="single" w:sz="4" w:space="1" w:color="auto"/>
          <w:bottom w:val="single" w:sz="4" w:space="1" w:color="auto"/>
        </w:pBdr>
        <w:spacing w:beforeLines="0" w:before="0" w:afterLines="0" w:after="0"/>
        <w:ind w:leftChars="910" w:left="1911"/>
      </w:pPr>
      <w:r>
        <w:rPr>
          <w:rFonts w:hint="eastAsia"/>
        </w:rPr>
        <w:t>请参考如下命令，执行数据清理。</w:t>
      </w:r>
    </w:p>
    <w:p w14:paraId="2A3BC754" w14:textId="77777777" w:rsidR="003C0DB2" w:rsidRPr="006057A4" w:rsidRDefault="003C0DB2" w:rsidP="003C0DB2">
      <w:pPr>
        <w:pStyle w:val="eCT3"/>
        <w:pBdr>
          <w:top w:val="single" w:sz="4" w:space="1" w:color="auto"/>
          <w:bottom w:val="single" w:sz="4" w:space="1" w:color="auto"/>
        </w:pBdr>
        <w:spacing w:beforeLines="0" w:before="0" w:afterLines="0" w:after="0"/>
        <w:ind w:leftChars="910" w:left="1911"/>
        <w:rPr>
          <w:b/>
          <w:bCs/>
        </w:rPr>
      </w:pPr>
      <w:r w:rsidRPr="006057A4">
        <w:rPr>
          <w:rFonts w:hint="eastAsia"/>
          <w:b/>
          <w:bCs/>
        </w:rPr>
        <w:t>#</w:t>
      </w:r>
      <w:r w:rsidRPr="006057A4">
        <w:rPr>
          <w:b/>
          <w:bCs/>
        </w:rPr>
        <w:t xml:space="preserve"> cat /proc/cbt-info | grep minor</w:t>
      </w:r>
    </w:p>
    <w:p w14:paraId="525ABC41" w14:textId="77777777" w:rsidR="003C0DB2" w:rsidRPr="006057A4" w:rsidRDefault="003C0DB2" w:rsidP="003C0DB2">
      <w:pPr>
        <w:pStyle w:val="eCT3"/>
        <w:pBdr>
          <w:top w:val="single" w:sz="4" w:space="1" w:color="auto"/>
          <w:bottom w:val="single" w:sz="4" w:space="1" w:color="auto"/>
        </w:pBdr>
        <w:spacing w:beforeLines="0" w:before="0" w:afterLines="0" w:after="0"/>
        <w:ind w:leftChars="910" w:left="1911" w:firstLine="435"/>
        <w:rPr>
          <w:rFonts w:cs="Times New Roman"/>
          <w:b/>
          <w:bCs/>
        </w:rPr>
      </w:pPr>
      <w:r w:rsidRPr="006057A4">
        <w:rPr>
          <w:rFonts w:cs="Times New Roman"/>
          <w:b/>
          <w:bCs/>
        </w:rPr>
        <w:t>"minor": 0,</w:t>
      </w:r>
    </w:p>
    <w:p w14:paraId="7DF4E22D" w14:textId="77777777" w:rsidR="003C0DB2" w:rsidRPr="006057A4" w:rsidRDefault="003C0DB2" w:rsidP="003C0DB2">
      <w:pPr>
        <w:pStyle w:val="eCT3"/>
        <w:pBdr>
          <w:top w:val="single" w:sz="4" w:space="1" w:color="auto"/>
          <w:bottom w:val="single" w:sz="4" w:space="1" w:color="auto"/>
        </w:pBdr>
        <w:spacing w:beforeLines="0" w:before="0" w:afterLines="0" w:after="0"/>
        <w:ind w:leftChars="910" w:left="1911" w:firstLine="435"/>
        <w:rPr>
          <w:rFonts w:cs="Times New Roman"/>
          <w:b/>
          <w:bCs/>
        </w:rPr>
      </w:pPr>
      <w:r w:rsidRPr="006057A4">
        <w:rPr>
          <w:rFonts w:cs="Times New Roman"/>
          <w:b/>
          <w:bCs/>
        </w:rPr>
        <w:t>"minor": 1,</w:t>
      </w:r>
    </w:p>
    <w:p w14:paraId="3695CD03" w14:textId="77777777" w:rsidR="003C0DB2" w:rsidRPr="006057A4" w:rsidRDefault="003C0DB2" w:rsidP="003C0DB2">
      <w:pPr>
        <w:pStyle w:val="eCT3"/>
        <w:pBdr>
          <w:top w:val="single" w:sz="4" w:space="1" w:color="auto"/>
          <w:bottom w:val="single" w:sz="4" w:space="1" w:color="auto"/>
        </w:pBdr>
        <w:spacing w:beforeLines="0" w:before="0" w:afterLines="0" w:after="0"/>
        <w:ind w:leftChars="910" w:left="1911" w:firstLine="435"/>
        <w:rPr>
          <w:rFonts w:cs="Times New Roman"/>
          <w:b/>
          <w:bCs/>
          <w:lang w:val="en-US"/>
        </w:rPr>
      </w:pPr>
      <w:r w:rsidRPr="006057A4">
        <w:rPr>
          <w:rFonts w:cs="Times New Roman"/>
          <w:b/>
          <w:bCs/>
        </w:rPr>
        <w:t>"minor": 2,</w:t>
      </w:r>
    </w:p>
    <w:p w14:paraId="2BE6BEE3" w14:textId="77777777" w:rsidR="003C0DB2" w:rsidRPr="006057A4" w:rsidRDefault="003C0DB2" w:rsidP="003C0DB2">
      <w:pPr>
        <w:pStyle w:val="eCT3"/>
        <w:pBdr>
          <w:top w:val="single" w:sz="4" w:space="1" w:color="auto"/>
          <w:bottom w:val="single" w:sz="4" w:space="1" w:color="auto"/>
        </w:pBdr>
        <w:spacing w:beforeLines="0" w:before="0" w:afterLines="0" w:after="0"/>
        <w:ind w:leftChars="910" w:left="1911"/>
        <w:rPr>
          <w:b/>
          <w:bCs/>
          <w:i/>
          <w:iCs/>
        </w:rPr>
      </w:pPr>
      <w:r w:rsidRPr="006057A4">
        <w:rPr>
          <w:rFonts w:hint="eastAsia"/>
          <w:b/>
          <w:bCs/>
        </w:rPr>
        <w:t>#</w:t>
      </w:r>
      <w:r w:rsidRPr="006057A4">
        <w:rPr>
          <w:b/>
          <w:bCs/>
        </w:rPr>
        <w:t xml:space="preserve"> /opt/obclient/bin/cbtctl destroy /tmp/del /tmp/del_cmd </w:t>
      </w:r>
      <w:r w:rsidRPr="006057A4">
        <w:rPr>
          <w:b/>
          <w:bCs/>
          <w:i/>
          <w:iCs/>
        </w:rPr>
        <w:t>minor</w:t>
      </w:r>
      <w:r w:rsidRPr="006057A4">
        <w:rPr>
          <w:rFonts w:hint="eastAsia"/>
          <w:b/>
          <w:bCs/>
          <w:i/>
          <w:iCs/>
        </w:rPr>
        <w:t>的值</w:t>
      </w:r>
    </w:p>
    <w:p w14:paraId="4E35D94A" w14:textId="77777777" w:rsidR="003C0DB2" w:rsidRPr="00DD02D3" w:rsidRDefault="003C0DB2" w:rsidP="003C0DB2">
      <w:pPr>
        <w:pStyle w:val="eCT3"/>
        <w:pBdr>
          <w:top w:val="single" w:sz="4" w:space="1" w:color="auto"/>
          <w:bottom w:val="single" w:sz="4" w:space="1" w:color="auto"/>
        </w:pBdr>
        <w:spacing w:beforeLines="0" w:before="0" w:afterLines="0" w:after="0"/>
        <w:ind w:leftChars="910" w:left="1911"/>
      </w:pPr>
      <w:r w:rsidRPr="00DD02D3">
        <w:rPr>
          <w:rFonts w:hint="eastAsia"/>
        </w:rPr>
        <w:t>例如：</w:t>
      </w:r>
    </w:p>
    <w:p w14:paraId="02DDC906" w14:textId="77777777" w:rsidR="003C0DB2" w:rsidRDefault="003C0DB2" w:rsidP="003C0DB2">
      <w:pPr>
        <w:pStyle w:val="eCT3"/>
        <w:pBdr>
          <w:top w:val="single" w:sz="4" w:space="1" w:color="auto"/>
          <w:bottom w:val="single" w:sz="4" w:space="1" w:color="auto"/>
        </w:pBdr>
        <w:spacing w:beforeLines="0" w:before="0" w:afterLines="0" w:after="0"/>
        <w:ind w:leftChars="910" w:left="1911"/>
      </w:pPr>
      <w:r>
        <w:rPr>
          <w:noProof/>
        </w:rPr>
        <w:lastRenderedPageBreak/>
        <w:drawing>
          <wp:inline distT="0" distB="0" distL="0" distR="0" wp14:anchorId="7A193C03" wp14:editId="352044B0">
            <wp:extent cx="4042670" cy="313446"/>
            <wp:effectExtent l="0" t="0" r="0" b="0"/>
            <wp:docPr id="949" name="图片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360601" cy="338097"/>
                    </a:xfrm>
                    <a:prstGeom prst="rect">
                      <a:avLst/>
                    </a:prstGeom>
                  </pic:spPr>
                </pic:pic>
              </a:graphicData>
            </a:graphic>
          </wp:inline>
        </w:drawing>
      </w:r>
    </w:p>
    <w:p w14:paraId="11759631" w14:textId="77777777" w:rsidR="003C0DB2" w:rsidRDefault="003C0DB2" w:rsidP="003C0DB2">
      <w:pPr>
        <w:pStyle w:val="eCT3"/>
        <w:pBdr>
          <w:top w:val="single" w:sz="4" w:space="1" w:color="auto"/>
          <w:bottom w:val="single" w:sz="4" w:space="1" w:color="auto"/>
        </w:pBdr>
        <w:spacing w:beforeLines="0" w:before="0" w:afterLines="0" w:after="0"/>
        <w:ind w:leftChars="910" w:left="1911"/>
      </w:pPr>
    </w:p>
    <w:p w14:paraId="670F9351" w14:textId="77777777" w:rsidR="003C0DB2" w:rsidRPr="00DD02D3" w:rsidRDefault="003C0DB2" w:rsidP="003C0DB2">
      <w:pPr>
        <w:pStyle w:val="eCT3"/>
        <w:pBdr>
          <w:top w:val="single" w:sz="4" w:space="1" w:color="auto"/>
          <w:bottom w:val="single" w:sz="4" w:space="1" w:color="auto"/>
        </w:pBdr>
        <w:spacing w:beforeLines="0" w:before="0" w:afterLines="0" w:after="0"/>
        <w:ind w:leftChars="910" w:left="1911"/>
      </w:pPr>
      <w:r>
        <w:rPr>
          <w:rFonts w:hint="eastAsia"/>
        </w:rPr>
        <w:t>说明：该</w:t>
      </w:r>
      <w:r>
        <w:rPr>
          <w:rFonts w:hint="eastAsia"/>
        </w:rPr>
        <w:t>error</w:t>
      </w:r>
      <w:r>
        <w:rPr>
          <w:rFonts w:hint="eastAsia"/>
        </w:rPr>
        <w:t>是为了</w:t>
      </w:r>
      <w:r w:rsidRPr="00853AC5">
        <w:rPr>
          <w:rFonts w:hint="eastAsia"/>
        </w:rPr>
        <w:t>生成储存命令文件</w:t>
      </w:r>
      <w:r>
        <w:rPr>
          <w:rFonts w:hint="eastAsia"/>
        </w:rPr>
        <w:t>，可忽略。</w:t>
      </w:r>
    </w:p>
    <w:p w14:paraId="44A7A644" w14:textId="77777777" w:rsidR="003C0DB2" w:rsidRPr="000A07DA" w:rsidRDefault="003C0DB2" w:rsidP="003C0DB2">
      <w:pPr>
        <w:pStyle w:val="eCT3"/>
        <w:spacing w:before="156" w:after="156"/>
        <w:ind w:left="0"/>
        <w:rPr>
          <w:b/>
          <w:bCs/>
        </w:rPr>
      </w:pPr>
      <w:r w:rsidRPr="000A07DA">
        <w:rPr>
          <w:rFonts w:hint="eastAsia"/>
          <w:b/>
          <w:bCs/>
        </w:rPr>
        <w:t>操作步骤</w:t>
      </w:r>
    </w:p>
    <w:p w14:paraId="6EA25997" w14:textId="57E17B3C" w:rsidR="003C0DB2" w:rsidRPr="0038261E" w:rsidRDefault="003C0DB2" w:rsidP="003C0DB2">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5D4DA4">
        <w:t>8.1.3</w:t>
      </w:r>
      <w:r>
        <w:fldChar w:fldCharType="end"/>
      </w:r>
      <w:r>
        <w:fldChar w:fldCharType="begin"/>
      </w:r>
      <w:r>
        <w:instrText xml:space="preserve"> REF _Ref28338111 \h </w:instrText>
      </w:r>
      <w:r>
        <w:fldChar w:fldCharType="separate"/>
      </w:r>
      <w:r w:rsidR="005D4DA4">
        <w:rPr>
          <w:rFonts w:hint="eastAsia"/>
        </w:rPr>
        <w:t>备份数据库数据</w:t>
      </w:r>
      <w:r>
        <w:fldChar w:fldCharType="end"/>
      </w:r>
      <w:r>
        <w:rPr>
          <w:rFonts w:hint="eastAsia"/>
        </w:rPr>
        <w:t>章节。</w:t>
      </w:r>
    </w:p>
    <w:p w14:paraId="6553DC5B" w14:textId="77777777" w:rsidR="003C0DB2" w:rsidRDefault="003C0DB2" w:rsidP="003C0DB2">
      <w:pPr>
        <w:pStyle w:val="3"/>
        <w:spacing w:before="312" w:after="312"/>
        <w:rPr>
          <w:lang w:val="en-GB"/>
        </w:rPr>
      </w:pPr>
      <w:bookmarkStart w:id="436" w:name="_Toc91690314"/>
      <w:r>
        <w:rPr>
          <w:rFonts w:hint="eastAsia"/>
          <w:lang w:val="en-GB"/>
        </w:rPr>
        <w:t>恢复备份数据</w:t>
      </w:r>
      <w:bookmarkEnd w:id="436"/>
    </w:p>
    <w:p w14:paraId="5D397B7A" w14:textId="77777777" w:rsidR="003C0DB2" w:rsidRDefault="003C0DB2" w:rsidP="003C0DB2">
      <w:pPr>
        <w:pStyle w:val="eCT3"/>
        <w:spacing w:before="156" w:after="156"/>
        <w:ind w:left="0"/>
        <w:rPr>
          <w:b/>
          <w:bCs/>
        </w:rPr>
      </w:pPr>
      <w:r>
        <w:rPr>
          <w:rFonts w:hint="eastAsia"/>
          <w:b/>
          <w:bCs/>
        </w:rPr>
        <w:t>背景信息</w:t>
      </w:r>
    </w:p>
    <w:p w14:paraId="0142F128" w14:textId="77777777" w:rsidR="003C0DB2" w:rsidRDefault="003C0DB2" w:rsidP="003C0DB2">
      <w:pPr>
        <w:pStyle w:val="eCT0"/>
      </w:pPr>
      <w:r>
        <w:t>系统支持分别恢复系统库和目标租户库</w:t>
      </w:r>
    </w:p>
    <w:p w14:paraId="002A4C59" w14:textId="7A07A1BF" w:rsidR="003C0DB2" w:rsidRDefault="003C0DB2" w:rsidP="003C0DB2">
      <w:pPr>
        <w:pStyle w:val="eCT0"/>
      </w:pPr>
      <w:r>
        <w:t>系统支持本机恢复和异机恢复</w:t>
      </w:r>
    </w:p>
    <w:p w14:paraId="11D5219D" w14:textId="5F3D9DB4" w:rsidR="006B20A1" w:rsidRDefault="00122DE6" w:rsidP="003C0DB2">
      <w:pPr>
        <w:pStyle w:val="eCT0"/>
      </w:pPr>
      <w:r>
        <w:rPr>
          <w:rFonts w:hint="eastAsia"/>
        </w:rPr>
        <w:t>由于系统库的数据库名称是唯一的，</w:t>
      </w:r>
      <w:r w:rsidR="006B20A1">
        <w:rPr>
          <w:rFonts w:hint="eastAsia"/>
        </w:rPr>
        <w:t>若是恢复系统库，则在设置恢复目标数据库时，数据库的名称不可修改。</w:t>
      </w:r>
    </w:p>
    <w:p w14:paraId="71BFAA60" w14:textId="77777777" w:rsidR="003C0DB2" w:rsidRPr="002632A5" w:rsidRDefault="003C0DB2" w:rsidP="003C0DB2">
      <w:pPr>
        <w:pStyle w:val="eCT3"/>
        <w:spacing w:before="156" w:after="156"/>
        <w:ind w:left="0"/>
        <w:rPr>
          <w:b/>
          <w:bCs/>
        </w:rPr>
      </w:pPr>
      <w:r w:rsidRPr="002632A5">
        <w:rPr>
          <w:rFonts w:hint="eastAsia"/>
          <w:b/>
          <w:bCs/>
        </w:rPr>
        <w:t>前提条件</w:t>
      </w:r>
    </w:p>
    <w:p w14:paraId="60F82B7B" w14:textId="77777777" w:rsidR="003C0DB2" w:rsidRDefault="003C0DB2" w:rsidP="003C0DB2">
      <w:pPr>
        <w:pStyle w:val="eCT0"/>
        <w:spacing w:after="156"/>
      </w:pPr>
      <w:r>
        <w:rPr>
          <w:rFonts w:hint="eastAsia"/>
        </w:rPr>
        <w:t>系统中已存在可执行恢复操作的备份数据</w:t>
      </w:r>
    </w:p>
    <w:p w14:paraId="2BA8F2C3" w14:textId="77777777" w:rsidR="003C0DB2" w:rsidRPr="00BB2CAC" w:rsidRDefault="003C0DB2" w:rsidP="003C0DB2">
      <w:pPr>
        <w:pStyle w:val="eCT0"/>
        <w:spacing w:after="156"/>
        <w:rPr>
          <w:sz w:val="24"/>
          <w:szCs w:val="24"/>
        </w:rPr>
      </w:pPr>
      <w:r>
        <w:rPr>
          <w:rFonts w:hint="eastAsia"/>
        </w:rPr>
        <w:t>在数据库停用前，恢复</w:t>
      </w:r>
      <w:r>
        <w:t>目标实例的的系统库</w:t>
      </w:r>
      <w:r>
        <w:t>key</w:t>
      </w:r>
      <w:r>
        <w:rPr>
          <w:rFonts w:hint="eastAsia"/>
        </w:rPr>
        <w:t>已创建。</w:t>
      </w:r>
    </w:p>
    <w:p w14:paraId="0B75FDF5" w14:textId="77777777" w:rsidR="003C0DB2" w:rsidRPr="003A4C66" w:rsidRDefault="003C0DB2" w:rsidP="003C0DB2">
      <w:pPr>
        <w:pStyle w:val="eCT3"/>
        <w:pBdr>
          <w:top w:val="single" w:sz="4" w:space="1" w:color="auto"/>
          <w:bottom w:val="single" w:sz="4" w:space="1" w:color="auto"/>
        </w:pBdr>
        <w:spacing w:beforeLines="0" w:before="0" w:afterLines="0" w:after="0"/>
        <w:ind w:leftChars="1010" w:left="2121"/>
      </w:pPr>
      <w:r>
        <w:rPr>
          <w:noProof/>
        </w:rPr>
        <w:drawing>
          <wp:inline distT="0" distB="0" distL="0" distR="0" wp14:anchorId="31F7E8AF" wp14:editId="0EA645C3">
            <wp:extent cx="590580" cy="266714"/>
            <wp:effectExtent l="0" t="0" r="0" b="0"/>
            <wp:docPr id="950" name="图片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89C4EAF" w14:textId="77777777" w:rsidR="003C0DB2" w:rsidRPr="008D42E7" w:rsidRDefault="003C0DB2" w:rsidP="003C0DB2">
      <w:pPr>
        <w:pStyle w:val="eCT3"/>
        <w:pBdr>
          <w:top w:val="single" w:sz="4" w:space="1" w:color="auto"/>
          <w:bottom w:val="single" w:sz="4" w:space="1" w:color="auto"/>
        </w:pBdr>
        <w:spacing w:beforeLines="0" w:before="0" w:afterLines="0" w:after="0"/>
        <w:ind w:leftChars="1010" w:left="2121"/>
      </w:pPr>
      <w:r>
        <w:rPr>
          <w:rFonts w:hint="eastAsia"/>
        </w:rPr>
        <w:t>系统库</w:t>
      </w:r>
      <w:r>
        <w:rPr>
          <w:rFonts w:hint="eastAsia"/>
        </w:rPr>
        <w:t>k</w:t>
      </w:r>
      <w:r>
        <w:t>ey</w:t>
      </w:r>
      <w:r>
        <w:rPr>
          <w:rFonts w:hint="eastAsia"/>
        </w:rPr>
        <w:t>的命名规则为</w:t>
      </w:r>
      <w:r>
        <w:t>ECLOUD</w:t>
      </w:r>
      <w:r>
        <w:rPr>
          <w:rFonts w:hint="eastAsia"/>
        </w:rPr>
        <w:t>+</w:t>
      </w:r>
      <w:r>
        <w:rPr>
          <w:rFonts w:hint="eastAsia"/>
        </w:rPr>
        <w:t>两位正整数的实例号，</w:t>
      </w:r>
      <w:r>
        <w:t>实例号是</w:t>
      </w:r>
      <w:r>
        <w:rPr>
          <w:rFonts w:hint="eastAsia"/>
        </w:rPr>
        <w:t>在</w:t>
      </w:r>
      <w:r>
        <w:t>安装的</w:t>
      </w:r>
      <w:r>
        <w:t>HANA</w:t>
      </w:r>
      <w:r>
        <w:t>实例</w:t>
      </w:r>
      <w:r>
        <w:rPr>
          <w:rFonts w:hint="eastAsia"/>
        </w:rPr>
        <w:t>时</w:t>
      </w:r>
      <w:r>
        <w:t>自动生成的</w:t>
      </w:r>
      <w:r>
        <w:rPr>
          <w:rFonts w:hint="eastAsia"/>
        </w:rPr>
        <w:t>。</w:t>
      </w:r>
    </w:p>
    <w:p w14:paraId="2F836FA2" w14:textId="77777777" w:rsidR="003C0DB2" w:rsidRDefault="003C0DB2" w:rsidP="003C0DB2">
      <w:pPr>
        <w:pStyle w:val="eCT3"/>
        <w:spacing w:before="156" w:after="156"/>
        <w:ind w:leftChars="1010" w:left="2121"/>
      </w:pPr>
      <w:r>
        <w:rPr>
          <w:rFonts w:hint="eastAsia"/>
        </w:rPr>
        <w:t>以</w:t>
      </w:r>
      <w:r>
        <w:t>HDD</w:t>
      </w:r>
      <w:r>
        <w:rPr>
          <w:rFonts w:hint="eastAsia"/>
        </w:rPr>
        <w:t>实例为例。系统库</w:t>
      </w:r>
      <w:r>
        <w:rPr>
          <w:rFonts w:hint="eastAsia"/>
        </w:rPr>
        <w:t>key</w:t>
      </w:r>
      <w:r>
        <w:rPr>
          <w:rFonts w:hint="eastAsia"/>
        </w:rPr>
        <w:t>的命名为：</w:t>
      </w:r>
      <w:r>
        <w:t>ECLOUD00</w:t>
      </w:r>
    </w:p>
    <w:p w14:paraId="40C3EF50" w14:textId="77C5EF92" w:rsidR="003C0DB2" w:rsidRDefault="003C0DB2" w:rsidP="00184A00">
      <w:pPr>
        <w:pStyle w:val="eCT0"/>
        <w:numPr>
          <w:ilvl w:val="0"/>
          <w:numId w:val="0"/>
        </w:numPr>
        <w:ind w:left="1985"/>
      </w:pPr>
      <w:r>
        <w:rPr>
          <w:rFonts w:hint="eastAsia"/>
        </w:rPr>
        <w:t>请在</w:t>
      </w:r>
      <w:r w:rsidRPr="001045DF">
        <w:t>在客户端</w:t>
      </w:r>
      <w:r>
        <w:rPr>
          <w:rFonts w:hint="eastAsia"/>
        </w:rPr>
        <w:t>的“</w:t>
      </w:r>
      <w:r w:rsidRPr="001045DF">
        <w:t>/opt/obclient/etc/config.ini</w:t>
      </w:r>
      <w:r>
        <w:rPr>
          <w:rFonts w:hint="eastAsia"/>
        </w:rPr>
        <w:t>”文件中，</w:t>
      </w:r>
      <w:r w:rsidRPr="001045DF">
        <w:t>配置</w:t>
      </w:r>
      <w:r>
        <w:rPr>
          <w:rFonts w:hint="eastAsia"/>
        </w:rPr>
        <w:t>系统库</w:t>
      </w:r>
      <w:r w:rsidRPr="001045DF">
        <w:t>key</w:t>
      </w:r>
      <w:r>
        <w:rPr>
          <w:rFonts w:hint="eastAsia"/>
        </w:rPr>
        <w:t>。</w:t>
      </w:r>
    </w:p>
    <w:p w14:paraId="7F849BA9" w14:textId="77777777" w:rsidR="00111175" w:rsidRPr="001045DF" w:rsidRDefault="00111175" w:rsidP="00184A00">
      <w:pPr>
        <w:pStyle w:val="eCT0"/>
        <w:numPr>
          <w:ilvl w:val="0"/>
          <w:numId w:val="0"/>
        </w:numPr>
        <w:ind w:left="1985"/>
      </w:pPr>
    </w:p>
    <w:p w14:paraId="37C0B032" w14:textId="77777777" w:rsidR="003C0DB2" w:rsidRPr="00A2061E" w:rsidRDefault="003C0DB2" w:rsidP="003C0DB2">
      <w:pPr>
        <w:pStyle w:val="eCT0"/>
        <w:spacing w:after="156"/>
        <w:rPr>
          <w:sz w:val="24"/>
          <w:szCs w:val="24"/>
        </w:rPr>
      </w:pPr>
      <w:r>
        <w:rPr>
          <w:rFonts w:hint="eastAsia"/>
        </w:rPr>
        <w:t>恢复的目标实例存在，且处于停用状态</w:t>
      </w:r>
    </w:p>
    <w:p w14:paraId="4EFD3D0F" w14:textId="009C8D3A" w:rsidR="003C0DB2" w:rsidRPr="00FC4AE2" w:rsidRDefault="003C0DB2" w:rsidP="003C0DB2">
      <w:pPr>
        <w:pStyle w:val="eCT0"/>
        <w:spacing w:after="156"/>
        <w:rPr>
          <w:sz w:val="24"/>
          <w:szCs w:val="24"/>
        </w:rPr>
      </w:pPr>
      <w:r>
        <w:rPr>
          <w:rFonts w:hint="eastAsia"/>
        </w:rPr>
        <w:t>请参考</w:t>
      </w:r>
      <w:r w:rsidR="008128C7">
        <w:fldChar w:fldCharType="begin"/>
      </w:r>
      <w:r w:rsidR="008128C7">
        <w:instrText xml:space="preserve"> </w:instrText>
      </w:r>
      <w:r w:rsidR="008128C7">
        <w:rPr>
          <w:rFonts w:hint="eastAsia"/>
        </w:rPr>
        <w:instrText>REF _Ref46400708 \h</w:instrText>
      </w:r>
      <w:r w:rsidR="008128C7">
        <w:instrText xml:space="preserve"> </w:instrText>
      </w:r>
      <w:r w:rsidR="008128C7">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42</w:t>
      </w:r>
      <w:r w:rsidR="005D4DA4">
        <w:rPr>
          <w:rFonts w:hint="eastAsia"/>
        </w:rPr>
        <w:t>删除数据文件</w:t>
      </w:r>
      <w:r w:rsidR="008128C7">
        <w:fldChar w:fldCharType="end"/>
      </w:r>
      <w:r>
        <w:rPr>
          <w:rFonts w:hint="eastAsia"/>
        </w:rPr>
        <w:t>，手动删除目标实例对应路径下数据文件</w:t>
      </w:r>
    </w:p>
    <w:p w14:paraId="641C5638" w14:textId="00372EAB" w:rsidR="003C0DB2" w:rsidRDefault="003C0DB2" w:rsidP="003C0DB2">
      <w:pPr>
        <w:pStyle w:val="eCTf4"/>
      </w:pPr>
      <w:bookmarkStart w:id="437" w:name="_Ref4640070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42</w:t>
      </w:r>
      <w:r w:rsidR="00434898">
        <w:fldChar w:fldCharType="end"/>
      </w:r>
      <w:r>
        <w:rPr>
          <w:rFonts w:hint="eastAsia"/>
        </w:rPr>
        <w:t>删除数据文件</w:t>
      </w:r>
      <w:bookmarkEnd w:id="437"/>
    </w:p>
    <w:p w14:paraId="2E248028" w14:textId="77777777" w:rsidR="003C0DB2" w:rsidRDefault="003C0DB2" w:rsidP="003C0DB2">
      <w:pPr>
        <w:pStyle w:val="eCTf3"/>
        <w:spacing w:after="156"/>
        <w:ind w:firstLine="480"/>
        <w:rPr>
          <w:sz w:val="24"/>
          <w:szCs w:val="24"/>
        </w:rPr>
      </w:pPr>
      <w:r>
        <w:drawing>
          <wp:inline distT="0" distB="0" distL="0" distR="0" wp14:anchorId="1BCF088F" wp14:editId="70880AB2">
            <wp:extent cx="3314870" cy="609631"/>
            <wp:effectExtent l="0" t="0" r="0" b="0"/>
            <wp:docPr id="951" name="图片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314870" cy="609631"/>
                    </a:xfrm>
                    <a:prstGeom prst="rect">
                      <a:avLst/>
                    </a:prstGeom>
                  </pic:spPr>
                </pic:pic>
              </a:graphicData>
            </a:graphic>
          </wp:inline>
        </w:drawing>
      </w:r>
    </w:p>
    <w:p w14:paraId="495541E4" w14:textId="77777777" w:rsidR="003C0DB2" w:rsidRPr="002632A5" w:rsidRDefault="003C0DB2" w:rsidP="003C0DB2">
      <w:pPr>
        <w:pStyle w:val="eCT3"/>
        <w:spacing w:before="156" w:after="156"/>
        <w:ind w:left="0"/>
        <w:rPr>
          <w:b/>
          <w:bCs/>
        </w:rPr>
      </w:pPr>
      <w:r w:rsidRPr="002632A5">
        <w:rPr>
          <w:rFonts w:hint="eastAsia"/>
          <w:b/>
          <w:bCs/>
        </w:rPr>
        <w:t>操作步骤</w:t>
      </w:r>
    </w:p>
    <w:p w14:paraId="66CDACFB" w14:textId="77777777" w:rsidR="003C0DB2" w:rsidRDefault="003C0DB2" w:rsidP="003D3E47">
      <w:pPr>
        <w:pStyle w:val="eCT1"/>
        <w:numPr>
          <w:ilvl w:val="0"/>
          <w:numId w:val="171"/>
        </w:numPr>
        <w:spacing w:before="312" w:after="312"/>
      </w:pPr>
      <w:r>
        <w:rPr>
          <w:rFonts w:hint="eastAsia"/>
        </w:rPr>
        <w:t>选择“数据服务</w:t>
      </w:r>
      <w:r>
        <w:rPr>
          <w:rFonts w:hint="eastAsia"/>
        </w:rPr>
        <w:t xml:space="preserve"> </w:t>
      </w:r>
      <w:r>
        <w:t xml:space="preserve">&gt; </w:t>
      </w:r>
      <w:r>
        <w:rPr>
          <w:rFonts w:hint="eastAsia"/>
        </w:rPr>
        <w:t>数据集”。</w:t>
      </w:r>
    </w:p>
    <w:p w14:paraId="7B71FB43" w14:textId="77777777" w:rsidR="003C0DB2" w:rsidRDefault="003C0DB2" w:rsidP="003C0DB2">
      <w:pPr>
        <w:pStyle w:val="eCT5"/>
        <w:spacing w:before="156" w:after="156"/>
      </w:pPr>
      <w:r>
        <w:rPr>
          <w:rFonts w:hint="eastAsia"/>
        </w:rPr>
        <w:lastRenderedPageBreak/>
        <w:t>您也可以选择“数据对象</w:t>
      </w:r>
      <w:r>
        <w:rPr>
          <w:rFonts w:hint="eastAsia"/>
        </w:rPr>
        <w:t xml:space="preserve"> </w:t>
      </w:r>
      <w:r>
        <w:t xml:space="preserve">&gt; </w:t>
      </w:r>
      <w:r>
        <w:rPr>
          <w:rFonts w:hint="eastAsia"/>
        </w:rPr>
        <w:t>数据库”。</w:t>
      </w:r>
    </w:p>
    <w:p w14:paraId="5EC130A0" w14:textId="23E0F2B0" w:rsidR="003C0DB2" w:rsidRDefault="003C0DB2" w:rsidP="003C0DB2">
      <w:pPr>
        <w:pStyle w:val="eCT1"/>
        <w:spacing w:before="312" w:after="312"/>
      </w:pPr>
      <w:r>
        <w:rPr>
          <w:rFonts w:hint="eastAsia"/>
        </w:rPr>
        <w:t>“数据类型”设置为“</w:t>
      </w:r>
      <w:r>
        <w:t>SAP HANA</w:t>
      </w:r>
      <w:r w:rsidR="00184A00">
        <w:rPr>
          <w:rFonts w:hint="eastAsia"/>
        </w:rPr>
        <w:t>_</w:t>
      </w:r>
      <w:r w:rsidR="00184A00">
        <w:t>B</w:t>
      </w:r>
      <w:r>
        <w:rPr>
          <w:rFonts w:hint="eastAsia"/>
        </w:rPr>
        <w:t>”，单击“搜索”。</w:t>
      </w:r>
    </w:p>
    <w:p w14:paraId="34734A8F" w14:textId="77777777" w:rsidR="003C0DB2" w:rsidRDefault="003C0DB2" w:rsidP="003C0DB2">
      <w:pPr>
        <w:pStyle w:val="eCT1"/>
        <w:spacing w:before="312" w:after="312"/>
      </w:pPr>
      <w:r>
        <w:rPr>
          <w:rFonts w:hint="eastAsia"/>
        </w:rPr>
        <w:t>在查询结果页面，单击待恢复数据后的“</w:t>
      </w:r>
      <w:r>
        <w:rPr>
          <w:noProof/>
        </w:rPr>
        <w:drawing>
          <wp:inline distT="0" distB="0" distL="0" distR="0" wp14:anchorId="2E0F4A13" wp14:editId="1B9974AD">
            <wp:extent cx="133357" cy="158758"/>
            <wp:effectExtent l="0" t="0" r="0" b="0"/>
            <wp:docPr id="952"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46002106" w14:textId="77777777" w:rsidR="003C0DB2" w:rsidRDefault="003C0DB2" w:rsidP="003C0DB2">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0DFFAB30" w14:textId="30279279" w:rsidR="003C0DB2" w:rsidRPr="006B162A" w:rsidRDefault="003C0DB2" w:rsidP="003C0DB2">
      <w:pPr>
        <w:pStyle w:val="eCT1"/>
        <w:spacing w:before="312" w:after="312"/>
      </w:pPr>
      <w:r>
        <w:rPr>
          <w:rFonts w:hint="eastAsia"/>
        </w:rPr>
        <w:t>如</w:t>
      </w:r>
      <w:r w:rsidR="00047177">
        <w:fldChar w:fldCharType="begin"/>
      </w:r>
      <w:r w:rsidR="00047177">
        <w:instrText xml:space="preserve"> REF _Ref46496723 \h </w:instrText>
      </w:r>
      <w:r w:rsidR="00047177">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43</w:t>
      </w:r>
      <w:r w:rsidR="00047177">
        <w:fldChar w:fldCharType="end"/>
      </w:r>
      <w:r>
        <w:rPr>
          <w:rFonts w:hint="eastAsia"/>
        </w:rPr>
        <w:t>所示，配置恢复参数</w:t>
      </w:r>
      <w:r w:rsidRPr="00D01238">
        <w:rPr>
          <w:rFonts w:hint="eastAsia"/>
        </w:rPr>
        <w:t>信息</w:t>
      </w:r>
      <w:r>
        <w:rPr>
          <w:rFonts w:hint="eastAsia"/>
        </w:rPr>
        <w:t>，单击“确定”。</w:t>
      </w:r>
    </w:p>
    <w:p w14:paraId="24571945" w14:textId="3EF84A3F" w:rsidR="003C0DB2" w:rsidRDefault="003C0DB2" w:rsidP="003C0DB2">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564535F1" w14:textId="0A66D85D" w:rsidR="00B440E1" w:rsidRDefault="00B440E1" w:rsidP="003C0DB2">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3C7134D3" w14:textId="6D574874" w:rsidR="003C0DB2" w:rsidRDefault="003C0DB2" w:rsidP="003C0DB2">
      <w:pPr>
        <w:pStyle w:val="eCTf4"/>
      </w:pPr>
      <w:bookmarkStart w:id="438" w:name="_Ref46496723"/>
      <w:bookmarkStart w:id="439" w:name="_Ref4649671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43</w:t>
      </w:r>
      <w:r w:rsidR="00434898">
        <w:fldChar w:fldCharType="end"/>
      </w:r>
      <w:bookmarkEnd w:id="438"/>
      <w:r>
        <w:t xml:space="preserve"> </w:t>
      </w:r>
      <w:r>
        <w:rPr>
          <w:rFonts w:hint="eastAsia"/>
        </w:rPr>
        <w:t>配置</w:t>
      </w:r>
      <w:r>
        <w:t>SAP HANA</w:t>
      </w:r>
      <w:r>
        <w:rPr>
          <w:rFonts w:hint="eastAsia"/>
        </w:rPr>
        <w:t>恢复参数</w:t>
      </w:r>
      <w:bookmarkEnd w:id="439"/>
    </w:p>
    <w:p w14:paraId="5E044470" w14:textId="4D239E31" w:rsidR="003C0DB2" w:rsidRDefault="00075B9E" w:rsidP="003C0DB2">
      <w:pPr>
        <w:pStyle w:val="eCTf3"/>
        <w:spacing w:after="156"/>
      </w:pPr>
      <w:r>
        <w:drawing>
          <wp:inline distT="0" distB="0" distL="0" distR="0" wp14:anchorId="6A789F21" wp14:editId="307DB352">
            <wp:extent cx="2349621" cy="2298818"/>
            <wp:effectExtent l="0" t="0" r="0" b="6350"/>
            <wp:docPr id="938" name="图片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349621" cy="2298818"/>
                    </a:xfrm>
                    <a:prstGeom prst="rect">
                      <a:avLst/>
                    </a:prstGeom>
                  </pic:spPr>
                </pic:pic>
              </a:graphicData>
            </a:graphic>
          </wp:inline>
        </w:drawing>
      </w:r>
    </w:p>
    <w:p w14:paraId="64C268F5" w14:textId="77777777" w:rsidR="003C0DB2" w:rsidRDefault="003C0DB2" w:rsidP="003C0DB2">
      <w:pPr>
        <w:pStyle w:val="eCT3"/>
        <w:spacing w:before="156" w:after="156"/>
      </w:pPr>
    </w:p>
    <w:p w14:paraId="11416AE7" w14:textId="422F1806" w:rsidR="003C0DB2" w:rsidRDefault="003C0DB2" w:rsidP="003C0DB2">
      <w:pPr>
        <w:pStyle w:val="eCT5"/>
        <w:spacing w:before="156" w:after="156"/>
      </w:pPr>
      <w:r>
        <w:rPr>
          <w:rFonts w:hint="eastAsia"/>
        </w:rPr>
        <w:t>界面参数说明如</w:t>
      </w:r>
      <w:r w:rsidR="00047177">
        <w:fldChar w:fldCharType="begin"/>
      </w:r>
      <w:r w:rsidR="00047177">
        <w:instrText xml:space="preserve"> </w:instrText>
      </w:r>
      <w:r w:rsidR="00047177">
        <w:rPr>
          <w:rFonts w:hint="eastAsia"/>
        </w:rPr>
        <w:instrText>REF _Ref46496760 \h</w:instrText>
      </w:r>
      <w:r w:rsidR="00047177">
        <w:instrText xml:space="preserve"> </w:instrText>
      </w:r>
      <w:r w:rsidR="00047177">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18</w:t>
      </w:r>
      <w:r w:rsidR="00047177">
        <w:fldChar w:fldCharType="end"/>
      </w:r>
      <w:r>
        <w:rPr>
          <w:rFonts w:hint="eastAsia"/>
        </w:rPr>
        <w:t>所示。</w:t>
      </w:r>
    </w:p>
    <w:p w14:paraId="15AEE8FA" w14:textId="6535C940" w:rsidR="003C0DB2" w:rsidRDefault="003C0DB2" w:rsidP="003C0DB2">
      <w:pPr>
        <w:pStyle w:val="afff0"/>
        <w:keepNext/>
      </w:pPr>
      <w:bookmarkStart w:id="440" w:name="_Ref46496760"/>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18</w:t>
      </w:r>
      <w:r w:rsidR="002D3714">
        <w:fldChar w:fldCharType="end"/>
      </w:r>
      <w:bookmarkEnd w:id="440"/>
      <w:r>
        <w:t xml:space="preserve"> SAP HANA</w:t>
      </w:r>
      <w:r w:rsidRPr="00E134DA">
        <w:rPr>
          <w:rFonts w:hint="eastAsia"/>
        </w:rPr>
        <w:t>恢复参数设置</w:t>
      </w:r>
    </w:p>
    <w:tbl>
      <w:tblPr>
        <w:tblStyle w:val="eCTe"/>
        <w:tblW w:w="0" w:type="auto"/>
        <w:tblLook w:val="04A0" w:firstRow="1" w:lastRow="0" w:firstColumn="1" w:lastColumn="0" w:noHBand="0" w:noVBand="1"/>
      </w:tblPr>
      <w:tblGrid>
        <w:gridCol w:w="2174"/>
        <w:gridCol w:w="2235"/>
        <w:gridCol w:w="2186"/>
      </w:tblGrid>
      <w:tr w:rsidR="003C0DB2" w14:paraId="3731B14C" w14:textId="77777777" w:rsidTr="003C0DB2">
        <w:trPr>
          <w:cnfStyle w:val="100000000000" w:firstRow="1" w:lastRow="0" w:firstColumn="0" w:lastColumn="0" w:oddVBand="0" w:evenVBand="0" w:oddHBand="0" w:evenHBand="0" w:firstRowFirstColumn="0" w:firstRowLastColumn="0" w:lastRowFirstColumn="0" w:lastRowLastColumn="0"/>
          <w:tblHeader/>
        </w:trPr>
        <w:tc>
          <w:tcPr>
            <w:tcW w:w="0" w:type="auto"/>
          </w:tcPr>
          <w:p w14:paraId="722C761D" w14:textId="77777777" w:rsidR="003C0DB2" w:rsidRDefault="003C0DB2" w:rsidP="003C0DB2">
            <w:pPr>
              <w:pStyle w:val="eCT5"/>
              <w:shd w:val="clear" w:color="auto" w:fill="auto"/>
              <w:spacing w:before="156" w:after="156"/>
              <w:ind w:left="0"/>
            </w:pPr>
            <w:r w:rsidRPr="006B75A6">
              <w:rPr>
                <w:rFonts w:cs="Times New Roman"/>
              </w:rPr>
              <w:t>参数名称</w:t>
            </w:r>
          </w:p>
        </w:tc>
        <w:tc>
          <w:tcPr>
            <w:tcW w:w="0" w:type="auto"/>
          </w:tcPr>
          <w:p w14:paraId="2EBC38B0" w14:textId="77777777" w:rsidR="003C0DB2" w:rsidRDefault="003C0DB2" w:rsidP="003C0DB2">
            <w:pPr>
              <w:pStyle w:val="eCT5"/>
              <w:shd w:val="clear" w:color="auto" w:fill="auto"/>
              <w:spacing w:before="156" w:after="156"/>
              <w:ind w:left="0"/>
            </w:pPr>
            <w:r w:rsidRPr="006B75A6">
              <w:rPr>
                <w:rFonts w:cs="Times New Roman"/>
              </w:rPr>
              <w:t>参数解释</w:t>
            </w:r>
          </w:p>
        </w:tc>
        <w:tc>
          <w:tcPr>
            <w:tcW w:w="0" w:type="auto"/>
          </w:tcPr>
          <w:p w14:paraId="05D77F0C" w14:textId="77777777" w:rsidR="003C0DB2" w:rsidRDefault="003C0DB2" w:rsidP="003C0DB2">
            <w:pPr>
              <w:pStyle w:val="eCT5"/>
              <w:shd w:val="clear" w:color="auto" w:fill="auto"/>
              <w:spacing w:before="156" w:after="156"/>
              <w:ind w:left="0"/>
            </w:pPr>
            <w:r w:rsidRPr="006B75A6">
              <w:rPr>
                <w:rFonts w:cs="Times New Roman"/>
              </w:rPr>
              <w:t>设置规则</w:t>
            </w:r>
          </w:p>
        </w:tc>
      </w:tr>
      <w:tr w:rsidR="003C0DB2" w14:paraId="7D60B79F" w14:textId="77777777" w:rsidTr="003C0DB2">
        <w:tc>
          <w:tcPr>
            <w:tcW w:w="2273" w:type="dxa"/>
          </w:tcPr>
          <w:p w14:paraId="086B8475" w14:textId="77777777" w:rsidR="003C0DB2" w:rsidRDefault="003C0DB2" w:rsidP="003C0DB2">
            <w:pPr>
              <w:pStyle w:val="eCT5"/>
              <w:shd w:val="clear" w:color="auto" w:fill="auto"/>
              <w:spacing w:before="156" w:after="156"/>
              <w:ind w:left="0"/>
            </w:pPr>
            <w:r w:rsidRPr="006B75A6">
              <w:rPr>
                <w:rFonts w:cs="Times New Roman"/>
              </w:rPr>
              <w:t>客户端</w:t>
            </w:r>
          </w:p>
        </w:tc>
        <w:tc>
          <w:tcPr>
            <w:tcW w:w="2274" w:type="dxa"/>
          </w:tcPr>
          <w:p w14:paraId="1FC539CC" w14:textId="77777777" w:rsidR="003C0DB2" w:rsidRDefault="003C0DB2" w:rsidP="003C0DB2">
            <w:pPr>
              <w:pStyle w:val="eCT5"/>
              <w:shd w:val="clear" w:color="auto" w:fill="auto"/>
              <w:spacing w:before="156" w:after="156"/>
              <w:ind w:left="0"/>
            </w:pPr>
            <w:r w:rsidRPr="006B75A6">
              <w:rPr>
                <w:rFonts w:cs="Times New Roman"/>
              </w:rPr>
              <w:t>需要恢复到的</w:t>
            </w:r>
            <w:r>
              <w:rPr>
                <w:rFonts w:cs="Times New Roman"/>
              </w:rPr>
              <w:t>客户端</w:t>
            </w:r>
          </w:p>
        </w:tc>
        <w:tc>
          <w:tcPr>
            <w:tcW w:w="2274" w:type="dxa"/>
          </w:tcPr>
          <w:p w14:paraId="6C4710E9" w14:textId="77777777" w:rsidR="003C0DB2" w:rsidRDefault="003C0DB2" w:rsidP="003C0DB2">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3C0DB2" w14:paraId="585C7CE2" w14:textId="77777777" w:rsidTr="003C0DB2">
        <w:tc>
          <w:tcPr>
            <w:tcW w:w="2273" w:type="dxa"/>
          </w:tcPr>
          <w:p w14:paraId="02714E12" w14:textId="77777777" w:rsidR="003C0DB2" w:rsidRDefault="003C0DB2" w:rsidP="003C0DB2">
            <w:pPr>
              <w:pStyle w:val="eCT5"/>
              <w:shd w:val="clear" w:color="auto" w:fill="auto"/>
              <w:spacing w:before="156" w:after="156"/>
              <w:ind w:left="0"/>
            </w:pPr>
            <w:r w:rsidRPr="006B75A6">
              <w:rPr>
                <w:rFonts w:cs="Times New Roman"/>
              </w:rPr>
              <w:t>传输方式</w:t>
            </w:r>
          </w:p>
        </w:tc>
        <w:tc>
          <w:tcPr>
            <w:tcW w:w="2274" w:type="dxa"/>
          </w:tcPr>
          <w:p w14:paraId="4FCCAD07" w14:textId="77777777" w:rsidR="003C0DB2" w:rsidRDefault="003C0DB2" w:rsidP="003C0DB2">
            <w:pPr>
              <w:pStyle w:val="eCT5"/>
              <w:shd w:val="clear" w:color="auto" w:fill="auto"/>
              <w:spacing w:before="156" w:after="156"/>
              <w:ind w:left="0"/>
            </w:pPr>
            <w:r w:rsidRPr="006B75A6">
              <w:rPr>
                <w:rFonts w:cs="Times New Roman"/>
              </w:rPr>
              <w:t>数据传输方式</w:t>
            </w:r>
          </w:p>
        </w:tc>
        <w:tc>
          <w:tcPr>
            <w:tcW w:w="2274" w:type="dxa"/>
          </w:tcPr>
          <w:p w14:paraId="7A16D0FD" w14:textId="77777777" w:rsidR="003C0DB2" w:rsidRDefault="003C0DB2" w:rsidP="003C0DB2">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3C0DB2" w14:paraId="2E008AF0" w14:textId="77777777" w:rsidTr="003C0DB2">
        <w:tc>
          <w:tcPr>
            <w:tcW w:w="2273" w:type="dxa"/>
          </w:tcPr>
          <w:p w14:paraId="44B0CD2C" w14:textId="77777777" w:rsidR="003C0DB2" w:rsidRDefault="003C0DB2" w:rsidP="003C0DB2">
            <w:pPr>
              <w:pStyle w:val="eCT5"/>
              <w:shd w:val="clear" w:color="auto" w:fill="auto"/>
              <w:spacing w:before="156" w:after="156"/>
              <w:ind w:left="0"/>
              <w:rPr>
                <w:rFonts w:cs="Times New Roman"/>
              </w:rPr>
            </w:pPr>
            <w:r>
              <w:rPr>
                <w:rFonts w:cs="Times New Roman" w:hint="eastAsia"/>
              </w:rPr>
              <w:t>目标实例名</w:t>
            </w:r>
          </w:p>
        </w:tc>
        <w:tc>
          <w:tcPr>
            <w:tcW w:w="2274" w:type="dxa"/>
          </w:tcPr>
          <w:p w14:paraId="4DBBEB46" w14:textId="77777777" w:rsidR="003C0DB2" w:rsidRDefault="003C0DB2" w:rsidP="003C0DB2">
            <w:pPr>
              <w:pStyle w:val="eCT5"/>
              <w:shd w:val="clear" w:color="auto" w:fill="auto"/>
              <w:spacing w:before="156" w:after="156"/>
              <w:ind w:left="0"/>
            </w:pPr>
            <w:r>
              <w:rPr>
                <w:rFonts w:hint="eastAsia"/>
              </w:rPr>
              <w:t>恢复目标实例名</w:t>
            </w:r>
          </w:p>
        </w:tc>
        <w:tc>
          <w:tcPr>
            <w:tcW w:w="2274" w:type="dxa"/>
          </w:tcPr>
          <w:p w14:paraId="3D3DB18C" w14:textId="77777777" w:rsidR="003C0DB2" w:rsidRDefault="003C0DB2" w:rsidP="003C0DB2">
            <w:pPr>
              <w:pStyle w:val="eCT5"/>
              <w:shd w:val="clear" w:color="auto" w:fill="auto"/>
              <w:spacing w:before="156" w:after="156"/>
              <w:ind w:left="0"/>
              <w:rPr>
                <w:rFonts w:cs="Times New Roman"/>
              </w:rPr>
            </w:pPr>
            <w:r>
              <w:rPr>
                <w:rFonts w:cs="Times New Roman" w:hint="eastAsia"/>
              </w:rPr>
              <w:t>在文本框中输入</w:t>
            </w:r>
          </w:p>
          <w:p w14:paraId="02D12EE4" w14:textId="77777777" w:rsidR="003C0DB2" w:rsidRDefault="003C0DB2" w:rsidP="003C0DB2">
            <w:pPr>
              <w:pStyle w:val="eCT5"/>
              <w:shd w:val="clear" w:color="auto" w:fill="auto"/>
              <w:spacing w:before="156" w:after="156"/>
              <w:ind w:left="0"/>
              <w:rPr>
                <w:rFonts w:cs="Times New Roman"/>
              </w:rPr>
            </w:pPr>
            <w:r>
              <w:rPr>
                <w:rFonts w:cs="Times New Roman" w:hint="eastAsia"/>
              </w:rPr>
              <w:t>最长</w:t>
            </w:r>
            <w:r>
              <w:rPr>
                <w:rFonts w:cs="Times New Roman" w:hint="eastAsia"/>
              </w:rPr>
              <w:t>3</w:t>
            </w:r>
            <w:r>
              <w:rPr>
                <w:rFonts w:cs="Times New Roman" w:hint="eastAsia"/>
              </w:rPr>
              <w:t>位，以小写字母开头，包含字母和数字</w:t>
            </w:r>
          </w:p>
        </w:tc>
      </w:tr>
      <w:tr w:rsidR="006B20A1" w14:paraId="10602638" w14:textId="77777777" w:rsidTr="003C0DB2">
        <w:tc>
          <w:tcPr>
            <w:tcW w:w="2273" w:type="dxa"/>
          </w:tcPr>
          <w:p w14:paraId="13EF0A8E" w14:textId="12B76B35" w:rsidR="006B20A1" w:rsidRDefault="006B20A1" w:rsidP="003C0DB2">
            <w:pPr>
              <w:pStyle w:val="eCT5"/>
              <w:shd w:val="clear" w:color="auto" w:fill="auto"/>
              <w:spacing w:before="156" w:after="156"/>
              <w:ind w:left="0"/>
              <w:rPr>
                <w:rFonts w:cs="Times New Roman"/>
              </w:rPr>
            </w:pPr>
            <w:r>
              <w:rPr>
                <w:rFonts w:cs="Times New Roman" w:hint="eastAsia"/>
              </w:rPr>
              <w:lastRenderedPageBreak/>
              <w:t>目标数据库</w:t>
            </w:r>
          </w:p>
        </w:tc>
        <w:tc>
          <w:tcPr>
            <w:tcW w:w="2274" w:type="dxa"/>
          </w:tcPr>
          <w:p w14:paraId="5474B483" w14:textId="6E784E01" w:rsidR="006B20A1" w:rsidRDefault="006B20A1" w:rsidP="003C0DB2">
            <w:pPr>
              <w:pStyle w:val="eCT5"/>
              <w:shd w:val="clear" w:color="auto" w:fill="auto"/>
              <w:spacing w:before="156" w:after="156"/>
              <w:ind w:left="0"/>
              <w:rPr>
                <w:rFonts w:cs="Times New Roman"/>
              </w:rPr>
            </w:pPr>
            <w:r>
              <w:rPr>
                <w:rFonts w:cs="Times New Roman" w:hint="eastAsia"/>
              </w:rPr>
              <w:t>恢复目标数据库的名称</w:t>
            </w:r>
          </w:p>
        </w:tc>
        <w:tc>
          <w:tcPr>
            <w:tcW w:w="2274" w:type="dxa"/>
          </w:tcPr>
          <w:p w14:paraId="1C3DF802" w14:textId="54FFAD56" w:rsidR="006B20A1" w:rsidRDefault="006B20A1" w:rsidP="003C0DB2">
            <w:pPr>
              <w:pStyle w:val="eCT5"/>
              <w:shd w:val="clear" w:color="auto" w:fill="auto"/>
              <w:spacing w:before="156" w:after="156"/>
              <w:ind w:left="0"/>
              <w:rPr>
                <w:rFonts w:cs="Times New Roman"/>
              </w:rPr>
            </w:pPr>
            <w:r>
              <w:rPr>
                <w:rFonts w:cs="Times New Roman" w:hint="eastAsia"/>
              </w:rPr>
              <w:t>在文本框中输入</w:t>
            </w:r>
          </w:p>
        </w:tc>
      </w:tr>
      <w:tr w:rsidR="003C0DB2" w14:paraId="16680C3D" w14:textId="77777777" w:rsidTr="003C0DB2">
        <w:tc>
          <w:tcPr>
            <w:tcW w:w="2273" w:type="dxa"/>
          </w:tcPr>
          <w:p w14:paraId="65DEF62D" w14:textId="5F6998D2" w:rsidR="003C0DB2" w:rsidRDefault="003C0DB2" w:rsidP="003C0DB2">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5D4DA4">
              <w:rPr>
                <w:rFonts w:hint="eastAsia"/>
              </w:rPr>
              <w:t>恢复到时间点</w:t>
            </w:r>
            <w:r>
              <w:rPr>
                <w:rFonts w:cs="Times New Roman"/>
              </w:rPr>
              <w:fldChar w:fldCharType="end"/>
            </w:r>
          </w:p>
        </w:tc>
        <w:tc>
          <w:tcPr>
            <w:tcW w:w="2274" w:type="dxa"/>
          </w:tcPr>
          <w:p w14:paraId="3596F6C9" w14:textId="652E21C8" w:rsidR="003C0DB2" w:rsidRDefault="003C0DB2" w:rsidP="003C0DB2">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5D4DA4">
              <w:rPr>
                <w:rFonts w:hint="eastAsia"/>
              </w:rPr>
              <w:t>恢复指定时间点的数据，选中该参数后您需要设置“日期选择”和“时间选择”参数来指定具体时间点</w:t>
            </w:r>
            <w:r>
              <w:rPr>
                <w:rFonts w:cs="Times New Roman"/>
              </w:rPr>
              <w:fldChar w:fldCharType="end"/>
            </w:r>
          </w:p>
          <w:p w14:paraId="7B866012" w14:textId="79B2BECB" w:rsidR="003C0DB2" w:rsidRDefault="003C0DB2" w:rsidP="003C0DB2">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5D4DA4">
              <w:rPr>
                <w:rFonts w:hint="eastAsia"/>
              </w:rPr>
              <w:t>可以选择的时间点与在创建备份策略时，在“备份参数（选填）”页面配置“保留份数”的参数值相关。</w:t>
            </w:r>
            <w:r>
              <w:rPr>
                <w:rFonts w:cs="Times New Roman"/>
              </w:rPr>
              <w:fldChar w:fldCharType="end"/>
            </w:r>
          </w:p>
        </w:tc>
        <w:tc>
          <w:tcPr>
            <w:tcW w:w="2274" w:type="dxa"/>
          </w:tcPr>
          <w:p w14:paraId="6D2097AF" w14:textId="77777777" w:rsidR="003C0DB2" w:rsidRDefault="003C0DB2" w:rsidP="003C0DB2">
            <w:pPr>
              <w:pStyle w:val="eCT5"/>
              <w:shd w:val="clear" w:color="auto" w:fill="auto"/>
              <w:spacing w:before="156" w:after="156"/>
              <w:ind w:left="0"/>
            </w:pPr>
            <w:r>
              <w:rPr>
                <w:rFonts w:cs="Times New Roman" w:hint="eastAsia"/>
              </w:rPr>
              <w:t>在时间控件选择</w:t>
            </w:r>
          </w:p>
        </w:tc>
      </w:tr>
      <w:tr w:rsidR="003C0DB2" w14:paraId="7FB5BE4C" w14:textId="77777777" w:rsidTr="003C0DB2">
        <w:tc>
          <w:tcPr>
            <w:tcW w:w="2273" w:type="dxa"/>
          </w:tcPr>
          <w:p w14:paraId="30AA36C9" w14:textId="77777777" w:rsidR="003C0DB2" w:rsidRDefault="003C0DB2" w:rsidP="003C0DB2">
            <w:pPr>
              <w:pStyle w:val="eCT5"/>
              <w:shd w:val="clear" w:color="auto" w:fill="auto"/>
              <w:spacing w:before="156" w:after="156"/>
              <w:ind w:left="0"/>
              <w:rPr>
                <w:rFonts w:cs="Times New Roman"/>
              </w:rPr>
            </w:pPr>
            <w:r>
              <w:rPr>
                <w:rFonts w:cs="Times New Roman" w:hint="eastAsia"/>
              </w:rPr>
              <w:t>允许数据覆盖</w:t>
            </w:r>
          </w:p>
        </w:tc>
        <w:tc>
          <w:tcPr>
            <w:tcW w:w="2274" w:type="dxa"/>
          </w:tcPr>
          <w:p w14:paraId="0D048075" w14:textId="77777777" w:rsidR="003C0DB2" w:rsidRDefault="003C0DB2" w:rsidP="003C0DB2">
            <w:pPr>
              <w:pStyle w:val="eCT5"/>
              <w:shd w:val="clear" w:color="auto" w:fill="auto"/>
              <w:spacing w:before="156" w:after="156"/>
              <w:ind w:left="0"/>
              <w:rPr>
                <w:rFonts w:cs="Times New Roman"/>
              </w:rPr>
            </w:pPr>
            <w:r>
              <w:rPr>
                <w:rFonts w:cs="Times New Roman" w:hint="eastAsia"/>
              </w:rPr>
              <w:t>允许数据覆盖，该参数值必须设置为“</w:t>
            </w:r>
            <w:r>
              <w:rPr>
                <w:rFonts w:cs="Times New Roman" w:hint="eastAsia"/>
              </w:rPr>
              <w:t>Confirm</w:t>
            </w:r>
            <w:r>
              <w:rPr>
                <w:rFonts w:cs="Times New Roman" w:hint="eastAsia"/>
              </w:rPr>
              <w:t>”，否则无法发起任务</w:t>
            </w:r>
          </w:p>
        </w:tc>
        <w:tc>
          <w:tcPr>
            <w:tcW w:w="2274" w:type="dxa"/>
          </w:tcPr>
          <w:p w14:paraId="00C0CE44" w14:textId="77777777" w:rsidR="003C0DB2" w:rsidRDefault="003C0DB2" w:rsidP="003C0DB2">
            <w:pPr>
              <w:pStyle w:val="eCT5"/>
              <w:shd w:val="clear" w:color="auto" w:fill="auto"/>
              <w:spacing w:before="156" w:after="156"/>
              <w:ind w:left="0"/>
              <w:rPr>
                <w:rFonts w:cs="Times New Roman"/>
              </w:rPr>
            </w:pPr>
            <w:r>
              <w:rPr>
                <w:rFonts w:cs="Times New Roman" w:hint="eastAsia"/>
              </w:rPr>
              <w:t>在文本框中输入</w:t>
            </w:r>
          </w:p>
        </w:tc>
      </w:tr>
      <w:tr w:rsidR="003C0DB2" w14:paraId="5F8D1278" w14:textId="77777777" w:rsidTr="003C0DB2">
        <w:tc>
          <w:tcPr>
            <w:tcW w:w="2273" w:type="dxa"/>
          </w:tcPr>
          <w:p w14:paraId="7A526145" w14:textId="77777777" w:rsidR="003C0DB2" w:rsidRDefault="003C0DB2" w:rsidP="003C0DB2">
            <w:pPr>
              <w:pStyle w:val="eCT5"/>
              <w:shd w:val="clear" w:color="auto" w:fill="auto"/>
              <w:spacing w:before="156" w:after="156"/>
              <w:ind w:left="0"/>
            </w:pPr>
            <w:r>
              <w:rPr>
                <w:rFonts w:hint="eastAsia"/>
              </w:rPr>
              <w:t>密钥</w:t>
            </w:r>
          </w:p>
        </w:tc>
        <w:tc>
          <w:tcPr>
            <w:tcW w:w="2274" w:type="dxa"/>
          </w:tcPr>
          <w:p w14:paraId="456A7C97" w14:textId="77777777" w:rsidR="003C0DB2" w:rsidRPr="00EA3AB3" w:rsidRDefault="003C0DB2" w:rsidP="003C0DB2">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在创建备份策略时设置的密钥</w:t>
            </w:r>
          </w:p>
        </w:tc>
        <w:tc>
          <w:tcPr>
            <w:tcW w:w="2274" w:type="dxa"/>
          </w:tcPr>
          <w:p w14:paraId="213A95AF" w14:textId="77777777" w:rsidR="003C0DB2" w:rsidRPr="00BA6ECC" w:rsidRDefault="003C0DB2" w:rsidP="003C0DB2">
            <w:pPr>
              <w:pStyle w:val="eCT5"/>
              <w:shd w:val="clear" w:color="auto" w:fill="auto"/>
              <w:spacing w:before="156" w:after="156"/>
              <w:ind w:left="0"/>
              <w:rPr>
                <w:rFonts w:cs="Times New Roman"/>
              </w:rPr>
            </w:pPr>
            <w:r>
              <w:rPr>
                <w:rFonts w:cs="Times New Roman" w:hint="eastAsia"/>
              </w:rPr>
              <w:t>在文本框中输入</w:t>
            </w:r>
          </w:p>
        </w:tc>
      </w:tr>
    </w:tbl>
    <w:p w14:paraId="420A72C4" w14:textId="77777777" w:rsidR="003C0DB2" w:rsidRDefault="003C0DB2" w:rsidP="003C0DB2">
      <w:pPr>
        <w:pStyle w:val="eCT5"/>
        <w:spacing w:before="156" w:after="156"/>
      </w:pPr>
    </w:p>
    <w:p w14:paraId="25E195A2" w14:textId="7C0039A0" w:rsidR="003C0DB2" w:rsidRDefault="003C0DB2" w:rsidP="003C0DB2">
      <w:pPr>
        <w:pStyle w:val="eCT5"/>
        <w:spacing w:before="156" w:after="156"/>
      </w:pPr>
      <w:r>
        <w:rPr>
          <w:rFonts w:hint="eastAsia"/>
        </w:rPr>
        <w:t>您可以在“</w:t>
      </w:r>
      <w:r w:rsidR="000A3E56">
        <w:rPr>
          <w:rFonts w:hint="eastAsia"/>
        </w:rPr>
        <w:t>作业任务</w:t>
      </w:r>
      <w:r>
        <w:rPr>
          <w:rFonts w:hint="eastAsia"/>
        </w:rPr>
        <w:t>”页面，查看任务执行情况。</w:t>
      </w:r>
    </w:p>
    <w:p w14:paraId="200A5088" w14:textId="77777777" w:rsidR="00183204" w:rsidRDefault="00183204" w:rsidP="00183204">
      <w:pPr>
        <w:pStyle w:val="3"/>
        <w:spacing w:before="312" w:after="312"/>
        <w:rPr>
          <w:lang w:val="en-GB"/>
        </w:rPr>
      </w:pPr>
      <w:bookmarkStart w:id="441" w:name="_Toc91690315"/>
      <w:r>
        <w:rPr>
          <w:rFonts w:hint="eastAsia"/>
          <w:lang w:val="en-GB" w:eastAsia="zh-CN"/>
        </w:rPr>
        <w:t>远程</w:t>
      </w:r>
      <w:r>
        <w:rPr>
          <w:rFonts w:hint="eastAsia"/>
          <w:lang w:val="en-GB"/>
        </w:rPr>
        <w:t>复制备份数据</w:t>
      </w:r>
      <w:bookmarkEnd w:id="441"/>
    </w:p>
    <w:p w14:paraId="58CF5ECE" w14:textId="77777777" w:rsidR="00345051" w:rsidRPr="00345051" w:rsidRDefault="00345051" w:rsidP="00345051">
      <w:pPr>
        <w:pStyle w:val="eCT3"/>
        <w:spacing w:before="156" w:after="156"/>
        <w:ind w:left="0"/>
        <w:rPr>
          <w:b/>
          <w:bCs/>
        </w:rPr>
      </w:pPr>
      <w:r w:rsidRPr="00345051">
        <w:rPr>
          <w:rFonts w:hint="eastAsia"/>
          <w:b/>
          <w:bCs/>
        </w:rPr>
        <w:t>背景信息</w:t>
      </w:r>
    </w:p>
    <w:p w14:paraId="2674EF76" w14:textId="77777777" w:rsidR="00345051" w:rsidRDefault="00345051" w:rsidP="00345051">
      <w:pPr>
        <w:pStyle w:val="eCT3"/>
        <w:spacing w:before="156" w:after="156"/>
      </w:pPr>
      <w:r>
        <w:rPr>
          <w:rFonts w:hint="eastAsia"/>
        </w:rPr>
        <w:t>支持自动将备份数据复制至两个不同的数据中心。</w:t>
      </w:r>
    </w:p>
    <w:p w14:paraId="6F13478C" w14:textId="77777777" w:rsidR="00345051" w:rsidRPr="00345051" w:rsidRDefault="00345051" w:rsidP="00345051">
      <w:pPr>
        <w:pStyle w:val="eCT3"/>
        <w:spacing w:before="156" w:after="156"/>
        <w:ind w:left="0"/>
        <w:rPr>
          <w:b/>
          <w:bCs/>
        </w:rPr>
      </w:pPr>
      <w:r w:rsidRPr="00345051">
        <w:rPr>
          <w:rFonts w:hint="eastAsia"/>
          <w:b/>
          <w:bCs/>
        </w:rPr>
        <w:t>操作步骤</w:t>
      </w:r>
    </w:p>
    <w:p w14:paraId="46C03C2F" w14:textId="1FE6A3DE" w:rsidR="00183204" w:rsidRDefault="00183204" w:rsidP="00183204">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5E89B7F6" w14:textId="0F5708EB" w:rsidR="003C0DB2" w:rsidRDefault="003C0DB2" w:rsidP="003C0DB2">
      <w:pPr>
        <w:pStyle w:val="3"/>
        <w:spacing w:before="312" w:after="312"/>
      </w:pPr>
      <w:bookmarkStart w:id="442" w:name="_Toc91690316"/>
      <w:r>
        <w:rPr>
          <w:rFonts w:hint="eastAsia"/>
        </w:rPr>
        <w:t>过期数据</w:t>
      </w:r>
      <w:bookmarkEnd w:id="442"/>
    </w:p>
    <w:p w14:paraId="646350DA" w14:textId="16091BFD" w:rsidR="003C0DB2" w:rsidRPr="00F239B2" w:rsidRDefault="003C0DB2" w:rsidP="003C0DB2">
      <w:pPr>
        <w:pStyle w:val="eCT3"/>
        <w:spacing w:before="156" w:after="156"/>
        <w:rPr>
          <w:lang w:val="en-US"/>
        </w:rPr>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0D9DC9C1" w14:textId="0942F25D" w:rsidR="00216896" w:rsidRDefault="00216896" w:rsidP="00D2565F">
      <w:pPr>
        <w:pStyle w:val="2"/>
        <w:spacing w:before="312"/>
      </w:pPr>
      <w:bookmarkStart w:id="443" w:name="_Ref46400156"/>
      <w:bookmarkStart w:id="444" w:name="_Ref46400160"/>
      <w:bookmarkStart w:id="445" w:name="_Toc91690317"/>
      <w:r>
        <w:rPr>
          <w:rFonts w:hint="eastAsia"/>
        </w:rPr>
        <w:lastRenderedPageBreak/>
        <w:t>D</w:t>
      </w:r>
      <w:r>
        <w:t>B2</w:t>
      </w:r>
      <w:bookmarkEnd w:id="430"/>
      <w:bookmarkEnd w:id="431"/>
      <w:bookmarkEnd w:id="443"/>
      <w:bookmarkEnd w:id="444"/>
      <w:bookmarkEnd w:id="445"/>
    </w:p>
    <w:p w14:paraId="32FEE149" w14:textId="0AA86B44" w:rsidR="002F1487" w:rsidRDefault="002F1487" w:rsidP="00D2565F">
      <w:pPr>
        <w:pStyle w:val="3"/>
        <w:spacing w:before="312" w:after="312"/>
        <w:rPr>
          <w:lang w:val="en-GB" w:eastAsia="zh-CN"/>
        </w:rPr>
      </w:pPr>
      <w:bookmarkStart w:id="446" w:name="_Toc91690318"/>
      <w:r>
        <w:rPr>
          <w:rFonts w:hint="eastAsia"/>
          <w:lang w:val="en-GB" w:eastAsia="zh-CN"/>
        </w:rPr>
        <w:t>初始化备份目标数据对象</w:t>
      </w:r>
      <w:bookmarkEnd w:id="446"/>
    </w:p>
    <w:p w14:paraId="7A27CD71" w14:textId="1B3709A3" w:rsidR="00CF2E6F" w:rsidRPr="00CF2E6F" w:rsidRDefault="00CF2E6F" w:rsidP="0035372F">
      <w:pPr>
        <w:pStyle w:val="4"/>
      </w:pPr>
      <w:r>
        <w:rPr>
          <w:rFonts w:hint="eastAsia"/>
        </w:rPr>
        <w:t>Linux</w:t>
      </w:r>
      <w:r>
        <w:t xml:space="preserve"> DB2</w:t>
      </w:r>
    </w:p>
    <w:p w14:paraId="0AE85812" w14:textId="6D02F43C" w:rsidR="002F1487" w:rsidRDefault="00766C45" w:rsidP="003D3E47">
      <w:pPr>
        <w:pStyle w:val="eCT1"/>
        <w:numPr>
          <w:ilvl w:val="0"/>
          <w:numId w:val="84"/>
        </w:numPr>
        <w:spacing w:before="312" w:after="312"/>
      </w:pPr>
      <w:bookmarkStart w:id="447" w:name="_Hlk34299261"/>
      <w:r>
        <w:rPr>
          <w:rFonts w:hint="eastAsia"/>
        </w:rPr>
        <w:t>选</w:t>
      </w:r>
      <w:r w:rsidR="002F1487">
        <w:rPr>
          <w:rFonts w:hint="eastAsia"/>
        </w:rPr>
        <w:t>择“</w:t>
      </w:r>
      <w:r w:rsidR="00C56315">
        <w:rPr>
          <w:rFonts w:hint="eastAsia"/>
        </w:rPr>
        <w:t>客户端</w:t>
      </w:r>
      <w:r w:rsidR="002F1487">
        <w:rPr>
          <w:rFonts w:hint="eastAsia"/>
        </w:rPr>
        <w:t>”。</w:t>
      </w:r>
      <w:bookmarkEnd w:id="447"/>
    </w:p>
    <w:p w14:paraId="0E8755B4" w14:textId="7B45E340" w:rsidR="002F1487" w:rsidRDefault="002F1487" w:rsidP="001569F5">
      <w:pPr>
        <w:pStyle w:val="eCT1"/>
        <w:spacing w:before="312" w:after="312"/>
      </w:pPr>
      <w:bookmarkStart w:id="448" w:name="_Hlk34299311"/>
      <w:r>
        <w:rPr>
          <w:rFonts w:hint="eastAsia"/>
        </w:rPr>
        <w:t>单击</w:t>
      </w:r>
      <w:r w:rsidR="00CF2E6F">
        <w:rPr>
          <w:rFonts w:hint="eastAsia"/>
        </w:rPr>
        <w:t>Linux</w:t>
      </w:r>
      <w:r w:rsidR="00CF2E6F">
        <w:t xml:space="preserve"> </w:t>
      </w:r>
      <w:r>
        <w:rPr>
          <w:rFonts w:hint="eastAsia"/>
        </w:rPr>
        <w:t>D</w:t>
      </w:r>
      <w:r>
        <w:t>B2</w:t>
      </w:r>
      <w:r>
        <w:rPr>
          <w:rFonts w:hint="eastAsia"/>
        </w:rPr>
        <w:t>所在客户端后</w:t>
      </w:r>
      <w:r>
        <w:rPr>
          <w:noProof/>
        </w:rPr>
        <w:drawing>
          <wp:inline distT="0" distB="0" distL="0" distR="0" wp14:anchorId="0992DC6E" wp14:editId="621F30B7">
            <wp:extent cx="177809" cy="203210"/>
            <wp:effectExtent l="0" t="0" r="0" b="635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77809" cy="203210"/>
                    </a:xfrm>
                    <a:prstGeom prst="rect">
                      <a:avLst/>
                    </a:prstGeom>
                  </pic:spPr>
                </pic:pic>
              </a:graphicData>
            </a:graphic>
          </wp:inline>
        </w:drawing>
      </w:r>
      <w:r>
        <w:rPr>
          <w:rFonts w:hint="eastAsia"/>
        </w:rPr>
        <w:t>。</w:t>
      </w:r>
      <w:bookmarkEnd w:id="448"/>
    </w:p>
    <w:p w14:paraId="78EF9678" w14:textId="27EFF67D" w:rsidR="002F1487" w:rsidRDefault="002F1487" w:rsidP="001569F5">
      <w:pPr>
        <w:pStyle w:val="eCT1"/>
        <w:spacing w:before="312" w:after="312"/>
      </w:pPr>
      <w:bookmarkStart w:id="449" w:name="_Hlk34299340"/>
      <w:r>
        <w:rPr>
          <w:rFonts w:hint="eastAsia"/>
        </w:rPr>
        <w:t>单击待备份数据对象后的</w:t>
      </w:r>
      <w:r>
        <w:rPr>
          <w:noProof/>
        </w:rPr>
        <w:drawing>
          <wp:inline distT="0" distB="0" distL="0" distR="0" wp14:anchorId="619CC4A1" wp14:editId="563040C2">
            <wp:extent cx="196860" cy="196860"/>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96860" cy="196860"/>
                    </a:xfrm>
                    <a:prstGeom prst="rect">
                      <a:avLst/>
                    </a:prstGeom>
                  </pic:spPr>
                </pic:pic>
              </a:graphicData>
            </a:graphic>
          </wp:inline>
        </w:drawing>
      </w:r>
      <w:r>
        <w:rPr>
          <w:rFonts w:hint="eastAsia"/>
        </w:rPr>
        <w:t>。</w:t>
      </w:r>
      <w:bookmarkEnd w:id="449"/>
    </w:p>
    <w:p w14:paraId="3BCFF174" w14:textId="3A859660" w:rsidR="00E22F82" w:rsidRDefault="00E22F82" w:rsidP="001569F5">
      <w:pPr>
        <w:pStyle w:val="eCT1"/>
        <w:spacing w:before="312" w:after="312"/>
      </w:pPr>
      <w:r>
        <w:rPr>
          <w:rFonts w:hint="eastAsia"/>
        </w:rPr>
        <w:t>如</w:t>
      </w:r>
      <w:r>
        <w:fldChar w:fldCharType="begin"/>
      </w:r>
      <w:r>
        <w:instrText xml:space="preserve"> </w:instrText>
      </w:r>
      <w:r>
        <w:rPr>
          <w:rFonts w:hint="eastAsia"/>
        </w:rPr>
        <w:instrText>REF _Ref39824523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44</w:t>
      </w:r>
      <w:r>
        <w:fldChar w:fldCharType="end"/>
      </w:r>
      <w:r>
        <w:rPr>
          <w:rFonts w:hint="eastAsia"/>
        </w:rPr>
        <w:t>所示，配置初始化备份目标数据对象，单击“确定”。</w:t>
      </w:r>
    </w:p>
    <w:p w14:paraId="4616F2B8" w14:textId="77777777" w:rsidR="00C76AA8" w:rsidRPr="003A4C66" w:rsidRDefault="00C76AA8" w:rsidP="00C76AA8">
      <w:pPr>
        <w:pStyle w:val="eCT3"/>
        <w:pBdr>
          <w:top w:val="single" w:sz="4" w:space="1" w:color="auto"/>
          <w:bottom w:val="single" w:sz="4" w:space="1" w:color="auto"/>
        </w:pBdr>
        <w:spacing w:beforeLines="0" w:before="0" w:afterLines="0" w:after="0"/>
      </w:pPr>
      <w:bookmarkStart w:id="450" w:name="_Hlk34299451"/>
      <w:r>
        <w:rPr>
          <w:noProof/>
        </w:rPr>
        <w:drawing>
          <wp:inline distT="0" distB="0" distL="0" distR="0" wp14:anchorId="019771B6" wp14:editId="29F21761">
            <wp:extent cx="590580" cy="266714"/>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96A6451" w14:textId="54B26708" w:rsidR="00C76AA8" w:rsidRDefault="00B868A3" w:rsidP="00C76AA8">
      <w:pPr>
        <w:pStyle w:val="eCT3"/>
        <w:pBdr>
          <w:top w:val="single" w:sz="4" w:space="1" w:color="auto"/>
          <w:bottom w:val="single" w:sz="4" w:space="1" w:color="auto"/>
        </w:pBdr>
        <w:spacing w:beforeLines="0" w:before="0" w:afterLines="0" w:after="0"/>
      </w:pPr>
      <w:r>
        <w:rPr>
          <w:rFonts w:hint="eastAsia"/>
          <w:lang w:val="en-US"/>
        </w:rPr>
        <w:t>如有其他同路径数据对象需备份，可关联当前数据对象一同备份。</w:t>
      </w:r>
    </w:p>
    <w:p w14:paraId="67BD1E90" w14:textId="77777777" w:rsidR="00E8370B" w:rsidRDefault="00E8370B" w:rsidP="00E8370B">
      <w:pPr>
        <w:pStyle w:val="eCT3"/>
        <w:spacing w:before="156" w:after="156"/>
      </w:pPr>
      <w:bookmarkStart w:id="451" w:name="_Ref33104353"/>
      <w:bookmarkEnd w:id="450"/>
    </w:p>
    <w:p w14:paraId="1537AC02" w14:textId="16FD601B" w:rsidR="00E22F82" w:rsidRDefault="00E22F82" w:rsidP="00E22F82">
      <w:pPr>
        <w:pStyle w:val="afff0"/>
        <w:keepNext/>
      </w:pPr>
      <w:bookmarkStart w:id="452" w:name="_Ref39824523"/>
      <w:bookmarkEnd w:id="45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44</w:t>
      </w:r>
      <w:r w:rsidR="00434898">
        <w:fldChar w:fldCharType="end"/>
      </w:r>
      <w:bookmarkEnd w:id="452"/>
      <w:r w:rsidRPr="007B42DE">
        <w:rPr>
          <w:rFonts w:hint="eastAsia"/>
        </w:rPr>
        <w:t>设置</w:t>
      </w:r>
      <w:r>
        <w:rPr>
          <w:rFonts w:hint="eastAsia"/>
        </w:rPr>
        <w:t>Linux</w:t>
      </w:r>
      <w:r>
        <w:t xml:space="preserve"> DB2</w:t>
      </w:r>
      <w:r w:rsidRPr="007B42DE">
        <w:rPr>
          <w:rFonts w:hint="eastAsia"/>
        </w:rPr>
        <w:t>初始化备份目标数据对象</w:t>
      </w:r>
    </w:p>
    <w:p w14:paraId="68532B66" w14:textId="6AF08E3B" w:rsidR="002F1487" w:rsidRDefault="000A3B12" w:rsidP="002F1487">
      <w:pPr>
        <w:pStyle w:val="eCTf3"/>
        <w:spacing w:after="156"/>
      </w:pPr>
      <w:r>
        <w:drawing>
          <wp:inline distT="0" distB="0" distL="0" distR="0" wp14:anchorId="298D5F7A" wp14:editId="2F94907B">
            <wp:extent cx="2933851" cy="3314870"/>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933851" cy="3314870"/>
                    </a:xfrm>
                    <a:prstGeom prst="rect">
                      <a:avLst/>
                    </a:prstGeom>
                  </pic:spPr>
                </pic:pic>
              </a:graphicData>
            </a:graphic>
          </wp:inline>
        </w:drawing>
      </w:r>
    </w:p>
    <w:p w14:paraId="59B4D66C" w14:textId="77777777" w:rsidR="002F1487" w:rsidRPr="00355FE8" w:rsidRDefault="002F1487" w:rsidP="002F1487">
      <w:pPr>
        <w:pStyle w:val="eCT3"/>
        <w:spacing w:before="156" w:after="156"/>
      </w:pPr>
    </w:p>
    <w:p w14:paraId="4D50ACAA" w14:textId="3F0C62B8" w:rsidR="002F1487" w:rsidRDefault="00B868A3" w:rsidP="002F1487">
      <w:pPr>
        <w:pStyle w:val="eCT3"/>
        <w:spacing w:before="156" w:after="156"/>
      </w:pPr>
      <w:r>
        <w:rPr>
          <w:rFonts w:hint="eastAsia"/>
        </w:rPr>
        <w:t>如</w:t>
      </w:r>
      <w:r w:rsidR="00144D0D">
        <w:fldChar w:fldCharType="begin"/>
      </w:r>
      <w:r w:rsidR="00144D0D">
        <w:instrText xml:space="preserve"> </w:instrText>
      </w:r>
      <w:r w:rsidR="00144D0D">
        <w:rPr>
          <w:rFonts w:hint="eastAsia"/>
        </w:rPr>
        <w:instrText>REF _Ref33105566 \h</w:instrText>
      </w:r>
      <w:r w:rsidR="00144D0D">
        <w:instrText xml:space="preserve"> </w:instrText>
      </w:r>
      <w:r w:rsidR="00144D0D">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45</w:t>
      </w:r>
      <w:r w:rsidR="00144D0D">
        <w:fldChar w:fldCharType="end"/>
      </w:r>
      <w:r w:rsidR="00144D0D">
        <w:rPr>
          <w:rFonts w:hint="eastAsia"/>
        </w:rPr>
        <w:t>和</w:t>
      </w:r>
      <w:r w:rsidR="00144D0D">
        <w:fldChar w:fldCharType="begin"/>
      </w:r>
      <w:r w:rsidR="00144D0D">
        <w:instrText xml:space="preserve"> REF _Ref33105568 \h </w:instrText>
      </w:r>
      <w:r w:rsidR="00144D0D">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46</w:t>
      </w:r>
      <w:r w:rsidR="00144D0D">
        <w:fldChar w:fldCharType="end"/>
      </w:r>
      <w:r>
        <w:rPr>
          <w:rFonts w:hint="eastAsia"/>
        </w:rPr>
        <w:t>所示，</w:t>
      </w:r>
      <w:bookmarkStart w:id="453" w:name="_Hlk34299704"/>
      <w:r>
        <w:rPr>
          <w:rFonts w:hint="eastAsia"/>
        </w:rPr>
        <w:t>只有“</w:t>
      </w:r>
      <w:r w:rsidR="005E7DA0">
        <w:rPr>
          <w:rFonts w:hint="eastAsia"/>
        </w:rPr>
        <w:t>配置状态</w:t>
      </w:r>
      <w:r>
        <w:rPr>
          <w:rFonts w:hint="eastAsia"/>
        </w:rPr>
        <w:t>”参数值为“</w:t>
      </w:r>
      <w:r w:rsidR="005E7DA0">
        <w:rPr>
          <w:rFonts w:hint="eastAsia"/>
        </w:rPr>
        <w:t>已配置</w:t>
      </w:r>
      <w:r>
        <w:rPr>
          <w:rFonts w:hint="eastAsia"/>
        </w:rPr>
        <w:t>”的数据，在设置</w:t>
      </w:r>
      <w:r>
        <w:rPr>
          <w:rFonts w:hint="eastAsia"/>
        </w:rPr>
        <w:t>D</w:t>
      </w:r>
      <w:r>
        <w:t>B2</w:t>
      </w:r>
      <w:r>
        <w:rPr>
          <w:rFonts w:hint="eastAsia"/>
        </w:rPr>
        <w:t>备份策略时，才可以在“添加数据源（选填）”页面被配置。</w:t>
      </w:r>
    </w:p>
    <w:p w14:paraId="1E2CF442" w14:textId="144FC9A6" w:rsidR="00144D0D" w:rsidRDefault="00144D0D" w:rsidP="00144D0D">
      <w:pPr>
        <w:pStyle w:val="eCTf4"/>
      </w:pPr>
      <w:bookmarkStart w:id="454" w:name="_Ref33105566"/>
      <w:bookmarkEnd w:id="453"/>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45</w:t>
      </w:r>
      <w:r w:rsidR="00434898">
        <w:fldChar w:fldCharType="end"/>
      </w:r>
      <w:bookmarkEnd w:id="454"/>
      <w:r>
        <w:rPr>
          <w:rFonts w:hint="eastAsia"/>
        </w:rPr>
        <w:t>配置备份对象</w:t>
      </w:r>
    </w:p>
    <w:p w14:paraId="59A5DBFB" w14:textId="799A3482" w:rsidR="00B868A3" w:rsidRDefault="00081DB6" w:rsidP="00144D0D">
      <w:pPr>
        <w:pStyle w:val="eCTf3"/>
        <w:spacing w:after="156"/>
      </w:pPr>
      <w:r>
        <w:drawing>
          <wp:inline distT="0" distB="0" distL="0" distR="0" wp14:anchorId="2BDD68DF" wp14:editId="14B17FC3">
            <wp:extent cx="4185139" cy="1143280"/>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190811" cy="1144829"/>
                    </a:xfrm>
                    <a:prstGeom prst="rect">
                      <a:avLst/>
                    </a:prstGeom>
                  </pic:spPr>
                </pic:pic>
              </a:graphicData>
            </a:graphic>
          </wp:inline>
        </w:drawing>
      </w:r>
    </w:p>
    <w:p w14:paraId="0D65A089" w14:textId="5661434E" w:rsidR="00144D0D" w:rsidRDefault="00144D0D" w:rsidP="002F1487">
      <w:pPr>
        <w:pStyle w:val="eCT3"/>
        <w:spacing w:before="156" w:after="156"/>
      </w:pPr>
    </w:p>
    <w:p w14:paraId="3001F4C7" w14:textId="77777777" w:rsidR="00DF1346" w:rsidRPr="003A4C66" w:rsidRDefault="00DF1346" w:rsidP="00DF1346">
      <w:pPr>
        <w:pStyle w:val="eCT3"/>
        <w:pBdr>
          <w:top w:val="single" w:sz="4" w:space="1" w:color="auto"/>
          <w:bottom w:val="single" w:sz="4" w:space="1" w:color="auto"/>
        </w:pBdr>
        <w:spacing w:beforeLines="0" w:before="0" w:afterLines="0" w:after="0"/>
      </w:pPr>
      <w:r>
        <w:rPr>
          <w:noProof/>
        </w:rPr>
        <w:drawing>
          <wp:inline distT="0" distB="0" distL="0" distR="0" wp14:anchorId="7AAD9DB7" wp14:editId="718867BE">
            <wp:extent cx="590580" cy="266714"/>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6183B73" w14:textId="77777777" w:rsidR="00DF1346" w:rsidRPr="008D42E7" w:rsidRDefault="00DF1346" w:rsidP="00DF1346">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6C5FFD58" w14:textId="77777777" w:rsidR="00DF1346" w:rsidRPr="00DF1346" w:rsidRDefault="00DF1346" w:rsidP="002F1487">
      <w:pPr>
        <w:pStyle w:val="eCT3"/>
        <w:spacing w:before="156" w:after="156"/>
      </w:pPr>
    </w:p>
    <w:p w14:paraId="6A66D3E0" w14:textId="02A6C447" w:rsidR="00144D0D" w:rsidRDefault="00144D0D" w:rsidP="00144D0D">
      <w:pPr>
        <w:pStyle w:val="eCTf4"/>
      </w:pPr>
      <w:bookmarkStart w:id="455" w:name="_Ref3310556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46</w:t>
      </w:r>
      <w:r w:rsidR="00434898">
        <w:fldChar w:fldCharType="end"/>
      </w:r>
      <w:bookmarkEnd w:id="455"/>
      <w:r>
        <w:rPr>
          <w:rFonts w:hint="eastAsia"/>
        </w:rPr>
        <w:t>设置数据源</w:t>
      </w:r>
    </w:p>
    <w:p w14:paraId="72DE909A" w14:textId="6469EF98" w:rsidR="00144D0D" w:rsidRDefault="00081DB6" w:rsidP="00144D0D">
      <w:pPr>
        <w:pStyle w:val="eCTf3"/>
        <w:spacing w:after="156"/>
      </w:pPr>
      <w:r>
        <w:drawing>
          <wp:inline distT="0" distB="0" distL="0" distR="0" wp14:anchorId="4F19909B" wp14:editId="405CC28F">
            <wp:extent cx="4237892" cy="1163813"/>
            <wp:effectExtent l="0" t="0" r="0" b="0"/>
            <wp:docPr id="832" name="图片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253568" cy="1168118"/>
                    </a:xfrm>
                    <a:prstGeom prst="rect">
                      <a:avLst/>
                    </a:prstGeom>
                  </pic:spPr>
                </pic:pic>
              </a:graphicData>
            </a:graphic>
          </wp:inline>
        </w:drawing>
      </w:r>
    </w:p>
    <w:p w14:paraId="7EBFE67B" w14:textId="40150E4F" w:rsidR="00144D0D" w:rsidRDefault="00144D0D" w:rsidP="00144D0D">
      <w:pPr>
        <w:pStyle w:val="eCT3"/>
        <w:spacing w:before="156" w:after="156"/>
      </w:pPr>
    </w:p>
    <w:p w14:paraId="7B8B8BF2" w14:textId="77777777" w:rsidR="00E138CC" w:rsidRPr="003A4C66" w:rsidRDefault="00E138CC" w:rsidP="00E138CC">
      <w:pPr>
        <w:pStyle w:val="eCT3"/>
        <w:pBdr>
          <w:top w:val="single" w:sz="4" w:space="1" w:color="auto"/>
          <w:bottom w:val="single" w:sz="4" w:space="1" w:color="auto"/>
        </w:pBdr>
        <w:spacing w:beforeLines="0" w:before="0" w:afterLines="0" w:after="0"/>
      </w:pPr>
      <w:r>
        <w:rPr>
          <w:noProof/>
        </w:rPr>
        <w:drawing>
          <wp:inline distT="0" distB="0" distL="0" distR="0" wp14:anchorId="07C82171" wp14:editId="23B7A00E">
            <wp:extent cx="590580" cy="266714"/>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384C6B7" w14:textId="77777777" w:rsidR="00E138CC" w:rsidRPr="008D42E7" w:rsidRDefault="00E138CC" w:rsidP="00E138CC">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4D322F87" w14:textId="128330CD" w:rsidR="00216896" w:rsidRDefault="002F1487" w:rsidP="00D2565F">
      <w:pPr>
        <w:pStyle w:val="3"/>
        <w:spacing w:before="312" w:after="312"/>
        <w:rPr>
          <w:lang w:val="en-GB"/>
        </w:rPr>
      </w:pPr>
      <w:bookmarkStart w:id="456" w:name="_Toc91690319"/>
      <w:r w:rsidRPr="00D41307">
        <w:rPr>
          <w:rFonts w:hint="eastAsia"/>
          <w:lang w:val="en-GB"/>
        </w:rPr>
        <w:t>新增备份策略</w:t>
      </w:r>
      <w:bookmarkEnd w:id="456"/>
    </w:p>
    <w:p w14:paraId="19563F67" w14:textId="15B7CDA2" w:rsidR="00216896" w:rsidRPr="0038261E" w:rsidRDefault="00216896" w:rsidP="00F13C4C">
      <w:pPr>
        <w:pStyle w:val="eCT3"/>
        <w:spacing w:before="156" w:after="156"/>
      </w:pPr>
      <w:r>
        <w:rPr>
          <w:rFonts w:hint="eastAsia"/>
        </w:rPr>
        <w:t>新增备份策略操作详细信息请参见</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1CCB1628" w14:textId="77777777" w:rsidR="00216896" w:rsidRDefault="00216896" w:rsidP="00D2565F">
      <w:pPr>
        <w:pStyle w:val="3"/>
        <w:spacing w:before="312" w:after="312"/>
        <w:rPr>
          <w:lang w:val="en-GB"/>
        </w:rPr>
      </w:pPr>
      <w:bookmarkStart w:id="457" w:name="_Toc91690320"/>
      <w:r w:rsidRPr="00FD735C">
        <w:rPr>
          <w:rFonts w:hint="eastAsia"/>
          <w:lang w:val="en-GB"/>
        </w:rPr>
        <w:t>关联备份策略</w:t>
      </w:r>
      <w:bookmarkEnd w:id="457"/>
    </w:p>
    <w:p w14:paraId="361DB7CD" w14:textId="4534AF9B" w:rsidR="00216896" w:rsidRPr="00DA6131" w:rsidRDefault="0016039D" w:rsidP="00F13C4C">
      <w:pPr>
        <w:pStyle w:val="eCT3"/>
        <w:spacing w:before="156" w:after="156"/>
        <w:rPr>
          <w:lang w:val="en-US"/>
        </w:rPr>
      </w:pPr>
      <w:r>
        <w:rPr>
          <w:rFonts w:hint="eastAsia"/>
        </w:rPr>
        <w:t>关联</w:t>
      </w:r>
      <w:r w:rsidR="00216896">
        <w:rPr>
          <w:rFonts w:hint="eastAsia"/>
        </w:rPr>
        <w:t>备份策略操作详细信息请参见</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sidR="00216896">
        <w:rPr>
          <w:rFonts w:hint="eastAsia"/>
        </w:rPr>
        <w:t>的</w:t>
      </w:r>
      <w:r w:rsidR="00216896">
        <w:fldChar w:fldCharType="begin"/>
      </w:r>
      <w:r w:rsidR="00216896">
        <w:instrText xml:space="preserve"> </w:instrText>
      </w:r>
      <w:r w:rsidR="00216896">
        <w:rPr>
          <w:rFonts w:hint="eastAsia"/>
        </w:rPr>
        <w:instrText>REF _Ref28338065 \r \h</w:instrText>
      </w:r>
      <w:r w:rsidR="00216896">
        <w:instrText xml:space="preserve"> </w:instrText>
      </w:r>
      <w:r w:rsidR="00216896">
        <w:fldChar w:fldCharType="separate"/>
      </w:r>
      <w:r w:rsidR="005D4DA4">
        <w:t>8.1.2</w:t>
      </w:r>
      <w:r w:rsidR="00216896">
        <w:fldChar w:fldCharType="end"/>
      </w:r>
      <w:r w:rsidR="00216896">
        <w:fldChar w:fldCharType="begin"/>
      </w:r>
      <w:r w:rsidR="00216896">
        <w:instrText xml:space="preserve"> REF _Ref28338071 \h </w:instrText>
      </w:r>
      <w:r w:rsidR="00216896">
        <w:fldChar w:fldCharType="separate"/>
      </w:r>
      <w:r w:rsidR="005D4DA4" w:rsidRPr="00FD735C">
        <w:rPr>
          <w:rFonts w:hint="eastAsia"/>
        </w:rPr>
        <w:t>关联备份策略</w:t>
      </w:r>
      <w:r w:rsidR="00216896">
        <w:fldChar w:fldCharType="end"/>
      </w:r>
      <w:r w:rsidR="00216896">
        <w:rPr>
          <w:rFonts w:hint="eastAsia"/>
        </w:rPr>
        <w:t>章节。</w:t>
      </w:r>
    </w:p>
    <w:p w14:paraId="2D2100F3" w14:textId="5E79533C" w:rsidR="00216896" w:rsidRDefault="00216896" w:rsidP="00D2565F">
      <w:pPr>
        <w:pStyle w:val="3"/>
        <w:spacing w:before="312" w:after="312"/>
        <w:rPr>
          <w:lang w:val="en-GB"/>
        </w:rPr>
      </w:pPr>
      <w:bookmarkStart w:id="458" w:name="_Ref67301531"/>
      <w:bookmarkStart w:id="459" w:name="_Ref67301563"/>
      <w:bookmarkStart w:id="460" w:name="_Toc91690321"/>
      <w:r>
        <w:rPr>
          <w:rFonts w:hint="eastAsia"/>
          <w:lang w:val="en-GB"/>
        </w:rPr>
        <w:t>备份数据库数据</w:t>
      </w:r>
      <w:bookmarkEnd w:id="458"/>
      <w:bookmarkEnd w:id="459"/>
      <w:bookmarkEnd w:id="460"/>
    </w:p>
    <w:p w14:paraId="6F7AFC03" w14:textId="4D4EA9AF" w:rsidR="005272BC" w:rsidRPr="005272BC" w:rsidRDefault="005272BC" w:rsidP="0035372F">
      <w:pPr>
        <w:pStyle w:val="4"/>
        <w:rPr>
          <w:lang w:eastAsia="en-US"/>
        </w:rPr>
      </w:pPr>
      <w:bookmarkStart w:id="461" w:name="_Ref67304584"/>
      <w:r>
        <w:t>Linux DB2</w:t>
      </w:r>
      <w:bookmarkEnd w:id="461"/>
    </w:p>
    <w:p w14:paraId="3B1CBB52" w14:textId="4F7D6D15" w:rsidR="008D229B" w:rsidRDefault="008D229B" w:rsidP="00394DBE">
      <w:pPr>
        <w:pStyle w:val="eCT3"/>
        <w:spacing w:before="156" w:after="156"/>
        <w:ind w:left="0"/>
        <w:jc w:val="both"/>
        <w:rPr>
          <w:b/>
          <w:bCs/>
        </w:rPr>
      </w:pPr>
      <w:bookmarkStart w:id="462" w:name="_Hlk34317935"/>
      <w:r>
        <w:rPr>
          <w:rFonts w:hint="eastAsia"/>
          <w:b/>
          <w:bCs/>
        </w:rPr>
        <w:t>背景</w:t>
      </w:r>
      <w:r w:rsidR="007370FE">
        <w:rPr>
          <w:rFonts w:hint="eastAsia"/>
          <w:b/>
          <w:bCs/>
        </w:rPr>
        <w:t>信息</w:t>
      </w:r>
    </w:p>
    <w:p w14:paraId="79EE70FD" w14:textId="77777777" w:rsidR="008D229B" w:rsidRDefault="008D229B" w:rsidP="00C821EC">
      <w:pPr>
        <w:pStyle w:val="eCT3"/>
        <w:spacing w:before="156" w:after="156"/>
      </w:pPr>
      <w:r>
        <w:rPr>
          <w:rFonts w:hint="eastAsia"/>
        </w:rPr>
        <w:t>配置</w:t>
      </w:r>
      <w:r>
        <w:rPr>
          <w:rFonts w:hint="eastAsia"/>
        </w:rPr>
        <w:t>cbt</w:t>
      </w:r>
      <w:r>
        <w:rPr>
          <w:rFonts w:hint="eastAsia"/>
        </w:rPr>
        <w:t>工具生成</w:t>
      </w:r>
      <w:r>
        <w:rPr>
          <w:rFonts w:hint="eastAsia"/>
        </w:rPr>
        <w:t>cow</w:t>
      </w:r>
      <w:r>
        <w:rPr>
          <w:rFonts w:hint="eastAsia"/>
        </w:rPr>
        <w:t>文件的大小，可以指定</w:t>
      </w:r>
      <w:r>
        <w:rPr>
          <w:rFonts w:hint="eastAsia"/>
        </w:rPr>
        <w:t>cow</w:t>
      </w:r>
      <w:r>
        <w:rPr>
          <w:rFonts w:hint="eastAsia"/>
        </w:rPr>
        <w:t>文件的存储位置</w:t>
      </w:r>
    </w:p>
    <w:p w14:paraId="4B719026" w14:textId="611F6BE7" w:rsidR="008D229B" w:rsidRDefault="008D229B" w:rsidP="00C821EC">
      <w:pPr>
        <w:pStyle w:val="eCT3"/>
        <w:spacing w:before="156" w:after="156"/>
      </w:pPr>
      <w:r>
        <w:rPr>
          <w:rFonts w:hint="eastAsia"/>
        </w:rPr>
        <w:t>说明：设备，对应挂载点</w:t>
      </w:r>
    </w:p>
    <w:p w14:paraId="5EB3CD8E" w14:textId="6CCC26B5" w:rsidR="008D229B" w:rsidRDefault="008D229B" w:rsidP="00C821EC">
      <w:pPr>
        <w:pStyle w:val="eCTf1"/>
        <w:ind w:leftChars="810"/>
      </w:pPr>
      <w:r>
        <w:lastRenderedPageBreak/>
        <w:t>[</w:t>
      </w:r>
      <w:r w:rsidR="006F5911">
        <w:t>BFB</w:t>
      </w:r>
      <w:r>
        <w:t>CBT]</w:t>
      </w:r>
    </w:p>
    <w:p w14:paraId="32E1B2ED" w14:textId="77777777" w:rsidR="008D229B" w:rsidRDefault="008D229B" w:rsidP="00C821EC">
      <w:pPr>
        <w:pStyle w:val="eCTf1"/>
        <w:ind w:leftChars="810"/>
      </w:pPr>
      <w:r>
        <w:t>cow_percent_full = 30</w:t>
      </w:r>
    </w:p>
    <w:p w14:paraId="179A0EFC" w14:textId="77777777" w:rsidR="008D229B" w:rsidRDefault="008D229B" w:rsidP="00C821EC">
      <w:pPr>
        <w:pStyle w:val="eCTf1"/>
        <w:ind w:leftChars="810"/>
      </w:pPr>
      <w:r>
        <w:t>cow_percent_incr = 30</w:t>
      </w:r>
    </w:p>
    <w:p w14:paraId="0C3D87B5" w14:textId="064ACB9D" w:rsidR="008D229B" w:rsidRPr="000E4092" w:rsidRDefault="008D229B" w:rsidP="00C821EC">
      <w:pPr>
        <w:pStyle w:val="eCTf1"/>
        <w:ind w:leftChars="810"/>
      </w:pPr>
      <w:r>
        <w:t>cow_store_path = /dev/sda,/hana</w:t>
      </w:r>
    </w:p>
    <w:p w14:paraId="15A14676" w14:textId="77777777" w:rsidR="00A1062A" w:rsidRPr="003A4C66" w:rsidRDefault="00A1062A" w:rsidP="00A1062A">
      <w:pPr>
        <w:pStyle w:val="eCT3"/>
        <w:keepNext/>
        <w:keepLines/>
        <w:pBdr>
          <w:top w:val="single" w:sz="4" w:space="1" w:color="auto"/>
          <w:bottom w:val="single" w:sz="4" w:space="1" w:color="auto"/>
        </w:pBdr>
        <w:spacing w:beforeLines="0" w:before="0" w:afterLines="0" w:after="0"/>
        <w:ind w:leftChars="910" w:left="1911"/>
      </w:pPr>
      <w:r>
        <w:rPr>
          <w:noProof/>
        </w:rPr>
        <w:drawing>
          <wp:inline distT="0" distB="0" distL="0" distR="0" wp14:anchorId="2F552901" wp14:editId="7112CA00">
            <wp:extent cx="590580" cy="266714"/>
            <wp:effectExtent l="0" t="0" r="0" b="0"/>
            <wp:docPr id="842" name="图片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718D237" w14:textId="7249796A" w:rsidR="00A1062A" w:rsidRDefault="00A1062A" w:rsidP="00A1062A">
      <w:pPr>
        <w:pStyle w:val="eCT3"/>
        <w:keepNext/>
        <w:keepLines/>
        <w:pBdr>
          <w:top w:val="single" w:sz="4" w:space="1" w:color="auto"/>
          <w:bottom w:val="single" w:sz="4" w:space="1" w:color="auto"/>
        </w:pBdr>
        <w:spacing w:beforeLines="0" w:before="0" w:afterLines="0" w:after="0"/>
        <w:ind w:leftChars="910" w:left="1911"/>
      </w:pPr>
      <w:r>
        <w:rPr>
          <w:rFonts w:hint="eastAsia"/>
        </w:rPr>
        <w:t>已执行过</w:t>
      </w:r>
      <w:r w:rsidR="004D79C6">
        <w:t>DB2</w:t>
      </w:r>
      <w:r>
        <w:rPr>
          <w:rFonts w:hint="eastAsia"/>
        </w:rPr>
        <w:t>备份，若再次备份前，需要修改</w:t>
      </w:r>
      <w:r>
        <w:rPr>
          <w:rFonts w:hint="eastAsia"/>
        </w:rPr>
        <w:t>c</w:t>
      </w:r>
      <w:r>
        <w:t>ow</w:t>
      </w:r>
      <w:r>
        <w:rPr>
          <w:rFonts w:hint="eastAsia"/>
        </w:rPr>
        <w:t>文件的存储位置，则请先将之前的备份设备信息，全部清理完成，才可再次执行备份。</w:t>
      </w:r>
    </w:p>
    <w:p w14:paraId="3E456E68" w14:textId="77777777" w:rsidR="00A1062A" w:rsidRDefault="00A1062A" w:rsidP="00A1062A">
      <w:pPr>
        <w:pStyle w:val="eCT3"/>
        <w:keepNext/>
        <w:keepLines/>
        <w:pBdr>
          <w:top w:val="single" w:sz="4" w:space="1" w:color="auto"/>
          <w:bottom w:val="single" w:sz="4" w:space="1" w:color="auto"/>
        </w:pBdr>
        <w:spacing w:beforeLines="0" w:before="0" w:afterLines="0" w:after="0"/>
        <w:ind w:leftChars="910" w:left="1911"/>
      </w:pPr>
      <w:r>
        <w:rPr>
          <w:rFonts w:hint="eastAsia"/>
        </w:rPr>
        <w:t>请参考如下命令，执行数据清理。</w:t>
      </w:r>
    </w:p>
    <w:p w14:paraId="08A9713D" w14:textId="77777777" w:rsidR="00A1062A" w:rsidRPr="006057A4" w:rsidRDefault="00A1062A" w:rsidP="00A1062A">
      <w:pPr>
        <w:pStyle w:val="eCT3"/>
        <w:keepNext/>
        <w:keepLines/>
        <w:pBdr>
          <w:top w:val="single" w:sz="4" w:space="1" w:color="auto"/>
          <w:bottom w:val="single" w:sz="4" w:space="1" w:color="auto"/>
        </w:pBdr>
        <w:spacing w:beforeLines="0" w:before="0" w:afterLines="0" w:after="0"/>
        <w:ind w:leftChars="910" w:left="1911"/>
        <w:rPr>
          <w:b/>
          <w:bCs/>
        </w:rPr>
      </w:pPr>
      <w:r w:rsidRPr="006057A4">
        <w:rPr>
          <w:rFonts w:hint="eastAsia"/>
          <w:b/>
          <w:bCs/>
        </w:rPr>
        <w:t>#</w:t>
      </w:r>
      <w:r w:rsidRPr="006057A4">
        <w:rPr>
          <w:b/>
          <w:bCs/>
        </w:rPr>
        <w:t xml:space="preserve"> cat /proc/cbt-info | grep minor</w:t>
      </w:r>
    </w:p>
    <w:p w14:paraId="6769E263" w14:textId="77777777" w:rsidR="00A1062A" w:rsidRPr="006057A4" w:rsidRDefault="00A1062A" w:rsidP="00A1062A">
      <w:pPr>
        <w:pStyle w:val="eCT3"/>
        <w:keepNext/>
        <w:keepLines/>
        <w:pBdr>
          <w:top w:val="single" w:sz="4" w:space="1" w:color="auto"/>
          <w:bottom w:val="single" w:sz="4" w:space="1" w:color="auto"/>
        </w:pBdr>
        <w:spacing w:beforeLines="0" w:before="0" w:afterLines="0" w:after="0"/>
        <w:ind w:leftChars="910" w:left="1911" w:firstLine="435"/>
        <w:rPr>
          <w:rFonts w:cs="Times New Roman"/>
          <w:b/>
          <w:bCs/>
        </w:rPr>
      </w:pPr>
      <w:r w:rsidRPr="006057A4">
        <w:rPr>
          <w:rFonts w:cs="Times New Roman"/>
          <w:b/>
          <w:bCs/>
        </w:rPr>
        <w:t>"minor": 0,</w:t>
      </w:r>
    </w:p>
    <w:p w14:paraId="641ED6C4" w14:textId="77777777" w:rsidR="00A1062A" w:rsidRPr="006057A4" w:rsidRDefault="00A1062A" w:rsidP="00A1062A">
      <w:pPr>
        <w:pStyle w:val="eCT3"/>
        <w:keepNext/>
        <w:keepLines/>
        <w:pBdr>
          <w:top w:val="single" w:sz="4" w:space="1" w:color="auto"/>
          <w:bottom w:val="single" w:sz="4" w:space="1" w:color="auto"/>
        </w:pBdr>
        <w:spacing w:beforeLines="0" w:before="0" w:afterLines="0" w:after="0"/>
        <w:ind w:leftChars="910" w:left="1911" w:firstLine="435"/>
        <w:rPr>
          <w:rFonts w:cs="Times New Roman"/>
          <w:b/>
          <w:bCs/>
        </w:rPr>
      </w:pPr>
      <w:r w:rsidRPr="006057A4">
        <w:rPr>
          <w:rFonts w:cs="Times New Roman"/>
          <w:b/>
          <w:bCs/>
        </w:rPr>
        <w:t>"minor": 1,</w:t>
      </w:r>
    </w:p>
    <w:p w14:paraId="0E21FF23" w14:textId="77777777" w:rsidR="00A1062A" w:rsidRPr="006057A4" w:rsidRDefault="00A1062A" w:rsidP="00A1062A">
      <w:pPr>
        <w:pStyle w:val="eCT3"/>
        <w:keepNext/>
        <w:keepLines/>
        <w:pBdr>
          <w:top w:val="single" w:sz="4" w:space="1" w:color="auto"/>
          <w:bottom w:val="single" w:sz="4" w:space="1" w:color="auto"/>
        </w:pBdr>
        <w:spacing w:beforeLines="0" w:before="0" w:afterLines="0" w:after="0"/>
        <w:ind w:leftChars="910" w:left="1911" w:firstLine="435"/>
        <w:rPr>
          <w:rFonts w:cs="Times New Roman"/>
          <w:b/>
          <w:bCs/>
          <w:lang w:val="en-US"/>
        </w:rPr>
      </w:pPr>
      <w:r w:rsidRPr="006057A4">
        <w:rPr>
          <w:rFonts w:cs="Times New Roman"/>
          <w:b/>
          <w:bCs/>
        </w:rPr>
        <w:t>"minor": 2,</w:t>
      </w:r>
    </w:p>
    <w:p w14:paraId="4945A4B3" w14:textId="77777777" w:rsidR="00A1062A" w:rsidRPr="006057A4" w:rsidRDefault="00A1062A" w:rsidP="00A1062A">
      <w:pPr>
        <w:pStyle w:val="eCT3"/>
        <w:keepNext/>
        <w:keepLines/>
        <w:pBdr>
          <w:top w:val="single" w:sz="4" w:space="1" w:color="auto"/>
          <w:bottom w:val="single" w:sz="4" w:space="1" w:color="auto"/>
        </w:pBdr>
        <w:spacing w:beforeLines="0" w:before="0" w:afterLines="0" w:after="0"/>
        <w:ind w:leftChars="910" w:left="1911"/>
        <w:rPr>
          <w:b/>
          <w:bCs/>
          <w:i/>
          <w:iCs/>
        </w:rPr>
      </w:pPr>
      <w:r w:rsidRPr="006057A4">
        <w:rPr>
          <w:rFonts w:hint="eastAsia"/>
          <w:b/>
          <w:bCs/>
        </w:rPr>
        <w:t>#</w:t>
      </w:r>
      <w:r w:rsidRPr="006057A4">
        <w:rPr>
          <w:b/>
          <w:bCs/>
        </w:rPr>
        <w:t xml:space="preserve"> /opt/obclient/bin/cbtctl destroy /tmp/del /tmp/del_cmd </w:t>
      </w:r>
      <w:r w:rsidRPr="006057A4">
        <w:rPr>
          <w:b/>
          <w:bCs/>
          <w:i/>
          <w:iCs/>
        </w:rPr>
        <w:t>minor</w:t>
      </w:r>
      <w:r w:rsidRPr="006057A4">
        <w:rPr>
          <w:rFonts w:hint="eastAsia"/>
          <w:b/>
          <w:bCs/>
          <w:i/>
          <w:iCs/>
        </w:rPr>
        <w:t>的值</w:t>
      </w:r>
    </w:p>
    <w:p w14:paraId="0FCC4FB5" w14:textId="77777777" w:rsidR="00A1062A" w:rsidRPr="00DD02D3" w:rsidRDefault="00A1062A" w:rsidP="00A1062A">
      <w:pPr>
        <w:pStyle w:val="eCT3"/>
        <w:keepNext/>
        <w:keepLines/>
        <w:pBdr>
          <w:top w:val="single" w:sz="4" w:space="1" w:color="auto"/>
          <w:bottom w:val="single" w:sz="4" w:space="1" w:color="auto"/>
        </w:pBdr>
        <w:spacing w:beforeLines="0" w:before="0" w:afterLines="0" w:after="0"/>
        <w:ind w:leftChars="910" w:left="1911"/>
      </w:pPr>
      <w:r w:rsidRPr="00DD02D3">
        <w:rPr>
          <w:rFonts w:hint="eastAsia"/>
        </w:rPr>
        <w:t>例如：</w:t>
      </w:r>
    </w:p>
    <w:p w14:paraId="2C1A7CB7" w14:textId="77777777" w:rsidR="00A1062A" w:rsidRDefault="00A1062A" w:rsidP="00A1062A">
      <w:pPr>
        <w:pStyle w:val="eCT3"/>
        <w:keepNext/>
        <w:keepLines/>
        <w:pBdr>
          <w:top w:val="single" w:sz="4" w:space="1" w:color="auto"/>
          <w:bottom w:val="single" w:sz="4" w:space="1" w:color="auto"/>
        </w:pBdr>
        <w:spacing w:beforeLines="0" w:before="0" w:afterLines="0" w:after="0"/>
        <w:ind w:leftChars="910" w:left="1911"/>
      </w:pPr>
      <w:r>
        <w:rPr>
          <w:noProof/>
        </w:rPr>
        <w:drawing>
          <wp:inline distT="0" distB="0" distL="0" distR="0" wp14:anchorId="78DC5C81" wp14:editId="38D5C078">
            <wp:extent cx="4042670" cy="313446"/>
            <wp:effectExtent l="0" t="0" r="0" b="0"/>
            <wp:docPr id="843" name="图片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360601" cy="338097"/>
                    </a:xfrm>
                    <a:prstGeom prst="rect">
                      <a:avLst/>
                    </a:prstGeom>
                  </pic:spPr>
                </pic:pic>
              </a:graphicData>
            </a:graphic>
          </wp:inline>
        </w:drawing>
      </w:r>
    </w:p>
    <w:p w14:paraId="0F2F4788" w14:textId="77777777" w:rsidR="00A1062A" w:rsidRDefault="00A1062A" w:rsidP="00A1062A">
      <w:pPr>
        <w:pStyle w:val="eCT3"/>
        <w:keepNext/>
        <w:keepLines/>
        <w:pBdr>
          <w:top w:val="single" w:sz="4" w:space="1" w:color="auto"/>
          <w:bottom w:val="single" w:sz="4" w:space="1" w:color="auto"/>
        </w:pBdr>
        <w:spacing w:beforeLines="0" w:before="0" w:afterLines="0" w:after="0"/>
        <w:ind w:leftChars="910" w:left="1911"/>
      </w:pPr>
    </w:p>
    <w:p w14:paraId="23D7F816" w14:textId="77777777" w:rsidR="00A1062A" w:rsidRPr="00DD02D3" w:rsidRDefault="00A1062A" w:rsidP="00A1062A">
      <w:pPr>
        <w:pStyle w:val="eCT3"/>
        <w:keepNext/>
        <w:keepLines/>
        <w:pBdr>
          <w:top w:val="single" w:sz="4" w:space="1" w:color="auto"/>
          <w:bottom w:val="single" w:sz="4" w:space="1" w:color="auto"/>
        </w:pBdr>
        <w:spacing w:beforeLines="0" w:before="0" w:afterLines="0" w:after="0"/>
        <w:ind w:leftChars="910" w:left="1911"/>
      </w:pPr>
      <w:r>
        <w:rPr>
          <w:rFonts w:hint="eastAsia"/>
        </w:rPr>
        <w:t>说明：该</w:t>
      </w:r>
      <w:r>
        <w:rPr>
          <w:rFonts w:hint="eastAsia"/>
        </w:rPr>
        <w:t>error</w:t>
      </w:r>
      <w:r>
        <w:rPr>
          <w:rFonts w:hint="eastAsia"/>
        </w:rPr>
        <w:t>是为了</w:t>
      </w:r>
      <w:r w:rsidRPr="00853AC5">
        <w:rPr>
          <w:rFonts w:hint="eastAsia"/>
        </w:rPr>
        <w:t>生成储存命令文件</w:t>
      </w:r>
      <w:r>
        <w:rPr>
          <w:rFonts w:hint="eastAsia"/>
        </w:rPr>
        <w:t>，可忽略。</w:t>
      </w:r>
    </w:p>
    <w:p w14:paraId="593CA926" w14:textId="3EFAEB2C" w:rsidR="007F6407" w:rsidRPr="00394DBE" w:rsidRDefault="00394DBE" w:rsidP="00394DBE">
      <w:pPr>
        <w:pStyle w:val="eCT3"/>
        <w:spacing w:before="156" w:after="156"/>
        <w:ind w:left="0"/>
        <w:jc w:val="both"/>
        <w:rPr>
          <w:b/>
          <w:bCs/>
        </w:rPr>
      </w:pPr>
      <w:r>
        <w:rPr>
          <w:rFonts w:hint="eastAsia"/>
          <w:b/>
          <w:bCs/>
        </w:rPr>
        <w:t>前</w:t>
      </w:r>
      <w:r w:rsidR="007F6407" w:rsidRPr="00394DBE">
        <w:rPr>
          <w:rFonts w:hint="eastAsia"/>
          <w:b/>
          <w:bCs/>
        </w:rPr>
        <w:t>提条件</w:t>
      </w:r>
    </w:p>
    <w:p w14:paraId="2EF40215" w14:textId="407CB942" w:rsidR="007F6407" w:rsidRDefault="00394DBE" w:rsidP="00394DBE">
      <w:pPr>
        <w:pStyle w:val="eCT3"/>
        <w:spacing w:before="156" w:after="156"/>
      </w:pPr>
      <w:r>
        <w:rPr>
          <w:rFonts w:hint="eastAsia"/>
        </w:rPr>
        <w:t>请确保需备份的数据对象，已经开启了归档日志。如未开启归档日志，请开启归档日志，并完成初始备份。</w:t>
      </w:r>
    </w:p>
    <w:p w14:paraId="02487D6B" w14:textId="40BB4B3B" w:rsidR="007F6407" w:rsidRDefault="00A87C39" w:rsidP="00216896">
      <w:pPr>
        <w:pStyle w:val="eCT3"/>
        <w:spacing w:before="156" w:after="156"/>
      </w:pPr>
      <w:r>
        <w:rPr>
          <w:rFonts w:hint="eastAsia"/>
        </w:rPr>
        <w:t>检查是否已开启归档日志</w:t>
      </w:r>
      <w:r w:rsidR="00F63FAA">
        <w:rPr>
          <w:rFonts w:hint="eastAsia"/>
        </w:rPr>
        <w:t>以及如何开启归档日志的</w:t>
      </w:r>
      <w:r>
        <w:rPr>
          <w:rFonts w:hint="eastAsia"/>
        </w:rPr>
        <w:t>步骤如下：</w:t>
      </w:r>
    </w:p>
    <w:p w14:paraId="23F62F34" w14:textId="26FD2417" w:rsidR="00A87C39" w:rsidRDefault="006A1CB2" w:rsidP="003D3E47">
      <w:pPr>
        <w:pStyle w:val="eCT1"/>
        <w:numPr>
          <w:ilvl w:val="0"/>
          <w:numId w:val="46"/>
        </w:numPr>
        <w:spacing w:before="312" w:after="312"/>
      </w:pPr>
      <w:r>
        <w:rPr>
          <w:rFonts w:hint="eastAsia"/>
        </w:rPr>
        <w:t>请执行如下命令进入实例。</w:t>
      </w:r>
    </w:p>
    <w:p w14:paraId="585E4046" w14:textId="01F08E6B" w:rsidR="006A1CB2" w:rsidRDefault="006A1CB2" w:rsidP="006A1CB2">
      <w:pPr>
        <w:pStyle w:val="eCTf5"/>
        <w:rPr>
          <w:lang w:val="en-US"/>
        </w:rPr>
      </w:pPr>
      <w:r>
        <w:rPr>
          <w:rFonts w:hint="eastAsia"/>
        </w:rPr>
        <w:t>#</w:t>
      </w:r>
      <w:r w:rsidR="00110576">
        <w:t xml:space="preserve"> </w:t>
      </w:r>
      <w:r>
        <w:rPr>
          <w:rFonts w:hint="eastAsia"/>
        </w:rPr>
        <w:t>su</w:t>
      </w:r>
      <w:r>
        <w:t xml:space="preserve"> </w:t>
      </w:r>
      <w:r>
        <w:rPr>
          <w:rFonts w:hint="eastAsia"/>
        </w:rPr>
        <w:t>-</w:t>
      </w:r>
      <w:r>
        <w:t xml:space="preserve"> </w:t>
      </w:r>
      <w:r>
        <w:rPr>
          <w:rFonts w:hint="eastAsia"/>
          <w:lang w:val="en-US"/>
        </w:rPr>
        <w:t>db2inst1</w:t>
      </w:r>
    </w:p>
    <w:p w14:paraId="3A55D3D1" w14:textId="5369CB44" w:rsidR="006A1CB2" w:rsidRDefault="006A1CB2" w:rsidP="001569F5">
      <w:pPr>
        <w:pStyle w:val="eCT1"/>
        <w:spacing w:before="312" w:after="312"/>
      </w:pPr>
      <w:r>
        <w:rPr>
          <w:rFonts w:hint="eastAsia"/>
        </w:rPr>
        <w:t>执行如下命令，连接对应的数据库。</w:t>
      </w:r>
    </w:p>
    <w:p w14:paraId="1CA7DCA7" w14:textId="5D909500" w:rsidR="00110576" w:rsidRDefault="00110576" w:rsidP="00110576">
      <w:pPr>
        <w:pStyle w:val="eCTf5"/>
        <w:rPr>
          <w:lang w:val="en-US"/>
        </w:rPr>
      </w:pPr>
      <w:r>
        <w:rPr>
          <w:rFonts w:hint="eastAsia"/>
        </w:rPr>
        <w:t>#</w:t>
      </w:r>
      <w:r w:rsidRPr="00110576">
        <w:rPr>
          <w:rFonts w:hint="eastAsia"/>
          <w:lang w:val="en-US"/>
        </w:rPr>
        <w:t xml:space="preserve"> </w:t>
      </w:r>
      <w:r>
        <w:rPr>
          <w:rFonts w:hint="eastAsia"/>
          <w:lang w:val="en-US"/>
        </w:rPr>
        <w:t>db2 connect to test</w:t>
      </w:r>
    </w:p>
    <w:p w14:paraId="03AA89D3" w14:textId="77777777" w:rsidR="00223333" w:rsidRPr="00223333" w:rsidRDefault="00F63FAA" w:rsidP="001569F5">
      <w:pPr>
        <w:pStyle w:val="eCT1"/>
        <w:spacing w:before="312" w:after="312"/>
      </w:pPr>
      <w:r>
        <w:rPr>
          <w:rFonts w:hint="eastAsia"/>
        </w:rPr>
        <w:t>执行如下命令，查看是否开启归档日志。</w:t>
      </w:r>
    </w:p>
    <w:p w14:paraId="30AFDFE1" w14:textId="3B7856F5" w:rsidR="00223333" w:rsidRDefault="00223333" w:rsidP="00223333">
      <w:pPr>
        <w:pStyle w:val="eCTf5"/>
      </w:pPr>
      <w:r>
        <w:rPr>
          <w:rFonts w:hint="eastAsia"/>
          <w:lang w:val="en-US"/>
        </w:rPr>
        <w:t>#</w:t>
      </w:r>
      <w:r>
        <w:rPr>
          <w:lang w:val="en-US"/>
        </w:rPr>
        <w:t xml:space="preserve"> db2 get db cfg</w:t>
      </w:r>
    </w:p>
    <w:p w14:paraId="0EB1137E" w14:textId="5F018A3E" w:rsidR="00F63FAA" w:rsidRDefault="00F63FAA" w:rsidP="00223333">
      <w:pPr>
        <w:pStyle w:val="eCT5"/>
        <w:spacing w:before="156" w:after="156"/>
      </w:pPr>
      <w:r>
        <w:rPr>
          <w:rFonts w:hint="eastAsia"/>
        </w:rPr>
        <w:t>如</w:t>
      </w:r>
      <w:r w:rsidR="00760F7F">
        <w:fldChar w:fldCharType="begin"/>
      </w:r>
      <w:r w:rsidR="00760F7F">
        <w:instrText xml:space="preserve"> </w:instrText>
      </w:r>
      <w:r w:rsidR="00760F7F">
        <w:rPr>
          <w:rFonts w:hint="eastAsia"/>
        </w:rPr>
        <w:instrText>REF _Ref33089479 \h</w:instrText>
      </w:r>
      <w:r w:rsidR="00760F7F">
        <w:instrText xml:space="preserve"> </w:instrText>
      </w:r>
      <w:r w:rsidR="00760F7F">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50</w:t>
      </w:r>
      <w:r w:rsidR="00760F7F">
        <w:fldChar w:fldCharType="end"/>
      </w:r>
      <w:r>
        <w:rPr>
          <w:rFonts w:hint="eastAsia"/>
        </w:rPr>
        <w:t>所示，若“</w:t>
      </w:r>
      <w:r>
        <w:rPr>
          <w:rFonts w:hint="eastAsia"/>
        </w:rPr>
        <w:t>First</w:t>
      </w:r>
      <w:r>
        <w:t xml:space="preserve"> </w:t>
      </w:r>
      <w:r>
        <w:rPr>
          <w:rFonts w:hint="eastAsia"/>
        </w:rPr>
        <w:t>log</w:t>
      </w:r>
      <w:r>
        <w:t xml:space="preserve"> </w:t>
      </w:r>
      <w:r>
        <w:rPr>
          <w:rFonts w:hint="eastAsia"/>
        </w:rPr>
        <w:t>archive</w:t>
      </w:r>
      <w:r>
        <w:t xml:space="preserve"> </w:t>
      </w:r>
      <w:r>
        <w:rPr>
          <w:rFonts w:hint="eastAsia"/>
        </w:rPr>
        <w:t>method</w:t>
      </w:r>
      <w:r w:rsidR="00F55D4E">
        <w:t xml:space="preserve"> </w:t>
      </w:r>
      <w:r w:rsidR="00F55D4E">
        <w:rPr>
          <w:rFonts w:hint="eastAsia"/>
        </w:rPr>
        <w:t>(</w:t>
      </w:r>
      <w:r w:rsidR="00F55D4E">
        <w:t>LOGARCHMETH1)</w:t>
      </w:r>
      <w:r>
        <w:rPr>
          <w:rFonts w:hint="eastAsia"/>
        </w:rPr>
        <w:t>”的参数值为“</w:t>
      </w:r>
      <w:r>
        <w:rPr>
          <w:rFonts w:hint="eastAsia"/>
        </w:rPr>
        <w:t>OFF</w:t>
      </w:r>
      <w:r>
        <w:rPr>
          <w:rFonts w:hint="eastAsia"/>
        </w:rPr>
        <w:t>”，请继续执行</w:t>
      </w:r>
      <w:r w:rsidR="00223333">
        <w:rPr>
          <w:rFonts w:hint="eastAsia"/>
        </w:rPr>
        <w:t>如下</w:t>
      </w:r>
      <w:r>
        <w:rPr>
          <w:rFonts w:hint="eastAsia"/>
        </w:rPr>
        <w:t>步骤，</w:t>
      </w:r>
      <w:r w:rsidR="00223333">
        <w:rPr>
          <w:rFonts w:hint="eastAsia"/>
        </w:rPr>
        <w:t>开启归档日志并完成初始备份，否则请忽略之后的操作。</w:t>
      </w:r>
    </w:p>
    <w:p w14:paraId="32CF246E" w14:textId="70686648" w:rsidR="00760F7F" w:rsidRDefault="00760F7F" w:rsidP="00760F7F">
      <w:pPr>
        <w:pStyle w:val="eCTf3"/>
        <w:spacing w:after="156"/>
      </w:pPr>
      <w:bookmarkStart w:id="463" w:name="_Ref3308947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t>50</w:t>
      </w:r>
      <w:r w:rsidR="00434898">
        <w:fldChar w:fldCharType="end"/>
      </w:r>
      <w:bookmarkEnd w:id="463"/>
      <w:r>
        <w:rPr>
          <w:rFonts w:hint="eastAsia"/>
        </w:rPr>
        <w:t>查看归档日志是否已开启</w:t>
      </w:r>
    </w:p>
    <w:p w14:paraId="07FD7964" w14:textId="7C680A97" w:rsidR="00AA6664" w:rsidRDefault="00760F7F" w:rsidP="00760F7F">
      <w:pPr>
        <w:pStyle w:val="eCTf3"/>
        <w:spacing w:after="156"/>
      </w:pPr>
      <w:r>
        <w:lastRenderedPageBreak/>
        <w:drawing>
          <wp:inline distT="0" distB="0" distL="0" distR="0" wp14:anchorId="3E303CDB" wp14:editId="39AEBF38">
            <wp:extent cx="3948545" cy="1095181"/>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976581" cy="1102957"/>
                    </a:xfrm>
                    <a:prstGeom prst="rect">
                      <a:avLst/>
                    </a:prstGeom>
                  </pic:spPr>
                </pic:pic>
              </a:graphicData>
            </a:graphic>
          </wp:inline>
        </w:drawing>
      </w:r>
    </w:p>
    <w:p w14:paraId="3E6B4A07" w14:textId="17C5F618" w:rsidR="00760F7F" w:rsidRDefault="00760F7F" w:rsidP="00760F7F">
      <w:pPr>
        <w:pStyle w:val="eCT3"/>
        <w:spacing w:before="156" w:after="156"/>
      </w:pPr>
    </w:p>
    <w:p w14:paraId="207EBDAE" w14:textId="0A0C9E88" w:rsidR="000D0660" w:rsidRDefault="00982BC4" w:rsidP="001569F5">
      <w:pPr>
        <w:pStyle w:val="eCT1"/>
        <w:spacing w:before="312" w:after="312"/>
      </w:pPr>
      <w:r>
        <w:rPr>
          <w:rFonts w:hint="eastAsia"/>
        </w:rPr>
        <w:t>执行如下命令，</w:t>
      </w:r>
      <w:r w:rsidR="000D0660">
        <w:rPr>
          <w:rFonts w:hint="eastAsia"/>
        </w:rPr>
        <w:t>开启数据库归档，并指定归档日志文件存放路径</w:t>
      </w:r>
      <w:r w:rsidR="00626369">
        <w:rPr>
          <w:rFonts w:hint="eastAsia"/>
        </w:rPr>
        <w:t>，如</w:t>
      </w:r>
      <w:r w:rsidR="00344E48">
        <w:fldChar w:fldCharType="begin"/>
      </w:r>
      <w:r w:rsidR="00344E48">
        <w:instrText xml:space="preserve"> </w:instrText>
      </w:r>
      <w:r w:rsidR="00344E48">
        <w:rPr>
          <w:rFonts w:hint="eastAsia"/>
        </w:rPr>
        <w:instrText>REF _Ref33090164 \h</w:instrText>
      </w:r>
      <w:r w:rsidR="00344E48">
        <w:instrText xml:space="preserve"> </w:instrText>
      </w:r>
      <w:r w:rsidR="00344E48">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51</w:t>
      </w:r>
      <w:r w:rsidR="00344E48">
        <w:fldChar w:fldCharType="end"/>
      </w:r>
      <w:r w:rsidR="00626369">
        <w:rPr>
          <w:rFonts w:hint="eastAsia"/>
        </w:rPr>
        <w:t>所示</w:t>
      </w:r>
      <w:r w:rsidR="000D0660">
        <w:rPr>
          <w:rFonts w:hint="eastAsia"/>
        </w:rPr>
        <w:t>。</w:t>
      </w:r>
    </w:p>
    <w:p w14:paraId="0C21BBB5" w14:textId="03FA3A6C" w:rsidR="00626369" w:rsidRDefault="00626369" w:rsidP="00626369">
      <w:pPr>
        <w:pStyle w:val="eCTf5"/>
        <w:rPr>
          <w:lang w:val="en-US"/>
        </w:rPr>
      </w:pPr>
      <w:r>
        <w:rPr>
          <w:rFonts w:hint="eastAsia"/>
          <w:lang w:val="en-US"/>
        </w:rPr>
        <w:t>#</w:t>
      </w:r>
      <w:r>
        <w:rPr>
          <w:lang w:val="en-US"/>
        </w:rPr>
        <w:t xml:space="preserve"> db2 update db cfg for test using LOGARCHMETH1 </w:t>
      </w:r>
      <w:r w:rsidRPr="00626369">
        <w:rPr>
          <w:i/>
          <w:iCs/>
          <w:lang w:val="en-US"/>
        </w:rPr>
        <w:t>disk:/db2_log/arch</w:t>
      </w:r>
    </w:p>
    <w:p w14:paraId="3E3FF200" w14:textId="03CA5C18" w:rsidR="00344E48" w:rsidRDefault="00344E48" w:rsidP="00344E48">
      <w:pPr>
        <w:pStyle w:val="afff0"/>
        <w:keepNext/>
      </w:pPr>
      <w:bookmarkStart w:id="464" w:name="_Ref3309016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51</w:t>
      </w:r>
      <w:r w:rsidR="00434898">
        <w:fldChar w:fldCharType="end"/>
      </w:r>
      <w:bookmarkEnd w:id="464"/>
      <w:r>
        <w:rPr>
          <w:rFonts w:hint="eastAsia"/>
        </w:rPr>
        <w:t>开启归档并指定归档文件路径</w:t>
      </w:r>
    </w:p>
    <w:p w14:paraId="319FEAAC" w14:textId="0595E15F" w:rsidR="00626369" w:rsidRDefault="00626369" w:rsidP="00344E48">
      <w:pPr>
        <w:pStyle w:val="eCTf3"/>
        <w:spacing w:after="156"/>
      </w:pPr>
      <w:r>
        <w:drawing>
          <wp:inline distT="0" distB="0" distL="0" distR="0" wp14:anchorId="7BA7800F" wp14:editId="09013DD8">
            <wp:extent cx="4502727" cy="353995"/>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559365" cy="358448"/>
                    </a:xfrm>
                    <a:prstGeom prst="rect">
                      <a:avLst/>
                    </a:prstGeom>
                  </pic:spPr>
                </pic:pic>
              </a:graphicData>
            </a:graphic>
          </wp:inline>
        </w:drawing>
      </w:r>
    </w:p>
    <w:p w14:paraId="61F3BDFF" w14:textId="1661A270" w:rsidR="00626369" w:rsidRDefault="00626369" w:rsidP="00626369">
      <w:pPr>
        <w:pStyle w:val="eCTf5"/>
      </w:pPr>
    </w:p>
    <w:p w14:paraId="518682D2" w14:textId="77777777" w:rsidR="00F55D4E" w:rsidRPr="003A4C66" w:rsidRDefault="00F55D4E" w:rsidP="00F55D4E">
      <w:pPr>
        <w:pStyle w:val="eCT3"/>
        <w:pBdr>
          <w:top w:val="single" w:sz="4" w:space="1" w:color="auto"/>
          <w:bottom w:val="single" w:sz="4" w:space="1" w:color="auto"/>
        </w:pBdr>
        <w:spacing w:beforeLines="0" w:before="0" w:afterLines="0" w:after="0"/>
      </w:pPr>
      <w:r>
        <w:rPr>
          <w:noProof/>
        </w:rPr>
        <w:drawing>
          <wp:inline distT="0" distB="0" distL="0" distR="0" wp14:anchorId="5E520F9F" wp14:editId="0D2E3A3B">
            <wp:extent cx="590580" cy="266714"/>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055956C" w14:textId="65E6CC79" w:rsidR="00F55D4E" w:rsidRPr="00F55D4E" w:rsidRDefault="00F55D4E" w:rsidP="00F55D4E">
      <w:pPr>
        <w:pStyle w:val="eCT3"/>
        <w:pBdr>
          <w:top w:val="single" w:sz="4" w:space="1" w:color="auto"/>
          <w:bottom w:val="single" w:sz="4" w:space="1" w:color="auto"/>
        </w:pBdr>
        <w:spacing w:beforeLines="0" w:before="0" w:afterLines="0" w:after="0"/>
      </w:pPr>
      <w:r>
        <w:rPr>
          <w:rFonts w:hint="eastAsia"/>
          <w:lang w:val="en-US"/>
        </w:rPr>
        <w:t>“</w:t>
      </w:r>
      <w:r w:rsidRPr="00F55D4E">
        <w:rPr>
          <w:lang w:val="en-US"/>
        </w:rPr>
        <w:t>disk:/db2_log/arch</w:t>
      </w:r>
      <w:r>
        <w:rPr>
          <w:rFonts w:hint="eastAsia"/>
          <w:lang w:val="en-US"/>
        </w:rPr>
        <w:t>”为</w:t>
      </w:r>
      <w:r w:rsidR="004E4F57">
        <w:rPr>
          <w:rFonts w:hint="eastAsia"/>
        </w:rPr>
        <w:t>归档日志文件存放路径，请根据</w:t>
      </w:r>
      <w:r w:rsidR="001741A2">
        <w:rPr>
          <w:rFonts w:hint="eastAsia"/>
        </w:rPr>
        <w:t>现场</w:t>
      </w:r>
      <w:r w:rsidR="004E4F57">
        <w:rPr>
          <w:rFonts w:hint="eastAsia"/>
        </w:rPr>
        <w:t>实际情况进行修改。</w:t>
      </w:r>
    </w:p>
    <w:p w14:paraId="223748C0" w14:textId="2F906932" w:rsidR="00A44FCA" w:rsidRPr="00A44FCA" w:rsidRDefault="00A44FCA" w:rsidP="001569F5">
      <w:pPr>
        <w:pStyle w:val="eCT1"/>
        <w:spacing w:before="312" w:after="312"/>
      </w:pPr>
      <w:r>
        <w:rPr>
          <w:rFonts w:hint="eastAsia"/>
        </w:rPr>
        <w:t>执行如下命令，</w:t>
      </w:r>
      <w:r w:rsidR="00567096">
        <w:rPr>
          <w:rFonts w:hint="eastAsia"/>
        </w:rPr>
        <w:t>查看归档</w:t>
      </w:r>
      <w:r>
        <w:rPr>
          <w:rFonts w:hint="eastAsia"/>
        </w:rPr>
        <w:t>日志开启是否成功。</w:t>
      </w:r>
    </w:p>
    <w:p w14:paraId="2148EE8E" w14:textId="4A0382A2" w:rsidR="00B84D11" w:rsidRDefault="00B84D11" w:rsidP="00B84D11">
      <w:pPr>
        <w:pStyle w:val="eCTf5"/>
      </w:pPr>
      <w:r>
        <w:rPr>
          <w:rFonts w:hint="eastAsia"/>
        </w:rPr>
        <w:t>#</w:t>
      </w:r>
      <w:r>
        <w:t xml:space="preserve"> db2 get db cfg</w:t>
      </w:r>
    </w:p>
    <w:p w14:paraId="7BC17EC1" w14:textId="1CB531FA" w:rsidR="00A44FCA" w:rsidRPr="00223333" w:rsidRDefault="00A44FCA" w:rsidP="00A44FCA">
      <w:pPr>
        <w:pStyle w:val="eCT5"/>
        <w:spacing w:before="156" w:after="156"/>
        <w:rPr>
          <w:lang w:val="en-GB"/>
        </w:rPr>
      </w:pPr>
      <w:r>
        <w:rPr>
          <w:rFonts w:hint="eastAsia"/>
        </w:rPr>
        <w:t>如</w:t>
      </w:r>
      <w:r w:rsidR="007927DB">
        <w:fldChar w:fldCharType="begin"/>
      </w:r>
      <w:r w:rsidR="007927DB">
        <w:instrText xml:space="preserve"> </w:instrText>
      </w:r>
      <w:r w:rsidR="007927DB">
        <w:rPr>
          <w:rFonts w:hint="eastAsia"/>
        </w:rPr>
        <w:instrText>REF _Ref33101753 \h</w:instrText>
      </w:r>
      <w:r w:rsidR="007927DB">
        <w:instrText xml:space="preserve"> </w:instrText>
      </w:r>
      <w:r w:rsidR="007927DB">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52</w:t>
      </w:r>
      <w:r w:rsidR="007927DB">
        <w:fldChar w:fldCharType="end"/>
      </w:r>
      <w:r>
        <w:rPr>
          <w:rFonts w:hint="eastAsia"/>
        </w:rPr>
        <w:t>所示，若“</w:t>
      </w:r>
      <w:r>
        <w:rPr>
          <w:rFonts w:hint="eastAsia"/>
        </w:rPr>
        <w:t>First</w:t>
      </w:r>
      <w:r>
        <w:t xml:space="preserve"> </w:t>
      </w:r>
      <w:r>
        <w:rPr>
          <w:rFonts w:hint="eastAsia"/>
        </w:rPr>
        <w:t>log</w:t>
      </w:r>
      <w:r>
        <w:t xml:space="preserve"> </w:t>
      </w:r>
      <w:r>
        <w:rPr>
          <w:rFonts w:hint="eastAsia"/>
        </w:rPr>
        <w:t>archive</w:t>
      </w:r>
      <w:r>
        <w:t xml:space="preserve"> </w:t>
      </w:r>
      <w:r>
        <w:rPr>
          <w:rFonts w:hint="eastAsia"/>
        </w:rPr>
        <w:t>method</w:t>
      </w:r>
      <w:r>
        <w:t xml:space="preserve"> </w:t>
      </w:r>
      <w:r>
        <w:rPr>
          <w:rFonts w:hint="eastAsia"/>
        </w:rPr>
        <w:t>(</w:t>
      </w:r>
      <w:r>
        <w:t>LOGARCHMETH1)</w:t>
      </w:r>
      <w:r>
        <w:rPr>
          <w:rFonts w:hint="eastAsia"/>
        </w:rPr>
        <w:t>”的参数值为“</w:t>
      </w:r>
      <w:r w:rsidRPr="00A44FCA">
        <w:t>disk:/db2_log/arc</w:t>
      </w:r>
      <w:r w:rsidRPr="00A44FCA">
        <w:rPr>
          <w:rFonts w:hint="eastAsia"/>
        </w:rPr>
        <w:t>h</w:t>
      </w:r>
      <w:r>
        <w:rPr>
          <w:rFonts w:hint="eastAsia"/>
        </w:rPr>
        <w:t>”则说明配置成功。</w:t>
      </w:r>
    </w:p>
    <w:p w14:paraId="470C4D3E" w14:textId="4FCA83E0" w:rsidR="007927DB" w:rsidRDefault="007927DB" w:rsidP="007927DB">
      <w:pPr>
        <w:pStyle w:val="eCTf4"/>
      </w:pPr>
      <w:bookmarkStart w:id="465" w:name="_Ref3310175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52</w:t>
      </w:r>
      <w:r w:rsidR="00434898">
        <w:fldChar w:fldCharType="end"/>
      </w:r>
      <w:bookmarkEnd w:id="465"/>
      <w:r>
        <w:rPr>
          <w:rFonts w:hint="eastAsia"/>
        </w:rPr>
        <w:t>检查日志归档设置</w:t>
      </w:r>
    </w:p>
    <w:p w14:paraId="3C079C6A" w14:textId="2D803598" w:rsidR="007927DB" w:rsidRDefault="007927DB" w:rsidP="007927DB">
      <w:pPr>
        <w:pStyle w:val="eCTf3"/>
        <w:spacing w:after="156"/>
      </w:pPr>
      <w:r>
        <w:drawing>
          <wp:inline distT="0" distB="0" distL="0" distR="0" wp14:anchorId="0E2C5B57" wp14:editId="397318EC">
            <wp:extent cx="4230806" cy="707511"/>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263719" cy="713015"/>
                    </a:xfrm>
                    <a:prstGeom prst="rect">
                      <a:avLst/>
                    </a:prstGeom>
                  </pic:spPr>
                </pic:pic>
              </a:graphicData>
            </a:graphic>
          </wp:inline>
        </w:drawing>
      </w:r>
    </w:p>
    <w:p w14:paraId="2A94E61B" w14:textId="30371C03" w:rsidR="00A05690" w:rsidRDefault="00583E60" w:rsidP="001569F5">
      <w:pPr>
        <w:pStyle w:val="eCT1"/>
        <w:spacing w:before="312" w:after="312"/>
      </w:pPr>
      <w:r>
        <w:rPr>
          <w:rFonts w:hint="eastAsia"/>
        </w:rPr>
        <w:t>如</w:t>
      </w:r>
      <w:r>
        <w:fldChar w:fldCharType="begin"/>
      </w:r>
      <w:r>
        <w:instrText xml:space="preserve"> </w:instrText>
      </w:r>
      <w:r>
        <w:rPr>
          <w:rFonts w:hint="eastAsia"/>
        </w:rPr>
        <w:instrText>REF _Ref33102088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53</w:t>
      </w:r>
      <w:r>
        <w:fldChar w:fldCharType="end"/>
      </w:r>
      <w:r>
        <w:rPr>
          <w:rFonts w:hint="eastAsia"/>
        </w:rPr>
        <w:t>所示，执行如下命令，手动完成初始备份。</w:t>
      </w:r>
    </w:p>
    <w:p w14:paraId="10D26275" w14:textId="237E7F84" w:rsidR="00583E60" w:rsidRDefault="00583E60" w:rsidP="00583E60">
      <w:pPr>
        <w:pStyle w:val="eCTf5"/>
      </w:pPr>
      <w:r>
        <w:rPr>
          <w:rFonts w:hint="eastAsia"/>
        </w:rPr>
        <w:t>#</w:t>
      </w:r>
      <w:r>
        <w:t xml:space="preserve"> </w:t>
      </w:r>
      <w:r w:rsidRPr="00583E60">
        <w:t>db2 backup db test</w:t>
      </w:r>
    </w:p>
    <w:p w14:paraId="01AB9EF8" w14:textId="337B50E0" w:rsidR="00583E60" w:rsidRDefault="00583E60" w:rsidP="00583E60">
      <w:pPr>
        <w:pStyle w:val="eCTf4"/>
      </w:pPr>
      <w:bookmarkStart w:id="466" w:name="_Ref3310208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53</w:t>
      </w:r>
      <w:r w:rsidR="00434898">
        <w:fldChar w:fldCharType="end"/>
      </w:r>
      <w:bookmarkEnd w:id="466"/>
      <w:r>
        <w:rPr>
          <w:rFonts w:hint="eastAsia"/>
        </w:rPr>
        <w:t>手动初始备份</w:t>
      </w:r>
    </w:p>
    <w:p w14:paraId="46EEA5FF" w14:textId="3FDF1C34" w:rsidR="00583E60" w:rsidRDefault="00583E60" w:rsidP="00583E60">
      <w:pPr>
        <w:pStyle w:val="eCTf3"/>
        <w:spacing w:after="156"/>
      </w:pPr>
      <w:r>
        <w:drawing>
          <wp:inline distT="0" distB="0" distL="0" distR="0" wp14:anchorId="554A2675" wp14:editId="410AC165">
            <wp:extent cx="4573385" cy="550612"/>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610376" cy="555066"/>
                    </a:xfrm>
                    <a:prstGeom prst="rect">
                      <a:avLst/>
                    </a:prstGeom>
                  </pic:spPr>
                </pic:pic>
              </a:graphicData>
            </a:graphic>
          </wp:inline>
        </w:drawing>
      </w:r>
    </w:p>
    <w:p w14:paraId="1E1E9BFB" w14:textId="282F73BF" w:rsidR="007F6407" w:rsidRPr="007F6407" w:rsidRDefault="007F6407" w:rsidP="007F6407">
      <w:pPr>
        <w:pStyle w:val="eCT3"/>
        <w:spacing w:before="156" w:after="156"/>
        <w:ind w:left="0"/>
        <w:jc w:val="both"/>
        <w:rPr>
          <w:b/>
          <w:bCs/>
        </w:rPr>
      </w:pPr>
      <w:r w:rsidRPr="007F6407">
        <w:rPr>
          <w:rFonts w:hint="eastAsia"/>
          <w:b/>
          <w:bCs/>
        </w:rPr>
        <w:t>操作步骤</w:t>
      </w:r>
    </w:p>
    <w:p w14:paraId="662E3D12" w14:textId="22E2F6A7" w:rsidR="00216896" w:rsidRDefault="00216896" w:rsidP="00F13C4C">
      <w:pPr>
        <w:pStyle w:val="eCT3"/>
        <w:spacing w:before="156" w:after="156"/>
      </w:pPr>
      <w:r>
        <w:rPr>
          <w:rFonts w:hint="eastAsia"/>
        </w:rPr>
        <w:lastRenderedPageBreak/>
        <w:t>备份数据库操作详细信息请参见</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5D4DA4">
        <w:t>8.1.3</w:t>
      </w:r>
      <w:r>
        <w:fldChar w:fldCharType="end"/>
      </w:r>
      <w:r>
        <w:fldChar w:fldCharType="begin"/>
      </w:r>
      <w:r>
        <w:instrText xml:space="preserve"> REF _Ref28338111 \h </w:instrText>
      </w:r>
      <w:r>
        <w:fldChar w:fldCharType="separate"/>
      </w:r>
      <w:r w:rsidR="005D4DA4">
        <w:rPr>
          <w:rFonts w:hint="eastAsia"/>
        </w:rPr>
        <w:t>备份数据库数据</w:t>
      </w:r>
      <w:r>
        <w:fldChar w:fldCharType="end"/>
      </w:r>
      <w:r>
        <w:rPr>
          <w:rFonts w:hint="eastAsia"/>
        </w:rPr>
        <w:t>章节。</w:t>
      </w:r>
    </w:p>
    <w:p w14:paraId="16E9D0BB" w14:textId="19B35BD3" w:rsidR="00216896" w:rsidRDefault="00216896" w:rsidP="00D2565F">
      <w:pPr>
        <w:pStyle w:val="3"/>
        <w:spacing w:before="312" w:after="312"/>
        <w:rPr>
          <w:lang w:val="en-GB"/>
        </w:rPr>
      </w:pPr>
      <w:bookmarkStart w:id="467" w:name="_Ref67303328"/>
      <w:bookmarkStart w:id="468" w:name="_Ref67303332"/>
      <w:bookmarkStart w:id="469" w:name="_Toc91690322"/>
      <w:bookmarkEnd w:id="462"/>
      <w:r>
        <w:rPr>
          <w:rFonts w:hint="eastAsia"/>
          <w:lang w:val="en-GB"/>
        </w:rPr>
        <w:t>恢复备份数据</w:t>
      </w:r>
      <w:bookmarkEnd w:id="467"/>
      <w:bookmarkEnd w:id="468"/>
      <w:bookmarkEnd w:id="469"/>
    </w:p>
    <w:p w14:paraId="136BC21E" w14:textId="77777777" w:rsidR="00975D78" w:rsidRPr="00514A84" w:rsidRDefault="00975D78" w:rsidP="00975D78">
      <w:pPr>
        <w:pStyle w:val="eCT3"/>
        <w:spacing w:before="156" w:after="156"/>
        <w:ind w:left="0"/>
        <w:rPr>
          <w:b/>
          <w:bCs/>
        </w:rPr>
      </w:pPr>
      <w:r w:rsidRPr="00514A84">
        <w:rPr>
          <w:rFonts w:hint="eastAsia"/>
          <w:b/>
          <w:bCs/>
        </w:rPr>
        <w:t>背景信息</w:t>
      </w:r>
    </w:p>
    <w:p w14:paraId="29C45809" w14:textId="4305BCD8" w:rsidR="00FC2C1A" w:rsidRDefault="00FC2C1A" w:rsidP="00975D78">
      <w:pPr>
        <w:pStyle w:val="eCT3"/>
        <w:spacing w:before="156" w:after="156"/>
      </w:pPr>
      <w:r>
        <w:rPr>
          <w:rFonts w:hint="eastAsia"/>
        </w:rPr>
        <w:t>支持恢复含有裸设备的</w:t>
      </w:r>
      <w:r>
        <w:rPr>
          <w:rFonts w:hint="eastAsia"/>
        </w:rPr>
        <w:t>D</w:t>
      </w:r>
      <w:r>
        <w:t>B2</w:t>
      </w:r>
      <w:r>
        <w:rPr>
          <w:rFonts w:hint="eastAsia"/>
        </w:rPr>
        <w:t>数据库。</w:t>
      </w:r>
      <w:r w:rsidR="00823859">
        <w:rPr>
          <w:rFonts w:hint="eastAsia"/>
        </w:rPr>
        <w:t>如需恢复含有裸设备的</w:t>
      </w:r>
      <w:r w:rsidR="00823859">
        <w:rPr>
          <w:rFonts w:hint="eastAsia"/>
        </w:rPr>
        <w:t>D</w:t>
      </w:r>
      <w:r w:rsidR="00823859">
        <w:t>B2</w:t>
      </w:r>
      <w:r w:rsidR="00823859">
        <w:rPr>
          <w:rFonts w:hint="eastAsia"/>
        </w:rPr>
        <w:t>数据库，您需准备一个后缀名为“</w:t>
      </w:r>
      <w:r w:rsidR="00823859">
        <w:rPr>
          <w:rFonts w:hint="eastAsia"/>
        </w:rPr>
        <w:t>.</w:t>
      </w:r>
      <w:r w:rsidR="00823859">
        <w:t>ini</w:t>
      </w:r>
      <w:r w:rsidR="00823859">
        <w:rPr>
          <w:rFonts w:hint="eastAsia"/>
        </w:rPr>
        <w:t>”的</w:t>
      </w:r>
      <w:r w:rsidR="00F752BC" w:rsidRPr="00F752BC">
        <w:rPr>
          <w:rFonts w:cs="Times New Roman" w:hint="eastAsia"/>
        </w:rPr>
        <w:t>数据库恢复</w:t>
      </w:r>
      <w:r w:rsidR="00823859">
        <w:rPr>
          <w:rFonts w:hint="eastAsia"/>
        </w:rPr>
        <w:t>配置文件，例如“</w:t>
      </w:r>
      <w:r w:rsidR="00823859">
        <w:rPr>
          <w:rFonts w:hint="eastAsia"/>
        </w:rPr>
        <w:t>test</w:t>
      </w:r>
      <w:r w:rsidR="00823859">
        <w:t>.ini</w:t>
      </w:r>
      <w:r w:rsidR="00823859">
        <w:rPr>
          <w:rFonts w:hint="eastAsia"/>
        </w:rPr>
        <w:t>”文件内容如下：</w:t>
      </w:r>
    </w:p>
    <w:tbl>
      <w:tblPr>
        <w:tblStyle w:val="afe"/>
        <w:tblW w:w="0" w:type="auto"/>
        <w:tblInd w:w="1701" w:type="dxa"/>
        <w:tblLook w:val="04A0" w:firstRow="1" w:lastRow="0" w:firstColumn="1" w:lastColumn="0" w:noHBand="0" w:noVBand="1"/>
      </w:tblPr>
      <w:tblGrid>
        <w:gridCol w:w="6595"/>
      </w:tblGrid>
      <w:tr w:rsidR="00823859" w14:paraId="257E3587" w14:textId="77777777" w:rsidTr="00823859">
        <w:tc>
          <w:tcPr>
            <w:tcW w:w="8522" w:type="dxa"/>
          </w:tcPr>
          <w:p w14:paraId="1C047B81" w14:textId="77777777" w:rsidR="00823859" w:rsidRPr="00823859" w:rsidRDefault="00823859" w:rsidP="00823859">
            <w:pPr>
              <w:pStyle w:val="eCT3"/>
              <w:spacing w:before="156" w:after="156"/>
              <w:ind w:left="0"/>
            </w:pPr>
            <w:r w:rsidRPr="00823859">
              <w:t>[FILE]</w:t>
            </w:r>
          </w:p>
          <w:p w14:paraId="7302D7DB" w14:textId="77777777" w:rsidR="00823859" w:rsidRPr="00823859" w:rsidRDefault="00823859" w:rsidP="00823859">
            <w:pPr>
              <w:pStyle w:val="eCT3"/>
              <w:spacing w:before="156" w:after="156"/>
              <w:ind w:left="0"/>
            </w:pPr>
            <w:r w:rsidRPr="00823859">
              <w:t>restore_path = /mnt/test</w:t>
            </w:r>
          </w:p>
          <w:p w14:paraId="4F1FDE26" w14:textId="77777777" w:rsidR="00823859" w:rsidRPr="00823859" w:rsidRDefault="00823859" w:rsidP="00823859">
            <w:pPr>
              <w:pStyle w:val="eCT3"/>
              <w:spacing w:before="156" w:after="156"/>
              <w:ind w:left="0"/>
            </w:pPr>
            <w:r w:rsidRPr="00823859">
              <w:t>[RAW]</w:t>
            </w:r>
          </w:p>
          <w:p w14:paraId="149A3FBC" w14:textId="77777777" w:rsidR="00823859" w:rsidRPr="00823859" w:rsidRDefault="00823859" w:rsidP="00823859">
            <w:pPr>
              <w:pStyle w:val="eCT3"/>
              <w:spacing w:before="156" w:after="156"/>
              <w:ind w:left="0"/>
            </w:pPr>
            <w:r w:rsidRPr="00823859">
              <w:t>/dev/raw_01 = /dev/hdisk4</w:t>
            </w:r>
          </w:p>
          <w:p w14:paraId="62C4730A" w14:textId="7C8BC04C" w:rsidR="00823859" w:rsidRPr="00823859" w:rsidRDefault="00823859" w:rsidP="00823859">
            <w:pPr>
              <w:pStyle w:val="eCT3"/>
              <w:spacing w:before="156" w:after="156"/>
              <w:ind w:left="0"/>
              <w:rPr>
                <w:b/>
                <w:bCs/>
              </w:rPr>
            </w:pPr>
            <w:r w:rsidRPr="00823859">
              <w:t>/dev/raw_02 = /dev/lv_tmp</w:t>
            </w:r>
          </w:p>
        </w:tc>
      </w:tr>
    </w:tbl>
    <w:p w14:paraId="4E875D29" w14:textId="26A06290" w:rsidR="00823859" w:rsidRPr="00823859" w:rsidRDefault="00823859" w:rsidP="00975D78">
      <w:pPr>
        <w:pStyle w:val="eCT3"/>
        <w:spacing w:before="156" w:after="156"/>
      </w:pPr>
    </w:p>
    <w:p w14:paraId="71F20500" w14:textId="76A6287A" w:rsidR="00823859" w:rsidRDefault="00823859" w:rsidP="00975D78">
      <w:pPr>
        <w:pStyle w:val="eCT3"/>
        <w:spacing w:before="156" w:after="156"/>
      </w:pPr>
      <w:r w:rsidRPr="00823859">
        <w:rPr>
          <w:rFonts w:hint="eastAsia"/>
        </w:rPr>
        <w:t>[</w:t>
      </w:r>
      <w:r>
        <w:t>FILE</w:t>
      </w:r>
      <w:r w:rsidRPr="00823859">
        <w:t>]</w:t>
      </w:r>
      <w:r w:rsidR="00ED44C1">
        <w:rPr>
          <w:rFonts w:hint="eastAsia"/>
        </w:rPr>
        <w:t>下信息</w:t>
      </w:r>
      <w:r>
        <w:rPr>
          <w:rFonts w:hint="eastAsia"/>
        </w:rPr>
        <w:t>为恢复目标文件系统</w:t>
      </w:r>
      <w:r w:rsidR="00ED44C1">
        <w:rPr>
          <w:rFonts w:hint="eastAsia"/>
        </w:rPr>
        <w:t>信息。</w:t>
      </w:r>
    </w:p>
    <w:p w14:paraId="5F6BB8D8" w14:textId="5CAC2E16" w:rsidR="00ED44C1" w:rsidRDefault="00ED44C1" w:rsidP="00900730">
      <w:pPr>
        <w:pStyle w:val="eCT0"/>
      </w:pPr>
      <w:r w:rsidRPr="00823859">
        <w:t>restore_path</w:t>
      </w:r>
      <w:r>
        <w:rPr>
          <w:rFonts w:hint="eastAsia"/>
        </w:rPr>
        <w:t>：文件系统恢复目标路径。请填写恢复目录的绝对路径。该参数值也可为空。若为空，数据库将默认恢复至“</w:t>
      </w:r>
      <w:r>
        <w:rPr>
          <w:rFonts w:hint="eastAsia"/>
        </w:rPr>
        <w:t>/</w:t>
      </w:r>
      <w:r>
        <w:t>obmnt</w:t>
      </w:r>
      <w:r>
        <w:rPr>
          <w:rFonts w:hint="eastAsia"/>
        </w:rPr>
        <w:t>”目录下。</w:t>
      </w:r>
    </w:p>
    <w:p w14:paraId="1A408F73" w14:textId="77777777" w:rsidR="00900730" w:rsidRDefault="00ED44C1" w:rsidP="00975D78">
      <w:pPr>
        <w:pStyle w:val="eCT3"/>
        <w:spacing w:before="156" w:after="156"/>
      </w:pPr>
      <w:r>
        <w:rPr>
          <w:rFonts w:hint="eastAsia"/>
        </w:rPr>
        <w:t>[</w:t>
      </w:r>
      <w:r>
        <w:t>RAW]</w:t>
      </w:r>
      <w:r>
        <w:rPr>
          <w:rFonts w:hint="eastAsia"/>
        </w:rPr>
        <w:t>下信息为裸设备相关系统。</w:t>
      </w:r>
    </w:p>
    <w:p w14:paraId="5470FAED" w14:textId="00BD8CBD" w:rsidR="00ED44C1" w:rsidRDefault="00ED44C1" w:rsidP="00900730">
      <w:pPr>
        <w:pStyle w:val="eCT0"/>
      </w:pPr>
      <w:r>
        <w:rPr>
          <w:rFonts w:hint="eastAsia"/>
        </w:rPr>
        <w:t>每一行为</w:t>
      </w:r>
      <w:r w:rsidR="00900730">
        <w:rPr>
          <w:rFonts w:hint="eastAsia"/>
        </w:rPr>
        <w:t>一个</w:t>
      </w:r>
      <w:r>
        <w:rPr>
          <w:rFonts w:hint="eastAsia"/>
        </w:rPr>
        <w:t>裸设备信息，</w:t>
      </w:r>
      <w:r w:rsidR="00900730">
        <w:rPr>
          <w:rFonts w:hint="eastAsia"/>
        </w:rPr>
        <w:t>若有</w:t>
      </w:r>
      <w:r>
        <w:rPr>
          <w:rFonts w:hint="eastAsia"/>
        </w:rPr>
        <w:t>多个裸设备</w:t>
      </w:r>
      <w:r w:rsidR="00900730">
        <w:rPr>
          <w:rFonts w:hint="eastAsia"/>
        </w:rPr>
        <w:t>，请填写多行</w:t>
      </w:r>
      <w:r>
        <w:rPr>
          <w:rFonts w:hint="eastAsia"/>
        </w:rPr>
        <w:t>。</w:t>
      </w:r>
    </w:p>
    <w:p w14:paraId="1102AE47" w14:textId="15173ECF" w:rsidR="00ED44C1" w:rsidRDefault="00ED44C1" w:rsidP="00900730">
      <w:pPr>
        <w:pStyle w:val="eCT0"/>
      </w:pPr>
      <w:r>
        <w:rPr>
          <w:rFonts w:hint="eastAsia"/>
        </w:rPr>
        <w:t>“</w:t>
      </w:r>
      <w:r>
        <w:rPr>
          <w:rFonts w:hint="eastAsia"/>
        </w:rPr>
        <w:t>=</w:t>
      </w:r>
      <w:r>
        <w:rPr>
          <w:rFonts w:hint="eastAsia"/>
        </w:rPr>
        <w:t>”号左边为</w:t>
      </w:r>
      <w:r w:rsidR="00900730">
        <w:rPr>
          <w:rFonts w:hint="eastAsia"/>
        </w:rPr>
        <w:t>源数据库裸设备，右边为恢复目标数据库裸设备，可以是磁盘，也可以为</w:t>
      </w:r>
      <w:r w:rsidR="00900730">
        <w:rPr>
          <w:rFonts w:hint="eastAsia"/>
        </w:rPr>
        <w:t>L</w:t>
      </w:r>
      <w:r w:rsidR="00900730">
        <w:t>V</w:t>
      </w:r>
      <w:r w:rsidR="00900730">
        <w:rPr>
          <w:rFonts w:hint="eastAsia"/>
        </w:rPr>
        <w:t>。</w:t>
      </w:r>
    </w:p>
    <w:p w14:paraId="37D14738" w14:textId="6D72486A" w:rsidR="00900730" w:rsidRDefault="00900730" w:rsidP="00900730">
      <w:pPr>
        <w:pStyle w:val="eCT0"/>
      </w:pPr>
      <w:r>
        <w:rPr>
          <w:rFonts w:hint="eastAsia"/>
        </w:rPr>
        <w:t>“</w:t>
      </w:r>
      <w:r>
        <w:rPr>
          <w:rFonts w:hint="eastAsia"/>
        </w:rPr>
        <w:t>=</w:t>
      </w:r>
      <w:r>
        <w:rPr>
          <w:rFonts w:hint="eastAsia"/>
        </w:rPr>
        <w:t>”号左右两边的路径必须为绝对路径，且不可以直接填写裸设备名称。例如，数据库实际使用的裸设备为“</w:t>
      </w:r>
      <w:r>
        <w:rPr>
          <w:rFonts w:hint="eastAsia"/>
        </w:rPr>
        <w:t>/dev/rlv_raw01</w:t>
      </w:r>
      <w:r>
        <w:rPr>
          <w:rFonts w:hint="eastAsia"/>
        </w:rPr>
        <w:t>”，此处仅需要填写</w:t>
      </w:r>
      <w:r>
        <w:rPr>
          <w:rFonts w:hint="eastAsia"/>
        </w:rPr>
        <w:t xml:space="preserve"> </w:t>
      </w:r>
      <w:r>
        <w:rPr>
          <w:rFonts w:hint="eastAsia"/>
        </w:rPr>
        <w:t>“</w:t>
      </w:r>
      <w:r>
        <w:rPr>
          <w:rFonts w:hint="eastAsia"/>
        </w:rPr>
        <w:t>/dev/lv_raw01</w:t>
      </w:r>
      <w:r>
        <w:rPr>
          <w:rFonts w:hint="eastAsia"/>
        </w:rPr>
        <w:t>”，系统会自动进行转换处理。</w:t>
      </w:r>
    </w:p>
    <w:p w14:paraId="10D65C56" w14:textId="157AEB3D" w:rsidR="00745172" w:rsidRPr="00172F18" w:rsidRDefault="00172F18" w:rsidP="00172F18">
      <w:pPr>
        <w:pStyle w:val="eCT3"/>
        <w:spacing w:before="156" w:after="156"/>
        <w:ind w:left="0"/>
        <w:rPr>
          <w:b/>
          <w:bCs/>
        </w:rPr>
      </w:pPr>
      <w:r w:rsidRPr="00172F18">
        <w:rPr>
          <w:rFonts w:hint="eastAsia"/>
          <w:b/>
          <w:bCs/>
        </w:rPr>
        <w:t>前提条件</w:t>
      </w:r>
    </w:p>
    <w:p w14:paraId="2B8AAEF0" w14:textId="7870B577" w:rsidR="005B2262" w:rsidRDefault="005B2262" w:rsidP="00745E54">
      <w:pPr>
        <w:pStyle w:val="eCT3"/>
        <w:spacing w:before="156" w:after="156"/>
      </w:pPr>
      <w:r>
        <w:rPr>
          <w:rFonts w:hint="eastAsia"/>
        </w:rPr>
        <w:t>执行恢复的目标实例下，不存在</w:t>
      </w:r>
      <w:r>
        <w:rPr>
          <w:rFonts w:hint="eastAsia"/>
          <w:lang w:val="en-US"/>
        </w:rPr>
        <w:t>与</w:t>
      </w:r>
      <w:r w:rsidR="00D331B9">
        <w:rPr>
          <w:rFonts w:hint="eastAsia"/>
          <w:lang w:val="en-US"/>
        </w:rPr>
        <w:t>恢复</w:t>
      </w:r>
      <w:r>
        <w:rPr>
          <w:rFonts w:hint="eastAsia"/>
          <w:lang w:val="en-US"/>
        </w:rPr>
        <w:t>的目标库同名数据库</w:t>
      </w:r>
      <w:r w:rsidR="00D33895">
        <w:rPr>
          <w:rFonts w:hint="eastAsia"/>
          <w:lang w:val="en-US"/>
        </w:rPr>
        <w:t>，</w:t>
      </w:r>
      <w:r w:rsidR="00DB764D" w:rsidRPr="00DB764D">
        <w:rPr>
          <w:rFonts w:hint="eastAsia"/>
        </w:rPr>
        <w:t>也不存在与备份的源库名同名的库名</w:t>
      </w:r>
      <w:r>
        <w:rPr>
          <w:rFonts w:hint="eastAsia"/>
        </w:rPr>
        <w:t>。</w:t>
      </w:r>
      <w:r w:rsidR="00171B8C" w:rsidRPr="00DB764D">
        <w:rPr>
          <w:rFonts w:hint="eastAsia"/>
        </w:rPr>
        <w:t>例如，源库名是</w:t>
      </w:r>
      <w:r w:rsidR="00171B8C" w:rsidRPr="00DB764D">
        <w:rPr>
          <w:rFonts w:hint="eastAsia"/>
        </w:rPr>
        <w:t>db1</w:t>
      </w:r>
      <w:r w:rsidR="00171B8C" w:rsidRPr="00DB764D">
        <w:rPr>
          <w:rFonts w:hint="eastAsia"/>
        </w:rPr>
        <w:t>，</w:t>
      </w:r>
      <w:r w:rsidR="00171B8C">
        <w:rPr>
          <w:rFonts w:hint="eastAsia"/>
        </w:rPr>
        <w:t>执行恢复任务需设定目标库名为</w:t>
      </w:r>
      <w:r w:rsidR="00171B8C" w:rsidRPr="00DB764D">
        <w:rPr>
          <w:rFonts w:hint="eastAsia"/>
        </w:rPr>
        <w:t>db2</w:t>
      </w:r>
      <w:r w:rsidR="00171B8C" w:rsidRPr="00DB764D">
        <w:rPr>
          <w:rFonts w:hint="eastAsia"/>
        </w:rPr>
        <w:t>，</w:t>
      </w:r>
      <w:r w:rsidR="00171B8C">
        <w:rPr>
          <w:rFonts w:hint="eastAsia"/>
        </w:rPr>
        <w:t>则</w:t>
      </w:r>
      <w:r w:rsidR="00171B8C" w:rsidRPr="00DB764D">
        <w:rPr>
          <w:rFonts w:hint="eastAsia"/>
        </w:rPr>
        <w:t>目标实例下不能</w:t>
      </w:r>
      <w:r w:rsidR="00171B8C">
        <w:rPr>
          <w:rFonts w:hint="eastAsia"/>
        </w:rPr>
        <w:t>存在</w:t>
      </w:r>
      <w:r w:rsidR="00171B8C" w:rsidRPr="00DB764D">
        <w:rPr>
          <w:rFonts w:hint="eastAsia"/>
        </w:rPr>
        <w:t>db1</w:t>
      </w:r>
      <w:r w:rsidR="00171B8C" w:rsidRPr="00DB764D">
        <w:rPr>
          <w:rFonts w:hint="eastAsia"/>
        </w:rPr>
        <w:t>和</w:t>
      </w:r>
      <w:r w:rsidR="00171B8C" w:rsidRPr="00DB764D">
        <w:rPr>
          <w:rFonts w:hint="eastAsia"/>
        </w:rPr>
        <w:t>db2</w:t>
      </w:r>
      <w:r w:rsidR="00171B8C">
        <w:rPr>
          <w:rFonts w:hint="eastAsia"/>
        </w:rPr>
        <w:t>。</w:t>
      </w:r>
      <w:r>
        <w:rPr>
          <w:rFonts w:hint="eastAsia"/>
        </w:rPr>
        <w:t>如</w:t>
      </w:r>
      <w:r>
        <w:fldChar w:fldCharType="begin"/>
      </w:r>
      <w:r>
        <w:instrText xml:space="preserve"> </w:instrText>
      </w:r>
      <w:r>
        <w:rPr>
          <w:rFonts w:hint="eastAsia"/>
        </w:rPr>
        <w:instrText>REF _Ref33110082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54</w:t>
      </w:r>
      <w:r>
        <w:fldChar w:fldCharType="end"/>
      </w:r>
      <w:r>
        <w:rPr>
          <w:rFonts w:hint="eastAsia"/>
        </w:rPr>
        <w:t>所示，您可以使用如下命令查看实例下的数据库信息。</w:t>
      </w:r>
    </w:p>
    <w:p w14:paraId="026609CE" w14:textId="77777777" w:rsidR="005B2262" w:rsidRDefault="005B2262" w:rsidP="00745E54">
      <w:pPr>
        <w:pStyle w:val="eCTf5"/>
      </w:pPr>
      <w:r w:rsidRPr="001B217A">
        <w:rPr>
          <w:rFonts w:hint="eastAsia"/>
        </w:rPr>
        <w:t>#</w:t>
      </w:r>
      <w:r w:rsidRPr="001B217A">
        <w:t xml:space="preserve"> </w:t>
      </w:r>
      <w:r w:rsidRPr="001B217A">
        <w:rPr>
          <w:rFonts w:hint="eastAsia"/>
        </w:rPr>
        <w:t>db2 list db directory</w:t>
      </w:r>
    </w:p>
    <w:p w14:paraId="1F92C46F" w14:textId="3823E0D3" w:rsidR="005B2262" w:rsidRDefault="005B2262" w:rsidP="005B2262">
      <w:pPr>
        <w:pStyle w:val="afff0"/>
        <w:keepNext/>
      </w:pPr>
      <w:bookmarkStart w:id="470" w:name="_Ref33110082"/>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54</w:t>
      </w:r>
      <w:r w:rsidR="00434898">
        <w:fldChar w:fldCharType="end"/>
      </w:r>
      <w:bookmarkEnd w:id="470"/>
      <w:r>
        <w:rPr>
          <w:rFonts w:hint="eastAsia"/>
        </w:rPr>
        <w:t>查看实例下的数据库</w:t>
      </w:r>
    </w:p>
    <w:p w14:paraId="5C868A53" w14:textId="77777777" w:rsidR="005B2262" w:rsidRDefault="005B2262" w:rsidP="005B2262">
      <w:pPr>
        <w:pStyle w:val="eCTf3"/>
        <w:spacing w:after="156"/>
        <w:rPr>
          <w:b/>
          <w:bCs/>
        </w:rPr>
      </w:pPr>
      <w:r>
        <w:drawing>
          <wp:inline distT="0" distB="0" distL="0" distR="0" wp14:anchorId="2785755D" wp14:editId="45F44275">
            <wp:extent cx="4128654" cy="216892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138917" cy="2174311"/>
                    </a:xfrm>
                    <a:prstGeom prst="rect">
                      <a:avLst/>
                    </a:prstGeom>
                  </pic:spPr>
                </pic:pic>
              </a:graphicData>
            </a:graphic>
          </wp:inline>
        </w:drawing>
      </w:r>
    </w:p>
    <w:p w14:paraId="3075853E" w14:textId="77777777" w:rsidR="005B2262" w:rsidRPr="001B217A" w:rsidRDefault="005B2262" w:rsidP="005B2262">
      <w:pPr>
        <w:pStyle w:val="eCT3"/>
        <w:spacing w:before="156" w:after="156"/>
      </w:pPr>
    </w:p>
    <w:p w14:paraId="750A9BC3" w14:textId="2E2C102B" w:rsidR="00172F18" w:rsidRDefault="00172F18" w:rsidP="00172F18">
      <w:pPr>
        <w:pStyle w:val="eCT3"/>
        <w:spacing w:before="156" w:after="156"/>
        <w:ind w:left="0"/>
        <w:rPr>
          <w:b/>
          <w:bCs/>
        </w:rPr>
      </w:pPr>
      <w:r w:rsidRPr="00172F18">
        <w:rPr>
          <w:rFonts w:hint="eastAsia"/>
          <w:b/>
          <w:bCs/>
        </w:rPr>
        <w:t>操作步骤</w:t>
      </w:r>
    </w:p>
    <w:p w14:paraId="22F94CB5" w14:textId="6852A1FB" w:rsidR="00216896" w:rsidRDefault="00216896" w:rsidP="003D3E47">
      <w:pPr>
        <w:pStyle w:val="eCT1"/>
        <w:numPr>
          <w:ilvl w:val="0"/>
          <w:numId w:val="37"/>
        </w:numPr>
        <w:spacing w:before="312" w:after="312"/>
      </w:pPr>
      <w:r>
        <w:rPr>
          <w:rFonts w:hint="eastAsia"/>
        </w:rPr>
        <w:t>选择“数据服务</w:t>
      </w:r>
      <w:r>
        <w:rPr>
          <w:rFonts w:hint="eastAsia"/>
        </w:rPr>
        <w:t xml:space="preserve"> </w:t>
      </w:r>
      <w:r>
        <w:t xml:space="preserve">&gt; </w:t>
      </w:r>
      <w:r>
        <w:rPr>
          <w:rFonts w:hint="eastAsia"/>
        </w:rPr>
        <w:t>数据集”。</w:t>
      </w:r>
    </w:p>
    <w:p w14:paraId="451D16A4" w14:textId="12673255" w:rsidR="000A355D" w:rsidRDefault="000A355D" w:rsidP="000A355D">
      <w:pPr>
        <w:pStyle w:val="eCT5"/>
        <w:spacing w:before="156" w:after="156"/>
      </w:pPr>
      <w:r>
        <w:rPr>
          <w:rFonts w:hint="eastAsia"/>
        </w:rPr>
        <w:t>您也</w:t>
      </w:r>
      <w:r w:rsidR="00D53F52">
        <w:rPr>
          <w:rFonts w:hint="eastAsia"/>
        </w:rPr>
        <w:t>可以</w:t>
      </w:r>
      <w:r>
        <w:rPr>
          <w:rFonts w:hint="eastAsia"/>
        </w:rPr>
        <w:t>选择“数据对象</w:t>
      </w:r>
      <w:r>
        <w:rPr>
          <w:rFonts w:hint="eastAsia"/>
        </w:rPr>
        <w:t xml:space="preserve"> </w:t>
      </w:r>
      <w:r>
        <w:t xml:space="preserve">&gt; </w:t>
      </w:r>
      <w:r>
        <w:rPr>
          <w:rFonts w:hint="eastAsia"/>
        </w:rPr>
        <w:t>数据库”。</w:t>
      </w:r>
    </w:p>
    <w:p w14:paraId="51008D20" w14:textId="0B1606FB" w:rsidR="00216896" w:rsidRDefault="00216896" w:rsidP="001569F5">
      <w:pPr>
        <w:pStyle w:val="eCT1"/>
        <w:spacing w:before="312" w:after="312"/>
      </w:pPr>
      <w:r>
        <w:rPr>
          <w:rFonts w:hint="eastAsia"/>
        </w:rPr>
        <w:t>“数据类型”设置为“</w:t>
      </w:r>
      <w:r>
        <w:t>DB2</w:t>
      </w:r>
      <w:r>
        <w:rPr>
          <w:rFonts w:hint="eastAsia"/>
        </w:rPr>
        <w:t>”，单击“搜索”。</w:t>
      </w:r>
    </w:p>
    <w:p w14:paraId="1D32E882" w14:textId="725B85BE" w:rsidR="00216896" w:rsidRDefault="00216896" w:rsidP="001569F5">
      <w:pPr>
        <w:pStyle w:val="eCT1"/>
        <w:spacing w:before="312" w:after="312"/>
      </w:pPr>
      <w:r>
        <w:rPr>
          <w:rFonts w:hint="eastAsia"/>
        </w:rPr>
        <w:t>在查询结果页面，单击待恢复数据后的“</w:t>
      </w:r>
      <w:r>
        <w:rPr>
          <w:noProof/>
        </w:rPr>
        <w:drawing>
          <wp:inline distT="0" distB="0" distL="0" distR="0" wp14:anchorId="4925B470" wp14:editId="4687FEF5">
            <wp:extent cx="133357" cy="158758"/>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450E7B93" w14:textId="77777777" w:rsidR="00216896" w:rsidRDefault="00216896" w:rsidP="001569F5">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57A780A8" w14:textId="4FED88AA" w:rsidR="00216896" w:rsidRPr="006B162A" w:rsidRDefault="00216896" w:rsidP="001569F5">
      <w:pPr>
        <w:pStyle w:val="eCT1"/>
        <w:spacing w:before="312" w:after="312"/>
      </w:pPr>
      <w:r>
        <w:rPr>
          <w:rFonts w:hint="eastAsia"/>
        </w:rPr>
        <w:t>如</w:t>
      </w:r>
      <w:r w:rsidR="00047177">
        <w:fldChar w:fldCharType="begin"/>
      </w:r>
      <w:r w:rsidR="00047177">
        <w:instrText xml:space="preserve"> </w:instrText>
      </w:r>
      <w:r w:rsidR="00047177">
        <w:rPr>
          <w:rFonts w:hint="eastAsia"/>
        </w:rPr>
        <w:instrText>REF _Ref46497032 \h</w:instrText>
      </w:r>
      <w:r w:rsidR="00047177">
        <w:instrText xml:space="preserve"> </w:instrText>
      </w:r>
      <w:r w:rsidR="00047177">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55</w:t>
      </w:r>
      <w:r w:rsidR="00047177">
        <w:fldChar w:fldCharType="end"/>
      </w:r>
      <w:r>
        <w:rPr>
          <w:rFonts w:hint="eastAsia"/>
        </w:rPr>
        <w:t>所示，配置恢复参数</w:t>
      </w:r>
      <w:r w:rsidRPr="00D01238">
        <w:rPr>
          <w:rFonts w:hint="eastAsia"/>
        </w:rPr>
        <w:t>信息</w:t>
      </w:r>
      <w:r>
        <w:rPr>
          <w:rFonts w:hint="eastAsia"/>
        </w:rPr>
        <w:t>，单击“确定”。</w:t>
      </w:r>
    </w:p>
    <w:p w14:paraId="4FFF8718" w14:textId="48FE1001" w:rsidR="00216896" w:rsidRDefault="00216896" w:rsidP="00216896">
      <w:pPr>
        <w:pStyle w:val="eCT5"/>
        <w:spacing w:before="156" w:after="156"/>
      </w:pPr>
      <w:r w:rsidRPr="006B162A">
        <w:rPr>
          <w:rFonts w:hint="eastAsia"/>
        </w:rPr>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55B8E3AF" w14:textId="7D51AD9F" w:rsidR="00B440E1" w:rsidRDefault="00B440E1" w:rsidP="00216896">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18EE8A4C" w14:textId="3068721A" w:rsidR="00216896" w:rsidRDefault="00216896" w:rsidP="00216896">
      <w:pPr>
        <w:pStyle w:val="eCTf4"/>
      </w:pPr>
      <w:bookmarkStart w:id="471" w:name="_Ref46497032"/>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55</w:t>
      </w:r>
      <w:r w:rsidR="00434898">
        <w:fldChar w:fldCharType="end"/>
      </w:r>
      <w:bookmarkEnd w:id="471"/>
      <w:r>
        <w:t xml:space="preserve"> </w:t>
      </w:r>
      <w:r>
        <w:rPr>
          <w:rFonts w:hint="eastAsia"/>
        </w:rPr>
        <w:t>配置</w:t>
      </w:r>
      <w:r w:rsidR="00377324">
        <w:t>DB2</w:t>
      </w:r>
      <w:r>
        <w:rPr>
          <w:rFonts w:hint="eastAsia"/>
        </w:rPr>
        <w:t>恢复参数</w:t>
      </w:r>
    </w:p>
    <w:p w14:paraId="123C52A4" w14:textId="1DD2D1F1" w:rsidR="00216896" w:rsidRDefault="00D42551" w:rsidP="00216896">
      <w:pPr>
        <w:pStyle w:val="eCTf3"/>
        <w:spacing w:after="156"/>
      </w:pPr>
      <w:r>
        <w:drawing>
          <wp:inline distT="0" distB="0" distL="0" distR="0" wp14:anchorId="3BCCD33B" wp14:editId="58E5853E">
            <wp:extent cx="2460328" cy="3720174"/>
            <wp:effectExtent l="0" t="0" r="0" b="0"/>
            <wp:docPr id="1115" name="图片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461877" cy="3722516"/>
                    </a:xfrm>
                    <a:prstGeom prst="rect">
                      <a:avLst/>
                    </a:prstGeom>
                  </pic:spPr>
                </pic:pic>
              </a:graphicData>
            </a:graphic>
          </wp:inline>
        </w:drawing>
      </w:r>
    </w:p>
    <w:p w14:paraId="2F3B0691" w14:textId="77777777" w:rsidR="00216896" w:rsidRDefault="00216896" w:rsidP="00216896">
      <w:pPr>
        <w:pStyle w:val="eCT3"/>
        <w:spacing w:before="156" w:after="156"/>
      </w:pPr>
    </w:p>
    <w:p w14:paraId="0677A9DE" w14:textId="7B6D39A9" w:rsidR="00216896" w:rsidRDefault="00216896" w:rsidP="00216896">
      <w:pPr>
        <w:pStyle w:val="eCT5"/>
        <w:spacing w:before="156" w:after="156"/>
      </w:pPr>
      <w:r>
        <w:rPr>
          <w:rFonts w:hint="eastAsia"/>
        </w:rPr>
        <w:t>界面参数说明如</w:t>
      </w:r>
      <w:r w:rsidR="00047177">
        <w:fldChar w:fldCharType="begin"/>
      </w:r>
      <w:r w:rsidR="00047177">
        <w:instrText xml:space="preserve"> </w:instrText>
      </w:r>
      <w:r w:rsidR="00047177">
        <w:rPr>
          <w:rFonts w:hint="eastAsia"/>
        </w:rPr>
        <w:instrText>REF _Ref46497047 \h</w:instrText>
      </w:r>
      <w:r w:rsidR="00047177">
        <w:instrText xml:space="preserve"> </w:instrText>
      </w:r>
      <w:r w:rsidR="00047177">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19</w:t>
      </w:r>
      <w:r w:rsidR="00047177">
        <w:fldChar w:fldCharType="end"/>
      </w:r>
      <w:r>
        <w:rPr>
          <w:rFonts w:hint="eastAsia"/>
        </w:rPr>
        <w:t>所示。</w:t>
      </w:r>
    </w:p>
    <w:p w14:paraId="37BC5E2D" w14:textId="16D25758" w:rsidR="00216896" w:rsidRDefault="00216896" w:rsidP="00216896">
      <w:pPr>
        <w:pStyle w:val="afff0"/>
        <w:keepNext/>
      </w:pPr>
      <w:bookmarkStart w:id="472" w:name="_Ref46497047"/>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19</w:t>
      </w:r>
      <w:r w:rsidR="002D3714">
        <w:fldChar w:fldCharType="end"/>
      </w:r>
      <w:bookmarkEnd w:id="472"/>
      <w:r>
        <w:t xml:space="preserve"> </w:t>
      </w:r>
      <w:r w:rsidR="00377324">
        <w:t>DB2</w:t>
      </w:r>
      <w:r w:rsidRPr="00E134DA">
        <w:rPr>
          <w:rFonts w:hint="eastAsia"/>
        </w:rPr>
        <w:t>恢复参数设置</w:t>
      </w:r>
    </w:p>
    <w:tbl>
      <w:tblPr>
        <w:tblStyle w:val="eCTe"/>
        <w:tblW w:w="0" w:type="auto"/>
        <w:tblLook w:val="04A0" w:firstRow="1" w:lastRow="0" w:firstColumn="1" w:lastColumn="0" w:noHBand="0" w:noVBand="1"/>
      </w:tblPr>
      <w:tblGrid>
        <w:gridCol w:w="2154"/>
        <w:gridCol w:w="2273"/>
        <w:gridCol w:w="2168"/>
      </w:tblGrid>
      <w:tr w:rsidR="00216896" w14:paraId="7B5FFCFC" w14:textId="77777777" w:rsidTr="001C1F91">
        <w:trPr>
          <w:cnfStyle w:val="100000000000" w:firstRow="1" w:lastRow="0" w:firstColumn="0" w:lastColumn="0" w:oddVBand="0" w:evenVBand="0" w:oddHBand="0" w:evenHBand="0" w:firstRowFirstColumn="0" w:firstRowLastColumn="0" w:lastRowFirstColumn="0" w:lastRowLastColumn="0"/>
          <w:tblHeader/>
        </w:trPr>
        <w:tc>
          <w:tcPr>
            <w:tcW w:w="0" w:type="auto"/>
          </w:tcPr>
          <w:p w14:paraId="5075A47C" w14:textId="77777777" w:rsidR="00216896" w:rsidRDefault="00216896" w:rsidP="001C1F91">
            <w:pPr>
              <w:pStyle w:val="eCT5"/>
              <w:shd w:val="clear" w:color="auto" w:fill="auto"/>
              <w:spacing w:before="156" w:after="156"/>
              <w:ind w:left="0"/>
            </w:pPr>
            <w:r w:rsidRPr="006B75A6">
              <w:rPr>
                <w:rFonts w:cs="Times New Roman"/>
              </w:rPr>
              <w:t>参数名称</w:t>
            </w:r>
          </w:p>
        </w:tc>
        <w:tc>
          <w:tcPr>
            <w:tcW w:w="0" w:type="auto"/>
          </w:tcPr>
          <w:p w14:paraId="4C341578" w14:textId="77777777" w:rsidR="00216896" w:rsidRDefault="00216896" w:rsidP="001C1F91">
            <w:pPr>
              <w:pStyle w:val="eCT5"/>
              <w:shd w:val="clear" w:color="auto" w:fill="auto"/>
              <w:spacing w:before="156" w:after="156"/>
              <w:ind w:left="0"/>
            </w:pPr>
            <w:r w:rsidRPr="006B75A6">
              <w:rPr>
                <w:rFonts w:cs="Times New Roman"/>
              </w:rPr>
              <w:t>参数解释</w:t>
            </w:r>
          </w:p>
        </w:tc>
        <w:tc>
          <w:tcPr>
            <w:tcW w:w="0" w:type="auto"/>
          </w:tcPr>
          <w:p w14:paraId="05287011" w14:textId="77777777" w:rsidR="00216896" w:rsidRDefault="00216896" w:rsidP="001C1F91">
            <w:pPr>
              <w:pStyle w:val="eCT5"/>
              <w:shd w:val="clear" w:color="auto" w:fill="auto"/>
              <w:spacing w:before="156" w:after="156"/>
              <w:ind w:left="0"/>
            </w:pPr>
            <w:r w:rsidRPr="006B75A6">
              <w:rPr>
                <w:rFonts w:cs="Times New Roman"/>
              </w:rPr>
              <w:t>设置规则</w:t>
            </w:r>
          </w:p>
        </w:tc>
      </w:tr>
      <w:tr w:rsidR="00216896" w14:paraId="7F48E6B7" w14:textId="77777777" w:rsidTr="001C1F91">
        <w:tc>
          <w:tcPr>
            <w:tcW w:w="2273" w:type="dxa"/>
          </w:tcPr>
          <w:p w14:paraId="2C795452" w14:textId="41953671" w:rsidR="00216896" w:rsidRDefault="00216896" w:rsidP="001C1F91">
            <w:pPr>
              <w:pStyle w:val="eCT5"/>
              <w:shd w:val="clear" w:color="auto" w:fill="auto"/>
              <w:spacing w:before="156" w:after="156"/>
              <w:ind w:left="0"/>
            </w:pPr>
            <w:r w:rsidRPr="006B75A6">
              <w:rPr>
                <w:rFonts w:cs="Times New Roman"/>
              </w:rPr>
              <w:t>客户端</w:t>
            </w:r>
          </w:p>
        </w:tc>
        <w:tc>
          <w:tcPr>
            <w:tcW w:w="2274" w:type="dxa"/>
          </w:tcPr>
          <w:p w14:paraId="45A4A288" w14:textId="79E8397A" w:rsidR="00216896" w:rsidRDefault="00216896" w:rsidP="001C1F91">
            <w:pPr>
              <w:pStyle w:val="eCT5"/>
              <w:shd w:val="clear" w:color="auto" w:fill="auto"/>
              <w:spacing w:before="156" w:after="156"/>
              <w:ind w:left="0"/>
            </w:pPr>
            <w:r w:rsidRPr="006B75A6">
              <w:rPr>
                <w:rFonts w:cs="Times New Roman"/>
              </w:rPr>
              <w:t>需要恢复到的</w:t>
            </w:r>
            <w:r w:rsidR="00D47296">
              <w:rPr>
                <w:rFonts w:cs="Times New Roman"/>
              </w:rPr>
              <w:t>客户端</w:t>
            </w:r>
          </w:p>
        </w:tc>
        <w:tc>
          <w:tcPr>
            <w:tcW w:w="2274" w:type="dxa"/>
          </w:tcPr>
          <w:p w14:paraId="57FC25F4" w14:textId="35835978" w:rsidR="00216896" w:rsidRDefault="00216896" w:rsidP="001C1F91">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216896" w14:paraId="723C2C76" w14:textId="77777777" w:rsidTr="001C1F91">
        <w:tc>
          <w:tcPr>
            <w:tcW w:w="2273" w:type="dxa"/>
          </w:tcPr>
          <w:p w14:paraId="2AC7FBF5" w14:textId="77777777" w:rsidR="00216896" w:rsidRDefault="00216896" w:rsidP="001C1F91">
            <w:pPr>
              <w:pStyle w:val="eCT5"/>
              <w:shd w:val="clear" w:color="auto" w:fill="auto"/>
              <w:spacing w:before="156" w:after="156"/>
              <w:ind w:left="0"/>
            </w:pPr>
            <w:r w:rsidRPr="006B75A6">
              <w:rPr>
                <w:rFonts w:cs="Times New Roman"/>
              </w:rPr>
              <w:t>传输方式</w:t>
            </w:r>
          </w:p>
        </w:tc>
        <w:tc>
          <w:tcPr>
            <w:tcW w:w="2274" w:type="dxa"/>
          </w:tcPr>
          <w:p w14:paraId="5519BB0C" w14:textId="77777777" w:rsidR="00216896" w:rsidRDefault="00216896" w:rsidP="001C1F91">
            <w:pPr>
              <w:pStyle w:val="eCT5"/>
              <w:shd w:val="clear" w:color="auto" w:fill="auto"/>
              <w:spacing w:before="156" w:after="156"/>
              <w:ind w:left="0"/>
            </w:pPr>
            <w:r w:rsidRPr="006B75A6">
              <w:rPr>
                <w:rFonts w:cs="Times New Roman"/>
              </w:rPr>
              <w:t>数据传输方式</w:t>
            </w:r>
          </w:p>
        </w:tc>
        <w:tc>
          <w:tcPr>
            <w:tcW w:w="2274" w:type="dxa"/>
          </w:tcPr>
          <w:p w14:paraId="57299B6B" w14:textId="6A80101E" w:rsidR="00216896" w:rsidRDefault="00216896" w:rsidP="001C1F91">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216896" w14:paraId="6D3E3A9A" w14:textId="77777777" w:rsidTr="001C1F91">
        <w:tc>
          <w:tcPr>
            <w:tcW w:w="2273" w:type="dxa"/>
          </w:tcPr>
          <w:p w14:paraId="0982ADD8" w14:textId="77777777" w:rsidR="00216896" w:rsidRDefault="00216896" w:rsidP="001C1F91">
            <w:pPr>
              <w:pStyle w:val="eCT5"/>
              <w:shd w:val="clear" w:color="auto" w:fill="auto"/>
              <w:spacing w:before="156" w:after="156"/>
              <w:ind w:left="0"/>
            </w:pPr>
            <w:r>
              <w:rPr>
                <w:rFonts w:hint="eastAsia"/>
              </w:rPr>
              <w:t>选择源实例</w:t>
            </w:r>
          </w:p>
        </w:tc>
        <w:tc>
          <w:tcPr>
            <w:tcW w:w="2274" w:type="dxa"/>
          </w:tcPr>
          <w:p w14:paraId="7553FE6C" w14:textId="2224A963" w:rsidR="00216896" w:rsidRDefault="0026472D" w:rsidP="001C1F91">
            <w:pPr>
              <w:pStyle w:val="eCT5"/>
              <w:shd w:val="clear" w:color="auto" w:fill="auto"/>
              <w:spacing w:before="156" w:after="156"/>
              <w:ind w:left="0"/>
            </w:pPr>
            <w:r>
              <w:t>DB2</w:t>
            </w:r>
            <w:r w:rsidR="00216896">
              <w:rPr>
                <w:rFonts w:hint="eastAsia"/>
              </w:rPr>
              <w:t>源实例名</w:t>
            </w:r>
          </w:p>
        </w:tc>
        <w:tc>
          <w:tcPr>
            <w:tcW w:w="2274" w:type="dxa"/>
          </w:tcPr>
          <w:p w14:paraId="325475F6" w14:textId="21D67ED0" w:rsidR="00216896" w:rsidRDefault="00216896" w:rsidP="001C1F91">
            <w:pPr>
              <w:pStyle w:val="eCT5"/>
              <w:shd w:val="clear" w:color="auto" w:fill="auto"/>
              <w:spacing w:before="156" w:after="156"/>
              <w:ind w:left="0"/>
            </w:pPr>
            <w:r w:rsidRPr="006B75A6">
              <w:rPr>
                <w:rFonts w:cs="Times New Roman"/>
              </w:rPr>
              <w:t>在</w:t>
            </w:r>
            <w:r w:rsidR="000F3695">
              <w:rPr>
                <w:rFonts w:cs="Times New Roman"/>
              </w:rPr>
              <w:t>下拉列表框</w:t>
            </w:r>
            <w:r w:rsidRPr="006B75A6">
              <w:rPr>
                <w:rFonts w:cs="Times New Roman"/>
              </w:rPr>
              <w:t>中选择</w:t>
            </w:r>
          </w:p>
        </w:tc>
      </w:tr>
      <w:tr w:rsidR="0026472D" w14:paraId="3529CCF7" w14:textId="77777777" w:rsidTr="001C1F91">
        <w:tc>
          <w:tcPr>
            <w:tcW w:w="2273" w:type="dxa"/>
          </w:tcPr>
          <w:p w14:paraId="4D85DB8B" w14:textId="5426DEB3" w:rsidR="0026472D" w:rsidRDefault="0026472D" w:rsidP="001C1F91">
            <w:pPr>
              <w:pStyle w:val="eCT5"/>
              <w:shd w:val="clear" w:color="auto" w:fill="auto"/>
              <w:spacing w:before="156" w:after="156"/>
              <w:ind w:left="0"/>
            </w:pPr>
            <w:r>
              <w:rPr>
                <w:rFonts w:hint="eastAsia"/>
              </w:rPr>
              <w:t>选择源数据库</w:t>
            </w:r>
          </w:p>
        </w:tc>
        <w:tc>
          <w:tcPr>
            <w:tcW w:w="2274" w:type="dxa"/>
          </w:tcPr>
          <w:p w14:paraId="2344473A" w14:textId="67FAEFBE" w:rsidR="0026472D" w:rsidRDefault="0026472D" w:rsidP="001C1F91">
            <w:pPr>
              <w:pStyle w:val="eCT5"/>
              <w:shd w:val="clear" w:color="auto" w:fill="auto"/>
              <w:spacing w:before="156" w:after="156"/>
              <w:ind w:left="0"/>
            </w:pPr>
            <w:r>
              <w:t>DB2</w:t>
            </w:r>
            <w:r>
              <w:rPr>
                <w:rFonts w:hint="eastAsia"/>
              </w:rPr>
              <w:t>源库名</w:t>
            </w:r>
          </w:p>
        </w:tc>
        <w:tc>
          <w:tcPr>
            <w:tcW w:w="2274" w:type="dxa"/>
          </w:tcPr>
          <w:p w14:paraId="0D6D4CD9" w14:textId="4C0D6B86" w:rsidR="0026472D" w:rsidRPr="006B75A6" w:rsidRDefault="0026472D" w:rsidP="001C1F91">
            <w:pPr>
              <w:pStyle w:val="eCT5"/>
              <w:shd w:val="clear" w:color="auto" w:fill="auto"/>
              <w:spacing w:before="156" w:after="156"/>
              <w:ind w:left="0"/>
              <w:rPr>
                <w:rFonts w:cs="Times New Roman"/>
              </w:rPr>
            </w:pPr>
            <w:r w:rsidRPr="006B75A6">
              <w:rPr>
                <w:rFonts w:cs="Times New Roman"/>
              </w:rPr>
              <w:t>在</w:t>
            </w:r>
            <w:r>
              <w:rPr>
                <w:rFonts w:cs="Times New Roman"/>
              </w:rPr>
              <w:t>下拉列表框</w:t>
            </w:r>
            <w:r w:rsidRPr="006B75A6">
              <w:rPr>
                <w:rFonts w:cs="Times New Roman"/>
              </w:rPr>
              <w:t>中选择</w:t>
            </w:r>
          </w:p>
        </w:tc>
      </w:tr>
      <w:tr w:rsidR="00216896" w14:paraId="2285448F" w14:textId="77777777" w:rsidTr="001C1F91">
        <w:tc>
          <w:tcPr>
            <w:tcW w:w="2273" w:type="dxa"/>
          </w:tcPr>
          <w:p w14:paraId="075B16CB" w14:textId="4F54B63D" w:rsidR="00216896" w:rsidRDefault="00216896" w:rsidP="001C1F91">
            <w:pPr>
              <w:pStyle w:val="eCT5"/>
              <w:shd w:val="clear" w:color="auto" w:fill="auto"/>
              <w:spacing w:before="156" w:after="156"/>
              <w:ind w:left="0"/>
              <w:rPr>
                <w:rFonts w:cs="Times New Roman"/>
              </w:rPr>
            </w:pPr>
            <w:r>
              <w:rPr>
                <w:rFonts w:cs="Times New Roman" w:hint="eastAsia"/>
              </w:rPr>
              <w:t>目标实例</w:t>
            </w:r>
          </w:p>
        </w:tc>
        <w:tc>
          <w:tcPr>
            <w:tcW w:w="2274" w:type="dxa"/>
          </w:tcPr>
          <w:p w14:paraId="4C860C23" w14:textId="77777777" w:rsidR="00216896" w:rsidRDefault="00216896" w:rsidP="001C1F91">
            <w:pPr>
              <w:pStyle w:val="eCT5"/>
              <w:shd w:val="clear" w:color="auto" w:fill="auto"/>
              <w:spacing w:before="156" w:after="156"/>
              <w:ind w:left="0"/>
            </w:pPr>
            <w:r>
              <w:rPr>
                <w:rFonts w:hint="eastAsia"/>
              </w:rPr>
              <w:t>恢复目标实例名</w:t>
            </w:r>
          </w:p>
        </w:tc>
        <w:tc>
          <w:tcPr>
            <w:tcW w:w="2274" w:type="dxa"/>
          </w:tcPr>
          <w:p w14:paraId="4A88AEC5" w14:textId="77777777" w:rsidR="00216896" w:rsidRDefault="00216896" w:rsidP="001C1F91">
            <w:pPr>
              <w:pStyle w:val="eCT5"/>
              <w:shd w:val="clear" w:color="auto" w:fill="auto"/>
              <w:spacing w:before="156" w:after="156"/>
              <w:ind w:left="0"/>
              <w:rPr>
                <w:rFonts w:cs="Times New Roman"/>
              </w:rPr>
            </w:pPr>
            <w:r>
              <w:rPr>
                <w:rFonts w:cs="Times New Roman" w:hint="eastAsia"/>
              </w:rPr>
              <w:t>在文本框中输入</w:t>
            </w:r>
          </w:p>
          <w:p w14:paraId="4D8C82DD" w14:textId="63E3409E" w:rsidR="00CC0782" w:rsidRDefault="00CC0782" w:rsidP="001C1F91">
            <w:pPr>
              <w:pStyle w:val="eCT5"/>
              <w:shd w:val="clear" w:color="auto" w:fill="auto"/>
              <w:spacing w:before="156" w:after="156"/>
              <w:ind w:left="0"/>
              <w:rPr>
                <w:rFonts w:cs="Times New Roman"/>
              </w:rPr>
            </w:pPr>
            <w:r>
              <w:rPr>
                <w:rFonts w:cs="Times New Roman" w:hint="eastAsia"/>
              </w:rPr>
              <w:t>最多</w:t>
            </w:r>
            <w:r>
              <w:rPr>
                <w:rFonts w:cs="Times New Roman" w:hint="eastAsia"/>
              </w:rPr>
              <w:t>8</w:t>
            </w:r>
            <w:r>
              <w:rPr>
                <w:rFonts w:cs="Times New Roman" w:hint="eastAsia"/>
              </w:rPr>
              <w:t>位，以字母开头，可以包含字母和数字</w:t>
            </w:r>
          </w:p>
        </w:tc>
      </w:tr>
      <w:tr w:rsidR="0026472D" w14:paraId="700580B5" w14:textId="77777777" w:rsidTr="001C1F91">
        <w:tc>
          <w:tcPr>
            <w:tcW w:w="2273" w:type="dxa"/>
          </w:tcPr>
          <w:p w14:paraId="58A6416E" w14:textId="25C22706" w:rsidR="0026472D" w:rsidRDefault="0026472D" w:rsidP="001C1F91">
            <w:pPr>
              <w:pStyle w:val="eCT5"/>
              <w:shd w:val="clear" w:color="auto" w:fill="auto"/>
              <w:spacing w:before="156" w:after="156"/>
              <w:ind w:left="0"/>
              <w:rPr>
                <w:rFonts w:cs="Times New Roman"/>
              </w:rPr>
            </w:pPr>
            <w:r>
              <w:rPr>
                <w:rFonts w:cs="Times New Roman" w:hint="eastAsia"/>
              </w:rPr>
              <w:t>目标库名</w:t>
            </w:r>
          </w:p>
        </w:tc>
        <w:tc>
          <w:tcPr>
            <w:tcW w:w="2274" w:type="dxa"/>
          </w:tcPr>
          <w:p w14:paraId="7D290202" w14:textId="52CC7835" w:rsidR="0026472D" w:rsidRDefault="0026472D" w:rsidP="001C1F91">
            <w:pPr>
              <w:pStyle w:val="eCT5"/>
              <w:shd w:val="clear" w:color="auto" w:fill="auto"/>
              <w:spacing w:before="156" w:after="156"/>
              <w:ind w:left="0"/>
            </w:pPr>
            <w:r>
              <w:rPr>
                <w:rFonts w:hint="eastAsia"/>
              </w:rPr>
              <w:t>恢复目标库名</w:t>
            </w:r>
          </w:p>
        </w:tc>
        <w:tc>
          <w:tcPr>
            <w:tcW w:w="2274" w:type="dxa"/>
          </w:tcPr>
          <w:p w14:paraId="293EF9E5" w14:textId="6D98911D" w:rsidR="0026472D" w:rsidRDefault="0026472D" w:rsidP="001C1F91">
            <w:pPr>
              <w:pStyle w:val="eCT5"/>
              <w:shd w:val="clear" w:color="auto" w:fill="auto"/>
              <w:spacing w:before="156" w:after="156"/>
              <w:ind w:left="0"/>
              <w:rPr>
                <w:rFonts w:cs="Times New Roman"/>
              </w:rPr>
            </w:pPr>
            <w:r>
              <w:rPr>
                <w:rFonts w:cs="Times New Roman" w:hint="eastAsia"/>
              </w:rPr>
              <w:t>在文本框中输入</w:t>
            </w:r>
          </w:p>
        </w:tc>
      </w:tr>
      <w:tr w:rsidR="00216896" w14:paraId="18CEEF78" w14:textId="77777777" w:rsidTr="001C1F91">
        <w:tc>
          <w:tcPr>
            <w:tcW w:w="2273" w:type="dxa"/>
          </w:tcPr>
          <w:p w14:paraId="6DA3E77B" w14:textId="21F74B10" w:rsidR="00216896" w:rsidRDefault="00216896" w:rsidP="001C1F91">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5D4DA4">
              <w:rPr>
                <w:rFonts w:hint="eastAsia"/>
              </w:rPr>
              <w:t>恢复到时间点</w:t>
            </w:r>
            <w:r>
              <w:rPr>
                <w:rFonts w:cs="Times New Roman"/>
              </w:rPr>
              <w:fldChar w:fldCharType="end"/>
            </w:r>
          </w:p>
        </w:tc>
        <w:tc>
          <w:tcPr>
            <w:tcW w:w="2274" w:type="dxa"/>
          </w:tcPr>
          <w:p w14:paraId="51B2D8B0" w14:textId="2BA06648" w:rsidR="00216896" w:rsidRDefault="00216896" w:rsidP="001C1F91">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5D4DA4">
              <w:rPr>
                <w:rFonts w:hint="eastAsia"/>
              </w:rPr>
              <w:t>恢复指定时间点的数据，选中该参数后您需要设置“日期选择”和</w:t>
            </w:r>
            <w:r w:rsidR="005D4DA4">
              <w:rPr>
                <w:rFonts w:hint="eastAsia"/>
              </w:rPr>
              <w:lastRenderedPageBreak/>
              <w:t>“时间选择”参数来指定具体时间点</w:t>
            </w:r>
            <w:r>
              <w:rPr>
                <w:rFonts w:cs="Times New Roman"/>
              </w:rPr>
              <w:fldChar w:fldCharType="end"/>
            </w:r>
          </w:p>
          <w:p w14:paraId="43F4491A" w14:textId="3CFDABF1" w:rsidR="00292840" w:rsidRDefault="00292840" w:rsidP="001C1F91">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5D4DA4">
              <w:rPr>
                <w:rFonts w:hint="eastAsia"/>
              </w:rPr>
              <w:t>可以选择的时间点与在创建备份策略时，在“备份参数（选填）”页面配置“保留份数”的参数值相关。</w:t>
            </w:r>
            <w:r>
              <w:rPr>
                <w:rFonts w:cs="Times New Roman"/>
              </w:rPr>
              <w:fldChar w:fldCharType="end"/>
            </w:r>
          </w:p>
        </w:tc>
        <w:tc>
          <w:tcPr>
            <w:tcW w:w="2274" w:type="dxa"/>
          </w:tcPr>
          <w:p w14:paraId="0DA5482F" w14:textId="77777777" w:rsidR="00216896" w:rsidRDefault="00216896" w:rsidP="001C1F91">
            <w:pPr>
              <w:pStyle w:val="eCT5"/>
              <w:shd w:val="clear" w:color="auto" w:fill="auto"/>
              <w:spacing w:before="156" w:after="156"/>
              <w:ind w:left="0"/>
            </w:pPr>
            <w:r>
              <w:rPr>
                <w:rFonts w:cs="Times New Roman" w:hint="eastAsia"/>
              </w:rPr>
              <w:lastRenderedPageBreak/>
              <w:t>在时间控件选择</w:t>
            </w:r>
          </w:p>
        </w:tc>
      </w:tr>
      <w:tr w:rsidR="00F64B8B" w14:paraId="03D3C202" w14:textId="77777777" w:rsidTr="001C1F91">
        <w:tc>
          <w:tcPr>
            <w:tcW w:w="2273" w:type="dxa"/>
          </w:tcPr>
          <w:p w14:paraId="7BB65B9B" w14:textId="082BCE79" w:rsidR="00F64B8B" w:rsidRDefault="00F64B8B" w:rsidP="001C1F91">
            <w:pPr>
              <w:pStyle w:val="eCT5"/>
              <w:shd w:val="clear" w:color="auto" w:fill="auto"/>
              <w:spacing w:before="156" w:after="156"/>
              <w:ind w:left="0"/>
              <w:rPr>
                <w:rFonts w:cs="Times New Roman"/>
              </w:rPr>
            </w:pPr>
            <w:r>
              <w:rPr>
                <w:rFonts w:cs="Times New Roman" w:hint="eastAsia"/>
              </w:rPr>
              <w:t>数据库路径</w:t>
            </w:r>
          </w:p>
        </w:tc>
        <w:tc>
          <w:tcPr>
            <w:tcW w:w="2274" w:type="dxa"/>
          </w:tcPr>
          <w:p w14:paraId="4B355870" w14:textId="77777777" w:rsidR="00F64B8B" w:rsidRDefault="00F64B8B" w:rsidP="001C1F91">
            <w:pPr>
              <w:pStyle w:val="eCT5"/>
              <w:shd w:val="clear" w:color="auto" w:fill="auto"/>
              <w:spacing w:before="156" w:after="156"/>
              <w:ind w:left="0"/>
              <w:rPr>
                <w:rFonts w:cs="Times New Roman"/>
              </w:rPr>
            </w:pPr>
            <w:r>
              <w:rPr>
                <w:rFonts w:cs="Times New Roman" w:hint="eastAsia"/>
              </w:rPr>
              <w:t>数据库存放路径</w:t>
            </w:r>
          </w:p>
          <w:p w14:paraId="1F7A9899" w14:textId="77777777" w:rsidR="00900730" w:rsidRDefault="00900730" w:rsidP="001C1F91">
            <w:pPr>
              <w:pStyle w:val="eCT5"/>
              <w:shd w:val="clear" w:color="auto" w:fill="auto"/>
              <w:spacing w:before="156" w:after="156"/>
              <w:ind w:left="0"/>
              <w:rPr>
                <w:rFonts w:cs="Times New Roman"/>
              </w:rPr>
            </w:pPr>
            <w:r>
              <w:rPr>
                <w:rFonts w:cs="Times New Roman" w:hint="eastAsia"/>
              </w:rPr>
              <w:t>若待恢复的目标数据库不包含裸设备，则请填写数据库存放路径，如需恢复含有裸设备的数据库，则请填写</w:t>
            </w:r>
            <w:r w:rsidR="00F752BC" w:rsidRPr="00F752BC">
              <w:rPr>
                <w:rFonts w:cs="Times New Roman" w:hint="eastAsia"/>
              </w:rPr>
              <w:t>数据库恢复配置文件的绝对路径</w:t>
            </w:r>
            <w:r>
              <w:rPr>
                <w:rFonts w:cs="Times New Roman" w:hint="eastAsia"/>
              </w:rPr>
              <w:t>，</w:t>
            </w:r>
            <w:r w:rsidR="00F752BC">
              <w:rPr>
                <w:rFonts w:cs="Times New Roman" w:hint="eastAsia"/>
              </w:rPr>
              <w:t>例如“</w:t>
            </w:r>
            <w:r w:rsidR="00F752BC">
              <w:rPr>
                <w:rFonts w:cs="Times New Roman" w:hint="eastAsia"/>
              </w:rPr>
              <w:t>o</w:t>
            </w:r>
            <w:r w:rsidR="00F752BC">
              <w:rPr>
                <w:rFonts w:cs="Times New Roman"/>
              </w:rPr>
              <w:t>pt/script/test.ini</w:t>
            </w:r>
            <w:r w:rsidR="00F752BC">
              <w:rPr>
                <w:rFonts w:cs="Times New Roman" w:hint="eastAsia"/>
              </w:rPr>
              <w:t>”。裸设备恢复文件内容请参考背景信息中内容。</w:t>
            </w:r>
          </w:p>
          <w:p w14:paraId="69BF08FB" w14:textId="77777777" w:rsidR="00D42551" w:rsidRDefault="00D42551" w:rsidP="001C1F91">
            <w:pPr>
              <w:pStyle w:val="eCT5"/>
              <w:shd w:val="clear" w:color="auto" w:fill="auto"/>
              <w:spacing w:before="156" w:after="156"/>
              <w:ind w:left="0"/>
              <w:rPr>
                <w:rFonts w:cs="Times New Roman"/>
              </w:rPr>
            </w:pPr>
            <w:r>
              <w:rPr>
                <w:rFonts w:cs="Times New Roman" w:hint="eastAsia"/>
              </w:rPr>
              <w:t>数据库路径为空，表示源路径恢复。</w:t>
            </w:r>
          </w:p>
          <w:p w14:paraId="1DE547DD" w14:textId="66B9176D" w:rsidR="00726D0B" w:rsidRPr="00726D0B" w:rsidRDefault="00726D0B" w:rsidP="001C1F91">
            <w:pPr>
              <w:pStyle w:val="eCT5"/>
              <w:shd w:val="clear" w:color="auto" w:fill="auto"/>
              <w:spacing w:before="156" w:after="156"/>
              <w:ind w:left="0"/>
              <w:rPr>
                <w:rFonts w:cs="Times New Roman"/>
              </w:rPr>
            </w:pPr>
            <w:r w:rsidRPr="00727871">
              <w:rPr>
                <w:rFonts w:cs="Times New Roman" w:hint="eastAsia"/>
              </w:rPr>
              <w:t>恢复路径中，请勿包含</w:t>
            </w:r>
            <w:r>
              <w:rPr>
                <w:rFonts w:cs="Times New Roman" w:hint="eastAsia"/>
              </w:rPr>
              <w:t>“</w:t>
            </w:r>
            <w:r w:rsidRPr="00727871">
              <w:rPr>
                <w:rFonts w:cs="Times New Roman" w:hint="eastAsia"/>
              </w:rPr>
              <w:t>NODE</w:t>
            </w:r>
            <w:r>
              <w:rPr>
                <w:rFonts w:cs="Times New Roman"/>
              </w:rPr>
              <w:t>+</w:t>
            </w:r>
            <w:r>
              <w:rPr>
                <w:rFonts w:cs="Times New Roman" w:hint="eastAsia"/>
              </w:rPr>
              <w:t>四位正整数”，例如</w:t>
            </w:r>
            <w:r>
              <w:rPr>
                <w:rFonts w:cs="Times New Roman" w:hint="eastAsia"/>
              </w:rPr>
              <w:t>NODE</w:t>
            </w:r>
            <w:r>
              <w:rPr>
                <w:rFonts w:cs="Times New Roman"/>
              </w:rPr>
              <w:t>1234</w:t>
            </w:r>
          </w:p>
        </w:tc>
        <w:tc>
          <w:tcPr>
            <w:tcW w:w="2274" w:type="dxa"/>
          </w:tcPr>
          <w:p w14:paraId="0002BB30" w14:textId="4BB26678" w:rsidR="00F64B8B" w:rsidRDefault="00CD33B5" w:rsidP="001C1F91">
            <w:pPr>
              <w:pStyle w:val="eCT5"/>
              <w:shd w:val="clear" w:color="auto" w:fill="auto"/>
              <w:spacing w:before="156" w:after="156"/>
              <w:ind w:left="0"/>
              <w:rPr>
                <w:rFonts w:cs="Times New Roman"/>
              </w:rPr>
            </w:pPr>
            <w:r>
              <w:rPr>
                <w:rFonts w:cs="Times New Roman" w:hint="eastAsia"/>
              </w:rPr>
              <w:t>在文本框中输入</w:t>
            </w:r>
          </w:p>
        </w:tc>
      </w:tr>
      <w:tr w:rsidR="00216896" w14:paraId="04E55FBA" w14:textId="77777777" w:rsidTr="001C1F91">
        <w:tc>
          <w:tcPr>
            <w:tcW w:w="2273" w:type="dxa"/>
          </w:tcPr>
          <w:p w14:paraId="55C59181" w14:textId="77777777" w:rsidR="00216896" w:rsidRDefault="00216896" w:rsidP="001C1F91">
            <w:pPr>
              <w:pStyle w:val="eCT5"/>
              <w:shd w:val="clear" w:color="auto" w:fill="auto"/>
              <w:spacing w:before="156" w:after="156"/>
              <w:ind w:left="0"/>
              <w:rPr>
                <w:rFonts w:cs="Times New Roman"/>
              </w:rPr>
            </w:pPr>
            <w:r>
              <w:rPr>
                <w:rFonts w:cs="Times New Roman" w:hint="eastAsia"/>
              </w:rPr>
              <w:t>允许数据覆盖</w:t>
            </w:r>
          </w:p>
        </w:tc>
        <w:tc>
          <w:tcPr>
            <w:tcW w:w="2274" w:type="dxa"/>
          </w:tcPr>
          <w:p w14:paraId="6BDEB3B1" w14:textId="77777777" w:rsidR="00216896" w:rsidRDefault="000F0066" w:rsidP="001C1F91">
            <w:pPr>
              <w:pStyle w:val="eCT5"/>
              <w:shd w:val="clear" w:color="auto" w:fill="auto"/>
              <w:spacing w:before="156" w:after="156"/>
              <w:ind w:left="0"/>
              <w:rPr>
                <w:rFonts w:cs="Times New Roman"/>
              </w:rPr>
            </w:pPr>
            <w:r>
              <w:rPr>
                <w:rFonts w:cs="Times New Roman" w:hint="eastAsia"/>
              </w:rPr>
              <w:t>允许数据覆盖，该参数值必须设置为“</w:t>
            </w:r>
            <w:r>
              <w:rPr>
                <w:rFonts w:cs="Times New Roman" w:hint="eastAsia"/>
              </w:rPr>
              <w:t>Confirm</w:t>
            </w:r>
            <w:r>
              <w:rPr>
                <w:rFonts w:cs="Times New Roman" w:hint="eastAsia"/>
              </w:rPr>
              <w:t>”</w:t>
            </w:r>
          </w:p>
          <w:p w14:paraId="176BE393" w14:textId="4CC8095B" w:rsidR="007D1F39" w:rsidRDefault="007D1F39" w:rsidP="001C1F91">
            <w:pPr>
              <w:pStyle w:val="eCT5"/>
              <w:shd w:val="clear" w:color="auto" w:fill="auto"/>
              <w:spacing w:before="156" w:after="156"/>
              <w:ind w:left="0"/>
              <w:rPr>
                <w:rFonts w:cs="Times New Roman"/>
              </w:rPr>
            </w:pPr>
            <w:r>
              <w:rPr>
                <w:rFonts w:cs="Times New Roman" w:hint="eastAsia"/>
              </w:rPr>
              <w:t>说明：</w:t>
            </w:r>
            <w:r w:rsidRPr="007D1F39">
              <w:rPr>
                <w:rFonts w:hint="eastAsia"/>
                <w:color w:val="auto"/>
              </w:rPr>
              <w:t>无论数据选择恢复到原实例下或异实例下，系统均会默认先删除目标实例下与备份的源库同名的数据库，再进行恢复。</w:t>
            </w:r>
          </w:p>
        </w:tc>
        <w:tc>
          <w:tcPr>
            <w:tcW w:w="2274" w:type="dxa"/>
          </w:tcPr>
          <w:p w14:paraId="21062C7C" w14:textId="77777777" w:rsidR="00216896" w:rsidRDefault="00216896" w:rsidP="001C1F91">
            <w:pPr>
              <w:pStyle w:val="eCT5"/>
              <w:shd w:val="clear" w:color="auto" w:fill="auto"/>
              <w:spacing w:before="156" w:after="156"/>
              <w:ind w:left="0"/>
              <w:rPr>
                <w:rFonts w:cs="Times New Roman"/>
              </w:rPr>
            </w:pPr>
            <w:r>
              <w:rPr>
                <w:rFonts w:cs="Times New Roman" w:hint="eastAsia"/>
              </w:rPr>
              <w:t>在文本框中输入</w:t>
            </w:r>
          </w:p>
        </w:tc>
      </w:tr>
    </w:tbl>
    <w:p w14:paraId="0603AC40" w14:textId="77777777" w:rsidR="00216896" w:rsidRDefault="00216896" w:rsidP="00216896">
      <w:pPr>
        <w:pStyle w:val="eCT5"/>
        <w:spacing w:before="156" w:after="156"/>
      </w:pPr>
    </w:p>
    <w:p w14:paraId="55F3D124" w14:textId="083FB8F4" w:rsidR="00216896" w:rsidRDefault="00216896" w:rsidP="00216896">
      <w:pPr>
        <w:pStyle w:val="eCT5"/>
        <w:spacing w:before="156" w:after="156"/>
      </w:pPr>
      <w:r>
        <w:rPr>
          <w:rFonts w:hint="eastAsia"/>
        </w:rPr>
        <w:t>您可以在“</w:t>
      </w:r>
      <w:r w:rsidR="000A3E56">
        <w:rPr>
          <w:rFonts w:hint="eastAsia"/>
        </w:rPr>
        <w:t>作业任务</w:t>
      </w:r>
      <w:r>
        <w:rPr>
          <w:rFonts w:hint="eastAsia"/>
        </w:rPr>
        <w:t>”页面，查看任务执行情况。</w:t>
      </w:r>
    </w:p>
    <w:p w14:paraId="3E02F9D3" w14:textId="2FFADC21" w:rsidR="001116F0" w:rsidRPr="00172F18" w:rsidRDefault="001116F0" w:rsidP="001116F0">
      <w:pPr>
        <w:pStyle w:val="eCT3"/>
        <w:spacing w:before="156" w:after="156"/>
        <w:ind w:left="0"/>
        <w:rPr>
          <w:b/>
          <w:bCs/>
        </w:rPr>
      </w:pPr>
      <w:r>
        <w:rPr>
          <w:rFonts w:hint="eastAsia"/>
          <w:b/>
          <w:bCs/>
        </w:rPr>
        <w:t>验证</w:t>
      </w:r>
    </w:p>
    <w:p w14:paraId="6FE1415C" w14:textId="17B5651D" w:rsidR="00477816" w:rsidRDefault="00477816" w:rsidP="00216896">
      <w:pPr>
        <w:pStyle w:val="eCT5"/>
        <w:spacing w:before="156" w:after="156"/>
      </w:pPr>
      <w:r>
        <w:rPr>
          <w:rFonts w:hint="eastAsia"/>
        </w:rPr>
        <w:lastRenderedPageBreak/>
        <w:t>本机与异机的同实例恢复可直接查询数据库。</w:t>
      </w:r>
    </w:p>
    <w:p w14:paraId="486D780D" w14:textId="5F94F0A8" w:rsidR="001116F0" w:rsidRDefault="00477816" w:rsidP="00216896">
      <w:pPr>
        <w:pStyle w:val="eCT5"/>
        <w:spacing w:before="156" w:after="156"/>
      </w:pPr>
      <w:r>
        <w:rPr>
          <w:rFonts w:hint="eastAsia"/>
        </w:rPr>
        <w:t>异实例</w:t>
      </w:r>
      <w:r w:rsidR="001116F0">
        <w:rPr>
          <w:rFonts w:hint="eastAsia"/>
        </w:rPr>
        <w:t>数据恢复成功后，您可以通过以下两种方式验证恢复后数据是否和源数据一致：</w:t>
      </w:r>
    </w:p>
    <w:p w14:paraId="3E84E0D3" w14:textId="090468C8" w:rsidR="001116F0" w:rsidRDefault="00B74ED5" w:rsidP="003D3E47">
      <w:pPr>
        <w:pStyle w:val="eCT5"/>
        <w:numPr>
          <w:ilvl w:val="0"/>
          <w:numId w:val="47"/>
        </w:numPr>
        <w:spacing w:before="156" w:after="156"/>
      </w:pPr>
      <w:r>
        <w:rPr>
          <w:rFonts w:hint="eastAsia"/>
        </w:rPr>
        <w:t>方法一：请参照</w:t>
      </w:r>
      <w:r w:rsidR="00512D2A">
        <w:fldChar w:fldCharType="begin"/>
      </w:r>
      <w:r w:rsidR="00512D2A">
        <w:instrText xml:space="preserve"> </w:instrText>
      </w:r>
      <w:r w:rsidR="00512D2A">
        <w:rPr>
          <w:rFonts w:hint="eastAsia"/>
        </w:rPr>
        <w:instrText>REF _Ref34319817 \h</w:instrText>
      </w:r>
      <w:r w:rsidR="00512D2A">
        <w:instrText xml:space="preserve"> </w:instrText>
      </w:r>
      <w:r w:rsidR="00512D2A">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56</w:t>
      </w:r>
      <w:r w:rsidR="00512D2A">
        <w:fldChar w:fldCharType="end"/>
      </w:r>
      <w:r w:rsidR="001116F0">
        <w:rPr>
          <w:rFonts w:hint="eastAsia"/>
        </w:rPr>
        <w:t>，在源实例下执行</w:t>
      </w:r>
      <w:r>
        <w:rPr>
          <w:rFonts w:hint="eastAsia"/>
        </w:rPr>
        <w:t>“</w:t>
      </w:r>
      <w:r>
        <w:rPr>
          <w:rFonts w:hint="eastAsia"/>
        </w:rPr>
        <w:t>. /home/</w:t>
      </w:r>
      <w:r>
        <w:rPr>
          <w:rFonts w:hint="eastAsia"/>
        </w:rPr>
        <w:t>目标实例名</w:t>
      </w:r>
      <w:r>
        <w:rPr>
          <w:rFonts w:hint="eastAsia"/>
        </w:rPr>
        <w:t>/sqllib/db2profile</w:t>
      </w:r>
      <w:r>
        <w:rPr>
          <w:rFonts w:hint="eastAsia"/>
        </w:rPr>
        <w:t>”命令</w:t>
      </w:r>
      <w:r w:rsidR="001116F0">
        <w:rPr>
          <w:rFonts w:hint="eastAsia"/>
        </w:rPr>
        <w:t>，再连接目标数据库做查询</w:t>
      </w:r>
      <w:r>
        <w:rPr>
          <w:rFonts w:hint="eastAsia"/>
        </w:rPr>
        <w:t>。</w:t>
      </w:r>
    </w:p>
    <w:p w14:paraId="05B463D2" w14:textId="26B3FCC3" w:rsidR="00B74ED5" w:rsidRDefault="00B74ED5" w:rsidP="00B74ED5">
      <w:pPr>
        <w:pStyle w:val="afff0"/>
        <w:keepNext/>
      </w:pPr>
      <w:bookmarkStart w:id="473" w:name="_Ref34319817"/>
      <w:bookmarkStart w:id="474" w:name="_Ref3343469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56</w:t>
      </w:r>
      <w:r w:rsidR="00434898">
        <w:fldChar w:fldCharType="end"/>
      </w:r>
      <w:bookmarkEnd w:id="473"/>
      <w:r>
        <w:rPr>
          <w:rFonts w:hint="eastAsia"/>
        </w:rPr>
        <w:t>查询源表数据方法一</w:t>
      </w:r>
      <w:bookmarkEnd w:id="474"/>
    </w:p>
    <w:p w14:paraId="0AB1C84F" w14:textId="23CD8E3D" w:rsidR="001116F0" w:rsidRDefault="00B74ED5" w:rsidP="00B74ED5">
      <w:pPr>
        <w:pStyle w:val="eCTf3"/>
        <w:spacing w:after="156"/>
      </w:pPr>
      <w:r>
        <w:drawing>
          <wp:inline distT="0" distB="0" distL="0" distR="0" wp14:anchorId="759AC00B" wp14:editId="1BF9287B">
            <wp:extent cx="4076700" cy="1928899"/>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085502" cy="1933064"/>
                    </a:xfrm>
                    <a:prstGeom prst="rect">
                      <a:avLst/>
                    </a:prstGeom>
                  </pic:spPr>
                </pic:pic>
              </a:graphicData>
            </a:graphic>
          </wp:inline>
        </w:drawing>
      </w:r>
    </w:p>
    <w:p w14:paraId="1FD67A3A" w14:textId="77777777" w:rsidR="00B74ED5" w:rsidRPr="00B74ED5" w:rsidRDefault="00B74ED5" w:rsidP="00B74ED5">
      <w:pPr>
        <w:pStyle w:val="eCT3"/>
        <w:spacing w:before="156" w:after="156"/>
      </w:pPr>
    </w:p>
    <w:p w14:paraId="56CE0F2B" w14:textId="26D64299" w:rsidR="001116F0" w:rsidRDefault="00B74ED5" w:rsidP="003D3E47">
      <w:pPr>
        <w:pStyle w:val="eCT5"/>
        <w:numPr>
          <w:ilvl w:val="0"/>
          <w:numId w:val="47"/>
        </w:numPr>
        <w:spacing w:before="156" w:after="156"/>
      </w:pPr>
      <w:r>
        <w:rPr>
          <w:rFonts w:hint="eastAsia"/>
        </w:rPr>
        <w:t>使用赋权方式进行验证</w:t>
      </w:r>
    </w:p>
    <w:p w14:paraId="04C5A6D3" w14:textId="1C37EFAC" w:rsidR="00B74ED5" w:rsidRDefault="00B74ED5" w:rsidP="00B74ED5">
      <w:pPr>
        <w:pStyle w:val="eCT5"/>
        <w:spacing w:before="156" w:after="156"/>
        <w:ind w:left="2121"/>
      </w:pPr>
      <w:r>
        <w:rPr>
          <w:rFonts w:hint="eastAsia"/>
        </w:rPr>
        <w:t>请先使用方法一登录至目标库，再执行如下命令，对表单进行赋权，如所示。</w:t>
      </w:r>
    </w:p>
    <w:p w14:paraId="4998413C" w14:textId="4A8807E4" w:rsidR="00B74ED5" w:rsidRDefault="00B74ED5" w:rsidP="00B74ED5">
      <w:pPr>
        <w:pStyle w:val="eCT5"/>
        <w:spacing w:before="156" w:after="156"/>
        <w:ind w:left="2121"/>
        <w:rPr>
          <w:b/>
          <w:bCs/>
        </w:rPr>
      </w:pPr>
      <w:r w:rsidRPr="00B74ED5">
        <w:rPr>
          <w:rFonts w:hint="eastAsia"/>
          <w:b/>
          <w:bCs/>
        </w:rPr>
        <w:t>#</w:t>
      </w:r>
      <w:r w:rsidRPr="00B74ED5">
        <w:rPr>
          <w:b/>
          <w:bCs/>
        </w:rPr>
        <w:t xml:space="preserve"> grant select on table test to user db2inst2</w:t>
      </w:r>
    </w:p>
    <w:p w14:paraId="5FA394E9" w14:textId="47749D8F" w:rsidR="00B74ED5" w:rsidRDefault="00B74ED5" w:rsidP="00B74ED5">
      <w:pPr>
        <w:pStyle w:val="eCT5"/>
        <w:spacing w:before="156" w:after="156"/>
        <w:ind w:left="2121"/>
      </w:pPr>
      <w:r w:rsidRPr="001132F2">
        <w:rPr>
          <w:rFonts w:hint="eastAsia"/>
        </w:rPr>
        <w:t>系统提示</w:t>
      </w:r>
      <w:r w:rsidR="001132F2" w:rsidRPr="001132F2">
        <w:rPr>
          <w:rFonts w:hint="eastAsia"/>
        </w:rPr>
        <w:t>“</w:t>
      </w:r>
      <w:r w:rsidR="001132F2" w:rsidRPr="001132F2">
        <w:t>DB20000I  The SQL command completed successfully.</w:t>
      </w:r>
      <w:r w:rsidR="001132F2" w:rsidRPr="001132F2">
        <w:rPr>
          <w:rFonts w:hint="eastAsia"/>
        </w:rPr>
        <w:t>”，说明赋权成功。</w:t>
      </w:r>
    </w:p>
    <w:p w14:paraId="5FCD4B3E" w14:textId="799C9BB3" w:rsidR="001132F2" w:rsidRDefault="001132F2" w:rsidP="00B74ED5">
      <w:pPr>
        <w:pStyle w:val="eCT5"/>
        <w:spacing w:before="156" w:after="156"/>
        <w:ind w:left="2121"/>
      </w:pPr>
      <w:r>
        <w:rPr>
          <w:rFonts w:hint="eastAsia"/>
        </w:rPr>
        <w:t>请注意，赋权完成后，如需查询相关表数据，需在表名前加源实例名称，如</w:t>
      </w:r>
      <w:r>
        <w:fldChar w:fldCharType="begin"/>
      </w:r>
      <w:r>
        <w:instrText xml:space="preserve"> </w:instrText>
      </w:r>
      <w:r>
        <w:rPr>
          <w:rFonts w:hint="eastAsia"/>
        </w:rPr>
        <w:instrText>REF _Ref33435239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57</w:t>
      </w:r>
      <w:r w:rsidR="005D4DA4">
        <w:rPr>
          <w:rFonts w:hint="eastAsia"/>
        </w:rPr>
        <w:t>查数据</w:t>
      </w:r>
      <w:r>
        <w:fldChar w:fldCharType="end"/>
      </w:r>
      <w:r>
        <w:rPr>
          <w:rFonts w:hint="eastAsia"/>
        </w:rPr>
        <w:t>所示。</w:t>
      </w:r>
    </w:p>
    <w:p w14:paraId="3D90773C" w14:textId="422AD3A6" w:rsidR="001132F2" w:rsidRDefault="001132F2" w:rsidP="001132F2">
      <w:pPr>
        <w:pStyle w:val="eCTf4"/>
      </w:pPr>
      <w:bookmarkStart w:id="475" w:name="_Ref3343523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57</w:t>
      </w:r>
      <w:r w:rsidR="00434898">
        <w:fldChar w:fldCharType="end"/>
      </w:r>
      <w:r>
        <w:rPr>
          <w:rFonts w:hint="eastAsia"/>
        </w:rPr>
        <w:t>查数据</w:t>
      </w:r>
      <w:bookmarkEnd w:id="475"/>
    </w:p>
    <w:p w14:paraId="4D2435A2" w14:textId="6E0537EB" w:rsidR="001132F2" w:rsidRDefault="001132F2" w:rsidP="001132F2">
      <w:pPr>
        <w:pStyle w:val="eCTf3"/>
        <w:spacing w:after="156"/>
      </w:pPr>
      <w:r>
        <w:drawing>
          <wp:inline distT="0" distB="0" distL="0" distR="0" wp14:anchorId="5FC5AE2D" wp14:editId="7E990127">
            <wp:extent cx="3771900" cy="105280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797524" cy="1059952"/>
                    </a:xfrm>
                    <a:prstGeom prst="rect">
                      <a:avLst/>
                    </a:prstGeom>
                  </pic:spPr>
                </pic:pic>
              </a:graphicData>
            </a:graphic>
          </wp:inline>
        </w:drawing>
      </w:r>
    </w:p>
    <w:p w14:paraId="593F1487" w14:textId="77777777" w:rsidR="001132F2" w:rsidRPr="001132F2" w:rsidRDefault="001132F2" w:rsidP="001132F2">
      <w:pPr>
        <w:pStyle w:val="eCT3"/>
        <w:spacing w:before="156" w:after="156"/>
      </w:pPr>
    </w:p>
    <w:p w14:paraId="05AB2D45" w14:textId="0D501B8D" w:rsidR="00216896" w:rsidRDefault="00216896" w:rsidP="00D2565F">
      <w:pPr>
        <w:pStyle w:val="3"/>
        <w:spacing w:before="312" w:after="312"/>
        <w:rPr>
          <w:lang w:val="en-GB"/>
        </w:rPr>
      </w:pPr>
      <w:bookmarkStart w:id="476" w:name="_Ref33435341"/>
      <w:bookmarkStart w:id="477" w:name="_Ref33435345"/>
      <w:bookmarkStart w:id="478" w:name="_Toc91690323"/>
      <w:r>
        <w:rPr>
          <w:rFonts w:hint="eastAsia"/>
          <w:lang w:val="en-GB"/>
        </w:rPr>
        <w:t>挂载备份数据</w:t>
      </w:r>
      <w:bookmarkEnd w:id="476"/>
      <w:bookmarkEnd w:id="477"/>
      <w:bookmarkEnd w:id="478"/>
    </w:p>
    <w:p w14:paraId="13C641FD" w14:textId="4C83DCEB" w:rsidR="00432694" w:rsidRPr="00172F18" w:rsidRDefault="00432694" w:rsidP="00432694">
      <w:pPr>
        <w:pStyle w:val="eCT3"/>
        <w:spacing w:before="156" w:after="156"/>
        <w:ind w:left="0"/>
        <w:rPr>
          <w:b/>
          <w:bCs/>
        </w:rPr>
      </w:pPr>
      <w:r w:rsidRPr="00172F18">
        <w:rPr>
          <w:rFonts w:hint="eastAsia"/>
          <w:b/>
          <w:bCs/>
        </w:rPr>
        <w:t>前提条件</w:t>
      </w:r>
    </w:p>
    <w:p w14:paraId="06A6896E" w14:textId="352339EA" w:rsidR="005A0664" w:rsidRDefault="00171B8C" w:rsidP="001C3192">
      <w:pPr>
        <w:pStyle w:val="eCT3"/>
        <w:spacing w:before="156" w:after="156"/>
      </w:pPr>
      <w:bookmarkStart w:id="479" w:name="_Hlk34321089"/>
      <w:r>
        <w:rPr>
          <w:rFonts w:hint="eastAsia"/>
        </w:rPr>
        <w:t>执行挂载恢复的目标实例下，不存在</w:t>
      </w:r>
      <w:r>
        <w:rPr>
          <w:rFonts w:hint="eastAsia"/>
          <w:lang w:val="en-US"/>
        </w:rPr>
        <w:t>与</w:t>
      </w:r>
      <w:r w:rsidR="00FD6F16">
        <w:rPr>
          <w:rFonts w:hint="eastAsia"/>
        </w:rPr>
        <w:t>挂载恢复</w:t>
      </w:r>
      <w:r>
        <w:rPr>
          <w:rFonts w:hint="eastAsia"/>
          <w:lang w:val="en-US"/>
        </w:rPr>
        <w:t>的目标库同名数据库，</w:t>
      </w:r>
      <w:r w:rsidRPr="00DB764D">
        <w:rPr>
          <w:rFonts w:hint="eastAsia"/>
        </w:rPr>
        <w:t>也不存在与备份的源库名同名的库名</w:t>
      </w:r>
      <w:r>
        <w:rPr>
          <w:rFonts w:hint="eastAsia"/>
        </w:rPr>
        <w:t>。</w:t>
      </w:r>
      <w:r w:rsidRPr="00DB764D">
        <w:rPr>
          <w:rFonts w:hint="eastAsia"/>
        </w:rPr>
        <w:t>例如，源库名是</w:t>
      </w:r>
      <w:r w:rsidRPr="00DB764D">
        <w:rPr>
          <w:rFonts w:hint="eastAsia"/>
        </w:rPr>
        <w:t>db1</w:t>
      </w:r>
      <w:r w:rsidRPr="00DB764D">
        <w:rPr>
          <w:rFonts w:hint="eastAsia"/>
        </w:rPr>
        <w:t>，</w:t>
      </w:r>
      <w:r>
        <w:rPr>
          <w:rFonts w:hint="eastAsia"/>
        </w:rPr>
        <w:t>执行恢复任</w:t>
      </w:r>
      <w:r>
        <w:rPr>
          <w:rFonts w:hint="eastAsia"/>
        </w:rPr>
        <w:lastRenderedPageBreak/>
        <w:t>务需设定目标库名为</w:t>
      </w:r>
      <w:r w:rsidRPr="00DB764D">
        <w:rPr>
          <w:rFonts w:hint="eastAsia"/>
        </w:rPr>
        <w:t>db2</w:t>
      </w:r>
      <w:r w:rsidRPr="00DB764D">
        <w:rPr>
          <w:rFonts w:hint="eastAsia"/>
        </w:rPr>
        <w:t>，</w:t>
      </w:r>
      <w:r>
        <w:rPr>
          <w:rFonts w:hint="eastAsia"/>
        </w:rPr>
        <w:t>则</w:t>
      </w:r>
      <w:r w:rsidRPr="00DB764D">
        <w:rPr>
          <w:rFonts w:hint="eastAsia"/>
        </w:rPr>
        <w:t>目标实例下不能</w:t>
      </w:r>
      <w:r>
        <w:rPr>
          <w:rFonts w:hint="eastAsia"/>
        </w:rPr>
        <w:t>存在</w:t>
      </w:r>
      <w:r w:rsidRPr="00DB764D">
        <w:rPr>
          <w:rFonts w:hint="eastAsia"/>
        </w:rPr>
        <w:t>db1</w:t>
      </w:r>
      <w:r w:rsidRPr="00DB764D">
        <w:rPr>
          <w:rFonts w:hint="eastAsia"/>
        </w:rPr>
        <w:t>和</w:t>
      </w:r>
      <w:r w:rsidRPr="00DB764D">
        <w:rPr>
          <w:rFonts w:hint="eastAsia"/>
        </w:rPr>
        <w:t>db2</w:t>
      </w:r>
      <w:r>
        <w:rPr>
          <w:rFonts w:hint="eastAsia"/>
        </w:rPr>
        <w:t>。</w:t>
      </w:r>
      <w:r w:rsidR="001B217A">
        <w:rPr>
          <w:rFonts w:hint="eastAsia"/>
        </w:rPr>
        <w:t>如</w:t>
      </w:r>
      <w:r w:rsidR="001B217A">
        <w:fldChar w:fldCharType="begin"/>
      </w:r>
      <w:r w:rsidR="001B217A">
        <w:instrText xml:space="preserve"> </w:instrText>
      </w:r>
      <w:r w:rsidR="001B217A">
        <w:rPr>
          <w:rFonts w:hint="eastAsia"/>
        </w:rPr>
        <w:instrText>REF _Ref33106190 \h</w:instrText>
      </w:r>
      <w:r w:rsidR="001B217A">
        <w:instrText xml:space="preserve"> </w:instrText>
      </w:r>
      <w:r w:rsidR="001B217A">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58</w:t>
      </w:r>
      <w:r w:rsidR="001B217A">
        <w:fldChar w:fldCharType="end"/>
      </w:r>
      <w:r w:rsidR="001B217A">
        <w:rPr>
          <w:rFonts w:hint="eastAsia"/>
        </w:rPr>
        <w:t>所示，您可以使用如下命令查看实例下的数据库信息。</w:t>
      </w:r>
    </w:p>
    <w:p w14:paraId="76A16B18" w14:textId="0FE170C0" w:rsidR="001B217A" w:rsidRDefault="001B217A" w:rsidP="001C3192">
      <w:pPr>
        <w:pStyle w:val="eCTf5"/>
      </w:pPr>
      <w:r w:rsidRPr="001B217A">
        <w:rPr>
          <w:rFonts w:hint="eastAsia"/>
        </w:rPr>
        <w:t>#</w:t>
      </w:r>
      <w:r w:rsidRPr="001B217A">
        <w:t xml:space="preserve"> </w:t>
      </w:r>
      <w:r w:rsidRPr="001B217A">
        <w:rPr>
          <w:rFonts w:hint="eastAsia"/>
        </w:rPr>
        <w:t>db2 list db directory</w:t>
      </w:r>
    </w:p>
    <w:p w14:paraId="6CE6D8B6" w14:textId="6B1DA825" w:rsidR="001B217A" w:rsidRDefault="001B217A" w:rsidP="001B217A">
      <w:pPr>
        <w:pStyle w:val="afff0"/>
        <w:keepNext/>
      </w:pPr>
      <w:bookmarkStart w:id="480" w:name="_Ref3310619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58</w:t>
      </w:r>
      <w:r w:rsidR="00434898">
        <w:fldChar w:fldCharType="end"/>
      </w:r>
      <w:bookmarkEnd w:id="480"/>
      <w:r>
        <w:rPr>
          <w:rFonts w:hint="eastAsia"/>
        </w:rPr>
        <w:t>查看实例下的数据库</w:t>
      </w:r>
    </w:p>
    <w:p w14:paraId="56AF3F1B" w14:textId="2F7436FC" w:rsidR="001B217A" w:rsidRDefault="001B217A" w:rsidP="001B217A">
      <w:pPr>
        <w:pStyle w:val="eCTf3"/>
        <w:spacing w:after="156"/>
        <w:rPr>
          <w:b/>
          <w:bCs/>
        </w:rPr>
      </w:pPr>
      <w:r>
        <w:drawing>
          <wp:inline distT="0" distB="0" distL="0" distR="0" wp14:anchorId="5FA7EBE0" wp14:editId="36F260D7">
            <wp:extent cx="4128654" cy="2168920"/>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138917" cy="2174311"/>
                    </a:xfrm>
                    <a:prstGeom prst="rect">
                      <a:avLst/>
                    </a:prstGeom>
                  </pic:spPr>
                </pic:pic>
              </a:graphicData>
            </a:graphic>
          </wp:inline>
        </w:drawing>
      </w:r>
    </w:p>
    <w:bookmarkEnd w:id="479"/>
    <w:p w14:paraId="186E2283" w14:textId="77777777" w:rsidR="001B217A" w:rsidRPr="001B217A" w:rsidRDefault="001B217A" w:rsidP="001B217A">
      <w:pPr>
        <w:pStyle w:val="eCT3"/>
        <w:spacing w:before="156" w:after="156"/>
      </w:pPr>
    </w:p>
    <w:p w14:paraId="2278EBAE" w14:textId="0877F130" w:rsidR="00432694" w:rsidRPr="00172F18" w:rsidRDefault="00432694" w:rsidP="00432694">
      <w:pPr>
        <w:pStyle w:val="eCT3"/>
        <w:spacing w:before="156" w:after="156"/>
        <w:ind w:left="0"/>
        <w:rPr>
          <w:b/>
          <w:bCs/>
        </w:rPr>
      </w:pPr>
      <w:r w:rsidRPr="00172F18">
        <w:rPr>
          <w:rFonts w:hint="eastAsia"/>
          <w:b/>
          <w:bCs/>
        </w:rPr>
        <w:t>操作步骤</w:t>
      </w:r>
    </w:p>
    <w:p w14:paraId="12F465B8" w14:textId="0D87D50F" w:rsidR="00216896" w:rsidRDefault="00216896" w:rsidP="003D3E47">
      <w:pPr>
        <w:pStyle w:val="eCT1"/>
        <w:numPr>
          <w:ilvl w:val="0"/>
          <w:numId w:val="38"/>
        </w:numPr>
        <w:spacing w:before="312" w:after="312"/>
      </w:pPr>
      <w:bookmarkStart w:id="481" w:name="_Hlk34321212"/>
      <w:r>
        <w:rPr>
          <w:rFonts w:hint="eastAsia"/>
        </w:rPr>
        <w:t>选择“数据服务</w:t>
      </w:r>
      <w:r>
        <w:rPr>
          <w:rFonts w:hint="eastAsia"/>
        </w:rPr>
        <w:t xml:space="preserve"> </w:t>
      </w:r>
      <w:r>
        <w:t xml:space="preserve">&gt; </w:t>
      </w:r>
      <w:r>
        <w:rPr>
          <w:rFonts w:hint="eastAsia"/>
        </w:rPr>
        <w:t>数据集”。</w:t>
      </w:r>
    </w:p>
    <w:p w14:paraId="2F056935" w14:textId="4F6C45D5" w:rsidR="00FF0760" w:rsidRDefault="00FF0760" w:rsidP="00FF0760">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44EEF96B" w14:textId="75DEB0D4" w:rsidR="00216896" w:rsidRDefault="00216896" w:rsidP="001569F5">
      <w:pPr>
        <w:pStyle w:val="eCT1"/>
        <w:spacing w:before="312" w:after="312"/>
      </w:pPr>
      <w:r>
        <w:rPr>
          <w:rFonts w:hint="eastAsia"/>
        </w:rPr>
        <w:t>“数据类型”设置为“</w:t>
      </w:r>
      <w:r w:rsidR="006754B3">
        <w:t>DB2</w:t>
      </w:r>
      <w:r>
        <w:rPr>
          <w:rFonts w:hint="eastAsia"/>
        </w:rPr>
        <w:t>”，单击“搜索”。</w:t>
      </w:r>
    </w:p>
    <w:p w14:paraId="1EE352D8" w14:textId="77777777" w:rsidR="00216896" w:rsidRDefault="00216896" w:rsidP="001569F5">
      <w:pPr>
        <w:pStyle w:val="eCT1"/>
        <w:spacing w:before="312" w:after="312"/>
      </w:pPr>
      <w:r>
        <w:rPr>
          <w:rFonts w:hint="eastAsia"/>
        </w:rPr>
        <w:t>在查询结果页面，单击待挂载后的“</w:t>
      </w:r>
      <w:r>
        <w:rPr>
          <w:noProof/>
        </w:rPr>
        <w:drawing>
          <wp:inline distT="0" distB="0" distL="0" distR="0" wp14:anchorId="64182FC1" wp14:editId="0EECFBA6">
            <wp:extent cx="133357" cy="158758"/>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11EDDB33" w14:textId="77777777" w:rsidR="00216896" w:rsidRDefault="00216896" w:rsidP="001569F5">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6CFEE5E0" w14:textId="600CC2BB" w:rsidR="00216896" w:rsidRPr="006B162A" w:rsidRDefault="00216896" w:rsidP="001569F5">
      <w:pPr>
        <w:pStyle w:val="eCT1"/>
        <w:spacing w:before="312" w:after="312"/>
      </w:pPr>
      <w:r>
        <w:rPr>
          <w:rFonts w:hint="eastAsia"/>
        </w:rPr>
        <w:t>如</w:t>
      </w:r>
      <w:r w:rsidR="00047177">
        <w:fldChar w:fldCharType="begin"/>
      </w:r>
      <w:r w:rsidR="00047177">
        <w:instrText xml:space="preserve"> </w:instrText>
      </w:r>
      <w:r w:rsidR="00047177">
        <w:rPr>
          <w:rFonts w:hint="eastAsia"/>
        </w:rPr>
        <w:instrText>REF _Ref46497078 \h</w:instrText>
      </w:r>
      <w:r w:rsidR="00047177">
        <w:instrText xml:space="preserve"> </w:instrText>
      </w:r>
      <w:r w:rsidR="00047177">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59</w:t>
      </w:r>
      <w:r w:rsidR="00047177">
        <w:fldChar w:fldCharType="end"/>
      </w:r>
      <w:r>
        <w:rPr>
          <w:rFonts w:hint="eastAsia"/>
        </w:rPr>
        <w:t>所示，配置挂载参数</w:t>
      </w:r>
      <w:r w:rsidRPr="00D01238">
        <w:rPr>
          <w:rFonts w:hint="eastAsia"/>
        </w:rPr>
        <w:t>信息</w:t>
      </w:r>
      <w:r>
        <w:rPr>
          <w:rFonts w:hint="eastAsia"/>
        </w:rPr>
        <w:t>，单击“确定”。</w:t>
      </w:r>
    </w:p>
    <w:p w14:paraId="09C5C4FB" w14:textId="3AD87E57" w:rsidR="00216896" w:rsidRDefault="00216896" w:rsidP="00216896">
      <w:pPr>
        <w:pStyle w:val="eCT5"/>
        <w:spacing w:before="156" w:after="156"/>
      </w:pPr>
      <w:r w:rsidRPr="006B162A">
        <w:rPr>
          <w:rFonts w:hint="eastAsia"/>
        </w:rPr>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1E73931E" w14:textId="322187D5" w:rsidR="00B440E1" w:rsidRDefault="00B440E1" w:rsidP="00216896">
      <w:pPr>
        <w:pStyle w:val="eCT5"/>
        <w:spacing w:before="156" w:after="156"/>
      </w:pPr>
      <w:r>
        <w:rPr>
          <w:rFonts w:hint="eastAsia"/>
        </w:rPr>
        <w:t>您也可以单击“保存模板”，将本次挂载参数设置保存为模板，待之后挂载同一备份对象的备份数据时，可直接选择模板，系统自动填写挂载参数。您可以在“系统管理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03227561" w14:textId="1898128A" w:rsidR="00216896" w:rsidRDefault="00216896" w:rsidP="00216896">
      <w:pPr>
        <w:pStyle w:val="afff0"/>
        <w:keepNext/>
      </w:pPr>
      <w:bookmarkStart w:id="482" w:name="_Ref4649707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59</w:t>
      </w:r>
      <w:r w:rsidR="00434898">
        <w:fldChar w:fldCharType="end"/>
      </w:r>
      <w:bookmarkEnd w:id="482"/>
      <w:r>
        <w:rPr>
          <w:rFonts w:hint="eastAsia"/>
        </w:rPr>
        <w:t>配置</w:t>
      </w:r>
      <w:r w:rsidR="00CC0782">
        <w:t>DB2</w:t>
      </w:r>
      <w:r>
        <w:rPr>
          <w:rFonts w:hint="eastAsia"/>
        </w:rPr>
        <w:t>挂载参数</w:t>
      </w:r>
    </w:p>
    <w:p w14:paraId="5BFDB373" w14:textId="09946F88" w:rsidR="00216896" w:rsidRDefault="00F30C51" w:rsidP="00216896">
      <w:pPr>
        <w:pStyle w:val="eCTf3"/>
        <w:spacing w:after="156"/>
      </w:pPr>
      <w:r>
        <w:drawing>
          <wp:inline distT="0" distB="0" distL="0" distR="0" wp14:anchorId="1E877D3D" wp14:editId="25C222B2">
            <wp:extent cx="3421380" cy="4058339"/>
            <wp:effectExtent l="0" t="0" r="0" b="0"/>
            <wp:docPr id="881" name="图片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435763" cy="4075400"/>
                    </a:xfrm>
                    <a:prstGeom prst="rect">
                      <a:avLst/>
                    </a:prstGeom>
                  </pic:spPr>
                </pic:pic>
              </a:graphicData>
            </a:graphic>
          </wp:inline>
        </w:drawing>
      </w:r>
    </w:p>
    <w:p w14:paraId="2EDA18E0" w14:textId="77777777" w:rsidR="00216896" w:rsidRDefault="00216896" w:rsidP="00216896">
      <w:pPr>
        <w:pStyle w:val="eCT3"/>
        <w:spacing w:before="156" w:after="156"/>
      </w:pPr>
    </w:p>
    <w:p w14:paraId="7FF90889" w14:textId="7E8B1A7C" w:rsidR="00216896" w:rsidRDefault="00216896" w:rsidP="00216896">
      <w:pPr>
        <w:pStyle w:val="eCT5"/>
        <w:spacing w:before="156" w:after="156"/>
      </w:pPr>
      <w:r>
        <w:rPr>
          <w:rFonts w:hint="eastAsia"/>
        </w:rPr>
        <w:t>界面参数说明如</w:t>
      </w:r>
      <w:r w:rsidR="00047177">
        <w:fldChar w:fldCharType="begin"/>
      </w:r>
      <w:r w:rsidR="00047177">
        <w:instrText xml:space="preserve"> </w:instrText>
      </w:r>
      <w:r w:rsidR="00047177">
        <w:rPr>
          <w:rFonts w:hint="eastAsia"/>
        </w:rPr>
        <w:instrText>REF _Ref46497093 \h</w:instrText>
      </w:r>
      <w:r w:rsidR="00047177">
        <w:instrText xml:space="preserve"> </w:instrText>
      </w:r>
      <w:r w:rsidR="00047177">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20</w:t>
      </w:r>
      <w:r w:rsidR="00047177">
        <w:fldChar w:fldCharType="end"/>
      </w:r>
      <w:r>
        <w:rPr>
          <w:rFonts w:hint="eastAsia"/>
        </w:rPr>
        <w:t>所示。</w:t>
      </w:r>
    </w:p>
    <w:p w14:paraId="0FC974B2" w14:textId="110C4A1C" w:rsidR="00216896" w:rsidRDefault="00216896" w:rsidP="00216896">
      <w:pPr>
        <w:pStyle w:val="afff0"/>
        <w:keepNext/>
      </w:pPr>
      <w:bookmarkStart w:id="483" w:name="_Ref46497093"/>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20</w:t>
      </w:r>
      <w:r w:rsidR="002D3714">
        <w:fldChar w:fldCharType="end"/>
      </w:r>
      <w:bookmarkEnd w:id="483"/>
      <w:r w:rsidR="00247517">
        <w:t>DB2</w:t>
      </w:r>
      <w:r>
        <w:rPr>
          <w:rFonts w:hint="eastAsia"/>
        </w:rPr>
        <w:t>挂载</w:t>
      </w:r>
      <w:r w:rsidRPr="004A17E2">
        <w:rPr>
          <w:rFonts w:hint="eastAsia"/>
        </w:rPr>
        <w:t>参数设置</w:t>
      </w:r>
    </w:p>
    <w:tbl>
      <w:tblPr>
        <w:tblStyle w:val="eCTe"/>
        <w:tblW w:w="0" w:type="auto"/>
        <w:tblLook w:val="04A0" w:firstRow="1" w:lastRow="0" w:firstColumn="1" w:lastColumn="0" w:noHBand="0" w:noVBand="1"/>
      </w:tblPr>
      <w:tblGrid>
        <w:gridCol w:w="2188"/>
        <w:gridCol w:w="2208"/>
        <w:gridCol w:w="2199"/>
      </w:tblGrid>
      <w:tr w:rsidR="00216896" w14:paraId="0BA388B7" w14:textId="77777777" w:rsidTr="001C1F91">
        <w:trPr>
          <w:cnfStyle w:val="100000000000" w:firstRow="1" w:lastRow="0" w:firstColumn="0" w:lastColumn="0" w:oddVBand="0" w:evenVBand="0" w:oddHBand="0" w:evenHBand="0" w:firstRowFirstColumn="0" w:firstRowLastColumn="0" w:lastRowFirstColumn="0" w:lastRowLastColumn="0"/>
          <w:tblHeader/>
        </w:trPr>
        <w:tc>
          <w:tcPr>
            <w:tcW w:w="2273" w:type="dxa"/>
          </w:tcPr>
          <w:p w14:paraId="3E8E8D22" w14:textId="77777777" w:rsidR="00216896" w:rsidRDefault="00216896" w:rsidP="001C1F91">
            <w:pPr>
              <w:pStyle w:val="eCT5"/>
              <w:shd w:val="clear" w:color="auto" w:fill="auto"/>
              <w:spacing w:before="156" w:after="156"/>
              <w:ind w:left="0"/>
            </w:pPr>
            <w:r w:rsidRPr="00BD18AF">
              <w:rPr>
                <w:rFonts w:cs="Times New Roman"/>
              </w:rPr>
              <w:t>参数名称</w:t>
            </w:r>
          </w:p>
        </w:tc>
        <w:tc>
          <w:tcPr>
            <w:tcW w:w="2274" w:type="dxa"/>
          </w:tcPr>
          <w:p w14:paraId="7DC91B3A" w14:textId="77777777" w:rsidR="00216896" w:rsidRDefault="00216896" w:rsidP="001C1F91">
            <w:pPr>
              <w:pStyle w:val="eCT5"/>
              <w:shd w:val="clear" w:color="auto" w:fill="auto"/>
              <w:spacing w:before="156" w:after="156"/>
              <w:ind w:left="0"/>
            </w:pPr>
            <w:r w:rsidRPr="00BD18AF">
              <w:rPr>
                <w:rFonts w:cs="Times New Roman"/>
              </w:rPr>
              <w:t>参数解释</w:t>
            </w:r>
          </w:p>
        </w:tc>
        <w:tc>
          <w:tcPr>
            <w:tcW w:w="2274" w:type="dxa"/>
          </w:tcPr>
          <w:p w14:paraId="27268405" w14:textId="77777777" w:rsidR="00216896" w:rsidRDefault="00216896" w:rsidP="001C1F91">
            <w:pPr>
              <w:pStyle w:val="eCT5"/>
              <w:shd w:val="clear" w:color="auto" w:fill="auto"/>
              <w:spacing w:before="156" w:after="156"/>
              <w:ind w:left="0"/>
            </w:pPr>
            <w:r w:rsidRPr="00BD18AF">
              <w:rPr>
                <w:rFonts w:cs="Times New Roman"/>
              </w:rPr>
              <w:t>设置规则</w:t>
            </w:r>
          </w:p>
        </w:tc>
      </w:tr>
      <w:tr w:rsidR="00216896" w14:paraId="02620681" w14:textId="77777777" w:rsidTr="001C1F91">
        <w:tc>
          <w:tcPr>
            <w:tcW w:w="2273" w:type="dxa"/>
          </w:tcPr>
          <w:p w14:paraId="1BC0803E" w14:textId="208C0974" w:rsidR="00216896" w:rsidRDefault="00216896" w:rsidP="001C1F91">
            <w:pPr>
              <w:pStyle w:val="eCT5"/>
              <w:shd w:val="clear" w:color="auto" w:fill="auto"/>
              <w:spacing w:before="156" w:after="156"/>
              <w:ind w:left="0"/>
            </w:pPr>
            <w:r w:rsidRPr="00BD18AF">
              <w:rPr>
                <w:rFonts w:cs="Times New Roman"/>
              </w:rPr>
              <w:t>客户端</w:t>
            </w:r>
          </w:p>
        </w:tc>
        <w:tc>
          <w:tcPr>
            <w:tcW w:w="2274" w:type="dxa"/>
          </w:tcPr>
          <w:p w14:paraId="430480FF" w14:textId="3D5E6F9B" w:rsidR="00216896" w:rsidRDefault="00216896" w:rsidP="001C1F91">
            <w:pPr>
              <w:pStyle w:val="eCT5"/>
              <w:shd w:val="clear" w:color="auto" w:fill="auto"/>
              <w:spacing w:before="156" w:after="156"/>
              <w:ind w:left="0"/>
            </w:pPr>
            <w:r w:rsidRPr="00BD18AF">
              <w:rPr>
                <w:rFonts w:cs="Times New Roman"/>
              </w:rPr>
              <w:t>需要挂载到的</w:t>
            </w:r>
            <w:r w:rsidR="00D47296">
              <w:rPr>
                <w:rFonts w:cs="Times New Roman"/>
              </w:rPr>
              <w:t>客户端</w:t>
            </w:r>
          </w:p>
        </w:tc>
        <w:tc>
          <w:tcPr>
            <w:tcW w:w="2274" w:type="dxa"/>
          </w:tcPr>
          <w:p w14:paraId="1ED59280" w14:textId="6C89F6AA" w:rsidR="00216896" w:rsidRDefault="00216896" w:rsidP="001C1F91">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216896" w14:paraId="125378C9" w14:textId="77777777" w:rsidTr="001C1F91">
        <w:tc>
          <w:tcPr>
            <w:tcW w:w="2273" w:type="dxa"/>
          </w:tcPr>
          <w:p w14:paraId="05A039B7" w14:textId="77777777" w:rsidR="00216896" w:rsidRDefault="00216896" w:rsidP="001C1F91">
            <w:pPr>
              <w:pStyle w:val="eCT5"/>
              <w:shd w:val="clear" w:color="auto" w:fill="auto"/>
              <w:spacing w:before="156" w:after="156"/>
              <w:ind w:left="0"/>
            </w:pPr>
            <w:r w:rsidRPr="00BD18AF">
              <w:rPr>
                <w:rFonts w:cs="Times New Roman"/>
              </w:rPr>
              <w:t>传输方式</w:t>
            </w:r>
          </w:p>
        </w:tc>
        <w:tc>
          <w:tcPr>
            <w:tcW w:w="2274" w:type="dxa"/>
          </w:tcPr>
          <w:p w14:paraId="6ED2D375" w14:textId="77777777" w:rsidR="00216896" w:rsidRDefault="00216896" w:rsidP="001C1F91">
            <w:pPr>
              <w:pStyle w:val="eCT5"/>
              <w:shd w:val="clear" w:color="auto" w:fill="auto"/>
              <w:spacing w:before="156" w:after="156"/>
              <w:ind w:left="0"/>
            </w:pPr>
            <w:r w:rsidRPr="00BD18AF">
              <w:rPr>
                <w:rFonts w:cs="Times New Roman"/>
              </w:rPr>
              <w:t>数据传输方式</w:t>
            </w:r>
          </w:p>
        </w:tc>
        <w:tc>
          <w:tcPr>
            <w:tcW w:w="2274" w:type="dxa"/>
          </w:tcPr>
          <w:p w14:paraId="29072642" w14:textId="4729771F" w:rsidR="00216896" w:rsidRDefault="00216896" w:rsidP="001C1F91">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216896" w14:paraId="1AD4DB9B" w14:textId="77777777" w:rsidTr="001C1F91">
        <w:tc>
          <w:tcPr>
            <w:tcW w:w="2273" w:type="dxa"/>
          </w:tcPr>
          <w:p w14:paraId="274D8373" w14:textId="77777777" w:rsidR="00216896" w:rsidRPr="00BD18AF" w:rsidRDefault="00216896" w:rsidP="001C1F91">
            <w:pPr>
              <w:pStyle w:val="eCT5"/>
              <w:shd w:val="clear" w:color="auto" w:fill="auto"/>
              <w:spacing w:before="156" w:after="156"/>
              <w:ind w:left="0"/>
              <w:rPr>
                <w:rFonts w:cs="Times New Roman"/>
              </w:rPr>
            </w:pPr>
            <w:r>
              <w:rPr>
                <w:rFonts w:hint="eastAsia"/>
              </w:rPr>
              <w:t>选择源实例</w:t>
            </w:r>
          </w:p>
        </w:tc>
        <w:tc>
          <w:tcPr>
            <w:tcW w:w="2274" w:type="dxa"/>
          </w:tcPr>
          <w:p w14:paraId="63B890BE" w14:textId="574BE9FF" w:rsidR="00216896" w:rsidRPr="00BD18AF" w:rsidRDefault="00247517" w:rsidP="001C1F91">
            <w:pPr>
              <w:pStyle w:val="eCT5"/>
              <w:shd w:val="clear" w:color="auto" w:fill="auto"/>
              <w:spacing w:before="156" w:after="156"/>
              <w:ind w:left="0"/>
              <w:rPr>
                <w:rFonts w:cs="Times New Roman"/>
              </w:rPr>
            </w:pPr>
            <w:r>
              <w:t>DB2</w:t>
            </w:r>
            <w:r w:rsidR="00216896">
              <w:rPr>
                <w:rFonts w:hint="eastAsia"/>
              </w:rPr>
              <w:t>源实例名</w:t>
            </w:r>
          </w:p>
        </w:tc>
        <w:tc>
          <w:tcPr>
            <w:tcW w:w="2274" w:type="dxa"/>
          </w:tcPr>
          <w:p w14:paraId="3A95AB2E" w14:textId="4C1D06BB" w:rsidR="00216896" w:rsidRPr="00BD18AF" w:rsidRDefault="00216896" w:rsidP="001C1F91">
            <w:pPr>
              <w:pStyle w:val="eCT5"/>
              <w:shd w:val="clear" w:color="auto" w:fill="auto"/>
              <w:spacing w:before="156" w:after="156"/>
              <w:ind w:left="0"/>
              <w:rPr>
                <w:rFonts w:cs="Times New Roman"/>
              </w:rPr>
            </w:pPr>
            <w:r w:rsidRPr="006B75A6">
              <w:rPr>
                <w:rFonts w:cs="Times New Roman"/>
              </w:rPr>
              <w:t>在</w:t>
            </w:r>
            <w:r w:rsidR="000F3695">
              <w:rPr>
                <w:rFonts w:cs="Times New Roman"/>
              </w:rPr>
              <w:t>下拉列表框</w:t>
            </w:r>
            <w:r w:rsidRPr="006B75A6">
              <w:rPr>
                <w:rFonts w:cs="Times New Roman"/>
              </w:rPr>
              <w:t>中选择</w:t>
            </w:r>
          </w:p>
        </w:tc>
      </w:tr>
      <w:tr w:rsidR="00247517" w14:paraId="43710C50" w14:textId="77777777" w:rsidTr="001C1F91">
        <w:tc>
          <w:tcPr>
            <w:tcW w:w="2273" w:type="dxa"/>
          </w:tcPr>
          <w:p w14:paraId="20644969" w14:textId="56C70E1D" w:rsidR="00247517" w:rsidRDefault="00247517" w:rsidP="001C1F91">
            <w:pPr>
              <w:pStyle w:val="eCT5"/>
              <w:shd w:val="clear" w:color="auto" w:fill="auto"/>
              <w:spacing w:before="156" w:after="156"/>
              <w:ind w:left="0"/>
            </w:pPr>
            <w:r>
              <w:rPr>
                <w:rFonts w:hint="eastAsia"/>
              </w:rPr>
              <w:t>选择源数据库</w:t>
            </w:r>
          </w:p>
        </w:tc>
        <w:tc>
          <w:tcPr>
            <w:tcW w:w="2274" w:type="dxa"/>
          </w:tcPr>
          <w:p w14:paraId="4260FFDC" w14:textId="053F81FC" w:rsidR="00247517" w:rsidRDefault="00247517" w:rsidP="001C1F91">
            <w:pPr>
              <w:pStyle w:val="eCT5"/>
              <w:shd w:val="clear" w:color="auto" w:fill="auto"/>
              <w:spacing w:before="156" w:after="156"/>
              <w:ind w:left="0"/>
            </w:pPr>
            <w:r>
              <w:t>DB2</w:t>
            </w:r>
            <w:r>
              <w:rPr>
                <w:rFonts w:hint="eastAsia"/>
              </w:rPr>
              <w:t>源数据库名</w:t>
            </w:r>
          </w:p>
        </w:tc>
        <w:tc>
          <w:tcPr>
            <w:tcW w:w="2274" w:type="dxa"/>
          </w:tcPr>
          <w:p w14:paraId="1E447609" w14:textId="15E5085B" w:rsidR="00247517" w:rsidRPr="006B75A6" w:rsidRDefault="00247517" w:rsidP="001C1F91">
            <w:pPr>
              <w:pStyle w:val="eCT5"/>
              <w:shd w:val="clear" w:color="auto" w:fill="auto"/>
              <w:spacing w:before="156" w:after="156"/>
              <w:ind w:left="0"/>
              <w:rPr>
                <w:rFonts w:cs="Times New Roman"/>
              </w:rPr>
            </w:pPr>
            <w:r w:rsidRPr="006B75A6">
              <w:rPr>
                <w:rFonts w:cs="Times New Roman"/>
              </w:rPr>
              <w:t>在</w:t>
            </w:r>
            <w:r>
              <w:rPr>
                <w:rFonts w:cs="Times New Roman"/>
              </w:rPr>
              <w:t>下拉列表框</w:t>
            </w:r>
            <w:r w:rsidRPr="006B75A6">
              <w:rPr>
                <w:rFonts w:cs="Times New Roman"/>
              </w:rPr>
              <w:t>中选择</w:t>
            </w:r>
          </w:p>
        </w:tc>
      </w:tr>
      <w:tr w:rsidR="00216896" w14:paraId="310DEA17" w14:textId="77777777" w:rsidTr="001C1F91">
        <w:tc>
          <w:tcPr>
            <w:tcW w:w="2273" w:type="dxa"/>
          </w:tcPr>
          <w:p w14:paraId="72F97F41" w14:textId="77777777" w:rsidR="00216896" w:rsidRDefault="00216896" w:rsidP="001C1F91">
            <w:pPr>
              <w:pStyle w:val="eCT5"/>
              <w:shd w:val="clear" w:color="auto" w:fill="auto"/>
              <w:spacing w:before="156" w:after="156"/>
              <w:ind w:left="0"/>
            </w:pPr>
            <w:r w:rsidRPr="00BD18AF">
              <w:rPr>
                <w:rFonts w:cs="Times New Roman"/>
              </w:rPr>
              <w:t>挂载点</w:t>
            </w:r>
          </w:p>
        </w:tc>
        <w:tc>
          <w:tcPr>
            <w:tcW w:w="2274" w:type="dxa"/>
          </w:tcPr>
          <w:p w14:paraId="6893D86C" w14:textId="77777777" w:rsidR="00216896" w:rsidRDefault="00216896" w:rsidP="001C1F91">
            <w:pPr>
              <w:pStyle w:val="eCT5"/>
              <w:shd w:val="clear" w:color="auto" w:fill="auto"/>
              <w:spacing w:before="156" w:after="156"/>
              <w:ind w:left="0"/>
            </w:pPr>
            <w:r w:rsidRPr="00BD18AF">
              <w:rPr>
                <w:rFonts w:cs="Times New Roman"/>
              </w:rPr>
              <w:t>挂载目标路径</w:t>
            </w:r>
          </w:p>
        </w:tc>
        <w:tc>
          <w:tcPr>
            <w:tcW w:w="2274" w:type="dxa"/>
          </w:tcPr>
          <w:p w14:paraId="0AE29229" w14:textId="77777777" w:rsidR="00216896" w:rsidRDefault="00216896" w:rsidP="001C1F91">
            <w:pPr>
              <w:pStyle w:val="eCT5"/>
              <w:shd w:val="clear" w:color="auto" w:fill="auto"/>
              <w:spacing w:before="156" w:after="156"/>
              <w:ind w:left="0"/>
            </w:pPr>
            <w:r w:rsidRPr="00BD18AF">
              <w:rPr>
                <w:rFonts w:cs="Times New Roman"/>
              </w:rPr>
              <w:t>禁止根目录</w:t>
            </w:r>
            <w:r w:rsidRPr="00BD18AF">
              <w:rPr>
                <w:rFonts w:cs="Times New Roman"/>
              </w:rPr>
              <w:t>/</w:t>
            </w:r>
            <w:r w:rsidRPr="00BD18AF">
              <w:rPr>
                <w:rFonts w:cs="Times New Roman"/>
              </w:rPr>
              <w:t>挂载，挂载路径不可以有中文，最大长度不可超过</w:t>
            </w:r>
            <w:r w:rsidRPr="00BD18AF">
              <w:rPr>
                <w:rFonts w:cs="Times New Roman"/>
              </w:rPr>
              <w:t>30</w:t>
            </w:r>
            <w:r w:rsidRPr="00BD18AF">
              <w:rPr>
                <w:rFonts w:cs="Times New Roman"/>
              </w:rPr>
              <w:t>个字符数</w:t>
            </w:r>
          </w:p>
        </w:tc>
      </w:tr>
      <w:tr w:rsidR="00216896" w14:paraId="12CFB1D2" w14:textId="77777777" w:rsidTr="001C1F91">
        <w:tc>
          <w:tcPr>
            <w:tcW w:w="2273" w:type="dxa"/>
          </w:tcPr>
          <w:p w14:paraId="7DDA3ADC" w14:textId="77777777" w:rsidR="00216896" w:rsidRDefault="00216896" w:rsidP="001C1F91">
            <w:pPr>
              <w:pStyle w:val="eCT5"/>
              <w:shd w:val="clear" w:color="auto" w:fill="auto"/>
              <w:spacing w:before="156" w:after="156"/>
              <w:ind w:left="0"/>
            </w:pPr>
            <w:r w:rsidRPr="00BD18AF">
              <w:rPr>
                <w:rFonts w:cs="Times New Roman"/>
              </w:rPr>
              <w:t>使用类型</w:t>
            </w:r>
          </w:p>
        </w:tc>
        <w:tc>
          <w:tcPr>
            <w:tcW w:w="2274" w:type="dxa"/>
          </w:tcPr>
          <w:p w14:paraId="38110734" w14:textId="77777777" w:rsidR="00216896" w:rsidRPr="00BD18AF" w:rsidRDefault="00216896" w:rsidP="001C1F91">
            <w:pPr>
              <w:pStyle w:val="aff2"/>
              <w:shd w:val="clear" w:color="auto" w:fill="auto"/>
              <w:spacing w:beforeLines="0" w:afterLines="0"/>
              <w:ind w:leftChars="0" w:left="0"/>
              <w:rPr>
                <w:rFonts w:ascii="Times New Roman" w:eastAsia="宋体" w:hAnsi="Times New Roman" w:cs="Times New Roman"/>
              </w:rPr>
            </w:pPr>
            <w:r w:rsidRPr="00BD18AF">
              <w:rPr>
                <w:rFonts w:ascii="Times New Roman" w:eastAsia="宋体" w:hAnsi="Times New Roman" w:cs="Times New Roman"/>
              </w:rPr>
              <w:t>挂载方式：</w:t>
            </w:r>
          </w:p>
          <w:p w14:paraId="004E2458" w14:textId="77777777" w:rsidR="00216896" w:rsidRDefault="00216896"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挂载数据库</w:t>
            </w:r>
          </w:p>
          <w:p w14:paraId="50D4FE43" w14:textId="77777777" w:rsidR="00216896" w:rsidRPr="00C877C0" w:rsidRDefault="00216896"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挂载文件</w:t>
            </w:r>
          </w:p>
        </w:tc>
        <w:tc>
          <w:tcPr>
            <w:tcW w:w="2274" w:type="dxa"/>
          </w:tcPr>
          <w:p w14:paraId="162B3652" w14:textId="77777777" w:rsidR="00216896" w:rsidRDefault="00216896" w:rsidP="001C1F91">
            <w:pPr>
              <w:pStyle w:val="eCT5"/>
              <w:shd w:val="clear" w:color="auto" w:fill="auto"/>
              <w:spacing w:before="156" w:after="156"/>
              <w:ind w:left="0"/>
            </w:pPr>
            <w:r w:rsidRPr="00BD18AF">
              <w:rPr>
                <w:rFonts w:cs="Times New Roman"/>
              </w:rPr>
              <w:t>单选按钮</w:t>
            </w:r>
          </w:p>
        </w:tc>
      </w:tr>
      <w:tr w:rsidR="00216896" w14:paraId="38E7A748" w14:textId="77777777" w:rsidTr="001C1F91">
        <w:tc>
          <w:tcPr>
            <w:tcW w:w="2273" w:type="dxa"/>
          </w:tcPr>
          <w:p w14:paraId="44E58A73" w14:textId="77777777" w:rsidR="00216896" w:rsidRDefault="00216896" w:rsidP="001C1F91">
            <w:pPr>
              <w:pStyle w:val="eCT5"/>
              <w:shd w:val="clear" w:color="auto" w:fill="auto"/>
              <w:spacing w:before="156" w:after="156"/>
              <w:ind w:left="0"/>
            </w:pPr>
            <w:r>
              <w:rPr>
                <w:rFonts w:cs="Times New Roman" w:hint="eastAsia"/>
              </w:rPr>
              <w:lastRenderedPageBreak/>
              <w:t>目标实例名</w:t>
            </w:r>
          </w:p>
        </w:tc>
        <w:tc>
          <w:tcPr>
            <w:tcW w:w="2274" w:type="dxa"/>
          </w:tcPr>
          <w:p w14:paraId="34FD2A5B" w14:textId="77777777" w:rsidR="00216896" w:rsidRDefault="00216896" w:rsidP="001C1F91">
            <w:pPr>
              <w:pStyle w:val="eCT5"/>
              <w:shd w:val="clear" w:color="auto" w:fill="auto"/>
              <w:spacing w:before="156" w:after="156"/>
              <w:ind w:left="0"/>
            </w:pPr>
            <w:r>
              <w:rPr>
                <w:rFonts w:hint="eastAsia"/>
              </w:rPr>
              <w:t>挂载目标实例名</w:t>
            </w:r>
          </w:p>
        </w:tc>
        <w:tc>
          <w:tcPr>
            <w:tcW w:w="2274" w:type="dxa"/>
          </w:tcPr>
          <w:p w14:paraId="2D4D512D" w14:textId="77777777" w:rsidR="00216896" w:rsidRDefault="00216896" w:rsidP="001C1F91">
            <w:pPr>
              <w:pStyle w:val="eCT5"/>
              <w:shd w:val="clear" w:color="auto" w:fill="auto"/>
              <w:spacing w:before="156" w:after="156"/>
              <w:ind w:left="0"/>
              <w:rPr>
                <w:rFonts w:cs="Times New Roman"/>
              </w:rPr>
            </w:pPr>
            <w:r>
              <w:rPr>
                <w:rFonts w:cs="Times New Roman" w:hint="eastAsia"/>
              </w:rPr>
              <w:t>在文本框中输入</w:t>
            </w:r>
          </w:p>
          <w:p w14:paraId="6F4EB0F5" w14:textId="0581A936" w:rsidR="00DB59D4" w:rsidRDefault="00DB59D4" w:rsidP="001C1F91">
            <w:pPr>
              <w:pStyle w:val="eCT5"/>
              <w:shd w:val="clear" w:color="auto" w:fill="auto"/>
              <w:spacing w:before="156" w:after="156"/>
              <w:ind w:left="0"/>
            </w:pPr>
            <w:r>
              <w:rPr>
                <w:rFonts w:cs="Times New Roman" w:hint="eastAsia"/>
              </w:rPr>
              <w:t>最多</w:t>
            </w:r>
            <w:r>
              <w:rPr>
                <w:rFonts w:cs="Times New Roman" w:hint="eastAsia"/>
              </w:rPr>
              <w:t>8</w:t>
            </w:r>
            <w:r>
              <w:rPr>
                <w:rFonts w:cs="Times New Roman" w:hint="eastAsia"/>
              </w:rPr>
              <w:t>位，以字母开头，可以包含字母和数字</w:t>
            </w:r>
          </w:p>
        </w:tc>
      </w:tr>
      <w:tr w:rsidR="00247517" w14:paraId="6BDBB451" w14:textId="77777777" w:rsidTr="001C1F91">
        <w:tc>
          <w:tcPr>
            <w:tcW w:w="2273" w:type="dxa"/>
          </w:tcPr>
          <w:p w14:paraId="4B43547A" w14:textId="33F7D256" w:rsidR="00247517" w:rsidRDefault="00247517" w:rsidP="001C1F91">
            <w:pPr>
              <w:pStyle w:val="eCT5"/>
              <w:shd w:val="clear" w:color="auto" w:fill="auto"/>
              <w:spacing w:before="156" w:after="156"/>
              <w:ind w:left="0"/>
              <w:rPr>
                <w:rFonts w:cs="Times New Roman"/>
              </w:rPr>
            </w:pPr>
            <w:r>
              <w:rPr>
                <w:rFonts w:cs="Times New Roman" w:hint="eastAsia"/>
              </w:rPr>
              <w:t>目标库名</w:t>
            </w:r>
          </w:p>
        </w:tc>
        <w:tc>
          <w:tcPr>
            <w:tcW w:w="2274" w:type="dxa"/>
          </w:tcPr>
          <w:p w14:paraId="710CB25F" w14:textId="3B0943FB" w:rsidR="00247517" w:rsidRDefault="00DB59D4" w:rsidP="001C1F91">
            <w:pPr>
              <w:pStyle w:val="eCT5"/>
              <w:shd w:val="clear" w:color="auto" w:fill="auto"/>
              <w:spacing w:before="156" w:after="156"/>
              <w:ind w:left="0"/>
            </w:pPr>
            <w:r>
              <w:rPr>
                <w:rFonts w:hint="eastAsia"/>
              </w:rPr>
              <w:t>挂载目标库名</w:t>
            </w:r>
          </w:p>
        </w:tc>
        <w:tc>
          <w:tcPr>
            <w:tcW w:w="2274" w:type="dxa"/>
          </w:tcPr>
          <w:p w14:paraId="0F23CF7D" w14:textId="02BC4566" w:rsidR="00247517" w:rsidRDefault="00DB59D4" w:rsidP="001C1F91">
            <w:pPr>
              <w:pStyle w:val="eCT5"/>
              <w:shd w:val="clear" w:color="auto" w:fill="auto"/>
              <w:spacing w:before="156" w:after="156"/>
              <w:ind w:left="0"/>
              <w:rPr>
                <w:rFonts w:cs="Times New Roman"/>
              </w:rPr>
            </w:pPr>
            <w:r>
              <w:rPr>
                <w:rFonts w:cs="Times New Roman" w:hint="eastAsia"/>
              </w:rPr>
              <w:t>在文本框中输入</w:t>
            </w:r>
          </w:p>
        </w:tc>
      </w:tr>
      <w:tr w:rsidR="00216896" w14:paraId="497AFB56" w14:textId="77777777" w:rsidTr="001C1F91">
        <w:tc>
          <w:tcPr>
            <w:tcW w:w="2273" w:type="dxa"/>
          </w:tcPr>
          <w:p w14:paraId="2A094DCC" w14:textId="77777777" w:rsidR="00216896" w:rsidRDefault="00216896" w:rsidP="001C1F91">
            <w:pPr>
              <w:pStyle w:val="eCT5"/>
              <w:shd w:val="clear" w:color="auto" w:fill="auto"/>
              <w:spacing w:before="156" w:after="156"/>
              <w:ind w:left="0"/>
            </w:pPr>
            <w:r>
              <w:rPr>
                <w:rFonts w:cs="Times New Roman" w:hint="eastAsia"/>
              </w:rPr>
              <w:t>挂载到时间点</w:t>
            </w:r>
          </w:p>
        </w:tc>
        <w:tc>
          <w:tcPr>
            <w:tcW w:w="2274" w:type="dxa"/>
          </w:tcPr>
          <w:p w14:paraId="41FA6061" w14:textId="77777777" w:rsidR="00216896" w:rsidRDefault="00216896" w:rsidP="001C1F91">
            <w:pPr>
              <w:pStyle w:val="eCT5"/>
              <w:shd w:val="clear" w:color="auto" w:fill="auto"/>
              <w:spacing w:before="156" w:after="156"/>
              <w:ind w:left="0"/>
            </w:pPr>
            <w:r>
              <w:rPr>
                <w:rFonts w:hint="eastAsia"/>
              </w:rPr>
              <w:t>选择该时间点的数据进行挂载</w:t>
            </w:r>
          </w:p>
        </w:tc>
        <w:tc>
          <w:tcPr>
            <w:tcW w:w="2274" w:type="dxa"/>
          </w:tcPr>
          <w:p w14:paraId="3D5037D7" w14:textId="77777777" w:rsidR="00216896" w:rsidRDefault="00216896" w:rsidP="001C1F91">
            <w:pPr>
              <w:pStyle w:val="eCT5"/>
              <w:shd w:val="clear" w:color="auto" w:fill="auto"/>
              <w:spacing w:before="156" w:after="156"/>
              <w:ind w:left="0"/>
            </w:pPr>
            <w:r>
              <w:rPr>
                <w:rFonts w:cs="Times New Roman" w:hint="eastAsia"/>
              </w:rPr>
              <w:t>在时间控件中选择</w:t>
            </w:r>
          </w:p>
        </w:tc>
      </w:tr>
      <w:tr w:rsidR="00216896" w14:paraId="51998A8E" w14:textId="77777777" w:rsidTr="001C1F91">
        <w:tc>
          <w:tcPr>
            <w:tcW w:w="2273" w:type="dxa"/>
          </w:tcPr>
          <w:p w14:paraId="0E08EFFB" w14:textId="77777777" w:rsidR="00216896" w:rsidRDefault="00216896" w:rsidP="001C1F91">
            <w:pPr>
              <w:pStyle w:val="eCT5"/>
              <w:shd w:val="clear" w:color="auto" w:fill="auto"/>
              <w:spacing w:before="156" w:after="156"/>
              <w:ind w:left="0"/>
            </w:pPr>
            <w:r w:rsidRPr="00BD18AF">
              <w:rPr>
                <w:rFonts w:cs="Times New Roman"/>
              </w:rPr>
              <w:t>挂载文件</w:t>
            </w:r>
          </w:p>
        </w:tc>
        <w:tc>
          <w:tcPr>
            <w:tcW w:w="2274" w:type="dxa"/>
          </w:tcPr>
          <w:p w14:paraId="07EB2C94" w14:textId="77777777" w:rsidR="00216896" w:rsidRDefault="00216896" w:rsidP="001C1F91">
            <w:pPr>
              <w:pStyle w:val="eCT5"/>
              <w:shd w:val="clear" w:color="auto" w:fill="auto"/>
              <w:spacing w:before="156" w:after="156"/>
              <w:ind w:left="0"/>
            </w:pPr>
            <w:r w:rsidRPr="00BD18AF">
              <w:rPr>
                <w:rFonts w:cs="Times New Roman"/>
              </w:rPr>
              <w:t>选中该参数，仅挂载文件系统</w:t>
            </w:r>
          </w:p>
        </w:tc>
        <w:tc>
          <w:tcPr>
            <w:tcW w:w="2274" w:type="dxa"/>
          </w:tcPr>
          <w:p w14:paraId="6419ECAD" w14:textId="77777777" w:rsidR="00216896" w:rsidRDefault="00216896" w:rsidP="001C1F91">
            <w:pPr>
              <w:pStyle w:val="eCT5"/>
              <w:shd w:val="clear" w:color="auto" w:fill="auto"/>
              <w:spacing w:before="156" w:after="156"/>
              <w:ind w:left="0"/>
            </w:pPr>
            <w:r w:rsidRPr="00BD18AF">
              <w:rPr>
                <w:rFonts w:cs="Times New Roman"/>
              </w:rPr>
              <w:t>单选按钮</w:t>
            </w:r>
          </w:p>
        </w:tc>
      </w:tr>
    </w:tbl>
    <w:p w14:paraId="5A04A31E" w14:textId="77777777" w:rsidR="00216896" w:rsidRDefault="00216896" w:rsidP="00216896">
      <w:pPr>
        <w:pStyle w:val="eCT3"/>
        <w:spacing w:before="156" w:after="156"/>
      </w:pPr>
    </w:p>
    <w:p w14:paraId="7EF29BA6" w14:textId="307EE131" w:rsidR="00216896" w:rsidRDefault="00216896" w:rsidP="00216896">
      <w:pPr>
        <w:pStyle w:val="eCT3"/>
        <w:spacing w:before="156" w:after="156"/>
      </w:pPr>
      <w:r>
        <w:rPr>
          <w:rFonts w:hint="eastAsia"/>
        </w:rPr>
        <w:t>您可以在“</w:t>
      </w:r>
      <w:r w:rsidR="000A3E56">
        <w:rPr>
          <w:rFonts w:hint="eastAsia"/>
        </w:rPr>
        <w:t>作业任务</w:t>
      </w:r>
      <w:r>
        <w:rPr>
          <w:rFonts w:hint="eastAsia"/>
        </w:rPr>
        <w:t>”页面，查看任务执行情况。</w:t>
      </w:r>
    </w:p>
    <w:bookmarkEnd w:id="481"/>
    <w:p w14:paraId="2980BDC2" w14:textId="7F28267E" w:rsidR="002611A3" w:rsidRDefault="002611A3" w:rsidP="002611A3">
      <w:pPr>
        <w:pStyle w:val="eCT3"/>
        <w:spacing w:before="156" w:after="156"/>
        <w:ind w:left="0"/>
        <w:rPr>
          <w:b/>
          <w:bCs/>
        </w:rPr>
      </w:pPr>
      <w:r w:rsidRPr="002611A3">
        <w:rPr>
          <w:rFonts w:hint="eastAsia"/>
          <w:b/>
          <w:bCs/>
        </w:rPr>
        <w:t>验证</w:t>
      </w:r>
    </w:p>
    <w:p w14:paraId="4259AFC0" w14:textId="52D2DFA1" w:rsidR="002611A3" w:rsidRPr="002611A3" w:rsidRDefault="002611A3" w:rsidP="002611A3">
      <w:pPr>
        <w:pStyle w:val="eCT3"/>
        <w:spacing w:before="156" w:after="156"/>
      </w:pPr>
      <w:r>
        <w:rPr>
          <w:rFonts w:hint="eastAsia"/>
        </w:rPr>
        <w:t>请参见</w:t>
      </w:r>
      <w:r>
        <w:fldChar w:fldCharType="begin"/>
      </w:r>
      <w:r>
        <w:instrText xml:space="preserve"> </w:instrText>
      </w:r>
      <w:r>
        <w:rPr>
          <w:rFonts w:hint="eastAsia"/>
        </w:rPr>
        <w:instrText>REF _Ref33435341 \r \h</w:instrText>
      </w:r>
      <w:r>
        <w:instrText xml:space="preserve"> </w:instrText>
      </w:r>
      <w:r>
        <w:fldChar w:fldCharType="separate"/>
      </w:r>
      <w:r w:rsidR="005D4DA4">
        <w:t>8.11.6</w:t>
      </w:r>
      <w:r>
        <w:fldChar w:fldCharType="end"/>
      </w:r>
      <w:r>
        <w:fldChar w:fldCharType="begin"/>
      </w:r>
      <w:r>
        <w:instrText xml:space="preserve"> REF _Ref33435345 \h </w:instrText>
      </w:r>
      <w:r>
        <w:fldChar w:fldCharType="separate"/>
      </w:r>
      <w:r w:rsidR="005D4DA4">
        <w:rPr>
          <w:rFonts w:hint="eastAsia"/>
        </w:rPr>
        <w:t>挂载备份数据</w:t>
      </w:r>
      <w:r>
        <w:fldChar w:fldCharType="end"/>
      </w:r>
      <w:r>
        <w:rPr>
          <w:rFonts w:hint="eastAsia"/>
        </w:rPr>
        <w:t>的“验证”章节，完成对异实例挂载恢复操作成功后的数据正确性验证。</w:t>
      </w:r>
    </w:p>
    <w:p w14:paraId="6021D0E5" w14:textId="77777777" w:rsidR="00596508" w:rsidRDefault="00596508" w:rsidP="00D2565F">
      <w:pPr>
        <w:pStyle w:val="3"/>
        <w:spacing w:before="312" w:after="312"/>
      </w:pPr>
      <w:bookmarkStart w:id="484" w:name="_Toc91690324"/>
      <w:r>
        <w:rPr>
          <w:rFonts w:hint="eastAsia"/>
        </w:rPr>
        <w:t>数据快照</w:t>
      </w:r>
      <w:bookmarkEnd w:id="484"/>
    </w:p>
    <w:p w14:paraId="0C57B963" w14:textId="73D3F5E9" w:rsidR="00596508" w:rsidRDefault="00596508" w:rsidP="00F13C4C">
      <w:pPr>
        <w:pStyle w:val="eCT3"/>
        <w:spacing w:before="156" w:after="156"/>
      </w:pPr>
      <w:r>
        <w:rPr>
          <w:rFonts w:hint="eastAsia"/>
        </w:rPr>
        <w:t>对挂载数据进行快照操作的详细信息请参考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5D4DA4">
        <w:t>8.1.6</w:t>
      </w:r>
      <w:r>
        <w:fldChar w:fldCharType="end"/>
      </w:r>
      <w:r>
        <w:fldChar w:fldCharType="begin"/>
      </w:r>
      <w:r>
        <w:instrText xml:space="preserve"> REF _Ref37692255 \h </w:instrText>
      </w:r>
      <w:r>
        <w:fldChar w:fldCharType="separate"/>
      </w:r>
      <w:r w:rsidR="005D4DA4">
        <w:rPr>
          <w:rFonts w:hint="eastAsia"/>
        </w:rPr>
        <w:t>数据</w:t>
      </w:r>
      <w:r w:rsidR="005D4DA4" w:rsidRPr="00F239B2">
        <w:rPr>
          <w:rFonts w:hint="eastAsia"/>
        </w:rPr>
        <w:t>快照</w:t>
      </w:r>
      <w:r>
        <w:fldChar w:fldCharType="end"/>
      </w:r>
      <w:r>
        <w:rPr>
          <w:rFonts w:hint="eastAsia"/>
        </w:rPr>
        <w:t>章节。</w:t>
      </w:r>
    </w:p>
    <w:p w14:paraId="10523506" w14:textId="0B6F0ACD" w:rsidR="000D4883" w:rsidRDefault="000D4883" w:rsidP="000D4883">
      <w:pPr>
        <w:pStyle w:val="3"/>
        <w:spacing w:before="312" w:after="312"/>
        <w:rPr>
          <w:lang w:eastAsia="zh-CN"/>
        </w:rPr>
      </w:pPr>
      <w:bookmarkStart w:id="485" w:name="_Ref69388752"/>
      <w:bookmarkStart w:id="486" w:name="_Ref69388756"/>
      <w:bookmarkStart w:id="487" w:name="_Toc91690325"/>
      <w:r>
        <w:rPr>
          <w:lang w:eastAsia="zh-CN"/>
        </w:rPr>
        <w:t>DB2</w:t>
      </w:r>
      <w:r>
        <w:rPr>
          <w:rFonts w:hint="eastAsia"/>
          <w:lang w:eastAsia="zh-CN"/>
        </w:rPr>
        <w:t>快照数据二次挂载</w:t>
      </w:r>
      <w:bookmarkEnd w:id="485"/>
      <w:bookmarkEnd w:id="486"/>
      <w:bookmarkEnd w:id="487"/>
    </w:p>
    <w:p w14:paraId="303F6383" w14:textId="77777777" w:rsidR="000D4883" w:rsidRPr="006D0314" w:rsidRDefault="000D4883" w:rsidP="000D4883">
      <w:pPr>
        <w:pStyle w:val="eCT3"/>
        <w:spacing w:before="156" w:after="156"/>
        <w:ind w:left="0"/>
        <w:rPr>
          <w:b/>
          <w:bCs/>
        </w:rPr>
      </w:pPr>
      <w:r w:rsidRPr="006D0314">
        <w:rPr>
          <w:rFonts w:hint="eastAsia"/>
          <w:b/>
          <w:bCs/>
        </w:rPr>
        <w:t>背景信息</w:t>
      </w:r>
    </w:p>
    <w:p w14:paraId="0AD95968" w14:textId="3EC0A357" w:rsidR="000D4883" w:rsidRDefault="000D4883" w:rsidP="000D4883">
      <w:pPr>
        <w:pStyle w:val="eCT3"/>
        <w:spacing w:before="156" w:after="156"/>
      </w:pPr>
      <w:r>
        <w:t>DB2</w:t>
      </w:r>
      <w:r>
        <w:rPr>
          <w:rFonts w:hint="eastAsia"/>
        </w:rPr>
        <w:t>快照后的数据只支持通过文件系统进行挂载，挂载成功后，需手动执行以下配置</w:t>
      </w:r>
      <w:r>
        <w:t>，才</w:t>
      </w:r>
      <w:r>
        <w:rPr>
          <w:rFonts w:hint="eastAsia"/>
        </w:rPr>
        <w:t>可</w:t>
      </w:r>
      <w:r>
        <w:t>正常打开</w:t>
      </w:r>
      <w:r>
        <w:rPr>
          <w:rFonts w:hint="eastAsia"/>
        </w:rPr>
        <w:t>D</w:t>
      </w:r>
      <w:r>
        <w:t>B2</w:t>
      </w:r>
      <w:r>
        <w:rPr>
          <w:rFonts w:hint="eastAsia"/>
        </w:rPr>
        <w:t>数据库。</w:t>
      </w:r>
    </w:p>
    <w:p w14:paraId="319F1327" w14:textId="0865F44D" w:rsidR="00B07E11" w:rsidRPr="00B07E11" w:rsidRDefault="00B07E11" w:rsidP="00B07E11">
      <w:pPr>
        <w:pStyle w:val="eCT3"/>
        <w:spacing w:before="156" w:after="156"/>
        <w:ind w:left="0"/>
        <w:rPr>
          <w:b/>
          <w:bCs/>
        </w:rPr>
      </w:pPr>
      <w:r w:rsidRPr="00B07E11">
        <w:rPr>
          <w:rFonts w:hint="eastAsia"/>
          <w:b/>
          <w:bCs/>
        </w:rPr>
        <w:t>前提条件</w:t>
      </w:r>
    </w:p>
    <w:p w14:paraId="3D20279A" w14:textId="65F39401" w:rsidR="00721E1B" w:rsidRDefault="00B07E11" w:rsidP="000D4883">
      <w:pPr>
        <w:pStyle w:val="eCT3"/>
        <w:spacing w:before="156" w:after="156"/>
      </w:pPr>
      <w:r w:rsidRPr="00B07E11">
        <w:rPr>
          <w:rFonts w:hint="eastAsia"/>
        </w:rPr>
        <w:t>二次挂载的</w:t>
      </w:r>
      <w:r>
        <w:rPr>
          <w:rFonts w:hint="eastAsia"/>
        </w:rPr>
        <w:t>目标</w:t>
      </w:r>
      <w:r w:rsidRPr="00B07E11">
        <w:rPr>
          <w:rFonts w:hint="eastAsia"/>
        </w:rPr>
        <w:t>库</w:t>
      </w:r>
      <w:r>
        <w:rPr>
          <w:rFonts w:hint="eastAsia"/>
        </w:rPr>
        <w:t>已成功执行过数据挂载操作。</w:t>
      </w:r>
    </w:p>
    <w:p w14:paraId="6347C466" w14:textId="18886B2E" w:rsidR="00B07E11" w:rsidRDefault="00B07E11" w:rsidP="000D4883">
      <w:pPr>
        <w:pStyle w:val="eCT3"/>
        <w:spacing w:before="156" w:after="156"/>
      </w:pPr>
      <w:r w:rsidRPr="00B07E11">
        <w:rPr>
          <w:rFonts w:hint="eastAsia"/>
        </w:rPr>
        <w:t>二次挂载的目标</w:t>
      </w:r>
      <w:r w:rsidR="00613B79">
        <w:rPr>
          <w:rFonts w:hint="eastAsia"/>
        </w:rPr>
        <w:t>库中</w:t>
      </w:r>
      <w:r w:rsidRPr="00B07E11">
        <w:rPr>
          <w:rFonts w:hint="eastAsia"/>
        </w:rPr>
        <w:t>不能存在</w:t>
      </w:r>
      <w:r w:rsidR="00721E1B">
        <w:rPr>
          <w:rFonts w:hint="eastAsia"/>
        </w:rPr>
        <w:t>和</w:t>
      </w:r>
      <w:r w:rsidRPr="00B07E11">
        <w:rPr>
          <w:rFonts w:hint="eastAsia"/>
        </w:rPr>
        <w:t>源库（挂载恢复后的库）</w:t>
      </w:r>
      <w:r w:rsidR="00721E1B">
        <w:rPr>
          <w:rFonts w:hint="eastAsia"/>
        </w:rPr>
        <w:t>以及</w:t>
      </w:r>
      <w:r w:rsidRPr="00B07E11">
        <w:rPr>
          <w:rFonts w:hint="eastAsia"/>
        </w:rPr>
        <w:t>目标库（二次挂载的目标库）</w:t>
      </w:r>
      <w:r w:rsidR="00721E1B">
        <w:rPr>
          <w:rFonts w:hint="eastAsia"/>
        </w:rPr>
        <w:t>相同的</w:t>
      </w:r>
      <w:r w:rsidR="00D644A5">
        <w:rPr>
          <w:rFonts w:hint="eastAsia"/>
        </w:rPr>
        <w:t>实例</w:t>
      </w:r>
      <w:r w:rsidR="00721E1B">
        <w:rPr>
          <w:rFonts w:hint="eastAsia"/>
        </w:rPr>
        <w:t>名</w:t>
      </w:r>
      <w:r w:rsidR="007B4140">
        <w:rPr>
          <w:rFonts w:hint="eastAsia"/>
        </w:rPr>
        <w:t>。</w:t>
      </w:r>
    </w:p>
    <w:p w14:paraId="4E6F8EB2" w14:textId="6B527079" w:rsidR="000D4883" w:rsidRDefault="000D4883" w:rsidP="000D4883">
      <w:pPr>
        <w:pStyle w:val="eCT3"/>
        <w:spacing w:before="156" w:after="156"/>
        <w:ind w:left="0"/>
        <w:rPr>
          <w:b/>
          <w:bCs/>
        </w:rPr>
      </w:pPr>
      <w:r w:rsidRPr="000D4883">
        <w:rPr>
          <w:rFonts w:hint="eastAsia"/>
          <w:b/>
          <w:bCs/>
        </w:rPr>
        <w:t>操作步骤</w:t>
      </w:r>
    </w:p>
    <w:p w14:paraId="54B1CFB0" w14:textId="5B40EBA6" w:rsidR="000D4883" w:rsidRDefault="000D4883" w:rsidP="000D4883">
      <w:pPr>
        <w:pStyle w:val="eCT3"/>
        <w:spacing w:before="156" w:after="156"/>
      </w:pPr>
      <w:r>
        <w:rPr>
          <w:rFonts w:hint="eastAsia"/>
        </w:rPr>
        <w:t>请参考</w:t>
      </w:r>
      <w:r>
        <w:fldChar w:fldCharType="begin"/>
      </w:r>
      <w:r>
        <w:instrText xml:space="preserve"> </w:instrText>
      </w:r>
      <w:r>
        <w:rPr>
          <w:rFonts w:hint="eastAsia"/>
        </w:rPr>
        <w:instrText>REF _Ref33435341 \r \h</w:instrText>
      </w:r>
      <w:r>
        <w:instrText xml:space="preserve"> </w:instrText>
      </w:r>
      <w:r>
        <w:fldChar w:fldCharType="separate"/>
      </w:r>
      <w:r w:rsidR="005D4DA4">
        <w:t>8.11.6</w:t>
      </w:r>
      <w:r>
        <w:fldChar w:fldCharType="end"/>
      </w:r>
      <w:r>
        <w:fldChar w:fldCharType="begin"/>
      </w:r>
      <w:r>
        <w:instrText xml:space="preserve"> REF _Ref33435341 \h </w:instrText>
      </w:r>
      <w:r>
        <w:fldChar w:fldCharType="separate"/>
      </w:r>
      <w:r w:rsidR="005D4DA4">
        <w:rPr>
          <w:rFonts w:hint="eastAsia"/>
        </w:rPr>
        <w:t>挂载备份数据</w:t>
      </w:r>
      <w:r>
        <w:fldChar w:fldCharType="end"/>
      </w:r>
      <w:r w:rsidR="00B07E11">
        <w:rPr>
          <w:rFonts w:hint="eastAsia"/>
        </w:rPr>
        <w:t>章节内容，完成快照数据的二次挂载。</w:t>
      </w:r>
    </w:p>
    <w:p w14:paraId="6B64D741" w14:textId="29B35351" w:rsidR="00B07E11" w:rsidRPr="00B07E11" w:rsidRDefault="00B07E11" w:rsidP="00B07E11">
      <w:pPr>
        <w:pStyle w:val="eCT3"/>
        <w:spacing w:before="156" w:after="156"/>
        <w:ind w:left="0"/>
        <w:rPr>
          <w:b/>
          <w:bCs/>
        </w:rPr>
      </w:pPr>
      <w:r w:rsidRPr="00B07E11">
        <w:rPr>
          <w:rFonts w:hint="eastAsia"/>
          <w:b/>
          <w:bCs/>
        </w:rPr>
        <w:t>挂载后配置</w:t>
      </w:r>
    </w:p>
    <w:p w14:paraId="3B987ADE" w14:textId="6F36EF68" w:rsidR="00B07E11" w:rsidRDefault="00BC6309" w:rsidP="003D3E47">
      <w:pPr>
        <w:pStyle w:val="eCT1"/>
        <w:numPr>
          <w:ilvl w:val="0"/>
          <w:numId w:val="138"/>
        </w:numPr>
        <w:spacing w:before="312" w:after="312"/>
        <w:ind w:left="1701" w:hanging="709"/>
      </w:pPr>
      <w:r>
        <w:rPr>
          <w:rFonts w:hint="eastAsia"/>
        </w:rPr>
        <w:lastRenderedPageBreak/>
        <w:t>执行如下命令，在二次挂载目标端的“</w:t>
      </w:r>
      <w:r w:rsidRPr="00BC6309">
        <w:t>relocate.cfg</w:t>
      </w:r>
      <w:r>
        <w:rPr>
          <w:rFonts w:hint="eastAsia"/>
        </w:rPr>
        <w:t>”文件中，获取首次挂载信息。</w:t>
      </w:r>
    </w:p>
    <w:p w14:paraId="3856D27E" w14:textId="196847F5" w:rsidR="00BC6309" w:rsidRDefault="00D644A5" w:rsidP="007B4140">
      <w:pPr>
        <w:pStyle w:val="eCTf5"/>
        <w:rPr>
          <w:b w:val="0"/>
          <w:bCs w:val="0"/>
        </w:rPr>
      </w:pPr>
      <w:r>
        <w:rPr>
          <w:rFonts w:hint="eastAsia"/>
        </w:rPr>
        <w:t>#</w:t>
      </w:r>
      <w:r>
        <w:t xml:space="preserve"> </w:t>
      </w:r>
      <w:r>
        <w:rPr>
          <w:rFonts w:hint="eastAsia"/>
        </w:rPr>
        <w:t>su</w:t>
      </w:r>
      <w:r>
        <w:t xml:space="preserve"> </w:t>
      </w:r>
      <w:r>
        <w:rPr>
          <w:rFonts w:hint="eastAsia"/>
        </w:rPr>
        <w:t>-</w:t>
      </w:r>
      <w:r>
        <w:t xml:space="preserve"> </w:t>
      </w:r>
      <w:r w:rsidR="007B4140" w:rsidRPr="007B4140">
        <w:rPr>
          <w:i/>
          <w:iCs/>
        </w:rPr>
        <w:t>db2inst3</w:t>
      </w:r>
      <w:r w:rsidR="007B4140">
        <w:rPr>
          <w:i/>
          <w:iCs/>
        </w:rPr>
        <w:t xml:space="preserve"> </w:t>
      </w:r>
      <w:r w:rsidR="007B4140" w:rsidRPr="007B4140">
        <w:t>//</w:t>
      </w:r>
      <w:r w:rsidR="007B4140" w:rsidRPr="007B4140">
        <w:rPr>
          <w:b w:val="0"/>
          <w:bCs w:val="0"/>
        </w:rPr>
        <w:t xml:space="preserve"> db2inst3</w:t>
      </w:r>
      <w:r w:rsidR="007B4140" w:rsidRPr="007B4140">
        <w:rPr>
          <w:rFonts w:hint="eastAsia"/>
          <w:b w:val="0"/>
          <w:bCs w:val="0"/>
        </w:rPr>
        <w:t>为二次挂载的实例名</w:t>
      </w:r>
    </w:p>
    <w:p w14:paraId="509D419E" w14:textId="33FB9ECD" w:rsidR="007B4140" w:rsidRPr="00BA361D" w:rsidRDefault="0055364D" w:rsidP="007B4140">
      <w:pPr>
        <w:pStyle w:val="eCTf5"/>
        <w:rPr>
          <w:b w:val="0"/>
          <w:bCs w:val="0"/>
        </w:rPr>
      </w:pPr>
      <w:r w:rsidRPr="0055364D">
        <w:t>$</w:t>
      </w:r>
      <w:r w:rsidR="007B4140">
        <w:t xml:space="preserve"> </w:t>
      </w:r>
      <w:r w:rsidR="007B4140" w:rsidRPr="007B4140">
        <w:t xml:space="preserve">cat </w:t>
      </w:r>
      <w:r w:rsidR="00BA361D" w:rsidRPr="00BA361D">
        <w:rPr>
          <w:i/>
          <w:iCs/>
        </w:rPr>
        <w:t>/obmnt/c-fojsyptd/dbpath</w:t>
      </w:r>
      <w:r w:rsidR="00BA361D">
        <w:t>/</w:t>
      </w:r>
      <w:r w:rsidR="007B4140" w:rsidRPr="007B4140">
        <w:t>relocate.cfg</w:t>
      </w:r>
      <w:r w:rsidR="00BA361D">
        <w:t xml:space="preserve"> //</w:t>
      </w:r>
      <w:r w:rsidR="00BA361D" w:rsidRPr="00BA361D">
        <w:rPr>
          <w:i/>
          <w:iCs/>
        </w:rPr>
        <w:t>/</w:t>
      </w:r>
      <w:r w:rsidR="00BA361D" w:rsidRPr="00BA361D">
        <w:rPr>
          <w:b w:val="0"/>
          <w:bCs w:val="0"/>
          <w:i/>
          <w:iCs/>
        </w:rPr>
        <w:t>obmnt/c-fojsyptd/dbpath</w:t>
      </w:r>
      <w:r w:rsidR="00BA361D" w:rsidRPr="00BA361D">
        <w:rPr>
          <w:rFonts w:hint="eastAsia"/>
          <w:b w:val="0"/>
          <w:bCs w:val="0"/>
        </w:rPr>
        <w:t>为首次挂载目录</w:t>
      </w:r>
    </w:p>
    <w:p w14:paraId="5ADCAAE3" w14:textId="2D9D67C6" w:rsidR="007B4140" w:rsidRDefault="007B4140" w:rsidP="007B4140">
      <w:pPr>
        <w:pStyle w:val="eCT5"/>
        <w:spacing w:before="156" w:after="156"/>
      </w:pPr>
      <w:r>
        <w:rPr>
          <w:rFonts w:hint="eastAsia"/>
        </w:rPr>
        <w:t>如</w:t>
      </w:r>
      <w:r w:rsidR="00002265">
        <w:fldChar w:fldCharType="begin"/>
      </w:r>
      <w:r w:rsidR="00002265">
        <w:instrText xml:space="preserve"> </w:instrText>
      </w:r>
      <w:r w:rsidR="00002265">
        <w:rPr>
          <w:rFonts w:hint="eastAsia"/>
        </w:rPr>
        <w:instrText>REF _Ref41661733 \h</w:instrText>
      </w:r>
      <w:r w:rsidR="00002265">
        <w:instrText xml:space="preserve"> </w:instrText>
      </w:r>
      <w:r w:rsidR="00002265">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60</w:t>
      </w:r>
      <w:r w:rsidR="00002265">
        <w:fldChar w:fldCharType="end"/>
      </w:r>
      <w:r>
        <w:rPr>
          <w:rFonts w:hint="eastAsia"/>
        </w:rPr>
        <w:t>所示，下图红色框注部分为首次挂载信息。</w:t>
      </w:r>
    </w:p>
    <w:p w14:paraId="39CED057" w14:textId="53BB03A2" w:rsidR="00BA361D" w:rsidRDefault="00BA361D" w:rsidP="00BA361D">
      <w:pPr>
        <w:pStyle w:val="eCTf4"/>
      </w:pPr>
      <w:bookmarkStart w:id="488" w:name="_Ref4166173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60</w:t>
      </w:r>
      <w:r w:rsidR="00434898">
        <w:fldChar w:fldCharType="end"/>
      </w:r>
      <w:bookmarkEnd w:id="488"/>
      <w:r>
        <w:rPr>
          <w:rFonts w:hint="eastAsia"/>
        </w:rPr>
        <w:t>首次挂载文件</w:t>
      </w:r>
    </w:p>
    <w:p w14:paraId="3B0C80D6" w14:textId="1B86F44D" w:rsidR="007B4140" w:rsidRDefault="007B4140" w:rsidP="00BA361D">
      <w:pPr>
        <w:pStyle w:val="eCTf3"/>
        <w:spacing w:after="156"/>
      </w:pPr>
      <w:r w:rsidRPr="007B4140">
        <w:drawing>
          <wp:inline distT="0" distB="0" distL="0" distR="0" wp14:anchorId="691DA0E0" wp14:editId="6321661A">
            <wp:extent cx="4243128" cy="1021191"/>
            <wp:effectExtent l="0" t="0" r="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329782" cy="1042046"/>
                    </a:xfrm>
                    <a:prstGeom prst="rect">
                      <a:avLst/>
                    </a:prstGeom>
                  </pic:spPr>
                </pic:pic>
              </a:graphicData>
            </a:graphic>
          </wp:inline>
        </w:drawing>
      </w:r>
    </w:p>
    <w:p w14:paraId="2356DC0E" w14:textId="77777777" w:rsidR="00BA361D" w:rsidRPr="00BA361D" w:rsidRDefault="00BA361D" w:rsidP="00BA361D">
      <w:pPr>
        <w:pStyle w:val="eCT3"/>
        <w:spacing w:before="156" w:after="156"/>
      </w:pPr>
    </w:p>
    <w:p w14:paraId="23F58EB2" w14:textId="6379810C" w:rsidR="00BC6309" w:rsidRDefault="00002265" w:rsidP="00BC6309">
      <w:pPr>
        <w:pStyle w:val="eCT1"/>
        <w:spacing w:before="312" w:after="312"/>
      </w:pPr>
      <w:r>
        <w:rPr>
          <w:rFonts w:hint="eastAsia"/>
        </w:rPr>
        <w:t>重新配置并保存“</w:t>
      </w:r>
      <w:r w:rsidRPr="00BC6309">
        <w:t>relocate.cfg</w:t>
      </w:r>
      <w:r>
        <w:rPr>
          <w:rFonts w:hint="eastAsia"/>
        </w:rPr>
        <w:t>”文件。</w:t>
      </w:r>
    </w:p>
    <w:p w14:paraId="5AECE520" w14:textId="583BE54B" w:rsidR="00002265" w:rsidRDefault="003938C3" w:rsidP="00002265">
      <w:pPr>
        <w:pStyle w:val="eCT1"/>
        <w:numPr>
          <w:ilvl w:val="0"/>
          <w:numId w:val="0"/>
        </w:numPr>
        <w:spacing w:before="312" w:after="312"/>
        <w:ind w:left="1701"/>
      </w:pPr>
      <w:r>
        <w:rPr>
          <w:rFonts w:hint="eastAsia"/>
        </w:rPr>
        <w:t>若</w:t>
      </w:r>
      <w:r w:rsidR="00002265">
        <w:rPr>
          <w:rFonts w:hint="eastAsia"/>
        </w:rPr>
        <w:t>二次挂载时</w:t>
      </w:r>
      <w:r w:rsidR="004B63BD">
        <w:rPr>
          <w:rFonts w:hint="eastAsia"/>
        </w:rPr>
        <w:t>不</w:t>
      </w:r>
      <w:r w:rsidR="00002265">
        <w:rPr>
          <w:rFonts w:hint="eastAsia"/>
        </w:rPr>
        <w:t>改库名，请参见如下配置规则。</w:t>
      </w:r>
    </w:p>
    <w:tbl>
      <w:tblPr>
        <w:tblStyle w:val="afe"/>
        <w:tblW w:w="6821" w:type="dxa"/>
        <w:tblInd w:w="1911" w:type="dxa"/>
        <w:tblLook w:val="04A0" w:firstRow="1" w:lastRow="0" w:firstColumn="1" w:lastColumn="0" w:noHBand="0" w:noVBand="1"/>
      </w:tblPr>
      <w:tblGrid>
        <w:gridCol w:w="6821"/>
      </w:tblGrid>
      <w:tr w:rsidR="00002265" w14:paraId="74D19292" w14:textId="77777777" w:rsidTr="003938C3">
        <w:tc>
          <w:tcPr>
            <w:tcW w:w="6821" w:type="dxa"/>
          </w:tcPr>
          <w:p w14:paraId="0F758721" w14:textId="77777777" w:rsidR="00002265" w:rsidRPr="00002265" w:rsidRDefault="00002265" w:rsidP="00002265">
            <w:pPr>
              <w:rPr>
                <w:rFonts w:ascii="Times New Roman" w:hAnsi="Times New Roman" w:cs="Times New Roman"/>
              </w:rPr>
            </w:pPr>
            <w:r w:rsidRPr="00002265">
              <w:rPr>
                <w:rFonts w:ascii="Times New Roman" w:hAnsi="Times New Roman" w:cs="Times New Roman"/>
              </w:rPr>
              <w:t xml:space="preserve">DB_NAME=&lt;dbname&gt; </w:t>
            </w:r>
          </w:p>
          <w:p w14:paraId="2ACDB9C2" w14:textId="77777777" w:rsidR="00002265" w:rsidRPr="00002265" w:rsidRDefault="00002265" w:rsidP="00002265">
            <w:pPr>
              <w:rPr>
                <w:rFonts w:ascii="Times New Roman" w:hAnsi="Times New Roman" w:cs="Times New Roman"/>
              </w:rPr>
            </w:pPr>
            <w:r w:rsidRPr="00002265">
              <w:rPr>
                <w:rFonts w:ascii="Times New Roman" w:hAnsi="Times New Roman" w:cs="Times New Roman"/>
              </w:rPr>
              <w:t>DB_PATH=&lt;old_dbpath&gt;,&lt;new_dbpath&gt;</w:t>
            </w:r>
          </w:p>
          <w:p w14:paraId="315C06DE" w14:textId="77777777" w:rsidR="00002265" w:rsidRPr="00002265" w:rsidRDefault="00002265" w:rsidP="00002265">
            <w:pPr>
              <w:rPr>
                <w:rFonts w:ascii="Times New Roman" w:hAnsi="Times New Roman" w:cs="Times New Roman"/>
              </w:rPr>
            </w:pPr>
            <w:r w:rsidRPr="00002265">
              <w:rPr>
                <w:rFonts w:ascii="Times New Roman" w:hAnsi="Times New Roman" w:cs="Times New Roman"/>
              </w:rPr>
              <w:t xml:space="preserve">INSTANCE=&lt;old_instance&gt;,&lt;new_instance&gt; </w:t>
            </w:r>
          </w:p>
          <w:p w14:paraId="32803FC0" w14:textId="77777777" w:rsidR="00002265" w:rsidRPr="00002265" w:rsidRDefault="00002265" w:rsidP="00002265">
            <w:pPr>
              <w:rPr>
                <w:rFonts w:ascii="Times New Roman" w:hAnsi="Times New Roman" w:cs="Times New Roman"/>
              </w:rPr>
            </w:pPr>
            <w:r w:rsidRPr="00002265">
              <w:rPr>
                <w:rFonts w:ascii="Times New Roman" w:hAnsi="Times New Roman" w:cs="Times New Roman"/>
              </w:rPr>
              <w:t>NODENUM=0</w:t>
            </w:r>
          </w:p>
          <w:p w14:paraId="7D1A7F10" w14:textId="77777777" w:rsidR="00002265" w:rsidRPr="00002265" w:rsidRDefault="00002265" w:rsidP="00002265">
            <w:pPr>
              <w:rPr>
                <w:rFonts w:ascii="Times New Roman" w:hAnsi="Times New Roman" w:cs="Times New Roman"/>
              </w:rPr>
            </w:pPr>
            <w:r w:rsidRPr="00002265">
              <w:rPr>
                <w:rFonts w:ascii="Times New Roman" w:hAnsi="Times New Roman" w:cs="Times New Roman"/>
              </w:rPr>
              <w:t>LOG_DIR=&lt;old_logpath&gt;,&lt;new_logpath&gt;</w:t>
            </w:r>
            <w:r w:rsidRPr="00002265">
              <w:rPr>
                <w:rFonts w:ascii="Times New Roman" w:hAnsi="Times New Roman" w:cs="Times New Roman"/>
              </w:rPr>
              <w:tab/>
            </w:r>
          </w:p>
          <w:p w14:paraId="7C89929A" w14:textId="77777777" w:rsidR="00002265" w:rsidRPr="00002265" w:rsidRDefault="00002265" w:rsidP="00002265">
            <w:pPr>
              <w:rPr>
                <w:rFonts w:ascii="Times New Roman" w:hAnsi="Times New Roman" w:cs="Times New Roman"/>
              </w:rPr>
            </w:pPr>
            <w:r w:rsidRPr="00002265">
              <w:rPr>
                <w:rFonts w:ascii="Times New Roman" w:hAnsi="Times New Roman" w:cs="Times New Roman"/>
              </w:rPr>
              <w:t xml:space="preserve">STORAGE_PATH=&lt;old_storage&gt;,&lt;new_storage&gt; </w:t>
            </w:r>
          </w:p>
          <w:p w14:paraId="44CA1FA5" w14:textId="77777777" w:rsidR="00002265" w:rsidRPr="00002265" w:rsidRDefault="00002265" w:rsidP="00002265">
            <w:pPr>
              <w:rPr>
                <w:rFonts w:ascii="Times New Roman" w:hAnsi="Times New Roman" w:cs="Times New Roman"/>
              </w:rPr>
            </w:pPr>
            <w:r w:rsidRPr="00002265">
              <w:rPr>
                <w:rFonts w:ascii="Times New Roman" w:hAnsi="Times New Roman" w:cs="Times New Roman"/>
              </w:rPr>
              <w:t>LOGARCHMETH1=disk:&lt;archive_path&gt;</w:t>
            </w:r>
          </w:p>
          <w:p w14:paraId="3C4316E1" w14:textId="192CE6F8" w:rsidR="00002265" w:rsidRDefault="00002265" w:rsidP="00002265">
            <w:r w:rsidRPr="00002265">
              <w:rPr>
                <w:rFonts w:ascii="Times New Roman" w:hAnsi="Times New Roman" w:cs="Times New Roman"/>
              </w:rPr>
              <w:t>CONT_PATH=&lt;old_contpath&gt;,&lt;new_contpath&gt;</w:t>
            </w:r>
          </w:p>
        </w:tc>
      </w:tr>
    </w:tbl>
    <w:p w14:paraId="09F19D86" w14:textId="3C7C2871" w:rsidR="00002265" w:rsidRDefault="003938C3" w:rsidP="00002265">
      <w:pPr>
        <w:pStyle w:val="eCT1"/>
        <w:numPr>
          <w:ilvl w:val="0"/>
          <w:numId w:val="0"/>
        </w:numPr>
        <w:spacing w:before="312" w:after="312"/>
        <w:ind w:left="1701"/>
      </w:pPr>
      <w:r>
        <w:rPr>
          <w:rFonts w:hint="eastAsia"/>
        </w:rPr>
        <w:t>若二次挂载时改库名，请参见如下配置规则。</w:t>
      </w:r>
    </w:p>
    <w:tbl>
      <w:tblPr>
        <w:tblStyle w:val="afe"/>
        <w:tblW w:w="6821" w:type="dxa"/>
        <w:tblInd w:w="1911" w:type="dxa"/>
        <w:tblLook w:val="04A0" w:firstRow="1" w:lastRow="0" w:firstColumn="1" w:lastColumn="0" w:noHBand="0" w:noVBand="1"/>
      </w:tblPr>
      <w:tblGrid>
        <w:gridCol w:w="6821"/>
      </w:tblGrid>
      <w:tr w:rsidR="00173A45" w14:paraId="095ED771" w14:textId="77777777" w:rsidTr="004B63BD">
        <w:tc>
          <w:tcPr>
            <w:tcW w:w="6821" w:type="dxa"/>
          </w:tcPr>
          <w:p w14:paraId="7A71CB52" w14:textId="181AF591" w:rsidR="004B63BD" w:rsidRPr="00002265" w:rsidRDefault="004B63BD" w:rsidP="004B63BD">
            <w:pPr>
              <w:rPr>
                <w:rFonts w:ascii="Times New Roman" w:hAnsi="Times New Roman" w:cs="Times New Roman"/>
              </w:rPr>
            </w:pPr>
            <w:r w:rsidRPr="00002265">
              <w:rPr>
                <w:rFonts w:ascii="Times New Roman" w:hAnsi="Times New Roman" w:cs="Times New Roman"/>
              </w:rPr>
              <w:t>DB_NAME=</w:t>
            </w:r>
            <w:r>
              <w:t xml:space="preserve"> </w:t>
            </w:r>
            <w:r w:rsidRPr="004B63BD">
              <w:rPr>
                <w:rFonts w:ascii="Times New Roman" w:hAnsi="Times New Roman" w:cs="Times New Roman"/>
              </w:rPr>
              <w:t>&lt;old_dbname&gt;,&lt;new_dbname&gt;</w:t>
            </w:r>
          </w:p>
          <w:p w14:paraId="7A920D7C" w14:textId="77777777" w:rsidR="004B63BD" w:rsidRPr="00002265" w:rsidRDefault="004B63BD" w:rsidP="004B63BD">
            <w:pPr>
              <w:rPr>
                <w:rFonts w:ascii="Times New Roman" w:hAnsi="Times New Roman" w:cs="Times New Roman"/>
              </w:rPr>
            </w:pPr>
            <w:r w:rsidRPr="00002265">
              <w:rPr>
                <w:rFonts w:ascii="Times New Roman" w:hAnsi="Times New Roman" w:cs="Times New Roman"/>
              </w:rPr>
              <w:t>DB_PATH=&lt;old_dbpath&gt;,&lt;new_dbpath&gt;</w:t>
            </w:r>
          </w:p>
          <w:p w14:paraId="501C4243" w14:textId="77777777" w:rsidR="004B63BD" w:rsidRPr="00002265" w:rsidRDefault="004B63BD" w:rsidP="004B63BD">
            <w:pPr>
              <w:rPr>
                <w:rFonts w:ascii="Times New Roman" w:hAnsi="Times New Roman" w:cs="Times New Roman"/>
              </w:rPr>
            </w:pPr>
            <w:r w:rsidRPr="00002265">
              <w:rPr>
                <w:rFonts w:ascii="Times New Roman" w:hAnsi="Times New Roman" w:cs="Times New Roman"/>
              </w:rPr>
              <w:t xml:space="preserve">INSTANCE=&lt;old_instance&gt;,&lt;new_instance&gt; </w:t>
            </w:r>
          </w:p>
          <w:p w14:paraId="6726D3B0" w14:textId="77777777" w:rsidR="004B63BD" w:rsidRPr="00002265" w:rsidRDefault="004B63BD" w:rsidP="004B63BD">
            <w:pPr>
              <w:rPr>
                <w:rFonts w:ascii="Times New Roman" w:hAnsi="Times New Roman" w:cs="Times New Roman"/>
              </w:rPr>
            </w:pPr>
            <w:r w:rsidRPr="00002265">
              <w:rPr>
                <w:rFonts w:ascii="Times New Roman" w:hAnsi="Times New Roman" w:cs="Times New Roman"/>
              </w:rPr>
              <w:t>NODENUM=0</w:t>
            </w:r>
          </w:p>
          <w:p w14:paraId="5793EE7D" w14:textId="77777777" w:rsidR="004B63BD" w:rsidRPr="00002265" w:rsidRDefault="004B63BD" w:rsidP="004B63BD">
            <w:pPr>
              <w:rPr>
                <w:rFonts w:ascii="Times New Roman" w:hAnsi="Times New Roman" w:cs="Times New Roman"/>
              </w:rPr>
            </w:pPr>
            <w:r w:rsidRPr="00002265">
              <w:rPr>
                <w:rFonts w:ascii="Times New Roman" w:hAnsi="Times New Roman" w:cs="Times New Roman"/>
              </w:rPr>
              <w:t>LOG_DIR=&lt;old_logpath&gt;,&lt;new_logpath&gt;</w:t>
            </w:r>
            <w:r w:rsidRPr="00002265">
              <w:rPr>
                <w:rFonts w:ascii="Times New Roman" w:hAnsi="Times New Roman" w:cs="Times New Roman"/>
              </w:rPr>
              <w:tab/>
            </w:r>
          </w:p>
          <w:p w14:paraId="61310C4C" w14:textId="77777777" w:rsidR="004B63BD" w:rsidRPr="00002265" w:rsidRDefault="004B63BD" w:rsidP="004B63BD">
            <w:pPr>
              <w:rPr>
                <w:rFonts w:ascii="Times New Roman" w:hAnsi="Times New Roman" w:cs="Times New Roman"/>
              </w:rPr>
            </w:pPr>
            <w:r w:rsidRPr="00002265">
              <w:rPr>
                <w:rFonts w:ascii="Times New Roman" w:hAnsi="Times New Roman" w:cs="Times New Roman"/>
              </w:rPr>
              <w:t xml:space="preserve">STORAGE_PATH=&lt;old_storage&gt;,&lt;new_storage&gt; </w:t>
            </w:r>
          </w:p>
          <w:p w14:paraId="31B1A61D" w14:textId="77777777" w:rsidR="004B63BD" w:rsidRPr="00002265" w:rsidRDefault="004B63BD" w:rsidP="004B63BD">
            <w:pPr>
              <w:rPr>
                <w:rFonts w:ascii="Times New Roman" w:hAnsi="Times New Roman" w:cs="Times New Roman"/>
              </w:rPr>
            </w:pPr>
            <w:r w:rsidRPr="00002265">
              <w:rPr>
                <w:rFonts w:ascii="Times New Roman" w:hAnsi="Times New Roman" w:cs="Times New Roman"/>
              </w:rPr>
              <w:t>LOGARCHMETH1=disk:&lt;archive_path&gt;</w:t>
            </w:r>
          </w:p>
          <w:p w14:paraId="12E8D5CD" w14:textId="073E6C99" w:rsidR="00173A45" w:rsidRDefault="004B63BD" w:rsidP="004B63BD">
            <w:r w:rsidRPr="00002265">
              <w:rPr>
                <w:rFonts w:ascii="Times New Roman" w:hAnsi="Times New Roman" w:cs="Times New Roman"/>
              </w:rPr>
              <w:t>CONT_PATH=&lt;old_contpath&gt;,&lt;new_contpath&gt;</w:t>
            </w:r>
          </w:p>
        </w:tc>
      </w:tr>
    </w:tbl>
    <w:p w14:paraId="5F01479E" w14:textId="41BEB56F" w:rsidR="00173A45" w:rsidRDefault="004B63BD" w:rsidP="00002265">
      <w:pPr>
        <w:pStyle w:val="eCT1"/>
        <w:numPr>
          <w:ilvl w:val="0"/>
          <w:numId w:val="0"/>
        </w:numPr>
        <w:spacing w:before="312" w:after="312"/>
        <w:ind w:left="1701"/>
      </w:pPr>
      <w:r>
        <w:rPr>
          <w:rFonts w:hint="eastAsia"/>
        </w:rPr>
        <w:t>参数配置解释如下：</w:t>
      </w:r>
    </w:p>
    <w:p w14:paraId="402031C2" w14:textId="6B356017" w:rsidR="004B63BD" w:rsidRDefault="00712406" w:rsidP="00105C99">
      <w:pPr>
        <w:pStyle w:val="eCT0"/>
      </w:pPr>
      <w:r>
        <w:rPr>
          <w:rFonts w:hint="eastAsia"/>
        </w:rPr>
        <w:lastRenderedPageBreak/>
        <w:t>old_</w:t>
      </w:r>
      <w:r w:rsidR="004B63BD">
        <w:rPr>
          <w:rFonts w:hint="eastAsia"/>
        </w:rPr>
        <w:t>dbname</w:t>
      </w:r>
      <w:r w:rsidR="00105C99">
        <w:rPr>
          <w:rFonts w:hint="eastAsia"/>
        </w:rPr>
        <w:t>：首次</w:t>
      </w:r>
      <w:r w:rsidR="004B63BD">
        <w:rPr>
          <w:rFonts w:hint="eastAsia"/>
        </w:rPr>
        <w:t>挂载恢复时指定的目标库名</w:t>
      </w:r>
    </w:p>
    <w:p w14:paraId="5D20147F" w14:textId="735AF441" w:rsidR="004B63BD" w:rsidRDefault="004B63BD" w:rsidP="00105C99">
      <w:pPr>
        <w:pStyle w:val="eCT0"/>
      </w:pPr>
      <w:r>
        <w:rPr>
          <w:rFonts w:hint="eastAsia"/>
        </w:rPr>
        <w:t>old_dbpath</w:t>
      </w:r>
      <w:r w:rsidR="00105C99">
        <w:rPr>
          <w:rFonts w:hint="eastAsia"/>
        </w:rPr>
        <w:t>：首次</w:t>
      </w:r>
      <w:r>
        <w:rPr>
          <w:rFonts w:hint="eastAsia"/>
        </w:rPr>
        <w:t>挂载恢复时的</w:t>
      </w:r>
      <w:r>
        <w:rPr>
          <w:rFonts w:hint="eastAsia"/>
        </w:rPr>
        <w:t>dbpath</w:t>
      </w:r>
    </w:p>
    <w:p w14:paraId="6F1A2033" w14:textId="7B858787" w:rsidR="004B63BD" w:rsidRDefault="004B63BD" w:rsidP="00105C99">
      <w:pPr>
        <w:pStyle w:val="eCT0"/>
      </w:pPr>
      <w:r>
        <w:rPr>
          <w:rFonts w:hint="eastAsia"/>
        </w:rPr>
        <w:t>old_instance</w:t>
      </w:r>
      <w:r w:rsidR="00105C99">
        <w:rPr>
          <w:rFonts w:hint="eastAsia"/>
        </w:rPr>
        <w:t>：首次</w:t>
      </w:r>
      <w:r>
        <w:rPr>
          <w:rFonts w:hint="eastAsia"/>
        </w:rPr>
        <w:t>挂载恢复时的实例名</w:t>
      </w:r>
    </w:p>
    <w:p w14:paraId="63B1134E" w14:textId="4329F2A8" w:rsidR="004B63BD" w:rsidRDefault="004B63BD" w:rsidP="00105C99">
      <w:pPr>
        <w:pStyle w:val="eCT0"/>
      </w:pPr>
      <w:r>
        <w:rPr>
          <w:rFonts w:hint="eastAsia"/>
        </w:rPr>
        <w:t>old_logpath</w:t>
      </w:r>
      <w:r w:rsidR="00105C99">
        <w:rPr>
          <w:rFonts w:hint="eastAsia"/>
        </w:rPr>
        <w:t>：首次</w:t>
      </w:r>
      <w:r>
        <w:rPr>
          <w:rFonts w:hint="eastAsia"/>
        </w:rPr>
        <w:t>挂载恢复时的新在线日志路径</w:t>
      </w:r>
    </w:p>
    <w:p w14:paraId="4B177D01" w14:textId="61D39DBF" w:rsidR="004B63BD" w:rsidRDefault="004B63BD" w:rsidP="00105C99">
      <w:pPr>
        <w:pStyle w:val="eCT0"/>
      </w:pPr>
      <w:r>
        <w:rPr>
          <w:rFonts w:hint="eastAsia"/>
        </w:rPr>
        <w:t>old_storage</w:t>
      </w:r>
      <w:r w:rsidR="00105C99">
        <w:rPr>
          <w:rFonts w:hint="eastAsia"/>
        </w:rPr>
        <w:t>：首次</w:t>
      </w:r>
      <w:r>
        <w:rPr>
          <w:rFonts w:hint="eastAsia"/>
        </w:rPr>
        <w:t>挂载恢复时的</w:t>
      </w:r>
      <w:r>
        <w:rPr>
          <w:rFonts w:hint="eastAsia"/>
        </w:rPr>
        <w:t>db_storagepath</w:t>
      </w:r>
    </w:p>
    <w:p w14:paraId="4C433333" w14:textId="26BF239D" w:rsidR="004B63BD" w:rsidRDefault="004B63BD" w:rsidP="00105C99">
      <w:pPr>
        <w:pStyle w:val="eCT0"/>
      </w:pPr>
      <w:r>
        <w:rPr>
          <w:rFonts w:hint="eastAsia"/>
        </w:rPr>
        <w:t>old_contpath</w:t>
      </w:r>
      <w:r w:rsidR="00105C99">
        <w:rPr>
          <w:rFonts w:hint="eastAsia"/>
        </w:rPr>
        <w:t>：首次</w:t>
      </w:r>
      <w:r>
        <w:rPr>
          <w:rFonts w:hint="eastAsia"/>
        </w:rPr>
        <w:t>挂载恢复时的表空间容器路径</w:t>
      </w:r>
    </w:p>
    <w:p w14:paraId="0183D43C" w14:textId="00E2C566" w:rsidR="009D1A60" w:rsidRDefault="009D1A60" w:rsidP="009D1A60">
      <w:pPr>
        <w:pStyle w:val="eCT0"/>
      </w:pPr>
      <w:r>
        <w:rPr>
          <w:rFonts w:hint="eastAsia"/>
        </w:rPr>
        <w:t>new_dbname</w:t>
      </w:r>
      <w:r>
        <w:rPr>
          <w:rFonts w:hint="eastAsia"/>
        </w:rPr>
        <w:t>：二次挂载时指定的新目标库名</w:t>
      </w:r>
    </w:p>
    <w:p w14:paraId="5A2191A7" w14:textId="32CD891B" w:rsidR="009D1A60" w:rsidRDefault="009D1A60" w:rsidP="009D1A60">
      <w:pPr>
        <w:pStyle w:val="eCT0"/>
      </w:pPr>
      <w:r>
        <w:rPr>
          <w:rFonts w:hint="eastAsia"/>
        </w:rPr>
        <w:t>new_dbpath</w:t>
      </w:r>
      <w:r>
        <w:rPr>
          <w:rFonts w:hint="eastAsia"/>
        </w:rPr>
        <w:t>：二次挂载时的新</w:t>
      </w:r>
      <w:r>
        <w:rPr>
          <w:rFonts w:hint="eastAsia"/>
        </w:rPr>
        <w:t>dbpath</w:t>
      </w:r>
    </w:p>
    <w:p w14:paraId="55DA7FBF" w14:textId="275C98ED" w:rsidR="009D1A60" w:rsidRDefault="009D1A60" w:rsidP="009D1A60">
      <w:pPr>
        <w:pStyle w:val="eCT0"/>
      </w:pPr>
      <w:r>
        <w:rPr>
          <w:rFonts w:hint="eastAsia"/>
        </w:rPr>
        <w:t>new_instance</w:t>
      </w:r>
      <w:r>
        <w:rPr>
          <w:rFonts w:hint="eastAsia"/>
        </w:rPr>
        <w:t>：次挂载时的新实例名</w:t>
      </w:r>
    </w:p>
    <w:p w14:paraId="1C24FAF5" w14:textId="2CA67CD9" w:rsidR="009D1A60" w:rsidRDefault="009D1A60" w:rsidP="009D1A60">
      <w:pPr>
        <w:pStyle w:val="eCT0"/>
      </w:pPr>
      <w:r>
        <w:rPr>
          <w:rFonts w:hint="eastAsia"/>
        </w:rPr>
        <w:t>new_logpath</w:t>
      </w:r>
      <w:r>
        <w:rPr>
          <w:rFonts w:hint="eastAsia"/>
        </w:rPr>
        <w:t>：二次挂载时的新在线日志路径</w:t>
      </w:r>
    </w:p>
    <w:p w14:paraId="409687C2" w14:textId="032166B3" w:rsidR="009D1A60" w:rsidRDefault="009D1A60" w:rsidP="009D1A60">
      <w:pPr>
        <w:pStyle w:val="eCT0"/>
      </w:pPr>
      <w:r>
        <w:rPr>
          <w:rFonts w:hint="eastAsia"/>
        </w:rPr>
        <w:t>new_storage</w:t>
      </w:r>
      <w:r>
        <w:rPr>
          <w:rFonts w:hint="eastAsia"/>
        </w:rPr>
        <w:t>：二次挂载时的新</w:t>
      </w:r>
      <w:r>
        <w:rPr>
          <w:rFonts w:hint="eastAsia"/>
        </w:rPr>
        <w:t>db_storagepath</w:t>
      </w:r>
    </w:p>
    <w:p w14:paraId="40D82B63" w14:textId="092FF633" w:rsidR="009D1A60" w:rsidRDefault="009D1A60" w:rsidP="009D1A60">
      <w:pPr>
        <w:pStyle w:val="eCT0"/>
      </w:pPr>
      <w:r>
        <w:rPr>
          <w:rFonts w:hint="eastAsia"/>
        </w:rPr>
        <w:t>new_contpath</w:t>
      </w:r>
      <w:r>
        <w:rPr>
          <w:rFonts w:hint="eastAsia"/>
        </w:rPr>
        <w:t>：二次挂载时的新表空间容器路径</w:t>
      </w:r>
    </w:p>
    <w:p w14:paraId="1B5F5C3A" w14:textId="503FC9DD" w:rsidR="00105C99" w:rsidRDefault="009D1A60" w:rsidP="009D1A60">
      <w:pPr>
        <w:pStyle w:val="eCT0"/>
      </w:pPr>
      <w:r>
        <w:rPr>
          <w:rFonts w:hint="eastAsia"/>
        </w:rPr>
        <w:t>archive_path</w:t>
      </w:r>
      <w:r>
        <w:rPr>
          <w:rFonts w:hint="eastAsia"/>
        </w:rPr>
        <w:t>：二次挂载时的新归档日志路径</w:t>
      </w:r>
    </w:p>
    <w:p w14:paraId="3A2FFBC7" w14:textId="0E0A0226" w:rsidR="00712406" w:rsidRDefault="00712406" w:rsidP="00712406">
      <w:pPr>
        <w:pStyle w:val="eCT0"/>
        <w:numPr>
          <w:ilvl w:val="0"/>
          <w:numId w:val="0"/>
        </w:numPr>
        <w:ind w:left="1985"/>
      </w:pPr>
    </w:p>
    <w:p w14:paraId="5999D6E8" w14:textId="77777777" w:rsidR="00712406" w:rsidRPr="003A4C66" w:rsidRDefault="00712406" w:rsidP="00712406">
      <w:pPr>
        <w:pStyle w:val="eCT3"/>
        <w:pBdr>
          <w:top w:val="single" w:sz="4" w:space="1" w:color="auto"/>
          <w:bottom w:val="single" w:sz="4" w:space="1" w:color="auto"/>
        </w:pBdr>
        <w:spacing w:beforeLines="0" w:before="0" w:afterLines="0" w:after="0"/>
      </w:pPr>
      <w:r>
        <w:rPr>
          <w:noProof/>
        </w:rPr>
        <w:drawing>
          <wp:inline distT="0" distB="0" distL="0" distR="0" wp14:anchorId="24877834" wp14:editId="7C1B1936">
            <wp:extent cx="590580" cy="266714"/>
            <wp:effectExtent l="0" t="0" r="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DD66256" w14:textId="6F8F13FD" w:rsidR="00712406" w:rsidRDefault="00712406" w:rsidP="00712406">
      <w:pPr>
        <w:pStyle w:val="eCT3"/>
        <w:pBdr>
          <w:top w:val="single" w:sz="4" w:space="1" w:color="auto"/>
          <w:bottom w:val="single" w:sz="4" w:space="1" w:color="auto"/>
        </w:pBdr>
        <w:spacing w:beforeLines="0" w:before="0" w:afterLines="0" w:after="0"/>
      </w:pPr>
      <w:r>
        <w:rPr>
          <w:rFonts w:hint="eastAsia"/>
        </w:rPr>
        <w:t>当二次挂载时不改库名时，由于库名相同，则在“</w:t>
      </w:r>
      <w:r w:rsidRPr="00BC6309">
        <w:t>relocate.cfg</w:t>
      </w:r>
      <w:r>
        <w:rPr>
          <w:rFonts w:hint="eastAsia"/>
        </w:rPr>
        <w:t>”文件中的“</w:t>
      </w:r>
      <w:r w:rsidRPr="00002265">
        <w:rPr>
          <w:rFonts w:cs="Times New Roman"/>
        </w:rPr>
        <w:t>DB_NAME</w:t>
      </w:r>
      <w:r>
        <w:rPr>
          <w:rFonts w:hint="eastAsia"/>
        </w:rPr>
        <w:t>”</w:t>
      </w:r>
      <w:r>
        <w:rPr>
          <w:rFonts w:cs="Times New Roman" w:hint="eastAsia"/>
        </w:rPr>
        <w:t>值仅需填写一个。</w:t>
      </w:r>
    </w:p>
    <w:p w14:paraId="7FD94B9E" w14:textId="32D1DA10" w:rsidR="00712406" w:rsidRDefault="00712406" w:rsidP="00712406">
      <w:pPr>
        <w:pStyle w:val="eCT0"/>
        <w:numPr>
          <w:ilvl w:val="0"/>
          <w:numId w:val="0"/>
        </w:numPr>
        <w:ind w:left="1985"/>
      </w:pPr>
    </w:p>
    <w:p w14:paraId="05D855C8" w14:textId="77777777" w:rsidR="00DB4FD0" w:rsidRDefault="00DB4FD0" w:rsidP="00DB4FD0">
      <w:pPr>
        <w:pStyle w:val="eCT1"/>
        <w:spacing w:before="312" w:after="312"/>
      </w:pPr>
      <w:r>
        <w:rPr>
          <w:rFonts w:hint="eastAsia"/>
        </w:rPr>
        <w:t>请执行如下命令，修改实例目录名并对其赋权。</w:t>
      </w:r>
    </w:p>
    <w:p w14:paraId="12F0F821" w14:textId="2B8E7E3B" w:rsidR="00DB4FD0" w:rsidRDefault="00DB4FD0" w:rsidP="00DB4FD0">
      <w:pPr>
        <w:pStyle w:val="eCT5"/>
        <w:spacing w:before="156" w:after="156"/>
      </w:pPr>
      <w:r>
        <w:rPr>
          <w:rFonts w:hint="eastAsia"/>
        </w:rPr>
        <w:t>以下为操作示例，请根据实际情况进行修改。</w:t>
      </w:r>
      <w:r w:rsidR="00EC0553">
        <w:rPr>
          <w:rFonts w:hint="eastAsia"/>
        </w:rPr>
        <w:t>以下</w:t>
      </w:r>
      <w:r>
        <w:rPr>
          <w:rFonts w:hint="eastAsia"/>
        </w:rPr>
        <w:t>示例</w:t>
      </w:r>
      <w:r w:rsidR="00EC0553">
        <w:rPr>
          <w:rFonts w:hint="eastAsia"/>
        </w:rPr>
        <w:t>中首次</w:t>
      </w:r>
      <w:r>
        <w:rPr>
          <w:rFonts w:hint="eastAsia"/>
        </w:rPr>
        <w:t>挂载</w:t>
      </w:r>
      <w:r w:rsidR="00EC0553">
        <w:rPr>
          <w:rFonts w:hint="eastAsia"/>
        </w:rPr>
        <w:t>实例</w:t>
      </w:r>
      <w:r>
        <w:rPr>
          <w:rFonts w:hint="eastAsia"/>
        </w:rPr>
        <w:t>为</w:t>
      </w:r>
      <w:r>
        <w:rPr>
          <w:rFonts w:hint="eastAsia"/>
        </w:rPr>
        <w:t>db2inst2</w:t>
      </w:r>
      <w:r w:rsidR="00EC0553">
        <w:rPr>
          <w:rFonts w:hint="eastAsia"/>
        </w:rPr>
        <w:t>，</w:t>
      </w:r>
      <w:r>
        <w:rPr>
          <w:rFonts w:hint="eastAsia"/>
        </w:rPr>
        <w:t>二次挂载实例为</w:t>
      </w:r>
      <w:r>
        <w:rPr>
          <w:rFonts w:hint="eastAsia"/>
        </w:rPr>
        <w:t>db2inst3</w:t>
      </w:r>
      <w:r w:rsidR="00EC0553">
        <w:rPr>
          <w:rFonts w:hint="eastAsia"/>
        </w:rPr>
        <w:t>。</w:t>
      </w:r>
    </w:p>
    <w:p w14:paraId="64A0CE4D" w14:textId="328E4035" w:rsidR="00DB4FD0" w:rsidRDefault="00DB4FD0" w:rsidP="00EC0553">
      <w:pPr>
        <w:pStyle w:val="eCTf5"/>
      </w:pPr>
      <w:r>
        <w:t># pwd</w:t>
      </w:r>
    </w:p>
    <w:p w14:paraId="081755FD" w14:textId="2DCA279C" w:rsidR="00DB4FD0" w:rsidRDefault="00DB4FD0" w:rsidP="00EC0553">
      <w:pPr>
        <w:pStyle w:val="eCTf1"/>
      </w:pPr>
      <w:r>
        <w:rPr>
          <w:rFonts w:hint="eastAsia"/>
        </w:rPr>
        <w:t>/obmnt/c-qwknybnp/dbpath/db</w:t>
      </w:r>
      <w:r w:rsidR="00EC0553">
        <w:t xml:space="preserve"> </w:t>
      </w:r>
      <w:r w:rsidR="00EC0553">
        <w:rPr>
          <w:rFonts w:hint="eastAsia"/>
        </w:rPr>
        <w:t>/</w:t>
      </w:r>
      <w:r w:rsidR="00EC0553">
        <w:t>/</w:t>
      </w:r>
      <w:r w:rsidR="00EC0553">
        <w:rPr>
          <w:rFonts w:hint="eastAsia"/>
        </w:rPr>
        <w:t>此值</w:t>
      </w:r>
      <w:r>
        <w:rPr>
          <w:rFonts w:hint="eastAsia"/>
        </w:rPr>
        <w:t>对应</w:t>
      </w:r>
      <w:r>
        <w:rPr>
          <w:rFonts w:hint="eastAsia"/>
        </w:rPr>
        <w:t>new_dbpath</w:t>
      </w:r>
    </w:p>
    <w:p w14:paraId="024A819D" w14:textId="414AB4AE" w:rsidR="00DB4FD0" w:rsidRDefault="00EC0553" w:rsidP="00EC0553">
      <w:pPr>
        <w:pStyle w:val="eCTf5"/>
      </w:pPr>
      <w:r>
        <w:rPr>
          <w:rFonts w:hint="eastAsia"/>
        </w:rPr>
        <w:t>#</w:t>
      </w:r>
      <w:r>
        <w:t xml:space="preserve"> </w:t>
      </w:r>
      <w:r w:rsidR="00DB4FD0">
        <w:t>ls</w:t>
      </w:r>
    </w:p>
    <w:p w14:paraId="7F5B0812" w14:textId="5FD974D4" w:rsidR="00DB4FD0" w:rsidRDefault="00DB4FD0" w:rsidP="00EC0553">
      <w:pPr>
        <w:pStyle w:val="eCTf1"/>
      </w:pPr>
      <w:r>
        <w:t>NODE0000</w:t>
      </w:r>
      <w:r w:rsidR="0055364D">
        <w:t xml:space="preserve"> </w:t>
      </w:r>
      <w:r>
        <w:t>db2inst2</w:t>
      </w:r>
    </w:p>
    <w:p w14:paraId="6251A8E7" w14:textId="1F37F2C7" w:rsidR="00DB4FD0" w:rsidRDefault="00DB4FD0" w:rsidP="00EC0553">
      <w:pPr>
        <w:pStyle w:val="eCTf5"/>
      </w:pPr>
      <w:r>
        <w:rPr>
          <w:rFonts w:hint="eastAsia"/>
        </w:rPr>
        <w:t># mv db2inst2 db2inst3</w:t>
      </w:r>
      <w:r w:rsidR="00EC0553">
        <w:t xml:space="preserve"> //</w:t>
      </w:r>
      <w:r w:rsidR="00EC0553" w:rsidRPr="00EC0553">
        <w:rPr>
          <w:rFonts w:hint="eastAsia"/>
          <w:b w:val="0"/>
          <w:bCs w:val="0"/>
        </w:rPr>
        <w:t>将</w:t>
      </w:r>
      <w:r w:rsidRPr="00EC0553">
        <w:rPr>
          <w:rFonts w:hint="eastAsia"/>
          <w:b w:val="0"/>
          <w:bCs w:val="0"/>
        </w:rPr>
        <w:t>旧实例名更改为新实例名</w:t>
      </w:r>
    </w:p>
    <w:p w14:paraId="4AC17D9E" w14:textId="2D09F577" w:rsidR="00DB4FD0" w:rsidRDefault="00DB4FD0" w:rsidP="00EC0553">
      <w:pPr>
        <w:pStyle w:val="eCTf5"/>
      </w:pPr>
      <w:r>
        <w:rPr>
          <w:rFonts w:hint="eastAsia"/>
        </w:rPr>
        <w:t># chown -R db2inst3:db2iadm db2inst3</w:t>
      </w:r>
      <w:r w:rsidR="00EC0553">
        <w:t xml:space="preserve"> //</w:t>
      </w:r>
      <w:r w:rsidRPr="00EC0553">
        <w:rPr>
          <w:rFonts w:hint="eastAsia"/>
          <w:b w:val="0"/>
          <w:bCs w:val="0"/>
        </w:rPr>
        <w:t>赋权</w:t>
      </w:r>
    </w:p>
    <w:p w14:paraId="19F122D5" w14:textId="77777777" w:rsidR="00EC0553" w:rsidRDefault="00EC0553" w:rsidP="00EC0553">
      <w:pPr>
        <w:pStyle w:val="eCT1"/>
        <w:spacing w:before="312" w:after="312"/>
      </w:pPr>
      <w:r>
        <w:rPr>
          <w:rFonts w:hint="eastAsia"/>
        </w:rPr>
        <w:t>请参照如下示例，执行</w:t>
      </w:r>
      <w:r w:rsidRPr="00EC0553">
        <w:t>catalog</w:t>
      </w:r>
      <w:r>
        <w:rPr>
          <w:rFonts w:hint="eastAsia"/>
        </w:rPr>
        <w:t>命令。</w:t>
      </w:r>
    </w:p>
    <w:p w14:paraId="441DB52A" w14:textId="63038ACF" w:rsidR="00DB4FD0" w:rsidRDefault="00EC0553" w:rsidP="00EC0553">
      <w:pPr>
        <w:pStyle w:val="eCT5"/>
        <w:spacing w:before="156" w:after="156"/>
      </w:pPr>
      <w:r>
        <w:t>db2inst3</w:t>
      </w:r>
      <w:r>
        <w:rPr>
          <w:rFonts w:hint="eastAsia"/>
        </w:rPr>
        <w:t>为示例实例，</w:t>
      </w:r>
      <w:r>
        <w:rPr>
          <w:rFonts w:hint="eastAsia"/>
        </w:rPr>
        <w:t>T</w:t>
      </w:r>
      <w:r>
        <w:t>1</w:t>
      </w:r>
      <w:r>
        <w:rPr>
          <w:rFonts w:hint="eastAsia"/>
        </w:rPr>
        <w:t>为示例库名。请根据实际情况进行修改。</w:t>
      </w:r>
    </w:p>
    <w:p w14:paraId="0874FE51" w14:textId="77777777" w:rsidR="00EC0553" w:rsidRDefault="00EC0553" w:rsidP="00EC0553">
      <w:pPr>
        <w:pStyle w:val="eCTf5"/>
      </w:pPr>
      <w:r>
        <w:rPr>
          <w:rFonts w:hint="eastAsia"/>
        </w:rPr>
        <w:t>#</w:t>
      </w:r>
      <w:r>
        <w:t xml:space="preserve"> su - </w:t>
      </w:r>
      <w:r w:rsidRPr="00EC0553">
        <w:rPr>
          <w:i/>
          <w:iCs/>
        </w:rPr>
        <w:t>db2inst3</w:t>
      </w:r>
    </w:p>
    <w:p w14:paraId="3A235E7C" w14:textId="0CD3F010" w:rsidR="00EC0553" w:rsidRDefault="0055364D" w:rsidP="00EC0553">
      <w:pPr>
        <w:pStyle w:val="eCTf5"/>
      </w:pPr>
      <w:r w:rsidRPr="0055364D">
        <w:t>$</w:t>
      </w:r>
      <w:r w:rsidR="00EC0553">
        <w:t xml:space="preserve"> db2 catalog db </w:t>
      </w:r>
      <w:r w:rsidR="00EC0553" w:rsidRPr="00EC0553">
        <w:rPr>
          <w:i/>
          <w:iCs/>
        </w:rPr>
        <w:t xml:space="preserve">T1 </w:t>
      </w:r>
      <w:r w:rsidR="00EC0553">
        <w:t>on /obmnt/c-qwknybnp/dbpath/db</w:t>
      </w:r>
    </w:p>
    <w:p w14:paraId="01287460" w14:textId="7C5CC648" w:rsidR="00EC0553" w:rsidRDefault="00EC0553" w:rsidP="00EC0553">
      <w:pPr>
        <w:pStyle w:val="eCT1"/>
        <w:spacing w:before="312" w:after="312"/>
      </w:pPr>
      <w:r>
        <w:rPr>
          <w:rFonts w:hint="eastAsia"/>
        </w:rPr>
        <w:lastRenderedPageBreak/>
        <w:t>（可选）请执行如下命令，更新数据库目录名。</w:t>
      </w:r>
    </w:p>
    <w:p w14:paraId="542B890F" w14:textId="77777777" w:rsidR="00EC0553" w:rsidRPr="003A4C66" w:rsidRDefault="00EC0553" w:rsidP="00EC0553">
      <w:pPr>
        <w:pStyle w:val="eCT3"/>
        <w:pBdr>
          <w:top w:val="single" w:sz="4" w:space="1" w:color="auto"/>
          <w:bottom w:val="single" w:sz="4" w:space="1" w:color="auto"/>
        </w:pBdr>
        <w:spacing w:beforeLines="0" w:before="0" w:afterLines="0" w:after="0"/>
      </w:pPr>
      <w:r>
        <w:rPr>
          <w:noProof/>
        </w:rPr>
        <w:drawing>
          <wp:inline distT="0" distB="0" distL="0" distR="0" wp14:anchorId="21F34826" wp14:editId="0D239081">
            <wp:extent cx="590580" cy="266714"/>
            <wp:effectExtent l="0" t="0" r="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2535F48B" w14:textId="0BA06ECF" w:rsidR="00EC0553" w:rsidRDefault="00EC0553" w:rsidP="00EC0553">
      <w:pPr>
        <w:pStyle w:val="eCT3"/>
        <w:pBdr>
          <w:top w:val="single" w:sz="4" w:space="1" w:color="auto"/>
          <w:bottom w:val="single" w:sz="4" w:space="1" w:color="auto"/>
        </w:pBdr>
        <w:spacing w:beforeLines="0" w:before="0" w:afterLines="0" w:after="0"/>
      </w:pPr>
      <w:r>
        <w:rPr>
          <w:rFonts w:hint="eastAsia"/>
        </w:rPr>
        <w:t>若二次挂载时，更改了数据库名，请执行此步骤。否则请跳过。</w:t>
      </w:r>
    </w:p>
    <w:p w14:paraId="24C7BF50" w14:textId="55C80386" w:rsidR="00FC3B19" w:rsidRDefault="00FC3B19" w:rsidP="00EC0553">
      <w:pPr>
        <w:pStyle w:val="eCT3"/>
        <w:pBdr>
          <w:top w:val="single" w:sz="4" w:space="1" w:color="auto"/>
          <w:bottom w:val="single" w:sz="4" w:space="1" w:color="auto"/>
        </w:pBdr>
        <w:spacing w:beforeLines="0" w:before="0" w:afterLines="0" w:after="0"/>
      </w:pPr>
      <w:r>
        <w:rPr>
          <w:rFonts w:hint="eastAsia"/>
        </w:rPr>
        <w:t>T</w:t>
      </w:r>
      <w:r>
        <w:t>1</w:t>
      </w:r>
      <w:r>
        <w:rPr>
          <w:rFonts w:hint="eastAsia"/>
        </w:rPr>
        <w:t>，</w:t>
      </w:r>
      <w:r>
        <w:rPr>
          <w:rFonts w:hint="eastAsia"/>
        </w:rPr>
        <w:t>T2</w:t>
      </w:r>
      <w:r>
        <w:rPr>
          <w:rFonts w:hint="eastAsia"/>
        </w:rPr>
        <w:t>均为操作示例，请根据实际情况进行修改。</w:t>
      </w:r>
    </w:p>
    <w:p w14:paraId="0E38C45D" w14:textId="0144CB33" w:rsidR="00FC3B19" w:rsidRDefault="00FC3B19" w:rsidP="00FC3B19">
      <w:pPr>
        <w:pStyle w:val="eCTf5"/>
      </w:pPr>
      <w:r>
        <w:rPr>
          <w:rFonts w:hint="eastAsia"/>
        </w:rPr>
        <w:t>#</w:t>
      </w:r>
      <w:r>
        <w:t xml:space="preserve"> pwd</w:t>
      </w:r>
    </w:p>
    <w:p w14:paraId="32D1DE61" w14:textId="77777777" w:rsidR="00FC3B19" w:rsidRDefault="00FC3B19" w:rsidP="00FC3B19">
      <w:pPr>
        <w:pStyle w:val="eCTf1"/>
      </w:pPr>
      <w:r>
        <w:t>/obmnt/c-qwknybnp/dbpath/db/db2inst3/NODE0000</w:t>
      </w:r>
    </w:p>
    <w:p w14:paraId="2EF942BC" w14:textId="746777EB" w:rsidR="00EC0553" w:rsidRPr="00EC0553" w:rsidRDefault="00FC3B19" w:rsidP="00FC3B19">
      <w:pPr>
        <w:pStyle w:val="eCTf5"/>
      </w:pPr>
      <w:r>
        <w:t># mv T1 T2</w:t>
      </w:r>
    </w:p>
    <w:p w14:paraId="5CABFA70" w14:textId="2F8EC09C" w:rsidR="00DB4FD0" w:rsidRDefault="00FC3B19" w:rsidP="00EC0553">
      <w:pPr>
        <w:pStyle w:val="eCT1"/>
        <w:spacing w:before="312" w:after="312"/>
      </w:pPr>
      <w:r>
        <w:rPr>
          <w:rFonts w:hint="eastAsia"/>
        </w:rPr>
        <w:t>请执行如下命令，重新定位数据库。</w:t>
      </w:r>
    </w:p>
    <w:p w14:paraId="127FE742" w14:textId="33863790" w:rsidR="00FC3B19" w:rsidRDefault="0055364D" w:rsidP="00FC3B19">
      <w:pPr>
        <w:pStyle w:val="eCTf5"/>
      </w:pPr>
      <w:r w:rsidRPr="0055364D">
        <w:t>$</w:t>
      </w:r>
      <w:r w:rsidR="00FC3B19" w:rsidRPr="00FC3B19">
        <w:t xml:space="preserve"> db2relocatedb -f relocate.cfg</w:t>
      </w:r>
    </w:p>
    <w:p w14:paraId="63EB7A6F" w14:textId="17614D09" w:rsidR="00FC3B19" w:rsidRDefault="00FC3B19" w:rsidP="00FC3B19">
      <w:pPr>
        <w:pStyle w:val="eCT1"/>
        <w:spacing w:before="312" w:after="312"/>
      </w:pPr>
      <w:r>
        <w:rPr>
          <w:rFonts w:hint="eastAsia"/>
        </w:rPr>
        <w:t>请执行如下命令，重启</w:t>
      </w:r>
      <w:r>
        <w:rPr>
          <w:rFonts w:hint="eastAsia"/>
        </w:rPr>
        <w:t>D</w:t>
      </w:r>
      <w:r>
        <w:t>B2</w:t>
      </w:r>
      <w:r>
        <w:rPr>
          <w:rFonts w:hint="eastAsia"/>
        </w:rPr>
        <w:t>，以连接目标库。</w:t>
      </w:r>
    </w:p>
    <w:p w14:paraId="0AD4FEDB" w14:textId="675A1274" w:rsidR="00FC3B19" w:rsidRDefault="0055364D" w:rsidP="00FC3B19">
      <w:pPr>
        <w:pStyle w:val="eCTf5"/>
      </w:pPr>
      <w:r w:rsidRPr="0055364D">
        <w:t>$</w:t>
      </w:r>
      <w:r w:rsidR="00FC3B19">
        <w:t xml:space="preserve"> </w:t>
      </w:r>
      <w:r w:rsidR="00FC3B19" w:rsidRPr="00FC3B19">
        <w:t>db2stop</w:t>
      </w:r>
    </w:p>
    <w:p w14:paraId="6B62941E" w14:textId="65DE9E74" w:rsidR="00FC3B19" w:rsidRPr="00712406" w:rsidRDefault="0055364D" w:rsidP="00FC3B19">
      <w:pPr>
        <w:pStyle w:val="eCTf5"/>
      </w:pPr>
      <w:r w:rsidRPr="0055364D">
        <w:t>$</w:t>
      </w:r>
      <w:r w:rsidR="00FC3B19">
        <w:t xml:space="preserve"> </w:t>
      </w:r>
      <w:r w:rsidR="00FC3B19" w:rsidRPr="00FC3B19">
        <w:t>db2st</w:t>
      </w:r>
      <w:r w:rsidR="00FC3B19">
        <w:t>art</w:t>
      </w:r>
    </w:p>
    <w:p w14:paraId="1C6FB66D" w14:textId="77777777" w:rsidR="00596508" w:rsidRDefault="00596508" w:rsidP="00D2565F">
      <w:pPr>
        <w:pStyle w:val="3"/>
        <w:spacing w:before="312" w:after="312"/>
        <w:rPr>
          <w:lang w:val="en-GB"/>
        </w:rPr>
      </w:pPr>
      <w:bookmarkStart w:id="489" w:name="_Toc91690326"/>
      <w:r>
        <w:rPr>
          <w:rFonts w:hint="eastAsia"/>
          <w:lang w:val="en-GB"/>
        </w:rPr>
        <w:t>卸载已挂载数据</w:t>
      </w:r>
      <w:bookmarkEnd w:id="489"/>
    </w:p>
    <w:p w14:paraId="04B63490" w14:textId="0CAC7E25" w:rsidR="00596508" w:rsidRPr="00992088" w:rsidRDefault="00596508" w:rsidP="00F13C4C">
      <w:pPr>
        <w:pStyle w:val="eCT3"/>
        <w:spacing w:before="156" w:after="156"/>
      </w:pPr>
      <w:r>
        <w:rPr>
          <w:rFonts w:hint="eastAsia"/>
        </w:rPr>
        <w:t>卸载已挂载数据操作的详细信息请参考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5D4DA4">
        <w:t>8.1.7</w:t>
      </w:r>
      <w:r>
        <w:fldChar w:fldCharType="end"/>
      </w:r>
      <w:r>
        <w:fldChar w:fldCharType="begin"/>
      </w:r>
      <w:r>
        <w:instrText xml:space="preserve"> REF _Ref37692353 \h </w:instrText>
      </w:r>
      <w:r>
        <w:fldChar w:fldCharType="separate"/>
      </w:r>
      <w:r w:rsidR="005D4DA4">
        <w:rPr>
          <w:rFonts w:hint="eastAsia"/>
        </w:rPr>
        <w:t>卸载已挂载数据</w:t>
      </w:r>
      <w:r>
        <w:fldChar w:fldCharType="end"/>
      </w:r>
      <w:r>
        <w:rPr>
          <w:rFonts w:hint="eastAsia"/>
        </w:rPr>
        <w:t>章节。</w:t>
      </w:r>
    </w:p>
    <w:p w14:paraId="25723F57" w14:textId="77777777" w:rsidR="003559BA" w:rsidRDefault="003559BA" w:rsidP="003559BA">
      <w:pPr>
        <w:pStyle w:val="3"/>
        <w:spacing w:before="312" w:after="312"/>
        <w:rPr>
          <w:lang w:val="en-GB"/>
        </w:rPr>
      </w:pPr>
      <w:bookmarkStart w:id="490" w:name="_Toc51139845"/>
      <w:bookmarkStart w:id="491" w:name="_Toc91690327"/>
      <w:r>
        <w:rPr>
          <w:rFonts w:hint="eastAsia"/>
          <w:lang w:val="en-GB" w:eastAsia="zh-CN"/>
        </w:rPr>
        <w:t>本地复制</w:t>
      </w:r>
      <w:r>
        <w:rPr>
          <w:rFonts w:hint="eastAsia"/>
          <w:lang w:val="en-GB"/>
        </w:rPr>
        <w:t>备份数据</w:t>
      </w:r>
      <w:bookmarkEnd w:id="490"/>
      <w:bookmarkEnd w:id="491"/>
    </w:p>
    <w:p w14:paraId="2AF4A939" w14:textId="7FE2F22F" w:rsidR="003559BA" w:rsidRDefault="003559BA" w:rsidP="003559BA">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5D4DA4">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5D4DA4">
        <w:rPr>
          <w:rFonts w:hint="eastAsia"/>
        </w:rPr>
        <w:t>本地复制备份数据</w:t>
      </w:r>
      <w:r>
        <w:fldChar w:fldCharType="end"/>
      </w:r>
      <w:r>
        <w:rPr>
          <w:rFonts w:hint="eastAsia"/>
        </w:rPr>
        <w:t>章节。</w:t>
      </w:r>
    </w:p>
    <w:p w14:paraId="5F3ECEDC" w14:textId="77777777" w:rsidR="00DF72BB" w:rsidRDefault="00DF72BB" w:rsidP="00DF72BB">
      <w:pPr>
        <w:pStyle w:val="3"/>
        <w:spacing w:before="312" w:after="312"/>
        <w:rPr>
          <w:lang w:val="en-GB"/>
        </w:rPr>
      </w:pPr>
      <w:bookmarkStart w:id="492" w:name="_Toc91690328"/>
      <w:r>
        <w:rPr>
          <w:rFonts w:hint="eastAsia"/>
          <w:lang w:val="en-GB" w:eastAsia="zh-CN"/>
        </w:rPr>
        <w:t>远程</w:t>
      </w:r>
      <w:r>
        <w:rPr>
          <w:rFonts w:hint="eastAsia"/>
          <w:lang w:val="en-GB"/>
        </w:rPr>
        <w:t>复制备份数据</w:t>
      </w:r>
      <w:bookmarkEnd w:id="492"/>
    </w:p>
    <w:p w14:paraId="6B1DAE75" w14:textId="77777777" w:rsidR="00345051" w:rsidRPr="00345051" w:rsidRDefault="00345051" w:rsidP="00345051">
      <w:pPr>
        <w:pStyle w:val="eCT3"/>
        <w:spacing w:before="156" w:after="156"/>
        <w:ind w:left="0"/>
        <w:rPr>
          <w:b/>
          <w:bCs/>
        </w:rPr>
      </w:pPr>
      <w:r w:rsidRPr="00345051">
        <w:rPr>
          <w:rFonts w:hint="eastAsia"/>
          <w:b/>
          <w:bCs/>
        </w:rPr>
        <w:t>背景信息</w:t>
      </w:r>
    </w:p>
    <w:p w14:paraId="6CBAA6CD" w14:textId="77777777" w:rsidR="00345051" w:rsidRDefault="00345051" w:rsidP="00345051">
      <w:pPr>
        <w:pStyle w:val="eCT3"/>
        <w:spacing w:before="156" w:after="156"/>
      </w:pPr>
      <w:r>
        <w:rPr>
          <w:rFonts w:hint="eastAsia"/>
        </w:rPr>
        <w:t>支持自动将备份数据复制至两个不同的数据中心。</w:t>
      </w:r>
    </w:p>
    <w:p w14:paraId="4F9E00AE" w14:textId="77777777" w:rsidR="00345051" w:rsidRPr="00345051" w:rsidRDefault="00345051" w:rsidP="00345051">
      <w:pPr>
        <w:pStyle w:val="eCT3"/>
        <w:spacing w:before="156" w:after="156"/>
        <w:ind w:left="0"/>
        <w:rPr>
          <w:b/>
          <w:bCs/>
        </w:rPr>
      </w:pPr>
      <w:r w:rsidRPr="00345051">
        <w:rPr>
          <w:rFonts w:hint="eastAsia"/>
          <w:b/>
          <w:bCs/>
        </w:rPr>
        <w:t>操作步骤</w:t>
      </w:r>
    </w:p>
    <w:p w14:paraId="03ECAD16" w14:textId="6F5F5D23" w:rsidR="00596508"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32656267" w14:textId="77777777" w:rsidR="00216896" w:rsidRDefault="00216896" w:rsidP="00D2565F">
      <w:pPr>
        <w:pStyle w:val="3"/>
        <w:spacing w:before="312" w:after="312"/>
        <w:rPr>
          <w:lang w:val="en-GB"/>
        </w:rPr>
      </w:pPr>
      <w:bookmarkStart w:id="493" w:name="_Toc91690329"/>
      <w:r>
        <w:rPr>
          <w:rFonts w:hint="eastAsia"/>
          <w:lang w:val="en-GB"/>
        </w:rPr>
        <w:t>归档备份数据</w:t>
      </w:r>
      <w:bookmarkEnd w:id="493"/>
    </w:p>
    <w:p w14:paraId="767CE08F" w14:textId="32994666" w:rsidR="00216896" w:rsidRDefault="00E62A99" w:rsidP="00F13C4C">
      <w:pPr>
        <w:pStyle w:val="eCT3"/>
        <w:spacing w:before="156" w:after="156"/>
      </w:pPr>
      <w:r>
        <w:rPr>
          <w:rFonts w:hint="eastAsia"/>
        </w:rPr>
        <w:t>归档备份数据</w:t>
      </w:r>
      <w:r w:rsidR="00216896">
        <w:rPr>
          <w:rFonts w:hint="eastAsia"/>
        </w:rPr>
        <w:t>操作详细信息请参考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sidR="00216896">
        <w:rPr>
          <w:rFonts w:hint="eastAsia"/>
        </w:rPr>
        <w:t>的</w:t>
      </w:r>
      <w:r w:rsidR="00216896">
        <w:fldChar w:fldCharType="begin"/>
      </w:r>
      <w:r w:rsidR="00216896">
        <w:instrText xml:space="preserve"> </w:instrText>
      </w:r>
      <w:r w:rsidR="00216896">
        <w:rPr>
          <w:rFonts w:hint="eastAsia"/>
        </w:rPr>
        <w:instrText>REF _Ref28347500 \r \h</w:instrText>
      </w:r>
      <w:r w:rsidR="00216896">
        <w:instrText xml:space="preserve"> </w:instrText>
      </w:r>
      <w:r w:rsidR="00216896">
        <w:fldChar w:fldCharType="separate"/>
      </w:r>
      <w:r w:rsidR="005D4DA4">
        <w:t>8.1.10</w:t>
      </w:r>
      <w:r w:rsidR="00216896">
        <w:fldChar w:fldCharType="end"/>
      </w:r>
      <w:r w:rsidR="00216896">
        <w:fldChar w:fldCharType="begin"/>
      </w:r>
      <w:r w:rsidR="00216896">
        <w:instrText xml:space="preserve"> REF _Ref28347500 \h </w:instrText>
      </w:r>
      <w:r w:rsidR="00216896">
        <w:fldChar w:fldCharType="separate"/>
      </w:r>
      <w:r w:rsidR="005D4DA4">
        <w:rPr>
          <w:rFonts w:hint="eastAsia"/>
        </w:rPr>
        <w:t>归档备份数据</w:t>
      </w:r>
      <w:r w:rsidR="00216896">
        <w:fldChar w:fldCharType="end"/>
      </w:r>
      <w:r w:rsidR="00216896">
        <w:rPr>
          <w:rFonts w:hint="eastAsia"/>
        </w:rPr>
        <w:t>章节。</w:t>
      </w:r>
    </w:p>
    <w:p w14:paraId="2E679DE0" w14:textId="77777777" w:rsidR="00674AA6" w:rsidRDefault="00674AA6" w:rsidP="00D2565F">
      <w:pPr>
        <w:pStyle w:val="3"/>
        <w:spacing w:before="312" w:after="312"/>
      </w:pPr>
      <w:bookmarkStart w:id="494" w:name="_Toc91690330"/>
      <w:r>
        <w:rPr>
          <w:rFonts w:hint="eastAsia"/>
        </w:rPr>
        <w:lastRenderedPageBreak/>
        <w:t>下载归档数据</w:t>
      </w:r>
      <w:bookmarkEnd w:id="494"/>
    </w:p>
    <w:p w14:paraId="6FE16411" w14:textId="43A2D963" w:rsidR="00674AA6" w:rsidRDefault="00674AA6" w:rsidP="00F13C4C">
      <w:pPr>
        <w:pStyle w:val="eCT3"/>
        <w:spacing w:before="156" w:after="156"/>
      </w:pPr>
      <w:r>
        <w:rPr>
          <w:rFonts w:hint="eastAsia"/>
          <w:lang w:val="en-US"/>
        </w:rPr>
        <w:t>下载归档数据的详细操作请参考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5D4DA4">
        <w:t>8.1.11</w:t>
      </w:r>
      <w:r>
        <w:fldChar w:fldCharType="end"/>
      </w:r>
      <w:r>
        <w:fldChar w:fldCharType="begin"/>
      </w:r>
      <w:r>
        <w:instrText xml:space="preserve"> REF _Ref37686261 \h </w:instrText>
      </w:r>
      <w:r>
        <w:fldChar w:fldCharType="separate"/>
      </w:r>
      <w:r w:rsidR="005D4DA4">
        <w:rPr>
          <w:rFonts w:hint="eastAsia"/>
        </w:rPr>
        <w:t>下载归档数据</w:t>
      </w:r>
      <w:r>
        <w:fldChar w:fldCharType="end"/>
      </w:r>
      <w:r>
        <w:rPr>
          <w:rFonts w:hint="eastAsia"/>
        </w:rPr>
        <w:t>章节。</w:t>
      </w:r>
    </w:p>
    <w:p w14:paraId="167E17EE" w14:textId="77777777" w:rsidR="00596508" w:rsidRDefault="00596508" w:rsidP="00D2565F">
      <w:pPr>
        <w:pStyle w:val="3"/>
        <w:spacing w:before="312" w:after="312"/>
      </w:pPr>
      <w:bookmarkStart w:id="495" w:name="_Toc91690331"/>
      <w:r>
        <w:rPr>
          <w:rFonts w:hint="eastAsia"/>
        </w:rPr>
        <w:t>过期数据</w:t>
      </w:r>
      <w:bookmarkEnd w:id="495"/>
    </w:p>
    <w:p w14:paraId="05E4EDCC" w14:textId="5D71A418" w:rsidR="00596508" w:rsidRPr="00F239B2" w:rsidRDefault="00596508" w:rsidP="00F13C4C">
      <w:pPr>
        <w:pStyle w:val="eCT3"/>
        <w:spacing w:before="156" w:after="156"/>
        <w:rPr>
          <w:lang w:val="en-US"/>
        </w:rPr>
      </w:pPr>
      <w:r>
        <w:rPr>
          <w:rFonts w:hint="eastAsia"/>
          <w:lang w:val="en-US"/>
        </w:rPr>
        <w:t>过期数据的详细操作请参考</w:t>
      </w:r>
      <w:r w:rsidR="00F13C4C">
        <w:fldChar w:fldCharType="begin"/>
      </w:r>
      <w:r w:rsidR="00F13C4C">
        <w:instrText xml:space="preserve"> </w:instrText>
      </w:r>
      <w:r w:rsidR="00F13C4C">
        <w:rPr>
          <w:rFonts w:hint="eastAsia"/>
        </w:rPr>
        <w:instrText>REF _Ref42185502 \r \h</w:instrText>
      </w:r>
      <w:r w:rsidR="00F13C4C">
        <w:instrText xml:space="preserve"> </w:instrText>
      </w:r>
      <w:r w:rsidR="00F13C4C">
        <w:fldChar w:fldCharType="separate"/>
      </w:r>
      <w:r w:rsidR="005D4DA4">
        <w:t>8.1</w:t>
      </w:r>
      <w:r w:rsidR="00F13C4C">
        <w:fldChar w:fldCharType="end"/>
      </w:r>
      <w:r w:rsidR="00F13C4C">
        <w:fldChar w:fldCharType="begin"/>
      </w:r>
      <w:r w:rsidR="00F13C4C">
        <w:instrText xml:space="preserve"> REF _Ref42185503 \h </w:instrText>
      </w:r>
      <w:r w:rsidR="00F13C4C">
        <w:fldChar w:fldCharType="separate"/>
      </w:r>
      <w:r w:rsidR="005D4DA4">
        <w:rPr>
          <w:rFonts w:hint="eastAsia"/>
        </w:rPr>
        <w:t>Oracle</w:t>
      </w:r>
      <w:r w:rsidR="00F13C4C">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5063D7A9" w14:textId="2CE23F0E" w:rsidR="00A6060C" w:rsidRDefault="00A6060C" w:rsidP="00A6060C">
      <w:pPr>
        <w:pStyle w:val="2"/>
        <w:spacing w:before="312"/>
        <w:rPr>
          <w:lang w:eastAsia="zh-CN"/>
        </w:rPr>
      </w:pPr>
      <w:bookmarkStart w:id="496" w:name="_Toc91690332"/>
      <w:r>
        <w:rPr>
          <w:lang w:eastAsia="zh-CN"/>
        </w:rPr>
        <w:t>DB2</w:t>
      </w:r>
      <w:r>
        <w:rPr>
          <w:rFonts w:hint="eastAsia"/>
          <w:lang w:eastAsia="zh-CN"/>
        </w:rPr>
        <w:t>分片式集群（</w:t>
      </w:r>
      <w:r>
        <w:rPr>
          <w:rFonts w:hint="eastAsia"/>
          <w:lang w:eastAsia="zh-CN"/>
        </w:rPr>
        <w:t>D</w:t>
      </w:r>
      <w:r>
        <w:rPr>
          <w:lang w:eastAsia="zh-CN"/>
        </w:rPr>
        <w:t>PF</w:t>
      </w:r>
      <w:r>
        <w:rPr>
          <w:rFonts w:hint="eastAsia"/>
          <w:lang w:eastAsia="zh-CN"/>
        </w:rPr>
        <w:t>）</w:t>
      </w:r>
      <w:bookmarkEnd w:id="496"/>
    </w:p>
    <w:p w14:paraId="7E99B5C7" w14:textId="54619134" w:rsidR="004F376C" w:rsidRPr="004F376C" w:rsidRDefault="004F376C" w:rsidP="004F376C">
      <w:pPr>
        <w:pStyle w:val="eCT3"/>
        <w:spacing w:before="156" w:after="156"/>
      </w:pPr>
      <w:r>
        <w:rPr>
          <w:rFonts w:hint="eastAsia"/>
        </w:rPr>
        <w:t>支持</w:t>
      </w:r>
      <w:r w:rsidRPr="004F376C">
        <w:rPr>
          <w:rFonts w:hint="eastAsia"/>
        </w:rPr>
        <w:t>对采用</w:t>
      </w:r>
      <w:r w:rsidRPr="004F376C">
        <w:rPr>
          <w:rFonts w:hint="eastAsia"/>
        </w:rPr>
        <w:t>DPF</w:t>
      </w:r>
      <w:r w:rsidRPr="004F376C">
        <w:rPr>
          <w:rFonts w:hint="eastAsia"/>
        </w:rPr>
        <w:t>多分区架构的</w:t>
      </w:r>
      <w:r w:rsidRPr="004F376C">
        <w:rPr>
          <w:rFonts w:hint="eastAsia"/>
        </w:rPr>
        <w:t xml:space="preserve">Linux </w:t>
      </w:r>
      <w:r w:rsidR="004D61BA">
        <w:rPr>
          <w:rFonts w:hint="eastAsia"/>
        </w:rPr>
        <w:t>\</w:t>
      </w:r>
      <w:r w:rsidRPr="004F376C">
        <w:rPr>
          <w:rFonts w:hint="eastAsia"/>
        </w:rPr>
        <w:t xml:space="preserve"> DB2</w:t>
      </w:r>
      <w:r w:rsidRPr="004F376C">
        <w:rPr>
          <w:rFonts w:hint="eastAsia"/>
        </w:rPr>
        <w:t>数据库</w:t>
      </w:r>
      <w:r>
        <w:rPr>
          <w:rFonts w:hint="eastAsia"/>
        </w:rPr>
        <w:t>进行备份与恢复操作。</w:t>
      </w:r>
    </w:p>
    <w:p w14:paraId="21555918" w14:textId="77777777" w:rsidR="00A6060C" w:rsidRDefault="00A6060C" w:rsidP="00A6060C">
      <w:pPr>
        <w:pStyle w:val="3"/>
        <w:spacing w:before="312" w:after="312"/>
        <w:rPr>
          <w:lang w:eastAsia="zh-CN"/>
        </w:rPr>
      </w:pPr>
      <w:bookmarkStart w:id="497" w:name="_Toc91690333"/>
      <w:r>
        <w:rPr>
          <w:rFonts w:hint="eastAsia"/>
          <w:lang w:eastAsia="zh-CN"/>
        </w:rPr>
        <w:t>新增分片式集群客户端</w:t>
      </w:r>
      <w:bookmarkEnd w:id="497"/>
    </w:p>
    <w:p w14:paraId="6247BA5E" w14:textId="254A535B" w:rsidR="00A6060C" w:rsidRPr="00735684" w:rsidRDefault="00A6060C" w:rsidP="00A6060C">
      <w:pPr>
        <w:pStyle w:val="eCT3"/>
        <w:spacing w:before="156" w:after="156"/>
      </w:pPr>
      <w:r>
        <w:rPr>
          <w:rFonts w:hint="eastAsia"/>
        </w:rPr>
        <w:t>集群客户端的创建请参见</w:t>
      </w:r>
      <w:r>
        <w:fldChar w:fldCharType="begin"/>
      </w:r>
      <w:r>
        <w:instrText xml:space="preserve"> </w:instrText>
      </w:r>
      <w:r>
        <w:rPr>
          <w:rFonts w:hint="eastAsia"/>
        </w:rPr>
        <w:instrText>REF _Ref56526584 \n \h</w:instrText>
      </w:r>
      <w:r>
        <w:instrText xml:space="preserve"> </w:instrText>
      </w:r>
      <w:r>
        <w:fldChar w:fldCharType="separate"/>
      </w:r>
      <w:r w:rsidR="005D4DA4">
        <w:t>7.2.1.3</w:t>
      </w:r>
      <w:r>
        <w:fldChar w:fldCharType="end"/>
      </w:r>
      <w:r>
        <w:fldChar w:fldCharType="begin"/>
      </w:r>
      <w:r>
        <w:instrText xml:space="preserve"> REF _Ref56526584 \h </w:instrText>
      </w:r>
      <w:r>
        <w:fldChar w:fldCharType="separate"/>
      </w:r>
      <w:r w:rsidR="005D4DA4">
        <w:rPr>
          <w:rFonts w:hint="eastAsia"/>
        </w:rPr>
        <w:t>集群</w:t>
      </w:r>
      <w:r>
        <w:fldChar w:fldCharType="end"/>
      </w:r>
      <w:r>
        <w:rPr>
          <w:rFonts w:hint="eastAsia"/>
        </w:rPr>
        <w:t>。</w:t>
      </w:r>
    </w:p>
    <w:p w14:paraId="74C5A161" w14:textId="77777777" w:rsidR="00A6060C" w:rsidRDefault="00A6060C" w:rsidP="00A6060C">
      <w:pPr>
        <w:pStyle w:val="3"/>
        <w:spacing w:before="312" w:after="312"/>
        <w:rPr>
          <w:lang w:val="en-GB" w:eastAsia="zh-CN"/>
        </w:rPr>
      </w:pPr>
      <w:bookmarkStart w:id="498" w:name="_Toc91690334"/>
      <w:r>
        <w:rPr>
          <w:rFonts w:hint="eastAsia"/>
          <w:lang w:val="en-GB" w:eastAsia="zh-CN"/>
        </w:rPr>
        <w:t>初始化备份目标数据对象</w:t>
      </w:r>
      <w:bookmarkEnd w:id="498"/>
    </w:p>
    <w:p w14:paraId="5CCD0265" w14:textId="77777777" w:rsidR="00A6060C" w:rsidRDefault="00A6060C" w:rsidP="003D3E47">
      <w:pPr>
        <w:pStyle w:val="eCT1"/>
        <w:numPr>
          <w:ilvl w:val="0"/>
          <w:numId w:val="238"/>
        </w:numPr>
        <w:spacing w:before="312" w:after="312"/>
      </w:pPr>
      <w:r>
        <w:rPr>
          <w:rFonts w:hint="eastAsia"/>
        </w:rPr>
        <w:t>选择“客户端”。</w:t>
      </w:r>
    </w:p>
    <w:p w14:paraId="3FE1B5C8" w14:textId="6C7EFD7D" w:rsidR="00A6060C" w:rsidRDefault="00A6060C" w:rsidP="00A6060C">
      <w:pPr>
        <w:pStyle w:val="eCT1"/>
        <w:spacing w:before="312" w:after="312"/>
      </w:pPr>
      <w:r>
        <w:rPr>
          <w:rFonts w:hint="eastAsia"/>
        </w:rPr>
        <w:t>单击分片式</w:t>
      </w:r>
      <w:r>
        <w:rPr>
          <w:rFonts w:hint="eastAsia"/>
        </w:rPr>
        <w:t>D</w:t>
      </w:r>
      <w:r>
        <w:t>B2</w:t>
      </w:r>
      <w:r>
        <w:rPr>
          <w:rFonts w:hint="eastAsia"/>
        </w:rPr>
        <w:t>所在客户端后</w:t>
      </w:r>
      <w:r>
        <w:rPr>
          <w:noProof/>
        </w:rPr>
        <w:drawing>
          <wp:inline distT="0" distB="0" distL="0" distR="0" wp14:anchorId="6417A487" wp14:editId="7A0FAAFA">
            <wp:extent cx="177809" cy="203210"/>
            <wp:effectExtent l="0" t="0" r="0" b="635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77809" cy="203210"/>
                    </a:xfrm>
                    <a:prstGeom prst="rect">
                      <a:avLst/>
                    </a:prstGeom>
                  </pic:spPr>
                </pic:pic>
              </a:graphicData>
            </a:graphic>
          </wp:inline>
        </w:drawing>
      </w:r>
      <w:r>
        <w:rPr>
          <w:rFonts w:hint="eastAsia"/>
        </w:rPr>
        <w:t>。</w:t>
      </w:r>
    </w:p>
    <w:p w14:paraId="5107925F" w14:textId="77777777" w:rsidR="00A6060C" w:rsidRDefault="00A6060C" w:rsidP="00A6060C">
      <w:pPr>
        <w:pStyle w:val="eCT1"/>
        <w:spacing w:before="312" w:after="312"/>
      </w:pPr>
      <w:r>
        <w:rPr>
          <w:rFonts w:hint="eastAsia"/>
        </w:rPr>
        <w:t>单击“新增数据对象”。</w:t>
      </w:r>
    </w:p>
    <w:p w14:paraId="2A8722C0" w14:textId="39F48C02" w:rsidR="00A6060C" w:rsidRDefault="00A6060C" w:rsidP="00A6060C">
      <w:pPr>
        <w:pStyle w:val="eCT1"/>
        <w:spacing w:before="312" w:after="312"/>
      </w:pPr>
      <w:r>
        <w:rPr>
          <w:rFonts w:hint="eastAsia"/>
        </w:rPr>
        <w:t>如</w:t>
      </w:r>
      <w:r w:rsidR="004B6D6D">
        <w:fldChar w:fldCharType="begin"/>
      </w:r>
      <w:r w:rsidR="004B6D6D">
        <w:instrText xml:space="preserve"> </w:instrText>
      </w:r>
      <w:r w:rsidR="004B6D6D">
        <w:rPr>
          <w:rFonts w:hint="eastAsia"/>
        </w:rPr>
        <w:instrText>REF _Ref67302396 \h</w:instrText>
      </w:r>
      <w:r w:rsidR="004B6D6D">
        <w:instrText xml:space="preserve"> </w:instrText>
      </w:r>
      <w:r w:rsidR="004B6D6D">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61</w:t>
      </w:r>
      <w:r w:rsidR="004B6D6D">
        <w:fldChar w:fldCharType="end"/>
      </w:r>
      <w:r>
        <w:rPr>
          <w:rFonts w:hint="eastAsia"/>
        </w:rPr>
        <w:t>所示，配置初始化备份目标数据对象，输入用户名和密码，单击“确定”。</w:t>
      </w:r>
    </w:p>
    <w:p w14:paraId="1D4CEA3B" w14:textId="426B14D9" w:rsidR="00A6060C" w:rsidRDefault="00A6060C" w:rsidP="00A6060C">
      <w:pPr>
        <w:pStyle w:val="afff0"/>
        <w:keepNext/>
      </w:pPr>
      <w:bookmarkStart w:id="499" w:name="_Ref6730239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61</w:t>
      </w:r>
      <w:r w:rsidR="00434898">
        <w:fldChar w:fldCharType="end"/>
      </w:r>
      <w:bookmarkEnd w:id="499"/>
      <w:r>
        <w:rPr>
          <w:rFonts w:hint="eastAsia"/>
        </w:rPr>
        <w:t>设置初始化备份目标数据对象</w:t>
      </w:r>
    </w:p>
    <w:p w14:paraId="2AC2A20A" w14:textId="1C2556DB" w:rsidR="00A6060C" w:rsidRDefault="00BD532F" w:rsidP="00A6060C">
      <w:pPr>
        <w:pStyle w:val="eCTf3"/>
        <w:spacing w:after="156"/>
      </w:pPr>
      <w:r>
        <w:drawing>
          <wp:inline distT="0" distB="0" distL="0" distR="0" wp14:anchorId="5F81E127" wp14:editId="45F03CEF">
            <wp:extent cx="2846948" cy="2222500"/>
            <wp:effectExtent l="0" t="0" r="0" b="0"/>
            <wp:docPr id="1110" name="图片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858934" cy="2231857"/>
                    </a:xfrm>
                    <a:prstGeom prst="rect">
                      <a:avLst/>
                    </a:prstGeom>
                  </pic:spPr>
                </pic:pic>
              </a:graphicData>
            </a:graphic>
          </wp:inline>
        </w:drawing>
      </w:r>
    </w:p>
    <w:p w14:paraId="07CF33DA" w14:textId="77777777" w:rsidR="00A6060C" w:rsidRDefault="00A6060C" w:rsidP="00A6060C">
      <w:pPr>
        <w:pStyle w:val="eCT3"/>
        <w:spacing w:before="156" w:after="156"/>
      </w:pPr>
    </w:p>
    <w:p w14:paraId="3304D9FC" w14:textId="77777777" w:rsidR="00A6060C" w:rsidRPr="003A4C66" w:rsidRDefault="00A6060C" w:rsidP="00A6060C">
      <w:pPr>
        <w:pStyle w:val="eCT3"/>
        <w:pBdr>
          <w:top w:val="single" w:sz="4" w:space="1" w:color="auto"/>
          <w:bottom w:val="single" w:sz="4" w:space="1" w:color="auto"/>
        </w:pBdr>
        <w:spacing w:beforeLines="0" w:before="0" w:afterLines="0" w:after="0"/>
      </w:pPr>
      <w:r>
        <w:rPr>
          <w:noProof/>
        </w:rPr>
        <w:lastRenderedPageBreak/>
        <w:drawing>
          <wp:inline distT="0" distB="0" distL="0" distR="0" wp14:anchorId="1B109D70" wp14:editId="67747F51">
            <wp:extent cx="590580" cy="266714"/>
            <wp:effectExtent l="0" t="0" r="0" b="0"/>
            <wp:docPr id="924" name="图片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C2B5D54" w14:textId="1233FEA3" w:rsidR="00A6060C" w:rsidRPr="008D42E7" w:rsidRDefault="00A6060C" w:rsidP="00A6060C">
      <w:pPr>
        <w:pStyle w:val="eCT3"/>
        <w:pBdr>
          <w:top w:val="single" w:sz="4" w:space="1" w:color="auto"/>
          <w:bottom w:val="single" w:sz="4" w:space="1" w:color="auto"/>
        </w:pBdr>
        <w:spacing w:beforeLines="0" w:before="0" w:afterLines="0" w:after="0"/>
      </w:pPr>
      <w:r>
        <w:rPr>
          <w:rFonts w:hint="eastAsia"/>
        </w:rPr>
        <w:t>在添加子客户端</w:t>
      </w:r>
      <w:r>
        <w:rPr>
          <w:rFonts w:hint="eastAsia"/>
        </w:rPr>
        <w:t>/</w:t>
      </w:r>
      <w:r>
        <w:rPr>
          <w:rFonts w:hint="eastAsia"/>
        </w:rPr>
        <w:t>子对象时，请添加</w:t>
      </w:r>
      <w:r w:rsidR="00BD532F">
        <w:rPr>
          <w:rFonts w:hint="eastAsia"/>
        </w:rPr>
        <w:t>D</w:t>
      </w:r>
      <w:r w:rsidR="00BD532F">
        <w:t>B2</w:t>
      </w:r>
      <w:r>
        <w:rPr>
          <w:rFonts w:hint="eastAsia"/>
        </w:rPr>
        <w:t>分片对应的子客户端和子对象。</w:t>
      </w:r>
    </w:p>
    <w:p w14:paraId="06A855FB" w14:textId="77777777" w:rsidR="00A6060C" w:rsidRPr="00D4038F" w:rsidRDefault="00A6060C" w:rsidP="00A6060C">
      <w:pPr>
        <w:pStyle w:val="eCT3"/>
        <w:spacing w:before="156" w:after="156"/>
      </w:pPr>
    </w:p>
    <w:p w14:paraId="02F73855" w14:textId="39C075B4" w:rsidR="00A6060C" w:rsidRDefault="00A6060C" w:rsidP="00A6060C">
      <w:pPr>
        <w:pStyle w:val="eCTf4"/>
        <w:jc w:val="left"/>
      </w:pPr>
      <w:r>
        <w:rPr>
          <w:rFonts w:hint="eastAsia"/>
        </w:rPr>
        <w:t>如</w:t>
      </w:r>
      <w:r w:rsidR="003A3E05">
        <w:fldChar w:fldCharType="begin"/>
      </w:r>
      <w:r w:rsidR="003A3E05">
        <w:instrText xml:space="preserve"> </w:instrText>
      </w:r>
      <w:r w:rsidR="003A3E05">
        <w:rPr>
          <w:rFonts w:hint="eastAsia"/>
        </w:rPr>
        <w:instrText>REF _Ref67301742 \h</w:instrText>
      </w:r>
      <w:r w:rsidR="003A3E05">
        <w:instrText xml:space="preserve"> </w:instrText>
      </w:r>
      <w:r w:rsidR="003A3E05">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62</w:t>
      </w:r>
      <w:r w:rsidR="003A3E05">
        <w:fldChar w:fldCharType="end"/>
      </w:r>
      <w:r>
        <w:rPr>
          <w:rFonts w:hint="eastAsia"/>
        </w:rPr>
        <w:t>和</w:t>
      </w:r>
      <w:r w:rsidR="003A3E05">
        <w:fldChar w:fldCharType="begin"/>
      </w:r>
      <w:r w:rsidR="003A3E05">
        <w:instrText xml:space="preserve"> </w:instrText>
      </w:r>
      <w:r w:rsidR="003A3E05">
        <w:rPr>
          <w:rFonts w:hint="eastAsia"/>
        </w:rPr>
        <w:instrText>REF _Ref67301746 \h</w:instrText>
      </w:r>
      <w:r w:rsidR="003A3E05">
        <w:instrText xml:space="preserve"> </w:instrText>
      </w:r>
      <w:r w:rsidR="003A3E05">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63</w:t>
      </w:r>
      <w:r w:rsidR="003A3E05">
        <w:fldChar w:fldCharType="end"/>
      </w:r>
      <w:r>
        <w:rPr>
          <w:rFonts w:hint="eastAsia"/>
        </w:rPr>
        <w:t>所示，只有“配置状态”参数值为“已配置”的数据，在设置分片式</w:t>
      </w:r>
      <w:r w:rsidR="003A3E05">
        <w:t>DB2</w:t>
      </w:r>
      <w:r>
        <w:rPr>
          <w:rFonts w:hint="eastAsia"/>
        </w:rPr>
        <w:t>备份策略时，才可以在“添加数据源（选填）”页面被配置。</w:t>
      </w:r>
    </w:p>
    <w:p w14:paraId="6138C68E" w14:textId="2A84F77F" w:rsidR="00A6060C" w:rsidRDefault="00A6060C" w:rsidP="00A6060C">
      <w:pPr>
        <w:pStyle w:val="eCTf4"/>
      </w:pPr>
      <w:bookmarkStart w:id="500" w:name="_Ref6730174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62</w:t>
      </w:r>
      <w:r w:rsidR="00434898">
        <w:fldChar w:fldCharType="end"/>
      </w:r>
      <w:bookmarkEnd w:id="500"/>
      <w:r>
        <w:rPr>
          <w:rFonts w:hint="eastAsia"/>
        </w:rPr>
        <w:t>配置备份对象</w:t>
      </w:r>
    </w:p>
    <w:p w14:paraId="5A261FD6" w14:textId="745A64FB" w:rsidR="00A6060C" w:rsidRDefault="003A3E05" w:rsidP="00A6060C">
      <w:pPr>
        <w:pStyle w:val="eCTf3"/>
        <w:spacing w:after="156"/>
      </w:pPr>
      <w:r>
        <w:drawing>
          <wp:inline distT="0" distB="0" distL="0" distR="0" wp14:anchorId="4AE0F32F" wp14:editId="32DE319C">
            <wp:extent cx="4438878" cy="806491"/>
            <wp:effectExtent l="0" t="0" r="0" b="0"/>
            <wp:docPr id="1122" name="图片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438878" cy="806491"/>
                    </a:xfrm>
                    <a:prstGeom prst="rect">
                      <a:avLst/>
                    </a:prstGeom>
                  </pic:spPr>
                </pic:pic>
              </a:graphicData>
            </a:graphic>
          </wp:inline>
        </w:drawing>
      </w:r>
    </w:p>
    <w:p w14:paraId="03A034F4" w14:textId="77777777" w:rsidR="00A6060C" w:rsidRDefault="00A6060C" w:rsidP="00A6060C">
      <w:pPr>
        <w:pStyle w:val="eCT3"/>
        <w:spacing w:before="156" w:after="156"/>
      </w:pPr>
    </w:p>
    <w:p w14:paraId="341C30CF" w14:textId="77777777" w:rsidR="00A6060C" w:rsidRPr="003A4C66" w:rsidRDefault="00A6060C" w:rsidP="00A6060C">
      <w:pPr>
        <w:pStyle w:val="eCT3"/>
        <w:pBdr>
          <w:top w:val="single" w:sz="4" w:space="1" w:color="auto"/>
          <w:bottom w:val="single" w:sz="4" w:space="1" w:color="auto"/>
        </w:pBdr>
        <w:spacing w:beforeLines="0" w:before="0" w:afterLines="0" w:after="0"/>
      </w:pPr>
      <w:r>
        <w:rPr>
          <w:noProof/>
        </w:rPr>
        <w:drawing>
          <wp:inline distT="0" distB="0" distL="0" distR="0" wp14:anchorId="1BDA35AF" wp14:editId="1D4A2D14">
            <wp:extent cx="590580" cy="266714"/>
            <wp:effectExtent l="0" t="0" r="0" b="0"/>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8894992" w14:textId="77777777" w:rsidR="00A6060C" w:rsidRPr="008D42E7" w:rsidRDefault="00A6060C" w:rsidP="00A6060C">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05D82DC0" w14:textId="77777777" w:rsidR="00A6060C" w:rsidRDefault="00A6060C" w:rsidP="00A6060C">
      <w:pPr>
        <w:pStyle w:val="eCTf4"/>
      </w:pPr>
    </w:p>
    <w:p w14:paraId="515FCBB5" w14:textId="5814AF7A" w:rsidR="00A6060C" w:rsidRDefault="00A6060C" w:rsidP="00A6060C">
      <w:pPr>
        <w:pStyle w:val="eCTf4"/>
      </w:pPr>
      <w:bookmarkStart w:id="501" w:name="_Ref6730174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63</w:t>
      </w:r>
      <w:r w:rsidR="00434898">
        <w:fldChar w:fldCharType="end"/>
      </w:r>
      <w:bookmarkEnd w:id="501"/>
      <w:r>
        <w:rPr>
          <w:rFonts w:hint="eastAsia"/>
        </w:rPr>
        <w:t>设置数据源</w:t>
      </w:r>
    </w:p>
    <w:p w14:paraId="6316B7FE" w14:textId="46BCE7CE" w:rsidR="00A6060C" w:rsidRDefault="003A3E05" w:rsidP="00A6060C">
      <w:pPr>
        <w:pStyle w:val="eCTf3"/>
        <w:spacing w:after="156"/>
      </w:pPr>
      <w:r>
        <w:drawing>
          <wp:inline distT="0" distB="0" distL="0" distR="0" wp14:anchorId="58159F07" wp14:editId="2B527C17">
            <wp:extent cx="4171010" cy="1181100"/>
            <wp:effectExtent l="0" t="0" r="0" b="0"/>
            <wp:docPr id="1125" name="图片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177156" cy="1182840"/>
                    </a:xfrm>
                    <a:prstGeom prst="rect">
                      <a:avLst/>
                    </a:prstGeom>
                  </pic:spPr>
                </pic:pic>
              </a:graphicData>
            </a:graphic>
          </wp:inline>
        </w:drawing>
      </w:r>
    </w:p>
    <w:p w14:paraId="799D71EC" w14:textId="77777777" w:rsidR="00A6060C" w:rsidRPr="00156364" w:rsidRDefault="00A6060C" w:rsidP="00A6060C">
      <w:pPr>
        <w:pStyle w:val="eCT3"/>
        <w:spacing w:before="156" w:after="156"/>
      </w:pPr>
    </w:p>
    <w:p w14:paraId="28286518" w14:textId="77777777" w:rsidR="00A6060C" w:rsidRPr="003A4C66" w:rsidRDefault="00A6060C" w:rsidP="00A6060C">
      <w:pPr>
        <w:pStyle w:val="eCT3"/>
        <w:pBdr>
          <w:top w:val="single" w:sz="4" w:space="1" w:color="auto"/>
          <w:bottom w:val="single" w:sz="4" w:space="1" w:color="auto"/>
        </w:pBdr>
        <w:spacing w:beforeLines="0" w:before="0" w:afterLines="0" w:after="0"/>
      </w:pPr>
      <w:r>
        <w:rPr>
          <w:noProof/>
        </w:rPr>
        <w:drawing>
          <wp:inline distT="0" distB="0" distL="0" distR="0" wp14:anchorId="42713738" wp14:editId="0C603285">
            <wp:extent cx="590580" cy="266714"/>
            <wp:effectExtent l="0" t="0" r="0" b="0"/>
            <wp:docPr id="961" name="图片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0BB1506" w14:textId="77777777" w:rsidR="00A6060C" w:rsidRPr="008D42E7" w:rsidRDefault="00A6060C" w:rsidP="00A6060C">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14224FB7" w14:textId="77777777" w:rsidR="00A6060C" w:rsidRDefault="00A6060C" w:rsidP="00A6060C">
      <w:pPr>
        <w:pStyle w:val="3"/>
        <w:spacing w:before="312" w:after="312"/>
        <w:rPr>
          <w:lang w:val="en-GB"/>
        </w:rPr>
      </w:pPr>
      <w:bookmarkStart w:id="502" w:name="_Toc91690335"/>
      <w:r w:rsidRPr="00D41307">
        <w:rPr>
          <w:rFonts w:hint="eastAsia"/>
          <w:lang w:val="en-GB"/>
        </w:rPr>
        <w:t>新增备份策略</w:t>
      </w:r>
      <w:bookmarkEnd w:id="502"/>
    </w:p>
    <w:p w14:paraId="0358CC5E" w14:textId="0CD81662" w:rsidR="00A6060C" w:rsidRPr="0038261E" w:rsidRDefault="00A6060C" w:rsidP="00A6060C">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00A4DE10" w14:textId="77777777" w:rsidR="00A6060C" w:rsidRDefault="00A6060C" w:rsidP="00A6060C">
      <w:pPr>
        <w:pStyle w:val="3"/>
        <w:spacing w:before="312" w:after="312"/>
        <w:rPr>
          <w:lang w:val="en-GB"/>
        </w:rPr>
      </w:pPr>
      <w:bookmarkStart w:id="503" w:name="_Toc91690336"/>
      <w:r w:rsidRPr="00FD735C">
        <w:rPr>
          <w:rFonts w:hint="eastAsia"/>
          <w:lang w:val="en-GB"/>
        </w:rPr>
        <w:t>关联备份策略</w:t>
      </w:r>
      <w:bookmarkEnd w:id="503"/>
    </w:p>
    <w:p w14:paraId="4FE7A9DC" w14:textId="00AB02B4" w:rsidR="00A6060C" w:rsidRPr="0038261E" w:rsidRDefault="00A6060C" w:rsidP="00A6060C">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5D4DA4">
        <w:t>8.1.2</w:t>
      </w:r>
      <w:r>
        <w:fldChar w:fldCharType="end"/>
      </w:r>
      <w:r>
        <w:fldChar w:fldCharType="begin"/>
      </w:r>
      <w:r>
        <w:instrText xml:space="preserve"> REF _Ref28338071 \h </w:instrText>
      </w:r>
      <w:r>
        <w:fldChar w:fldCharType="separate"/>
      </w:r>
      <w:r w:rsidR="005D4DA4" w:rsidRPr="00FD735C">
        <w:rPr>
          <w:rFonts w:hint="eastAsia"/>
        </w:rPr>
        <w:t>关联备份策略</w:t>
      </w:r>
      <w:r>
        <w:fldChar w:fldCharType="end"/>
      </w:r>
      <w:r>
        <w:rPr>
          <w:rFonts w:hint="eastAsia"/>
        </w:rPr>
        <w:t>章节。</w:t>
      </w:r>
    </w:p>
    <w:p w14:paraId="056C308C" w14:textId="0EA812B8" w:rsidR="00A6060C" w:rsidRDefault="00A6060C" w:rsidP="00A6060C">
      <w:pPr>
        <w:pStyle w:val="3"/>
        <w:spacing w:before="312" w:after="312"/>
        <w:rPr>
          <w:lang w:val="en-GB"/>
        </w:rPr>
      </w:pPr>
      <w:bookmarkStart w:id="504" w:name="_Toc91690337"/>
      <w:r>
        <w:rPr>
          <w:rFonts w:hint="eastAsia"/>
          <w:lang w:val="en-GB"/>
        </w:rPr>
        <w:t>备份数据库数据</w:t>
      </w:r>
      <w:bookmarkEnd w:id="504"/>
    </w:p>
    <w:p w14:paraId="228F1EB6" w14:textId="77777777" w:rsidR="00A6060C" w:rsidRDefault="00A6060C" w:rsidP="00A6060C">
      <w:pPr>
        <w:pStyle w:val="eCT3"/>
        <w:spacing w:before="156" w:after="156"/>
        <w:ind w:left="0"/>
        <w:rPr>
          <w:b/>
          <w:bCs/>
        </w:rPr>
      </w:pPr>
      <w:r w:rsidRPr="00D16B0F">
        <w:rPr>
          <w:rFonts w:hint="eastAsia"/>
          <w:b/>
          <w:bCs/>
        </w:rPr>
        <w:t>背景信息</w:t>
      </w:r>
    </w:p>
    <w:p w14:paraId="6799FA44" w14:textId="569C6196" w:rsidR="00A6060C" w:rsidRDefault="00A6060C" w:rsidP="00A6060C">
      <w:pPr>
        <w:pStyle w:val="eCT3"/>
        <w:spacing w:before="156" w:after="156"/>
      </w:pPr>
      <w:r>
        <w:rPr>
          <w:rFonts w:hint="eastAsia"/>
        </w:rPr>
        <w:lastRenderedPageBreak/>
        <w:t>请参见</w:t>
      </w:r>
      <w:r w:rsidR="003A3E05">
        <w:fldChar w:fldCharType="begin"/>
      </w:r>
      <w:r w:rsidR="003A3E05">
        <w:instrText xml:space="preserve"> </w:instrText>
      </w:r>
      <w:r w:rsidR="003A3E05">
        <w:rPr>
          <w:rFonts w:hint="eastAsia"/>
        </w:rPr>
        <w:instrText>REF _Ref46400156 \r \h</w:instrText>
      </w:r>
      <w:r w:rsidR="003A3E05">
        <w:instrText xml:space="preserve"> </w:instrText>
      </w:r>
      <w:r w:rsidR="003A3E05">
        <w:fldChar w:fldCharType="separate"/>
      </w:r>
      <w:r w:rsidR="005D4DA4">
        <w:t>8.11</w:t>
      </w:r>
      <w:r w:rsidR="003A3E05">
        <w:fldChar w:fldCharType="end"/>
      </w:r>
      <w:r w:rsidR="003A3E05">
        <w:fldChar w:fldCharType="begin"/>
      </w:r>
      <w:r w:rsidR="003A3E05">
        <w:instrText xml:space="preserve"> REF _Ref46400156 \h </w:instrText>
      </w:r>
      <w:r w:rsidR="003A3E05">
        <w:fldChar w:fldCharType="separate"/>
      </w:r>
      <w:r w:rsidR="005D4DA4">
        <w:rPr>
          <w:rFonts w:hint="eastAsia"/>
        </w:rPr>
        <w:t>D</w:t>
      </w:r>
      <w:r w:rsidR="005D4DA4">
        <w:t>B2</w:t>
      </w:r>
      <w:r w:rsidR="003A3E05">
        <w:fldChar w:fldCharType="end"/>
      </w:r>
      <w:r>
        <w:rPr>
          <w:rFonts w:hint="eastAsia"/>
        </w:rPr>
        <w:t>的</w:t>
      </w:r>
      <w:r w:rsidR="003A3E05">
        <w:fldChar w:fldCharType="begin"/>
      </w:r>
      <w:r w:rsidR="003A3E05">
        <w:instrText xml:space="preserve"> REF _Ref67301563 \r \h </w:instrText>
      </w:r>
      <w:r w:rsidR="003A3E05">
        <w:fldChar w:fldCharType="separate"/>
      </w:r>
      <w:r w:rsidR="005D4DA4">
        <w:t>8.11.4</w:t>
      </w:r>
      <w:r w:rsidR="003A3E05">
        <w:fldChar w:fldCharType="end"/>
      </w:r>
      <w:r w:rsidR="003A3E05">
        <w:fldChar w:fldCharType="begin"/>
      </w:r>
      <w:r w:rsidR="003A3E05">
        <w:instrText xml:space="preserve"> </w:instrText>
      </w:r>
      <w:r w:rsidR="003A3E05">
        <w:rPr>
          <w:rFonts w:hint="eastAsia"/>
        </w:rPr>
        <w:instrText>REF _Ref67301531 \h</w:instrText>
      </w:r>
      <w:r w:rsidR="003A3E05">
        <w:instrText xml:space="preserve"> </w:instrText>
      </w:r>
      <w:r w:rsidR="003A3E05">
        <w:fldChar w:fldCharType="separate"/>
      </w:r>
      <w:r w:rsidR="005D4DA4">
        <w:rPr>
          <w:rFonts w:hint="eastAsia"/>
        </w:rPr>
        <w:t>备份数据库数据</w:t>
      </w:r>
      <w:r w:rsidR="003A3E05">
        <w:fldChar w:fldCharType="end"/>
      </w:r>
      <w:r>
        <w:rPr>
          <w:rFonts w:hint="eastAsia"/>
        </w:rPr>
        <w:t>章节中的背景信息。</w:t>
      </w:r>
    </w:p>
    <w:p w14:paraId="1922EDDA" w14:textId="77777777" w:rsidR="00A6060C" w:rsidRDefault="00A6060C" w:rsidP="00A6060C">
      <w:pPr>
        <w:pStyle w:val="eCT3"/>
        <w:spacing w:before="156" w:after="156"/>
      </w:pPr>
      <w:r>
        <w:rPr>
          <w:rFonts w:hint="eastAsia"/>
        </w:rPr>
        <w:t>在执行增量备份时，前一次备份任务中只要有一个子任务执行成功，那么再次备份时就可选择执行增量备份，但系统只会对前一次备份成功的子备份对象执行增备，其余执行失败的子备份对象执行全备。</w:t>
      </w:r>
    </w:p>
    <w:p w14:paraId="6C0B944B" w14:textId="77777777" w:rsidR="00A6060C" w:rsidRPr="004C3BFD" w:rsidRDefault="00A6060C" w:rsidP="00A6060C">
      <w:pPr>
        <w:pStyle w:val="eCT3"/>
        <w:spacing w:before="156" w:after="156"/>
        <w:ind w:left="0"/>
        <w:rPr>
          <w:b/>
          <w:bCs/>
        </w:rPr>
      </w:pPr>
      <w:r>
        <w:rPr>
          <w:rFonts w:hint="eastAsia"/>
          <w:b/>
          <w:bCs/>
        </w:rPr>
        <w:t>前提条件</w:t>
      </w:r>
    </w:p>
    <w:p w14:paraId="1344E1C2" w14:textId="225BED0C" w:rsidR="00A6060C" w:rsidRDefault="00A6060C" w:rsidP="00A6060C">
      <w:pPr>
        <w:pStyle w:val="eCT3"/>
        <w:spacing w:before="156" w:after="156"/>
      </w:pPr>
      <w:r>
        <w:rPr>
          <w:rFonts w:hint="eastAsia"/>
        </w:rPr>
        <w:t>请参见</w:t>
      </w:r>
      <w:r w:rsidR="003A3E05">
        <w:fldChar w:fldCharType="begin"/>
      </w:r>
      <w:r w:rsidR="003A3E05">
        <w:instrText xml:space="preserve"> </w:instrText>
      </w:r>
      <w:r w:rsidR="003A3E05">
        <w:rPr>
          <w:rFonts w:hint="eastAsia"/>
        </w:rPr>
        <w:instrText>REF _Ref46400156 \r \h</w:instrText>
      </w:r>
      <w:r w:rsidR="003A3E05">
        <w:instrText xml:space="preserve"> </w:instrText>
      </w:r>
      <w:r w:rsidR="003A3E05">
        <w:fldChar w:fldCharType="separate"/>
      </w:r>
      <w:r w:rsidR="005D4DA4">
        <w:t>8.11</w:t>
      </w:r>
      <w:r w:rsidR="003A3E05">
        <w:fldChar w:fldCharType="end"/>
      </w:r>
      <w:r w:rsidR="003A3E05">
        <w:fldChar w:fldCharType="begin"/>
      </w:r>
      <w:r w:rsidR="003A3E05">
        <w:instrText xml:space="preserve"> REF _Ref46400156 \h </w:instrText>
      </w:r>
      <w:r w:rsidR="003A3E05">
        <w:fldChar w:fldCharType="separate"/>
      </w:r>
      <w:r w:rsidR="005D4DA4">
        <w:rPr>
          <w:rFonts w:hint="eastAsia"/>
        </w:rPr>
        <w:t>D</w:t>
      </w:r>
      <w:r w:rsidR="005D4DA4">
        <w:t>B2</w:t>
      </w:r>
      <w:r w:rsidR="003A3E05">
        <w:fldChar w:fldCharType="end"/>
      </w:r>
      <w:r w:rsidR="003A3E05">
        <w:rPr>
          <w:rFonts w:hint="eastAsia"/>
        </w:rPr>
        <w:t>的</w:t>
      </w:r>
      <w:r w:rsidR="003A3E05">
        <w:fldChar w:fldCharType="begin"/>
      </w:r>
      <w:r w:rsidR="003A3E05">
        <w:instrText xml:space="preserve"> REF _Ref67301563 \r \h </w:instrText>
      </w:r>
      <w:r w:rsidR="003A3E05">
        <w:fldChar w:fldCharType="separate"/>
      </w:r>
      <w:r w:rsidR="005D4DA4">
        <w:t>8.11.4</w:t>
      </w:r>
      <w:r w:rsidR="003A3E05">
        <w:fldChar w:fldCharType="end"/>
      </w:r>
      <w:r w:rsidR="003A3E05">
        <w:fldChar w:fldCharType="begin"/>
      </w:r>
      <w:r w:rsidR="003A3E05">
        <w:instrText xml:space="preserve"> </w:instrText>
      </w:r>
      <w:r w:rsidR="003A3E05">
        <w:rPr>
          <w:rFonts w:hint="eastAsia"/>
        </w:rPr>
        <w:instrText>REF _Ref67301531 \h</w:instrText>
      </w:r>
      <w:r w:rsidR="003A3E05">
        <w:instrText xml:space="preserve"> </w:instrText>
      </w:r>
      <w:r w:rsidR="003A3E05">
        <w:fldChar w:fldCharType="separate"/>
      </w:r>
      <w:r w:rsidR="005D4DA4">
        <w:rPr>
          <w:rFonts w:hint="eastAsia"/>
        </w:rPr>
        <w:t>备份数据库数据</w:t>
      </w:r>
      <w:r w:rsidR="003A3E05">
        <w:fldChar w:fldCharType="end"/>
      </w:r>
      <w:r>
        <w:rPr>
          <w:rFonts w:hint="eastAsia"/>
        </w:rPr>
        <w:t>章节中的前提条件。</w:t>
      </w:r>
    </w:p>
    <w:p w14:paraId="1CEA5465" w14:textId="6E604567" w:rsidR="00F4547E" w:rsidRDefault="00F4547E" w:rsidP="00A6060C">
      <w:pPr>
        <w:pStyle w:val="eCT3"/>
        <w:spacing w:before="156" w:after="156"/>
      </w:pPr>
      <w:r>
        <w:rPr>
          <w:rFonts w:hint="eastAsia"/>
        </w:rPr>
        <w:t>在备份开始前，您需要将</w:t>
      </w:r>
      <w:r>
        <w:rPr>
          <w:rFonts w:hint="eastAsia"/>
        </w:rPr>
        <w:t>C</w:t>
      </w:r>
      <w:r>
        <w:t>DM</w:t>
      </w:r>
      <w:r>
        <w:rPr>
          <w:rFonts w:hint="eastAsia"/>
        </w:rPr>
        <w:t>的</w:t>
      </w:r>
      <w:r>
        <w:t>Director</w:t>
      </w:r>
      <w:r>
        <w:rPr>
          <w:rFonts w:hint="eastAsia"/>
        </w:rPr>
        <w:t>端、</w:t>
      </w:r>
      <w:r>
        <w:rPr>
          <w:rFonts w:hint="eastAsia"/>
        </w:rPr>
        <w:t>Engine</w:t>
      </w:r>
      <w:r>
        <w:rPr>
          <w:rFonts w:hint="eastAsia"/>
        </w:rPr>
        <w:t>端和</w:t>
      </w:r>
      <w:r>
        <w:rPr>
          <w:rFonts w:hint="eastAsia"/>
        </w:rPr>
        <w:t>Storage</w:t>
      </w:r>
      <w:r>
        <w:t xml:space="preserve"> </w:t>
      </w:r>
      <w:r>
        <w:rPr>
          <w:rFonts w:hint="eastAsia"/>
        </w:rPr>
        <w:t>Controller</w:t>
      </w:r>
      <w:r>
        <w:rPr>
          <w:rFonts w:hint="eastAsia"/>
        </w:rPr>
        <w:t>端</w:t>
      </w:r>
      <w:r w:rsidR="006F2BD5">
        <w:rPr>
          <w:rFonts w:hint="eastAsia"/>
        </w:rPr>
        <w:t>组件</w:t>
      </w:r>
      <w:r>
        <w:rPr>
          <w:rFonts w:hint="eastAsia"/>
        </w:rPr>
        <w:t>全部接入</w:t>
      </w:r>
      <w:r w:rsidR="006F2BD5">
        <w:rPr>
          <w:rFonts w:hint="eastAsia"/>
        </w:rPr>
        <w:t>客户端组件</w:t>
      </w:r>
      <w:r>
        <w:rPr>
          <w:rFonts w:hint="eastAsia"/>
        </w:rPr>
        <w:t>的</w:t>
      </w:r>
      <w:r>
        <w:rPr>
          <w:rFonts w:hint="eastAsia"/>
        </w:rPr>
        <w:t>N</w:t>
      </w:r>
      <w:r>
        <w:t>TP</w:t>
      </w:r>
      <w:r>
        <w:rPr>
          <w:rFonts w:hint="eastAsia"/>
        </w:rPr>
        <w:t>服务，所有服务器的时间均需保持一致。</w:t>
      </w:r>
    </w:p>
    <w:p w14:paraId="562E1E91" w14:textId="176A6AD1" w:rsidR="006F2BD5" w:rsidRDefault="006F2BD5" w:rsidP="00A6060C">
      <w:pPr>
        <w:pStyle w:val="eCT3"/>
        <w:spacing w:before="156" w:after="156"/>
      </w:pPr>
      <w:r>
        <w:rPr>
          <w:rFonts w:hint="eastAsia"/>
        </w:rPr>
        <w:t>若</w:t>
      </w:r>
      <w:r>
        <w:rPr>
          <w:rFonts w:hint="eastAsia"/>
        </w:rPr>
        <w:t>C</w:t>
      </w:r>
      <w:r>
        <w:t>DM</w:t>
      </w:r>
      <w:r>
        <w:rPr>
          <w:rFonts w:hint="eastAsia"/>
        </w:rPr>
        <w:t>组件均可接入互联网，则无需对</w:t>
      </w:r>
      <w:r>
        <w:rPr>
          <w:rFonts w:hint="eastAsia"/>
        </w:rPr>
        <w:t>chrony</w:t>
      </w:r>
      <w:r>
        <w:rPr>
          <w:rFonts w:hint="eastAsia"/>
        </w:rPr>
        <w:t>配置进行任何修改，使用默认配置即可。</w:t>
      </w:r>
    </w:p>
    <w:p w14:paraId="6890A512" w14:textId="2AC8ED34" w:rsidR="006F2BD5" w:rsidRDefault="006F2BD5" w:rsidP="00A6060C">
      <w:pPr>
        <w:pStyle w:val="eCT3"/>
        <w:spacing w:before="156" w:after="156"/>
      </w:pPr>
      <w:r>
        <w:rPr>
          <w:rFonts w:hint="eastAsia"/>
        </w:rPr>
        <w:t>若</w:t>
      </w:r>
      <w:r>
        <w:rPr>
          <w:rFonts w:hint="eastAsia"/>
        </w:rPr>
        <w:t>C</w:t>
      </w:r>
      <w:r>
        <w:t>DM</w:t>
      </w:r>
      <w:r>
        <w:rPr>
          <w:rFonts w:hint="eastAsia"/>
        </w:rPr>
        <w:t>组件均无法接入互联网，请参考如下内容接入客户端组件的</w:t>
      </w:r>
      <w:r>
        <w:rPr>
          <w:rFonts w:hint="eastAsia"/>
        </w:rPr>
        <w:t>N</w:t>
      </w:r>
      <w:r>
        <w:t>TP</w:t>
      </w:r>
      <w:r>
        <w:rPr>
          <w:rFonts w:hint="eastAsia"/>
        </w:rPr>
        <w:t>服务。</w:t>
      </w:r>
    </w:p>
    <w:p w14:paraId="0206C285" w14:textId="1951432F" w:rsidR="00F4547E" w:rsidRDefault="006F2BD5" w:rsidP="003D3E47">
      <w:pPr>
        <w:pStyle w:val="eCT2"/>
        <w:numPr>
          <w:ilvl w:val="0"/>
          <w:numId w:val="249"/>
        </w:numPr>
        <w:spacing w:before="156" w:after="156"/>
      </w:pPr>
      <w:r>
        <w:rPr>
          <w:rFonts w:hint="eastAsia"/>
        </w:rPr>
        <w:t>请用户体用</w:t>
      </w:r>
      <w:r>
        <w:rPr>
          <w:rFonts w:hint="eastAsia"/>
        </w:rPr>
        <w:t>N</w:t>
      </w:r>
      <w:r>
        <w:t>TP</w:t>
      </w:r>
      <w:r>
        <w:rPr>
          <w:rFonts w:hint="eastAsia"/>
        </w:rPr>
        <w:t>服务器地址。</w:t>
      </w:r>
    </w:p>
    <w:p w14:paraId="5D8B267B" w14:textId="068BDD12" w:rsidR="006F2BD5" w:rsidRDefault="006F2BD5" w:rsidP="006F2BD5">
      <w:pPr>
        <w:pStyle w:val="eCT2"/>
        <w:numPr>
          <w:ilvl w:val="0"/>
          <w:numId w:val="0"/>
        </w:numPr>
        <w:spacing w:before="156" w:after="156"/>
        <w:ind w:left="2121"/>
      </w:pPr>
      <w:r>
        <w:rPr>
          <w:rFonts w:hint="eastAsia"/>
        </w:rPr>
        <w:t>假设用户提供的</w:t>
      </w:r>
      <w:r>
        <w:rPr>
          <w:rFonts w:hint="eastAsia"/>
        </w:rPr>
        <w:t>N</w:t>
      </w:r>
      <w:r>
        <w:t>TP</w:t>
      </w:r>
      <w:r>
        <w:rPr>
          <w:rFonts w:hint="eastAsia"/>
        </w:rPr>
        <w:t>服务器地址为</w:t>
      </w:r>
      <w:r>
        <w:rPr>
          <w:rFonts w:hint="eastAsia"/>
        </w:rPr>
        <w:t>1</w:t>
      </w:r>
      <w:r>
        <w:t>0.0.61.100</w:t>
      </w:r>
      <w:r>
        <w:rPr>
          <w:rFonts w:hint="eastAsia"/>
        </w:rPr>
        <w:t>。</w:t>
      </w:r>
    </w:p>
    <w:p w14:paraId="52BB5148" w14:textId="476DD49E" w:rsidR="006F2BD5" w:rsidRDefault="006F2BD5" w:rsidP="003D3E47">
      <w:pPr>
        <w:pStyle w:val="eCT2"/>
        <w:numPr>
          <w:ilvl w:val="0"/>
          <w:numId w:val="249"/>
        </w:numPr>
        <w:spacing w:before="156" w:after="156"/>
      </w:pPr>
      <w:r>
        <w:rPr>
          <w:rFonts w:hint="eastAsia"/>
        </w:rPr>
        <w:t>修改“</w:t>
      </w:r>
      <w:r w:rsidRPr="006F2BD5">
        <w:t>/etc/chrony.conf</w:t>
      </w:r>
      <w:r>
        <w:rPr>
          <w:rFonts w:hint="eastAsia"/>
        </w:rPr>
        <w:t>”文件。</w:t>
      </w:r>
    </w:p>
    <w:tbl>
      <w:tblPr>
        <w:tblStyle w:val="afe"/>
        <w:tblW w:w="0" w:type="auto"/>
        <w:tblInd w:w="2121" w:type="dxa"/>
        <w:tblLook w:val="04A0" w:firstRow="1" w:lastRow="0" w:firstColumn="1" w:lastColumn="0" w:noHBand="0" w:noVBand="1"/>
      </w:tblPr>
      <w:tblGrid>
        <w:gridCol w:w="6175"/>
      </w:tblGrid>
      <w:tr w:rsidR="006F2BD5" w14:paraId="6B1CF669" w14:textId="77777777" w:rsidTr="006F2BD5">
        <w:tc>
          <w:tcPr>
            <w:tcW w:w="8522" w:type="dxa"/>
          </w:tcPr>
          <w:p w14:paraId="72AB0115" w14:textId="77777777" w:rsidR="006F2BD5" w:rsidRDefault="006F2BD5" w:rsidP="006F2BD5">
            <w:pPr>
              <w:pStyle w:val="eCT2"/>
              <w:numPr>
                <w:ilvl w:val="0"/>
                <w:numId w:val="0"/>
              </w:numPr>
              <w:spacing w:before="156" w:after="156"/>
            </w:pPr>
            <w:r>
              <w:rPr>
                <w:rFonts w:hint="eastAsia"/>
              </w:rPr>
              <w:t xml:space="preserve"># server 0.centos.pool.ntp.org iburst &gt;&gt;&gt; </w:t>
            </w:r>
            <w:r>
              <w:rPr>
                <w:rFonts w:hint="eastAsia"/>
              </w:rPr>
              <w:t>注释掉自带</w:t>
            </w:r>
            <w:r>
              <w:rPr>
                <w:rFonts w:hint="eastAsia"/>
              </w:rPr>
              <w:t xml:space="preserve"> NTP </w:t>
            </w:r>
            <w:r>
              <w:rPr>
                <w:rFonts w:hint="eastAsia"/>
              </w:rPr>
              <w:t>服务地址</w:t>
            </w:r>
          </w:p>
          <w:p w14:paraId="25557220" w14:textId="77777777" w:rsidR="006F2BD5" w:rsidRDefault="006F2BD5" w:rsidP="006F2BD5">
            <w:pPr>
              <w:pStyle w:val="eCT2"/>
              <w:numPr>
                <w:ilvl w:val="0"/>
                <w:numId w:val="0"/>
              </w:numPr>
              <w:spacing w:before="156" w:after="156"/>
            </w:pPr>
            <w:r>
              <w:t># server 1.centos.pool.ntp.org iburst</w:t>
            </w:r>
          </w:p>
          <w:p w14:paraId="5A07F3E4" w14:textId="77777777" w:rsidR="006F2BD5" w:rsidRDefault="006F2BD5" w:rsidP="006F2BD5">
            <w:pPr>
              <w:pStyle w:val="eCT2"/>
              <w:numPr>
                <w:ilvl w:val="0"/>
                <w:numId w:val="0"/>
              </w:numPr>
              <w:spacing w:before="156" w:after="156"/>
            </w:pPr>
            <w:r>
              <w:t># server 2.centos.pool.ntp.org iburst</w:t>
            </w:r>
          </w:p>
          <w:p w14:paraId="7E24497E" w14:textId="77777777" w:rsidR="006F2BD5" w:rsidRDefault="006F2BD5" w:rsidP="006F2BD5">
            <w:pPr>
              <w:pStyle w:val="eCT2"/>
              <w:numPr>
                <w:ilvl w:val="0"/>
                <w:numId w:val="0"/>
              </w:numPr>
              <w:spacing w:before="156" w:after="156"/>
            </w:pPr>
            <w:r>
              <w:t># server 3.centos.pool.ntp.org iburst</w:t>
            </w:r>
          </w:p>
          <w:p w14:paraId="45F88BEE" w14:textId="5124548B" w:rsidR="006F2BD5" w:rsidRDefault="006F2BD5" w:rsidP="006F2BD5">
            <w:pPr>
              <w:pStyle w:val="eCT2"/>
              <w:numPr>
                <w:ilvl w:val="0"/>
                <w:numId w:val="0"/>
              </w:numPr>
              <w:spacing w:before="156" w:after="156"/>
            </w:pPr>
            <w:r>
              <w:rPr>
                <w:rFonts w:hint="eastAsia"/>
              </w:rPr>
              <w:t xml:space="preserve">server 10.0.61.100 iburst &gt;&gt;&gt; </w:t>
            </w:r>
            <w:r>
              <w:rPr>
                <w:rFonts w:hint="eastAsia"/>
              </w:rPr>
              <w:t>填入用户提供的</w:t>
            </w:r>
            <w:r>
              <w:rPr>
                <w:rFonts w:hint="eastAsia"/>
              </w:rPr>
              <w:t xml:space="preserve"> NTP </w:t>
            </w:r>
            <w:r>
              <w:rPr>
                <w:rFonts w:hint="eastAsia"/>
              </w:rPr>
              <w:t>服务器地址</w:t>
            </w:r>
          </w:p>
        </w:tc>
      </w:tr>
    </w:tbl>
    <w:p w14:paraId="5B829068" w14:textId="33D44A0D" w:rsidR="006F2BD5" w:rsidRDefault="00921D7D" w:rsidP="003D3E47">
      <w:pPr>
        <w:pStyle w:val="eCT2"/>
        <w:numPr>
          <w:ilvl w:val="0"/>
          <w:numId w:val="249"/>
        </w:numPr>
        <w:spacing w:before="156" w:after="156"/>
      </w:pPr>
      <w:r>
        <w:rPr>
          <w:rFonts w:hint="eastAsia"/>
        </w:rPr>
        <w:t>请执行如下命令，启动</w:t>
      </w:r>
      <w:r>
        <w:rPr>
          <w:rFonts w:hint="eastAsia"/>
        </w:rPr>
        <w:t>chrony</w:t>
      </w:r>
      <w:r>
        <w:rPr>
          <w:rFonts w:hint="eastAsia"/>
        </w:rPr>
        <w:t>服务。</w:t>
      </w:r>
    </w:p>
    <w:p w14:paraId="7229954F" w14:textId="61FA4DF9" w:rsidR="00921D7D" w:rsidRDefault="00921D7D" w:rsidP="00921D7D">
      <w:pPr>
        <w:pStyle w:val="eCTf5"/>
        <w:ind w:leftChars="1010" w:left="2121"/>
      </w:pPr>
      <w:r>
        <w:rPr>
          <w:rFonts w:hint="eastAsia"/>
        </w:rPr>
        <w:t>#</w:t>
      </w:r>
      <w:r>
        <w:t xml:space="preserve"> </w:t>
      </w:r>
      <w:r w:rsidRPr="00921D7D">
        <w:t>systemctl restart chronyd.service</w:t>
      </w:r>
    </w:p>
    <w:p w14:paraId="5A8E3DF8" w14:textId="10B976AA" w:rsidR="00921D7D" w:rsidRDefault="00921D7D" w:rsidP="00921D7D">
      <w:pPr>
        <w:pStyle w:val="eCTf5"/>
        <w:ind w:leftChars="1010" w:left="2121"/>
      </w:pPr>
      <w:r>
        <w:rPr>
          <w:rFonts w:hint="eastAsia"/>
        </w:rPr>
        <w:t>#</w:t>
      </w:r>
      <w:r>
        <w:t xml:space="preserve"> </w:t>
      </w:r>
      <w:r w:rsidRPr="00921D7D">
        <w:t>systemctl enable chronyd.service</w:t>
      </w:r>
    </w:p>
    <w:p w14:paraId="360A0B02" w14:textId="242B3F9F" w:rsidR="00921D7D" w:rsidRDefault="00921D7D" w:rsidP="00921D7D">
      <w:pPr>
        <w:pStyle w:val="eCTf5"/>
        <w:ind w:leftChars="1010" w:left="2121"/>
      </w:pPr>
      <w:r>
        <w:rPr>
          <w:rFonts w:hint="eastAsia"/>
        </w:rPr>
        <w:t>#</w:t>
      </w:r>
      <w:r>
        <w:t xml:space="preserve"> </w:t>
      </w:r>
      <w:r w:rsidRPr="00921D7D">
        <w:t>systemctl status chronyd.service</w:t>
      </w:r>
    </w:p>
    <w:p w14:paraId="416D88A5" w14:textId="77777777" w:rsidR="00921D7D" w:rsidRDefault="00921D7D" w:rsidP="00921D7D">
      <w:pPr>
        <w:pStyle w:val="eCTf1"/>
        <w:ind w:leftChars="1010" w:left="2121"/>
      </w:pPr>
      <w:r>
        <w:rPr>
          <w:rFonts w:hint="eastAsia"/>
        </w:rPr>
        <w:t>●</w:t>
      </w:r>
      <w:r>
        <w:rPr>
          <w:rFonts w:hint="eastAsia"/>
        </w:rPr>
        <w:t xml:space="preserve"> chronyd.service - NTP client/server</w:t>
      </w:r>
    </w:p>
    <w:p w14:paraId="221FFB8F" w14:textId="77777777" w:rsidR="00921D7D" w:rsidRDefault="00921D7D" w:rsidP="00921D7D">
      <w:pPr>
        <w:pStyle w:val="eCTf1"/>
        <w:ind w:leftChars="1010" w:left="2121"/>
      </w:pPr>
      <w:r>
        <w:t>Loaded: loaded (/usr/lib/systemd/system/chronyd.service; enabled; vendor</w:t>
      </w:r>
    </w:p>
    <w:p w14:paraId="400259B7" w14:textId="77777777" w:rsidR="00921D7D" w:rsidRDefault="00921D7D" w:rsidP="00921D7D">
      <w:pPr>
        <w:pStyle w:val="eCTf1"/>
        <w:ind w:leftChars="1010" w:left="2121"/>
      </w:pPr>
      <w:r>
        <w:t>preset: enabled)</w:t>
      </w:r>
    </w:p>
    <w:p w14:paraId="3538A73C" w14:textId="77777777" w:rsidR="00921D7D" w:rsidRDefault="00921D7D" w:rsidP="00921D7D">
      <w:pPr>
        <w:pStyle w:val="eCTf1"/>
        <w:ind w:leftChars="1010" w:left="2121"/>
      </w:pPr>
      <w:r>
        <w:t>Active: active (running) since Fri 2021-04-02 14:02:12 CST; 49s ago</w:t>
      </w:r>
    </w:p>
    <w:p w14:paraId="597475E6" w14:textId="77777777" w:rsidR="00921D7D" w:rsidRDefault="00921D7D" w:rsidP="00921D7D">
      <w:pPr>
        <w:pStyle w:val="eCTf1"/>
        <w:ind w:leftChars="1010" w:left="2121"/>
      </w:pPr>
      <w:r>
        <w:t>Docs: man:chronyd(8)</w:t>
      </w:r>
    </w:p>
    <w:p w14:paraId="63DBCEDF" w14:textId="77777777" w:rsidR="00921D7D" w:rsidRDefault="00921D7D" w:rsidP="00921D7D">
      <w:pPr>
        <w:pStyle w:val="eCTf1"/>
        <w:ind w:leftChars="1010" w:left="2121"/>
      </w:pPr>
      <w:r>
        <w:t>man:chrony.conf(5)</w:t>
      </w:r>
    </w:p>
    <w:p w14:paraId="029C2472" w14:textId="77777777" w:rsidR="00921D7D" w:rsidRDefault="00921D7D" w:rsidP="00921D7D">
      <w:pPr>
        <w:pStyle w:val="eCTf1"/>
        <w:ind w:leftChars="1010" w:left="2121"/>
      </w:pPr>
      <w:r>
        <w:lastRenderedPageBreak/>
        <w:t>Main PID: 16291 (chronyd)</w:t>
      </w:r>
    </w:p>
    <w:p w14:paraId="3B2EDE50" w14:textId="77777777" w:rsidR="00921D7D" w:rsidRDefault="00921D7D" w:rsidP="00921D7D">
      <w:pPr>
        <w:pStyle w:val="eCTf1"/>
        <w:ind w:leftChars="1010" w:left="2121"/>
      </w:pPr>
      <w:r>
        <w:t>CGroup: /system.slice/chronyd.service</w:t>
      </w:r>
    </w:p>
    <w:p w14:paraId="3D67A9D5" w14:textId="72C410B5" w:rsidR="00F4547E" w:rsidRDefault="00921D7D" w:rsidP="00921D7D">
      <w:pPr>
        <w:pStyle w:val="eCTf1"/>
        <w:ind w:leftChars="1010" w:left="2121"/>
      </w:pPr>
      <w:r>
        <w:rPr>
          <w:rFonts w:hint="eastAsia"/>
        </w:rPr>
        <w:t>└─</w:t>
      </w:r>
      <w:r>
        <w:rPr>
          <w:rFonts w:hint="eastAsia"/>
        </w:rPr>
        <w:t>16291 /usr/sbin/chronyd</w:t>
      </w:r>
    </w:p>
    <w:p w14:paraId="66C1DBCC" w14:textId="6EF509EC" w:rsidR="00921D7D" w:rsidRDefault="00921D7D" w:rsidP="00921D7D">
      <w:pPr>
        <w:pStyle w:val="eCTf1"/>
        <w:ind w:leftChars="1010" w:left="2121"/>
      </w:pPr>
      <w:r>
        <w:rPr>
          <w:rFonts w:hint="eastAsia"/>
        </w:rPr>
        <w:t>……</w:t>
      </w:r>
    </w:p>
    <w:p w14:paraId="498AA15D" w14:textId="59EA83B2" w:rsidR="00921D7D" w:rsidRDefault="00921D7D" w:rsidP="003D3E47">
      <w:pPr>
        <w:pStyle w:val="eCT2"/>
        <w:numPr>
          <w:ilvl w:val="0"/>
          <w:numId w:val="249"/>
        </w:numPr>
        <w:spacing w:before="156" w:after="156"/>
      </w:pPr>
      <w:r>
        <w:rPr>
          <w:rFonts w:hint="eastAsia"/>
        </w:rPr>
        <w:t>请执行如下命令，验证</w:t>
      </w:r>
      <w:r>
        <w:rPr>
          <w:rFonts w:hint="eastAsia"/>
        </w:rPr>
        <w:t>chron</w:t>
      </w:r>
      <w:r>
        <w:t>y</w:t>
      </w:r>
      <w:r>
        <w:rPr>
          <w:rFonts w:hint="eastAsia"/>
        </w:rPr>
        <w:t>服务是否</w:t>
      </w:r>
      <w:r w:rsidR="00572611">
        <w:rPr>
          <w:rFonts w:hint="eastAsia"/>
        </w:rPr>
        <w:t>正常启动</w:t>
      </w:r>
      <w:r w:rsidR="00747CC1">
        <w:rPr>
          <w:rFonts w:hint="eastAsia"/>
        </w:rPr>
        <w:t>。</w:t>
      </w:r>
    </w:p>
    <w:p w14:paraId="14CB1736" w14:textId="0E0C7C13" w:rsidR="00747CC1" w:rsidRPr="00584568" w:rsidRDefault="00747CC1" w:rsidP="00747CC1">
      <w:pPr>
        <w:pStyle w:val="eCT2"/>
        <w:numPr>
          <w:ilvl w:val="0"/>
          <w:numId w:val="0"/>
        </w:numPr>
        <w:spacing w:before="156" w:after="156"/>
        <w:ind w:left="2121"/>
        <w:rPr>
          <w:b/>
          <w:bCs/>
        </w:rPr>
      </w:pPr>
      <w:r w:rsidRPr="00584568">
        <w:rPr>
          <w:rFonts w:hint="eastAsia"/>
          <w:b/>
          <w:bCs/>
        </w:rPr>
        <w:t>#</w:t>
      </w:r>
      <w:r w:rsidRPr="00584568">
        <w:rPr>
          <w:b/>
          <w:bCs/>
        </w:rPr>
        <w:t xml:space="preserve"> timedatectl</w:t>
      </w:r>
    </w:p>
    <w:p w14:paraId="1000A365" w14:textId="37AFC4FA" w:rsidR="00747CC1" w:rsidRDefault="00747CC1" w:rsidP="00747CC1">
      <w:pPr>
        <w:pStyle w:val="eCT2"/>
        <w:numPr>
          <w:ilvl w:val="0"/>
          <w:numId w:val="0"/>
        </w:numPr>
        <w:spacing w:before="156" w:after="156"/>
        <w:ind w:left="2121"/>
      </w:pPr>
      <w:r>
        <w:rPr>
          <w:rFonts w:hint="eastAsia"/>
        </w:rPr>
        <w:t>系统显示如下信息，说明服务启动成功。</w:t>
      </w:r>
    </w:p>
    <w:p w14:paraId="4A8441DC" w14:textId="77777777" w:rsidR="00747CC1" w:rsidRDefault="00747CC1" w:rsidP="00747CC1">
      <w:pPr>
        <w:pStyle w:val="eCTf1"/>
        <w:ind w:leftChars="1010" w:left="2121"/>
      </w:pPr>
      <w:r>
        <w:t>Local time: Fri 2021-04-02 14:06:24 CST</w:t>
      </w:r>
    </w:p>
    <w:p w14:paraId="4EDF628C" w14:textId="77777777" w:rsidR="00747CC1" w:rsidRDefault="00747CC1" w:rsidP="00747CC1">
      <w:pPr>
        <w:pStyle w:val="eCTf1"/>
        <w:ind w:leftChars="1010" w:left="2121"/>
      </w:pPr>
      <w:r>
        <w:t>Universal time: Fri 2021-04-02 06:06:24 UTC</w:t>
      </w:r>
    </w:p>
    <w:p w14:paraId="6AD47597" w14:textId="77777777" w:rsidR="00747CC1" w:rsidRDefault="00747CC1" w:rsidP="00747CC1">
      <w:pPr>
        <w:pStyle w:val="eCTf1"/>
        <w:ind w:leftChars="1010" w:left="2121"/>
      </w:pPr>
      <w:r>
        <w:t>RTC time: Fri 2021-04-02 06:06:24</w:t>
      </w:r>
    </w:p>
    <w:p w14:paraId="73B00ECC" w14:textId="77777777" w:rsidR="00747CC1" w:rsidRDefault="00747CC1" w:rsidP="00747CC1">
      <w:pPr>
        <w:pStyle w:val="eCTf1"/>
        <w:ind w:leftChars="1010" w:left="2121"/>
      </w:pPr>
      <w:r>
        <w:t>Time zone: Asia/Shanghai (CST, +0800)</w:t>
      </w:r>
    </w:p>
    <w:p w14:paraId="4434AC82" w14:textId="77777777" w:rsidR="00747CC1" w:rsidRDefault="00747CC1" w:rsidP="00747CC1">
      <w:pPr>
        <w:pStyle w:val="eCTf1"/>
        <w:ind w:leftChars="1010" w:left="2121"/>
      </w:pPr>
      <w:r>
        <w:t>NTP enabled: yes</w:t>
      </w:r>
    </w:p>
    <w:p w14:paraId="33CACF91" w14:textId="77777777" w:rsidR="00747CC1" w:rsidRDefault="00747CC1" w:rsidP="00747CC1">
      <w:pPr>
        <w:pStyle w:val="eCTf1"/>
        <w:ind w:leftChars="1010" w:left="2121"/>
      </w:pPr>
      <w:r>
        <w:rPr>
          <w:rFonts w:hint="eastAsia"/>
        </w:rPr>
        <w:t xml:space="preserve">NTP synchronized: yes &gt;&gt;&gt; </w:t>
      </w:r>
      <w:r>
        <w:rPr>
          <w:rFonts w:hint="eastAsia"/>
        </w:rPr>
        <w:t>此处值为</w:t>
      </w:r>
      <w:r>
        <w:rPr>
          <w:rFonts w:hint="eastAsia"/>
        </w:rPr>
        <w:t xml:space="preserve"> yes </w:t>
      </w:r>
      <w:r>
        <w:rPr>
          <w:rFonts w:hint="eastAsia"/>
        </w:rPr>
        <w:t>即为同步成功</w:t>
      </w:r>
    </w:p>
    <w:p w14:paraId="0689CD70" w14:textId="77777777" w:rsidR="00747CC1" w:rsidRDefault="00747CC1" w:rsidP="00747CC1">
      <w:pPr>
        <w:pStyle w:val="eCTf1"/>
        <w:ind w:leftChars="1010" w:left="2121"/>
      </w:pPr>
      <w:r>
        <w:t>RTC in local TZ: no</w:t>
      </w:r>
    </w:p>
    <w:p w14:paraId="6D2471DA" w14:textId="6F9AFA68" w:rsidR="00747CC1" w:rsidRPr="006B162A" w:rsidRDefault="00747CC1" w:rsidP="00747CC1">
      <w:pPr>
        <w:pStyle w:val="eCTf1"/>
        <w:ind w:leftChars="1010" w:left="2121"/>
      </w:pPr>
      <w:r>
        <w:t>DST active: n/a</w:t>
      </w:r>
    </w:p>
    <w:p w14:paraId="54958127" w14:textId="77777777" w:rsidR="00A6060C" w:rsidRPr="00D16B0F" w:rsidRDefault="00A6060C" w:rsidP="00A6060C">
      <w:pPr>
        <w:pStyle w:val="eCT3"/>
        <w:spacing w:before="156" w:after="156"/>
        <w:ind w:left="0"/>
        <w:rPr>
          <w:b/>
          <w:bCs/>
        </w:rPr>
      </w:pPr>
      <w:r w:rsidRPr="00D16B0F">
        <w:rPr>
          <w:rFonts w:hint="eastAsia"/>
          <w:b/>
          <w:bCs/>
        </w:rPr>
        <w:t>操作步骤</w:t>
      </w:r>
    </w:p>
    <w:p w14:paraId="06889F6C" w14:textId="6069AD42" w:rsidR="00A6060C" w:rsidRDefault="00A6060C" w:rsidP="00A6060C">
      <w:pPr>
        <w:pStyle w:val="eCT3"/>
        <w:spacing w:before="156" w:after="156"/>
      </w:pPr>
      <w:r>
        <w:rPr>
          <w:rFonts w:hint="eastAsia"/>
        </w:rPr>
        <w:t>备份数据库操作详细信息请参见</w:t>
      </w:r>
      <w:r w:rsidR="003A3E05">
        <w:fldChar w:fldCharType="begin"/>
      </w:r>
      <w:r w:rsidR="003A3E05">
        <w:instrText xml:space="preserve"> </w:instrText>
      </w:r>
      <w:r w:rsidR="003A3E05">
        <w:rPr>
          <w:rFonts w:hint="eastAsia"/>
        </w:rPr>
        <w:instrText>REF _Ref46400156 \r \h</w:instrText>
      </w:r>
      <w:r w:rsidR="003A3E05">
        <w:instrText xml:space="preserve"> </w:instrText>
      </w:r>
      <w:r w:rsidR="003A3E05">
        <w:fldChar w:fldCharType="separate"/>
      </w:r>
      <w:r w:rsidR="005D4DA4">
        <w:t>8.11</w:t>
      </w:r>
      <w:r w:rsidR="003A3E05">
        <w:fldChar w:fldCharType="end"/>
      </w:r>
      <w:r w:rsidR="003A3E05">
        <w:fldChar w:fldCharType="begin"/>
      </w:r>
      <w:r w:rsidR="003A3E05">
        <w:instrText xml:space="preserve"> REF _Ref46400156 \h </w:instrText>
      </w:r>
      <w:r w:rsidR="003A3E05">
        <w:fldChar w:fldCharType="separate"/>
      </w:r>
      <w:r w:rsidR="005D4DA4">
        <w:rPr>
          <w:rFonts w:hint="eastAsia"/>
        </w:rPr>
        <w:t>D</w:t>
      </w:r>
      <w:r w:rsidR="005D4DA4">
        <w:t>B2</w:t>
      </w:r>
      <w:r w:rsidR="003A3E05">
        <w:fldChar w:fldCharType="end"/>
      </w:r>
      <w:r w:rsidR="003A3E05">
        <w:rPr>
          <w:rFonts w:hint="eastAsia"/>
        </w:rPr>
        <w:t>的</w:t>
      </w:r>
      <w:r w:rsidR="003A3E05">
        <w:fldChar w:fldCharType="begin"/>
      </w:r>
      <w:r w:rsidR="003A3E05">
        <w:instrText xml:space="preserve"> REF _Ref67301563 \r \h </w:instrText>
      </w:r>
      <w:r w:rsidR="003A3E05">
        <w:fldChar w:fldCharType="separate"/>
      </w:r>
      <w:r w:rsidR="005D4DA4">
        <w:t>8.11.4</w:t>
      </w:r>
      <w:r w:rsidR="003A3E05">
        <w:fldChar w:fldCharType="end"/>
      </w:r>
      <w:r w:rsidR="003A3E05">
        <w:fldChar w:fldCharType="begin"/>
      </w:r>
      <w:r w:rsidR="003A3E05">
        <w:instrText xml:space="preserve"> </w:instrText>
      </w:r>
      <w:r w:rsidR="003A3E05">
        <w:rPr>
          <w:rFonts w:hint="eastAsia"/>
        </w:rPr>
        <w:instrText>REF _Ref67301531 \h</w:instrText>
      </w:r>
      <w:r w:rsidR="003A3E05">
        <w:instrText xml:space="preserve"> </w:instrText>
      </w:r>
      <w:r w:rsidR="003A3E05">
        <w:fldChar w:fldCharType="separate"/>
      </w:r>
      <w:r w:rsidR="005D4DA4">
        <w:rPr>
          <w:rFonts w:hint="eastAsia"/>
        </w:rPr>
        <w:t>备份数据库数据</w:t>
      </w:r>
      <w:r w:rsidR="003A3E05">
        <w:fldChar w:fldCharType="end"/>
      </w:r>
      <w:r>
        <w:rPr>
          <w:rFonts w:hint="eastAsia"/>
        </w:rPr>
        <w:t>章节。</w:t>
      </w:r>
    </w:p>
    <w:p w14:paraId="42589514" w14:textId="3FC33C02" w:rsidR="00A6060C" w:rsidRDefault="00A6060C" w:rsidP="00A6060C">
      <w:pPr>
        <w:pStyle w:val="eCT3"/>
        <w:spacing w:before="156" w:after="156"/>
      </w:pPr>
      <w:r>
        <w:rPr>
          <w:rFonts w:hint="eastAsia"/>
        </w:rPr>
        <w:t>备份任务发起后，该备份的集群客户端父任务及各集群节点子任务会同时发起。您可以在“作业任务”页面查询到该备份的父任务及子任务，如所示。</w:t>
      </w:r>
    </w:p>
    <w:p w14:paraId="5B5BE57F" w14:textId="1CBC7832" w:rsidR="00A6060C" w:rsidRDefault="00A6060C" w:rsidP="00A6060C">
      <w:pPr>
        <w:pStyle w:val="eCTf4"/>
      </w:pPr>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64</w:t>
      </w:r>
      <w:r w:rsidR="00434898">
        <w:fldChar w:fldCharType="end"/>
      </w:r>
      <w:r>
        <w:rPr>
          <w:rFonts w:hint="eastAsia"/>
        </w:rPr>
        <w:t>集群客户端任务状态</w:t>
      </w:r>
    </w:p>
    <w:p w14:paraId="6F80330B" w14:textId="12C837B5" w:rsidR="00A6060C" w:rsidRDefault="004B6D6D" w:rsidP="00A6060C">
      <w:pPr>
        <w:pStyle w:val="eCTf3"/>
        <w:spacing w:after="156"/>
      </w:pPr>
      <w:r>
        <w:drawing>
          <wp:inline distT="0" distB="0" distL="0" distR="0" wp14:anchorId="260DC71D" wp14:editId="26D927EC">
            <wp:extent cx="4127500" cy="504881"/>
            <wp:effectExtent l="0" t="0" r="0" b="0"/>
            <wp:docPr id="1128" name="图片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147523" cy="507330"/>
                    </a:xfrm>
                    <a:prstGeom prst="rect">
                      <a:avLst/>
                    </a:prstGeom>
                  </pic:spPr>
                </pic:pic>
              </a:graphicData>
            </a:graphic>
          </wp:inline>
        </w:drawing>
      </w:r>
    </w:p>
    <w:p w14:paraId="24331B25" w14:textId="77777777" w:rsidR="00A6060C" w:rsidRPr="00BC75E6" w:rsidRDefault="00A6060C" w:rsidP="00A6060C">
      <w:pPr>
        <w:pStyle w:val="eCT3"/>
        <w:spacing w:before="156" w:after="156"/>
      </w:pPr>
    </w:p>
    <w:p w14:paraId="57A50E84" w14:textId="77777777" w:rsidR="00A6060C" w:rsidRDefault="00A6060C" w:rsidP="00A6060C">
      <w:pPr>
        <w:pStyle w:val="eCT3"/>
        <w:spacing w:before="156" w:after="156"/>
      </w:pPr>
      <w:r>
        <w:rPr>
          <w:rFonts w:hint="eastAsia"/>
        </w:rPr>
        <w:t>集群客户端备份任务执行状态规则如下：</w:t>
      </w:r>
    </w:p>
    <w:p w14:paraId="722AC101" w14:textId="77777777" w:rsidR="00A6060C" w:rsidRDefault="00A6060C" w:rsidP="00A6060C">
      <w:pPr>
        <w:pStyle w:val="eCT0"/>
      </w:pPr>
      <w:r>
        <w:rPr>
          <w:rFonts w:hint="eastAsia"/>
        </w:rPr>
        <w:t>当所有子任务的备份状态为“成功”，则父任务备份状态为“成功”</w:t>
      </w:r>
    </w:p>
    <w:p w14:paraId="6D3B4882" w14:textId="77777777" w:rsidR="00A6060C" w:rsidRDefault="00A6060C" w:rsidP="00A6060C">
      <w:pPr>
        <w:pStyle w:val="eCT0"/>
      </w:pPr>
      <w:r>
        <w:rPr>
          <w:rFonts w:hint="eastAsia"/>
        </w:rPr>
        <w:t>当部分子任务的备份状态为“成功”，则父任务备份状态为“警告”</w:t>
      </w:r>
    </w:p>
    <w:p w14:paraId="16599AE4" w14:textId="77777777" w:rsidR="00A6060C" w:rsidRDefault="00A6060C" w:rsidP="00A6060C">
      <w:pPr>
        <w:pStyle w:val="eCT0"/>
      </w:pPr>
      <w:r>
        <w:rPr>
          <w:rFonts w:hint="eastAsia"/>
        </w:rPr>
        <w:t>当所有子任务的备份状态为“失败”，则父任务备份状态为“失败”</w:t>
      </w:r>
    </w:p>
    <w:p w14:paraId="0697D374" w14:textId="77777777" w:rsidR="00A6060C" w:rsidRDefault="00A6060C" w:rsidP="00A6060C">
      <w:pPr>
        <w:pStyle w:val="3"/>
        <w:spacing w:before="312" w:after="312"/>
        <w:rPr>
          <w:lang w:val="en-GB"/>
        </w:rPr>
      </w:pPr>
      <w:bookmarkStart w:id="505" w:name="_Toc91690338"/>
      <w:r>
        <w:rPr>
          <w:rFonts w:hint="eastAsia"/>
          <w:lang w:val="en-GB"/>
        </w:rPr>
        <w:t>恢复备份数据</w:t>
      </w:r>
      <w:bookmarkEnd w:id="505"/>
    </w:p>
    <w:p w14:paraId="0997CC94" w14:textId="77777777" w:rsidR="00A6060C" w:rsidRDefault="00A6060C" w:rsidP="00A6060C">
      <w:pPr>
        <w:pStyle w:val="eCT3"/>
        <w:spacing w:before="156" w:after="156"/>
        <w:ind w:left="0"/>
        <w:rPr>
          <w:b/>
          <w:bCs/>
        </w:rPr>
      </w:pPr>
      <w:r w:rsidRPr="00D16B0F">
        <w:rPr>
          <w:rFonts w:hint="eastAsia"/>
          <w:b/>
          <w:bCs/>
        </w:rPr>
        <w:t>背景信息</w:t>
      </w:r>
    </w:p>
    <w:p w14:paraId="1F900F87" w14:textId="5CE1BB37" w:rsidR="00A6060C" w:rsidRPr="00D16B0F" w:rsidRDefault="00A6060C" w:rsidP="00A6060C">
      <w:pPr>
        <w:pStyle w:val="eCT3"/>
        <w:spacing w:before="156" w:after="156"/>
      </w:pPr>
      <w:r>
        <w:rPr>
          <w:rFonts w:hint="eastAsia"/>
        </w:rPr>
        <w:t>请参见</w:t>
      </w:r>
      <w:r w:rsidR="003A481A">
        <w:fldChar w:fldCharType="begin"/>
      </w:r>
      <w:r w:rsidR="003A481A">
        <w:instrText xml:space="preserve"> </w:instrText>
      </w:r>
      <w:r w:rsidR="003A481A">
        <w:rPr>
          <w:rFonts w:hint="eastAsia"/>
        </w:rPr>
        <w:instrText>REF _Ref46400156 \r \h</w:instrText>
      </w:r>
      <w:r w:rsidR="003A481A">
        <w:instrText xml:space="preserve"> </w:instrText>
      </w:r>
      <w:r w:rsidR="003A481A">
        <w:fldChar w:fldCharType="separate"/>
      </w:r>
      <w:r w:rsidR="005D4DA4">
        <w:t>8.11</w:t>
      </w:r>
      <w:r w:rsidR="003A481A">
        <w:fldChar w:fldCharType="end"/>
      </w:r>
      <w:r w:rsidR="003A481A">
        <w:fldChar w:fldCharType="begin"/>
      </w:r>
      <w:r w:rsidR="003A481A">
        <w:instrText xml:space="preserve"> REF _Ref46400156 \h </w:instrText>
      </w:r>
      <w:r w:rsidR="003A481A">
        <w:fldChar w:fldCharType="separate"/>
      </w:r>
      <w:r w:rsidR="005D4DA4">
        <w:rPr>
          <w:rFonts w:hint="eastAsia"/>
        </w:rPr>
        <w:t>D</w:t>
      </w:r>
      <w:r w:rsidR="005D4DA4">
        <w:t>B2</w:t>
      </w:r>
      <w:r w:rsidR="003A481A">
        <w:fldChar w:fldCharType="end"/>
      </w:r>
      <w:r>
        <w:rPr>
          <w:rFonts w:hint="eastAsia"/>
        </w:rPr>
        <w:t>的</w:t>
      </w:r>
      <w:r w:rsidR="003A481A">
        <w:fldChar w:fldCharType="begin"/>
      </w:r>
      <w:r w:rsidR="003A481A">
        <w:instrText xml:space="preserve"> </w:instrText>
      </w:r>
      <w:r w:rsidR="003A481A">
        <w:rPr>
          <w:rFonts w:hint="eastAsia"/>
        </w:rPr>
        <w:instrText>REF _Ref67303328 \r \h</w:instrText>
      </w:r>
      <w:r w:rsidR="003A481A">
        <w:instrText xml:space="preserve"> </w:instrText>
      </w:r>
      <w:r w:rsidR="003A481A">
        <w:fldChar w:fldCharType="separate"/>
      </w:r>
      <w:r w:rsidR="005D4DA4">
        <w:t>8.11.5</w:t>
      </w:r>
      <w:r w:rsidR="003A481A">
        <w:fldChar w:fldCharType="end"/>
      </w:r>
      <w:r w:rsidR="003A481A">
        <w:fldChar w:fldCharType="begin"/>
      </w:r>
      <w:r w:rsidR="003A481A">
        <w:instrText xml:space="preserve"> REF _Ref67303332 \h </w:instrText>
      </w:r>
      <w:r w:rsidR="003A481A">
        <w:fldChar w:fldCharType="separate"/>
      </w:r>
      <w:r w:rsidR="005D4DA4">
        <w:rPr>
          <w:rFonts w:hint="eastAsia"/>
        </w:rPr>
        <w:t>恢复备份数据</w:t>
      </w:r>
      <w:r w:rsidR="003A481A">
        <w:fldChar w:fldCharType="end"/>
      </w:r>
      <w:r>
        <w:rPr>
          <w:rFonts w:hint="eastAsia"/>
        </w:rPr>
        <w:t>章节中的背景信息。</w:t>
      </w:r>
    </w:p>
    <w:p w14:paraId="74B065A3" w14:textId="77777777" w:rsidR="00A6060C" w:rsidRPr="004C3BFD" w:rsidRDefault="00A6060C" w:rsidP="00A6060C">
      <w:pPr>
        <w:pStyle w:val="eCT3"/>
        <w:spacing w:before="156" w:after="156"/>
        <w:ind w:left="0"/>
        <w:rPr>
          <w:b/>
          <w:bCs/>
        </w:rPr>
      </w:pPr>
      <w:r>
        <w:rPr>
          <w:rFonts w:hint="eastAsia"/>
          <w:b/>
          <w:bCs/>
        </w:rPr>
        <w:t>前提条件</w:t>
      </w:r>
    </w:p>
    <w:p w14:paraId="2E3815E0" w14:textId="26A91F81" w:rsidR="00A6060C" w:rsidRPr="00D16B0F" w:rsidRDefault="00A6060C" w:rsidP="00A6060C">
      <w:pPr>
        <w:pStyle w:val="eCT3"/>
        <w:spacing w:before="156" w:after="156"/>
      </w:pPr>
      <w:r>
        <w:rPr>
          <w:rFonts w:hint="eastAsia"/>
        </w:rPr>
        <w:t>请参见</w:t>
      </w:r>
      <w:r w:rsidR="003A481A">
        <w:fldChar w:fldCharType="begin"/>
      </w:r>
      <w:r w:rsidR="003A481A">
        <w:instrText xml:space="preserve"> </w:instrText>
      </w:r>
      <w:r w:rsidR="003A481A">
        <w:rPr>
          <w:rFonts w:hint="eastAsia"/>
        </w:rPr>
        <w:instrText>REF _Ref46400156 \r \h</w:instrText>
      </w:r>
      <w:r w:rsidR="003A481A">
        <w:instrText xml:space="preserve"> </w:instrText>
      </w:r>
      <w:r w:rsidR="003A481A">
        <w:fldChar w:fldCharType="separate"/>
      </w:r>
      <w:r w:rsidR="005D4DA4">
        <w:t>8.11</w:t>
      </w:r>
      <w:r w:rsidR="003A481A">
        <w:fldChar w:fldCharType="end"/>
      </w:r>
      <w:r w:rsidR="003A481A">
        <w:fldChar w:fldCharType="begin"/>
      </w:r>
      <w:r w:rsidR="003A481A">
        <w:instrText xml:space="preserve"> REF _Ref46400156 \h </w:instrText>
      </w:r>
      <w:r w:rsidR="003A481A">
        <w:fldChar w:fldCharType="separate"/>
      </w:r>
      <w:r w:rsidR="005D4DA4">
        <w:rPr>
          <w:rFonts w:hint="eastAsia"/>
        </w:rPr>
        <w:t>D</w:t>
      </w:r>
      <w:r w:rsidR="005D4DA4">
        <w:t>B2</w:t>
      </w:r>
      <w:r w:rsidR="003A481A">
        <w:fldChar w:fldCharType="end"/>
      </w:r>
      <w:r>
        <w:rPr>
          <w:rFonts w:hint="eastAsia"/>
        </w:rPr>
        <w:t>的</w:t>
      </w:r>
      <w:r w:rsidR="003A481A">
        <w:fldChar w:fldCharType="begin"/>
      </w:r>
      <w:r w:rsidR="003A481A">
        <w:instrText xml:space="preserve"> </w:instrText>
      </w:r>
      <w:r w:rsidR="003A481A">
        <w:rPr>
          <w:rFonts w:hint="eastAsia"/>
        </w:rPr>
        <w:instrText>REF _Ref67303328 \r \h</w:instrText>
      </w:r>
      <w:r w:rsidR="003A481A">
        <w:instrText xml:space="preserve"> </w:instrText>
      </w:r>
      <w:r w:rsidR="003A481A">
        <w:fldChar w:fldCharType="separate"/>
      </w:r>
      <w:r w:rsidR="005D4DA4">
        <w:t>8.11.5</w:t>
      </w:r>
      <w:r w:rsidR="003A481A">
        <w:fldChar w:fldCharType="end"/>
      </w:r>
      <w:r w:rsidR="003A481A">
        <w:fldChar w:fldCharType="begin"/>
      </w:r>
      <w:r w:rsidR="003A481A">
        <w:instrText xml:space="preserve"> REF _Ref67303332 \h </w:instrText>
      </w:r>
      <w:r w:rsidR="003A481A">
        <w:fldChar w:fldCharType="separate"/>
      </w:r>
      <w:r w:rsidR="005D4DA4">
        <w:rPr>
          <w:rFonts w:hint="eastAsia"/>
        </w:rPr>
        <w:t>恢复备份数据</w:t>
      </w:r>
      <w:r w:rsidR="003A481A">
        <w:fldChar w:fldCharType="end"/>
      </w:r>
      <w:r>
        <w:rPr>
          <w:rFonts w:hint="eastAsia"/>
        </w:rPr>
        <w:t>章节中的前提条件。</w:t>
      </w:r>
    </w:p>
    <w:p w14:paraId="38AC0F5D" w14:textId="77777777" w:rsidR="00A6060C" w:rsidRPr="00D16B0F" w:rsidRDefault="00A6060C" w:rsidP="00A6060C">
      <w:pPr>
        <w:pStyle w:val="eCT3"/>
        <w:spacing w:before="156" w:after="156"/>
        <w:ind w:left="0"/>
        <w:rPr>
          <w:b/>
          <w:bCs/>
        </w:rPr>
      </w:pPr>
      <w:r w:rsidRPr="00D16B0F">
        <w:rPr>
          <w:rFonts w:hint="eastAsia"/>
          <w:b/>
          <w:bCs/>
        </w:rPr>
        <w:lastRenderedPageBreak/>
        <w:t>操作步骤</w:t>
      </w:r>
    </w:p>
    <w:p w14:paraId="3BD62639" w14:textId="77777777" w:rsidR="00A6060C" w:rsidRDefault="00A6060C" w:rsidP="003D3E47">
      <w:pPr>
        <w:pStyle w:val="eCT1"/>
        <w:numPr>
          <w:ilvl w:val="0"/>
          <w:numId w:val="239"/>
        </w:numPr>
        <w:spacing w:before="312" w:after="312"/>
      </w:pPr>
      <w:r>
        <w:rPr>
          <w:rFonts w:hint="eastAsia"/>
        </w:rPr>
        <w:t>选择“数据服务</w:t>
      </w:r>
      <w:r>
        <w:rPr>
          <w:rFonts w:hint="eastAsia"/>
        </w:rPr>
        <w:t xml:space="preserve"> </w:t>
      </w:r>
      <w:r>
        <w:t xml:space="preserve">&gt; </w:t>
      </w:r>
      <w:r>
        <w:rPr>
          <w:rFonts w:hint="eastAsia"/>
        </w:rPr>
        <w:t>数据集”。</w:t>
      </w:r>
    </w:p>
    <w:p w14:paraId="21851E78" w14:textId="77777777" w:rsidR="00A6060C" w:rsidRDefault="00A6060C" w:rsidP="00A6060C">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0AEE9932" w14:textId="3365C8E5" w:rsidR="00A6060C" w:rsidRDefault="00A6060C" w:rsidP="00A6060C">
      <w:pPr>
        <w:pStyle w:val="eCT1"/>
        <w:spacing w:before="312" w:after="312"/>
      </w:pPr>
      <w:r>
        <w:rPr>
          <w:rFonts w:hint="eastAsia"/>
        </w:rPr>
        <w:t>“数据类型”设置为“</w:t>
      </w:r>
      <w:r w:rsidR="003A481A">
        <w:t>DB2</w:t>
      </w:r>
      <w:r>
        <w:rPr>
          <w:rFonts w:hint="eastAsia"/>
        </w:rPr>
        <w:t>”，单击“搜索”。</w:t>
      </w:r>
    </w:p>
    <w:p w14:paraId="7E77BE18" w14:textId="77777777" w:rsidR="00A6060C" w:rsidRDefault="00A6060C" w:rsidP="00A6060C">
      <w:pPr>
        <w:pStyle w:val="eCT1"/>
        <w:spacing w:before="312" w:after="312"/>
      </w:pPr>
      <w:r>
        <w:rPr>
          <w:rFonts w:hint="eastAsia"/>
        </w:rPr>
        <w:t>在查询结果页面，单击待恢复数据后的“</w:t>
      </w:r>
      <w:r>
        <w:rPr>
          <w:noProof/>
        </w:rPr>
        <w:drawing>
          <wp:inline distT="0" distB="0" distL="0" distR="0" wp14:anchorId="70F02F78" wp14:editId="495A073A">
            <wp:extent cx="133357" cy="158758"/>
            <wp:effectExtent l="0" t="0" r="0" b="0"/>
            <wp:docPr id="967" name="图片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2C4A1FE" w14:textId="77777777" w:rsidR="00A6060C" w:rsidRDefault="00A6060C" w:rsidP="00A6060C">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5C87701A" w14:textId="008D59A1" w:rsidR="00A6060C" w:rsidRPr="006B162A" w:rsidRDefault="00A6060C" w:rsidP="00A6060C">
      <w:pPr>
        <w:pStyle w:val="eCT1"/>
        <w:spacing w:before="312" w:after="312"/>
      </w:pPr>
      <w:r>
        <w:rPr>
          <w:rFonts w:hint="eastAsia"/>
        </w:rPr>
        <w:t>如</w:t>
      </w:r>
      <w:r w:rsidR="00617FC9">
        <w:fldChar w:fldCharType="begin"/>
      </w:r>
      <w:r w:rsidR="00617FC9">
        <w:instrText xml:space="preserve"> </w:instrText>
      </w:r>
      <w:r w:rsidR="00617FC9">
        <w:rPr>
          <w:rFonts w:hint="eastAsia"/>
        </w:rPr>
        <w:instrText>REF _Ref67303420 \h</w:instrText>
      </w:r>
      <w:r w:rsidR="00617FC9">
        <w:instrText xml:space="preserve"> </w:instrText>
      </w:r>
      <w:r w:rsidR="00617FC9">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65</w:t>
      </w:r>
      <w:r w:rsidR="00617FC9">
        <w:fldChar w:fldCharType="end"/>
      </w:r>
      <w:r>
        <w:rPr>
          <w:rFonts w:hint="eastAsia"/>
        </w:rPr>
        <w:t>所示，配置恢复参数</w:t>
      </w:r>
      <w:r w:rsidRPr="00D01238">
        <w:rPr>
          <w:rFonts w:hint="eastAsia"/>
        </w:rPr>
        <w:t>信息</w:t>
      </w:r>
      <w:r>
        <w:rPr>
          <w:rFonts w:hint="eastAsia"/>
        </w:rPr>
        <w:t>，单击“确定”。</w:t>
      </w:r>
    </w:p>
    <w:p w14:paraId="52E485B0" w14:textId="77777777" w:rsidR="00A6060C" w:rsidRDefault="00A6060C" w:rsidP="00A6060C">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23E98E86" w14:textId="77777777" w:rsidR="00A6060C" w:rsidRDefault="00A6060C" w:rsidP="00A6060C">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520D7F7F" w14:textId="6A4BEE88" w:rsidR="00A6060C" w:rsidRDefault="00A6060C" w:rsidP="00A6060C">
      <w:pPr>
        <w:pStyle w:val="afff0"/>
        <w:keepNext/>
      </w:pPr>
      <w:bookmarkStart w:id="506" w:name="_Ref6730342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65</w:t>
      </w:r>
      <w:r w:rsidR="00434898">
        <w:fldChar w:fldCharType="end"/>
      </w:r>
      <w:bookmarkEnd w:id="506"/>
      <w:r>
        <w:t xml:space="preserve"> </w:t>
      </w:r>
      <w:r>
        <w:rPr>
          <w:rFonts w:hint="eastAsia"/>
        </w:rPr>
        <w:t>配置分片式</w:t>
      </w:r>
      <w:r w:rsidR="00617FC9">
        <w:t>DB2</w:t>
      </w:r>
      <w:r>
        <w:rPr>
          <w:rFonts w:hint="eastAsia"/>
        </w:rPr>
        <w:t>恢复参数</w:t>
      </w:r>
    </w:p>
    <w:p w14:paraId="6AE11CA7" w14:textId="407A07EF" w:rsidR="00A6060C" w:rsidRDefault="00633718" w:rsidP="00A6060C">
      <w:pPr>
        <w:pStyle w:val="eCTf3"/>
        <w:spacing w:after="156"/>
      </w:pPr>
      <w:r>
        <w:drawing>
          <wp:inline distT="0" distB="0" distL="0" distR="0" wp14:anchorId="248F3045" wp14:editId="31BCDDC4">
            <wp:extent cx="4400961" cy="1650493"/>
            <wp:effectExtent l="0" t="0" r="0" b="0"/>
            <wp:docPr id="1168" name="图片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410658" cy="1654130"/>
                    </a:xfrm>
                    <a:prstGeom prst="rect">
                      <a:avLst/>
                    </a:prstGeom>
                  </pic:spPr>
                </pic:pic>
              </a:graphicData>
            </a:graphic>
          </wp:inline>
        </w:drawing>
      </w:r>
    </w:p>
    <w:p w14:paraId="591513A0" w14:textId="77777777" w:rsidR="00A6060C" w:rsidRPr="00800AD3" w:rsidRDefault="00A6060C" w:rsidP="00A6060C">
      <w:pPr>
        <w:pStyle w:val="eCT3"/>
        <w:spacing w:before="156" w:after="156"/>
      </w:pPr>
    </w:p>
    <w:p w14:paraId="189EBCC4" w14:textId="466365E0" w:rsidR="00A6060C" w:rsidRDefault="00A6060C" w:rsidP="00A6060C">
      <w:pPr>
        <w:pStyle w:val="eCT5"/>
        <w:spacing w:before="156" w:after="156"/>
      </w:pPr>
      <w:r>
        <w:rPr>
          <w:rFonts w:hint="eastAsia"/>
        </w:rPr>
        <w:t>界面参数说明请参见的章节中</w:t>
      </w:r>
      <w:r w:rsidR="00617FC9">
        <w:fldChar w:fldCharType="begin"/>
      </w:r>
      <w:r w:rsidR="00617FC9">
        <w:instrText xml:space="preserve"> </w:instrText>
      </w:r>
      <w:r w:rsidR="00617FC9">
        <w:rPr>
          <w:rFonts w:hint="eastAsia"/>
        </w:rPr>
        <w:instrText>REF _Ref46400156 \r \h</w:instrText>
      </w:r>
      <w:r w:rsidR="00617FC9">
        <w:instrText xml:space="preserve"> </w:instrText>
      </w:r>
      <w:r w:rsidR="00617FC9">
        <w:fldChar w:fldCharType="separate"/>
      </w:r>
      <w:r w:rsidR="005D4DA4">
        <w:t>8.11</w:t>
      </w:r>
      <w:r w:rsidR="00617FC9">
        <w:fldChar w:fldCharType="end"/>
      </w:r>
      <w:r w:rsidR="00617FC9">
        <w:fldChar w:fldCharType="begin"/>
      </w:r>
      <w:r w:rsidR="00617FC9">
        <w:instrText xml:space="preserve"> REF _Ref46400156 \h </w:instrText>
      </w:r>
      <w:r w:rsidR="00617FC9">
        <w:fldChar w:fldCharType="separate"/>
      </w:r>
      <w:r w:rsidR="005D4DA4">
        <w:rPr>
          <w:rFonts w:hint="eastAsia"/>
        </w:rPr>
        <w:t>D</w:t>
      </w:r>
      <w:r w:rsidR="005D4DA4">
        <w:t>B2</w:t>
      </w:r>
      <w:r w:rsidR="00617FC9">
        <w:fldChar w:fldCharType="end"/>
      </w:r>
      <w:r w:rsidR="00617FC9">
        <w:rPr>
          <w:rFonts w:hint="eastAsia"/>
        </w:rPr>
        <w:t>的</w:t>
      </w:r>
      <w:r w:rsidR="00617FC9">
        <w:fldChar w:fldCharType="begin"/>
      </w:r>
      <w:r w:rsidR="00617FC9">
        <w:instrText xml:space="preserve"> </w:instrText>
      </w:r>
      <w:r w:rsidR="00617FC9">
        <w:rPr>
          <w:rFonts w:hint="eastAsia"/>
        </w:rPr>
        <w:instrText>REF _Ref67303328 \r \h</w:instrText>
      </w:r>
      <w:r w:rsidR="00617FC9">
        <w:instrText xml:space="preserve"> </w:instrText>
      </w:r>
      <w:r w:rsidR="00617FC9">
        <w:fldChar w:fldCharType="separate"/>
      </w:r>
      <w:r w:rsidR="005D4DA4">
        <w:t>8.11.5</w:t>
      </w:r>
      <w:r w:rsidR="00617FC9">
        <w:fldChar w:fldCharType="end"/>
      </w:r>
      <w:r w:rsidR="00617FC9">
        <w:fldChar w:fldCharType="begin"/>
      </w:r>
      <w:r w:rsidR="00617FC9">
        <w:instrText xml:space="preserve"> REF _Ref67303332 \h </w:instrText>
      </w:r>
      <w:r w:rsidR="00617FC9">
        <w:fldChar w:fldCharType="separate"/>
      </w:r>
      <w:r w:rsidR="005D4DA4">
        <w:rPr>
          <w:rFonts w:hint="eastAsia"/>
          <w:lang w:val="en-GB"/>
        </w:rPr>
        <w:t>恢复备份数据</w:t>
      </w:r>
      <w:r w:rsidR="00617FC9">
        <w:fldChar w:fldCharType="end"/>
      </w:r>
      <w:r>
        <w:rPr>
          <w:rFonts w:hint="eastAsia"/>
        </w:rPr>
        <w:t>参数说明。</w:t>
      </w:r>
    </w:p>
    <w:p w14:paraId="38988436" w14:textId="39A52D0D" w:rsidR="00A6060C" w:rsidRPr="00BC75E6" w:rsidRDefault="00A6060C" w:rsidP="00633718">
      <w:pPr>
        <w:pStyle w:val="eCT3"/>
        <w:spacing w:before="156" w:after="156"/>
      </w:pPr>
      <w:r>
        <w:rPr>
          <w:rFonts w:hint="eastAsia"/>
        </w:rPr>
        <w:t>恢复任务发起后，该恢复操作的集群客户端父任务及各集群节点子任务会同时发起。您可以在“作业任务”页面查询到该恢复操作的父任务及子任务</w:t>
      </w:r>
      <w:r w:rsidR="00633718">
        <w:rPr>
          <w:rFonts w:hint="eastAsia"/>
        </w:rPr>
        <w:t>。</w:t>
      </w:r>
    </w:p>
    <w:p w14:paraId="4E14CC6E" w14:textId="77777777" w:rsidR="00A6060C" w:rsidRDefault="00A6060C" w:rsidP="00A6060C">
      <w:pPr>
        <w:pStyle w:val="eCT3"/>
        <w:spacing w:before="156" w:after="156"/>
      </w:pPr>
      <w:r>
        <w:rPr>
          <w:rFonts w:hint="eastAsia"/>
        </w:rPr>
        <w:t>集群客户端恢复任务执行状态规则如下：</w:t>
      </w:r>
    </w:p>
    <w:p w14:paraId="0EF37660" w14:textId="77777777" w:rsidR="00A6060C" w:rsidRDefault="00A6060C" w:rsidP="00A6060C">
      <w:pPr>
        <w:pStyle w:val="eCT0"/>
      </w:pPr>
      <w:r>
        <w:rPr>
          <w:rFonts w:hint="eastAsia"/>
        </w:rPr>
        <w:t>当所有子任务的恢复状态为“成功”，则父任务恢复状态为“成功”</w:t>
      </w:r>
    </w:p>
    <w:p w14:paraId="2D10EF42" w14:textId="77777777" w:rsidR="00A6060C" w:rsidRDefault="00A6060C" w:rsidP="00A6060C">
      <w:pPr>
        <w:pStyle w:val="eCT0"/>
      </w:pPr>
      <w:r>
        <w:rPr>
          <w:rFonts w:hint="eastAsia"/>
        </w:rPr>
        <w:t>当部分子任务的恢复状态为“成功”，则父任务恢复状态为“警告”</w:t>
      </w:r>
    </w:p>
    <w:p w14:paraId="7DB77B28" w14:textId="77777777" w:rsidR="00A6060C" w:rsidRDefault="00A6060C" w:rsidP="00A6060C">
      <w:pPr>
        <w:pStyle w:val="eCT0"/>
      </w:pPr>
      <w:r>
        <w:rPr>
          <w:rFonts w:hint="eastAsia"/>
        </w:rPr>
        <w:t>当所有子任务的恢复状态为“失败”，则父任务恢复状态为“失败”</w:t>
      </w:r>
    </w:p>
    <w:p w14:paraId="02FCB8FA" w14:textId="77777777" w:rsidR="00A6060C" w:rsidRDefault="00A6060C" w:rsidP="00A6060C">
      <w:pPr>
        <w:pStyle w:val="3"/>
        <w:spacing w:before="312" w:after="312"/>
        <w:rPr>
          <w:lang w:val="en-GB"/>
        </w:rPr>
      </w:pPr>
      <w:bookmarkStart w:id="507" w:name="_Toc91690339"/>
      <w:r>
        <w:rPr>
          <w:rFonts w:hint="eastAsia"/>
          <w:lang w:val="en-GB"/>
        </w:rPr>
        <w:lastRenderedPageBreak/>
        <w:t>挂载备份数据</w:t>
      </w:r>
      <w:bookmarkEnd w:id="507"/>
    </w:p>
    <w:p w14:paraId="345103A5" w14:textId="77777777" w:rsidR="00A6060C" w:rsidRPr="00D16B0F" w:rsidRDefault="00A6060C" w:rsidP="00A6060C">
      <w:pPr>
        <w:pStyle w:val="eCT3"/>
        <w:spacing w:before="156" w:after="156"/>
        <w:ind w:left="0"/>
        <w:rPr>
          <w:b/>
          <w:bCs/>
        </w:rPr>
      </w:pPr>
      <w:r w:rsidRPr="00D16B0F">
        <w:rPr>
          <w:rFonts w:hint="eastAsia"/>
          <w:b/>
          <w:bCs/>
        </w:rPr>
        <w:t>背景信息</w:t>
      </w:r>
    </w:p>
    <w:p w14:paraId="2305ACF5" w14:textId="0D44DB23" w:rsidR="00A6060C" w:rsidRDefault="00A6060C" w:rsidP="00A6060C">
      <w:pPr>
        <w:pStyle w:val="eCT0"/>
        <w:numPr>
          <w:ilvl w:val="0"/>
          <w:numId w:val="0"/>
        </w:numPr>
        <w:ind w:left="1985"/>
      </w:pPr>
      <w:r>
        <w:rPr>
          <w:rFonts w:hint="eastAsia"/>
        </w:rPr>
        <w:t>请参见</w:t>
      </w:r>
      <w:r w:rsidR="003A481A">
        <w:fldChar w:fldCharType="begin"/>
      </w:r>
      <w:r w:rsidR="003A481A">
        <w:instrText xml:space="preserve"> </w:instrText>
      </w:r>
      <w:r w:rsidR="003A481A">
        <w:rPr>
          <w:rFonts w:hint="eastAsia"/>
        </w:rPr>
        <w:instrText>REF _Ref46400156 \r \h</w:instrText>
      </w:r>
      <w:r w:rsidR="003A481A">
        <w:instrText xml:space="preserve"> </w:instrText>
      </w:r>
      <w:r w:rsidR="003A481A">
        <w:fldChar w:fldCharType="separate"/>
      </w:r>
      <w:r w:rsidR="005D4DA4">
        <w:t>8.11</w:t>
      </w:r>
      <w:r w:rsidR="003A481A">
        <w:fldChar w:fldCharType="end"/>
      </w:r>
      <w:r w:rsidR="003A481A">
        <w:fldChar w:fldCharType="begin"/>
      </w:r>
      <w:r w:rsidR="003A481A">
        <w:instrText xml:space="preserve"> REF _Ref46400156 \h </w:instrText>
      </w:r>
      <w:r w:rsidR="003A481A">
        <w:fldChar w:fldCharType="separate"/>
      </w:r>
      <w:r w:rsidR="005D4DA4">
        <w:rPr>
          <w:rFonts w:hint="eastAsia"/>
        </w:rPr>
        <w:t>D</w:t>
      </w:r>
      <w:r w:rsidR="005D4DA4">
        <w:t>B2</w:t>
      </w:r>
      <w:r w:rsidR="003A481A">
        <w:fldChar w:fldCharType="end"/>
      </w:r>
      <w:r>
        <w:rPr>
          <w:rFonts w:hint="eastAsia"/>
        </w:rPr>
        <w:t>的</w:t>
      </w:r>
      <w:r w:rsidR="00617FC9">
        <w:fldChar w:fldCharType="begin"/>
      </w:r>
      <w:r w:rsidR="00617FC9">
        <w:instrText xml:space="preserve"> </w:instrText>
      </w:r>
      <w:r w:rsidR="00617FC9">
        <w:rPr>
          <w:rFonts w:hint="eastAsia"/>
        </w:rPr>
        <w:instrText>REF _Ref33435341 \r \h</w:instrText>
      </w:r>
      <w:r w:rsidR="00617FC9">
        <w:instrText xml:space="preserve"> </w:instrText>
      </w:r>
      <w:r w:rsidR="00617FC9">
        <w:fldChar w:fldCharType="separate"/>
      </w:r>
      <w:r w:rsidR="005D4DA4">
        <w:t>8.11.6</w:t>
      </w:r>
      <w:r w:rsidR="00617FC9">
        <w:fldChar w:fldCharType="end"/>
      </w:r>
      <w:r w:rsidR="00617FC9">
        <w:fldChar w:fldCharType="begin"/>
      </w:r>
      <w:r w:rsidR="00617FC9">
        <w:instrText xml:space="preserve"> REF _Ref33435341 \h </w:instrText>
      </w:r>
      <w:r w:rsidR="00617FC9">
        <w:fldChar w:fldCharType="separate"/>
      </w:r>
      <w:r w:rsidR="005D4DA4">
        <w:rPr>
          <w:rFonts w:hint="eastAsia"/>
        </w:rPr>
        <w:t>挂载备份数据</w:t>
      </w:r>
      <w:r w:rsidR="00617FC9">
        <w:fldChar w:fldCharType="end"/>
      </w:r>
      <w:r>
        <w:rPr>
          <w:rFonts w:hint="eastAsia"/>
        </w:rPr>
        <w:t>章节中的背景信息。</w:t>
      </w:r>
    </w:p>
    <w:p w14:paraId="2BC8FF95" w14:textId="77777777" w:rsidR="00A6060C" w:rsidRPr="00D16B0F" w:rsidRDefault="00A6060C" w:rsidP="00A6060C">
      <w:pPr>
        <w:pStyle w:val="eCT3"/>
        <w:spacing w:before="156" w:after="156"/>
        <w:ind w:left="0"/>
        <w:rPr>
          <w:b/>
          <w:bCs/>
        </w:rPr>
      </w:pPr>
      <w:r w:rsidRPr="00D16B0F">
        <w:rPr>
          <w:rFonts w:hint="eastAsia"/>
          <w:b/>
          <w:bCs/>
        </w:rPr>
        <w:t>操作步骤</w:t>
      </w:r>
    </w:p>
    <w:p w14:paraId="5901C308" w14:textId="77777777" w:rsidR="00A6060C" w:rsidRDefault="00A6060C" w:rsidP="003D3E47">
      <w:pPr>
        <w:pStyle w:val="eCT1"/>
        <w:numPr>
          <w:ilvl w:val="0"/>
          <w:numId w:val="240"/>
        </w:numPr>
        <w:spacing w:before="312" w:after="312"/>
      </w:pPr>
      <w:r>
        <w:rPr>
          <w:rFonts w:hint="eastAsia"/>
        </w:rPr>
        <w:t>选择“数据服务</w:t>
      </w:r>
      <w:r>
        <w:rPr>
          <w:rFonts w:hint="eastAsia"/>
        </w:rPr>
        <w:t xml:space="preserve"> </w:t>
      </w:r>
      <w:r>
        <w:t xml:space="preserve">&gt; </w:t>
      </w:r>
      <w:r>
        <w:rPr>
          <w:rFonts w:hint="eastAsia"/>
        </w:rPr>
        <w:t>数据集”。</w:t>
      </w:r>
    </w:p>
    <w:p w14:paraId="33A3E3D2" w14:textId="77777777" w:rsidR="00A6060C" w:rsidRDefault="00A6060C" w:rsidP="00A6060C">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3167C7EE" w14:textId="611D8D51" w:rsidR="00A6060C" w:rsidRDefault="00A6060C" w:rsidP="00A6060C">
      <w:pPr>
        <w:pStyle w:val="eCT1"/>
        <w:spacing w:before="312" w:after="312"/>
      </w:pPr>
      <w:r>
        <w:rPr>
          <w:rFonts w:hint="eastAsia"/>
        </w:rPr>
        <w:t>“数据类型”设置为“</w:t>
      </w:r>
      <w:r w:rsidR="00617FC9">
        <w:t>DB2</w:t>
      </w:r>
      <w:r>
        <w:rPr>
          <w:rFonts w:hint="eastAsia"/>
        </w:rPr>
        <w:t>”，单击“搜索”。</w:t>
      </w:r>
    </w:p>
    <w:p w14:paraId="756DCABA" w14:textId="77777777" w:rsidR="00A6060C" w:rsidRDefault="00A6060C" w:rsidP="00A6060C">
      <w:pPr>
        <w:pStyle w:val="eCT1"/>
        <w:spacing w:before="312" w:after="312"/>
      </w:pPr>
      <w:r>
        <w:rPr>
          <w:rFonts w:hint="eastAsia"/>
        </w:rPr>
        <w:t>在查询结果页面，单击待挂载后的“</w:t>
      </w:r>
      <w:r>
        <w:rPr>
          <w:noProof/>
        </w:rPr>
        <w:drawing>
          <wp:inline distT="0" distB="0" distL="0" distR="0" wp14:anchorId="402DA0FF" wp14:editId="31863A25">
            <wp:extent cx="133357" cy="158758"/>
            <wp:effectExtent l="0" t="0" r="0" b="0"/>
            <wp:docPr id="993" name="图片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10073689" w14:textId="77777777" w:rsidR="00A6060C" w:rsidRDefault="00A6060C" w:rsidP="00A6060C">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7FC3EE12" w14:textId="35457DDE" w:rsidR="00A6060C" w:rsidRPr="006B162A" w:rsidRDefault="00A6060C" w:rsidP="00A6060C">
      <w:pPr>
        <w:pStyle w:val="eCT1"/>
        <w:spacing w:before="312" w:after="312"/>
      </w:pPr>
      <w:r>
        <w:rPr>
          <w:rFonts w:hint="eastAsia"/>
        </w:rPr>
        <w:t>如</w:t>
      </w:r>
      <w:r w:rsidR="003073B1">
        <w:fldChar w:fldCharType="begin"/>
      </w:r>
      <w:r w:rsidR="003073B1">
        <w:instrText xml:space="preserve"> </w:instrText>
      </w:r>
      <w:r w:rsidR="003073B1">
        <w:rPr>
          <w:rFonts w:hint="eastAsia"/>
        </w:rPr>
        <w:instrText>REF _Ref67303542 \h</w:instrText>
      </w:r>
      <w:r w:rsidR="003073B1">
        <w:instrText xml:space="preserve"> </w:instrText>
      </w:r>
      <w:r w:rsidR="003073B1">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66</w:t>
      </w:r>
      <w:r w:rsidR="003073B1">
        <w:fldChar w:fldCharType="end"/>
      </w:r>
      <w:r>
        <w:rPr>
          <w:rFonts w:hint="eastAsia"/>
        </w:rPr>
        <w:t>所示，配置挂载参数</w:t>
      </w:r>
      <w:r w:rsidRPr="00D01238">
        <w:rPr>
          <w:rFonts w:hint="eastAsia"/>
        </w:rPr>
        <w:t>信息</w:t>
      </w:r>
      <w:r>
        <w:rPr>
          <w:rFonts w:hint="eastAsia"/>
        </w:rPr>
        <w:t>，单击“确定”。</w:t>
      </w:r>
    </w:p>
    <w:p w14:paraId="1A91339C" w14:textId="77777777" w:rsidR="00A6060C" w:rsidRDefault="00A6060C" w:rsidP="00A6060C">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4F759FF1" w14:textId="77777777" w:rsidR="00A6060C" w:rsidRDefault="00A6060C" w:rsidP="00A6060C">
      <w:pPr>
        <w:pStyle w:val="eCT5"/>
        <w:spacing w:before="156" w:after="156"/>
      </w:pPr>
      <w:r>
        <w:rPr>
          <w:rFonts w:hint="eastAsia"/>
        </w:rPr>
        <w:t>您也可以单击“保存模板”，将本次挂载参数设置保存为模板，待之后挂载同一备份对象的备份数据时，可直接选择模板，系统自动填写挂载参数。您可以在“系统管理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6E85CA32" w14:textId="5BE631AD" w:rsidR="00A6060C" w:rsidRDefault="00A6060C" w:rsidP="00A6060C">
      <w:pPr>
        <w:pStyle w:val="afff0"/>
        <w:keepNext/>
      </w:pPr>
      <w:bookmarkStart w:id="508" w:name="_Ref6730354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66</w:t>
      </w:r>
      <w:r w:rsidR="00434898">
        <w:fldChar w:fldCharType="end"/>
      </w:r>
      <w:bookmarkEnd w:id="508"/>
      <w:r>
        <w:rPr>
          <w:rFonts w:hint="eastAsia"/>
        </w:rPr>
        <w:t>配置分片式</w:t>
      </w:r>
      <w:r w:rsidR="003073B1">
        <w:t>DB2</w:t>
      </w:r>
      <w:r>
        <w:rPr>
          <w:rFonts w:hint="eastAsia"/>
        </w:rPr>
        <w:t>挂载参数</w:t>
      </w:r>
    </w:p>
    <w:p w14:paraId="1DAAE4B7" w14:textId="5679B5BF" w:rsidR="00A6060C" w:rsidRPr="003073B1" w:rsidRDefault="00633718" w:rsidP="00A6060C">
      <w:pPr>
        <w:pStyle w:val="eCTf3"/>
        <w:spacing w:after="156"/>
        <w:rPr>
          <w:lang w:val="en-US"/>
        </w:rPr>
      </w:pPr>
      <w:r>
        <w:drawing>
          <wp:inline distT="0" distB="0" distL="0" distR="0" wp14:anchorId="163E55CD" wp14:editId="626BE4D6">
            <wp:extent cx="4381226" cy="1567135"/>
            <wp:effectExtent l="0" t="0" r="0" b="0"/>
            <wp:docPr id="1178" name="图片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403320" cy="1575038"/>
                    </a:xfrm>
                    <a:prstGeom prst="rect">
                      <a:avLst/>
                    </a:prstGeom>
                  </pic:spPr>
                </pic:pic>
              </a:graphicData>
            </a:graphic>
          </wp:inline>
        </w:drawing>
      </w:r>
    </w:p>
    <w:p w14:paraId="40150065" w14:textId="77777777" w:rsidR="00A6060C" w:rsidRDefault="00A6060C" w:rsidP="00A6060C">
      <w:pPr>
        <w:pStyle w:val="eCT3"/>
        <w:spacing w:before="156" w:after="156"/>
      </w:pPr>
    </w:p>
    <w:p w14:paraId="00BCFA36" w14:textId="5D033436" w:rsidR="00A6060C" w:rsidRDefault="00A6060C" w:rsidP="00A6060C">
      <w:pPr>
        <w:pStyle w:val="eCT3"/>
        <w:spacing w:before="156" w:after="156"/>
      </w:pPr>
      <w:r>
        <w:rPr>
          <w:rFonts w:hint="eastAsia"/>
        </w:rPr>
        <w:t>界面参数说明请参见</w:t>
      </w:r>
      <w:r w:rsidR="003073B1">
        <w:fldChar w:fldCharType="begin"/>
      </w:r>
      <w:r w:rsidR="003073B1">
        <w:instrText xml:space="preserve"> </w:instrText>
      </w:r>
      <w:r w:rsidR="003073B1">
        <w:rPr>
          <w:rFonts w:hint="eastAsia"/>
        </w:rPr>
        <w:instrText>REF _Ref46400156 \r \h</w:instrText>
      </w:r>
      <w:r w:rsidR="003073B1">
        <w:instrText xml:space="preserve"> </w:instrText>
      </w:r>
      <w:r w:rsidR="003073B1">
        <w:fldChar w:fldCharType="separate"/>
      </w:r>
      <w:r w:rsidR="005D4DA4">
        <w:t>8.11</w:t>
      </w:r>
      <w:r w:rsidR="003073B1">
        <w:fldChar w:fldCharType="end"/>
      </w:r>
      <w:r w:rsidR="003073B1">
        <w:fldChar w:fldCharType="begin"/>
      </w:r>
      <w:r w:rsidR="003073B1">
        <w:instrText xml:space="preserve"> REF _Ref46400156 \h </w:instrText>
      </w:r>
      <w:r w:rsidR="003073B1">
        <w:fldChar w:fldCharType="separate"/>
      </w:r>
      <w:r w:rsidR="005D4DA4">
        <w:rPr>
          <w:rFonts w:hint="eastAsia"/>
        </w:rPr>
        <w:t>D</w:t>
      </w:r>
      <w:r w:rsidR="005D4DA4">
        <w:t>B2</w:t>
      </w:r>
      <w:r w:rsidR="003073B1">
        <w:fldChar w:fldCharType="end"/>
      </w:r>
      <w:r w:rsidR="003073B1">
        <w:rPr>
          <w:rFonts w:hint="eastAsia"/>
        </w:rPr>
        <w:t>的</w:t>
      </w:r>
      <w:r w:rsidR="003073B1">
        <w:fldChar w:fldCharType="begin"/>
      </w:r>
      <w:r w:rsidR="003073B1">
        <w:instrText xml:space="preserve"> </w:instrText>
      </w:r>
      <w:r w:rsidR="003073B1">
        <w:rPr>
          <w:rFonts w:hint="eastAsia"/>
        </w:rPr>
        <w:instrText>REF _Ref33435341 \r \h</w:instrText>
      </w:r>
      <w:r w:rsidR="003073B1">
        <w:instrText xml:space="preserve"> </w:instrText>
      </w:r>
      <w:r w:rsidR="003073B1">
        <w:fldChar w:fldCharType="separate"/>
      </w:r>
      <w:r w:rsidR="005D4DA4">
        <w:t>8.11.6</w:t>
      </w:r>
      <w:r w:rsidR="003073B1">
        <w:fldChar w:fldCharType="end"/>
      </w:r>
      <w:r w:rsidR="003073B1">
        <w:fldChar w:fldCharType="begin"/>
      </w:r>
      <w:r w:rsidR="003073B1">
        <w:instrText xml:space="preserve"> REF _Ref33435341 \h </w:instrText>
      </w:r>
      <w:r w:rsidR="003073B1">
        <w:fldChar w:fldCharType="separate"/>
      </w:r>
      <w:r w:rsidR="005D4DA4">
        <w:rPr>
          <w:rFonts w:hint="eastAsia"/>
        </w:rPr>
        <w:t>挂载备份数据</w:t>
      </w:r>
      <w:r w:rsidR="003073B1">
        <w:fldChar w:fldCharType="end"/>
      </w:r>
      <w:r>
        <w:rPr>
          <w:rFonts w:hint="eastAsia"/>
        </w:rPr>
        <w:t>章节中的参数说明。</w:t>
      </w:r>
    </w:p>
    <w:p w14:paraId="0D79C961" w14:textId="0CD76BC6" w:rsidR="00A6060C" w:rsidRPr="00BC75E6" w:rsidRDefault="00A6060C" w:rsidP="00633718">
      <w:pPr>
        <w:pStyle w:val="eCT3"/>
        <w:spacing w:before="156" w:after="156"/>
      </w:pPr>
      <w:r>
        <w:rPr>
          <w:rFonts w:hint="eastAsia"/>
        </w:rPr>
        <w:t>挂载任务发起后，该挂载操作的集群客户端父任务及各集群节点子任务会同时发起。您可以在“作业任务”页面查询到该挂载操作的父任务及子任务</w:t>
      </w:r>
      <w:r w:rsidR="00633718">
        <w:rPr>
          <w:rFonts w:hint="eastAsia"/>
        </w:rPr>
        <w:t>。</w:t>
      </w:r>
    </w:p>
    <w:p w14:paraId="142F37FA" w14:textId="77777777" w:rsidR="00A6060C" w:rsidRDefault="00A6060C" w:rsidP="00A6060C">
      <w:pPr>
        <w:pStyle w:val="eCT3"/>
        <w:spacing w:before="156" w:after="156"/>
      </w:pPr>
      <w:r>
        <w:rPr>
          <w:rFonts w:hint="eastAsia"/>
        </w:rPr>
        <w:t>集群客户端挂载任务执行状态规则如下：</w:t>
      </w:r>
    </w:p>
    <w:p w14:paraId="72832BF6" w14:textId="77777777" w:rsidR="00A6060C" w:rsidRDefault="00A6060C" w:rsidP="00A6060C">
      <w:pPr>
        <w:pStyle w:val="eCT0"/>
      </w:pPr>
      <w:r>
        <w:rPr>
          <w:rFonts w:hint="eastAsia"/>
        </w:rPr>
        <w:t>当所有子任务的挂载状态为“成功”，则父任务挂载状态为“成功”</w:t>
      </w:r>
    </w:p>
    <w:p w14:paraId="2D3A7AC6" w14:textId="77777777" w:rsidR="00A6060C" w:rsidRDefault="00A6060C" w:rsidP="00A6060C">
      <w:pPr>
        <w:pStyle w:val="eCT0"/>
      </w:pPr>
      <w:r>
        <w:rPr>
          <w:rFonts w:hint="eastAsia"/>
        </w:rPr>
        <w:t>当部分子任务的挂载状态为“成功”，则父任务挂载状态为“警告”</w:t>
      </w:r>
    </w:p>
    <w:p w14:paraId="3784C1E4" w14:textId="77777777" w:rsidR="00A6060C" w:rsidRDefault="00A6060C" w:rsidP="00A6060C">
      <w:pPr>
        <w:pStyle w:val="eCT0"/>
      </w:pPr>
      <w:r>
        <w:rPr>
          <w:rFonts w:hint="eastAsia"/>
        </w:rPr>
        <w:lastRenderedPageBreak/>
        <w:t>当所有子任务的挂载状态为“失败”，则父任务挂载状态为“失败”</w:t>
      </w:r>
    </w:p>
    <w:p w14:paraId="7B0F1800" w14:textId="77777777" w:rsidR="00A6060C" w:rsidRPr="006B75A6" w:rsidRDefault="00A6060C" w:rsidP="00A6060C">
      <w:pPr>
        <w:pStyle w:val="eCT3"/>
        <w:spacing w:before="156" w:after="156"/>
      </w:pPr>
    </w:p>
    <w:p w14:paraId="0D189F7B" w14:textId="77777777" w:rsidR="00A6060C" w:rsidRDefault="00A6060C" w:rsidP="00A6060C">
      <w:pPr>
        <w:pStyle w:val="3"/>
        <w:spacing w:before="312" w:after="312"/>
      </w:pPr>
      <w:bookmarkStart w:id="509" w:name="_Toc91690340"/>
      <w:r>
        <w:rPr>
          <w:rFonts w:hint="eastAsia"/>
        </w:rPr>
        <w:t>数据快照</w:t>
      </w:r>
      <w:bookmarkEnd w:id="509"/>
    </w:p>
    <w:p w14:paraId="04AADF52" w14:textId="132C002F" w:rsidR="00A6060C" w:rsidRDefault="00A6060C" w:rsidP="00A6060C">
      <w:pPr>
        <w:pStyle w:val="eCT3"/>
        <w:spacing w:before="156" w:after="156"/>
      </w:pPr>
      <w:r>
        <w:rPr>
          <w:rFonts w:hint="eastAsia"/>
        </w:rPr>
        <w:t>对挂载数据进行快照操作的详细信息请参考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5D4DA4">
        <w:t>8.1.6</w:t>
      </w:r>
      <w:r>
        <w:fldChar w:fldCharType="end"/>
      </w:r>
      <w:r>
        <w:fldChar w:fldCharType="begin"/>
      </w:r>
      <w:r>
        <w:instrText xml:space="preserve"> REF _Ref37692255 \h </w:instrText>
      </w:r>
      <w:r>
        <w:fldChar w:fldCharType="separate"/>
      </w:r>
      <w:r w:rsidR="005D4DA4">
        <w:rPr>
          <w:rFonts w:hint="eastAsia"/>
        </w:rPr>
        <w:t>数据</w:t>
      </w:r>
      <w:r w:rsidR="005D4DA4" w:rsidRPr="00F239B2">
        <w:rPr>
          <w:rFonts w:hint="eastAsia"/>
        </w:rPr>
        <w:t>快照</w:t>
      </w:r>
      <w:r>
        <w:fldChar w:fldCharType="end"/>
      </w:r>
      <w:r>
        <w:rPr>
          <w:rFonts w:hint="eastAsia"/>
        </w:rPr>
        <w:t>章节。</w:t>
      </w:r>
    </w:p>
    <w:p w14:paraId="2A45F1A8" w14:textId="77777777" w:rsidR="00A6060C" w:rsidRDefault="00A6060C" w:rsidP="00A6060C">
      <w:pPr>
        <w:pStyle w:val="3"/>
        <w:spacing w:before="312" w:after="312"/>
        <w:rPr>
          <w:lang w:val="en-GB"/>
        </w:rPr>
      </w:pPr>
      <w:bookmarkStart w:id="510" w:name="_Toc91690341"/>
      <w:r>
        <w:rPr>
          <w:rFonts w:hint="eastAsia"/>
          <w:lang w:val="en-GB"/>
        </w:rPr>
        <w:t>卸载已挂载数据</w:t>
      </w:r>
      <w:bookmarkEnd w:id="510"/>
    </w:p>
    <w:p w14:paraId="58547B98" w14:textId="65998832" w:rsidR="00A6060C" w:rsidRPr="00992088" w:rsidRDefault="00A6060C" w:rsidP="00A6060C">
      <w:pPr>
        <w:pStyle w:val="eCT3"/>
        <w:spacing w:before="156" w:after="156"/>
      </w:pPr>
      <w:r>
        <w:rPr>
          <w:rFonts w:hint="eastAsia"/>
        </w:rPr>
        <w:t>卸载已挂载数据操作的详细信息请参考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5D4DA4">
        <w:t>8.1.7</w:t>
      </w:r>
      <w:r>
        <w:fldChar w:fldCharType="end"/>
      </w:r>
      <w:r>
        <w:fldChar w:fldCharType="begin"/>
      </w:r>
      <w:r>
        <w:instrText xml:space="preserve"> REF _Ref37692353 \h </w:instrText>
      </w:r>
      <w:r>
        <w:fldChar w:fldCharType="separate"/>
      </w:r>
      <w:r w:rsidR="005D4DA4">
        <w:rPr>
          <w:rFonts w:hint="eastAsia"/>
        </w:rPr>
        <w:t>卸载已挂载数据</w:t>
      </w:r>
      <w:r>
        <w:fldChar w:fldCharType="end"/>
      </w:r>
      <w:r>
        <w:rPr>
          <w:rFonts w:hint="eastAsia"/>
        </w:rPr>
        <w:t>章节。</w:t>
      </w:r>
    </w:p>
    <w:p w14:paraId="3C164D96" w14:textId="77777777" w:rsidR="00A6060C" w:rsidRDefault="00A6060C" w:rsidP="00A6060C">
      <w:pPr>
        <w:pStyle w:val="3"/>
        <w:spacing w:before="312" w:after="312"/>
        <w:rPr>
          <w:lang w:val="en-GB"/>
        </w:rPr>
      </w:pPr>
      <w:bookmarkStart w:id="511" w:name="_Toc91690342"/>
      <w:r>
        <w:rPr>
          <w:rFonts w:hint="eastAsia"/>
          <w:lang w:val="en-GB" w:eastAsia="zh-CN"/>
        </w:rPr>
        <w:t>本地复制</w:t>
      </w:r>
      <w:r>
        <w:rPr>
          <w:rFonts w:hint="eastAsia"/>
          <w:lang w:val="en-GB"/>
        </w:rPr>
        <w:t>备份数据</w:t>
      </w:r>
      <w:bookmarkEnd w:id="511"/>
    </w:p>
    <w:p w14:paraId="3EAB4564" w14:textId="1CAB5EA8" w:rsidR="00A6060C" w:rsidRDefault="00A6060C" w:rsidP="00A6060C">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5D4DA4">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5D4DA4">
        <w:rPr>
          <w:rFonts w:hint="eastAsia"/>
        </w:rPr>
        <w:t>本地复制备份数据</w:t>
      </w:r>
      <w:r>
        <w:fldChar w:fldCharType="end"/>
      </w:r>
      <w:r>
        <w:rPr>
          <w:rFonts w:hint="eastAsia"/>
        </w:rPr>
        <w:t>章节。</w:t>
      </w:r>
    </w:p>
    <w:p w14:paraId="4B91D542" w14:textId="77777777" w:rsidR="00A6060C" w:rsidRDefault="00A6060C" w:rsidP="00A6060C">
      <w:pPr>
        <w:pStyle w:val="3"/>
        <w:spacing w:before="312" w:after="312"/>
        <w:rPr>
          <w:lang w:val="en-GB"/>
        </w:rPr>
      </w:pPr>
      <w:bookmarkStart w:id="512" w:name="_Toc91690343"/>
      <w:r>
        <w:rPr>
          <w:rFonts w:hint="eastAsia"/>
          <w:lang w:val="en-GB" w:eastAsia="zh-CN"/>
        </w:rPr>
        <w:t>远程</w:t>
      </w:r>
      <w:r>
        <w:rPr>
          <w:rFonts w:hint="eastAsia"/>
          <w:lang w:val="en-GB"/>
        </w:rPr>
        <w:t>复制备份数据</w:t>
      </w:r>
      <w:bookmarkEnd w:id="512"/>
    </w:p>
    <w:p w14:paraId="5CCC214B" w14:textId="77777777" w:rsidR="00345051" w:rsidRPr="00345051" w:rsidRDefault="00345051" w:rsidP="00345051">
      <w:pPr>
        <w:pStyle w:val="eCT3"/>
        <w:spacing w:before="156" w:after="156"/>
        <w:ind w:left="0"/>
        <w:rPr>
          <w:b/>
          <w:bCs/>
        </w:rPr>
      </w:pPr>
      <w:r w:rsidRPr="00345051">
        <w:rPr>
          <w:rFonts w:hint="eastAsia"/>
          <w:b/>
          <w:bCs/>
        </w:rPr>
        <w:t>背景信息</w:t>
      </w:r>
    </w:p>
    <w:p w14:paraId="1E262851" w14:textId="77777777" w:rsidR="00345051" w:rsidRDefault="00345051" w:rsidP="00345051">
      <w:pPr>
        <w:pStyle w:val="eCT3"/>
        <w:spacing w:before="156" w:after="156"/>
      </w:pPr>
      <w:r>
        <w:rPr>
          <w:rFonts w:hint="eastAsia"/>
        </w:rPr>
        <w:t>支持自动将备份数据复制至两个不同的数据中心。</w:t>
      </w:r>
    </w:p>
    <w:p w14:paraId="38E57EBF" w14:textId="77777777" w:rsidR="00345051" w:rsidRPr="00345051" w:rsidRDefault="00345051" w:rsidP="00345051">
      <w:pPr>
        <w:pStyle w:val="eCT3"/>
        <w:spacing w:before="156" w:after="156"/>
        <w:ind w:left="0"/>
        <w:rPr>
          <w:b/>
          <w:bCs/>
        </w:rPr>
      </w:pPr>
      <w:r w:rsidRPr="00345051">
        <w:rPr>
          <w:rFonts w:hint="eastAsia"/>
          <w:b/>
          <w:bCs/>
        </w:rPr>
        <w:t>操作步骤</w:t>
      </w:r>
    </w:p>
    <w:p w14:paraId="34AF2D34" w14:textId="55446090" w:rsidR="00A6060C" w:rsidRDefault="00A6060C" w:rsidP="00A6060C">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3F65F0C4" w14:textId="77777777" w:rsidR="00A6060C" w:rsidRDefault="00A6060C" w:rsidP="00A6060C">
      <w:pPr>
        <w:pStyle w:val="3"/>
        <w:spacing w:before="312" w:after="312"/>
        <w:rPr>
          <w:lang w:val="en-GB"/>
        </w:rPr>
      </w:pPr>
      <w:bookmarkStart w:id="513" w:name="_Toc91690344"/>
      <w:r>
        <w:rPr>
          <w:rFonts w:hint="eastAsia"/>
          <w:lang w:val="en-GB"/>
        </w:rPr>
        <w:t>归档备份数据</w:t>
      </w:r>
      <w:bookmarkEnd w:id="513"/>
    </w:p>
    <w:p w14:paraId="44D276FB" w14:textId="62BCFED2" w:rsidR="00A6060C" w:rsidRDefault="00A6060C" w:rsidP="00A6060C">
      <w:pPr>
        <w:pStyle w:val="eCT3"/>
        <w:spacing w:before="156" w:after="156"/>
      </w:pPr>
      <w:r>
        <w:rPr>
          <w:rFonts w:hint="eastAsia"/>
        </w:rPr>
        <w:t>归档备份数据操作详细信息请参考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5D4DA4">
        <w:t>8.1.10</w:t>
      </w:r>
      <w:r>
        <w:fldChar w:fldCharType="end"/>
      </w:r>
      <w:r>
        <w:fldChar w:fldCharType="begin"/>
      </w:r>
      <w:r>
        <w:instrText xml:space="preserve"> REF _Ref28347500 \h </w:instrText>
      </w:r>
      <w:r>
        <w:fldChar w:fldCharType="separate"/>
      </w:r>
      <w:r w:rsidR="005D4DA4">
        <w:rPr>
          <w:rFonts w:hint="eastAsia"/>
        </w:rPr>
        <w:t>归档备份数据</w:t>
      </w:r>
      <w:r>
        <w:fldChar w:fldCharType="end"/>
      </w:r>
      <w:r>
        <w:rPr>
          <w:rFonts w:hint="eastAsia"/>
        </w:rPr>
        <w:t>章节。</w:t>
      </w:r>
    </w:p>
    <w:p w14:paraId="592B449D" w14:textId="77777777" w:rsidR="00A6060C" w:rsidRDefault="00A6060C" w:rsidP="00A6060C">
      <w:pPr>
        <w:pStyle w:val="3"/>
        <w:spacing w:before="312" w:after="312"/>
      </w:pPr>
      <w:bookmarkStart w:id="514" w:name="_Toc91690345"/>
      <w:r>
        <w:rPr>
          <w:rFonts w:hint="eastAsia"/>
        </w:rPr>
        <w:t>下载归档数据</w:t>
      </w:r>
      <w:bookmarkEnd w:id="514"/>
    </w:p>
    <w:p w14:paraId="6BF4152C" w14:textId="09FF1D4D" w:rsidR="00A6060C" w:rsidRDefault="00A6060C" w:rsidP="00A6060C">
      <w:pPr>
        <w:pStyle w:val="eCT3"/>
        <w:spacing w:before="156" w:after="156"/>
      </w:pPr>
      <w:r>
        <w:rPr>
          <w:rFonts w:hint="eastAsia"/>
          <w:lang w:val="en-US"/>
        </w:rPr>
        <w:t>下载归档数据的详细操作请参考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5D4DA4">
        <w:t>8.1.11</w:t>
      </w:r>
      <w:r>
        <w:fldChar w:fldCharType="end"/>
      </w:r>
      <w:r>
        <w:fldChar w:fldCharType="begin"/>
      </w:r>
      <w:r>
        <w:instrText xml:space="preserve"> REF _Ref37686261 \h </w:instrText>
      </w:r>
      <w:r>
        <w:fldChar w:fldCharType="separate"/>
      </w:r>
      <w:r w:rsidR="005D4DA4">
        <w:rPr>
          <w:rFonts w:hint="eastAsia"/>
        </w:rPr>
        <w:t>下载归档数据</w:t>
      </w:r>
      <w:r>
        <w:fldChar w:fldCharType="end"/>
      </w:r>
      <w:r>
        <w:rPr>
          <w:rFonts w:hint="eastAsia"/>
        </w:rPr>
        <w:t>章节。</w:t>
      </w:r>
    </w:p>
    <w:p w14:paraId="0DDD2688" w14:textId="77777777" w:rsidR="00A6060C" w:rsidRDefault="00A6060C" w:rsidP="00A6060C">
      <w:pPr>
        <w:pStyle w:val="3"/>
        <w:spacing w:before="312" w:after="312"/>
      </w:pPr>
      <w:bookmarkStart w:id="515" w:name="_Toc91690346"/>
      <w:r>
        <w:rPr>
          <w:rFonts w:hint="eastAsia"/>
        </w:rPr>
        <w:t>过期数据</w:t>
      </w:r>
      <w:bookmarkEnd w:id="515"/>
    </w:p>
    <w:p w14:paraId="781BF875" w14:textId="36F9C3B3" w:rsidR="00A6060C" w:rsidRDefault="00A6060C" w:rsidP="00A6060C">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781F408C" w14:textId="3D1A2FEB" w:rsidR="00460002" w:rsidRDefault="00460002" w:rsidP="00460002">
      <w:pPr>
        <w:pStyle w:val="2"/>
        <w:spacing w:before="312"/>
      </w:pPr>
      <w:bookmarkStart w:id="516" w:name="_Toc91690347"/>
      <w:r>
        <w:rPr>
          <w:rFonts w:hint="eastAsia"/>
        </w:rPr>
        <w:lastRenderedPageBreak/>
        <w:t>D</w:t>
      </w:r>
      <w:r>
        <w:t>B2</w:t>
      </w:r>
      <w:r>
        <w:rPr>
          <w:rFonts w:hint="eastAsia"/>
          <w:lang w:eastAsia="zh-CN"/>
        </w:rPr>
        <w:t>（传统备份）</w:t>
      </w:r>
      <w:bookmarkEnd w:id="516"/>
    </w:p>
    <w:p w14:paraId="26ABB3F9" w14:textId="77777777" w:rsidR="00460002" w:rsidRDefault="00460002" w:rsidP="00460002">
      <w:pPr>
        <w:pStyle w:val="3"/>
        <w:spacing w:before="312" w:after="312"/>
        <w:rPr>
          <w:lang w:val="en-GB"/>
        </w:rPr>
      </w:pPr>
      <w:bookmarkStart w:id="517" w:name="_Toc91690348"/>
      <w:r w:rsidRPr="00D41307">
        <w:rPr>
          <w:rFonts w:hint="eastAsia"/>
          <w:lang w:val="en-GB"/>
        </w:rPr>
        <w:t>新增备份策略</w:t>
      </w:r>
      <w:bookmarkEnd w:id="517"/>
    </w:p>
    <w:p w14:paraId="3123A610" w14:textId="1C44F9A7" w:rsidR="00DA6131" w:rsidRDefault="00B361B6" w:rsidP="00DA6131">
      <w:pPr>
        <w:pStyle w:val="eCTf3"/>
        <w:spacing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19C0B697" w14:textId="77777777" w:rsidR="00460002" w:rsidRDefault="00460002" w:rsidP="00460002">
      <w:pPr>
        <w:pStyle w:val="3"/>
        <w:spacing w:before="312" w:after="312"/>
        <w:rPr>
          <w:lang w:val="en-GB"/>
        </w:rPr>
      </w:pPr>
      <w:bookmarkStart w:id="518" w:name="_Toc91690349"/>
      <w:r w:rsidRPr="00FD735C">
        <w:rPr>
          <w:rFonts w:hint="eastAsia"/>
          <w:lang w:val="en-GB"/>
        </w:rPr>
        <w:t>关联备份策略</w:t>
      </w:r>
      <w:bookmarkEnd w:id="518"/>
    </w:p>
    <w:p w14:paraId="11296CB7" w14:textId="41B5EAFC" w:rsidR="00460002" w:rsidRPr="0038261E" w:rsidRDefault="00E155DA" w:rsidP="00F30C51">
      <w:pPr>
        <w:pStyle w:val="eCT3"/>
        <w:spacing w:before="156" w:after="156"/>
      </w:pPr>
      <w:r>
        <w:rPr>
          <w:rFonts w:hint="eastAsia"/>
        </w:rPr>
        <w:t>关联</w:t>
      </w:r>
      <w:r w:rsidR="00460002">
        <w:rPr>
          <w:rFonts w:hint="eastAsia"/>
        </w:rPr>
        <w:t>备份策略操作详细信息请参见</w:t>
      </w:r>
      <w:r w:rsidR="00F30C51">
        <w:fldChar w:fldCharType="begin"/>
      </w:r>
      <w:r w:rsidR="00F30C51">
        <w:instrText xml:space="preserve"> </w:instrText>
      </w:r>
      <w:r w:rsidR="00F30C51">
        <w:rPr>
          <w:rFonts w:hint="eastAsia"/>
        </w:rPr>
        <w:instrText>REF _Ref42185502 \r \h</w:instrText>
      </w:r>
      <w:r w:rsidR="00F30C51">
        <w:instrText xml:space="preserve"> </w:instrText>
      </w:r>
      <w:r w:rsidR="00F30C51">
        <w:fldChar w:fldCharType="separate"/>
      </w:r>
      <w:r w:rsidR="005D4DA4">
        <w:t>8.1</w:t>
      </w:r>
      <w:r w:rsidR="00F30C51">
        <w:fldChar w:fldCharType="end"/>
      </w:r>
      <w:r w:rsidR="00F30C51">
        <w:fldChar w:fldCharType="begin"/>
      </w:r>
      <w:r w:rsidR="00F30C51">
        <w:instrText xml:space="preserve"> REF _Ref42185503 \h </w:instrText>
      </w:r>
      <w:r w:rsidR="00F30C51">
        <w:fldChar w:fldCharType="separate"/>
      </w:r>
      <w:r w:rsidR="005D4DA4">
        <w:rPr>
          <w:rFonts w:hint="eastAsia"/>
        </w:rPr>
        <w:t>Oracle</w:t>
      </w:r>
      <w:r w:rsidR="00F30C51">
        <w:fldChar w:fldCharType="end"/>
      </w:r>
      <w:r w:rsidR="00460002">
        <w:rPr>
          <w:rFonts w:hint="eastAsia"/>
        </w:rPr>
        <w:t>的</w:t>
      </w:r>
      <w:r w:rsidR="00460002">
        <w:fldChar w:fldCharType="begin"/>
      </w:r>
      <w:r w:rsidR="00460002">
        <w:instrText xml:space="preserve"> </w:instrText>
      </w:r>
      <w:r w:rsidR="00460002">
        <w:rPr>
          <w:rFonts w:hint="eastAsia"/>
        </w:rPr>
        <w:instrText>REF _Ref28338065 \r \h</w:instrText>
      </w:r>
      <w:r w:rsidR="00460002">
        <w:instrText xml:space="preserve"> </w:instrText>
      </w:r>
      <w:r w:rsidR="00460002">
        <w:fldChar w:fldCharType="separate"/>
      </w:r>
      <w:r w:rsidR="005D4DA4">
        <w:t>8.1.2</w:t>
      </w:r>
      <w:r w:rsidR="00460002">
        <w:fldChar w:fldCharType="end"/>
      </w:r>
      <w:r w:rsidR="00460002">
        <w:fldChar w:fldCharType="begin"/>
      </w:r>
      <w:r w:rsidR="00460002">
        <w:instrText xml:space="preserve"> REF _Ref28338071 \h </w:instrText>
      </w:r>
      <w:r w:rsidR="00460002">
        <w:fldChar w:fldCharType="separate"/>
      </w:r>
      <w:r w:rsidR="005D4DA4" w:rsidRPr="00FD735C">
        <w:rPr>
          <w:rFonts w:hint="eastAsia"/>
        </w:rPr>
        <w:t>关联备份策略</w:t>
      </w:r>
      <w:r w:rsidR="00460002">
        <w:fldChar w:fldCharType="end"/>
      </w:r>
      <w:r w:rsidR="00460002">
        <w:rPr>
          <w:rFonts w:hint="eastAsia"/>
        </w:rPr>
        <w:t>章节。</w:t>
      </w:r>
    </w:p>
    <w:p w14:paraId="7D3C623F" w14:textId="77777777" w:rsidR="00460002" w:rsidRDefault="00460002" w:rsidP="00460002">
      <w:pPr>
        <w:pStyle w:val="3"/>
        <w:spacing w:before="312" w:after="312"/>
        <w:rPr>
          <w:lang w:val="en-GB"/>
        </w:rPr>
      </w:pPr>
      <w:bookmarkStart w:id="519" w:name="_Toc91690350"/>
      <w:r>
        <w:rPr>
          <w:rFonts w:hint="eastAsia"/>
          <w:lang w:val="en-GB"/>
        </w:rPr>
        <w:t>备份数据库数据</w:t>
      </w:r>
      <w:bookmarkEnd w:id="519"/>
    </w:p>
    <w:p w14:paraId="377F95BC" w14:textId="77777777" w:rsidR="00460002" w:rsidRPr="00394DBE" w:rsidRDefault="00460002" w:rsidP="00460002">
      <w:pPr>
        <w:pStyle w:val="eCT3"/>
        <w:spacing w:before="156" w:after="156"/>
        <w:ind w:left="0"/>
        <w:jc w:val="both"/>
        <w:rPr>
          <w:b/>
          <w:bCs/>
        </w:rPr>
      </w:pPr>
      <w:r>
        <w:rPr>
          <w:rFonts w:hint="eastAsia"/>
          <w:b/>
          <w:bCs/>
        </w:rPr>
        <w:t>前</w:t>
      </w:r>
      <w:r w:rsidRPr="00394DBE">
        <w:rPr>
          <w:rFonts w:hint="eastAsia"/>
          <w:b/>
          <w:bCs/>
        </w:rPr>
        <w:t>提条件</w:t>
      </w:r>
    </w:p>
    <w:p w14:paraId="39650E0A" w14:textId="10BCF49A" w:rsidR="008128C7" w:rsidRDefault="00460002" w:rsidP="008128C7">
      <w:pPr>
        <w:pStyle w:val="eCT3"/>
        <w:spacing w:before="156" w:after="156"/>
      </w:pPr>
      <w:r>
        <w:rPr>
          <w:rFonts w:hint="eastAsia"/>
        </w:rPr>
        <w:t>请确保需备份的数据对象，已经开启了归档日志。如未开启归档日志，请开启归档日志，并完成初始备份。</w:t>
      </w:r>
      <w:r w:rsidR="0079062F">
        <w:rPr>
          <w:rFonts w:hint="eastAsia"/>
        </w:rPr>
        <w:t>检查及开启归档</w:t>
      </w:r>
      <w:r w:rsidR="00CC438F">
        <w:rPr>
          <w:rFonts w:hint="eastAsia"/>
        </w:rPr>
        <w:t>的步骤请参见</w:t>
      </w:r>
      <w:r w:rsidR="008128C7">
        <w:fldChar w:fldCharType="begin"/>
      </w:r>
      <w:r w:rsidR="008128C7">
        <w:instrText xml:space="preserve"> </w:instrText>
      </w:r>
      <w:r w:rsidR="008128C7">
        <w:rPr>
          <w:rFonts w:hint="eastAsia"/>
        </w:rPr>
        <w:instrText>REF _Ref46400156 \r \h</w:instrText>
      </w:r>
      <w:r w:rsidR="008128C7">
        <w:instrText xml:space="preserve"> </w:instrText>
      </w:r>
      <w:r w:rsidR="008128C7">
        <w:fldChar w:fldCharType="separate"/>
      </w:r>
      <w:r w:rsidR="005D4DA4">
        <w:t>8.11</w:t>
      </w:r>
      <w:r w:rsidR="008128C7">
        <w:fldChar w:fldCharType="end"/>
      </w:r>
      <w:r w:rsidR="008128C7">
        <w:fldChar w:fldCharType="begin"/>
      </w:r>
      <w:r w:rsidR="008128C7">
        <w:instrText xml:space="preserve"> REF _Ref46400160 \h </w:instrText>
      </w:r>
      <w:r w:rsidR="008128C7">
        <w:fldChar w:fldCharType="separate"/>
      </w:r>
      <w:r w:rsidR="005D4DA4">
        <w:rPr>
          <w:rFonts w:hint="eastAsia"/>
        </w:rPr>
        <w:t>D</w:t>
      </w:r>
      <w:r w:rsidR="005D4DA4">
        <w:t>B2</w:t>
      </w:r>
      <w:r w:rsidR="008128C7">
        <w:fldChar w:fldCharType="end"/>
      </w:r>
    </w:p>
    <w:p w14:paraId="34A01228" w14:textId="2A93218A" w:rsidR="00460002" w:rsidRDefault="006F357D" w:rsidP="00460002">
      <w:pPr>
        <w:pStyle w:val="eCT3"/>
        <w:spacing w:before="156" w:after="156"/>
      </w:pPr>
      <w:r>
        <w:rPr>
          <w:rFonts w:hint="eastAsia"/>
        </w:rPr>
        <w:t>的备份数据库数据章节中的开启归档日志步骤。</w:t>
      </w:r>
    </w:p>
    <w:p w14:paraId="23C60198" w14:textId="77777777" w:rsidR="006F357D" w:rsidRDefault="006F357D" w:rsidP="00460002">
      <w:pPr>
        <w:pStyle w:val="eCT3"/>
        <w:spacing w:before="156" w:after="156"/>
      </w:pPr>
      <w:r>
        <w:rPr>
          <w:rFonts w:hint="eastAsia"/>
        </w:rPr>
        <w:t>请确保已开启增备模式，否则无法进行增量备份以及差量备份。</w:t>
      </w:r>
    </w:p>
    <w:p w14:paraId="104DCA2E" w14:textId="77777777" w:rsidR="006F357D" w:rsidRDefault="006F357D" w:rsidP="00460002">
      <w:pPr>
        <w:pStyle w:val="eCT3"/>
        <w:spacing w:before="156" w:after="156"/>
      </w:pPr>
      <w:r>
        <w:rPr>
          <w:rFonts w:hint="eastAsia"/>
        </w:rPr>
        <w:t>您可以执行如下命令，查询是否已开启增备模式。</w:t>
      </w:r>
    </w:p>
    <w:p w14:paraId="41FD8FD8" w14:textId="0602D679" w:rsidR="006F357D" w:rsidRDefault="006F357D" w:rsidP="006F357D">
      <w:pPr>
        <w:pStyle w:val="eCTf5"/>
      </w:pPr>
      <w:r>
        <w:rPr>
          <w:rFonts w:hint="eastAsia"/>
        </w:rPr>
        <w:t>$</w:t>
      </w:r>
      <w:r>
        <w:t xml:space="preserve"> </w:t>
      </w:r>
      <w:r w:rsidRPr="006F357D">
        <w:t>db2 get db cfg for test |grep TRACKMOD</w:t>
      </w:r>
    </w:p>
    <w:p w14:paraId="35EA9AB4" w14:textId="59D07032" w:rsidR="006F357D" w:rsidRDefault="006F357D" w:rsidP="006F357D">
      <w:pPr>
        <w:pStyle w:val="eCTf1"/>
      </w:pPr>
      <w:r w:rsidRPr="006F357D">
        <w:t>Track modified pages         (TRACKMOD) = YES</w:t>
      </w:r>
    </w:p>
    <w:p w14:paraId="2C6D01A3" w14:textId="451933CC" w:rsidR="00794647" w:rsidRDefault="00794647" w:rsidP="00794647">
      <w:pPr>
        <w:pStyle w:val="eCT3"/>
        <w:spacing w:before="156" w:after="156"/>
      </w:pPr>
      <w:r>
        <w:rPr>
          <w:rFonts w:hint="eastAsia"/>
        </w:rPr>
        <w:t>若“</w:t>
      </w:r>
      <w:r w:rsidRPr="006F357D">
        <w:t>TRACKMOD</w:t>
      </w:r>
      <w:r>
        <w:rPr>
          <w:rFonts w:hint="eastAsia"/>
        </w:rPr>
        <w:t>”的值不为</w:t>
      </w:r>
      <w:r>
        <w:rPr>
          <w:rFonts w:hint="eastAsia"/>
        </w:rPr>
        <w:t>YES</w:t>
      </w:r>
      <w:r>
        <w:rPr>
          <w:rFonts w:hint="eastAsia"/>
        </w:rPr>
        <w:t>，请执行如下语句，开启增备模式。</w:t>
      </w:r>
    </w:p>
    <w:p w14:paraId="72E4E6CF" w14:textId="68756D45" w:rsidR="00794647" w:rsidRDefault="00794647" w:rsidP="00794647">
      <w:pPr>
        <w:pStyle w:val="eCTf5"/>
      </w:pPr>
      <w:r w:rsidRPr="00794647">
        <w:rPr>
          <w:b w:val="0"/>
          <w:bCs w:val="0"/>
        </w:rPr>
        <w:t xml:space="preserve">db2 =&gt; </w:t>
      </w:r>
      <w:r w:rsidRPr="00794647">
        <w:t>UPDATE DATABASE CONFIGURATION FOR TEST USING TRACKMOD YES</w:t>
      </w:r>
    </w:p>
    <w:p w14:paraId="7BEDD3CB" w14:textId="76CB5797" w:rsidR="00794647" w:rsidRDefault="00794647" w:rsidP="00794647">
      <w:pPr>
        <w:pStyle w:val="eCTf1"/>
      </w:pPr>
      <w:r w:rsidRPr="00794647">
        <w:t>DB20000I  The UPDATE DATABASE CONFIGURATION command completed successfully.</w:t>
      </w:r>
    </w:p>
    <w:p w14:paraId="0CEF3679" w14:textId="2ED37E97" w:rsidR="00C4194F" w:rsidRDefault="00751C17" w:rsidP="00C4194F">
      <w:pPr>
        <w:pStyle w:val="eCT3"/>
        <w:spacing w:before="156" w:after="156"/>
      </w:pPr>
      <w:r>
        <w:rPr>
          <w:rFonts w:hint="eastAsia"/>
        </w:rPr>
        <w:t>执行备份任务前，</w:t>
      </w:r>
      <w:r w:rsidR="00C4194F">
        <w:rPr>
          <w:rFonts w:hint="eastAsia"/>
        </w:rPr>
        <w:t>请</w:t>
      </w:r>
      <w:r w:rsidR="00485566">
        <w:rPr>
          <w:rFonts w:hint="eastAsia"/>
        </w:rPr>
        <w:t>在传统备份</w:t>
      </w:r>
      <w:r w:rsidR="00485566">
        <w:rPr>
          <w:rFonts w:hint="eastAsia"/>
        </w:rPr>
        <w:t>D</w:t>
      </w:r>
      <w:r w:rsidR="00485566">
        <w:t>B2</w:t>
      </w:r>
      <w:r w:rsidR="00485566">
        <w:rPr>
          <w:rFonts w:hint="eastAsia"/>
        </w:rPr>
        <w:t>客户端的</w:t>
      </w:r>
      <w:r w:rsidR="00C4194F">
        <w:rPr>
          <w:rFonts w:hint="eastAsia"/>
        </w:rPr>
        <w:t>“</w:t>
      </w:r>
      <w:r w:rsidR="00C4194F">
        <w:rPr>
          <w:rFonts w:hint="eastAsia"/>
        </w:rPr>
        <w:t>o</w:t>
      </w:r>
      <w:r w:rsidR="00C4194F">
        <w:t>pt/ob</w:t>
      </w:r>
      <w:r w:rsidR="00485566">
        <w:rPr>
          <w:rFonts w:hint="eastAsia"/>
        </w:rPr>
        <w:t>client</w:t>
      </w:r>
      <w:r w:rsidR="00C4194F">
        <w:t>/etc/config.ini</w:t>
      </w:r>
      <w:r w:rsidR="00C4194F">
        <w:rPr>
          <w:rFonts w:hint="eastAsia"/>
        </w:rPr>
        <w:t>”文件中添加如下配置内容。</w:t>
      </w:r>
    </w:p>
    <w:tbl>
      <w:tblPr>
        <w:tblStyle w:val="afe"/>
        <w:tblW w:w="0" w:type="auto"/>
        <w:tblInd w:w="1701" w:type="dxa"/>
        <w:tblLook w:val="04A0" w:firstRow="1" w:lastRow="0" w:firstColumn="1" w:lastColumn="0" w:noHBand="0" w:noVBand="1"/>
      </w:tblPr>
      <w:tblGrid>
        <w:gridCol w:w="6595"/>
      </w:tblGrid>
      <w:tr w:rsidR="00C4194F" w14:paraId="11795FFC" w14:textId="77777777" w:rsidTr="00C4194F">
        <w:tc>
          <w:tcPr>
            <w:tcW w:w="8522" w:type="dxa"/>
          </w:tcPr>
          <w:p w14:paraId="173B4FF1" w14:textId="40EC956F" w:rsidR="00C4194F" w:rsidRDefault="00C4194F" w:rsidP="00C4194F">
            <w:pPr>
              <w:pStyle w:val="eCT3"/>
              <w:spacing w:before="156" w:after="156"/>
              <w:ind w:left="0"/>
            </w:pPr>
            <w:r>
              <w:rPr>
                <w:rFonts w:hint="eastAsia"/>
              </w:rPr>
              <w:t>[</w:t>
            </w:r>
            <w:r>
              <w:t>DB2_B]</w:t>
            </w:r>
          </w:p>
          <w:p w14:paraId="6B46AD75" w14:textId="087E50E1" w:rsidR="00C4194F" w:rsidRDefault="00C4194F" w:rsidP="00C4194F">
            <w:pPr>
              <w:pStyle w:val="eCT3"/>
              <w:spacing w:before="156" w:after="156"/>
              <w:ind w:left="0"/>
            </w:pPr>
            <w:r>
              <w:rPr>
                <w:rFonts w:hint="eastAsia"/>
              </w:rPr>
              <w:t>nfs</w:t>
            </w:r>
            <w:r>
              <w:t>_options=rw,relatime,vers=3,rsize=1048576,namlen=255,hard,intr,proto=tcp,timeo=600,retr</w:t>
            </w:r>
            <w:r w:rsidR="00485566">
              <w:t>ans=2,sec=sys,nolock</w:t>
            </w:r>
          </w:p>
        </w:tc>
      </w:tr>
    </w:tbl>
    <w:p w14:paraId="77188BF1" w14:textId="77777777" w:rsidR="00751C17" w:rsidRDefault="00751C17" w:rsidP="00751C17">
      <w:pPr>
        <w:pStyle w:val="eCT3"/>
        <w:spacing w:before="156" w:after="156"/>
      </w:pPr>
    </w:p>
    <w:p w14:paraId="5E9C5BB3" w14:textId="0FA63A55" w:rsidR="00460002" w:rsidRDefault="00460002" w:rsidP="00460002">
      <w:pPr>
        <w:pStyle w:val="eCT3"/>
        <w:spacing w:before="156" w:after="156"/>
        <w:ind w:left="0"/>
        <w:jc w:val="both"/>
        <w:rPr>
          <w:b/>
          <w:bCs/>
        </w:rPr>
      </w:pPr>
      <w:r w:rsidRPr="007F6407">
        <w:rPr>
          <w:rFonts w:hint="eastAsia"/>
          <w:b/>
          <w:bCs/>
        </w:rPr>
        <w:t>操作步骤</w:t>
      </w:r>
    </w:p>
    <w:p w14:paraId="0D538390" w14:textId="139665C2" w:rsidR="00DA6131" w:rsidRPr="007F6407" w:rsidRDefault="001B2C4D" w:rsidP="00F30C51">
      <w:pPr>
        <w:pStyle w:val="eCT3"/>
        <w:spacing w:before="156" w:after="156"/>
      </w:pPr>
      <w:r>
        <w:rPr>
          <w:rFonts w:hint="eastAsia"/>
        </w:rPr>
        <w:t>备份数据库操作详细信息请参见</w:t>
      </w:r>
      <w:r w:rsidR="00F30C51">
        <w:fldChar w:fldCharType="begin"/>
      </w:r>
      <w:r w:rsidR="00F30C51">
        <w:instrText xml:space="preserve"> </w:instrText>
      </w:r>
      <w:r w:rsidR="00F30C51">
        <w:rPr>
          <w:rFonts w:hint="eastAsia"/>
        </w:rPr>
        <w:instrText>REF _Ref42185502 \r \h</w:instrText>
      </w:r>
      <w:r w:rsidR="00F30C51">
        <w:instrText xml:space="preserve"> </w:instrText>
      </w:r>
      <w:r w:rsidR="00F30C51">
        <w:fldChar w:fldCharType="separate"/>
      </w:r>
      <w:r w:rsidR="005D4DA4">
        <w:t>8.1</w:t>
      </w:r>
      <w:r w:rsidR="00F30C51">
        <w:fldChar w:fldCharType="end"/>
      </w:r>
      <w:r w:rsidR="00F30C51">
        <w:fldChar w:fldCharType="begin"/>
      </w:r>
      <w:r w:rsidR="00F30C51">
        <w:instrText xml:space="preserve"> REF _Ref42185503 \h </w:instrText>
      </w:r>
      <w:r w:rsidR="00F30C51">
        <w:fldChar w:fldCharType="separate"/>
      </w:r>
      <w:r w:rsidR="005D4DA4">
        <w:rPr>
          <w:rFonts w:hint="eastAsia"/>
        </w:rPr>
        <w:t>Oracle</w:t>
      </w:r>
      <w:r w:rsidR="00F30C51">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5D4DA4">
        <w:t>8.1.3</w:t>
      </w:r>
      <w:r>
        <w:fldChar w:fldCharType="end"/>
      </w:r>
      <w:r>
        <w:fldChar w:fldCharType="begin"/>
      </w:r>
      <w:r>
        <w:instrText xml:space="preserve"> REF _Ref28338111 \h </w:instrText>
      </w:r>
      <w:r>
        <w:fldChar w:fldCharType="separate"/>
      </w:r>
      <w:r w:rsidR="005D4DA4">
        <w:rPr>
          <w:rFonts w:hint="eastAsia"/>
        </w:rPr>
        <w:t>备份数据库数据</w:t>
      </w:r>
      <w:r>
        <w:fldChar w:fldCharType="end"/>
      </w:r>
      <w:r>
        <w:rPr>
          <w:rFonts w:hint="eastAsia"/>
        </w:rPr>
        <w:t>章节。</w:t>
      </w:r>
    </w:p>
    <w:p w14:paraId="017C7CC8" w14:textId="77777777" w:rsidR="00460002" w:rsidRDefault="00460002" w:rsidP="00460002">
      <w:pPr>
        <w:pStyle w:val="3"/>
        <w:spacing w:before="312" w:after="312"/>
        <w:rPr>
          <w:lang w:val="en-GB"/>
        </w:rPr>
      </w:pPr>
      <w:bookmarkStart w:id="520" w:name="_Toc91690351"/>
      <w:r>
        <w:rPr>
          <w:rFonts w:hint="eastAsia"/>
          <w:lang w:val="en-GB"/>
        </w:rPr>
        <w:lastRenderedPageBreak/>
        <w:t>恢复备份数据</w:t>
      </w:r>
      <w:bookmarkEnd w:id="520"/>
    </w:p>
    <w:p w14:paraId="1FCBA58D" w14:textId="77777777" w:rsidR="00460002" w:rsidRPr="00514A84" w:rsidRDefault="00460002" w:rsidP="00460002">
      <w:pPr>
        <w:pStyle w:val="eCT3"/>
        <w:spacing w:before="156" w:after="156"/>
        <w:ind w:left="0"/>
        <w:rPr>
          <w:b/>
          <w:bCs/>
        </w:rPr>
      </w:pPr>
      <w:r w:rsidRPr="00514A84">
        <w:rPr>
          <w:rFonts w:hint="eastAsia"/>
          <w:b/>
          <w:bCs/>
        </w:rPr>
        <w:t>背景信息</w:t>
      </w:r>
    </w:p>
    <w:p w14:paraId="629AE218" w14:textId="77777777" w:rsidR="00460002" w:rsidRDefault="00460002" w:rsidP="00460002">
      <w:pPr>
        <w:pStyle w:val="eCT3"/>
        <w:spacing w:before="156" w:after="156"/>
        <w:rPr>
          <w:b/>
          <w:bCs/>
        </w:rPr>
      </w:pPr>
      <w:r>
        <w:rPr>
          <w:rFonts w:hint="eastAsia"/>
        </w:rPr>
        <w:t>D</w:t>
      </w:r>
      <w:r>
        <w:t>B2 V9.7</w:t>
      </w:r>
      <w:r>
        <w:rPr>
          <w:rFonts w:hint="eastAsia"/>
        </w:rPr>
        <w:t>版本仅支持</w:t>
      </w:r>
      <w:r w:rsidRPr="005C542E">
        <w:rPr>
          <w:rFonts w:hint="eastAsia"/>
        </w:rPr>
        <w:t>原实例下</w:t>
      </w:r>
      <w:r>
        <w:rPr>
          <w:rFonts w:hint="eastAsia"/>
        </w:rPr>
        <w:t>的数据</w:t>
      </w:r>
      <w:r w:rsidRPr="005C542E">
        <w:rPr>
          <w:rFonts w:hint="eastAsia"/>
        </w:rPr>
        <w:t>恢复</w:t>
      </w:r>
      <w:r>
        <w:rPr>
          <w:rFonts w:hint="eastAsia"/>
        </w:rPr>
        <w:t>功能。</w:t>
      </w:r>
    </w:p>
    <w:p w14:paraId="6AE0B02F" w14:textId="77777777" w:rsidR="00460002" w:rsidRPr="00172F18" w:rsidRDefault="00460002" w:rsidP="00460002">
      <w:pPr>
        <w:pStyle w:val="eCT3"/>
        <w:spacing w:before="156" w:after="156"/>
        <w:ind w:left="0"/>
        <w:rPr>
          <w:b/>
          <w:bCs/>
        </w:rPr>
      </w:pPr>
      <w:r w:rsidRPr="00172F18">
        <w:rPr>
          <w:rFonts w:hint="eastAsia"/>
          <w:b/>
          <w:bCs/>
        </w:rPr>
        <w:t>前提条件</w:t>
      </w:r>
    </w:p>
    <w:p w14:paraId="3EFA67C1" w14:textId="29D3E076" w:rsidR="001B2C4D" w:rsidRDefault="001B2C4D" w:rsidP="001B2C4D">
      <w:pPr>
        <w:pStyle w:val="eCT3"/>
        <w:spacing w:before="156" w:after="156"/>
      </w:pPr>
      <w:r>
        <w:rPr>
          <w:rFonts w:hint="eastAsia"/>
        </w:rPr>
        <w:t>目标客户端中已存在待恢复的目标实例。</w:t>
      </w:r>
    </w:p>
    <w:p w14:paraId="05649B1A" w14:textId="6834D954" w:rsidR="00460002" w:rsidRDefault="00460002" w:rsidP="001B2C4D">
      <w:pPr>
        <w:pStyle w:val="eCT3"/>
        <w:spacing w:before="156" w:after="156"/>
      </w:pPr>
      <w:r>
        <w:rPr>
          <w:rFonts w:hint="eastAsia"/>
        </w:rPr>
        <w:t>执行恢复的目标实例下，不存在</w:t>
      </w:r>
      <w:r>
        <w:rPr>
          <w:rFonts w:hint="eastAsia"/>
          <w:lang w:val="en-US"/>
        </w:rPr>
        <w:t>与恢复的目标库同名数据库，即恢复的目标库中不存在与备份的源库名同名的库名</w:t>
      </w:r>
      <w:r>
        <w:rPr>
          <w:rFonts w:hint="eastAsia"/>
        </w:rPr>
        <w:t>。</w:t>
      </w:r>
    </w:p>
    <w:p w14:paraId="6EEEB67C" w14:textId="2B1BA209" w:rsidR="00751C17" w:rsidRDefault="00751C17" w:rsidP="00751C17">
      <w:pPr>
        <w:pStyle w:val="eCT3"/>
        <w:spacing w:before="156" w:after="156"/>
      </w:pPr>
      <w:r>
        <w:rPr>
          <w:rFonts w:hint="eastAsia"/>
        </w:rPr>
        <w:t>执行恢复任务前，请在传统备份</w:t>
      </w:r>
      <w:r>
        <w:rPr>
          <w:rFonts w:hint="eastAsia"/>
        </w:rPr>
        <w:t>D</w:t>
      </w:r>
      <w:r>
        <w:t>B2</w:t>
      </w:r>
      <w:r>
        <w:rPr>
          <w:rFonts w:hint="eastAsia"/>
        </w:rPr>
        <w:t>客户端的“</w:t>
      </w:r>
      <w:r>
        <w:rPr>
          <w:rFonts w:hint="eastAsia"/>
        </w:rPr>
        <w:t>o</w:t>
      </w:r>
      <w:r>
        <w:t>pt/ob</w:t>
      </w:r>
      <w:r>
        <w:rPr>
          <w:rFonts w:hint="eastAsia"/>
        </w:rPr>
        <w:t>client</w:t>
      </w:r>
      <w:r>
        <w:t>/etc/config.ini</w:t>
      </w:r>
      <w:r>
        <w:rPr>
          <w:rFonts w:hint="eastAsia"/>
        </w:rPr>
        <w:t>”文件中添加如下配置内容。</w:t>
      </w:r>
    </w:p>
    <w:tbl>
      <w:tblPr>
        <w:tblStyle w:val="afe"/>
        <w:tblW w:w="0" w:type="auto"/>
        <w:tblInd w:w="1701" w:type="dxa"/>
        <w:tblLook w:val="04A0" w:firstRow="1" w:lastRow="0" w:firstColumn="1" w:lastColumn="0" w:noHBand="0" w:noVBand="1"/>
      </w:tblPr>
      <w:tblGrid>
        <w:gridCol w:w="6595"/>
      </w:tblGrid>
      <w:tr w:rsidR="00751C17" w14:paraId="4E741C87" w14:textId="77777777" w:rsidTr="00BD7723">
        <w:tc>
          <w:tcPr>
            <w:tcW w:w="8522" w:type="dxa"/>
          </w:tcPr>
          <w:p w14:paraId="56DBA516" w14:textId="77777777" w:rsidR="00751C17" w:rsidRDefault="00751C17" w:rsidP="00BD7723">
            <w:pPr>
              <w:pStyle w:val="eCT3"/>
              <w:spacing w:before="156" w:after="156"/>
              <w:ind w:left="0"/>
            </w:pPr>
            <w:r>
              <w:rPr>
                <w:rFonts w:hint="eastAsia"/>
              </w:rPr>
              <w:t>[</w:t>
            </w:r>
            <w:r>
              <w:t>DB2_B]</w:t>
            </w:r>
          </w:p>
          <w:p w14:paraId="43592884" w14:textId="77777777" w:rsidR="00751C17" w:rsidRDefault="00751C17" w:rsidP="00BD7723">
            <w:pPr>
              <w:pStyle w:val="eCT3"/>
              <w:spacing w:before="156" w:after="156"/>
              <w:ind w:left="0"/>
            </w:pPr>
            <w:r>
              <w:rPr>
                <w:rFonts w:hint="eastAsia"/>
              </w:rPr>
              <w:t>nfs</w:t>
            </w:r>
            <w:r>
              <w:t>_options=rw,relatime,vers=3,rsize=1048576,namlen=255,hard,intr,proto=tcp,timeo=600,retrans=2,sec=sys,nolock</w:t>
            </w:r>
          </w:p>
        </w:tc>
      </w:tr>
    </w:tbl>
    <w:p w14:paraId="4E8251DE" w14:textId="77777777" w:rsidR="00751C17" w:rsidRPr="00751C17" w:rsidRDefault="00751C17" w:rsidP="001B2C4D">
      <w:pPr>
        <w:pStyle w:val="eCT3"/>
        <w:spacing w:before="156" w:after="156"/>
        <w:rPr>
          <w:lang w:val="en-US"/>
        </w:rPr>
      </w:pPr>
    </w:p>
    <w:p w14:paraId="4980DCFA" w14:textId="77777777" w:rsidR="00460002" w:rsidRDefault="00460002" w:rsidP="00460002">
      <w:pPr>
        <w:pStyle w:val="eCT3"/>
        <w:spacing w:before="156" w:after="156"/>
        <w:ind w:left="0"/>
        <w:rPr>
          <w:b/>
          <w:bCs/>
        </w:rPr>
      </w:pPr>
      <w:r w:rsidRPr="00172F18">
        <w:rPr>
          <w:rFonts w:hint="eastAsia"/>
          <w:b/>
          <w:bCs/>
        </w:rPr>
        <w:t>操作步骤</w:t>
      </w:r>
    </w:p>
    <w:p w14:paraId="6FAA510A" w14:textId="77777777" w:rsidR="00460002" w:rsidRDefault="00460002" w:rsidP="003D3E47">
      <w:pPr>
        <w:pStyle w:val="eCT1"/>
        <w:numPr>
          <w:ilvl w:val="0"/>
          <w:numId w:val="139"/>
        </w:numPr>
        <w:spacing w:before="312" w:after="312"/>
      </w:pPr>
      <w:r>
        <w:rPr>
          <w:rFonts w:hint="eastAsia"/>
        </w:rPr>
        <w:t>选择“数据服务</w:t>
      </w:r>
      <w:r>
        <w:rPr>
          <w:rFonts w:hint="eastAsia"/>
        </w:rPr>
        <w:t xml:space="preserve"> </w:t>
      </w:r>
      <w:r>
        <w:t xml:space="preserve">&gt; </w:t>
      </w:r>
      <w:r>
        <w:rPr>
          <w:rFonts w:hint="eastAsia"/>
        </w:rPr>
        <w:t>数据集”。</w:t>
      </w:r>
    </w:p>
    <w:p w14:paraId="73F3CDE3" w14:textId="77777777" w:rsidR="00460002" w:rsidRDefault="00460002" w:rsidP="00460002">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6B2E74F9" w14:textId="7CA82B99" w:rsidR="00460002" w:rsidRDefault="00460002" w:rsidP="00460002">
      <w:pPr>
        <w:pStyle w:val="eCT1"/>
        <w:spacing w:before="312" w:after="312"/>
      </w:pPr>
      <w:r>
        <w:rPr>
          <w:rFonts w:hint="eastAsia"/>
        </w:rPr>
        <w:t>“数据类型”设置为“</w:t>
      </w:r>
      <w:r>
        <w:t>DB2</w:t>
      </w:r>
      <w:r w:rsidR="00401CCA">
        <w:t>_B</w:t>
      </w:r>
      <w:r>
        <w:rPr>
          <w:rFonts w:hint="eastAsia"/>
        </w:rPr>
        <w:t>”，单击“搜索”。</w:t>
      </w:r>
    </w:p>
    <w:p w14:paraId="704A69DE" w14:textId="77777777" w:rsidR="00460002" w:rsidRDefault="00460002" w:rsidP="00460002">
      <w:pPr>
        <w:pStyle w:val="eCT1"/>
        <w:spacing w:before="312" w:after="312"/>
      </w:pPr>
      <w:r>
        <w:rPr>
          <w:rFonts w:hint="eastAsia"/>
        </w:rPr>
        <w:t>在查询结果页面，单击待恢复数据后的“</w:t>
      </w:r>
      <w:r>
        <w:rPr>
          <w:noProof/>
        </w:rPr>
        <w:drawing>
          <wp:inline distT="0" distB="0" distL="0" distR="0" wp14:anchorId="6F69DD9D" wp14:editId="4B67BCC1">
            <wp:extent cx="133357" cy="158758"/>
            <wp:effectExtent l="0" t="0" r="0" b="0"/>
            <wp:docPr id="894" name="图片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71CC5BC3" w14:textId="77777777" w:rsidR="00460002" w:rsidRDefault="00460002" w:rsidP="00460002">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47E93A41" w14:textId="31599EE4" w:rsidR="00460002" w:rsidRPr="006B162A" w:rsidRDefault="00460002" w:rsidP="00460002">
      <w:pPr>
        <w:pStyle w:val="eCT1"/>
        <w:spacing w:before="312" w:after="312"/>
      </w:pPr>
      <w:r>
        <w:rPr>
          <w:rFonts w:hint="eastAsia"/>
        </w:rPr>
        <w:t>如</w:t>
      </w:r>
      <w:r w:rsidR="00562AFD">
        <w:fldChar w:fldCharType="begin"/>
      </w:r>
      <w:r w:rsidR="00562AFD">
        <w:instrText xml:space="preserve"> </w:instrText>
      </w:r>
      <w:r w:rsidR="00562AFD">
        <w:rPr>
          <w:rFonts w:hint="eastAsia"/>
        </w:rPr>
        <w:instrText>REF _Ref42849187 \h</w:instrText>
      </w:r>
      <w:r w:rsidR="00562AFD">
        <w:instrText xml:space="preserve"> </w:instrText>
      </w:r>
      <w:r w:rsidR="00562AFD">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67</w:t>
      </w:r>
      <w:r w:rsidR="00562AFD">
        <w:fldChar w:fldCharType="end"/>
      </w:r>
      <w:r>
        <w:rPr>
          <w:rFonts w:hint="eastAsia"/>
        </w:rPr>
        <w:t>所示，配置恢复参数</w:t>
      </w:r>
      <w:r w:rsidRPr="00D01238">
        <w:rPr>
          <w:rFonts w:hint="eastAsia"/>
        </w:rPr>
        <w:t>信息</w:t>
      </w:r>
      <w:r>
        <w:rPr>
          <w:rFonts w:hint="eastAsia"/>
        </w:rPr>
        <w:t>，单击“确定”。</w:t>
      </w:r>
    </w:p>
    <w:p w14:paraId="596CB78A" w14:textId="0A126FD2" w:rsidR="00460002" w:rsidRDefault="00460002" w:rsidP="00460002">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00587015" w14:textId="2C757B7F" w:rsidR="00B440E1" w:rsidRDefault="00B440E1" w:rsidP="00460002">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3ACA0080" w14:textId="59E1B85B" w:rsidR="00460002" w:rsidRDefault="00460002" w:rsidP="00460002">
      <w:pPr>
        <w:pStyle w:val="eCTf4"/>
      </w:pPr>
      <w:bookmarkStart w:id="521" w:name="_Ref4284918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67</w:t>
      </w:r>
      <w:r w:rsidR="00434898">
        <w:fldChar w:fldCharType="end"/>
      </w:r>
      <w:bookmarkEnd w:id="521"/>
      <w:r>
        <w:t xml:space="preserve"> </w:t>
      </w:r>
      <w:r>
        <w:rPr>
          <w:rFonts w:hint="eastAsia"/>
        </w:rPr>
        <w:t>配置</w:t>
      </w:r>
      <w:r>
        <w:t>DB2</w:t>
      </w:r>
      <w:r>
        <w:rPr>
          <w:rFonts w:hint="eastAsia"/>
        </w:rPr>
        <w:t>恢复参数</w:t>
      </w:r>
    </w:p>
    <w:p w14:paraId="72820065" w14:textId="5D444942" w:rsidR="00460002" w:rsidRDefault="002D66DE" w:rsidP="00460002">
      <w:pPr>
        <w:pStyle w:val="eCTf3"/>
        <w:spacing w:after="156"/>
      </w:pPr>
      <w:r>
        <w:drawing>
          <wp:inline distT="0" distB="0" distL="0" distR="0" wp14:anchorId="1FBB5194" wp14:editId="4965D210">
            <wp:extent cx="3015048" cy="4534505"/>
            <wp:effectExtent l="0" t="0" r="0" b="0"/>
            <wp:docPr id="909" name="图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024716" cy="4549046"/>
                    </a:xfrm>
                    <a:prstGeom prst="rect">
                      <a:avLst/>
                    </a:prstGeom>
                  </pic:spPr>
                </pic:pic>
              </a:graphicData>
            </a:graphic>
          </wp:inline>
        </w:drawing>
      </w:r>
    </w:p>
    <w:p w14:paraId="005610FD" w14:textId="77777777" w:rsidR="00460002" w:rsidRDefault="00460002" w:rsidP="00460002">
      <w:pPr>
        <w:pStyle w:val="eCT3"/>
        <w:spacing w:before="156" w:after="156"/>
      </w:pPr>
    </w:p>
    <w:p w14:paraId="00D67BC7" w14:textId="7C17E798" w:rsidR="00460002" w:rsidRDefault="00460002" w:rsidP="00460002">
      <w:pPr>
        <w:pStyle w:val="eCT5"/>
        <w:spacing w:before="156" w:after="156"/>
      </w:pPr>
      <w:r>
        <w:rPr>
          <w:rFonts w:hint="eastAsia"/>
        </w:rPr>
        <w:t>界面参数说明如</w:t>
      </w:r>
      <w:r w:rsidR="00047177">
        <w:fldChar w:fldCharType="begin"/>
      </w:r>
      <w:r w:rsidR="00047177">
        <w:instrText xml:space="preserve"> </w:instrText>
      </w:r>
      <w:r w:rsidR="00047177">
        <w:rPr>
          <w:rFonts w:hint="eastAsia"/>
        </w:rPr>
        <w:instrText>REF _Ref46497136 \h</w:instrText>
      </w:r>
      <w:r w:rsidR="00047177">
        <w:instrText xml:space="preserve"> </w:instrText>
      </w:r>
      <w:r w:rsidR="00047177">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21</w:t>
      </w:r>
      <w:r w:rsidR="00047177">
        <w:fldChar w:fldCharType="end"/>
      </w:r>
      <w:r>
        <w:rPr>
          <w:rFonts w:hint="eastAsia"/>
        </w:rPr>
        <w:t>所示。</w:t>
      </w:r>
    </w:p>
    <w:p w14:paraId="3F5727CF" w14:textId="492477D9" w:rsidR="00460002" w:rsidRDefault="00460002" w:rsidP="00460002">
      <w:pPr>
        <w:pStyle w:val="afff0"/>
        <w:keepNext/>
      </w:pPr>
      <w:bookmarkStart w:id="522" w:name="_Ref46497136"/>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21</w:t>
      </w:r>
      <w:r w:rsidR="002D3714">
        <w:fldChar w:fldCharType="end"/>
      </w:r>
      <w:bookmarkEnd w:id="522"/>
      <w:r>
        <w:t xml:space="preserve"> DB2</w:t>
      </w:r>
      <w:r w:rsidRPr="00E134DA">
        <w:rPr>
          <w:rFonts w:hint="eastAsia"/>
        </w:rPr>
        <w:t>恢复参数设置</w:t>
      </w:r>
    </w:p>
    <w:tbl>
      <w:tblPr>
        <w:tblStyle w:val="eCTe"/>
        <w:tblW w:w="0" w:type="auto"/>
        <w:tblLook w:val="04A0" w:firstRow="1" w:lastRow="0" w:firstColumn="1" w:lastColumn="0" w:noHBand="0" w:noVBand="1"/>
      </w:tblPr>
      <w:tblGrid>
        <w:gridCol w:w="2178"/>
        <w:gridCol w:w="2227"/>
        <w:gridCol w:w="2190"/>
      </w:tblGrid>
      <w:tr w:rsidR="00460002" w14:paraId="3E220B30" w14:textId="77777777" w:rsidTr="00460002">
        <w:trPr>
          <w:cnfStyle w:val="100000000000" w:firstRow="1" w:lastRow="0" w:firstColumn="0" w:lastColumn="0" w:oddVBand="0" w:evenVBand="0" w:oddHBand="0" w:evenHBand="0" w:firstRowFirstColumn="0" w:firstRowLastColumn="0" w:lastRowFirstColumn="0" w:lastRowLastColumn="0"/>
          <w:tblHeader/>
        </w:trPr>
        <w:tc>
          <w:tcPr>
            <w:tcW w:w="0" w:type="auto"/>
          </w:tcPr>
          <w:p w14:paraId="0D9EFFFD" w14:textId="77777777" w:rsidR="00460002" w:rsidRDefault="00460002" w:rsidP="00460002">
            <w:pPr>
              <w:pStyle w:val="eCT5"/>
              <w:shd w:val="clear" w:color="auto" w:fill="auto"/>
              <w:spacing w:before="156" w:after="156"/>
              <w:ind w:left="0"/>
            </w:pPr>
            <w:r w:rsidRPr="006B75A6">
              <w:rPr>
                <w:rFonts w:cs="Times New Roman"/>
              </w:rPr>
              <w:t>参数名称</w:t>
            </w:r>
          </w:p>
        </w:tc>
        <w:tc>
          <w:tcPr>
            <w:tcW w:w="0" w:type="auto"/>
          </w:tcPr>
          <w:p w14:paraId="27CF4628" w14:textId="77777777" w:rsidR="00460002" w:rsidRDefault="00460002" w:rsidP="00460002">
            <w:pPr>
              <w:pStyle w:val="eCT5"/>
              <w:shd w:val="clear" w:color="auto" w:fill="auto"/>
              <w:spacing w:before="156" w:after="156"/>
              <w:ind w:left="0"/>
            </w:pPr>
            <w:r w:rsidRPr="006B75A6">
              <w:rPr>
                <w:rFonts w:cs="Times New Roman"/>
              </w:rPr>
              <w:t>参数解释</w:t>
            </w:r>
          </w:p>
        </w:tc>
        <w:tc>
          <w:tcPr>
            <w:tcW w:w="0" w:type="auto"/>
          </w:tcPr>
          <w:p w14:paraId="55C33DAD" w14:textId="77777777" w:rsidR="00460002" w:rsidRDefault="00460002" w:rsidP="00460002">
            <w:pPr>
              <w:pStyle w:val="eCT5"/>
              <w:shd w:val="clear" w:color="auto" w:fill="auto"/>
              <w:spacing w:before="156" w:after="156"/>
              <w:ind w:left="0"/>
            </w:pPr>
            <w:r w:rsidRPr="006B75A6">
              <w:rPr>
                <w:rFonts w:cs="Times New Roman"/>
              </w:rPr>
              <w:t>设置规则</w:t>
            </w:r>
          </w:p>
        </w:tc>
      </w:tr>
      <w:tr w:rsidR="00460002" w14:paraId="500D8DCE" w14:textId="77777777" w:rsidTr="00460002">
        <w:tc>
          <w:tcPr>
            <w:tcW w:w="2273" w:type="dxa"/>
          </w:tcPr>
          <w:p w14:paraId="3B13F526" w14:textId="4DCD01B3" w:rsidR="00460002" w:rsidRDefault="00460002" w:rsidP="00460002">
            <w:pPr>
              <w:pStyle w:val="eCT5"/>
              <w:shd w:val="clear" w:color="auto" w:fill="auto"/>
              <w:spacing w:before="156" w:after="156"/>
              <w:ind w:left="0"/>
            </w:pPr>
            <w:r w:rsidRPr="006B75A6">
              <w:rPr>
                <w:rFonts w:cs="Times New Roman"/>
              </w:rPr>
              <w:t>客户端</w:t>
            </w:r>
          </w:p>
        </w:tc>
        <w:tc>
          <w:tcPr>
            <w:tcW w:w="2274" w:type="dxa"/>
          </w:tcPr>
          <w:p w14:paraId="07B07BF0" w14:textId="77777777" w:rsidR="00460002" w:rsidRDefault="00460002" w:rsidP="00460002">
            <w:pPr>
              <w:pStyle w:val="eCT5"/>
              <w:shd w:val="clear" w:color="auto" w:fill="auto"/>
              <w:spacing w:before="156" w:after="156"/>
              <w:ind w:left="0"/>
            </w:pPr>
            <w:r w:rsidRPr="006B75A6">
              <w:rPr>
                <w:rFonts w:cs="Times New Roman"/>
              </w:rPr>
              <w:t>需要恢复到的</w:t>
            </w:r>
            <w:r>
              <w:rPr>
                <w:rFonts w:cs="Times New Roman"/>
              </w:rPr>
              <w:t>客户端</w:t>
            </w:r>
          </w:p>
        </w:tc>
        <w:tc>
          <w:tcPr>
            <w:tcW w:w="2274" w:type="dxa"/>
          </w:tcPr>
          <w:p w14:paraId="188F6475" w14:textId="77777777" w:rsidR="00460002" w:rsidRDefault="00460002" w:rsidP="00460002">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460002" w14:paraId="68CB1124" w14:textId="77777777" w:rsidTr="00460002">
        <w:tc>
          <w:tcPr>
            <w:tcW w:w="2273" w:type="dxa"/>
          </w:tcPr>
          <w:p w14:paraId="53AB0017" w14:textId="5AF4A750" w:rsidR="00460002" w:rsidRDefault="00460002" w:rsidP="00460002">
            <w:pPr>
              <w:pStyle w:val="eCT5"/>
              <w:shd w:val="clear" w:color="auto" w:fill="auto"/>
              <w:spacing w:before="156" w:after="156"/>
              <w:ind w:left="0"/>
            </w:pPr>
            <w:r>
              <w:rPr>
                <w:rFonts w:hint="eastAsia"/>
              </w:rPr>
              <w:t>源实例</w:t>
            </w:r>
          </w:p>
        </w:tc>
        <w:tc>
          <w:tcPr>
            <w:tcW w:w="2274" w:type="dxa"/>
          </w:tcPr>
          <w:p w14:paraId="622F4347" w14:textId="77777777" w:rsidR="00460002" w:rsidRDefault="00460002" w:rsidP="00460002">
            <w:pPr>
              <w:pStyle w:val="eCT5"/>
              <w:shd w:val="clear" w:color="auto" w:fill="auto"/>
              <w:spacing w:before="156" w:after="156"/>
              <w:ind w:left="0"/>
            </w:pPr>
            <w:r>
              <w:t>DB2</w:t>
            </w:r>
            <w:r>
              <w:rPr>
                <w:rFonts w:hint="eastAsia"/>
              </w:rPr>
              <w:t>源实例名</w:t>
            </w:r>
          </w:p>
        </w:tc>
        <w:tc>
          <w:tcPr>
            <w:tcW w:w="2274" w:type="dxa"/>
          </w:tcPr>
          <w:p w14:paraId="4A34DB3A" w14:textId="77777777" w:rsidR="00460002" w:rsidRDefault="00460002" w:rsidP="00460002">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460002" w14:paraId="67AEC6BF" w14:textId="77777777" w:rsidTr="00460002">
        <w:tc>
          <w:tcPr>
            <w:tcW w:w="2273" w:type="dxa"/>
          </w:tcPr>
          <w:p w14:paraId="515D8072" w14:textId="1AB26F74" w:rsidR="00460002" w:rsidRDefault="00460002" w:rsidP="00460002">
            <w:pPr>
              <w:pStyle w:val="eCT5"/>
              <w:shd w:val="clear" w:color="auto" w:fill="auto"/>
              <w:spacing w:before="156" w:after="156"/>
              <w:ind w:left="0"/>
            </w:pPr>
            <w:r>
              <w:rPr>
                <w:rFonts w:hint="eastAsia"/>
              </w:rPr>
              <w:t>源数据库</w:t>
            </w:r>
          </w:p>
        </w:tc>
        <w:tc>
          <w:tcPr>
            <w:tcW w:w="2274" w:type="dxa"/>
          </w:tcPr>
          <w:p w14:paraId="0B15849C" w14:textId="77777777" w:rsidR="00460002" w:rsidRDefault="00460002" w:rsidP="00460002">
            <w:pPr>
              <w:pStyle w:val="eCT5"/>
              <w:shd w:val="clear" w:color="auto" w:fill="auto"/>
              <w:spacing w:before="156" w:after="156"/>
              <w:ind w:left="0"/>
            </w:pPr>
            <w:r>
              <w:t>DB2</w:t>
            </w:r>
            <w:r>
              <w:rPr>
                <w:rFonts w:hint="eastAsia"/>
              </w:rPr>
              <w:t>源库名</w:t>
            </w:r>
          </w:p>
        </w:tc>
        <w:tc>
          <w:tcPr>
            <w:tcW w:w="2274" w:type="dxa"/>
          </w:tcPr>
          <w:p w14:paraId="538D1D6D" w14:textId="77777777" w:rsidR="00460002" w:rsidRPr="006B75A6" w:rsidRDefault="00460002" w:rsidP="00460002">
            <w:pPr>
              <w:pStyle w:val="eCT5"/>
              <w:shd w:val="clear" w:color="auto" w:fill="auto"/>
              <w:spacing w:before="156" w:after="156"/>
              <w:ind w:left="0"/>
              <w:rPr>
                <w:rFonts w:cs="Times New Roman"/>
              </w:rPr>
            </w:pPr>
            <w:r w:rsidRPr="006B75A6">
              <w:rPr>
                <w:rFonts w:cs="Times New Roman"/>
              </w:rPr>
              <w:t>在</w:t>
            </w:r>
            <w:r>
              <w:rPr>
                <w:rFonts w:cs="Times New Roman"/>
              </w:rPr>
              <w:t>下拉列表框</w:t>
            </w:r>
            <w:r w:rsidRPr="006B75A6">
              <w:rPr>
                <w:rFonts w:cs="Times New Roman"/>
              </w:rPr>
              <w:t>中选择</w:t>
            </w:r>
          </w:p>
        </w:tc>
      </w:tr>
      <w:tr w:rsidR="00460002" w14:paraId="79FADFD2" w14:textId="77777777" w:rsidTr="00460002">
        <w:tc>
          <w:tcPr>
            <w:tcW w:w="2273" w:type="dxa"/>
          </w:tcPr>
          <w:p w14:paraId="370B79A9" w14:textId="77777777" w:rsidR="00460002" w:rsidRDefault="00460002" w:rsidP="00460002">
            <w:pPr>
              <w:pStyle w:val="eCT5"/>
              <w:shd w:val="clear" w:color="auto" w:fill="auto"/>
              <w:spacing w:before="156" w:after="156"/>
              <w:ind w:left="0"/>
              <w:rPr>
                <w:rFonts w:cs="Times New Roman"/>
              </w:rPr>
            </w:pPr>
            <w:r>
              <w:rPr>
                <w:rFonts w:cs="Times New Roman" w:hint="eastAsia"/>
              </w:rPr>
              <w:t>目标实例</w:t>
            </w:r>
          </w:p>
        </w:tc>
        <w:tc>
          <w:tcPr>
            <w:tcW w:w="2274" w:type="dxa"/>
          </w:tcPr>
          <w:p w14:paraId="4E470DED" w14:textId="77777777" w:rsidR="00460002" w:rsidRDefault="00460002" w:rsidP="00460002">
            <w:pPr>
              <w:pStyle w:val="eCT5"/>
              <w:shd w:val="clear" w:color="auto" w:fill="auto"/>
              <w:spacing w:before="156" w:after="156"/>
              <w:ind w:left="0"/>
            </w:pPr>
            <w:r>
              <w:rPr>
                <w:rFonts w:hint="eastAsia"/>
              </w:rPr>
              <w:t>恢复目标实例名</w:t>
            </w:r>
          </w:p>
        </w:tc>
        <w:tc>
          <w:tcPr>
            <w:tcW w:w="2274" w:type="dxa"/>
          </w:tcPr>
          <w:p w14:paraId="16EE2C85" w14:textId="77777777" w:rsidR="00460002" w:rsidRDefault="00460002" w:rsidP="00460002">
            <w:pPr>
              <w:pStyle w:val="eCT5"/>
              <w:shd w:val="clear" w:color="auto" w:fill="auto"/>
              <w:spacing w:before="156" w:after="156"/>
              <w:ind w:left="0"/>
              <w:rPr>
                <w:rFonts w:cs="Times New Roman"/>
              </w:rPr>
            </w:pPr>
            <w:r>
              <w:rPr>
                <w:rFonts w:cs="Times New Roman" w:hint="eastAsia"/>
              </w:rPr>
              <w:t>在文本框中输入</w:t>
            </w:r>
          </w:p>
          <w:p w14:paraId="4A2EA19D" w14:textId="77777777" w:rsidR="00460002" w:rsidRDefault="00460002" w:rsidP="00460002">
            <w:pPr>
              <w:pStyle w:val="eCT5"/>
              <w:shd w:val="clear" w:color="auto" w:fill="auto"/>
              <w:spacing w:before="156" w:after="156"/>
              <w:ind w:left="0"/>
              <w:rPr>
                <w:rFonts w:cs="Times New Roman"/>
              </w:rPr>
            </w:pPr>
            <w:r>
              <w:rPr>
                <w:rFonts w:cs="Times New Roman" w:hint="eastAsia"/>
              </w:rPr>
              <w:t>最多</w:t>
            </w:r>
            <w:r>
              <w:rPr>
                <w:rFonts w:cs="Times New Roman" w:hint="eastAsia"/>
              </w:rPr>
              <w:t>8</w:t>
            </w:r>
            <w:r>
              <w:rPr>
                <w:rFonts w:cs="Times New Roman" w:hint="eastAsia"/>
              </w:rPr>
              <w:t>位，以字母开头，可以包含字母和数字</w:t>
            </w:r>
          </w:p>
        </w:tc>
      </w:tr>
      <w:tr w:rsidR="00460002" w14:paraId="7DBE7250" w14:textId="77777777" w:rsidTr="00460002">
        <w:tc>
          <w:tcPr>
            <w:tcW w:w="2273" w:type="dxa"/>
          </w:tcPr>
          <w:p w14:paraId="286968B0" w14:textId="77777777" w:rsidR="00460002" w:rsidRDefault="00460002" w:rsidP="00460002">
            <w:pPr>
              <w:pStyle w:val="eCT5"/>
              <w:shd w:val="clear" w:color="auto" w:fill="auto"/>
              <w:spacing w:before="156" w:after="156"/>
              <w:ind w:left="0"/>
              <w:rPr>
                <w:rFonts w:cs="Times New Roman"/>
              </w:rPr>
            </w:pPr>
            <w:r>
              <w:rPr>
                <w:rFonts w:cs="Times New Roman" w:hint="eastAsia"/>
              </w:rPr>
              <w:t>目标库名</w:t>
            </w:r>
          </w:p>
        </w:tc>
        <w:tc>
          <w:tcPr>
            <w:tcW w:w="2274" w:type="dxa"/>
          </w:tcPr>
          <w:p w14:paraId="6EE1E2E7" w14:textId="77777777" w:rsidR="00460002" w:rsidRDefault="00460002" w:rsidP="00460002">
            <w:pPr>
              <w:pStyle w:val="eCT5"/>
              <w:shd w:val="clear" w:color="auto" w:fill="auto"/>
              <w:spacing w:before="156" w:after="156"/>
              <w:ind w:left="0"/>
            </w:pPr>
            <w:r>
              <w:rPr>
                <w:rFonts w:hint="eastAsia"/>
              </w:rPr>
              <w:t>恢复目标库名</w:t>
            </w:r>
          </w:p>
        </w:tc>
        <w:tc>
          <w:tcPr>
            <w:tcW w:w="2274" w:type="dxa"/>
          </w:tcPr>
          <w:p w14:paraId="6ACAB63F" w14:textId="77777777" w:rsidR="00460002" w:rsidRDefault="00460002" w:rsidP="00460002">
            <w:pPr>
              <w:pStyle w:val="eCT5"/>
              <w:shd w:val="clear" w:color="auto" w:fill="auto"/>
              <w:spacing w:before="156" w:after="156"/>
              <w:ind w:left="0"/>
              <w:rPr>
                <w:rFonts w:cs="Times New Roman"/>
              </w:rPr>
            </w:pPr>
            <w:r>
              <w:rPr>
                <w:rFonts w:cs="Times New Roman" w:hint="eastAsia"/>
              </w:rPr>
              <w:t>在文本框中输入</w:t>
            </w:r>
          </w:p>
        </w:tc>
      </w:tr>
      <w:tr w:rsidR="00762435" w14:paraId="43B067DB" w14:textId="77777777" w:rsidTr="00460002">
        <w:tc>
          <w:tcPr>
            <w:tcW w:w="2273" w:type="dxa"/>
          </w:tcPr>
          <w:p w14:paraId="421E7D4A" w14:textId="15C6C2BF" w:rsidR="00762435" w:rsidRDefault="00762435" w:rsidP="00762435">
            <w:pPr>
              <w:pStyle w:val="eCT5"/>
              <w:shd w:val="clear" w:color="auto" w:fill="auto"/>
              <w:spacing w:before="156" w:after="156"/>
              <w:ind w:left="0"/>
              <w:rPr>
                <w:rFonts w:cs="Times New Roman"/>
              </w:rPr>
            </w:pPr>
            <w:r>
              <w:rPr>
                <w:rFonts w:cs="Times New Roman" w:hint="eastAsia"/>
              </w:rPr>
              <w:lastRenderedPageBreak/>
              <w:t>数据库路径</w:t>
            </w:r>
          </w:p>
        </w:tc>
        <w:tc>
          <w:tcPr>
            <w:tcW w:w="2274" w:type="dxa"/>
          </w:tcPr>
          <w:p w14:paraId="26B96A5C" w14:textId="0529DE2D" w:rsidR="00762435" w:rsidRDefault="00762435" w:rsidP="00762435">
            <w:pPr>
              <w:pStyle w:val="eCT5"/>
              <w:shd w:val="clear" w:color="auto" w:fill="auto"/>
              <w:spacing w:before="156" w:after="156"/>
              <w:ind w:left="0"/>
            </w:pPr>
            <w:r>
              <w:rPr>
                <w:rFonts w:cs="Times New Roman" w:hint="eastAsia"/>
              </w:rPr>
              <w:t>数据库存放路径</w:t>
            </w:r>
          </w:p>
        </w:tc>
        <w:tc>
          <w:tcPr>
            <w:tcW w:w="2274" w:type="dxa"/>
          </w:tcPr>
          <w:p w14:paraId="3232032B" w14:textId="323D0E15" w:rsidR="00762435" w:rsidRDefault="00762435" w:rsidP="00762435">
            <w:pPr>
              <w:pStyle w:val="eCT5"/>
              <w:shd w:val="clear" w:color="auto" w:fill="auto"/>
              <w:spacing w:before="156" w:after="156"/>
              <w:ind w:left="0"/>
              <w:rPr>
                <w:rFonts w:cs="Times New Roman"/>
              </w:rPr>
            </w:pPr>
            <w:r>
              <w:rPr>
                <w:rFonts w:cs="Times New Roman" w:hint="eastAsia"/>
              </w:rPr>
              <w:t>在文本框中输入</w:t>
            </w:r>
          </w:p>
        </w:tc>
      </w:tr>
      <w:tr w:rsidR="00762435" w14:paraId="41061CCC" w14:textId="77777777" w:rsidTr="00460002">
        <w:tc>
          <w:tcPr>
            <w:tcW w:w="2273" w:type="dxa"/>
          </w:tcPr>
          <w:p w14:paraId="0E3468C4" w14:textId="4FEB370E" w:rsidR="00762435" w:rsidRDefault="00762435" w:rsidP="00762435">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5D4DA4">
              <w:rPr>
                <w:rFonts w:hint="eastAsia"/>
              </w:rPr>
              <w:t>恢复到时间点</w:t>
            </w:r>
            <w:r>
              <w:rPr>
                <w:rFonts w:cs="Times New Roman"/>
              </w:rPr>
              <w:fldChar w:fldCharType="end"/>
            </w:r>
          </w:p>
        </w:tc>
        <w:tc>
          <w:tcPr>
            <w:tcW w:w="2274" w:type="dxa"/>
          </w:tcPr>
          <w:p w14:paraId="0BA3EADE" w14:textId="613FC46B" w:rsidR="00762435" w:rsidRDefault="00762435" w:rsidP="00762435">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5D4DA4">
              <w:rPr>
                <w:rFonts w:hint="eastAsia"/>
              </w:rPr>
              <w:t>恢复指定时间点的数据，选中该参数后您需要设置“日期选择”和“时间选择”参数来指定具体时间点</w:t>
            </w:r>
            <w:r>
              <w:rPr>
                <w:rFonts w:cs="Times New Roman"/>
              </w:rPr>
              <w:fldChar w:fldCharType="end"/>
            </w:r>
          </w:p>
          <w:p w14:paraId="2A75FAF3" w14:textId="6701B577" w:rsidR="00762435" w:rsidRDefault="00762435" w:rsidP="00762435">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5D4DA4">
              <w:rPr>
                <w:rFonts w:hint="eastAsia"/>
              </w:rPr>
              <w:t>可以选择的时间点与在创建备份策略时，在“备份参数（选填）”页面配置“保留份数”的参数值相关。</w:t>
            </w:r>
            <w:r>
              <w:rPr>
                <w:rFonts w:cs="Times New Roman"/>
              </w:rPr>
              <w:fldChar w:fldCharType="end"/>
            </w:r>
          </w:p>
        </w:tc>
        <w:tc>
          <w:tcPr>
            <w:tcW w:w="2274" w:type="dxa"/>
          </w:tcPr>
          <w:p w14:paraId="0B290DE1" w14:textId="77777777" w:rsidR="00762435" w:rsidRDefault="00762435" w:rsidP="00762435">
            <w:pPr>
              <w:pStyle w:val="eCT5"/>
              <w:shd w:val="clear" w:color="auto" w:fill="auto"/>
              <w:spacing w:before="156" w:after="156"/>
              <w:ind w:left="0"/>
            </w:pPr>
            <w:r>
              <w:rPr>
                <w:rFonts w:cs="Times New Roman" w:hint="eastAsia"/>
              </w:rPr>
              <w:t>在时间控件选择</w:t>
            </w:r>
          </w:p>
        </w:tc>
      </w:tr>
      <w:tr w:rsidR="00762435" w14:paraId="2C3B9878" w14:textId="77777777" w:rsidTr="00460002">
        <w:tc>
          <w:tcPr>
            <w:tcW w:w="2273" w:type="dxa"/>
          </w:tcPr>
          <w:p w14:paraId="277A0030" w14:textId="77777777" w:rsidR="00762435" w:rsidRDefault="00762435" w:rsidP="00762435">
            <w:pPr>
              <w:pStyle w:val="eCT5"/>
              <w:shd w:val="clear" w:color="auto" w:fill="auto"/>
              <w:spacing w:before="156" w:after="156"/>
              <w:ind w:left="0"/>
              <w:rPr>
                <w:rFonts w:cs="Times New Roman"/>
              </w:rPr>
            </w:pPr>
            <w:r>
              <w:rPr>
                <w:rFonts w:cs="Times New Roman" w:hint="eastAsia"/>
              </w:rPr>
              <w:t>允许数据覆盖</w:t>
            </w:r>
          </w:p>
        </w:tc>
        <w:tc>
          <w:tcPr>
            <w:tcW w:w="2274" w:type="dxa"/>
          </w:tcPr>
          <w:p w14:paraId="0E65F254" w14:textId="77777777" w:rsidR="00762435" w:rsidRDefault="00762435" w:rsidP="00762435">
            <w:pPr>
              <w:pStyle w:val="eCT5"/>
              <w:shd w:val="clear" w:color="auto" w:fill="auto"/>
              <w:spacing w:before="156" w:after="156"/>
              <w:ind w:left="0"/>
              <w:rPr>
                <w:rFonts w:cs="Times New Roman"/>
              </w:rPr>
            </w:pPr>
            <w:r>
              <w:rPr>
                <w:rFonts w:cs="Times New Roman" w:hint="eastAsia"/>
              </w:rPr>
              <w:t>允许数据覆盖，该参数值必须设置为“</w:t>
            </w:r>
            <w:r>
              <w:rPr>
                <w:rFonts w:cs="Times New Roman" w:hint="eastAsia"/>
              </w:rPr>
              <w:t>Confirm</w:t>
            </w:r>
            <w:r>
              <w:rPr>
                <w:rFonts w:cs="Times New Roman" w:hint="eastAsia"/>
              </w:rPr>
              <w:t>”</w:t>
            </w:r>
          </w:p>
          <w:p w14:paraId="780E3F87" w14:textId="77777777" w:rsidR="00762435" w:rsidRDefault="00762435" w:rsidP="00762435">
            <w:pPr>
              <w:pStyle w:val="eCT5"/>
              <w:shd w:val="clear" w:color="auto" w:fill="auto"/>
              <w:spacing w:before="156" w:after="156"/>
              <w:ind w:left="0"/>
              <w:rPr>
                <w:rFonts w:cs="Times New Roman"/>
              </w:rPr>
            </w:pPr>
            <w:r>
              <w:rPr>
                <w:rFonts w:cs="Times New Roman" w:hint="eastAsia"/>
              </w:rPr>
              <w:t>说明：</w:t>
            </w:r>
            <w:r w:rsidRPr="007D1F39">
              <w:rPr>
                <w:rFonts w:hint="eastAsia"/>
                <w:color w:val="auto"/>
              </w:rPr>
              <w:t>无论数据选择恢复到原实例下或异实例下，系统均会默认先删除目标实例下与备份的源库同名的数据库，再进行恢复。</w:t>
            </w:r>
          </w:p>
        </w:tc>
        <w:tc>
          <w:tcPr>
            <w:tcW w:w="2274" w:type="dxa"/>
          </w:tcPr>
          <w:p w14:paraId="55A81507" w14:textId="77777777" w:rsidR="00762435" w:rsidRDefault="00762435" w:rsidP="00762435">
            <w:pPr>
              <w:pStyle w:val="eCT5"/>
              <w:shd w:val="clear" w:color="auto" w:fill="auto"/>
              <w:spacing w:before="156" w:after="156"/>
              <w:ind w:left="0"/>
              <w:rPr>
                <w:rFonts w:cs="Times New Roman"/>
              </w:rPr>
            </w:pPr>
            <w:r>
              <w:rPr>
                <w:rFonts w:cs="Times New Roman" w:hint="eastAsia"/>
              </w:rPr>
              <w:t>在文本框中输入</w:t>
            </w:r>
          </w:p>
        </w:tc>
      </w:tr>
    </w:tbl>
    <w:p w14:paraId="0554EECA" w14:textId="77777777" w:rsidR="00460002" w:rsidRDefault="00460002" w:rsidP="00460002">
      <w:pPr>
        <w:pStyle w:val="eCT5"/>
        <w:spacing w:before="156" w:after="156"/>
      </w:pPr>
    </w:p>
    <w:p w14:paraId="265981E4" w14:textId="23051194" w:rsidR="00460002" w:rsidRDefault="00460002" w:rsidP="00460002">
      <w:pPr>
        <w:pStyle w:val="eCT5"/>
        <w:spacing w:before="156" w:after="156"/>
      </w:pPr>
      <w:r>
        <w:rPr>
          <w:rFonts w:hint="eastAsia"/>
        </w:rPr>
        <w:t>您可以在“</w:t>
      </w:r>
      <w:r w:rsidR="000A3E56">
        <w:rPr>
          <w:rFonts w:hint="eastAsia"/>
        </w:rPr>
        <w:t>作业任务</w:t>
      </w:r>
      <w:r>
        <w:rPr>
          <w:rFonts w:hint="eastAsia"/>
        </w:rPr>
        <w:t>”页面，查看任务执行情况。</w:t>
      </w:r>
    </w:p>
    <w:p w14:paraId="638BD759" w14:textId="77777777" w:rsidR="00183204" w:rsidRDefault="00183204" w:rsidP="00183204">
      <w:pPr>
        <w:pStyle w:val="3"/>
        <w:spacing w:before="312" w:after="312"/>
        <w:rPr>
          <w:lang w:val="en-GB"/>
        </w:rPr>
      </w:pPr>
      <w:bookmarkStart w:id="523" w:name="_Toc91690352"/>
      <w:r>
        <w:rPr>
          <w:rFonts w:hint="eastAsia"/>
          <w:lang w:val="en-GB" w:eastAsia="zh-CN"/>
        </w:rPr>
        <w:t>远程</w:t>
      </w:r>
      <w:r>
        <w:rPr>
          <w:rFonts w:hint="eastAsia"/>
          <w:lang w:val="en-GB"/>
        </w:rPr>
        <w:t>复制备份数据</w:t>
      </w:r>
      <w:bookmarkEnd w:id="523"/>
    </w:p>
    <w:p w14:paraId="5C3EE012" w14:textId="77777777" w:rsidR="00345051" w:rsidRPr="00345051" w:rsidRDefault="00345051" w:rsidP="00345051">
      <w:pPr>
        <w:pStyle w:val="eCT3"/>
        <w:spacing w:before="156" w:after="156"/>
        <w:ind w:left="0"/>
        <w:rPr>
          <w:b/>
          <w:bCs/>
        </w:rPr>
      </w:pPr>
      <w:r w:rsidRPr="00345051">
        <w:rPr>
          <w:rFonts w:hint="eastAsia"/>
          <w:b/>
          <w:bCs/>
        </w:rPr>
        <w:t>背景信息</w:t>
      </w:r>
    </w:p>
    <w:p w14:paraId="7326F119" w14:textId="77777777" w:rsidR="00345051" w:rsidRDefault="00345051" w:rsidP="00345051">
      <w:pPr>
        <w:pStyle w:val="eCT3"/>
        <w:spacing w:before="156" w:after="156"/>
      </w:pPr>
      <w:r>
        <w:rPr>
          <w:rFonts w:hint="eastAsia"/>
        </w:rPr>
        <w:t>支持自动将备份数据复制至两个不同的数据中心。</w:t>
      </w:r>
    </w:p>
    <w:p w14:paraId="37FC2EC3" w14:textId="77777777" w:rsidR="00345051" w:rsidRPr="00345051" w:rsidRDefault="00345051" w:rsidP="00345051">
      <w:pPr>
        <w:pStyle w:val="eCT3"/>
        <w:spacing w:before="156" w:after="156"/>
        <w:ind w:left="0"/>
        <w:rPr>
          <w:b/>
          <w:bCs/>
        </w:rPr>
      </w:pPr>
      <w:r w:rsidRPr="00345051">
        <w:rPr>
          <w:rFonts w:hint="eastAsia"/>
          <w:b/>
          <w:bCs/>
        </w:rPr>
        <w:t>操作步骤</w:t>
      </w:r>
    </w:p>
    <w:p w14:paraId="06D154D7" w14:textId="7BFB8322" w:rsidR="00183204" w:rsidRDefault="00183204" w:rsidP="00183204">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38710807" w14:textId="53B07DEB" w:rsidR="00460002" w:rsidRDefault="00460002" w:rsidP="00460002">
      <w:pPr>
        <w:pStyle w:val="3"/>
        <w:spacing w:before="312" w:after="312"/>
      </w:pPr>
      <w:bookmarkStart w:id="524" w:name="_Toc91690353"/>
      <w:r>
        <w:rPr>
          <w:rFonts w:hint="eastAsia"/>
        </w:rPr>
        <w:t>过期数据</w:t>
      </w:r>
      <w:bookmarkEnd w:id="524"/>
    </w:p>
    <w:p w14:paraId="634DBC06" w14:textId="4E36582D" w:rsidR="00460002" w:rsidRPr="00F239B2" w:rsidRDefault="00460002" w:rsidP="00AD130A">
      <w:pPr>
        <w:pStyle w:val="eCT3"/>
        <w:spacing w:before="156" w:after="156"/>
        <w:rPr>
          <w:lang w:val="en-US"/>
        </w:rPr>
      </w:pPr>
      <w:r>
        <w:rPr>
          <w:rFonts w:hint="eastAsia"/>
          <w:lang w:val="en-US"/>
        </w:rPr>
        <w:t>过期数据的详细操作请参考</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5D4DA4">
        <w:t>8.1</w:t>
      </w:r>
      <w:r w:rsidR="00AD130A">
        <w:fldChar w:fldCharType="end"/>
      </w:r>
      <w:r w:rsidR="00AD130A">
        <w:fldChar w:fldCharType="begin"/>
      </w:r>
      <w:r w:rsidR="00AD130A">
        <w:instrText xml:space="preserve"> REF _Ref42185503 \h </w:instrText>
      </w:r>
      <w:r w:rsidR="00AD130A">
        <w:fldChar w:fldCharType="separate"/>
      </w:r>
      <w:r w:rsidR="005D4DA4">
        <w:rPr>
          <w:rFonts w:hint="eastAsia"/>
        </w:rPr>
        <w:t>Oracle</w:t>
      </w:r>
      <w:r w:rsidR="00AD130A">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2C304767" w14:textId="0DC4A236" w:rsidR="00502A6C" w:rsidRDefault="00502A6C" w:rsidP="00D2565F">
      <w:pPr>
        <w:pStyle w:val="2"/>
        <w:spacing w:before="312"/>
      </w:pPr>
      <w:bookmarkStart w:id="525" w:name="_Ref67070864"/>
      <w:bookmarkStart w:id="526" w:name="_Ref67070868"/>
      <w:bookmarkStart w:id="527" w:name="_Toc91690354"/>
      <w:r>
        <w:rPr>
          <w:rFonts w:hint="eastAsia"/>
        </w:rPr>
        <w:lastRenderedPageBreak/>
        <w:t>达梦</w:t>
      </w:r>
      <w:bookmarkEnd w:id="525"/>
      <w:bookmarkEnd w:id="526"/>
      <w:bookmarkEnd w:id="527"/>
    </w:p>
    <w:p w14:paraId="5BDD6497" w14:textId="4A35DBCB" w:rsidR="00732977" w:rsidRDefault="00732977" w:rsidP="00D2565F">
      <w:pPr>
        <w:pStyle w:val="3"/>
        <w:spacing w:before="312" w:after="312"/>
        <w:rPr>
          <w:lang w:val="en-GB" w:eastAsia="zh-CN"/>
        </w:rPr>
      </w:pPr>
      <w:bookmarkStart w:id="528" w:name="_Ref67070857"/>
      <w:bookmarkStart w:id="529" w:name="_Ref67070871"/>
      <w:bookmarkStart w:id="530" w:name="_Toc91690355"/>
      <w:r>
        <w:rPr>
          <w:rFonts w:hint="eastAsia"/>
          <w:lang w:val="en-GB" w:eastAsia="zh-CN"/>
        </w:rPr>
        <w:t>初始化备份目标数据对象</w:t>
      </w:r>
      <w:bookmarkEnd w:id="528"/>
      <w:bookmarkEnd w:id="529"/>
      <w:bookmarkEnd w:id="530"/>
    </w:p>
    <w:p w14:paraId="5B389F67" w14:textId="77777777" w:rsidR="000256E6" w:rsidRDefault="000256E6" w:rsidP="003D3E47">
      <w:pPr>
        <w:pStyle w:val="eCT1"/>
        <w:numPr>
          <w:ilvl w:val="0"/>
          <w:numId w:val="124"/>
        </w:numPr>
        <w:spacing w:before="312" w:after="312"/>
      </w:pPr>
      <w:r>
        <w:rPr>
          <w:rFonts w:hint="eastAsia"/>
        </w:rPr>
        <w:t>选择“客户端”。</w:t>
      </w:r>
    </w:p>
    <w:p w14:paraId="26481254" w14:textId="299DE0C5" w:rsidR="000256E6" w:rsidRDefault="000256E6" w:rsidP="001569F5">
      <w:pPr>
        <w:pStyle w:val="eCT1"/>
        <w:spacing w:before="312" w:after="312"/>
      </w:pPr>
      <w:r>
        <w:rPr>
          <w:rFonts w:hint="eastAsia"/>
        </w:rPr>
        <w:t>单击达梦所在客户端后</w:t>
      </w:r>
      <w:r>
        <w:rPr>
          <w:noProof/>
        </w:rPr>
        <w:drawing>
          <wp:inline distT="0" distB="0" distL="0" distR="0" wp14:anchorId="1CB46951" wp14:editId="50390378">
            <wp:extent cx="177809" cy="203210"/>
            <wp:effectExtent l="0" t="0" r="0" b="635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77809" cy="203210"/>
                    </a:xfrm>
                    <a:prstGeom prst="rect">
                      <a:avLst/>
                    </a:prstGeom>
                  </pic:spPr>
                </pic:pic>
              </a:graphicData>
            </a:graphic>
          </wp:inline>
        </w:drawing>
      </w:r>
      <w:r>
        <w:rPr>
          <w:rFonts w:hint="eastAsia"/>
        </w:rPr>
        <w:t>。</w:t>
      </w:r>
    </w:p>
    <w:p w14:paraId="35F3E72D" w14:textId="77777777" w:rsidR="000256E6" w:rsidRDefault="000256E6" w:rsidP="001569F5">
      <w:pPr>
        <w:pStyle w:val="eCT1"/>
        <w:spacing w:before="312" w:after="312"/>
      </w:pPr>
      <w:r>
        <w:rPr>
          <w:rFonts w:hint="eastAsia"/>
        </w:rPr>
        <w:t>单击待备份数据对象后的</w:t>
      </w:r>
      <w:r>
        <w:rPr>
          <w:noProof/>
        </w:rPr>
        <w:drawing>
          <wp:inline distT="0" distB="0" distL="0" distR="0" wp14:anchorId="3646F187" wp14:editId="5AACA733">
            <wp:extent cx="196860" cy="19686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96860" cy="196860"/>
                    </a:xfrm>
                    <a:prstGeom prst="rect">
                      <a:avLst/>
                    </a:prstGeom>
                  </pic:spPr>
                </pic:pic>
              </a:graphicData>
            </a:graphic>
          </wp:inline>
        </w:drawing>
      </w:r>
      <w:r>
        <w:rPr>
          <w:rFonts w:hint="eastAsia"/>
        </w:rPr>
        <w:t>。</w:t>
      </w:r>
    </w:p>
    <w:p w14:paraId="68F867D6" w14:textId="3CA8E6CF" w:rsidR="000256E6" w:rsidRDefault="000256E6" w:rsidP="001569F5">
      <w:pPr>
        <w:pStyle w:val="eCT1"/>
        <w:spacing w:before="312" w:after="312"/>
      </w:pPr>
      <w:r>
        <w:rPr>
          <w:rFonts w:hint="eastAsia"/>
        </w:rPr>
        <w:t>如</w:t>
      </w:r>
      <w:r w:rsidR="004144BC">
        <w:fldChar w:fldCharType="begin"/>
      </w:r>
      <w:r w:rsidR="004144BC">
        <w:instrText xml:space="preserve"> </w:instrText>
      </w:r>
      <w:r w:rsidR="004144BC">
        <w:rPr>
          <w:rFonts w:hint="eastAsia"/>
        </w:rPr>
        <w:instrText>REF _Ref39774982 \h</w:instrText>
      </w:r>
      <w:r w:rsidR="004144BC">
        <w:instrText xml:space="preserve"> </w:instrText>
      </w:r>
      <w:r w:rsidR="004144BC">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68</w:t>
      </w:r>
      <w:r w:rsidR="004144BC">
        <w:fldChar w:fldCharType="end"/>
      </w:r>
      <w:r>
        <w:rPr>
          <w:rFonts w:hint="eastAsia"/>
        </w:rPr>
        <w:t>所示，配置初始化备份目标数据对象，单击“确定”。</w:t>
      </w:r>
    </w:p>
    <w:p w14:paraId="6239EA44" w14:textId="740D8E54" w:rsidR="004144BC" w:rsidRDefault="004144BC" w:rsidP="004144BC">
      <w:pPr>
        <w:pStyle w:val="afff0"/>
        <w:keepNext/>
      </w:pPr>
      <w:bookmarkStart w:id="531" w:name="_Ref3977498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68</w:t>
      </w:r>
      <w:r w:rsidR="00434898">
        <w:fldChar w:fldCharType="end"/>
      </w:r>
      <w:bookmarkEnd w:id="531"/>
      <w:r>
        <w:rPr>
          <w:rFonts w:hint="eastAsia"/>
        </w:rPr>
        <w:t>初始化达梦数据库</w:t>
      </w:r>
    </w:p>
    <w:p w14:paraId="0F3DEA8B" w14:textId="0541C205" w:rsidR="00732977" w:rsidRDefault="004144BC" w:rsidP="004144BC">
      <w:pPr>
        <w:pStyle w:val="eCTf3"/>
        <w:spacing w:after="156"/>
      </w:pPr>
      <w:r>
        <w:drawing>
          <wp:inline distT="0" distB="0" distL="0" distR="0" wp14:anchorId="3B9905EB" wp14:editId="6B0E29F6">
            <wp:extent cx="3352800" cy="2613660"/>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354135" cy="2614701"/>
                    </a:xfrm>
                    <a:prstGeom prst="rect">
                      <a:avLst/>
                    </a:prstGeom>
                  </pic:spPr>
                </pic:pic>
              </a:graphicData>
            </a:graphic>
          </wp:inline>
        </w:drawing>
      </w:r>
    </w:p>
    <w:p w14:paraId="46BCDCCF" w14:textId="349F3806" w:rsidR="005E7DA0" w:rsidRDefault="005E7DA0" w:rsidP="005E7DA0">
      <w:pPr>
        <w:pStyle w:val="eCT3"/>
        <w:spacing w:before="156" w:after="156"/>
      </w:pPr>
    </w:p>
    <w:p w14:paraId="4FADFFB5" w14:textId="22229FAC" w:rsidR="005E7DA0" w:rsidRDefault="005E7DA0" w:rsidP="005E7DA0">
      <w:pPr>
        <w:pStyle w:val="eCT3"/>
        <w:spacing w:before="156" w:after="156"/>
      </w:pPr>
      <w:r>
        <w:rPr>
          <w:rFonts w:hint="eastAsia"/>
        </w:rPr>
        <w:t>如</w:t>
      </w:r>
      <w:r w:rsidR="00047177">
        <w:fldChar w:fldCharType="begin"/>
      </w:r>
      <w:r w:rsidR="00047177">
        <w:instrText xml:space="preserve"> </w:instrText>
      </w:r>
      <w:r w:rsidR="00047177">
        <w:rPr>
          <w:rFonts w:hint="eastAsia"/>
        </w:rPr>
        <w:instrText>REF _Ref46497168 \h</w:instrText>
      </w:r>
      <w:r w:rsidR="00047177">
        <w:instrText xml:space="preserve"> </w:instrText>
      </w:r>
      <w:r w:rsidR="00047177">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69</w:t>
      </w:r>
      <w:r w:rsidR="00047177">
        <w:fldChar w:fldCharType="end"/>
      </w:r>
      <w:r>
        <w:rPr>
          <w:rFonts w:hint="eastAsia"/>
        </w:rPr>
        <w:t>和</w:t>
      </w:r>
      <w:r w:rsidR="00047177">
        <w:fldChar w:fldCharType="begin"/>
      </w:r>
      <w:r w:rsidR="00047177">
        <w:instrText xml:space="preserve"> </w:instrText>
      </w:r>
      <w:r w:rsidR="00047177">
        <w:rPr>
          <w:rFonts w:hint="eastAsia"/>
        </w:rPr>
        <w:instrText>REF _Ref46497174 \h</w:instrText>
      </w:r>
      <w:r w:rsidR="00047177">
        <w:instrText xml:space="preserve"> </w:instrText>
      </w:r>
      <w:r w:rsidR="00047177">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70</w:t>
      </w:r>
      <w:r w:rsidR="00047177">
        <w:fldChar w:fldCharType="end"/>
      </w:r>
      <w:r>
        <w:rPr>
          <w:rFonts w:hint="eastAsia"/>
        </w:rPr>
        <w:t>所示，只有“配置状态”参数值为“已配置”的数据，在设置</w:t>
      </w:r>
      <w:r>
        <w:rPr>
          <w:rFonts w:hint="eastAsia"/>
        </w:rPr>
        <w:t>D</w:t>
      </w:r>
      <w:r>
        <w:t>B2</w:t>
      </w:r>
      <w:r>
        <w:rPr>
          <w:rFonts w:hint="eastAsia"/>
        </w:rPr>
        <w:t>备份策略时，才可以在“添加数据源（选填）”页面被配置。</w:t>
      </w:r>
    </w:p>
    <w:p w14:paraId="6137A74E" w14:textId="0CAFCE8E" w:rsidR="005E7DA0" w:rsidRDefault="005E7DA0" w:rsidP="005E7DA0">
      <w:pPr>
        <w:pStyle w:val="eCTf4"/>
      </w:pPr>
      <w:bookmarkStart w:id="532" w:name="_Ref4649716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69</w:t>
      </w:r>
      <w:r w:rsidR="00434898">
        <w:fldChar w:fldCharType="end"/>
      </w:r>
      <w:bookmarkEnd w:id="532"/>
      <w:r>
        <w:rPr>
          <w:rFonts w:hint="eastAsia"/>
        </w:rPr>
        <w:t>配置备份对象</w:t>
      </w:r>
    </w:p>
    <w:p w14:paraId="2F1A5266" w14:textId="497D2EDB" w:rsidR="005E7DA0" w:rsidRDefault="00081DB6" w:rsidP="005E7DA0">
      <w:pPr>
        <w:pStyle w:val="eCTf3"/>
        <w:spacing w:after="156"/>
      </w:pPr>
      <w:r>
        <w:drawing>
          <wp:inline distT="0" distB="0" distL="0" distR="0" wp14:anchorId="627B594E" wp14:editId="43283902">
            <wp:extent cx="4319954" cy="829560"/>
            <wp:effectExtent l="0" t="0" r="0" b="0"/>
            <wp:docPr id="833" name="图片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332805" cy="832028"/>
                    </a:xfrm>
                    <a:prstGeom prst="rect">
                      <a:avLst/>
                    </a:prstGeom>
                  </pic:spPr>
                </pic:pic>
              </a:graphicData>
            </a:graphic>
          </wp:inline>
        </w:drawing>
      </w:r>
    </w:p>
    <w:p w14:paraId="1FD7DE96" w14:textId="77777777" w:rsidR="005E7DA0" w:rsidRDefault="005E7DA0" w:rsidP="005E7DA0">
      <w:pPr>
        <w:pStyle w:val="eCT3"/>
        <w:spacing w:before="156" w:after="156"/>
      </w:pPr>
    </w:p>
    <w:p w14:paraId="3782D791" w14:textId="77777777" w:rsidR="005E7DA0" w:rsidRPr="003A4C66" w:rsidRDefault="005E7DA0" w:rsidP="005E7DA0">
      <w:pPr>
        <w:pStyle w:val="eCT3"/>
        <w:pBdr>
          <w:top w:val="single" w:sz="4" w:space="1" w:color="auto"/>
          <w:bottom w:val="single" w:sz="4" w:space="1" w:color="auto"/>
        </w:pBdr>
        <w:spacing w:beforeLines="0" w:before="0" w:afterLines="0" w:after="0"/>
      </w:pPr>
      <w:r>
        <w:rPr>
          <w:noProof/>
        </w:rPr>
        <w:drawing>
          <wp:inline distT="0" distB="0" distL="0" distR="0" wp14:anchorId="50ADA40D" wp14:editId="307B74F2">
            <wp:extent cx="590580" cy="266714"/>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1949C8F" w14:textId="77777777" w:rsidR="005E7DA0" w:rsidRPr="008D42E7" w:rsidRDefault="005E7DA0" w:rsidP="005E7DA0">
      <w:pPr>
        <w:pStyle w:val="eCT3"/>
        <w:pBdr>
          <w:top w:val="single" w:sz="4" w:space="1" w:color="auto"/>
          <w:bottom w:val="single" w:sz="4" w:space="1" w:color="auto"/>
        </w:pBdr>
        <w:spacing w:beforeLines="0" w:before="0" w:afterLines="0" w:after="0"/>
      </w:pPr>
      <w:r>
        <w:rPr>
          <w:rFonts w:hint="eastAsia"/>
        </w:rPr>
        <w:lastRenderedPageBreak/>
        <w:t>您只可以删除“未关联备份策略”且“没有备份数据”的备份对象。</w:t>
      </w:r>
    </w:p>
    <w:p w14:paraId="150C292E" w14:textId="1A24343D" w:rsidR="005E7DA0" w:rsidRDefault="005E7DA0" w:rsidP="005E7DA0">
      <w:pPr>
        <w:pStyle w:val="eCTf4"/>
      </w:pPr>
      <w:bookmarkStart w:id="533" w:name="_Ref4649717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70</w:t>
      </w:r>
      <w:r w:rsidR="00434898">
        <w:fldChar w:fldCharType="end"/>
      </w:r>
      <w:bookmarkEnd w:id="533"/>
      <w:r>
        <w:rPr>
          <w:rFonts w:hint="eastAsia"/>
        </w:rPr>
        <w:t>设置数据源</w:t>
      </w:r>
    </w:p>
    <w:p w14:paraId="0E9485E2" w14:textId="46548A22" w:rsidR="005E7DA0" w:rsidRDefault="00081DB6" w:rsidP="005E7DA0">
      <w:pPr>
        <w:pStyle w:val="eCTf3"/>
        <w:spacing w:after="156"/>
      </w:pPr>
      <w:r>
        <w:drawing>
          <wp:inline distT="0" distB="0" distL="0" distR="0" wp14:anchorId="34441FBB" wp14:editId="4A702D05">
            <wp:extent cx="4015154" cy="949406"/>
            <wp:effectExtent l="0" t="0" r="0" b="0"/>
            <wp:docPr id="834" name="图片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034804" cy="954052"/>
                    </a:xfrm>
                    <a:prstGeom prst="rect">
                      <a:avLst/>
                    </a:prstGeom>
                  </pic:spPr>
                </pic:pic>
              </a:graphicData>
            </a:graphic>
          </wp:inline>
        </w:drawing>
      </w:r>
    </w:p>
    <w:p w14:paraId="72E0DD1B" w14:textId="77777777" w:rsidR="005E7DA0" w:rsidRDefault="005E7DA0" w:rsidP="005E7DA0">
      <w:pPr>
        <w:pStyle w:val="eCT3"/>
        <w:spacing w:before="156" w:after="156"/>
      </w:pPr>
    </w:p>
    <w:p w14:paraId="378F42E1" w14:textId="77777777" w:rsidR="005E7DA0" w:rsidRPr="003A4C66" w:rsidRDefault="005E7DA0" w:rsidP="005E7DA0">
      <w:pPr>
        <w:pStyle w:val="eCT3"/>
        <w:pBdr>
          <w:top w:val="single" w:sz="4" w:space="1" w:color="auto"/>
          <w:bottom w:val="single" w:sz="4" w:space="1" w:color="auto"/>
        </w:pBdr>
        <w:spacing w:beforeLines="0" w:before="0" w:afterLines="0" w:after="0"/>
      </w:pPr>
      <w:r>
        <w:rPr>
          <w:noProof/>
        </w:rPr>
        <w:drawing>
          <wp:inline distT="0" distB="0" distL="0" distR="0" wp14:anchorId="03CBD592" wp14:editId="3DCCE8A1">
            <wp:extent cx="590580" cy="266714"/>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E058523" w14:textId="77777777" w:rsidR="005E7DA0" w:rsidRPr="008D42E7" w:rsidRDefault="005E7DA0" w:rsidP="005E7DA0">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5B350296" w14:textId="77777777" w:rsidR="005E7DA0" w:rsidRPr="005E7DA0" w:rsidRDefault="005E7DA0" w:rsidP="005E7DA0">
      <w:pPr>
        <w:pStyle w:val="eCT3"/>
        <w:spacing w:before="156" w:after="156"/>
      </w:pPr>
    </w:p>
    <w:p w14:paraId="739F91EB" w14:textId="082A5A78" w:rsidR="00502A6C" w:rsidRDefault="00502A6C" w:rsidP="00D2565F">
      <w:pPr>
        <w:pStyle w:val="3"/>
        <w:spacing w:before="312" w:after="312"/>
        <w:rPr>
          <w:lang w:val="en-GB"/>
        </w:rPr>
      </w:pPr>
      <w:bookmarkStart w:id="534" w:name="_Toc91690356"/>
      <w:r w:rsidRPr="00D41307">
        <w:rPr>
          <w:rFonts w:hint="eastAsia"/>
          <w:lang w:val="en-GB"/>
        </w:rPr>
        <w:t>新增备份策略</w:t>
      </w:r>
      <w:bookmarkEnd w:id="534"/>
    </w:p>
    <w:p w14:paraId="4BADE433" w14:textId="529D714E" w:rsidR="00502A6C" w:rsidRPr="0038261E" w:rsidRDefault="00502A6C" w:rsidP="00AD130A">
      <w:pPr>
        <w:pStyle w:val="eCT3"/>
        <w:spacing w:before="156" w:after="156"/>
      </w:pPr>
      <w:r>
        <w:rPr>
          <w:rFonts w:hint="eastAsia"/>
        </w:rPr>
        <w:t>新增备份策略操作详细信息请参见</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5D4DA4">
        <w:t>8.1</w:t>
      </w:r>
      <w:r w:rsidR="00AD130A">
        <w:fldChar w:fldCharType="end"/>
      </w:r>
      <w:r w:rsidR="00AD130A">
        <w:fldChar w:fldCharType="begin"/>
      </w:r>
      <w:r w:rsidR="00AD130A">
        <w:instrText xml:space="preserve"> REF _Ref42185503 \h </w:instrText>
      </w:r>
      <w:r w:rsidR="00AD130A">
        <w:fldChar w:fldCharType="separate"/>
      </w:r>
      <w:r w:rsidR="005D4DA4">
        <w:rPr>
          <w:rFonts w:hint="eastAsia"/>
        </w:rPr>
        <w:t>Oracle</w:t>
      </w:r>
      <w:r w:rsidR="00AD130A">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69184DDE" w14:textId="77777777" w:rsidR="00502A6C" w:rsidRDefault="00502A6C" w:rsidP="00D2565F">
      <w:pPr>
        <w:pStyle w:val="3"/>
        <w:spacing w:before="312" w:after="312"/>
        <w:rPr>
          <w:lang w:val="en-GB"/>
        </w:rPr>
      </w:pPr>
      <w:bookmarkStart w:id="535" w:name="_Toc91690357"/>
      <w:r w:rsidRPr="00FD735C">
        <w:rPr>
          <w:rFonts w:hint="eastAsia"/>
          <w:lang w:val="en-GB"/>
        </w:rPr>
        <w:t>关联备份策略</w:t>
      </w:r>
      <w:bookmarkEnd w:id="535"/>
    </w:p>
    <w:p w14:paraId="64703994" w14:textId="76651721" w:rsidR="00502A6C" w:rsidRPr="0038261E" w:rsidRDefault="0016039D" w:rsidP="00AD130A">
      <w:pPr>
        <w:pStyle w:val="eCT3"/>
        <w:spacing w:before="156" w:after="156"/>
      </w:pPr>
      <w:r>
        <w:rPr>
          <w:rFonts w:hint="eastAsia"/>
        </w:rPr>
        <w:t>关联</w:t>
      </w:r>
      <w:r w:rsidR="00502A6C">
        <w:rPr>
          <w:rFonts w:hint="eastAsia"/>
        </w:rPr>
        <w:t>备份策略操作详细信息请参见</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5D4DA4">
        <w:t>8.1</w:t>
      </w:r>
      <w:r w:rsidR="00AD130A">
        <w:fldChar w:fldCharType="end"/>
      </w:r>
      <w:r w:rsidR="00AD130A">
        <w:fldChar w:fldCharType="begin"/>
      </w:r>
      <w:r w:rsidR="00AD130A">
        <w:instrText xml:space="preserve"> REF _Ref42185503 \h </w:instrText>
      </w:r>
      <w:r w:rsidR="00AD130A">
        <w:fldChar w:fldCharType="separate"/>
      </w:r>
      <w:r w:rsidR="005D4DA4">
        <w:rPr>
          <w:rFonts w:hint="eastAsia"/>
        </w:rPr>
        <w:t>Oracle</w:t>
      </w:r>
      <w:r w:rsidR="00AD130A">
        <w:fldChar w:fldCharType="end"/>
      </w:r>
      <w:r w:rsidR="00502A6C">
        <w:rPr>
          <w:rFonts w:hint="eastAsia"/>
        </w:rPr>
        <w:t>的</w:t>
      </w:r>
      <w:r w:rsidR="00502A6C">
        <w:fldChar w:fldCharType="begin"/>
      </w:r>
      <w:r w:rsidR="00502A6C">
        <w:instrText xml:space="preserve"> </w:instrText>
      </w:r>
      <w:r w:rsidR="00502A6C">
        <w:rPr>
          <w:rFonts w:hint="eastAsia"/>
        </w:rPr>
        <w:instrText>REF _Ref28338065 \r \h</w:instrText>
      </w:r>
      <w:r w:rsidR="00502A6C">
        <w:instrText xml:space="preserve"> </w:instrText>
      </w:r>
      <w:r w:rsidR="00502A6C">
        <w:fldChar w:fldCharType="separate"/>
      </w:r>
      <w:r w:rsidR="005D4DA4">
        <w:t>8.1.2</w:t>
      </w:r>
      <w:r w:rsidR="00502A6C">
        <w:fldChar w:fldCharType="end"/>
      </w:r>
      <w:r w:rsidR="00502A6C">
        <w:fldChar w:fldCharType="begin"/>
      </w:r>
      <w:r w:rsidR="00502A6C">
        <w:instrText xml:space="preserve"> REF _Ref28338071 \h </w:instrText>
      </w:r>
      <w:r w:rsidR="00502A6C">
        <w:fldChar w:fldCharType="separate"/>
      </w:r>
      <w:r w:rsidR="005D4DA4" w:rsidRPr="00FD735C">
        <w:rPr>
          <w:rFonts w:hint="eastAsia"/>
        </w:rPr>
        <w:t>关联备份策略</w:t>
      </w:r>
      <w:r w:rsidR="00502A6C">
        <w:fldChar w:fldCharType="end"/>
      </w:r>
      <w:r w:rsidR="00502A6C">
        <w:rPr>
          <w:rFonts w:hint="eastAsia"/>
        </w:rPr>
        <w:t>章节。</w:t>
      </w:r>
    </w:p>
    <w:p w14:paraId="405DCD3D" w14:textId="77777777" w:rsidR="00502A6C" w:rsidRDefault="00502A6C" w:rsidP="00D2565F">
      <w:pPr>
        <w:pStyle w:val="3"/>
        <w:spacing w:before="312" w:after="312"/>
        <w:rPr>
          <w:lang w:val="en-GB"/>
        </w:rPr>
      </w:pPr>
      <w:bookmarkStart w:id="536" w:name="_Toc91690358"/>
      <w:r>
        <w:rPr>
          <w:rFonts w:hint="eastAsia"/>
          <w:lang w:val="en-GB"/>
        </w:rPr>
        <w:t>备份数据库数据</w:t>
      </w:r>
      <w:bookmarkEnd w:id="536"/>
    </w:p>
    <w:p w14:paraId="227434C8" w14:textId="2999377E" w:rsidR="00D47368" w:rsidRDefault="00D47368" w:rsidP="00502A6C">
      <w:pPr>
        <w:pStyle w:val="eCT3"/>
        <w:spacing w:before="156" w:after="156"/>
        <w:ind w:left="0"/>
        <w:jc w:val="both"/>
        <w:rPr>
          <w:b/>
          <w:bCs/>
        </w:rPr>
      </w:pPr>
      <w:r>
        <w:rPr>
          <w:rFonts w:hint="eastAsia"/>
          <w:b/>
          <w:bCs/>
        </w:rPr>
        <w:t>背景信息</w:t>
      </w:r>
    </w:p>
    <w:p w14:paraId="75F2962A" w14:textId="44B07C07" w:rsidR="00D47368" w:rsidRDefault="00D47368" w:rsidP="00D47368">
      <w:pPr>
        <w:pStyle w:val="eCT3"/>
        <w:spacing w:before="156" w:after="156"/>
      </w:pPr>
      <w:r>
        <w:rPr>
          <w:rFonts w:hint="eastAsia"/>
        </w:rPr>
        <w:t>若要执行多实例多卷备份时，请保证所有的</w:t>
      </w:r>
      <w:r w:rsidR="000631E1">
        <w:rPr>
          <w:rFonts w:hint="eastAsia"/>
        </w:rPr>
        <w:t>待备份的实例对应的备份用户用户名和密码完全一致，否则备份失败。</w:t>
      </w:r>
    </w:p>
    <w:p w14:paraId="69977B45" w14:textId="5AB9BC28" w:rsidR="00502A6C" w:rsidRPr="00394DBE" w:rsidRDefault="00502A6C" w:rsidP="00502A6C">
      <w:pPr>
        <w:pStyle w:val="eCT3"/>
        <w:spacing w:before="156" w:after="156"/>
        <w:ind w:left="0"/>
        <w:jc w:val="both"/>
        <w:rPr>
          <w:b/>
          <w:bCs/>
        </w:rPr>
      </w:pPr>
      <w:r>
        <w:rPr>
          <w:rFonts w:hint="eastAsia"/>
          <w:b/>
          <w:bCs/>
        </w:rPr>
        <w:t>前</w:t>
      </w:r>
      <w:r w:rsidRPr="00394DBE">
        <w:rPr>
          <w:rFonts w:hint="eastAsia"/>
          <w:b/>
          <w:bCs/>
        </w:rPr>
        <w:t>提条件</w:t>
      </w:r>
    </w:p>
    <w:p w14:paraId="765B78D4" w14:textId="011B0B0A" w:rsidR="00D47368" w:rsidRDefault="00D47368" w:rsidP="001758F5">
      <w:pPr>
        <w:pStyle w:val="eCT0"/>
      </w:pPr>
      <w:r>
        <w:rPr>
          <w:rFonts w:hint="eastAsia"/>
        </w:rPr>
        <w:t>已创建完成</w:t>
      </w:r>
      <w:r w:rsidR="000631E1">
        <w:rPr>
          <w:rFonts w:hint="eastAsia"/>
        </w:rPr>
        <w:t>备份用户</w:t>
      </w:r>
      <w:r w:rsidR="002140C5">
        <w:rPr>
          <w:rFonts w:hint="eastAsia"/>
        </w:rPr>
        <w:t>，且在添加达梦所在客户端时配置的用户</w:t>
      </w:r>
      <w:r w:rsidR="00575AE2">
        <w:rPr>
          <w:rFonts w:hint="eastAsia"/>
        </w:rPr>
        <w:t>信息</w:t>
      </w:r>
      <w:r w:rsidR="002140C5">
        <w:rPr>
          <w:rFonts w:hint="eastAsia"/>
        </w:rPr>
        <w:t>为该备份用户</w:t>
      </w:r>
      <w:r w:rsidR="00575AE2">
        <w:rPr>
          <w:rFonts w:hint="eastAsia"/>
        </w:rPr>
        <w:t>信息</w:t>
      </w:r>
      <w:r w:rsidR="002140C5">
        <w:rPr>
          <w:rFonts w:hint="eastAsia"/>
        </w:rPr>
        <w:t>。</w:t>
      </w:r>
    </w:p>
    <w:p w14:paraId="0A4F68F1" w14:textId="68614330" w:rsidR="00502A6C" w:rsidRDefault="00502A6C" w:rsidP="001758F5">
      <w:pPr>
        <w:pStyle w:val="eCT0"/>
      </w:pPr>
      <w:r>
        <w:rPr>
          <w:rFonts w:hint="eastAsia"/>
        </w:rPr>
        <w:t>请确保需备份的数据对象，已经开启了归档日志。</w:t>
      </w:r>
    </w:p>
    <w:p w14:paraId="234BDDBE" w14:textId="45A7DAD6" w:rsidR="001758F5" w:rsidRDefault="009D60E8" w:rsidP="001758F5">
      <w:pPr>
        <w:pStyle w:val="eCT0"/>
      </w:pPr>
      <w:r>
        <w:rPr>
          <w:rFonts w:hint="eastAsia"/>
        </w:rPr>
        <w:t>请将“</w:t>
      </w:r>
      <w:r>
        <w:rPr>
          <w:rFonts w:hint="eastAsia"/>
        </w:rPr>
        <w:t>$</w:t>
      </w:r>
      <w:r>
        <w:t>DM_HOME</w:t>
      </w:r>
      <w:r w:rsidRPr="001758F5">
        <w:t>/data/DAMENG/dm.ini</w:t>
      </w:r>
      <w:r>
        <w:rPr>
          <w:rFonts w:hint="eastAsia"/>
        </w:rPr>
        <w:t>”文件中的“</w:t>
      </w:r>
      <w:r w:rsidRPr="009D60E8">
        <w:t>BAK_USE_AP</w:t>
      </w:r>
      <w:r>
        <w:rPr>
          <w:rFonts w:hint="eastAsia"/>
        </w:rPr>
        <w:t>”参数设置为“</w:t>
      </w:r>
      <w:r>
        <w:rPr>
          <w:rFonts w:hint="eastAsia"/>
        </w:rPr>
        <w:t>2</w:t>
      </w:r>
      <w:r>
        <w:rPr>
          <w:rFonts w:hint="eastAsia"/>
        </w:rPr>
        <w:t>”。</w:t>
      </w:r>
    </w:p>
    <w:p w14:paraId="0E1DEE9E" w14:textId="77777777" w:rsidR="00502A6C" w:rsidRPr="007F6407" w:rsidRDefault="00502A6C" w:rsidP="00502A6C">
      <w:pPr>
        <w:pStyle w:val="eCT3"/>
        <w:spacing w:before="156" w:after="156"/>
        <w:ind w:left="0"/>
        <w:jc w:val="both"/>
        <w:rPr>
          <w:b/>
          <w:bCs/>
        </w:rPr>
      </w:pPr>
      <w:r w:rsidRPr="007F6407">
        <w:rPr>
          <w:rFonts w:hint="eastAsia"/>
          <w:b/>
          <w:bCs/>
        </w:rPr>
        <w:t>操作步骤</w:t>
      </w:r>
    </w:p>
    <w:p w14:paraId="2D57ED6E" w14:textId="5CC3223C" w:rsidR="00502A6C" w:rsidRPr="0038261E" w:rsidRDefault="00502A6C" w:rsidP="00AD130A">
      <w:pPr>
        <w:pStyle w:val="eCT3"/>
        <w:spacing w:before="156" w:after="156"/>
      </w:pPr>
      <w:r>
        <w:rPr>
          <w:rFonts w:hint="eastAsia"/>
        </w:rPr>
        <w:t>选备份数据库操作详细信息请参见</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5D4DA4">
        <w:t>8.1</w:t>
      </w:r>
      <w:r w:rsidR="00AD130A">
        <w:fldChar w:fldCharType="end"/>
      </w:r>
      <w:r w:rsidR="00AD130A">
        <w:fldChar w:fldCharType="begin"/>
      </w:r>
      <w:r w:rsidR="00AD130A">
        <w:instrText xml:space="preserve"> REF _Ref42185503 \h </w:instrText>
      </w:r>
      <w:r w:rsidR="00AD130A">
        <w:fldChar w:fldCharType="separate"/>
      </w:r>
      <w:r w:rsidR="005D4DA4">
        <w:rPr>
          <w:rFonts w:hint="eastAsia"/>
        </w:rPr>
        <w:t>Oracle</w:t>
      </w:r>
      <w:r w:rsidR="00AD130A">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5D4DA4">
        <w:t>8.1.3</w:t>
      </w:r>
      <w:r>
        <w:fldChar w:fldCharType="end"/>
      </w:r>
      <w:r>
        <w:fldChar w:fldCharType="begin"/>
      </w:r>
      <w:r>
        <w:instrText xml:space="preserve"> REF _Ref28338111 \h </w:instrText>
      </w:r>
      <w:r>
        <w:fldChar w:fldCharType="separate"/>
      </w:r>
      <w:r w:rsidR="005D4DA4">
        <w:rPr>
          <w:rFonts w:hint="eastAsia"/>
        </w:rPr>
        <w:t>备份数据库数据</w:t>
      </w:r>
      <w:r>
        <w:fldChar w:fldCharType="end"/>
      </w:r>
      <w:r>
        <w:rPr>
          <w:rFonts w:hint="eastAsia"/>
        </w:rPr>
        <w:t>章节。</w:t>
      </w:r>
    </w:p>
    <w:p w14:paraId="213C5A1F" w14:textId="77777777" w:rsidR="00502A6C" w:rsidRDefault="00502A6C" w:rsidP="00D2565F">
      <w:pPr>
        <w:pStyle w:val="3"/>
        <w:spacing w:before="312" w:after="312"/>
        <w:rPr>
          <w:lang w:val="en-GB"/>
        </w:rPr>
      </w:pPr>
      <w:bookmarkStart w:id="537" w:name="_Toc91690359"/>
      <w:r>
        <w:rPr>
          <w:rFonts w:hint="eastAsia"/>
          <w:lang w:val="en-GB"/>
        </w:rPr>
        <w:t>恢复备份数据</w:t>
      </w:r>
      <w:bookmarkEnd w:id="537"/>
    </w:p>
    <w:p w14:paraId="235A23D7" w14:textId="77777777" w:rsidR="00502A6C" w:rsidRPr="00514A84" w:rsidRDefault="00502A6C" w:rsidP="00502A6C">
      <w:pPr>
        <w:pStyle w:val="eCT3"/>
        <w:spacing w:before="156" w:after="156"/>
        <w:ind w:left="0"/>
        <w:rPr>
          <w:b/>
          <w:bCs/>
        </w:rPr>
      </w:pPr>
      <w:r w:rsidRPr="00514A84">
        <w:rPr>
          <w:rFonts w:hint="eastAsia"/>
          <w:b/>
          <w:bCs/>
        </w:rPr>
        <w:t>背景信息</w:t>
      </w:r>
    </w:p>
    <w:p w14:paraId="541DBB02" w14:textId="7035E22C" w:rsidR="00502A6C" w:rsidRDefault="00464F34" w:rsidP="00502A6C">
      <w:pPr>
        <w:pStyle w:val="eCT3"/>
        <w:spacing w:before="156" w:after="156"/>
      </w:pPr>
      <w:r>
        <w:rPr>
          <w:rFonts w:hint="eastAsia"/>
        </w:rPr>
        <w:lastRenderedPageBreak/>
        <w:t>系统不支持更改数据库名称。</w:t>
      </w:r>
    </w:p>
    <w:p w14:paraId="5E3298DC" w14:textId="1A20D6E9" w:rsidR="00732977" w:rsidRDefault="00483C0E" w:rsidP="00502A6C">
      <w:pPr>
        <w:pStyle w:val="eCT3"/>
        <w:spacing w:before="156" w:after="156"/>
        <w:rPr>
          <w:b/>
          <w:bCs/>
        </w:rPr>
      </w:pPr>
      <w:bookmarkStart w:id="538" w:name="_Hlk39779084"/>
      <w:r>
        <w:rPr>
          <w:rFonts w:hint="eastAsia"/>
        </w:rPr>
        <w:t>D</w:t>
      </w:r>
      <w:r>
        <w:t>M7</w:t>
      </w:r>
      <w:r>
        <w:rPr>
          <w:rFonts w:hint="eastAsia"/>
        </w:rPr>
        <w:t>支持恢复恢复指定时间点数据，</w:t>
      </w:r>
      <w:r>
        <w:rPr>
          <w:rFonts w:hint="eastAsia"/>
        </w:rPr>
        <w:t>D</w:t>
      </w:r>
      <w:r>
        <w:t>M8</w:t>
      </w:r>
      <w:r w:rsidR="00732977">
        <w:rPr>
          <w:rFonts w:hint="eastAsia"/>
        </w:rPr>
        <w:t>不支持恢复指定时间点数据。</w:t>
      </w:r>
      <w:bookmarkEnd w:id="538"/>
    </w:p>
    <w:p w14:paraId="139C15A5" w14:textId="77777777" w:rsidR="00502A6C" w:rsidRPr="00172F18" w:rsidRDefault="00502A6C" w:rsidP="00502A6C">
      <w:pPr>
        <w:pStyle w:val="eCT3"/>
        <w:spacing w:before="156" w:after="156"/>
        <w:ind w:left="0"/>
        <w:rPr>
          <w:b/>
          <w:bCs/>
        </w:rPr>
      </w:pPr>
      <w:r w:rsidRPr="00172F18">
        <w:rPr>
          <w:rFonts w:hint="eastAsia"/>
          <w:b/>
          <w:bCs/>
        </w:rPr>
        <w:t>前提条件</w:t>
      </w:r>
    </w:p>
    <w:p w14:paraId="6CAE3179" w14:textId="555B4C8D" w:rsidR="006E68DF" w:rsidRDefault="00502A6C" w:rsidP="006E68DF">
      <w:pPr>
        <w:pStyle w:val="eCT3"/>
        <w:spacing w:before="156" w:after="156"/>
      </w:pPr>
      <w:r>
        <w:rPr>
          <w:rFonts w:hint="eastAsia"/>
        </w:rPr>
        <w:t>执行恢复的目标实例下，不存在</w:t>
      </w:r>
      <w:r>
        <w:rPr>
          <w:rFonts w:hint="eastAsia"/>
          <w:lang w:val="en-US"/>
        </w:rPr>
        <w:t>与恢复的目标库同名数据库</w:t>
      </w:r>
      <w:r w:rsidR="00B23C6B">
        <w:rPr>
          <w:rFonts w:hint="eastAsia"/>
          <w:lang w:val="en-US"/>
        </w:rPr>
        <w:t>，且恢复路径必须为空目录</w:t>
      </w:r>
      <w:r>
        <w:rPr>
          <w:rFonts w:hint="eastAsia"/>
        </w:rPr>
        <w:t>。</w:t>
      </w:r>
    </w:p>
    <w:p w14:paraId="4AFA35C6" w14:textId="77777777" w:rsidR="00502A6C" w:rsidRDefault="00502A6C" w:rsidP="00502A6C">
      <w:pPr>
        <w:pStyle w:val="eCT3"/>
        <w:spacing w:before="156" w:after="156"/>
        <w:ind w:left="0"/>
        <w:rPr>
          <w:b/>
          <w:bCs/>
        </w:rPr>
      </w:pPr>
      <w:r w:rsidRPr="00172F18">
        <w:rPr>
          <w:rFonts w:hint="eastAsia"/>
          <w:b/>
          <w:bCs/>
        </w:rPr>
        <w:t>操作步骤</w:t>
      </w:r>
    </w:p>
    <w:p w14:paraId="7BEDD47A" w14:textId="724D4ED0" w:rsidR="00502A6C" w:rsidRDefault="00502A6C" w:rsidP="003D3E47">
      <w:pPr>
        <w:pStyle w:val="eCT1"/>
        <w:numPr>
          <w:ilvl w:val="0"/>
          <w:numId w:val="51"/>
        </w:numPr>
        <w:spacing w:before="312" w:after="312"/>
      </w:pPr>
      <w:r>
        <w:rPr>
          <w:rFonts w:hint="eastAsia"/>
        </w:rPr>
        <w:t>选择“数据服务</w:t>
      </w:r>
      <w:r>
        <w:rPr>
          <w:rFonts w:hint="eastAsia"/>
        </w:rPr>
        <w:t xml:space="preserve"> </w:t>
      </w:r>
      <w:r>
        <w:t xml:space="preserve">&gt; </w:t>
      </w:r>
      <w:r>
        <w:rPr>
          <w:rFonts w:hint="eastAsia"/>
        </w:rPr>
        <w:t>数据集”。</w:t>
      </w:r>
    </w:p>
    <w:p w14:paraId="1AD582AB" w14:textId="1554FE33" w:rsidR="00E94B6D" w:rsidRDefault="00E94B6D" w:rsidP="00E94B6D">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6DFD4D92" w14:textId="22395DE9" w:rsidR="00502A6C" w:rsidRDefault="00502A6C" w:rsidP="001569F5">
      <w:pPr>
        <w:pStyle w:val="eCT1"/>
        <w:spacing w:before="312" w:after="312"/>
      </w:pPr>
      <w:r>
        <w:rPr>
          <w:rFonts w:hint="eastAsia"/>
        </w:rPr>
        <w:t>“数据类型”设置为“</w:t>
      </w:r>
      <w:r w:rsidR="00E94B6D">
        <w:rPr>
          <w:rFonts w:hint="eastAsia"/>
        </w:rPr>
        <w:t>达梦</w:t>
      </w:r>
      <w:r>
        <w:rPr>
          <w:rFonts w:hint="eastAsia"/>
        </w:rPr>
        <w:t>”，单击“搜索”。</w:t>
      </w:r>
    </w:p>
    <w:p w14:paraId="2995C09E" w14:textId="77777777" w:rsidR="00502A6C" w:rsidRDefault="00502A6C" w:rsidP="001569F5">
      <w:pPr>
        <w:pStyle w:val="eCT1"/>
        <w:spacing w:before="312" w:after="312"/>
      </w:pPr>
      <w:r>
        <w:rPr>
          <w:rFonts w:hint="eastAsia"/>
        </w:rPr>
        <w:t>在查询结果页面，单击待恢复数据后的“</w:t>
      </w:r>
      <w:r>
        <w:rPr>
          <w:noProof/>
        </w:rPr>
        <w:drawing>
          <wp:inline distT="0" distB="0" distL="0" distR="0" wp14:anchorId="10B3C488" wp14:editId="5B8743B6">
            <wp:extent cx="133357" cy="158758"/>
            <wp:effectExtent l="0" t="0" r="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710B3A7F" w14:textId="77777777" w:rsidR="00502A6C" w:rsidRDefault="00502A6C" w:rsidP="001569F5">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56D016D1" w14:textId="4B299D30" w:rsidR="00502A6C" w:rsidRPr="006B162A" w:rsidRDefault="00502A6C" w:rsidP="001569F5">
      <w:pPr>
        <w:pStyle w:val="eCT1"/>
        <w:spacing w:before="312" w:after="312"/>
      </w:pPr>
      <w:r>
        <w:rPr>
          <w:rFonts w:hint="eastAsia"/>
        </w:rPr>
        <w:t>如</w:t>
      </w:r>
      <w:r w:rsidR="0027039D">
        <w:fldChar w:fldCharType="begin"/>
      </w:r>
      <w:r w:rsidR="0027039D">
        <w:instrText xml:space="preserve"> </w:instrText>
      </w:r>
      <w:r w:rsidR="0027039D">
        <w:rPr>
          <w:rFonts w:hint="eastAsia"/>
        </w:rPr>
        <w:instrText>REF _Ref37147185 \h</w:instrText>
      </w:r>
      <w:r w:rsidR="0027039D">
        <w:instrText xml:space="preserve"> </w:instrText>
      </w:r>
      <w:r w:rsidR="0027039D">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71</w:t>
      </w:r>
      <w:r w:rsidR="0027039D">
        <w:fldChar w:fldCharType="end"/>
      </w:r>
      <w:r>
        <w:rPr>
          <w:rFonts w:hint="eastAsia"/>
        </w:rPr>
        <w:t>所示，配置恢复参数</w:t>
      </w:r>
      <w:r w:rsidRPr="00D01238">
        <w:rPr>
          <w:rFonts w:hint="eastAsia"/>
        </w:rPr>
        <w:t>信息</w:t>
      </w:r>
      <w:r>
        <w:rPr>
          <w:rFonts w:hint="eastAsia"/>
        </w:rPr>
        <w:t>，单击“确定”。</w:t>
      </w:r>
    </w:p>
    <w:p w14:paraId="0808335C" w14:textId="22BACAA6" w:rsidR="00502A6C" w:rsidRDefault="00502A6C" w:rsidP="00502A6C">
      <w:pPr>
        <w:pStyle w:val="eCT5"/>
        <w:spacing w:before="156" w:after="156"/>
      </w:pPr>
      <w:r w:rsidRPr="006B162A">
        <w:rPr>
          <w:rFonts w:hint="eastAsia"/>
        </w:rPr>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72FCF6FA" w14:textId="676DB2F5" w:rsidR="00B440E1" w:rsidRDefault="00B440E1" w:rsidP="00502A6C">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3DA70552" w14:textId="7FD308C4" w:rsidR="00502A6C" w:rsidRDefault="00502A6C" w:rsidP="00502A6C">
      <w:pPr>
        <w:pStyle w:val="eCTf4"/>
      </w:pPr>
      <w:bookmarkStart w:id="539" w:name="_Ref37147185"/>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71</w:t>
      </w:r>
      <w:r w:rsidR="00434898">
        <w:fldChar w:fldCharType="end"/>
      </w:r>
      <w:bookmarkEnd w:id="539"/>
      <w:r>
        <w:t xml:space="preserve"> </w:t>
      </w:r>
      <w:r>
        <w:rPr>
          <w:rFonts w:hint="eastAsia"/>
        </w:rPr>
        <w:t>配置</w:t>
      </w:r>
      <w:r w:rsidR="00ED0F4C">
        <w:rPr>
          <w:rFonts w:hint="eastAsia"/>
        </w:rPr>
        <w:t>达梦</w:t>
      </w:r>
      <w:r>
        <w:rPr>
          <w:rFonts w:hint="eastAsia"/>
        </w:rPr>
        <w:t>恢复参数</w:t>
      </w:r>
    </w:p>
    <w:p w14:paraId="4B83FDC5" w14:textId="32DA3B42" w:rsidR="00502A6C" w:rsidRDefault="00F30C51" w:rsidP="0027039D">
      <w:pPr>
        <w:pStyle w:val="eCTf3"/>
        <w:spacing w:after="156"/>
      </w:pPr>
      <w:r>
        <w:drawing>
          <wp:inline distT="0" distB="0" distL="0" distR="0" wp14:anchorId="79203042" wp14:editId="0ECD3063">
            <wp:extent cx="3012619" cy="3143250"/>
            <wp:effectExtent l="0" t="0" r="0" b="0"/>
            <wp:docPr id="882" name="图片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026423" cy="3157652"/>
                    </a:xfrm>
                    <a:prstGeom prst="rect">
                      <a:avLst/>
                    </a:prstGeom>
                  </pic:spPr>
                </pic:pic>
              </a:graphicData>
            </a:graphic>
          </wp:inline>
        </w:drawing>
      </w:r>
    </w:p>
    <w:p w14:paraId="21AB4662" w14:textId="77777777" w:rsidR="00502A6C" w:rsidRDefault="00502A6C" w:rsidP="00502A6C">
      <w:pPr>
        <w:pStyle w:val="eCT3"/>
        <w:spacing w:before="156" w:after="156"/>
      </w:pPr>
    </w:p>
    <w:p w14:paraId="42B7F2F2" w14:textId="53E6AF70" w:rsidR="00502A6C" w:rsidRDefault="00502A6C" w:rsidP="00502A6C">
      <w:pPr>
        <w:pStyle w:val="eCT5"/>
        <w:spacing w:before="156" w:after="156"/>
      </w:pPr>
      <w:r>
        <w:rPr>
          <w:rFonts w:hint="eastAsia"/>
        </w:rPr>
        <w:lastRenderedPageBreak/>
        <w:t>界面参数说明如</w:t>
      </w:r>
      <w:r w:rsidR="00FC3D08">
        <w:fldChar w:fldCharType="begin"/>
      </w:r>
      <w:r w:rsidR="00FC3D08">
        <w:instrText xml:space="preserve"> REF _Ref37147261 \h </w:instrText>
      </w:r>
      <w:r w:rsidR="00FC3D08">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22</w:t>
      </w:r>
      <w:r w:rsidR="00FC3D08">
        <w:fldChar w:fldCharType="end"/>
      </w:r>
      <w:r>
        <w:rPr>
          <w:rFonts w:hint="eastAsia"/>
        </w:rPr>
        <w:t>所示。</w:t>
      </w:r>
    </w:p>
    <w:p w14:paraId="25F0037C" w14:textId="1293A7FC" w:rsidR="00502A6C" w:rsidRDefault="00502A6C" w:rsidP="00502A6C">
      <w:pPr>
        <w:pStyle w:val="afff0"/>
        <w:keepNext/>
      </w:pPr>
      <w:bookmarkStart w:id="540" w:name="_Ref37147261"/>
      <w:bookmarkStart w:id="541" w:name="_Ref3714725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22</w:t>
      </w:r>
      <w:r w:rsidR="002D3714">
        <w:fldChar w:fldCharType="end"/>
      </w:r>
      <w:bookmarkEnd w:id="540"/>
      <w:r>
        <w:t xml:space="preserve"> </w:t>
      </w:r>
      <w:r w:rsidR="00ED0F4C">
        <w:rPr>
          <w:rFonts w:hint="eastAsia"/>
        </w:rPr>
        <w:t>达梦数据库</w:t>
      </w:r>
      <w:r w:rsidRPr="00E134DA">
        <w:rPr>
          <w:rFonts w:hint="eastAsia"/>
        </w:rPr>
        <w:t>恢复参数设置</w:t>
      </w:r>
      <w:bookmarkEnd w:id="541"/>
    </w:p>
    <w:tbl>
      <w:tblPr>
        <w:tblStyle w:val="eCTe"/>
        <w:tblW w:w="0" w:type="auto"/>
        <w:tblLook w:val="04A0" w:firstRow="1" w:lastRow="0" w:firstColumn="1" w:lastColumn="0" w:noHBand="0" w:noVBand="1"/>
      </w:tblPr>
      <w:tblGrid>
        <w:gridCol w:w="2192"/>
        <w:gridCol w:w="2211"/>
        <w:gridCol w:w="2192"/>
      </w:tblGrid>
      <w:tr w:rsidR="00502A6C" w14:paraId="2339563C" w14:textId="77777777" w:rsidTr="00334697">
        <w:trPr>
          <w:cnfStyle w:val="100000000000" w:firstRow="1" w:lastRow="0" w:firstColumn="0" w:lastColumn="0" w:oddVBand="0" w:evenVBand="0" w:oddHBand="0" w:evenHBand="0" w:firstRowFirstColumn="0" w:firstRowLastColumn="0" w:lastRowFirstColumn="0" w:lastRowLastColumn="0"/>
          <w:tblHeader/>
        </w:trPr>
        <w:tc>
          <w:tcPr>
            <w:tcW w:w="0" w:type="auto"/>
          </w:tcPr>
          <w:p w14:paraId="03C27029" w14:textId="77777777" w:rsidR="00502A6C" w:rsidRDefault="00502A6C" w:rsidP="00334697">
            <w:pPr>
              <w:pStyle w:val="eCT5"/>
              <w:shd w:val="clear" w:color="auto" w:fill="auto"/>
              <w:spacing w:before="156" w:after="156"/>
              <w:ind w:left="0"/>
            </w:pPr>
            <w:r w:rsidRPr="006B75A6">
              <w:rPr>
                <w:rFonts w:cs="Times New Roman"/>
              </w:rPr>
              <w:t>参数名称</w:t>
            </w:r>
          </w:p>
        </w:tc>
        <w:tc>
          <w:tcPr>
            <w:tcW w:w="0" w:type="auto"/>
          </w:tcPr>
          <w:p w14:paraId="55558CA4" w14:textId="77777777" w:rsidR="00502A6C" w:rsidRDefault="00502A6C" w:rsidP="00334697">
            <w:pPr>
              <w:pStyle w:val="eCT5"/>
              <w:shd w:val="clear" w:color="auto" w:fill="auto"/>
              <w:spacing w:before="156" w:after="156"/>
              <w:ind w:left="0"/>
            </w:pPr>
            <w:r w:rsidRPr="006B75A6">
              <w:rPr>
                <w:rFonts w:cs="Times New Roman"/>
              </w:rPr>
              <w:t>参数解释</w:t>
            </w:r>
          </w:p>
        </w:tc>
        <w:tc>
          <w:tcPr>
            <w:tcW w:w="0" w:type="auto"/>
          </w:tcPr>
          <w:p w14:paraId="4E014ED0" w14:textId="77777777" w:rsidR="00502A6C" w:rsidRDefault="00502A6C" w:rsidP="00334697">
            <w:pPr>
              <w:pStyle w:val="eCT5"/>
              <w:shd w:val="clear" w:color="auto" w:fill="auto"/>
              <w:spacing w:before="156" w:after="156"/>
              <w:ind w:left="0"/>
            </w:pPr>
            <w:r w:rsidRPr="006B75A6">
              <w:rPr>
                <w:rFonts w:cs="Times New Roman"/>
              </w:rPr>
              <w:t>设置规则</w:t>
            </w:r>
          </w:p>
        </w:tc>
      </w:tr>
      <w:tr w:rsidR="00502A6C" w14:paraId="74F45253" w14:textId="77777777" w:rsidTr="00334697">
        <w:tc>
          <w:tcPr>
            <w:tcW w:w="2273" w:type="dxa"/>
          </w:tcPr>
          <w:p w14:paraId="69ADF903" w14:textId="0C491EFF" w:rsidR="00502A6C" w:rsidRDefault="00502A6C" w:rsidP="00334697">
            <w:pPr>
              <w:pStyle w:val="eCT5"/>
              <w:shd w:val="clear" w:color="auto" w:fill="auto"/>
              <w:spacing w:before="156" w:after="156"/>
              <w:ind w:left="0"/>
            </w:pPr>
            <w:r w:rsidRPr="006B75A6">
              <w:rPr>
                <w:rFonts w:cs="Times New Roman"/>
              </w:rPr>
              <w:t>客户端</w:t>
            </w:r>
          </w:p>
        </w:tc>
        <w:tc>
          <w:tcPr>
            <w:tcW w:w="2274" w:type="dxa"/>
          </w:tcPr>
          <w:p w14:paraId="5236D14A" w14:textId="7316F606" w:rsidR="00502A6C" w:rsidRDefault="00502A6C" w:rsidP="00334697">
            <w:pPr>
              <w:pStyle w:val="eCT5"/>
              <w:shd w:val="clear" w:color="auto" w:fill="auto"/>
              <w:spacing w:before="156" w:after="156"/>
              <w:ind w:left="0"/>
            </w:pPr>
            <w:r w:rsidRPr="006B75A6">
              <w:rPr>
                <w:rFonts w:cs="Times New Roman"/>
              </w:rPr>
              <w:t>需要恢复到的</w:t>
            </w:r>
            <w:r w:rsidR="00AA7066">
              <w:rPr>
                <w:rFonts w:cs="Times New Roman" w:hint="eastAsia"/>
              </w:rPr>
              <w:t>目标</w:t>
            </w:r>
            <w:r w:rsidRPr="006B75A6">
              <w:rPr>
                <w:rFonts w:cs="Times New Roman"/>
              </w:rPr>
              <w:t>客户端</w:t>
            </w:r>
          </w:p>
        </w:tc>
        <w:tc>
          <w:tcPr>
            <w:tcW w:w="2274" w:type="dxa"/>
          </w:tcPr>
          <w:p w14:paraId="1C07DEA0" w14:textId="77777777" w:rsidR="00502A6C" w:rsidRDefault="00502A6C"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502A6C" w14:paraId="1747A20C" w14:textId="77777777" w:rsidTr="00334697">
        <w:tc>
          <w:tcPr>
            <w:tcW w:w="2273" w:type="dxa"/>
          </w:tcPr>
          <w:p w14:paraId="5C072ED0" w14:textId="77777777" w:rsidR="00502A6C" w:rsidRDefault="00502A6C" w:rsidP="00334697">
            <w:pPr>
              <w:pStyle w:val="eCT5"/>
              <w:shd w:val="clear" w:color="auto" w:fill="auto"/>
              <w:spacing w:before="156" w:after="156"/>
              <w:ind w:left="0"/>
            </w:pPr>
            <w:r w:rsidRPr="006B75A6">
              <w:rPr>
                <w:rFonts w:cs="Times New Roman"/>
              </w:rPr>
              <w:t>传输方式</w:t>
            </w:r>
          </w:p>
        </w:tc>
        <w:tc>
          <w:tcPr>
            <w:tcW w:w="2274" w:type="dxa"/>
          </w:tcPr>
          <w:p w14:paraId="1A9BDAB9" w14:textId="77777777" w:rsidR="00502A6C" w:rsidRDefault="00502A6C" w:rsidP="00334697">
            <w:pPr>
              <w:pStyle w:val="eCT5"/>
              <w:shd w:val="clear" w:color="auto" w:fill="auto"/>
              <w:spacing w:before="156" w:after="156"/>
              <w:ind w:left="0"/>
            </w:pPr>
            <w:r w:rsidRPr="006B75A6">
              <w:rPr>
                <w:rFonts w:cs="Times New Roman"/>
              </w:rPr>
              <w:t>数据传输方式</w:t>
            </w:r>
          </w:p>
        </w:tc>
        <w:tc>
          <w:tcPr>
            <w:tcW w:w="2274" w:type="dxa"/>
          </w:tcPr>
          <w:p w14:paraId="6822BA08" w14:textId="77777777" w:rsidR="00502A6C" w:rsidRDefault="00502A6C"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502A6C" w14:paraId="35B0C5DE" w14:textId="77777777" w:rsidTr="00334697">
        <w:tc>
          <w:tcPr>
            <w:tcW w:w="2273" w:type="dxa"/>
          </w:tcPr>
          <w:p w14:paraId="3220515F" w14:textId="77A804D2" w:rsidR="00502A6C" w:rsidRDefault="0027039D" w:rsidP="00334697">
            <w:pPr>
              <w:pStyle w:val="eCT5"/>
              <w:shd w:val="clear" w:color="auto" w:fill="auto"/>
              <w:spacing w:before="156" w:after="156"/>
              <w:ind w:left="0"/>
            </w:pPr>
            <w:r>
              <w:rPr>
                <w:rFonts w:hint="eastAsia"/>
              </w:rPr>
              <w:t>数据名称</w:t>
            </w:r>
          </w:p>
        </w:tc>
        <w:tc>
          <w:tcPr>
            <w:tcW w:w="2274" w:type="dxa"/>
          </w:tcPr>
          <w:p w14:paraId="1CDE6708" w14:textId="260A0024" w:rsidR="00502A6C" w:rsidRDefault="00AA7066" w:rsidP="00334697">
            <w:pPr>
              <w:pStyle w:val="eCT5"/>
              <w:shd w:val="clear" w:color="auto" w:fill="auto"/>
              <w:spacing w:before="156" w:after="156"/>
              <w:ind w:left="0"/>
            </w:pPr>
            <w:r>
              <w:rPr>
                <w:rFonts w:hint="eastAsia"/>
              </w:rPr>
              <w:t>待恢复的端口号</w:t>
            </w:r>
            <w:r>
              <w:rPr>
                <w:rFonts w:hint="eastAsia"/>
              </w:rPr>
              <w:t>/</w:t>
            </w:r>
            <w:r>
              <w:rPr>
                <w:rFonts w:hint="eastAsia"/>
              </w:rPr>
              <w:t>实例名</w:t>
            </w:r>
            <w:r>
              <w:rPr>
                <w:rFonts w:hint="eastAsia"/>
              </w:rPr>
              <w:t>/</w:t>
            </w:r>
            <w:r>
              <w:rPr>
                <w:rFonts w:hint="eastAsia"/>
              </w:rPr>
              <w:t>数据库名称</w:t>
            </w:r>
          </w:p>
        </w:tc>
        <w:tc>
          <w:tcPr>
            <w:tcW w:w="2274" w:type="dxa"/>
          </w:tcPr>
          <w:p w14:paraId="1B235641" w14:textId="77777777" w:rsidR="00502A6C" w:rsidRDefault="00502A6C"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502A6C" w14:paraId="016541A7" w14:textId="77777777" w:rsidTr="00334697">
        <w:tc>
          <w:tcPr>
            <w:tcW w:w="2273" w:type="dxa"/>
          </w:tcPr>
          <w:p w14:paraId="59A3AFB6" w14:textId="12BF103B" w:rsidR="00502A6C" w:rsidRDefault="00AA7066" w:rsidP="00334697">
            <w:pPr>
              <w:pStyle w:val="eCT5"/>
              <w:shd w:val="clear" w:color="auto" w:fill="auto"/>
              <w:spacing w:before="156" w:after="156"/>
              <w:ind w:left="0"/>
            </w:pPr>
            <w:r>
              <w:rPr>
                <w:rFonts w:hint="eastAsia"/>
              </w:rPr>
              <w:t>目标端口号</w:t>
            </w:r>
          </w:p>
        </w:tc>
        <w:tc>
          <w:tcPr>
            <w:tcW w:w="2274" w:type="dxa"/>
          </w:tcPr>
          <w:p w14:paraId="15B0EF50" w14:textId="77777777" w:rsidR="00502A6C" w:rsidRDefault="00AA7066" w:rsidP="00334697">
            <w:pPr>
              <w:pStyle w:val="eCT5"/>
              <w:shd w:val="clear" w:color="auto" w:fill="auto"/>
              <w:spacing w:before="156" w:after="156"/>
              <w:ind w:left="0"/>
            </w:pPr>
            <w:r>
              <w:rPr>
                <w:rFonts w:hint="eastAsia"/>
              </w:rPr>
              <w:t>恢复目标端口号</w:t>
            </w:r>
          </w:p>
          <w:p w14:paraId="7798BFB1" w14:textId="68E41794" w:rsidR="00AA7066" w:rsidRDefault="00AA7066" w:rsidP="00334697">
            <w:pPr>
              <w:pStyle w:val="eCT5"/>
              <w:shd w:val="clear" w:color="auto" w:fill="auto"/>
              <w:spacing w:before="156" w:after="156"/>
              <w:ind w:left="0"/>
            </w:pPr>
            <w:r>
              <w:rPr>
                <w:rFonts w:hint="eastAsia"/>
              </w:rPr>
              <w:t>请确保该端口号在目标客户端上的唯一性</w:t>
            </w:r>
          </w:p>
        </w:tc>
        <w:tc>
          <w:tcPr>
            <w:tcW w:w="2274" w:type="dxa"/>
          </w:tcPr>
          <w:p w14:paraId="39FEDCB1" w14:textId="03A7D507" w:rsidR="00502A6C" w:rsidRPr="006B75A6" w:rsidRDefault="00AA7066" w:rsidP="00334697">
            <w:pPr>
              <w:pStyle w:val="eCT5"/>
              <w:shd w:val="clear" w:color="auto" w:fill="auto"/>
              <w:spacing w:before="156" w:after="156"/>
              <w:ind w:left="0"/>
              <w:rPr>
                <w:rFonts w:cs="Times New Roman"/>
              </w:rPr>
            </w:pPr>
            <w:r>
              <w:rPr>
                <w:rFonts w:cs="Times New Roman" w:hint="eastAsia"/>
              </w:rPr>
              <w:t>在文本框中输入</w:t>
            </w:r>
          </w:p>
        </w:tc>
      </w:tr>
      <w:tr w:rsidR="00502A6C" w14:paraId="77D33995" w14:textId="77777777" w:rsidTr="00334697">
        <w:tc>
          <w:tcPr>
            <w:tcW w:w="2273" w:type="dxa"/>
          </w:tcPr>
          <w:p w14:paraId="249464DC" w14:textId="77777777" w:rsidR="00502A6C" w:rsidRDefault="00502A6C" w:rsidP="00334697">
            <w:pPr>
              <w:pStyle w:val="eCT5"/>
              <w:shd w:val="clear" w:color="auto" w:fill="auto"/>
              <w:spacing w:before="156" w:after="156"/>
              <w:ind w:left="0"/>
              <w:rPr>
                <w:rFonts w:cs="Times New Roman"/>
              </w:rPr>
            </w:pPr>
            <w:r>
              <w:rPr>
                <w:rFonts w:cs="Times New Roman" w:hint="eastAsia"/>
              </w:rPr>
              <w:t>目标实例</w:t>
            </w:r>
          </w:p>
        </w:tc>
        <w:tc>
          <w:tcPr>
            <w:tcW w:w="2274" w:type="dxa"/>
          </w:tcPr>
          <w:p w14:paraId="6BEE0072" w14:textId="77777777" w:rsidR="00502A6C" w:rsidRDefault="00502A6C" w:rsidP="00334697">
            <w:pPr>
              <w:pStyle w:val="eCT5"/>
              <w:shd w:val="clear" w:color="auto" w:fill="auto"/>
              <w:spacing w:before="156" w:after="156"/>
              <w:ind w:left="0"/>
            </w:pPr>
            <w:r>
              <w:rPr>
                <w:rFonts w:hint="eastAsia"/>
              </w:rPr>
              <w:t>恢复目标实例名</w:t>
            </w:r>
          </w:p>
        </w:tc>
        <w:tc>
          <w:tcPr>
            <w:tcW w:w="2274" w:type="dxa"/>
          </w:tcPr>
          <w:p w14:paraId="5DED689D" w14:textId="5EE03EDA" w:rsidR="00502A6C" w:rsidRDefault="00502A6C" w:rsidP="00334697">
            <w:pPr>
              <w:pStyle w:val="eCT5"/>
              <w:shd w:val="clear" w:color="auto" w:fill="auto"/>
              <w:spacing w:before="156" w:after="156"/>
              <w:ind w:left="0"/>
              <w:rPr>
                <w:rFonts w:cs="Times New Roman"/>
              </w:rPr>
            </w:pPr>
            <w:r>
              <w:rPr>
                <w:rFonts w:cs="Times New Roman" w:hint="eastAsia"/>
              </w:rPr>
              <w:t>在文本框中输入</w:t>
            </w:r>
          </w:p>
        </w:tc>
      </w:tr>
      <w:tr w:rsidR="00502A6C" w14:paraId="298FB29F" w14:textId="77777777" w:rsidTr="00334697">
        <w:tc>
          <w:tcPr>
            <w:tcW w:w="2273" w:type="dxa"/>
          </w:tcPr>
          <w:p w14:paraId="7D54EE34" w14:textId="5A932715" w:rsidR="00502A6C" w:rsidRDefault="00AA7066" w:rsidP="00334697">
            <w:pPr>
              <w:pStyle w:val="eCT5"/>
              <w:shd w:val="clear" w:color="auto" w:fill="auto"/>
              <w:spacing w:before="156" w:after="156"/>
              <w:ind w:left="0"/>
              <w:rPr>
                <w:rFonts w:cs="Times New Roman"/>
              </w:rPr>
            </w:pPr>
            <w:r>
              <w:rPr>
                <w:rFonts w:cs="Times New Roman" w:hint="eastAsia"/>
              </w:rPr>
              <w:t>目标恢复路径</w:t>
            </w:r>
          </w:p>
        </w:tc>
        <w:tc>
          <w:tcPr>
            <w:tcW w:w="2274" w:type="dxa"/>
          </w:tcPr>
          <w:p w14:paraId="5DBB77B8" w14:textId="77777777" w:rsidR="00502A6C" w:rsidRDefault="00AA7066" w:rsidP="00334697">
            <w:pPr>
              <w:pStyle w:val="eCT5"/>
              <w:shd w:val="clear" w:color="auto" w:fill="auto"/>
              <w:spacing w:before="156" w:after="156"/>
              <w:ind w:left="0"/>
            </w:pPr>
            <w:r>
              <w:rPr>
                <w:rFonts w:hint="eastAsia"/>
              </w:rPr>
              <w:t>数据恢复目标路径</w:t>
            </w:r>
          </w:p>
          <w:p w14:paraId="3E434271" w14:textId="66DF75AE" w:rsidR="00AA7066" w:rsidRDefault="00AA7066" w:rsidP="00334697">
            <w:pPr>
              <w:pStyle w:val="eCT5"/>
              <w:shd w:val="clear" w:color="auto" w:fill="auto"/>
              <w:spacing w:before="156" w:after="156"/>
              <w:ind w:left="0"/>
            </w:pPr>
            <w:r>
              <w:rPr>
                <w:rFonts w:hint="eastAsia"/>
              </w:rPr>
              <w:t>请确保该恢复路径为空目录</w:t>
            </w:r>
          </w:p>
        </w:tc>
        <w:tc>
          <w:tcPr>
            <w:tcW w:w="2274" w:type="dxa"/>
          </w:tcPr>
          <w:p w14:paraId="3558C523" w14:textId="77777777" w:rsidR="00502A6C" w:rsidRDefault="00502A6C" w:rsidP="00334697">
            <w:pPr>
              <w:pStyle w:val="eCT5"/>
              <w:shd w:val="clear" w:color="auto" w:fill="auto"/>
              <w:spacing w:before="156" w:after="156"/>
              <w:ind w:left="0"/>
              <w:rPr>
                <w:rFonts w:cs="Times New Roman"/>
              </w:rPr>
            </w:pPr>
            <w:r>
              <w:rPr>
                <w:rFonts w:cs="Times New Roman" w:hint="eastAsia"/>
              </w:rPr>
              <w:t>在文本框中输入</w:t>
            </w:r>
          </w:p>
        </w:tc>
      </w:tr>
      <w:tr w:rsidR="00502A6C" w14:paraId="469BA95A" w14:textId="77777777" w:rsidTr="00334697">
        <w:tc>
          <w:tcPr>
            <w:tcW w:w="2273" w:type="dxa"/>
          </w:tcPr>
          <w:p w14:paraId="08C44E9D" w14:textId="51E7035E" w:rsidR="00502A6C" w:rsidRDefault="00502A6C" w:rsidP="00334697">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5D4DA4">
              <w:rPr>
                <w:rFonts w:hint="eastAsia"/>
              </w:rPr>
              <w:t>恢复到时间点</w:t>
            </w:r>
            <w:r>
              <w:rPr>
                <w:rFonts w:cs="Times New Roman"/>
              </w:rPr>
              <w:fldChar w:fldCharType="end"/>
            </w:r>
          </w:p>
        </w:tc>
        <w:tc>
          <w:tcPr>
            <w:tcW w:w="2274" w:type="dxa"/>
          </w:tcPr>
          <w:p w14:paraId="42C0A966" w14:textId="5E5530A4" w:rsidR="00502A6C" w:rsidRDefault="00502A6C" w:rsidP="00334697">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5D4DA4">
              <w:rPr>
                <w:rFonts w:hint="eastAsia"/>
              </w:rPr>
              <w:t>恢复指定时间点的数据，选中该参数后您需要设置“日期选择”和“时间选择”参数来指定具体时间点</w:t>
            </w:r>
            <w:r>
              <w:rPr>
                <w:rFonts w:cs="Times New Roman"/>
              </w:rPr>
              <w:fldChar w:fldCharType="end"/>
            </w:r>
          </w:p>
          <w:p w14:paraId="6E089022" w14:textId="33E8DF77" w:rsidR="00292840" w:rsidRDefault="00292840" w:rsidP="00334697">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5D4DA4">
              <w:rPr>
                <w:rFonts w:hint="eastAsia"/>
              </w:rPr>
              <w:t>可以选择的时间点与在创建备份策略时，在“备份参数（选填）”页面配置“保留份数”的参数值相关。</w:t>
            </w:r>
            <w:r>
              <w:rPr>
                <w:rFonts w:cs="Times New Roman"/>
              </w:rPr>
              <w:fldChar w:fldCharType="end"/>
            </w:r>
          </w:p>
        </w:tc>
        <w:tc>
          <w:tcPr>
            <w:tcW w:w="2274" w:type="dxa"/>
          </w:tcPr>
          <w:p w14:paraId="598E63E8" w14:textId="77777777" w:rsidR="00502A6C" w:rsidRDefault="00502A6C" w:rsidP="00334697">
            <w:pPr>
              <w:pStyle w:val="eCT5"/>
              <w:shd w:val="clear" w:color="auto" w:fill="auto"/>
              <w:spacing w:before="156" w:after="156"/>
              <w:ind w:left="0"/>
            </w:pPr>
            <w:r>
              <w:rPr>
                <w:rFonts w:cs="Times New Roman" w:hint="eastAsia"/>
              </w:rPr>
              <w:t>在时间控件选择</w:t>
            </w:r>
          </w:p>
        </w:tc>
      </w:tr>
      <w:tr w:rsidR="00502A6C" w14:paraId="12D45772" w14:textId="77777777" w:rsidTr="00334697">
        <w:tc>
          <w:tcPr>
            <w:tcW w:w="2273" w:type="dxa"/>
          </w:tcPr>
          <w:p w14:paraId="5CBCB504" w14:textId="30F975D3" w:rsidR="00502A6C" w:rsidRDefault="00AA7066" w:rsidP="00334697">
            <w:pPr>
              <w:pStyle w:val="eCT5"/>
              <w:shd w:val="clear" w:color="auto" w:fill="auto"/>
              <w:spacing w:before="156" w:after="156"/>
              <w:ind w:left="0"/>
              <w:rPr>
                <w:rFonts w:cs="Times New Roman"/>
              </w:rPr>
            </w:pPr>
            <w:r>
              <w:rPr>
                <w:rFonts w:cs="Times New Roman" w:hint="eastAsia"/>
              </w:rPr>
              <w:t>密钥</w:t>
            </w:r>
          </w:p>
        </w:tc>
        <w:tc>
          <w:tcPr>
            <w:tcW w:w="2274" w:type="dxa"/>
          </w:tcPr>
          <w:p w14:paraId="1AC0F3F5" w14:textId="7CFF8D78" w:rsidR="00502A6C" w:rsidRDefault="00771849" w:rsidP="00334697">
            <w:pPr>
              <w:pStyle w:val="eCT5"/>
              <w:shd w:val="clear" w:color="auto" w:fill="auto"/>
              <w:spacing w:before="156" w:after="156"/>
              <w:ind w:left="0"/>
              <w:rPr>
                <w:rFonts w:cs="Times New Roman"/>
              </w:rPr>
            </w:pPr>
            <w:r>
              <w:rPr>
                <w:rFonts w:cs="Times New Roman" w:hint="eastAsia"/>
              </w:rPr>
              <w:t>请输入在设置备份策略时设置的</w:t>
            </w:r>
            <w:r w:rsidR="00AA7066">
              <w:rPr>
                <w:rFonts w:cs="Times New Roman" w:hint="eastAsia"/>
              </w:rPr>
              <w:t>备份密码</w:t>
            </w:r>
          </w:p>
        </w:tc>
        <w:tc>
          <w:tcPr>
            <w:tcW w:w="2274" w:type="dxa"/>
          </w:tcPr>
          <w:p w14:paraId="775BABA2" w14:textId="77777777" w:rsidR="00502A6C" w:rsidRDefault="00502A6C" w:rsidP="00334697">
            <w:pPr>
              <w:pStyle w:val="eCT5"/>
              <w:shd w:val="clear" w:color="auto" w:fill="auto"/>
              <w:spacing w:before="156" w:after="156"/>
              <w:ind w:left="0"/>
              <w:rPr>
                <w:rFonts w:cs="Times New Roman"/>
              </w:rPr>
            </w:pPr>
            <w:r>
              <w:rPr>
                <w:rFonts w:cs="Times New Roman" w:hint="eastAsia"/>
              </w:rPr>
              <w:t>在文本框中输入</w:t>
            </w:r>
          </w:p>
        </w:tc>
      </w:tr>
    </w:tbl>
    <w:p w14:paraId="772B71F9" w14:textId="77777777" w:rsidR="00502A6C" w:rsidRDefault="00502A6C" w:rsidP="00502A6C">
      <w:pPr>
        <w:pStyle w:val="eCT5"/>
        <w:spacing w:before="156" w:after="156"/>
      </w:pPr>
    </w:p>
    <w:p w14:paraId="58C05B2F" w14:textId="61EA704B" w:rsidR="00502A6C" w:rsidRDefault="00502A6C" w:rsidP="00502A6C">
      <w:pPr>
        <w:pStyle w:val="eCT5"/>
        <w:spacing w:before="156" w:after="156"/>
      </w:pPr>
      <w:r>
        <w:rPr>
          <w:rFonts w:hint="eastAsia"/>
        </w:rPr>
        <w:t>您可以在“</w:t>
      </w:r>
      <w:r w:rsidR="000A3E56">
        <w:rPr>
          <w:rFonts w:hint="eastAsia"/>
        </w:rPr>
        <w:t>作业任务</w:t>
      </w:r>
      <w:r>
        <w:rPr>
          <w:rFonts w:hint="eastAsia"/>
        </w:rPr>
        <w:t>”页面，查看任务执行情况。</w:t>
      </w:r>
    </w:p>
    <w:p w14:paraId="3AE769A9" w14:textId="77777777" w:rsidR="00502A6C" w:rsidRDefault="00502A6C" w:rsidP="00D2565F">
      <w:pPr>
        <w:pStyle w:val="3"/>
        <w:spacing w:before="312" w:after="312"/>
        <w:rPr>
          <w:lang w:val="en-GB"/>
        </w:rPr>
      </w:pPr>
      <w:bookmarkStart w:id="542" w:name="_Toc91690360"/>
      <w:r>
        <w:rPr>
          <w:rFonts w:hint="eastAsia"/>
          <w:lang w:val="en-GB"/>
        </w:rPr>
        <w:lastRenderedPageBreak/>
        <w:t>挂载备份数据</w:t>
      </w:r>
      <w:bookmarkEnd w:id="542"/>
    </w:p>
    <w:p w14:paraId="5ACD39F5" w14:textId="77777777" w:rsidR="00502A6C" w:rsidRPr="00514A84" w:rsidRDefault="00502A6C" w:rsidP="00502A6C">
      <w:pPr>
        <w:pStyle w:val="eCT3"/>
        <w:spacing w:before="156" w:after="156"/>
        <w:ind w:left="0"/>
        <w:rPr>
          <w:b/>
          <w:bCs/>
        </w:rPr>
      </w:pPr>
      <w:r w:rsidRPr="00514A84">
        <w:rPr>
          <w:rFonts w:hint="eastAsia"/>
          <w:b/>
          <w:bCs/>
        </w:rPr>
        <w:t>背景信息</w:t>
      </w:r>
    </w:p>
    <w:p w14:paraId="0E354360" w14:textId="6213CB8A" w:rsidR="00502A6C" w:rsidRDefault="00464F34" w:rsidP="00502A6C">
      <w:pPr>
        <w:pStyle w:val="eCT3"/>
        <w:spacing w:before="156" w:after="156"/>
      </w:pPr>
      <w:r>
        <w:rPr>
          <w:rFonts w:hint="eastAsia"/>
        </w:rPr>
        <w:t>系统不支持更改数据库名称。</w:t>
      </w:r>
    </w:p>
    <w:p w14:paraId="2C7446D3" w14:textId="0FBA56E4" w:rsidR="00D53CE9" w:rsidRDefault="00D53CE9" w:rsidP="00502A6C">
      <w:pPr>
        <w:pStyle w:val="eCT3"/>
        <w:spacing w:before="156" w:after="156"/>
      </w:pPr>
      <w:r>
        <w:rPr>
          <w:rFonts w:hint="eastAsia"/>
        </w:rPr>
        <w:t>您可以执行本机挂载或异机挂载。</w:t>
      </w:r>
    </w:p>
    <w:p w14:paraId="7AA4260B" w14:textId="13B2607C" w:rsidR="00732977" w:rsidRDefault="00483C0E" w:rsidP="00502A6C">
      <w:pPr>
        <w:pStyle w:val="eCT3"/>
        <w:spacing w:before="156" w:after="156"/>
        <w:rPr>
          <w:b/>
          <w:bCs/>
        </w:rPr>
      </w:pPr>
      <w:r>
        <w:rPr>
          <w:rFonts w:hint="eastAsia"/>
        </w:rPr>
        <w:t>D</w:t>
      </w:r>
      <w:r>
        <w:t>M7</w:t>
      </w:r>
      <w:r>
        <w:rPr>
          <w:rFonts w:hint="eastAsia"/>
        </w:rPr>
        <w:t>支持挂载恢复指定时间点数据，</w:t>
      </w:r>
      <w:r>
        <w:rPr>
          <w:rFonts w:hint="eastAsia"/>
        </w:rPr>
        <w:t>D</w:t>
      </w:r>
      <w:r>
        <w:t>M8</w:t>
      </w:r>
      <w:r>
        <w:rPr>
          <w:rFonts w:hint="eastAsia"/>
        </w:rPr>
        <w:t>不支持挂载指定时间点数据。</w:t>
      </w:r>
    </w:p>
    <w:p w14:paraId="2C666569" w14:textId="77777777" w:rsidR="00502A6C" w:rsidRPr="00172F18" w:rsidRDefault="00502A6C" w:rsidP="00502A6C">
      <w:pPr>
        <w:pStyle w:val="eCT3"/>
        <w:spacing w:before="156" w:after="156"/>
        <w:ind w:left="0"/>
        <w:rPr>
          <w:b/>
          <w:bCs/>
        </w:rPr>
      </w:pPr>
      <w:r w:rsidRPr="00172F18">
        <w:rPr>
          <w:rFonts w:hint="eastAsia"/>
          <w:b/>
          <w:bCs/>
        </w:rPr>
        <w:t>前提条件</w:t>
      </w:r>
    </w:p>
    <w:p w14:paraId="1E09D723" w14:textId="3EFB63C6" w:rsidR="00F033FE" w:rsidRDefault="00F033FE" w:rsidP="00F033FE">
      <w:pPr>
        <w:pStyle w:val="eCT3"/>
        <w:spacing w:before="156" w:after="156"/>
      </w:pPr>
      <w:r>
        <w:rPr>
          <w:rFonts w:hint="eastAsia"/>
        </w:rPr>
        <w:t>执行挂载恢复的目标实例下，不存在</w:t>
      </w:r>
      <w:r>
        <w:rPr>
          <w:rFonts w:hint="eastAsia"/>
          <w:lang w:val="en-US"/>
        </w:rPr>
        <w:t>与恢复的目标库同名数据库</w:t>
      </w:r>
      <w:r>
        <w:rPr>
          <w:rFonts w:hint="eastAsia"/>
        </w:rPr>
        <w:t>。</w:t>
      </w:r>
    </w:p>
    <w:p w14:paraId="71D31672" w14:textId="77777777" w:rsidR="00502A6C" w:rsidRPr="00172F18" w:rsidRDefault="00502A6C" w:rsidP="00502A6C">
      <w:pPr>
        <w:pStyle w:val="eCT3"/>
        <w:spacing w:before="156" w:after="156"/>
        <w:ind w:left="0"/>
        <w:rPr>
          <w:b/>
          <w:bCs/>
        </w:rPr>
      </w:pPr>
      <w:r w:rsidRPr="00172F18">
        <w:rPr>
          <w:rFonts w:hint="eastAsia"/>
          <w:b/>
          <w:bCs/>
        </w:rPr>
        <w:t>操作步骤</w:t>
      </w:r>
    </w:p>
    <w:p w14:paraId="4A111138" w14:textId="79A25C23" w:rsidR="00502A6C" w:rsidRDefault="00502A6C" w:rsidP="003D3E47">
      <w:pPr>
        <w:pStyle w:val="eCT1"/>
        <w:numPr>
          <w:ilvl w:val="0"/>
          <w:numId w:val="49"/>
        </w:numPr>
        <w:spacing w:before="312" w:after="312"/>
      </w:pPr>
      <w:r>
        <w:rPr>
          <w:rFonts w:hint="eastAsia"/>
        </w:rPr>
        <w:t>选择“数据服务</w:t>
      </w:r>
      <w:r>
        <w:rPr>
          <w:rFonts w:hint="eastAsia"/>
        </w:rPr>
        <w:t xml:space="preserve"> </w:t>
      </w:r>
      <w:r>
        <w:t xml:space="preserve">&gt; </w:t>
      </w:r>
      <w:r>
        <w:rPr>
          <w:rFonts w:hint="eastAsia"/>
        </w:rPr>
        <w:t>数据集”。</w:t>
      </w:r>
    </w:p>
    <w:p w14:paraId="64B5B03C" w14:textId="772CA384" w:rsidR="001035CE" w:rsidRDefault="001035CE" w:rsidP="001035CE">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0BCE6A4A" w14:textId="48B82C87" w:rsidR="00502A6C" w:rsidRDefault="00502A6C" w:rsidP="003D3E47">
      <w:pPr>
        <w:pStyle w:val="eCT1"/>
        <w:numPr>
          <w:ilvl w:val="0"/>
          <w:numId w:val="49"/>
        </w:numPr>
        <w:spacing w:before="312" w:after="312"/>
      </w:pPr>
      <w:r>
        <w:rPr>
          <w:rFonts w:hint="eastAsia"/>
        </w:rPr>
        <w:t>“数据类型”设置为“</w:t>
      </w:r>
      <w:r w:rsidR="006E68DF">
        <w:rPr>
          <w:rFonts w:hint="eastAsia"/>
        </w:rPr>
        <w:t>达梦</w:t>
      </w:r>
      <w:r>
        <w:rPr>
          <w:rFonts w:hint="eastAsia"/>
        </w:rPr>
        <w:t>”，单击“搜索”。</w:t>
      </w:r>
    </w:p>
    <w:p w14:paraId="08D03D4D" w14:textId="77777777" w:rsidR="00502A6C" w:rsidRDefault="00502A6C" w:rsidP="003D3E47">
      <w:pPr>
        <w:pStyle w:val="eCT1"/>
        <w:numPr>
          <w:ilvl w:val="0"/>
          <w:numId w:val="49"/>
        </w:numPr>
        <w:spacing w:before="312" w:after="312"/>
      </w:pPr>
      <w:r>
        <w:rPr>
          <w:rFonts w:hint="eastAsia"/>
        </w:rPr>
        <w:t>在查询结果页面，单击待挂载后的“</w:t>
      </w:r>
      <w:r>
        <w:rPr>
          <w:noProof/>
        </w:rPr>
        <w:drawing>
          <wp:inline distT="0" distB="0" distL="0" distR="0" wp14:anchorId="256AFE3A" wp14:editId="14A7CF1D">
            <wp:extent cx="133357" cy="158758"/>
            <wp:effectExtent l="0" t="0" r="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37CC7117" w14:textId="77777777" w:rsidR="00502A6C" w:rsidRDefault="00502A6C" w:rsidP="003D3E47">
      <w:pPr>
        <w:pStyle w:val="eCT1"/>
        <w:numPr>
          <w:ilvl w:val="0"/>
          <w:numId w:val="49"/>
        </w:numPr>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391B4916" w14:textId="500FC408" w:rsidR="00502A6C" w:rsidRPr="006B162A" w:rsidRDefault="00502A6C" w:rsidP="003D3E47">
      <w:pPr>
        <w:pStyle w:val="eCT1"/>
        <w:numPr>
          <w:ilvl w:val="0"/>
          <w:numId w:val="49"/>
        </w:numPr>
        <w:spacing w:before="312" w:after="312"/>
      </w:pPr>
      <w:r>
        <w:rPr>
          <w:rFonts w:hint="eastAsia"/>
        </w:rPr>
        <w:t>如</w:t>
      </w:r>
      <w:r w:rsidR="0027039D">
        <w:fldChar w:fldCharType="begin"/>
      </w:r>
      <w:r w:rsidR="0027039D">
        <w:instrText xml:space="preserve"> </w:instrText>
      </w:r>
      <w:r w:rsidR="0027039D">
        <w:rPr>
          <w:rFonts w:hint="eastAsia"/>
        </w:rPr>
        <w:instrText>REF _Ref37147230 \h</w:instrText>
      </w:r>
      <w:r w:rsidR="0027039D">
        <w:instrText xml:space="preserve"> </w:instrText>
      </w:r>
      <w:r w:rsidR="0027039D">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72</w:t>
      </w:r>
      <w:r w:rsidR="0027039D">
        <w:fldChar w:fldCharType="end"/>
      </w:r>
      <w:r>
        <w:rPr>
          <w:rFonts w:hint="eastAsia"/>
        </w:rPr>
        <w:t>所示，配置挂载参数</w:t>
      </w:r>
      <w:r w:rsidRPr="00D01238">
        <w:rPr>
          <w:rFonts w:hint="eastAsia"/>
        </w:rPr>
        <w:t>信息</w:t>
      </w:r>
      <w:r>
        <w:rPr>
          <w:rFonts w:hint="eastAsia"/>
        </w:rPr>
        <w:t>，单击“确定”。</w:t>
      </w:r>
    </w:p>
    <w:p w14:paraId="66CFA0A4" w14:textId="27A1D880" w:rsidR="00502A6C" w:rsidRDefault="00502A6C" w:rsidP="00502A6C">
      <w:pPr>
        <w:pStyle w:val="eCT5"/>
        <w:spacing w:before="156" w:after="156"/>
      </w:pPr>
      <w:r w:rsidRPr="006B162A">
        <w:rPr>
          <w:rFonts w:hint="eastAsia"/>
        </w:rPr>
        <w:t>当</w:t>
      </w:r>
      <w:r w:rsidR="002D7864">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06FB7494" w14:textId="7B1421AA" w:rsidR="00B440E1" w:rsidRDefault="00B440E1" w:rsidP="00502A6C">
      <w:pPr>
        <w:pStyle w:val="eCT5"/>
        <w:spacing w:before="156" w:after="156"/>
      </w:pPr>
      <w:r>
        <w:rPr>
          <w:rFonts w:hint="eastAsia"/>
        </w:rPr>
        <w:t>您也可以单击“保存模板”，将本次挂载参数设置保存为模板，待之后挂载同一备份对象的备份数据时，可直接选择模板，系统自动填写挂载参数。您可以在“系统管理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465290A4" w14:textId="051D9F1E" w:rsidR="00502A6C" w:rsidRDefault="00502A6C" w:rsidP="00502A6C">
      <w:pPr>
        <w:pStyle w:val="afff0"/>
        <w:keepNext/>
      </w:pPr>
      <w:bookmarkStart w:id="543" w:name="_Ref37147230"/>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72</w:t>
      </w:r>
      <w:r w:rsidR="00434898">
        <w:fldChar w:fldCharType="end"/>
      </w:r>
      <w:bookmarkEnd w:id="543"/>
      <w:r>
        <w:rPr>
          <w:rFonts w:hint="eastAsia"/>
        </w:rPr>
        <w:t>配置</w:t>
      </w:r>
      <w:r w:rsidR="0027039D">
        <w:rPr>
          <w:rFonts w:hint="eastAsia"/>
        </w:rPr>
        <w:t>达梦</w:t>
      </w:r>
      <w:r>
        <w:rPr>
          <w:rFonts w:hint="eastAsia"/>
        </w:rPr>
        <w:t>挂载参数</w:t>
      </w:r>
    </w:p>
    <w:p w14:paraId="6883ADFB" w14:textId="2C552702" w:rsidR="00502A6C" w:rsidRDefault="00F30C51" w:rsidP="00FC3D08">
      <w:pPr>
        <w:pStyle w:val="eCTf3"/>
        <w:spacing w:after="156"/>
      </w:pPr>
      <w:r>
        <w:drawing>
          <wp:inline distT="0" distB="0" distL="0" distR="0" wp14:anchorId="59C65516" wp14:editId="02C78A7F">
            <wp:extent cx="3451860" cy="4590524"/>
            <wp:effectExtent l="0" t="0" r="0" b="0"/>
            <wp:docPr id="883"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456176" cy="4596263"/>
                    </a:xfrm>
                    <a:prstGeom prst="rect">
                      <a:avLst/>
                    </a:prstGeom>
                  </pic:spPr>
                </pic:pic>
              </a:graphicData>
            </a:graphic>
          </wp:inline>
        </w:drawing>
      </w:r>
    </w:p>
    <w:p w14:paraId="1EB65E30" w14:textId="77777777" w:rsidR="00502A6C" w:rsidRDefault="00502A6C" w:rsidP="00502A6C">
      <w:pPr>
        <w:pStyle w:val="eCT3"/>
        <w:spacing w:before="156" w:after="156"/>
      </w:pPr>
    </w:p>
    <w:p w14:paraId="55480F68" w14:textId="38714DE9" w:rsidR="00502A6C" w:rsidRDefault="00502A6C" w:rsidP="00502A6C">
      <w:pPr>
        <w:pStyle w:val="eCT5"/>
        <w:spacing w:before="156" w:after="156"/>
      </w:pPr>
      <w:r>
        <w:rPr>
          <w:rFonts w:hint="eastAsia"/>
        </w:rPr>
        <w:t>界面参数说明如</w:t>
      </w:r>
      <w:r w:rsidR="00FC3D08">
        <w:fldChar w:fldCharType="begin"/>
      </w:r>
      <w:r w:rsidR="00FC3D08">
        <w:instrText xml:space="preserve"> </w:instrText>
      </w:r>
      <w:r w:rsidR="00FC3D08">
        <w:rPr>
          <w:rFonts w:hint="eastAsia"/>
        </w:rPr>
        <w:instrText>REF _Ref37147991 \h</w:instrText>
      </w:r>
      <w:r w:rsidR="00FC3D08">
        <w:instrText xml:space="preserve"> </w:instrText>
      </w:r>
      <w:r w:rsidR="00FC3D08">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23</w:t>
      </w:r>
      <w:r w:rsidR="00FC3D08">
        <w:fldChar w:fldCharType="end"/>
      </w:r>
      <w:r>
        <w:rPr>
          <w:rFonts w:hint="eastAsia"/>
        </w:rPr>
        <w:t>所示。</w:t>
      </w:r>
    </w:p>
    <w:p w14:paraId="7FEFF1F4" w14:textId="26AC7AFB" w:rsidR="00FC3D08" w:rsidRDefault="00FC3D08" w:rsidP="00FC3D08">
      <w:pPr>
        <w:pStyle w:val="afff0"/>
        <w:keepNext/>
      </w:pPr>
      <w:bookmarkStart w:id="544" w:name="_Ref37147991"/>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23</w:t>
      </w:r>
      <w:r w:rsidR="002D3714">
        <w:fldChar w:fldCharType="end"/>
      </w:r>
      <w:bookmarkEnd w:id="544"/>
      <w:r>
        <w:rPr>
          <w:rFonts w:hint="eastAsia"/>
        </w:rPr>
        <w:t>达梦数据库挂载</w:t>
      </w:r>
    </w:p>
    <w:tbl>
      <w:tblPr>
        <w:tblStyle w:val="eCTe"/>
        <w:tblW w:w="0" w:type="auto"/>
        <w:tblLook w:val="04A0" w:firstRow="1" w:lastRow="0" w:firstColumn="1" w:lastColumn="0" w:noHBand="0" w:noVBand="1"/>
      </w:tblPr>
      <w:tblGrid>
        <w:gridCol w:w="2188"/>
        <w:gridCol w:w="2208"/>
        <w:gridCol w:w="2199"/>
      </w:tblGrid>
      <w:tr w:rsidR="00FC3D08" w14:paraId="6541FE95" w14:textId="77777777" w:rsidTr="00FC3D08">
        <w:trPr>
          <w:cnfStyle w:val="100000000000" w:firstRow="1" w:lastRow="0" w:firstColumn="0" w:lastColumn="0" w:oddVBand="0" w:evenVBand="0" w:oddHBand="0" w:evenHBand="0" w:firstRowFirstColumn="0" w:firstRowLastColumn="0" w:lastRowFirstColumn="0" w:lastRowLastColumn="0"/>
          <w:tblHeader/>
        </w:trPr>
        <w:tc>
          <w:tcPr>
            <w:tcW w:w="2273" w:type="dxa"/>
          </w:tcPr>
          <w:p w14:paraId="0407641E" w14:textId="77777777" w:rsidR="00FC3D08" w:rsidRDefault="00FC3D08" w:rsidP="00FC3D08">
            <w:pPr>
              <w:pStyle w:val="eCT5"/>
              <w:shd w:val="clear" w:color="auto" w:fill="auto"/>
              <w:spacing w:before="156" w:after="156"/>
              <w:ind w:left="0"/>
            </w:pPr>
            <w:r w:rsidRPr="00BD18AF">
              <w:rPr>
                <w:rFonts w:cs="Times New Roman"/>
              </w:rPr>
              <w:t>参数名称</w:t>
            </w:r>
          </w:p>
        </w:tc>
        <w:tc>
          <w:tcPr>
            <w:tcW w:w="2274" w:type="dxa"/>
          </w:tcPr>
          <w:p w14:paraId="2A987870" w14:textId="77777777" w:rsidR="00FC3D08" w:rsidRDefault="00FC3D08" w:rsidP="00FC3D08">
            <w:pPr>
              <w:pStyle w:val="eCT5"/>
              <w:shd w:val="clear" w:color="auto" w:fill="auto"/>
              <w:spacing w:before="156" w:after="156"/>
              <w:ind w:left="0"/>
            </w:pPr>
            <w:r w:rsidRPr="00BD18AF">
              <w:rPr>
                <w:rFonts w:cs="Times New Roman"/>
              </w:rPr>
              <w:t>参数解释</w:t>
            </w:r>
          </w:p>
        </w:tc>
        <w:tc>
          <w:tcPr>
            <w:tcW w:w="2274" w:type="dxa"/>
          </w:tcPr>
          <w:p w14:paraId="36513A9A" w14:textId="77777777" w:rsidR="00FC3D08" w:rsidRDefault="00FC3D08" w:rsidP="00FC3D08">
            <w:pPr>
              <w:pStyle w:val="eCT5"/>
              <w:shd w:val="clear" w:color="auto" w:fill="auto"/>
              <w:spacing w:before="156" w:after="156"/>
              <w:ind w:left="0"/>
            </w:pPr>
            <w:r w:rsidRPr="00BD18AF">
              <w:rPr>
                <w:rFonts w:cs="Times New Roman"/>
              </w:rPr>
              <w:t>设置规则</w:t>
            </w:r>
          </w:p>
        </w:tc>
      </w:tr>
      <w:tr w:rsidR="00FC3D08" w14:paraId="24B28AE5" w14:textId="77777777" w:rsidTr="00FC3D08">
        <w:tc>
          <w:tcPr>
            <w:tcW w:w="2273" w:type="dxa"/>
          </w:tcPr>
          <w:p w14:paraId="2FD095C3" w14:textId="48CF7B27" w:rsidR="00FC3D08" w:rsidRDefault="008775E9" w:rsidP="00FC3D08">
            <w:pPr>
              <w:pStyle w:val="eCT5"/>
              <w:shd w:val="clear" w:color="auto" w:fill="auto"/>
              <w:spacing w:before="156" w:after="156"/>
              <w:ind w:left="0"/>
            </w:pPr>
            <w:r>
              <w:rPr>
                <w:rFonts w:cs="Times New Roman"/>
              </w:rPr>
              <w:t>客户端</w:t>
            </w:r>
          </w:p>
        </w:tc>
        <w:tc>
          <w:tcPr>
            <w:tcW w:w="2274" w:type="dxa"/>
          </w:tcPr>
          <w:p w14:paraId="700E2870" w14:textId="77777777" w:rsidR="00FC3D08" w:rsidRDefault="00FC3D08" w:rsidP="00FC3D08">
            <w:pPr>
              <w:pStyle w:val="eCT5"/>
              <w:shd w:val="clear" w:color="auto" w:fill="auto"/>
              <w:spacing w:before="156" w:after="156"/>
              <w:ind w:left="0"/>
            </w:pPr>
            <w:r w:rsidRPr="00BD18AF">
              <w:rPr>
                <w:rFonts w:cs="Times New Roman"/>
              </w:rPr>
              <w:t>需要挂载到的</w:t>
            </w:r>
            <w:r>
              <w:rPr>
                <w:rFonts w:cs="Times New Roman"/>
              </w:rPr>
              <w:t>客户端</w:t>
            </w:r>
          </w:p>
        </w:tc>
        <w:tc>
          <w:tcPr>
            <w:tcW w:w="2274" w:type="dxa"/>
          </w:tcPr>
          <w:p w14:paraId="6A323F48" w14:textId="77777777" w:rsidR="00FC3D08" w:rsidRDefault="00FC3D08" w:rsidP="00FC3D08">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FC3D08" w14:paraId="0A73BCF2" w14:textId="77777777" w:rsidTr="00FC3D08">
        <w:tc>
          <w:tcPr>
            <w:tcW w:w="2273" w:type="dxa"/>
          </w:tcPr>
          <w:p w14:paraId="70872F95" w14:textId="77777777" w:rsidR="00FC3D08" w:rsidRDefault="00FC3D08" w:rsidP="00FC3D08">
            <w:pPr>
              <w:pStyle w:val="eCT5"/>
              <w:shd w:val="clear" w:color="auto" w:fill="auto"/>
              <w:spacing w:before="156" w:after="156"/>
              <w:ind w:left="0"/>
            </w:pPr>
            <w:r w:rsidRPr="00BD18AF">
              <w:rPr>
                <w:rFonts w:cs="Times New Roman"/>
              </w:rPr>
              <w:t>传输方式</w:t>
            </w:r>
          </w:p>
        </w:tc>
        <w:tc>
          <w:tcPr>
            <w:tcW w:w="2274" w:type="dxa"/>
          </w:tcPr>
          <w:p w14:paraId="0D395068" w14:textId="77777777" w:rsidR="00FC3D08" w:rsidRDefault="00FC3D08" w:rsidP="00FC3D08">
            <w:pPr>
              <w:pStyle w:val="eCT5"/>
              <w:shd w:val="clear" w:color="auto" w:fill="auto"/>
              <w:spacing w:before="156" w:after="156"/>
              <w:ind w:left="0"/>
            </w:pPr>
            <w:r w:rsidRPr="00BD18AF">
              <w:rPr>
                <w:rFonts w:cs="Times New Roman"/>
              </w:rPr>
              <w:t>数据传输方式</w:t>
            </w:r>
          </w:p>
        </w:tc>
        <w:tc>
          <w:tcPr>
            <w:tcW w:w="2274" w:type="dxa"/>
          </w:tcPr>
          <w:p w14:paraId="6ACE6132" w14:textId="77777777" w:rsidR="00FC3D08" w:rsidRDefault="00FC3D08" w:rsidP="00FC3D08">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FC3D08" w14:paraId="2F24C331" w14:textId="77777777" w:rsidTr="00FC3D08">
        <w:tc>
          <w:tcPr>
            <w:tcW w:w="2273" w:type="dxa"/>
          </w:tcPr>
          <w:p w14:paraId="1524341B" w14:textId="1DA53714" w:rsidR="00FC3D08" w:rsidRPr="00BD18AF" w:rsidRDefault="00460079" w:rsidP="00FC3D08">
            <w:pPr>
              <w:pStyle w:val="eCT5"/>
              <w:shd w:val="clear" w:color="auto" w:fill="auto"/>
              <w:spacing w:before="156" w:after="156"/>
              <w:ind w:left="0"/>
              <w:rPr>
                <w:rFonts w:cs="Times New Roman"/>
              </w:rPr>
            </w:pPr>
            <w:r>
              <w:rPr>
                <w:rFonts w:hint="eastAsia"/>
              </w:rPr>
              <w:t>数据名称</w:t>
            </w:r>
          </w:p>
        </w:tc>
        <w:tc>
          <w:tcPr>
            <w:tcW w:w="2274" w:type="dxa"/>
          </w:tcPr>
          <w:p w14:paraId="28EFBF62" w14:textId="25E249DB" w:rsidR="00FC3D08" w:rsidRPr="00BD18AF" w:rsidRDefault="00460079" w:rsidP="00FC3D08">
            <w:pPr>
              <w:pStyle w:val="eCT5"/>
              <w:shd w:val="clear" w:color="auto" w:fill="auto"/>
              <w:spacing w:before="156" w:after="156"/>
              <w:ind w:left="0"/>
              <w:rPr>
                <w:rFonts w:cs="Times New Roman"/>
              </w:rPr>
            </w:pPr>
            <w:r>
              <w:rPr>
                <w:rFonts w:hint="eastAsia"/>
              </w:rPr>
              <w:t>待挂载的端口号</w:t>
            </w:r>
            <w:r>
              <w:rPr>
                <w:rFonts w:hint="eastAsia"/>
              </w:rPr>
              <w:t>/</w:t>
            </w:r>
            <w:r>
              <w:rPr>
                <w:rFonts w:hint="eastAsia"/>
              </w:rPr>
              <w:t>实例名</w:t>
            </w:r>
            <w:r>
              <w:rPr>
                <w:rFonts w:hint="eastAsia"/>
              </w:rPr>
              <w:t>/</w:t>
            </w:r>
            <w:r>
              <w:rPr>
                <w:rFonts w:hint="eastAsia"/>
              </w:rPr>
              <w:t>数据库名</w:t>
            </w:r>
          </w:p>
        </w:tc>
        <w:tc>
          <w:tcPr>
            <w:tcW w:w="2274" w:type="dxa"/>
          </w:tcPr>
          <w:p w14:paraId="108DE8B3" w14:textId="77777777" w:rsidR="00FC3D08" w:rsidRPr="00BD18AF" w:rsidRDefault="00FC3D08" w:rsidP="00FC3D08">
            <w:pPr>
              <w:pStyle w:val="eCT5"/>
              <w:shd w:val="clear" w:color="auto" w:fill="auto"/>
              <w:spacing w:before="156" w:after="156"/>
              <w:ind w:left="0"/>
              <w:rPr>
                <w:rFonts w:cs="Times New Roman"/>
              </w:rPr>
            </w:pPr>
            <w:r w:rsidRPr="006B75A6">
              <w:rPr>
                <w:rFonts w:cs="Times New Roman"/>
              </w:rPr>
              <w:t>在</w:t>
            </w:r>
            <w:r>
              <w:rPr>
                <w:rFonts w:cs="Times New Roman"/>
              </w:rPr>
              <w:t>下拉列表框</w:t>
            </w:r>
            <w:r w:rsidRPr="006B75A6">
              <w:rPr>
                <w:rFonts w:cs="Times New Roman"/>
              </w:rPr>
              <w:t>中选择</w:t>
            </w:r>
          </w:p>
        </w:tc>
      </w:tr>
      <w:tr w:rsidR="00FC3D08" w14:paraId="2D80AFD3" w14:textId="77777777" w:rsidTr="00FC3D08">
        <w:tc>
          <w:tcPr>
            <w:tcW w:w="2273" w:type="dxa"/>
          </w:tcPr>
          <w:p w14:paraId="7272678E" w14:textId="77777777" w:rsidR="00FC3D08" w:rsidRDefault="00FC3D08" w:rsidP="00FC3D08">
            <w:pPr>
              <w:pStyle w:val="eCT5"/>
              <w:shd w:val="clear" w:color="auto" w:fill="auto"/>
              <w:spacing w:before="156" w:after="156"/>
              <w:ind w:left="0"/>
            </w:pPr>
            <w:r w:rsidRPr="00BD18AF">
              <w:rPr>
                <w:rFonts w:cs="Times New Roman"/>
              </w:rPr>
              <w:t>挂载点</w:t>
            </w:r>
          </w:p>
        </w:tc>
        <w:tc>
          <w:tcPr>
            <w:tcW w:w="2274" w:type="dxa"/>
          </w:tcPr>
          <w:p w14:paraId="29FBAB86" w14:textId="77777777" w:rsidR="00FC3D08" w:rsidRDefault="00FC3D08" w:rsidP="00FC3D08">
            <w:pPr>
              <w:pStyle w:val="eCT5"/>
              <w:shd w:val="clear" w:color="auto" w:fill="auto"/>
              <w:spacing w:before="156" w:after="156"/>
              <w:ind w:left="0"/>
            </w:pPr>
            <w:r w:rsidRPr="00BD18AF">
              <w:rPr>
                <w:rFonts w:cs="Times New Roman"/>
              </w:rPr>
              <w:t>挂载目标路径</w:t>
            </w:r>
          </w:p>
        </w:tc>
        <w:tc>
          <w:tcPr>
            <w:tcW w:w="2274" w:type="dxa"/>
          </w:tcPr>
          <w:p w14:paraId="36EFEDC0" w14:textId="2FB62133" w:rsidR="00FC3D08" w:rsidRDefault="00FC3D08" w:rsidP="00FC3D08">
            <w:pPr>
              <w:pStyle w:val="eCT5"/>
              <w:shd w:val="clear" w:color="auto" w:fill="auto"/>
              <w:spacing w:before="156" w:after="156"/>
              <w:ind w:left="0"/>
            </w:pPr>
            <w:r w:rsidRPr="00BD18AF">
              <w:rPr>
                <w:rFonts w:cs="Times New Roman"/>
              </w:rPr>
              <w:t>禁止根目录</w:t>
            </w:r>
            <w:r w:rsidRPr="00BD18AF">
              <w:rPr>
                <w:rFonts w:cs="Times New Roman"/>
              </w:rPr>
              <w:t>/</w:t>
            </w:r>
            <w:r w:rsidRPr="00BD18AF">
              <w:rPr>
                <w:rFonts w:cs="Times New Roman"/>
              </w:rPr>
              <w:t>挂载，挂载路径不可以有中文</w:t>
            </w:r>
          </w:p>
        </w:tc>
      </w:tr>
      <w:tr w:rsidR="00FC3D08" w14:paraId="2D56F86C" w14:textId="77777777" w:rsidTr="00FC3D08">
        <w:tc>
          <w:tcPr>
            <w:tcW w:w="2273" w:type="dxa"/>
          </w:tcPr>
          <w:p w14:paraId="3CE5F9A9" w14:textId="77777777" w:rsidR="00FC3D08" w:rsidRDefault="00FC3D08" w:rsidP="00FC3D08">
            <w:pPr>
              <w:pStyle w:val="eCT5"/>
              <w:shd w:val="clear" w:color="auto" w:fill="auto"/>
              <w:spacing w:before="156" w:after="156"/>
              <w:ind w:left="0"/>
            </w:pPr>
            <w:r w:rsidRPr="00BD18AF">
              <w:rPr>
                <w:rFonts w:cs="Times New Roman"/>
              </w:rPr>
              <w:t>使用类型</w:t>
            </w:r>
          </w:p>
        </w:tc>
        <w:tc>
          <w:tcPr>
            <w:tcW w:w="2274" w:type="dxa"/>
          </w:tcPr>
          <w:p w14:paraId="5DA79139" w14:textId="77777777" w:rsidR="00FC3D08" w:rsidRPr="00BD18AF" w:rsidRDefault="00FC3D08" w:rsidP="00FC3D08">
            <w:pPr>
              <w:pStyle w:val="aff2"/>
              <w:shd w:val="clear" w:color="auto" w:fill="auto"/>
              <w:spacing w:beforeLines="0" w:afterLines="0"/>
              <w:ind w:leftChars="0" w:left="0"/>
              <w:rPr>
                <w:rFonts w:ascii="Times New Roman" w:eastAsia="宋体" w:hAnsi="Times New Roman" w:cs="Times New Roman"/>
              </w:rPr>
            </w:pPr>
            <w:r w:rsidRPr="00BD18AF">
              <w:rPr>
                <w:rFonts w:ascii="Times New Roman" w:eastAsia="宋体" w:hAnsi="Times New Roman" w:cs="Times New Roman"/>
              </w:rPr>
              <w:t>挂载方式：</w:t>
            </w:r>
          </w:p>
          <w:p w14:paraId="007B26D4" w14:textId="77777777" w:rsidR="00FC3D08" w:rsidRDefault="00FC3D08"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挂载数据库</w:t>
            </w:r>
          </w:p>
          <w:p w14:paraId="0F8D54CE" w14:textId="11E34BEE" w:rsidR="00FC3D08" w:rsidRPr="00C877C0" w:rsidRDefault="00460079" w:rsidP="003D3E47">
            <w:pPr>
              <w:pStyle w:val="aff2"/>
              <w:numPr>
                <w:ilvl w:val="0"/>
                <w:numId w:val="5"/>
              </w:numPr>
              <w:shd w:val="clear" w:color="auto" w:fill="auto"/>
              <w:spacing w:beforeLines="0" w:afterLines="0"/>
              <w:ind w:leftChars="0"/>
              <w:rPr>
                <w:rFonts w:ascii="Times New Roman" w:eastAsia="宋体" w:hAnsi="Times New Roman" w:cs="Times New Roman"/>
              </w:rPr>
            </w:pPr>
            <w:r>
              <w:rPr>
                <w:rFonts w:ascii="Times New Roman" w:eastAsia="宋体" w:hAnsi="Times New Roman" w:cs="Times New Roman" w:hint="eastAsia"/>
              </w:rPr>
              <w:t>仅</w:t>
            </w:r>
            <w:r w:rsidR="00FC3D08" w:rsidRPr="00BD18AF">
              <w:rPr>
                <w:rFonts w:ascii="Times New Roman" w:eastAsia="宋体" w:hAnsi="Times New Roman" w:cs="Times New Roman"/>
              </w:rPr>
              <w:t>挂载文件</w:t>
            </w:r>
            <w:r>
              <w:rPr>
                <w:rFonts w:ascii="Times New Roman" w:eastAsia="宋体" w:hAnsi="Times New Roman" w:cs="Times New Roman" w:hint="eastAsia"/>
              </w:rPr>
              <w:t>系统</w:t>
            </w:r>
          </w:p>
        </w:tc>
        <w:tc>
          <w:tcPr>
            <w:tcW w:w="2274" w:type="dxa"/>
          </w:tcPr>
          <w:p w14:paraId="3BFB28BF" w14:textId="77777777" w:rsidR="00FC3D08" w:rsidRDefault="00FC3D08" w:rsidP="00FC3D08">
            <w:pPr>
              <w:pStyle w:val="eCT5"/>
              <w:shd w:val="clear" w:color="auto" w:fill="auto"/>
              <w:spacing w:before="156" w:after="156"/>
              <w:ind w:left="0"/>
            </w:pPr>
            <w:r w:rsidRPr="00BD18AF">
              <w:rPr>
                <w:rFonts w:cs="Times New Roman"/>
              </w:rPr>
              <w:t>单选按钮</w:t>
            </w:r>
          </w:p>
        </w:tc>
      </w:tr>
      <w:tr w:rsidR="00FC3D08" w14:paraId="7B40F865" w14:textId="77777777" w:rsidTr="00FC3D08">
        <w:tc>
          <w:tcPr>
            <w:tcW w:w="2273" w:type="dxa"/>
          </w:tcPr>
          <w:p w14:paraId="7C851EE6" w14:textId="29528000" w:rsidR="00FC3D08" w:rsidRDefault="00FC3D08" w:rsidP="00FC3D08">
            <w:pPr>
              <w:pStyle w:val="eCT5"/>
              <w:shd w:val="clear" w:color="auto" w:fill="auto"/>
              <w:spacing w:before="156" w:after="156"/>
              <w:ind w:left="0"/>
            </w:pPr>
            <w:r>
              <w:rPr>
                <w:rFonts w:cs="Times New Roman" w:hint="eastAsia"/>
              </w:rPr>
              <w:lastRenderedPageBreak/>
              <w:t>目标</w:t>
            </w:r>
            <w:r w:rsidR="00460079">
              <w:rPr>
                <w:rFonts w:cs="Times New Roman" w:hint="eastAsia"/>
              </w:rPr>
              <w:t>端口号</w:t>
            </w:r>
          </w:p>
        </w:tc>
        <w:tc>
          <w:tcPr>
            <w:tcW w:w="2274" w:type="dxa"/>
          </w:tcPr>
          <w:p w14:paraId="19FF4B54" w14:textId="1BCC5828" w:rsidR="00FC3D08" w:rsidRDefault="00FC3D08" w:rsidP="00FC3D08">
            <w:pPr>
              <w:pStyle w:val="eCT5"/>
              <w:shd w:val="clear" w:color="auto" w:fill="auto"/>
              <w:spacing w:before="156" w:after="156"/>
              <w:ind w:left="0"/>
            </w:pPr>
            <w:r>
              <w:rPr>
                <w:rFonts w:hint="eastAsia"/>
              </w:rPr>
              <w:t>挂载目标</w:t>
            </w:r>
            <w:r w:rsidR="00460079">
              <w:rPr>
                <w:rFonts w:hint="eastAsia"/>
              </w:rPr>
              <w:t>端口号</w:t>
            </w:r>
          </w:p>
        </w:tc>
        <w:tc>
          <w:tcPr>
            <w:tcW w:w="2274" w:type="dxa"/>
          </w:tcPr>
          <w:p w14:paraId="0DA482F7" w14:textId="3E5506C7" w:rsidR="00FC3D08" w:rsidRPr="00460079" w:rsidRDefault="00FC3D08" w:rsidP="00FC3D08">
            <w:pPr>
              <w:pStyle w:val="eCT5"/>
              <w:shd w:val="clear" w:color="auto" w:fill="auto"/>
              <w:spacing w:before="156" w:after="156"/>
              <w:ind w:left="0"/>
              <w:rPr>
                <w:rFonts w:cs="Times New Roman"/>
              </w:rPr>
            </w:pPr>
            <w:r>
              <w:rPr>
                <w:rFonts w:cs="Times New Roman" w:hint="eastAsia"/>
              </w:rPr>
              <w:t>在文本框中输入</w:t>
            </w:r>
          </w:p>
        </w:tc>
      </w:tr>
      <w:tr w:rsidR="00FC3D08" w14:paraId="7363252B" w14:textId="77777777" w:rsidTr="00FC3D08">
        <w:tc>
          <w:tcPr>
            <w:tcW w:w="2273" w:type="dxa"/>
          </w:tcPr>
          <w:p w14:paraId="06864384" w14:textId="245C366C" w:rsidR="00FC3D08" w:rsidRDefault="00FC3D08" w:rsidP="00FC3D08">
            <w:pPr>
              <w:pStyle w:val="eCT5"/>
              <w:shd w:val="clear" w:color="auto" w:fill="auto"/>
              <w:spacing w:before="156" w:after="156"/>
              <w:ind w:left="0"/>
              <w:rPr>
                <w:rFonts w:cs="Times New Roman"/>
              </w:rPr>
            </w:pPr>
            <w:r>
              <w:rPr>
                <w:rFonts w:cs="Times New Roman" w:hint="eastAsia"/>
              </w:rPr>
              <w:t>目标</w:t>
            </w:r>
            <w:r w:rsidR="00460079">
              <w:rPr>
                <w:rFonts w:cs="Times New Roman" w:hint="eastAsia"/>
              </w:rPr>
              <w:t>实例</w:t>
            </w:r>
          </w:p>
        </w:tc>
        <w:tc>
          <w:tcPr>
            <w:tcW w:w="2274" w:type="dxa"/>
          </w:tcPr>
          <w:p w14:paraId="67D8C623" w14:textId="236E1F68" w:rsidR="00FC3D08" w:rsidRDefault="00FC3D08" w:rsidP="00FC3D08">
            <w:pPr>
              <w:pStyle w:val="eCT5"/>
              <w:shd w:val="clear" w:color="auto" w:fill="auto"/>
              <w:spacing w:before="156" w:after="156"/>
              <w:ind w:left="0"/>
            </w:pPr>
            <w:r>
              <w:rPr>
                <w:rFonts w:hint="eastAsia"/>
              </w:rPr>
              <w:t>挂载目标</w:t>
            </w:r>
            <w:r w:rsidR="00460079">
              <w:rPr>
                <w:rFonts w:hint="eastAsia"/>
              </w:rPr>
              <w:t>实例名称</w:t>
            </w:r>
          </w:p>
        </w:tc>
        <w:tc>
          <w:tcPr>
            <w:tcW w:w="2274" w:type="dxa"/>
          </w:tcPr>
          <w:p w14:paraId="02362CD9" w14:textId="77777777" w:rsidR="00FC3D08" w:rsidRDefault="00FC3D08" w:rsidP="00FC3D08">
            <w:pPr>
              <w:pStyle w:val="eCT5"/>
              <w:shd w:val="clear" w:color="auto" w:fill="auto"/>
              <w:spacing w:before="156" w:after="156"/>
              <w:ind w:left="0"/>
              <w:rPr>
                <w:rFonts w:cs="Times New Roman"/>
              </w:rPr>
            </w:pPr>
            <w:r>
              <w:rPr>
                <w:rFonts w:cs="Times New Roman" w:hint="eastAsia"/>
              </w:rPr>
              <w:t>在文本框中输入</w:t>
            </w:r>
          </w:p>
        </w:tc>
      </w:tr>
      <w:tr w:rsidR="00FC3D08" w14:paraId="498B41FB" w14:textId="77777777" w:rsidTr="00FC3D08">
        <w:tc>
          <w:tcPr>
            <w:tcW w:w="2273" w:type="dxa"/>
          </w:tcPr>
          <w:p w14:paraId="3D95E67F" w14:textId="77777777" w:rsidR="00FC3D08" w:rsidRDefault="00FC3D08" w:rsidP="00FC3D08">
            <w:pPr>
              <w:pStyle w:val="eCT5"/>
              <w:shd w:val="clear" w:color="auto" w:fill="auto"/>
              <w:spacing w:before="156" w:after="156"/>
              <w:ind w:left="0"/>
            </w:pPr>
            <w:r>
              <w:rPr>
                <w:rFonts w:cs="Times New Roman" w:hint="eastAsia"/>
              </w:rPr>
              <w:t>挂载到时间点</w:t>
            </w:r>
          </w:p>
        </w:tc>
        <w:tc>
          <w:tcPr>
            <w:tcW w:w="2274" w:type="dxa"/>
          </w:tcPr>
          <w:p w14:paraId="3AB87B11" w14:textId="77777777" w:rsidR="00FC3D08" w:rsidRDefault="00FC3D08" w:rsidP="00FC3D08">
            <w:pPr>
              <w:pStyle w:val="eCT5"/>
              <w:shd w:val="clear" w:color="auto" w:fill="auto"/>
              <w:spacing w:before="156" w:after="156"/>
              <w:ind w:left="0"/>
            </w:pPr>
            <w:r>
              <w:rPr>
                <w:rFonts w:hint="eastAsia"/>
              </w:rPr>
              <w:t>选择该时间点的数据进行挂载</w:t>
            </w:r>
          </w:p>
        </w:tc>
        <w:tc>
          <w:tcPr>
            <w:tcW w:w="2274" w:type="dxa"/>
          </w:tcPr>
          <w:p w14:paraId="5256085A" w14:textId="77777777" w:rsidR="00FC3D08" w:rsidRDefault="00FC3D08" w:rsidP="00FC3D08">
            <w:pPr>
              <w:pStyle w:val="eCT5"/>
              <w:shd w:val="clear" w:color="auto" w:fill="auto"/>
              <w:spacing w:before="156" w:after="156"/>
              <w:ind w:left="0"/>
            </w:pPr>
            <w:r>
              <w:rPr>
                <w:rFonts w:cs="Times New Roman" w:hint="eastAsia"/>
              </w:rPr>
              <w:t>在时间控件中选择</w:t>
            </w:r>
          </w:p>
        </w:tc>
      </w:tr>
      <w:tr w:rsidR="00FC3D08" w14:paraId="4FB50E64" w14:textId="77777777" w:rsidTr="00FC3D08">
        <w:tc>
          <w:tcPr>
            <w:tcW w:w="2273" w:type="dxa"/>
          </w:tcPr>
          <w:p w14:paraId="7E6F197D" w14:textId="14467028" w:rsidR="00FC3D08" w:rsidRDefault="00460079" w:rsidP="00FC3D08">
            <w:pPr>
              <w:pStyle w:val="eCT5"/>
              <w:shd w:val="clear" w:color="auto" w:fill="auto"/>
              <w:spacing w:before="156" w:after="156"/>
              <w:ind w:left="0"/>
            </w:pPr>
            <w:r>
              <w:rPr>
                <w:rFonts w:cs="Times New Roman" w:hint="eastAsia"/>
              </w:rPr>
              <w:t>仅</w:t>
            </w:r>
            <w:r w:rsidR="00FC3D08" w:rsidRPr="00BD18AF">
              <w:rPr>
                <w:rFonts w:cs="Times New Roman"/>
              </w:rPr>
              <w:t>挂载文件</w:t>
            </w:r>
            <w:r>
              <w:rPr>
                <w:rFonts w:cs="Times New Roman" w:hint="eastAsia"/>
              </w:rPr>
              <w:t>系统</w:t>
            </w:r>
          </w:p>
        </w:tc>
        <w:tc>
          <w:tcPr>
            <w:tcW w:w="2274" w:type="dxa"/>
          </w:tcPr>
          <w:p w14:paraId="0731D26A" w14:textId="77777777" w:rsidR="00FC3D08" w:rsidRDefault="00FC3D08" w:rsidP="00FC3D08">
            <w:pPr>
              <w:pStyle w:val="eCT5"/>
              <w:shd w:val="clear" w:color="auto" w:fill="auto"/>
              <w:spacing w:before="156" w:after="156"/>
              <w:ind w:left="0"/>
            </w:pPr>
            <w:r w:rsidRPr="00BD18AF">
              <w:rPr>
                <w:rFonts w:cs="Times New Roman"/>
              </w:rPr>
              <w:t>选中该参数，仅挂载文件系统</w:t>
            </w:r>
          </w:p>
        </w:tc>
        <w:tc>
          <w:tcPr>
            <w:tcW w:w="2274" w:type="dxa"/>
          </w:tcPr>
          <w:p w14:paraId="1D61E5AE" w14:textId="77777777" w:rsidR="00FC3D08" w:rsidRDefault="00FC3D08" w:rsidP="00FC3D08">
            <w:pPr>
              <w:pStyle w:val="eCT5"/>
              <w:shd w:val="clear" w:color="auto" w:fill="auto"/>
              <w:spacing w:before="156" w:after="156"/>
              <w:ind w:left="0"/>
            </w:pPr>
            <w:r w:rsidRPr="00BD18AF">
              <w:rPr>
                <w:rFonts w:cs="Times New Roman"/>
              </w:rPr>
              <w:t>单选按钮</w:t>
            </w:r>
          </w:p>
        </w:tc>
      </w:tr>
    </w:tbl>
    <w:p w14:paraId="53D42209" w14:textId="77777777" w:rsidR="00FC3D08" w:rsidRDefault="00FC3D08" w:rsidP="00502A6C">
      <w:pPr>
        <w:pStyle w:val="eCT5"/>
        <w:spacing w:before="156" w:after="156"/>
      </w:pPr>
    </w:p>
    <w:p w14:paraId="3FE99B1C" w14:textId="3117084A" w:rsidR="00502A6C" w:rsidRDefault="00502A6C" w:rsidP="00502A6C">
      <w:pPr>
        <w:pStyle w:val="eCT3"/>
        <w:spacing w:before="156" w:after="156"/>
      </w:pPr>
      <w:r>
        <w:rPr>
          <w:rFonts w:hint="eastAsia"/>
        </w:rPr>
        <w:t>您可以在“</w:t>
      </w:r>
      <w:r w:rsidR="000A3E56">
        <w:rPr>
          <w:rFonts w:hint="eastAsia"/>
        </w:rPr>
        <w:t>作业任务</w:t>
      </w:r>
      <w:r>
        <w:rPr>
          <w:rFonts w:hint="eastAsia"/>
        </w:rPr>
        <w:t>”页面，查看任务执行情况。</w:t>
      </w:r>
    </w:p>
    <w:p w14:paraId="697DED42" w14:textId="3B54B4C4" w:rsidR="00C572E4" w:rsidRDefault="00C572E4" w:rsidP="00D2565F">
      <w:pPr>
        <w:pStyle w:val="3"/>
        <w:spacing w:before="312" w:after="312"/>
      </w:pPr>
      <w:bookmarkStart w:id="545" w:name="_Toc91690361"/>
      <w:r>
        <w:rPr>
          <w:rFonts w:hint="eastAsia"/>
        </w:rPr>
        <w:t>数据快照</w:t>
      </w:r>
      <w:bookmarkEnd w:id="545"/>
    </w:p>
    <w:p w14:paraId="309CDB5C" w14:textId="77777777" w:rsidR="00A64D84" w:rsidRPr="006D0314" w:rsidRDefault="00A64D84" w:rsidP="00A64D84">
      <w:pPr>
        <w:pStyle w:val="eCT3"/>
        <w:spacing w:before="156" w:after="156"/>
        <w:ind w:left="0"/>
        <w:rPr>
          <w:b/>
          <w:bCs/>
        </w:rPr>
      </w:pPr>
      <w:r w:rsidRPr="006D0314">
        <w:rPr>
          <w:rFonts w:hint="eastAsia"/>
          <w:b/>
          <w:bCs/>
        </w:rPr>
        <w:t>背景信息</w:t>
      </w:r>
    </w:p>
    <w:p w14:paraId="0C983303" w14:textId="691DB094" w:rsidR="00A64D84" w:rsidRDefault="0021540A" w:rsidP="00A64D84">
      <w:pPr>
        <w:pStyle w:val="eCT3"/>
        <w:spacing w:before="156" w:after="156"/>
      </w:pPr>
      <w:r>
        <w:rPr>
          <w:rFonts w:hint="eastAsia"/>
        </w:rPr>
        <w:t>系统</w:t>
      </w:r>
      <w:r w:rsidR="00A64D84">
        <w:rPr>
          <w:rFonts w:hint="eastAsia"/>
        </w:rPr>
        <w:t>不支持无限快照，只支持一次快照。</w:t>
      </w:r>
    </w:p>
    <w:p w14:paraId="45E9C4B8" w14:textId="77777777" w:rsidR="00A64D84" w:rsidRPr="006D0314" w:rsidRDefault="00A64D84" w:rsidP="00A64D84">
      <w:pPr>
        <w:pStyle w:val="eCT3"/>
        <w:spacing w:before="156" w:after="156"/>
        <w:ind w:left="0"/>
        <w:rPr>
          <w:b/>
          <w:bCs/>
        </w:rPr>
      </w:pPr>
      <w:r w:rsidRPr="006D0314">
        <w:rPr>
          <w:rFonts w:hint="eastAsia"/>
          <w:b/>
          <w:bCs/>
        </w:rPr>
        <w:t>操作步骤</w:t>
      </w:r>
    </w:p>
    <w:p w14:paraId="1F03F850" w14:textId="0463BCB0" w:rsidR="00C572E4" w:rsidRDefault="00C572E4" w:rsidP="00AD130A">
      <w:pPr>
        <w:pStyle w:val="eCT3"/>
        <w:spacing w:before="156" w:after="156"/>
      </w:pPr>
      <w:r>
        <w:rPr>
          <w:rFonts w:hint="eastAsia"/>
        </w:rPr>
        <w:t>对挂载数据进行快照操作的详细信息请参考</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5D4DA4">
        <w:t>8.1</w:t>
      </w:r>
      <w:r w:rsidR="00AD130A">
        <w:fldChar w:fldCharType="end"/>
      </w:r>
      <w:r w:rsidR="00AD130A">
        <w:fldChar w:fldCharType="begin"/>
      </w:r>
      <w:r w:rsidR="00AD130A">
        <w:instrText xml:space="preserve"> REF _Ref42185503 \h </w:instrText>
      </w:r>
      <w:r w:rsidR="00AD130A">
        <w:fldChar w:fldCharType="separate"/>
      </w:r>
      <w:r w:rsidR="005D4DA4">
        <w:rPr>
          <w:rFonts w:hint="eastAsia"/>
        </w:rPr>
        <w:t>Oracle</w:t>
      </w:r>
      <w:r w:rsidR="00AD130A">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5D4DA4">
        <w:t>8.1.6</w:t>
      </w:r>
      <w:r>
        <w:fldChar w:fldCharType="end"/>
      </w:r>
      <w:r>
        <w:fldChar w:fldCharType="begin"/>
      </w:r>
      <w:r>
        <w:instrText xml:space="preserve"> REF _Ref37692255 \h </w:instrText>
      </w:r>
      <w:r>
        <w:fldChar w:fldCharType="separate"/>
      </w:r>
      <w:r w:rsidR="005D4DA4">
        <w:rPr>
          <w:rFonts w:hint="eastAsia"/>
        </w:rPr>
        <w:t>数据</w:t>
      </w:r>
      <w:r w:rsidR="005D4DA4" w:rsidRPr="00F239B2">
        <w:rPr>
          <w:rFonts w:hint="eastAsia"/>
        </w:rPr>
        <w:t>快照</w:t>
      </w:r>
      <w:r>
        <w:fldChar w:fldCharType="end"/>
      </w:r>
      <w:r>
        <w:rPr>
          <w:rFonts w:hint="eastAsia"/>
        </w:rPr>
        <w:t>章节。</w:t>
      </w:r>
    </w:p>
    <w:p w14:paraId="7659C7C9" w14:textId="77777777" w:rsidR="00C572E4" w:rsidRDefault="00C572E4" w:rsidP="00D2565F">
      <w:pPr>
        <w:pStyle w:val="3"/>
        <w:spacing w:before="312" w:after="312"/>
        <w:rPr>
          <w:lang w:val="en-GB"/>
        </w:rPr>
      </w:pPr>
      <w:bookmarkStart w:id="546" w:name="_Toc91690362"/>
      <w:r>
        <w:rPr>
          <w:rFonts w:hint="eastAsia"/>
          <w:lang w:val="en-GB"/>
        </w:rPr>
        <w:t>卸载已挂载数据</w:t>
      </w:r>
      <w:bookmarkEnd w:id="546"/>
    </w:p>
    <w:p w14:paraId="6D526918" w14:textId="6216E7E6" w:rsidR="00C572E4" w:rsidRPr="00992088" w:rsidRDefault="00C572E4" w:rsidP="00AD130A">
      <w:pPr>
        <w:pStyle w:val="eCT3"/>
        <w:spacing w:before="156" w:after="156"/>
      </w:pPr>
      <w:r>
        <w:rPr>
          <w:rFonts w:hint="eastAsia"/>
        </w:rPr>
        <w:t>卸载已挂载数据操作的详细信息请参考</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5D4DA4">
        <w:t>8.1</w:t>
      </w:r>
      <w:r w:rsidR="00AD130A">
        <w:fldChar w:fldCharType="end"/>
      </w:r>
      <w:r w:rsidR="00AD130A">
        <w:fldChar w:fldCharType="begin"/>
      </w:r>
      <w:r w:rsidR="00AD130A">
        <w:instrText xml:space="preserve"> REF _Ref42185503 \h </w:instrText>
      </w:r>
      <w:r w:rsidR="00AD130A">
        <w:fldChar w:fldCharType="separate"/>
      </w:r>
      <w:r w:rsidR="005D4DA4">
        <w:rPr>
          <w:rFonts w:hint="eastAsia"/>
        </w:rPr>
        <w:t>Oracle</w:t>
      </w:r>
      <w:r w:rsidR="00AD130A">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5D4DA4">
        <w:t>8.1.7</w:t>
      </w:r>
      <w:r>
        <w:fldChar w:fldCharType="end"/>
      </w:r>
      <w:r>
        <w:fldChar w:fldCharType="begin"/>
      </w:r>
      <w:r>
        <w:instrText xml:space="preserve"> REF _Ref37692353 \h </w:instrText>
      </w:r>
      <w:r>
        <w:fldChar w:fldCharType="separate"/>
      </w:r>
      <w:r w:rsidR="005D4DA4">
        <w:rPr>
          <w:rFonts w:hint="eastAsia"/>
        </w:rPr>
        <w:t>卸载已挂载数据</w:t>
      </w:r>
      <w:r>
        <w:fldChar w:fldCharType="end"/>
      </w:r>
      <w:r>
        <w:rPr>
          <w:rFonts w:hint="eastAsia"/>
        </w:rPr>
        <w:t>章节。</w:t>
      </w:r>
    </w:p>
    <w:p w14:paraId="55D772E6" w14:textId="77777777" w:rsidR="00606083" w:rsidRDefault="00606083" w:rsidP="00606083">
      <w:pPr>
        <w:pStyle w:val="3"/>
        <w:spacing w:before="312" w:after="312"/>
        <w:rPr>
          <w:lang w:val="en-GB"/>
        </w:rPr>
      </w:pPr>
      <w:bookmarkStart w:id="547" w:name="_Toc91690363"/>
      <w:r>
        <w:rPr>
          <w:rFonts w:hint="eastAsia"/>
          <w:lang w:val="en-GB" w:eastAsia="zh-CN"/>
        </w:rPr>
        <w:t>本地复制</w:t>
      </w:r>
      <w:r>
        <w:rPr>
          <w:rFonts w:hint="eastAsia"/>
          <w:lang w:val="en-GB"/>
        </w:rPr>
        <w:t>备份数据</w:t>
      </w:r>
      <w:bookmarkEnd w:id="547"/>
    </w:p>
    <w:p w14:paraId="455FC5E2" w14:textId="08137384" w:rsidR="00606083" w:rsidRDefault="00606083" w:rsidP="00606083">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5D4DA4">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5D4DA4">
        <w:rPr>
          <w:rFonts w:hint="eastAsia"/>
        </w:rPr>
        <w:t>本地复制备份数据</w:t>
      </w:r>
      <w:r>
        <w:fldChar w:fldCharType="end"/>
      </w:r>
      <w:r>
        <w:rPr>
          <w:rFonts w:hint="eastAsia"/>
        </w:rPr>
        <w:t>章节。</w:t>
      </w:r>
    </w:p>
    <w:p w14:paraId="7BD9DD86" w14:textId="77777777" w:rsidR="00DF72BB" w:rsidRDefault="00DF72BB" w:rsidP="00DF72BB">
      <w:pPr>
        <w:pStyle w:val="3"/>
        <w:spacing w:before="312" w:after="312"/>
        <w:rPr>
          <w:lang w:val="en-GB"/>
        </w:rPr>
      </w:pPr>
      <w:bookmarkStart w:id="548" w:name="_Toc91690364"/>
      <w:r>
        <w:rPr>
          <w:rFonts w:hint="eastAsia"/>
          <w:lang w:val="en-GB" w:eastAsia="zh-CN"/>
        </w:rPr>
        <w:t>远程</w:t>
      </w:r>
      <w:r>
        <w:rPr>
          <w:rFonts w:hint="eastAsia"/>
          <w:lang w:val="en-GB"/>
        </w:rPr>
        <w:t>复制备份数据</w:t>
      </w:r>
      <w:bookmarkEnd w:id="548"/>
    </w:p>
    <w:p w14:paraId="40277571" w14:textId="77777777" w:rsidR="00345051" w:rsidRPr="00345051" w:rsidRDefault="00345051" w:rsidP="00345051">
      <w:pPr>
        <w:pStyle w:val="eCT3"/>
        <w:spacing w:before="156" w:after="156"/>
        <w:ind w:left="0"/>
        <w:rPr>
          <w:b/>
          <w:bCs/>
        </w:rPr>
      </w:pPr>
      <w:r w:rsidRPr="00345051">
        <w:rPr>
          <w:rFonts w:hint="eastAsia"/>
          <w:b/>
          <w:bCs/>
        </w:rPr>
        <w:t>背景信息</w:t>
      </w:r>
    </w:p>
    <w:p w14:paraId="44D14193" w14:textId="77777777" w:rsidR="00345051" w:rsidRDefault="00345051" w:rsidP="00345051">
      <w:pPr>
        <w:pStyle w:val="eCT3"/>
        <w:spacing w:before="156" w:after="156"/>
      </w:pPr>
      <w:r>
        <w:rPr>
          <w:rFonts w:hint="eastAsia"/>
        </w:rPr>
        <w:t>支持自动将备份数据复制至两个不同的数据中心。</w:t>
      </w:r>
    </w:p>
    <w:p w14:paraId="2ACD6FDB" w14:textId="77777777" w:rsidR="00345051" w:rsidRPr="00345051" w:rsidRDefault="00345051" w:rsidP="00345051">
      <w:pPr>
        <w:pStyle w:val="eCT3"/>
        <w:spacing w:before="156" w:after="156"/>
        <w:ind w:left="0"/>
        <w:rPr>
          <w:b/>
          <w:bCs/>
        </w:rPr>
      </w:pPr>
      <w:r w:rsidRPr="00345051">
        <w:rPr>
          <w:rFonts w:hint="eastAsia"/>
          <w:b/>
          <w:bCs/>
        </w:rPr>
        <w:t>操作步骤</w:t>
      </w:r>
    </w:p>
    <w:p w14:paraId="7403D8BD" w14:textId="2EDDF788" w:rsidR="00C572E4"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0946B471" w14:textId="77777777" w:rsidR="00502A6C" w:rsidRDefault="00502A6C" w:rsidP="00D2565F">
      <w:pPr>
        <w:pStyle w:val="3"/>
        <w:spacing w:before="312" w:after="312"/>
        <w:rPr>
          <w:lang w:val="en-GB"/>
        </w:rPr>
      </w:pPr>
      <w:bookmarkStart w:id="549" w:name="_Toc91690365"/>
      <w:r>
        <w:rPr>
          <w:rFonts w:hint="eastAsia"/>
          <w:lang w:val="en-GB"/>
        </w:rPr>
        <w:lastRenderedPageBreak/>
        <w:t>归档备份数据</w:t>
      </w:r>
      <w:bookmarkEnd w:id="549"/>
    </w:p>
    <w:p w14:paraId="7885040D" w14:textId="557BD7DF" w:rsidR="00502A6C" w:rsidRDefault="00E62A99" w:rsidP="00AD130A">
      <w:pPr>
        <w:pStyle w:val="eCT3"/>
        <w:spacing w:before="156" w:after="156"/>
      </w:pPr>
      <w:r>
        <w:rPr>
          <w:rFonts w:hint="eastAsia"/>
        </w:rPr>
        <w:t>归档备份数据</w:t>
      </w:r>
      <w:r w:rsidR="00502A6C">
        <w:rPr>
          <w:rFonts w:hint="eastAsia"/>
        </w:rPr>
        <w:t>操作详细信息请参考</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5D4DA4">
        <w:t>8.1</w:t>
      </w:r>
      <w:r w:rsidR="00AD130A">
        <w:fldChar w:fldCharType="end"/>
      </w:r>
      <w:r w:rsidR="00AD130A">
        <w:fldChar w:fldCharType="begin"/>
      </w:r>
      <w:r w:rsidR="00AD130A">
        <w:instrText xml:space="preserve"> REF _Ref42185503 \h </w:instrText>
      </w:r>
      <w:r w:rsidR="00AD130A">
        <w:fldChar w:fldCharType="separate"/>
      </w:r>
      <w:r w:rsidR="005D4DA4">
        <w:rPr>
          <w:rFonts w:hint="eastAsia"/>
        </w:rPr>
        <w:t>Oracle</w:t>
      </w:r>
      <w:r w:rsidR="00AD130A">
        <w:fldChar w:fldCharType="end"/>
      </w:r>
      <w:r w:rsidR="00502A6C">
        <w:rPr>
          <w:rFonts w:hint="eastAsia"/>
        </w:rPr>
        <w:t>的</w:t>
      </w:r>
      <w:r w:rsidR="00502A6C">
        <w:fldChar w:fldCharType="begin"/>
      </w:r>
      <w:r w:rsidR="00502A6C">
        <w:instrText xml:space="preserve"> </w:instrText>
      </w:r>
      <w:r w:rsidR="00502A6C">
        <w:rPr>
          <w:rFonts w:hint="eastAsia"/>
        </w:rPr>
        <w:instrText>REF _Ref28347500 \r \h</w:instrText>
      </w:r>
      <w:r w:rsidR="00502A6C">
        <w:instrText xml:space="preserve"> </w:instrText>
      </w:r>
      <w:r w:rsidR="00502A6C">
        <w:fldChar w:fldCharType="separate"/>
      </w:r>
      <w:r w:rsidR="005D4DA4">
        <w:t>8.1.10</w:t>
      </w:r>
      <w:r w:rsidR="00502A6C">
        <w:fldChar w:fldCharType="end"/>
      </w:r>
      <w:r w:rsidR="00502A6C">
        <w:fldChar w:fldCharType="begin"/>
      </w:r>
      <w:r w:rsidR="00502A6C">
        <w:instrText xml:space="preserve"> REF _Ref28347500 \h </w:instrText>
      </w:r>
      <w:r w:rsidR="00502A6C">
        <w:fldChar w:fldCharType="separate"/>
      </w:r>
      <w:r w:rsidR="005D4DA4">
        <w:rPr>
          <w:rFonts w:hint="eastAsia"/>
        </w:rPr>
        <w:t>归档备份数据</w:t>
      </w:r>
      <w:r w:rsidR="00502A6C">
        <w:fldChar w:fldCharType="end"/>
      </w:r>
      <w:r w:rsidR="00502A6C">
        <w:rPr>
          <w:rFonts w:hint="eastAsia"/>
        </w:rPr>
        <w:t>章节。</w:t>
      </w:r>
    </w:p>
    <w:p w14:paraId="687B5BC0" w14:textId="77777777" w:rsidR="00674AA6" w:rsidRDefault="00674AA6" w:rsidP="00D2565F">
      <w:pPr>
        <w:pStyle w:val="3"/>
        <w:spacing w:before="312" w:after="312"/>
      </w:pPr>
      <w:bookmarkStart w:id="550" w:name="_Toc91690366"/>
      <w:r>
        <w:rPr>
          <w:rFonts w:hint="eastAsia"/>
        </w:rPr>
        <w:t>下载归档数据</w:t>
      </w:r>
      <w:bookmarkEnd w:id="550"/>
    </w:p>
    <w:p w14:paraId="0115FBF3" w14:textId="182EDFE9" w:rsidR="00674AA6" w:rsidRDefault="00674AA6" w:rsidP="00AD130A">
      <w:pPr>
        <w:pStyle w:val="eCT3"/>
        <w:spacing w:before="156" w:after="156"/>
      </w:pPr>
      <w:r>
        <w:rPr>
          <w:rFonts w:hint="eastAsia"/>
        </w:rPr>
        <w:t>下载归档数据的详细操作请参考</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5D4DA4">
        <w:t>8.1</w:t>
      </w:r>
      <w:r w:rsidR="00AD130A">
        <w:fldChar w:fldCharType="end"/>
      </w:r>
      <w:r w:rsidR="00AD130A">
        <w:fldChar w:fldCharType="begin"/>
      </w:r>
      <w:r w:rsidR="00AD130A">
        <w:instrText xml:space="preserve"> REF _Ref42185503 \h </w:instrText>
      </w:r>
      <w:r w:rsidR="00AD130A">
        <w:fldChar w:fldCharType="separate"/>
      </w:r>
      <w:r w:rsidR="005D4DA4">
        <w:rPr>
          <w:rFonts w:hint="eastAsia"/>
        </w:rPr>
        <w:t>Oracle</w:t>
      </w:r>
      <w:r w:rsidR="00AD130A">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5D4DA4">
        <w:t>8.1.11</w:t>
      </w:r>
      <w:r>
        <w:fldChar w:fldCharType="end"/>
      </w:r>
      <w:r>
        <w:fldChar w:fldCharType="begin"/>
      </w:r>
      <w:r>
        <w:instrText xml:space="preserve"> REF _Ref37686261 \h </w:instrText>
      </w:r>
      <w:r>
        <w:fldChar w:fldCharType="separate"/>
      </w:r>
      <w:r w:rsidR="005D4DA4">
        <w:rPr>
          <w:rFonts w:hint="eastAsia"/>
        </w:rPr>
        <w:t>下载归档数据</w:t>
      </w:r>
      <w:r>
        <w:fldChar w:fldCharType="end"/>
      </w:r>
      <w:r>
        <w:rPr>
          <w:rFonts w:hint="eastAsia"/>
        </w:rPr>
        <w:t>章节。</w:t>
      </w:r>
    </w:p>
    <w:p w14:paraId="160C5F2A" w14:textId="77777777" w:rsidR="00F35E75" w:rsidRDefault="00F35E75" w:rsidP="00D2565F">
      <w:pPr>
        <w:pStyle w:val="3"/>
        <w:spacing w:before="312" w:after="312"/>
      </w:pPr>
      <w:bookmarkStart w:id="551" w:name="_Toc91690367"/>
      <w:r>
        <w:rPr>
          <w:rFonts w:hint="eastAsia"/>
        </w:rPr>
        <w:t>过期数据</w:t>
      </w:r>
      <w:bookmarkEnd w:id="551"/>
    </w:p>
    <w:p w14:paraId="4ADD6B4A" w14:textId="37ECA647" w:rsidR="00F35E75" w:rsidRDefault="00F35E75" w:rsidP="00AD130A">
      <w:pPr>
        <w:pStyle w:val="eCT3"/>
        <w:spacing w:before="156" w:after="156"/>
      </w:pPr>
      <w:r>
        <w:rPr>
          <w:rFonts w:hint="eastAsia"/>
        </w:rPr>
        <w:t>过期数据的详细操作请参考</w:t>
      </w:r>
      <w:r w:rsidR="00AD130A">
        <w:fldChar w:fldCharType="begin"/>
      </w:r>
      <w:r w:rsidR="00AD130A">
        <w:instrText xml:space="preserve"> </w:instrText>
      </w:r>
      <w:r w:rsidR="00AD130A">
        <w:rPr>
          <w:rFonts w:hint="eastAsia"/>
        </w:rPr>
        <w:instrText>REF _Ref42185502 \r \h</w:instrText>
      </w:r>
      <w:r w:rsidR="00AD130A">
        <w:instrText xml:space="preserve"> </w:instrText>
      </w:r>
      <w:r w:rsidR="00AD130A">
        <w:fldChar w:fldCharType="separate"/>
      </w:r>
      <w:r w:rsidR="005D4DA4">
        <w:t>8.1</w:t>
      </w:r>
      <w:r w:rsidR="00AD130A">
        <w:fldChar w:fldCharType="end"/>
      </w:r>
      <w:r w:rsidR="00AD130A">
        <w:fldChar w:fldCharType="begin"/>
      </w:r>
      <w:r w:rsidR="00AD130A">
        <w:instrText xml:space="preserve"> REF _Ref42185503 \h </w:instrText>
      </w:r>
      <w:r w:rsidR="00AD130A">
        <w:fldChar w:fldCharType="separate"/>
      </w:r>
      <w:r w:rsidR="005D4DA4">
        <w:rPr>
          <w:rFonts w:hint="eastAsia"/>
        </w:rPr>
        <w:t>Oracle</w:t>
      </w:r>
      <w:r w:rsidR="00AD130A">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307C4140" w14:textId="369EB598" w:rsidR="00B33E59" w:rsidRDefault="00B33E59" w:rsidP="00B33E59">
      <w:pPr>
        <w:pStyle w:val="2"/>
        <w:spacing w:before="312"/>
        <w:rPr>
          <w:lang w:eastAsia="zh-CN"/>
        </w:rPr>
      </w:pPr>
      <w:bookmarkStart w:id="552" w:name="_Toc91690368"/>
      <w:r>
        <w:rPr>
          <w:rFonts w:hint="eastAsia"/>
          <w:lang w:eastAsia="zh-CN"/>
        </w:rPr>
        <w:t>达梦（传统备份）</w:t>
      </w:r>
      <w:bookmarkEnd w:id="552"/>
    </w:p>
    <w:p w14:paraId="01A95DCA" w14:textId="53A69CF2" w:rsidR="00AC2CC6" w:rsidRDefault="00AC2CC6" w:rsidP="00AC2CC6">
      <w:pPr>
        <w:pStyle w:val="3"/>
        <w:spacing w:before="312" w:after="312"/>
      </w:pPr>
      <w:bookmarkStart w:id="553" w:name="_Toc91690369"/>
      <w:r>
        <w:rPr>
          <w:rFonts w:hint="eastAsia"/>
          <w:lang w:eastAsia="zh-CN"/>
        </w:rPr>
        <w:t>初始化客户端</w:t>
      </w:r>
      <w:bookmarkEnd w:id="553"/>
    </w:p>
    <w:p w14:paraId="7301FCC4" w14:textId="6BBE4727" w:rsidR="00AC2CC6" w:rsidRPr="00AC2CC6" w:rsidRDefault="00AC2CC6" w:rsidP="00AC2CC6">
      <w:pPr>
        <w:pStyle w:val="eCT3"/>
        <w:spacing w:before="156" w:after="156"/>
      </w:pPr>
      <w:r>
        <w:rPr>
          <w:rFonts w:hint="eastAsia"/>
        </w:rPr>
        <w:t>初始化客户端操作详细信息请参见</w:t>
      </w:r>
      <w:r>
        <w:fldChar w:fldCharType="begin"/>
      </w:r>
      <w:r>
        <w:instrText xml:space="preserve"> REF _Ref67070868 \r \h </w:instrText>
      </w:r>
      <w:r>
        <w:fldChar w:fldCharType="separate"/>
      </w:r>
      <w:r w:rsidR="005D4DA4">
        <w:t>8.15</w:t>
      </w:r>
      <w:r>
        <w:fldChar w:fldCharType="end"/>
      </w:r>
      <w:r>
        <w:fldChar w:fldCharType="begin"/>
      </w:r>
      <w:r>
        <w:instrText xml:space="preserve"> REF _Ref67070864 \h </w:instrText>
      </w:r>
      <w:r>
        <w:fldChar w:fldCharType="separate"/>
      </w:r>
      <w:r w:rsidR="005D4DA4">
        <w:rPr>
          <w:rFonts w:hint="eastAsia"/>
        </w:rPr>
        <w:t>达梦</w:t>
      </w:r>
      <w:r>
        <w:fldChar w:fldCharType="end"/>
      </w:r>
      <w:r>
        <w:rPr>
          <w:rFonts w:hint="eastAsia"/>
        </w:rPr>
        <w:t>的</w:t>
      </w:r>
      <w:r>
        <w:fldChar w:fldCharType="begin"/>
      </w:r>
      <w:r>
        <w:instrText xml:space="preserve"> REF _Ref67070871 \r \h </w:instrText>
      </w:r>
      <w:r>
        <w:fldChar w:fldCharType="separate"/>
      </w:r>
      <w:r w:rsidR="005D4DA4">
        <w:t>8.15.1</w:t>
      </w:r>
      <w:r>
        <w:fldChar w:fldCharType="end"/>
      </w:r>
      <w:r>
        <w:fldChar w:fldCharType="begin"/>
      </w:r>
      <w:r>
        <w:instrText xml:space="preserve"> </w:instrText>
      </w:r>
      <w:r>
        <w:rPr>
          <w:rFonts w:hint="eastAsia"/>
        </w:rPr>
        <w:instrText>REF _Ref67070857 \h</w:instrText>
      </w:r>
      <w:r>
        <w:instrText xml:space="preserve"> </w:instrText>
      </w:r>
      <w:r>
        <w:fldChar w:fldCharType="separate"/>
      </w:r>
      <w:r w:rsidR="005D4DA4">
        <w:rPr>
          <w:rFonts w:hint="eastAsia"/>
        </w:rPr>
        <w:t>初始化备份目标数据对象</w:t>
      </w:r>
      <w:r>
        <w:fldChar w:fldCharType="end"/>
      </w:r>
      <w:r>
        <w:rPr>
          <w:rFonts w:hint="eastAsia"/>
        </w:rPr>
        <w:t>章节。</w:t>
      </w:r>
    </w:p>
    <w:p w14:paraId="29E00FD0" w14:textId="77777777" w:rsidR="00B33E59" w:rsidRDefault="00B33E59" w:rsidP="00B33E59">
      <w:pPr>
        <w:pStyle w:val="3"/>
        <w:spacing w:before="312" w:after="312"/>
        <w:rPr>
          <w:lang w:val="en-GB"/>
        </w:rPr>
      </w:pPr>
      <w:bookmarkStart w:id="554" w:name="_Toc91690370"/>
      <w:r w:rsidRPr="00D41307">
        <w:rPr>
          <w:rFonts w:hint="eastAsia"/>
          <w:lang w:val="en-GB"/>
        </w:rPr>
        <w:t>新增备份策略</w:t>
      </w:r>
      <w:bookmarkEnd w:id="554"/>
    </w:p>
    <w:p w14:paraId="13CB770E" w14:textId="144ADFCE" w:rsidR="00B33E59" w:rsidRDefault="00B33E59" w:rsidP="00B33E59">
      <w:pPr>
        <w:pStyle w:val="eCTf3"/>
        <w:spacing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7FA31B6A" w14:textId="77777777" w:rsidR="00B33E59" w:rsidRDefault="00B33E59" w:rsidP="00B33E59">
      <w:pPr>
        <w:pStyle w:val="3"/>
        <w:spacing w:before="312" w:after="312"/>
        <w:rPr>
          <w:lang w:val="en-GB"/>
        </w:rPr>
      </w:pPr>
      <w:bookmarkStart w:id="555" w:name="_Toc91690371"/>
      <w:r w:rsidRPr="00FD735C">
        <w:rPr>
          <w:rFonts w:hint="eastAsia"/>
          <w:lang w:val="en-GB"/>
        </w:rPr>
        <w:t>关联备份策略</w:t>
      </w:r>
      <w:bookmarkEnd w:id="555"/>
    </w:p>
    <w:p w14:paraId="2F5FAEB7" w14:textId="634E4766" w:rsidR="00B33E59" w:rsidRPr="0038261E" w:rsidRDefault="00B33E59" w:rsidP="00B33E59">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5D4DA4">
        <w:t>8.1.2</w:t>
      </w:r>
      <w:r>
        <w:fldChar w:fldCharType="end"/>
      </w:r>
      <w:r>
        <w:fldChar w:fldCharType="begin"/>
      </w:r>
      <w:r>
        <w:instrText xml:space="preserve"> REF _Ref28338071 \h </w:instrText>
      </w:r>
      <w:r>
        <w:fldChar w:fldCharType="separate"/>
      </w:r>
      <w:r w:rsidR="005D4DA4" w:rsidRPr="00FD735C">
        <w:rPr>
          <w:rFonts w:hint="eastAsia"/>
        </w:rPr>
        <w:t>关联备份策略</w:t>
      </w:r>
      <w:r>
        <w:fldChar w:fldCharType="end"/>
      </w:r>
      <w:r>
        <w:rPr>
          <w:rFonts w:hint="eastAsia"/>
        </w:rPr>
        <w:t>章节。</w:t>
      </w:r>
    </w:p>
    <w:p w14:paraId="04BE6A0A" w14:textId="77777777" w:rsidR="00B33E59" w:rsidRDefault="00B33E59" w:rsidP="00B33E59">
      <w:pPr>
        <w:pStyle w:val="3"/>
        <w:spacing w:before="312" w:after="312"/>
        <w:rPr>
          <w:lang w:val="en-GB"/>
        </w:rPr>
      </w:pPr>
      <w:bookmarkStart w:id="556" w:name="_Toc91690372"/>
      <w:r>
        <w:rPr>
          <w:rFonts w:hint="eastAsia"/>
          <w:lang w:val="en-GB"/>
        </w:rPr>
        <w:t>备份数据库数据</w:t>
      </w:r>
      <w:bookmarkEnd w:id="556"/>
    </w:p>
    <w:p w14:paraId="253414BB" w14:textId="11578E8D" w:rsidR="00B33E59" w:rsidRPr="007F6407" w:rsidRDefault="00B33E59" w:rsidP="00B33E59">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5D4DA4">
        <w:t>8.1.3</w:t>
      </w:r>
      <w:r>
        <w:fldChar w:fldCharType="end"/>
      </w:r>
      <w:r>
        <w:fldChar w:fldCharType="begin"/>
      </w:r>
      <w:r>
        <w:instrText xml:space="preserve"> REF _Ref28338111 \h </w:instrText>
      </w:r>
      <w:r>
        <w:fldChar w:fldCharType="separate"/>
      </w:r>
      <w:r w:rsidR="005D4DA4">
        <w:rPr>
          <w:rFonts w:hint="eastAsia"/>
        </w:rPr>
        <w:t>备份数据库数据</w:t>
      </w:r>
      <w:r>
        <w:fldChar w:fldCharType="end"/>
      </w:r>
      <w:r>
        <w:rPr>
          <w:rFonts w:hint="eastAsia"/>
        </w:rPr>
        <w:t>章节。</w:t>
      </w:r>
    </w:p>
    <w:p w14:paraId="5A0C0952" w14:textId="2DF8F077" w:rsidR="00B33E59" w:rsidRDefault="00B33E59" w:rsidP="00B33E59">
      <w:pPr>
        <w:pStyle w:val="3"/>
        <w:spacing w:before="312" w:after="312"/>
        <w:rPr>
          <w:lang w:val="en-GB"/>
        </w:rPr>
      </w:pPr>
      <w:bookmarkStart w:id="557" w:name="_Toc91690373"/>
      <w:r>
        <w:rPr>
          <w:rFonts w:hint="eastAsia"/>
          <w:lang w:val="en-GB"/>
        </w:rPr>
        <w:t>恢复备份数据</w:t>
      </w:r>
      <w:bookmarkEnd w:id="557"/>
    </w:p>
    <w:p w14:paraId="422DBE1A" w14:textId="07F14F9E" w:rsidR="00E57F61" w:rsidRPr="00E57F61" w:rsidRDefault="00E57F61" w:rsidP="00E57F61">
      <w:pPr>
        <w:pStyle w:val="eCT3"/>
        <w:spacing w:before="156" w:after="156"/>
        <w:ind w:left="0"/>
        <w:rPr>
          <w:b/>
          <w:bCs/>
          <w:lang w:eastAsia="en-US"/>
        </w:rPr>
      </w:pPr>
      <w:r>
        <w:rPr>
          <w:rFonts w:hint="eastAsia"/>
          <w:b/>
          <w:bCs/>
        </w:rPr>
        <w:t>背景信息</w:t>
      </w:r>
    </w:p>
    <w:p w14:paraId="497C756A" w14:textId="49DED2D1" w:rsidR="00E57F61" w:rsidRDefault="00E57F61" w:rsidP="00E57F61">
      <w:pPr>
        <w:pStyle w:val="eCT3"/>
        <w:spacing w:before="156" w:after="156"/>
      </w:pPr>
      <w:r>
        <w:rPr>
          <w:rFonts w:hint="eastAsia"/>
        </w:rPr>
        <w:t>支持</w:t>
      </w:r>
      <w:r w:rsidR="0012346B">
        <w:rPr>
          <w:rFonts w:hint="eastAsia"/>
        </w:rPr>
        <w:t>数据</w:t>
      </w:r>
      <w:r w:rsidR="00AA5DC1">
        <w:rPr>
          <w:rFonts w:hint="eastAsia"/>
        </w:rPr>
        <w:t>源库</w:t>
      </w:r>
      <w:r>
        <w:rPr>
          <w:rFonts w:hint="eastAsia"/>
        </w:rPr>
        <w:t>恢复</w:t>
      </w:r>
      <w:r w:rsidR="0084705C">
        <w:rPr>
          <w:rFonts w:hint="eastAsia"/>
        </w:rPr>
        <w:t>。若</w:t>
      </w:r>
      <w:r w:rsidR="00AA5DC1">
        <w:rPr>
          <w:rFonts w:hint="eastAsia"/>
        </w:rPr>
        <w:t>如需</w:t>
      </w:r>
      <w:r w:rsidR="0084705C">
        <w:rPr>
          <w:rFonts w:hint="eastAsia"/>
        </w:rPr>
        <w:t>源库</w:t>
      </w:r>
      <w:r w:rsidR="00AA5DC1">
        <w:rPr>
          <w:rFonts w:hint="eastAsia"/>
        </w:rPr>
        <w:t>恢复</w:t>
      </w:r>
      <w:r w:rsidR="0084705C">
        <w:rPr>
          <w:rFonts w:hint="eastAsia"/>
        </w:rPr>
        <w:t>，</w:t>
      </w:r>
      <w:r w:rsidR="00AA5DC1">
        <w:rPr>
          <w:rFonts w:hint="eastAsia"/>
        </w:rPr>
        <w:t>请确保</w:t>
      </w:r>
      <w:r w:rsidR="0084705C">
        <w:rPr>
          <w:rFonts w:hint="eastAsia"/>
        </w:rPr>
        <w:t>源库不存在或未启动。</w:t>
      </w:r>
    </w:p>
    <w:p w14:paraId="3D7AFA6C" w14:textId="6CCC6016" w:rsidR="00E57F61" w:rsidRPr="00E57F61" w:rsidRDefault="00E57F61" w:rsidP="00E57F61">
      <w:pPr>
        <w:pStyle w:val="eCT3"/>
        <w:spacing w:before="156" w:after="156"/>
        <w:ind w:left="0"/>
        <w:rPr>
          <w:b/>
          <w:bCs/>
          <w:lang w:eastAsia="en-US"/>
        </w:rPr>
      </w:pPr>
      <w:r>
        <w:rPr>
          <w:rFonts w:hint="eastAsia"/>
          <w:b/>
          <w:bCs/>
        </w:rPr>
        <w:t>操作步骤</w:t>
      </w:r>
    </w:p>
    <w:p w14:paraId="58D8DDEC" w14:textId="77777777" w:rsidR="00B33E59" w:rsidRDefault="00B33E59" w:rsidP="003D3E47">
      <w:pPr>
        <w:pStyle w:val="eCT1"/>
        <w:numPr>
          <w:ilvl w:val="0"/>
          <w:numId w:val="236"/>
        </w:numPr>
        <w:spacing w:before="312" w:after="312"/>
      </w:pPr>
      <w:r>
        <w:rPr>
          <w:rFonts w:hint="eastAsia"/>
        </w:rPr>
        <w:t>选择“数据服务</w:t>
      </w:r>
      <w:r>
        <w:rPr>
          <w:rFonts w:hint="eastAsia"/>
        </w:rPr>
        <w:t xml:space="preserve"> </w:t>
      </w:r>
      <w:r>
        <w:t xml:space="preserve">&gt; </w:t>
      </w:r>
      <w:r>
        <w:rPr>
          <w:rFonts w:hint="eastAsia"/>
        </w:rPr>
        <w:t>数据集”。</w:t>
      </w:r>
    </w:p>
    <w:p w14:paraId="12C693AF" w14:textId="77777777" w:rsidR="00B33E59" w:rsidRDefault="00B33E59" w:rsidP="00B33E59">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671C5818" w14:textId="71FFE836" w:rsidR="00B33E59" w:rsidRDefault="00B33E59" w:rsidP="00B33E59">
      <w:pPr>
        <w:pStyle w:val="eCT1"/>
        <w:spacing w:before="312" w:after="312"/>
      </w:pPr>
      <w:r>
        <w:rPr>
          <w:rFonts w:hint="eastAsia"/>
        </w:rPr>
        <w:t>“数据类型”设置为“达梦</w:t>
      </w:r>
      <w:r>
        <w:t>_B</w:t>
      </w:r>
      <w:r>
        <w:rPr>
          <w:rFonts w:hint="eastAsia"/>
        </w:rPr>
        <w:t>”，单击“搜索”。</w:t>
      </w:r>
    </w:p>
    <w:p w14:paraId="456C8169" w14:textId="77777777" w:rsidR="00B33E59" w:rsidRDefault="00B33E59" w:rsidP="00B33E59">
      <w:pPr>
        <w:pStyle w:val="eCT1"/>
        <w:spacing w:before="312" w:after="312"/>
      </w:pPr>
      <w:r>
        <w:rPr>
          <w:rFonts w:hint="eastAsia"/>
        </w:rPr>
        <w:lastRenderedPageBreak/>
        <w:t>在查询结果页面，单击待恢复数据后的“</w:t>
      </w:r>
      <w:r>
        <w:rPr>
          <w:noProof/>
        </w:rPr>
        <w:drawing>
          <wp:inline distT="0" distB="0" distL="0" distR="0" wp14:anchorId="6DD9E7FA" wp14:editId="5BA54553">
            <wp:extent cx="133357" cy="158758"/>
            <wp:effectExtent l="0" t="0" r="0" b="0"/>
            <wp:docPr id="1109" name="图片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6EAD7A2D" w14:textId="77777777" w:rsidR="00B33E59" w:rsidRDefault="00B33E59" w:rsidP="00B33E59">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7E72A471" w14:textId="77777777" w:rsidR="005D4DA4" w:rsidRDefault="00B33E59" w:rsidP="002D2037">
      <w:pPr>
        <w:pStyle w:val="eCT5"/>
        <w:spacing w:before="156" w:after="156"/>
      </w:pPr>
      <w:r>
        <w:rPr>
          <w:rFonts w:hint="eastAsia"/>
        </w:rPr>
        <w:t>如</w:t>
      </w:r>
      <w:r w:rsidR="00AC2CC6">
        <w:fldChar w:fldCharType="begin"/>
      </w:r>
      <w:r w:rsidR="00AC2CC6">
        <w:instrText xml:space="preserve"> </w:instrText>
      </w:r>
      <w:r w:rsidR="00AC2CC6">
        <w:rPr>
          <w:rFonts w:hint="eastAsia"/>
        </w:rPr>
        <w:instrText>REF _Ref67071037 \h</w:instrText>
      </w:r>
      <w:r w:rsidR="00AC2CC6">
        <w:instrText xml:space="preserve"> </w:instrText>
      </w:r>
      <w:r w:rsidR="00AC2CC6">
        <w:fldChar w:fldCharType="separate"/>
      </w:r>
    </w:p>
    <w:p w14:paraId="1034F2CF" w14:textId="2B597F73" w:rsidR="00B33E59" w:rsidRPr="006B162A" w:rsidRDefault="005D4DA4" w:rsidP="00B33E59">
      <w:pPr>
        <w:pStyle w:val="eCT1"/>
        <w:spacing w:before="312" w:after="312"/>
      </w:pPr>
      <w:r>
        <w:rPr>
          <w:rFonts w:hint="eastAsia"/>
        </w:rPr>
        <w:t>图</w:t>
      </w:r>
      <w:r>
        <w:rPr>
          <w:rFonts w:hint="eastAsia"/>
        </w:rPr>
        <w:t xml:space="preserve"> </w:t>
      </w:r>
      <w:r>
        <w:rPr>
          <w:noProof/>
        </w:rPr>
        <w:t>8</w:t>
      </w:r>
      <w:r>
        <w:noBreakHyphen/>
      </w:r>
      <w:r>
        <w:rPr>
          <w:noProof/>
        </w:rPr>
        <w:t>74</w:t>
      </w:r>
      <w:r w:rsidR="00AC2CC6">
        <w:fldChar w:fldCharType="end"/>
      </w:r>
      <w:r w:rsidR="00B33E59">
        <w:rPr>
          <w:rFonts w:hint="eastAsia"/>
        </w:rPr>
        <w:t>所示，配置恢复参数</w:t>
      </w:r>
      <w:r w:rsidR="00B33E59" w:rsidRPr="00D01238">
        <w:rPr>
          <w:rFonts w:hint="eastAsia"/>
        </w:rPr>
        <w:t>信息</w:t>
      </w:r>
      <w:r w:rsidR="00B33E59">
        <w:rPr>
          <w:rFonts w:hint="eastAsia"/>
        </w:rPr>
        <w:t>，单击“确定”。</w:t>
      </w:r>
    </w:p>
    <w:p w14:paraId="5A539663" w14:textId="77777777" w:rsidR="00B33E59" w:rsidRDefault="00B33E59" w:rsidP="00B33E59">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53BD2DBA" w14:textId="77777777" w:rsidR="00B33E59" w:rsidRDefault="00B33E59" w:rsidP="00B33E59">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1B9029A4" w14:textId="3766B5D0" w:rsidR="00B33E59" w:rsidRDefault="00B33E59" w:rsidP="00B33E59">
      <w:pPr>
        <w:pStyle w:val="eCTf4"/>
      </w:pPr>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73</w:t>
      </w:r>
      <w:r w:rsidR="00434898">
        <w:fldChar w:fldCharType="end"/>
      </w:r>
      <w:r>
        <w:t xml:space="preserve"> </w:t>
      </w:r>
      <w:r>
        <w:rPr>
          <w:rFonts w:hint="eastAsia"/>
        </w:rPr>
        <w:t>配置恢复参数</w:t>
      </w:r>
    </w:p>
    <w:p w14:paraId="049A2FBB" w14:textId="67E82573" w:rsidR="00B33E59" w:rsidRDefault="00E57F61" w:rsidP="00B33E59">
      <w:pPr>
        <w:pStyle w:val="eCTf3"/>
        <w:spacing w:after="156"/>
      </w:pPr>
      <w:r>
        <w:drawing>
          <wp:inline distT="0" distB="0" distL="0" distR="0" wp14:anchorId="4FF1A15D" wp14:editId="03C85EE8">
            <wp:extent cx="2964437" cy="4366638"/>
            <wp:effectExtent l="0" t="0" r="7620" b="0"/>
            <wp:docPr id="1112" name="图片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964437" cy="4366638"/>
                    </a:xfrm>
                    <a:prstGeom prst="rect">
                      <a:avLst/>
                    </a:prstGeom>
                  </pic:spPr>
                </pic:pic>
              </a:graphicData>
            </a:graphic>
          </wp:inline>
        </w:drawing>
      </w:r>
    </w:p>
    <w:p w14:paraId="2A25C06C" w14:textId="77777777" w:rsidR="00B33E59" w:rsidRDefault="00B33E59" w:rsidP="00B33E59">
      <w:pPr>
        <w:pStyle w:val="eCT3"/>
        <w:spacing w:before="156" w:after="156"/>
      </w:pPr>
    </w:p>
    <w:p w14:paraId="0553BE83" w14:textId="6161EA0E" w:rsidR="00B33E59" w:rsidRDefault="00B33E59" w:rsidP="00B33E59">
      <w:pPr>
        <w:pStyle w:val="eCT5"/>
        <w:spacing w:before="156" w:after="156"/>
      </w:pPr>
      <w:r>
        <w:rPr>
          <w:rFonts w:hint="eastAsia"/>
        </w:rPr>
        <w:t>界面参数说明如</w:t>
      </w:r>
      <w:r w:rsidR="00AC2CC6">
        <w:fldChar w:fldCharType="begin"/>
      </w:r>
      <w:r w:rsidR="00AC2CC6">
        <w:instrText xml:space="preserve"> </w:instrText>
      </w:r>
      <w:r w:rsidR="00AC2CC6">
        <w:rPr>
          <w:rFonts w:hint="eastAsia"/>
        </w:rPr>
        <w:instrText>REF _Ref67071062 \h</w:instrText>
      </w:r>
      <w:r w:rsidR="00AC2CC6">
        <w:instrText xml:space="preserve"> </w:instrText>
      </w:r>
      <w:r w:rsidR="00AC2CC6">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24</w:t>
      </w:r>
      <w:r w:rsidR="00AC2CC6">
        <w:fldChar w:fldCharType="end"/>
      </w:r>
      <w:r>
        <w:rPr>
          <w:rFonts w:hint="eastAsia"/>
        </w:rPr>
        <w:t>所示。</w:t>
      </w:r>
    </w:p>
    <w:p w14:paraId="78C061CE" w14:textId="032855E8" w:rsidR="00B33E59" w:rsidRDefault="00B33E59" w:rsidP="00B33E59">
      <w:pPr>
        <w:pStyle w:val="afff0"/>
        <w:keepNext/>
      </w:pPr>
      <w:bookmarkStart w:id="558" w:name="_Ref67071062"/>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24</w:t>
      </w:r>
      <w:r w:rsidR="002D3714">
        <w:fldChar w:fldCharType="end"/>
      </w:r>
      <w:bookmarkEnd w:id="558"/>
      <w:r>
        <w:t xml:space="preserve"> DB2</w:t>
      </w:r>
      <w:r w:rsidRPr="00E134DA">
        <w:rPr>
          <w:rFonts w:hint="eastAsia"/>
        </w:rPr>
        <w:t>恢复参数设置</w:t>
      </w:r>
    </w:p>
    <w:tbl>
      <w:tblPr>
        <w:tblStyle w:val="eCTe"/>
        <w:tblW w:w="0" w:type="auto"/>
        <w:tblLook w:val="04A0" w:firstRow="1" w:lastRow="0" w:firstColumn="1" w:lastColumn="0" w:noHBand="0" w:noVBand="1"/>
      </w:tblPr>
      <w:tblGrid>
        <w:gridCol w:w="2178"/>
        <w:gridCol w:w="2227"/>
        <w:gridCol w:w="2190"/>
      </w:tblGrid>
      <w:tr w:rsidR="00B33E59" w14:paraId="712E35C9" w14:textId="77777777" w:rsidTr="00ED2941">
        <w:trPr>
          <w:cnfStyle w:val="100000000000" w:firstRow="1" w:lastRow="0" w:firstColumn="0" w:lastColumn="0" w:oddVBand="0" w:evenVBand="0" w:oddHBand="0" w:evenHBand="0" w:firstRowFirstColumn="0" w:firstRowLastColumn="0" w:lastRowFirstColumn="0" w:lastRowLastColumn="0"/>
          <w:tblHeader/>
        </w:trPr>
        <w:tc>
          <w:tcPr>
            <w:tcW w:w="0" w:type="auto"/>
          </w:tcPr>
          <w:p w14:paraId="07752136" w14:textId="77777777" w:rsidR="00B33E59" w:rsidRDefault="00B33E59" w:rsidP="00ED2941">
            <w:pPr>
              <w:pStyle w:val="eCT5"/>
              <w:shd w:val="clear" w:color="auto" w:fill="auto"/>
              <w:spacing w:before="156" w:after="156"/>
              <w:ind w:left="0"/>
            </w:pPr>
            <w:r w:rsidRPr="006B75A6">
              <w:rPr>
                <w:rFonts w:cs="Times New Roman"/>
              </w:rPr>
              <w:t>参数名称</w:t>
            </w:r>
          </w:p>
        </w:tc>
        <w:tc>
          <w:tcPr>
            <w:tcW w:w="0" w:type="auto"/>
          </w:tcPr>
          <w:p w14:paraId="3387D462" w14:textId="77777777" w:rsidR="00B33E59" w:rsidRDefault="00B33E59" w:rsidP="00ED2941">
            <w:pPr>
              <w:pStyle w:val="eCT5"/>
              <w:shd w:val="clear" w:color="auto" w:fill="auto"/>
              <w:spacing w:before="156" w:after="156"/>
              <w:ind w:left="0"/>
            </w:pPr>
            <w:r w:rsidRPr="006B75A6">
              <w:rPr>
                <w:rFonts w:cs="Times New Roman"/>
              </w:rPr>
              <w:t>参数解释</w:t>
            </w:r>
          </w:p>
        </w:tc>
        <w:tc>
          <w:tcPr>
            <w:tcW w:w="0" w:type="auto"/>
          </w:tcPr>
          <w:p w14:paraId="7CEB7D2E" w14:textId="77777777" w:rsidR="00B33E59" w:rsidRDefault="00B33E59" w:rsidP="00ED2941">
            <w:pPr>
              <w:pStyle w:val="eCT5"/>
              <w:shd w:val="clear" w:color="auto" w:fill="auto"/>
              <w:spacing w:before="156" w:after="156"/>
              <w:ind w:left="0"/>
            </w:pPr>
            <w:r w:rsidRPr="006B75A6">
              <w:rPr>
                <w:rFonts w:cs="Times New Roman"/>
              </w:rPr>
              <w:t>设置规则</w:t>
            </w:r>
          </w:p>
        </w:tc>
      </w:tr>
      <w:tr w:rsidR="00B33E59" w14:paraId="65FEE603" w14:textId="77777777" w:rsidTr="00ED2941">
        <w:tc>
          <w:tcPr>
            <w:tcW w:w="2273" w:type="dxa"/>
          </w:tcPr>
          <w:p w14:paraId="14D24567" w14:textId="77777777" w:rsidR="00B33E59" w:rsidRDefault="00B33E59" w:rsidP="00ED2941">
            <w:pPr>
              <w:pStyle w:val="eCT5"/>
              <w:shd w:val="clear" w:color="auto" w:fill="auto"/>
              <w:spacing w:before="156" w:after="156"/>
              <w:ind w:left="0"/>
            </w:pPr>
            <w:r w:rsidRPr="006B75A6">
              <w:rPr>
                <w:rFonts w:cs="Times New Roman"/>
              </w:rPr>
              <w:lastRenderedPageBreak/>
              <w:t>客户端</w:t>
            </w:r>
          </w:p>
        </w:tc>
        <w:tc>
          <w:tcPr>
            <w:tcW w:w="2274" w:type="dxa"/>
          </w:tcPr>
          <w:p w14:paraId="61BD2AC0" w14:textId="77777777" w:rsidR="00B33E59" w:rsidRDefault="00B33E59" w:rsidP="00ED2941">
            <w:pPr>
              <w:pStyle w:val="eCT5"/>
              <w:shd w:val="clear" w:color="auto" w:fill="auto"/>
              <w:spacing w:before="156" w:after="156"/>
              <w:ind w:left="0"/>
            </w:pPr>
            <w:r w:rsidRPr="006B75A6">
              <w:rPr>
                <w:rFonts w:cs="Times New Roman"/>
              </w:rPr>
              <w:t>需要恢复到的</w:t>
            </w:r>
            <w:r>
              <w:rPr>
                <w:rFonts w:cs="Times New Roman"/>
              </w:rPr>
              <w:t>客户端</w:t>
            </w:r>
          </w:p>
        </w:tc>
        <w:tc>
          <w:tcPr>
            <w:tcW w:w="2274" w:type="dxa"/>
          </w:tcPr>
          <w:p w14:paraId="311DF9A4" w14:textId="77777777" w:rsidR="00B33E59" w:rsidRDefault="00B33E59" w:rsidP="00ED2941">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B33E59" w14:paraId="3B8F76A3" w14:textId="77777777" w:rsidTr="00ED2941">
        <w:tc>
          <w:tcPr>
            <w:tcW w:w="2273" w:type="dxa"/>
          </w:tcPr>
          <w:p w14:paraId="7ECAEE55" w14:textId="77777777" w:rsidR="00B33E59" w:rsidRDefault="00B33E59" w:rsidP="00ED2941">
            <w:pPr>
              <w:pStyle w:val="eCT5"/>
              <w:shd w:val="clear" w:color="auto" w:fill="auto"/>
              <w:spacing w:before="156" w:after="156"/>
              <w:ind w:left="0"/>
            </w:pPr>
            <w:r>
              <w:rPr>
                <w:rFonts w:hint="eastAsia"/>
              </w:rPr>
              <w:t>源实例</w:t>
            </w:r>
          </w:p>
        </w:tc>
        <w:tc>
          <w:tcPr>
            <w:tcW w:w="2274" w:type="dxa"/>
          </w:tcPr>
          <w:p w14:paraId="4A262CA3" w14:textId="77777777" w:rsidR="00B33E59" w:rsidRDefault="00B33E59" w:rsidP="00ED2941">
            <w:pPr>
              <w:pStyle w:val="eCT5"/>
              <w:shd w:val="clear" w:color="auto" w:fill="auto"/>
              <w:spacing w:before="156" w:after="156"/>
              <w:ind w:left="0"/>
            </w:pPr>
            <w:r>
              <w:t>DB2</w:t>
            </w:r>
            <w:r>
              <w:rPr>
                <w:rFonts w:hint="eastAsia"/>
              </w:rPr>
              <w:t>源实例名</w:t>
            </w:r>
          </w:p>
        </w:tc>
        <w:tc>
          <w:tcPr>
            <w:tcW w:w="2274" w:type="dxa"/>
          </w:tcPr>
          <w:p w14:paraId="358B4980" w14:textId="77777777" w:rsidR="00B33E59" w:rsidRDefault="00B33E59" w:rsidP="00ED2941">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B33E59" w14:paraId="2865CAEC" w14:textId="77777777" w:rsidTr="00ED2941">
        <w:tc>
          <w:tcPr>
            <w:tcW w:w="2273" w:type="dxa"/>
          </w:tcPr>
          <w:p w14:paraId="09C71B77" w14:textId="77777777" w:rsidR="00B33E59" w:rsidRDefault="00B33E59" w:rsidP="00ED2941">
            <w:pPr>
              <w:pStyle w:val="eCT5"/>
              <w:shd w:val="clear" w:color="auto" w:fill="auto"/>
              <w:spacing w:before="156" w:after="156"/>
              <w:ind w:left="0"/>
            </w:pPr>
            <w:r>
              <w:rPr>
                <w:rFonts w:hint="eastAsia"/>
              </w:rPr>
              <w:t>源数据库</w:t>
            </w:r>
          </w:p>
        </w:tc>
        <w:tc>
          <w:tcPr>
            <w:tcW w:w="2274" w:type="dxa"/>
          </w:tcPr>
          <w:p w14:paraId="36756C50" w14:textId="77777777" w:rsidR="00B33E59" w:rsidRDefault="00B33E59" w:rsidP="00ED2941">
            <w:pPr>
              <w:pStyle w:val="eCT5"/>
              <w:shd w:val="clear" w:color="auto" w:fill="auto"/>
              <w:spacing w:before="156" w:after="156"/>
              <w:ind w:left="0"/>
            </w:pPr>
            <w:r>
              <w:t>DB2</w:t>
            </w:r>
            <w:r>
              <w:rPr>
                <w:rFonts w:hint="eastAsia"/>
              </w:rPr>
              <w:t>源库名</w:t>
            </w:r>
          </w:p>
        </w:tc>
        <w:tc>
          <w:tcPr>
            <w:tcW w:w="2274" w:type="dxa"/>
          </w:tcPr>
          <w:p w14:paraId="51C908DC" w14:textId="77777777" w:rsidR="00B33E59" w:rsidRPr="006B75A6" w:rsidRDefault="00B33E59" w:rsidP="00ED2941">
            <w:pPr>
              <w:pStyle w:val="eCT5"/>
              <w:shd w:val="clear" w:color="auto" w:fill="auto"/>
              <w:spacing w:before="156" w:after="156"/>
              <w:ind w:left="0"/>
              <w:rPr>
                <w:rFonts w:cs="Times New Roman"/>
              </w:rPr>
            </w:pPr>
            <w:r w:rsidRPr="006B75A6">
              <w:rPr>
                <w:rFonts w:cs="Times New Roman"/>
              </w:rPr>
              <w:t>在</w:t>
            </w:r>
            <w:r>
              <w:rPr>
                <w:rFonts w:cs="Times New Roman"/>
              </w:rPr>
              <w:t>下拉列表框</w:t>
            </w:r>
            <w:r w:rsidRPr="006B75A6">
              <w:rPr>
                <w:rFonts w:cs="Times New Roman"/>
              </w:rPr>
              <w:t>中选择</w:t>
            </w:r>
          </w:p>
        </w:tc>
      </w:tr>
      <w:tr w:rsidR="00B33E59" w14:paraId="00F7FC1C" w14:textId="77777777" w:rsidTr="00ED2941">
        <w:tc>
          <w:tcPr>
            <w:tcW w:w="2273" w:type="dxa"/>
          </w:tcPr>
          <w:p w14:paraId="642681E5" w14:textId="77777777" w:rsidR="00B33E59" w:rsidRDefault="00B33E59" w:rsidP="00ED2941">
            <w:pPr>
              <w:pStyle w:val="eCT5"/>
              <w:shd w:val="clear" w:color="auto" w:fill="auto"/>
              <w:spacing w:before="156" w:after="156"/>
              <w:ind w:left="0"/>
              <w:rPr>
                <w:rFonts w:cs="Times New Roman"/>
              </w:rPr>
            </w:pPr>
            <w:r>
              <w:rPr>
                <w:rFonts w:cs="Times New Roman" w:hint="eastAsia"/>
              </w:rPr>
              <w:t>目标实例</w:t>
            </w:r>
          </w:p>
        </w:tc>
        <w:tc>
          <w:tcPr>
            <w:tcW w:w="2274" w:type="dxa"/>
          </w:tcPr>
          <w:p w14:paraId="345216F1" w14:textId="77777777" w:rsidR="00B33E59" w:rsidRDefault="00B33E59" w:rsidP="00ED2941">
            <w:pPr>
              <w:pStyle w:val="eCT5"/>
              <w:shd w:val="clear" w:color="auto" w:fill="auto"/>
              <w:spacing w:before="156" w:after="156"/>
              <w:ind w:left="0"/>
            </w:pPr>
            <w:r>
              <w:rPr>
                <w:rFonts w:hint="eastAsia"/>
              </w:rPr>
              <w:t>恢复目标实例名</w:t>
            </w:r>
          </w:p>
        </w:tc>
        <w:tc>
          <w:tcPr>
            <w:tcW w:w="2274" w:type="dxa"/>
          </w:tcPr>
          <w:p w14:paraId="4C46F2D8" w14:textId="77777777" w:rsidR="00B33E59" w:rsidRDefault="00B33E59" w:rsidP="00ED2941">
            <w:pPr>
              <w:pStyle w:val="eCT5"/>
              <w:shd w:val="clear" w:color="auto" w:fill="auto"/>
              <w:spacing w:before="156" w:after="156"/>
              <w:ind w:left="0"/>
              <w:rPr>
                <w:rFonts w:cs="Times New Roman"/>
              </w:rPr>
            </w:pPr>
            <w:r>
              <w:rPr>
                <w:rFonts w:cs="Times New Roman" w:hint="eastAsia"/>
              </w:rPr>
              <w:t>在文本框中输入</w:t>
            </w:r>
          </w:p>
          <w:p w14:paraId="58DF1365" w14:textId="77777777" w:rsidR="00B33E59" w:rsidRDefault="00B33E59" w:rsidP="00ED2941">
            <w:pPr>
              <w:pStyle w:val="eCT5"/>
              <w:shd w:val="clear" w:color="auto" w:fill="auto"/>
              <w:spacing w:before="156" w:after="156"/>
              <w:ind w:left="0"/>
              <w:rPr>
                <w:rFonts w:cs="Times New Roman"/>
              </w:rPr>
            </w:pPr>
            <w:r>
              <w:rPr>
                <w:rFonts w:cs="Times New Roman" w:hint="eastAsia"/>
              </w:rPr>
              <w:t>最多</w:t>
            </w:r>
            <w:r>
              <w:rPr>
                <w:rFonts w:cs="Times New Roman" w:hint="eastAsia"/>
              </w:rPr>
              <w:t>8</w:t>
            </w:r>
            <w:r>
              <w:rPr>
                <w:rFonts w:cs="Times New Roman" w:hint="eastAsia"/>
              </w:rPr>
              <w:t>位，以字母开头，可以包含字母和数字</w:t>
            </w:r>
          </w:p>
        </w:tc>
      </w:tr>
      <w:tr w:rsidR="00B33E59" w14:paraId="1C0C85FA" w14:textId="77777777" w:rsidTr="00ED2941">
        <w:tc>
          <w:tcPr>
            <w:tcW w:w="2273" w:type="dxa"/>
          </w:tcPr>
          <w:p w14:paraId="448F7FA9" w14:textId="77777777" w:rsidR="00B33E59" w:rsidRDefault="00B33E59" w:rsidP="00ED2941">
            <w:pPr>
              <w:pStyle w:val="eCT5"/>
              <w:shd w:val="clear" w:color="auto" w:fill="auto"/>
              <w:spacing w:before="156" w:after="156"/>
              <w:ind w:left="0"/>
              <w:rPr>
                <w:rFonts w:cs="Times New Roman"/>
              </w:rPr>
            </w:pPr>
            <w:r>
              <w:rPr>
                <w:rFonts w:cs="Times New Roman" w:hint="eastAsia"/>
              </w:rPr>
              <w:t>目标库名</w:t>
            </w:r>
          </w:p>
        </w:tc>
        <w:tc>
          <w:tcPr>
            <w:tcW w:w="2274" w:type="dxa"/>
          </w:tcPr>
          <w:p w14:paraId="502146CB" w14:textId="77777777" w:rsidR="00B33E59" w:rsidRDefault="00B33E59" w:rsidP="00ED2941">
            <w:pPr>
              <w:pStyle w:val="eCT5"/>
              <w:shd w:val="clear" w:color="auto" w:fill="auto"/>
              <w:spacing w:before="156" w:after="156"/>
              <w:ind w:left="0"/>
            </w:pPr>
            <w:r>
              <w:rPr>
                <w:rFonts w:hint="eastAsia"/>
              </w:rPr>
              <w:t>恢复目标库名</w:t>
            </w:r>
          </w:p>
        </w:tc>
        <w:tc>
          <w:tcPr>
            <w:tcW w:w="2274" w:type="dxa"/>
          </w:tcPr>
          <w:p w14:paraId="27A5BB3B" w14:textId="77777777" w:rsidR="00B33E59" w:rsidRDefault="00B33E59" w:rsidP="00ED2941">
            <w:pPr>
              <w:pStyle w:val="eCT5"/>
              <w:shd w:val="clear" w:color="auto" w:fill="auto"/>
              <w:spacing w:before="156" w:after="156"/>
              <w:ind w:left="0"/>
              <w:rPr>
                <w:rFonts w:cs="Times New Roman"/>
              </w:rPr>
            </w:pPr>
            <w:r>
              <w:rPr>
                <w:rFonts w:cs="Times New Roman" w:hint="eastAsia"/>
              </w:rPr>
              <w:t>在文本框中输入</w:t>
            </w:r>
          </w:p>
        </w:tc>
      </w:tr>
      <w:tr w:rsidR="00B33E59" w14:paraId="40580767" w14:textId="77777777" w:rsidTr="00ED2941">
        <w:tc>
          <w:tcPr>
            <w:tcW w:w="2273" w:type="dxa"/>
          </w:tcPr>
          <w:p w14:paraId="277C7C7F" w14:textId="77777777" w:rsidR="00B33E59" w:rsidRDefault="00B33E59" w:rsidP="00ED2941">
            <w:pPr>
              <w:pStyle w:val="eCT5"/>
              <w:shd w:val="clear" w:color="auto" w:fill="auto"/>
              <w:spacing w:before="156" w:after="156"/>
              <w:ind w:left="0"/>
              <w:rPr>
                <w:rFonts w:cs="Times New Roman"/>
              </w:rPr>
            </w:pPr>
            <w:r>
              <w:rPr>
                <w:rFonts w:cs="Times New Roman" w:hint="eastAsia"/>
              </w:rPr>
              <w:t>数据库路径</w:t>
            </w:r>
          </w:p>
        </w:tc>
        <w:tc>
          <w:tcPr>
            <w:tcW w:w="2274" w:type="dxa"/>
          </w:tcPr>
          <w:p w14:paraId="6DC0E236" w14:textId="77777777" w:rsidR="00B33E59" w:rsidRDefault="00B33E59" w:rsidP="00ED2941">
            <w:pPr>
              <w:pStyle w:val="eCT5"/>
              <w:shd w:val="clear" w:color="auto" w:fill="auto"/>
              <w:spacing w:before="156" w:after="156"/>
              <w:ind w:left="0"/>
            </w:pPr>
            <w:r>
              <w:rPr>
                <w:rFonts w:cs="Times New Roman" w:hint="eastAsia"/>
              </w:rPr>
              <w:t>数据库存放路径</w:t>
            </w:r>
          </w:p>
        </w:tc>
        <w:tc>
          <w:tcPr>
            <w:tcW w:w="2274" w:type="dxa"/>
          </w:tcPr>
          <w:p w14:paraId="1BB315CD" w14:textId="77777777" w:rsidR="00B33E59" w:rsidRDefault="00B33E59" w:rsidP="00ED2941">
            <w:pPr>
              <w:pStyle w:val="eCT5"/>
              <w:shd w:val="clear" w:color="auto" w:fill="auto"/>
              <w:spacing w:before="156" w:after="156"/>
              <w:ind w:left="0"/>
              <w:rPr>
                <w:rFonts w:cs="Times New Roman"/>
              </w:rPr>
            </w:pPr>
            <w:r>
              <w:rPr>
                <w:rFonts w:cs="Times New Roman" w:hint="eastAsia"/>
              </w:rPr>
              <w:t>在文本框中输入</w:t>
            </w:r>
          </w:p>
        </w:tc>
      </w:tr>
      <w:tr w:rsidR="00B33E59" w14:paraId="2AFD0EF8" w14:textId="77777777" w:rsidTr="00ED2941">
        <w:tc>
          <w:tcPr>
            <w:tcW w:w="2273" w:type="dxa"/>
          </w:tcPr>
          <w:p w14:paraId="0C20E186" w14:textId="34DA8F25" w:rsidR="00B33E59" w:rsidRDefault="00B33E59" w:rsidP="00ED2941">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5D4DA4">
              <w:rPr>
                <w:rFonts w:hint="eastAsia"/>
              </w:rPr>
              <w:t>恢复到时间点</w:t>
            </w:r>
            <w:r>
              <w:rPr>
                <w:rFonts w:cs="Times New Roman"/>
              </w:rPr>
              <w:fldChar w:fldCharType="end"/>
            </w:r>
          </w:p>
        </w:tc>
        <w:tc>
          <w:tcPr>
            <w:tcW w:w="2274" w:type="dxa"/>
          </w:tcPr>
          <w:p w14:paraId="647882C1" w14:textId="7221B423" w:rsidR="00B33E59" w:rsidRDefault="00B33E59" w:rsidP="00ED2941">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5D4DA4">
              <w:rPr>
                <w:rFonts w:hint="eastAsia"/>
              </w:rPr>
              <w:t>恢复指定时间点的数据，选中该参数后您需要设置“日期选择”和“时间选择”参数来指定具体时间点</w:t>
            </w:r>
            <w:r>
              <w:rPr>
                <w:rFonts w:cs="Times New Roman"/>
              </w:rPr>
              <w:fldChar w:fldCharType="end"/>
            </w:r>
          </w:p>
          <w:p w14:paraId="7E3D2557" w14:textId="10A09317" w:rsidR="00B33E59" w:rsidRDefault="00B33E59" w:rsidP="00ED2941">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5D4DA4">
              <w:rPr>
                <w:rFonts w:hint="eastAsia"/>
              </w:rPr>
              <w:t>可以选择的时间点与在创建备份策略时，在“备份参数（选填）”页面配置“保留份数”的参数值相关。</w:t>
            </w:r>
            <w:r>
              <w:rPr>
                <w:rFonts w:cs="Times New Roman"/>
              </w:rPr>
              <w:fldChar w:fldCharType="end"/>
            </w:r>
          </w:p>
        </w:tc>
        <w:tc>
          <w:tcPr>
            <w:tcW w:w="2274" w:type="dxa"/>
          </w:tcPr>
          <w:p w14:paraId="0ACE64C8" w14:textId="77777777" w:rsidR="00B33E59" w:rsidRDefault="00B33E59" w:rsidP="00ED2941">
            <w:pPr>
              <w:pStyle w:val="eCT5"/>
              <w:shd w:val="clear" w:color="auto" w:fill="auto"/>
              <w:spacing w:before="156" w:after="156"/>
              <w:ind w:left="0"/>
            </w:pPr>
            <w:r>
              <w:rPr>
                <w:rFonts w:cs="Times New Roman" w:hint="eastAsia"/>
              </w:rPr>
              <w:t>在时间控件选择</w:t>
            </w:r>
          </w:p>
        </w:tc>
      </w:tr>
      <w:tr w:rsidR="00B33E59" w14:paraId="2DE78BB3" w14:textId="77777777" w:rsidTr="00ED2941">
        <w:tc>
          <w:tcPr>
            <w:tcW w:w="2273" w:type="dxa"/>
          </w:tcPr>
          <w:p w14:paraId="4934106B" w14:textId="77777777" w:rsidR="00B33E59" w:rsidRDefault="00B33E59" w:rsidP="00ED2941">
            <w:pPr>
              <w:pStyle w:val="eCT5"/>
              <w:shd w:val="clear" w:color="auto" w:fill="auto"/>
              <w:spacing w:before="156" w:after="156"/>
              <w:ind w:left="0"/>
              <w:rPr>
                <w:rFonts w:cs="Times New Roman"/>
              </w:rPr>
            </w:pPr>
            <w:r>
              <w:rPr>
                <w:rFonts w:cs="Times New Roman" w:hint="eastAsia"/>
              </w:rPr>
              <w:t>允许数据覆盖</w:t>
            </w:r>
          </w:p>
        </w:tc>
        <w:tc>
          <w:tcPr>
            <w:tcW w:w="2274" w:type="dxa"/>
          </w:tcPr>
          <w:p w14:paraId="6D66A7EB" w14:textId="77777777" w:rsidR="00B33E59" w:rsidRDefault="00B33E59" w:rsidP="00ED2941">
            <w:pPr>
              <w:pStyle w:val="eCT5"/>
              <w:shd w:val="clear" w:color="auto" w:fill="auto"/>
              <w:spacing w:before="156" w:after="156"/>
              <w:ind w:left="0"/>
              <w:rPr>
                <w:rFonts w:cs="Times New Roman"/>
              </w:rPr>
            </w:pPr>
            <w:r>
              <w:rPr>
                <w:rFonts w:cs="Times New Roman" w:hint="eastAsia"/>
              </w:rPr>
              <w:t>允许数据覆盖，该参数值必须设置为“</w:t>
            </w:r>
            <w:r>
              <w:rPr>
                <w:rFonts w:cs="Times New Roman" w:hint="eastAsia"/>
              </w:rPr>
              <w:t>Confirm</w:t>
            </w:r>
            <w:r>
              <w:rPr>
                <w:rFonts w:cs="Times New Roman" w:hint="eastAsia"/>
              </w:rPr>
              <w:t>”</w:t>
            </w:r>
          </w:p>
          <w:p w14:paraId="1644D46A" w14:textId="77777777" w:rsidR="00B33E59" w:rsidRDefault="00B33E59" w:rsidP="00ED2941">
            <w:pPr>
              <w:pStyle w:val="eCT5"/>
              <w:shd w:val="clear" w:color="auto" w:fill="auto"/>
              <w:spacing w:before="156" w:after="156"/>
              <w:ind w:left="0"/>
              <w:rPr>
                <w:rFonts w:cs="Times New Roman"/>
              </w:rPr>
            </w:pPr>
            <w:r>
              <w:rPr>
                <w:rFonts w:cs="Times New Roman" w:hint="eastAsia"/>
              </w:rPr>
              <w:t>说明：</w:t>
            </w:r>
            <w:r w:rsidRPr="007D1F39">
              <w:rPr>
                <w:rFonts w:hint="eastAsia"/>
                <w:color w:val="auto"/>
              </w:rPr>
              <w:t>无论数据选择恢复到原实例下或异实例下，系统均会默认先删除目标实例下与备份的源库同名的数据库，再进行恢复。</w:t>
            </w:r>
          </w:p>
        </w:tc>
        <w:tc>
          <w:tcPr>
            <w:tcW w:w="2274" w:type="dxa"/>
          </w:tcPr>
          <w:p w14:paraId="6995ABAA" w14:textId="77777777" w:rsidR="00B33E59" w:rsidRDefault="00B33E59" w:rsidP="00ED2941">
            <w:pPr>
              <w:pStyle w:val="eCT5"/>
              <w:shd w:val="clear" w:color="auto" w:fill="auto"/>
              <w:spacing w:before="156" w:after="156"/>
              <w:ind w:left="0"/>
              <w:rPr>
                <w:rFonts w:cs="Times New Roman"/>
              </w:rPr>
            </w:pPr>
            <w:r>
              <w:rPr>
                <w:rFonts w:cs="Times New Roman" w:hint="eastAsia"/>
              </w:rPr>
              <w:t>在文本框中输入</w:t>
            </w:r>
          </w:p>
        </w:tc>
      </w:tr>
    </w:tbl>
    <w:p w14:paraId="26E71DEE" w14:textId="77777777" w:rsidR="00B33E59" w:rsidRDefault="00B33E59" w:rsidP="00B33E59">
      <w:pPr>
        <w:pStyle w:val="eCT5"/>
        <w:spacing w:before="156" w:after="156"/>
      </w:pPr>
    </w:p>
    <w:p w14:paraId="0B740D61" w14:textId="77777777" w:rsidR="00B33E59" w:rsidRDefault="00B33E59" w:rsidP="00B33E59">
      <w:pPr>
        <w:pStyle w:val="eCT5"/>
        <w:spacing w:before="156" w:after="156"/>
      </w:pPr>
      <w:r>
        <w:rPr>
          <w:rFonts w:hint="eastAsia"/>
        </w:rPr>
        <w:t>您可以在“作业任务”页面，查看任务执行情况。</w:t>
      </w:r>
    </w:p>
    <w:p w14:paraId="7E31F483" w14:textId="77777777" w:rsidR="00B33E59" w:rsidRDefault="00B33E59" w:rsidP="00B33E59">
      <w:pPr>
        <w:pStyle w:val="3"/>
        <w:spacing w:before="312" w:after="312"/>
        <w:rPr>
          <w:lang w:val="en-GB"/>
        </w:rPr>
      </w:pPr>
      <w:bookmarkStart w:id="559" w:name="_Toc91690374"/>
      <w:r>
        <w:rPr>
          <w:rFonts w:hint="eastAsia"/>
          <w:lang w:val="en-GB" w:eastAsia="zh-CN"/>
        </w:rPr>
        <w:lastRenderedPageBreak/>
        <w:t>远程</w:t>
      </w:r>
      <w:r>
        <w:rPr>
          <w:rFonts w:hint="eastAsia"/>
          <w:lang w:val="en-GB"/>
        </w:rPr>
        <w:t>复制备份数据</w:t>
      </w:r>
      <w:bookmarkEnd w:id="559"/>
    </w:p>
    <w:p w14:paraId="673D708E" w14:textId="77777777" w:rsidR="00345051" w:rsidRPr="00345051" w:rsidRDefault="00345051" w:rsidP="00345051">
      <w:pPr>
        <w:pStyle w:val="eCT3"/>
        <w:spacing w:before="156" w:after="156"/>
        <w:ind w:left="0"/>
        <w:rPr>
          <w:b/>
          <w:bCs/>
        </w:rPr>
      </w:pPr>
      <w:r w:rsidRPr="00345051">
        <w:rPr>
          <w:rFonts w:hint="eastAsia"/>
          <w:b/>
          <w:bCs/>
        </w:rPr>
        <w:t>背景信息</w:t>
      </w:r>
    </w:p>
    <w:p w14:paraId="3B13D6BF" w14:textId="77777777" w:rsidR="00345051" w:rsidRDefault="00345051" w:rsidP="00345051">
      <w:pPr>
        <w:pStyle w:val="eCT3"/>
        <w:spacing w:before="156" w:after="156"/>
      </w:pPr>
      <w:r>
        <w:rPr>
          <w:rFonts w:hint="eastAsia"/>
        </w:rPr>
        <w:t>支持自动将备份数据复制至两个不同的数据中心。</w:t>
      </w:r>
    </w:p>
    <w:p w14:paraId="03222B17" w14:textId="77777777" w:rsidR="00345051" w:rsidRPr="00345051" w:rsidRDefault="00345051" w:rsidP="00345051">
      <w:pPr>
        <w:pStyle w:val="eCT3"/>
        <w:spacing w:before="156" w:after="156"/>
        <w:ind w:left="0"/>
        <w:rPr>
          <w:b/>
          <w:bCs/>
        </w:rPr>
      </w:pPr>
      <w:r w:rsidRPr="00345051">
        <w:rPr>
          <w:rFonts w:hint="eastAsia"/>
          <w:b/>
          <w:bCs/>
        </w:rPr>
        <w:t>操作步骤</w:t>
      </w:r>
    </w:p>
    <w:p w14:paraId="5D7E4138" w14:textId="13602F7E" w:rsidR="00B33E59" w:rsidRDefault="00B33E59" w:rsidP="00B33E59">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4F98F675" w14:textId="77777777" w:rsidR="00B33E59" w:rsidRDefault="00B33E59" w:rsidP="00B33E59">
      <w:pPr>
        <w:pStyle w:val="3"/>
        <w:spacing w:before="312" w:after="312"/>
      </w:pPr>
      <w:bookmarkStart w:id="560" w:name="_Toc91690375"/>
      <w:r>
        <w:rPr>
          <w:rFonts w:hint="eastAsia"/>
        </w:rPr>
        <w:t>过期数据</w:t>
      </w:r>
      <w:bookmarkEnd w:id="560"/>
    </w:p>
    <w:p w14:paraId="3A33BCAC" w14:textId="5CC8E050" w:rsidR="00B33E59" w:rsidRPr="00F239B2" w:rsidRDefault="00B33E59" w:rsidP="00B33E59">
      <w:pPr>
        <w:pStyle w:val="eCT3"/>
        <w:spacing w:before="156" w:after="156"/>
        <w:rPr>
          <w:lang w:val="en-US"/>
        </w:rPr>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4DB2C1BA" w14:textId="3C4C5A44" w:rsidR="00AC2CC6" w:rsidRDefault="00AC2CC6" w:rsidP="00AC2CC6">
      <w:pPr>
        <w:pStyle w:val="2"/>
        <w:spacing w:before="312"/>
      </w:pPr>
      <w:bookmarkStart w:id="561" w:name="_Ref67072352"/>
      <w:bookmarkStart w:id="562" w:name="_Ref67072353"/>
      <w:bookmarkStart w:id="563" w:name="_Ref67072354"/>
      <w:bookmarkStart w:id="564" w:name="_Toc91690376"/>
      <w:r>
        <w:rPr>
          <w:rFonts w:hint="eastAsia"/>
          <w:lang w:eastAsia="zh-CN"/>
        </w:rPr>
        <w:t>MongoDB</w:t>
      </w:r>
      <w:bookmarkEnd w:id="561"/>
      <w:bookmarkEnd w:id="562"/>
      <w:bookmarkEnd w:id="563"/>
      <w:bookmarkEnd w:id="564"/>
    </w:p>
    <w:p w14:paraId="5DBED296" w14:textId="77777777" w:rsidR="00AC2CC6" w:rsidRDefault="00AC2CC6" w:rsidP="00AC2CC6">
      <w:pPr>
        <w:pStyle w:val="3"/>
        <w:spacing w:before="312" w:after="312"/>
        <w:rPr>
          <w:lang w:val="en-GB" w:eastAsia="zh-CN"/>
        </w:rPr>
      </w:pPr>
      <w:bookmarkStart w:id="565" w:name="_Ref67072351"/>
      <w:bookmarkStart w:id="566" w:name="_Ref67072355"/>
      <w:bookmarkStart w:id="567" w:name="_Toc91690377"/>
      <w:r>
        <w:rPr>
          <w:rFonts w:hint="eastAsia"/>
          <w:lang w:val="en-GB" w:eastAsia="zh-CN"/>
        </w:rPr>
        <w:t>初始化备份目标数据对象</w:t>
      </w:r>
      <w:bookmarkEnd w:id="565"/>
      <w:bookmarkEnd w:id="566"/>
      <w:bookmarkEnd w:id="567"/>
    </w:p>
    <w:p w14:paraId="7CA1B269" w14:textId="77777777" w:rsidR="00AC2CC6" w:rsidRDefault="00AC2CC6" w:rsidP="003D3E47">
      <w:pPr>
        <w:pStyle w:val="eCT1"/>
        <w:numPr>
          <w:ilvl w:val="0"/>
          <w:numId w:val="170"/>
        </w:numPr>
        <w:spacing w:before="312" w:after="312"/>
      </w:pPr>
      <w:r>
        <w:rPr>
          <w:rFonts w:hint="eastAsia"/>
        </w:rPr>
        <w:t>选择“客户端”。</w:t>
      </w:r>
    </w:p>
    <w:p w14:paraId="624651E4" w14:textId="77777777" w:rsidR="00AC2CC6" w:rsidRDefault="00AC2CC6" w:rsidP="00AC2CC6">
      <w:pPr>
        <w:pStyle w:val="eCT1"/>
        <w:spacing w:before="312" w:after="312"/>
      </w:pPr>
      <w:r>
        <w:rPr>
          <w:rFonts w:hint="eastAsia"/>
        </w:rPr>
        <w:t>单击</w:t>
      </w:r>
      <w:r>
        <w:rPr>
          <w:rFonts w:hint="eastAsia"/>
        </w:rPr>
        <w:t>MongoDB</w:t>
      </w:r>
      <w:r>
        <w:rPr>
          <w:rFonts w:hint="eastAsia"/>
        </w:rPr>
        <w:t>所在客户端后</w:t>
      </w:r>
      <w:r>
        <w:rPr>
          <w:noProof/>
        </w:rPr>
        <w:drawing>
          <wp:inline distT="0" distB="0" distL="0" distR="0" wp14:anchorId="18DCB978" wp14:editId="66C3F17B">
            <wp:extent cx="177809" cy="203210"/>
            <wp:effectExtent l="0" t="0" r="0" b="6350"/>
            <wp:docPr id="1113" name="图片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77809" cy="203210"/>
                    </a:xfrm>
                    <a:prstGeom prst="rect">
                      <a:avLst/>
                    </a:prstGeom>
                  </pic:spPr>
                </pic:pic>
              </a:graphicData>
            </a:graphic>
          </wp:inline>
        </w:drawing>
      </w:r>
      <w:r>
        <w:rPr>
          <w:rFonts w:hint="eastAsia"/>
        </w:rPr>
        <w:t>。</w:t>
      </w:r>
    </w:p>
    <w:p w14:paraId="3EC07976" w14:textId="77777777" w:rsidR="00AC2CC6" w:rsidRDefault="00AC2CC6" w:rsidP="00AC2CC6">
      <w:pPr>
        <w:pStyle w:val="eCT1"/>
        <w:spacing w:before="312" w:after="312"/>
      </w:pPr>
      <w:r>
        <w:rPr>
          <w:rFonts w:hint="eastAsia"/>
        </w:rPr>
        <w:t>单击待备份数据对象后的</w:t>
      </w:r>
      <w:r>
        <w:rPr>
          <w:noProof/>
        </w:rPr>
        <w:drawing>
          <wp:inline distT="0" distB="0" distL="0" distR="0" wp14:anchorId="0613E111" wp14:editId="43ADF36F">
            <wp:extent cx="196860" cy="196860"/>
            <wp:effectExtent l="0" t="0" r="0" b="0"/>
            <wp:docPr id="1114" name="图片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96860" cy="196860"/>
                    </a:xfrm>
                    <a:prstGeom prst="rect">
                      <a:avLst/>
                    </a:prstGeom>
                  </pic:spPr>
                </pic:pic>
              </a:graphicData>
            </a:graphic>
          </wp:inline>
        </w:drawing>
      </w:r>
      <w:r>
        <w:rPr>
          <w:rFonts w:hint="eastAsia"/>
        </w:rPr>
        <w:t>。</w:t>
      </w:r>
    </w:p>
    <w:p w14:paraId="30D5AD87" w14:textId="77777777" w:rsidR="005D4DA4" w:rsidRDefault="00AC2CC6" w:rsidP="002D2037">
      <w:pPr>
        <w:pStyle w:val="eCT5"/>
        <w:spacing w:before="156" w:after="156"/>
      </w:pPr>
      <w:r>
        <w:rPr>
          <w:rFonts w:hint="eastAsia"/>
        </w:rPr>
        <w:t>如</w:t>
      </w:r>
      <w:r w:rsidR="00ED2941">
        <w:fldChar w:fldCharType="begin"/>
      </w:r>
      <w:r w:rsidR="00ED2941">
        <w:instrText xml:space="preserve"> </w:instrText>
      </w:r>
      <w:r w:rsidR="00ED2941">
        <w:rPr>
          <w:rFonts w:hint="eastAsia"/>
        </w:rPr>
        <w:instrText>REF _Ref67071037 \h</w:instrText>
      </w:r>
      <w:r w:rsidR="00ED2941">
        <w:instrText xml:space="preserve"> </w:instrText>
      </w:r>
      <w:r w:rsidR="00ED2941">
        <w:fldChar w:fldCharType="separate"/>
      </w:r>
    </w:p>
    <w:p w14:paraId="79007157" w14:textId="0AF94528" w:rsidR="00AC2CC6" w:rsidRDefault="005D4DA4" w:rsidP="00AC2CC6">
      <w:pPr>
        <w:pStyle w:val="eCT1"/>
        <w:spacing w:before="312" w:after="312"/>
      </w:pPr>
      <w:r>
        <w:rPr>
          <w:rFonts w:hint="eastAsia"/>
        </w:rPr>
        <w:t>图</w:t>
      </w:r>
      <w:r>
        <w:rPr>
          <w:rFonts w:hint="eastAsia"/>
        </w:rPr>
        <w:t xml:space="preserve"> </w:t>
      </w:r>
      <w:r>
        <w:rPr>
          <w:noProof/>
        </w:rPr>
        <w:t>8</w:t>
      </w:r>
      <w:r>
        <w:noBreakHyphen/>
      </w:r>
      <w:r>
        <w:rPr>
          <w:noProof/>
        </w:rPr>
        <w:t>74</w:t>
      </w:r>
      <w:r w:rsidR="00ED2941">
        <w:fldChar w:fldCharType="end"/>
      </w:r>
      <w:r w:rsidR="00AC2CC6">
        <w:rPr>
          <w:rFonts w:hint="eastAsia"/>
        </w:rPr>
        <w:t>所示，配置初始化备份目标数据对象，单击“确定”。</w:t>
      </w:r>
    </w:p>
    <w:p w14:paraId="6FC34BE9" w14:textId="77777777" w:rsidR="002D2037" w:rsidRPr="003A4C66" w:rsidRDefault="002D2037" w:rsidP="002D2037">
      <w:pPr>
        <w:pStyle w:val="eCT3"/>
        <w:pBdr>
          <w:top w:val="single" w:sz="4" w:space="1" w:color="auto"/>
          <w:bottom w:val="single" w:sz="4" w:space="1" w:color="auto"/>
        </w:pBdr>
        <w:spacing w:beforeLines="0" w:before="0" w:afterLines="0" w:after="0"/>
      </w:pPr>
      <w:r>
        <w:rPr>
          <w:noProof/>
        </w:rPr>
        <w:drawing>
          <wp:inline distT="0" distB="0" distL="0" distR="0" wp14:anchorId="782C47DC" wp14:editId="55CDBCC1">
            <wp:extent cx="590580" cy="266714"/>
            <wp:effectExtent l="0" t="0" r="0" b="0"/>
            <wp:docPr id="1119" name="图片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2441026" w14:textId="77777777" w:rsidR="002D2037" w:rsidRDefault="002D2037" w:rsidP="002D2037">
      <w:pPr>
        <w:pStyle w:val="eCT3"/>
        <w:pBdr>
          <w:top w:val="single" w:sz="4" w:space="1" w:color="auto"/>
          <w:bottom w:val="single" w:sz="4" w:space="1" w:color="auto"/>
        </w:pBdr>
        <w:spacing w:beforeLines="0" w:before="0" w:afterLines="0" w:after="0"/>
      </w:pPr>
      <w:r>
        <w:rPr>
          <w:rFonts w:hint="eastAsia"/>
          <w:lang w:val="en-US"/>
        </w:rPr>
        <w:t>如有其他同路径数据对象需备份，可关联当前数据对象一同备份。</w:t>
      </w:r>
    </w:p>
    <w:p w14:paraId="374A976B" w14:textId="77777777" w:rsidR="002D2037" w:rsidRDefault="002D2037" w:rsidP="002D2037">
      <w:pPr>
        <w:pStyle w:val="eCT5"/>
        <w:spacing w:before="156" w:after="156"/>
      </w:pPr>
      <w:bookmarkStart w:id="568" w:name="_Ref67071037"/>
    </w:p>
    <w:p w14:paraId="21090FC4" w14:textId="6BE3FF5E" w:rsidR="00AC2CC6" w:rsidRDefault="00AC2CC6" w:rsidP="00AC2CC6">
      <w:pPr>
        <w:pStyle w:val="afff0"/>
        <w:keepNext/>
      </w:pPr>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74</w:t>
      </w:r>
      <w:r w:rsidR="00434898">
        <w:fldChar w:fldCharType="end"/>
      </w:r>
      <w:bookmarkEnd w:id="568"/>
      <w:r>
        <w:rPr>
          <w:rFonts w:hint="eastAsia"/>
        </w:rPr>
        <w:t>设置初始化备份目标数据对象</w:t>
      </w:r>
    </w:p>
    <w:p w14:paraId="73AEA11A" w14:textId="0F71FCAB" w:rsidR="00AC2CC6" w:rsidRPr="00153251" w:rsidRDefault="00153251" w:rsidP="00AC2CC6">
      <w:pPr>
        <w:pStyle w:val="eCTf3"/>
        <w:spacing w:after="156"/>
        <w:rPr>
          <w:lang w:val="en-US"/>
        </w:rPr>
      </w:pPr>
      <w:r>
        <w:drawing>
          <wp:inline distT="0" distB="0" distL="0" distR="0" wp14:anchorId="22F6F8A0" wp14:editId="66C8D2BF">
            <wp:extent cx="2975950" cy="2697764"/>
            <wp:effectExtent l="0" t="0" r="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992413" cy="2712688"/>
                    </a:xfrm>
                    <a:prstGeom prst="rect">
                      <a:avLst/>
                    </a:prstGeom>
                  </pic:spPr>
                </pic:pic>
              </a:graphicData>
            </a:graphic>
          </wp:inline>
        </w:drawing>
      </w:r>
    </w:p>
    <w:p w14:paraId="0D67468E" w14:textId="77777777" w:rsidR="00AC2CC6" w:rsidRDefault="00AC2CC6" w:rsidP="00AC2CC6">
      <w:pPr>
        <w:pStyle w:val="eCT3"/>
        <w:spacing w:before="156" w:after="156"/>
      </w:pPr>
    </w:p>
    <w:p w14:paraId="4E0A5C79" w14:textId="77777777" w:rsidR="00AC2CC6" w:rsidRPr="003A4C66" w:rsidRDefault="00AC2CC6" w:rsidP="00153251">
      <w:pPr>
        <w:pStyle w:val="eCT3"/>
        <w:keepNext/>
        <w:keepLines/>
        <w:pBdr>
          <w:top w:val="single" w:sz="4" w:space="1" w:color="auto"/>
          <w:bottom w:val="single" w:sz="4" w:space="1" w:color="auto"/>
        </w:pBdr>
        <w:spacing w:beforeLines="0" w:before="0" w:afterLines="0" w:after="0"/>
      </w:pPr>
      <w:r>
        <w:rPr>
          <w:noProof/>
        </w:rPr>
        <w:drawing>
          <wp:inline distT="0" distB="0" distL="0" distR="0" wp14:anchorId="11F019ED" wp14:editId="431F49A7">
            <wp:extent cx="590580" cy="266714"/>
            <wp:effectExtent l="0" t="0" r="0" b="0"/>
            <wp:docPr id="1116" name="图片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E8A7235" w14:textId="77777777" w:rsidR="00AC2CC6" w:rsidRPr="008D42E7" w:rsidRDefault="00AC2CC6" w:rsidP="00153251">
      <w:pPr>
        <w:pStyle w:val="eCT3"/>
        <w:keepNext/>
        <w:keepLines/>
        <w:pBdr>
          <w:top w:val="single" w:sz="4" w:space="1" w:color="auto"/>
          <w:bottom w:val="single" w:sz="4" w:space="1" w:color="auto"/>
        </w:pBdr>
        <w:spacing w:beforeLines="0" w:before="0" w:afterLines="0" w:after="0"/>
      </w:pPr>
      <w:r>
        <w:rPr>
          <w:rFonts w:hint="eastAsia"/>
        </w:rPr>
        <w:t>请注意执行备份恢复操作的用户需为管理用户，且需要具备备份和恢复权限，或者更高权限。</w:t>
      </w:r>
    </w:p>
    <w:p w14:paraId="204C5CCF" w14:textId="77777777" w:rsidR="00AC2CC6" w:rsidRPr="00B9644D" w:rsidRDefault="00AC2CC6" w:rsidP="00AC2CC6">
      <w:pPr>
        <w:pStyle w:val="eCT3"/>
        <w:spacing w:before="156" w:after="156"/>
      </w:pPr>
    </w:p>
    <w:p w14:paraId="2C9126ED" w14:textId="5489DF45" w:rsidR="00AC2CC6" w:rsidRDefault="00AC2CC6" w:rsidP="00AC2CC6">
      <w:pPr>
        <w:pStyle w:val="eCT3"/>
        <w:spacing w:before="156" w:after="156"/>
      </w:pPr>
      <w:r>
        <w:rPr>
          <w:rFonts w:hint="eastAsia"/>
        </w:rPr>
        <w:t>如</w:t>
      </w:r>
      <w:r w:rsidR="00ED2941">
        <w:fldChar w:fldCharType="begin"/>
      </w:r>
      <w:r w:rsidR="00ED2941">
        <w:instrText xml:space="preserve"> </w:instrText>
      </w:r>
      <w:r w:rsidR="00ED2941">
        <w:rPr>
          <w:rFonts w:hint="eastAsia"/>
        </w:rPr>
        <w:instrText>REF _Ref67072349 \h</w:instrText>
      </w:r>
      <w:r w:rsidR="00ED2941">
        <w:instrText xml:space="preserve"> </w:instrText>
      </w:r>
      <w:r w:rsidR="00ED2941">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75</w:t>
      </w:r>
      <w:r w:rsidR="00ED2941">
        <w:fldChar w:fldCharType="end"/>
      </w:r>
      <w:r>
        <w:rPr>
          <w:rFonts w:hint="eastAsia"/>
        </w:rPr>
        <w:t>和</w:t>
      </w:r>
      <w:r w:rsidR="00ED2941">
        <w:fldChar w:fldCharType="begin"/>
      </w:r>
      <w:r w:rsidR="00ED2941">
        <w:instrText xml:space="preserve"> REF _Ref67072350 \h </w:instrText>
      </w:r>
      <w:r w:rsidR="00ED2941">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76</w:t>
      </w:r>
      <w:r w:rsidR="00ED2941">
        <w:fldChar w:fldCharType="end"/>
      </w:r>
      <w:r>
        <w:rPr>
          <w:rFonts w:hint="eastAsia"/>
        </w:rPr>
        <w:t>所示，只有“配置状态”参数值为“已配置”的数据，在设置</w:t>
      </w:r>
      <w:r>
        <w:rPr>
          <w:rFonts w:hint="eastAsia"/>
        </w:rPr>
        <w:t>MongoDB</w:t>
      </w:r>
      <w:r>
        <w:rPr>
          <w:rFonts w:hint="eastAsia"/>
        </w:rPr>
        <w:t>备份策略时，才可以在“添加数据源（选填）”页面被配置。</w:t>
      </w:r>
    </w:p>
    <w:p w14:paraId="578F0EA3" w14:textId="472958CB" w:rsidR="00AC2CC6" w:rsidRDefault="00AC2CC6" w:rsidP="00AC2CC6">
      <w:pPr>
        <w:pStyle w:val="eCTf4"/>
      </w:pPr>
      <w:bookmarkStart w:id="569" w:name="_Ref6707234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75</w:t>
      </w:r>
      <w:r w:rsidR="00434898">
        <w:fldChar w:fldCharType="end"/>
      </w:r>
      <w:bookmarkEnd w:id="569"/>
      <w:r>
        <w:rPr>
          <w:rFonts w:hint="eastAsia"/>
        </w:rPr>
        <w:t>配置备份对象</w:t>
      </w:r>
    </w:p>
    <w:p w14:paraId="26317A6D" w14:textId="0435A420" w:rsidR="00AC2CC6" w:rsidRDefault="00153251" w:rsidP="00AC2CC6">
      <w:pPr>
        <w:pStyle w:val="eCTf3"/>
        <w:spacing w:after="156"/>
      </w:pPr>
      <w:r>
        <w:drawing>
          <wp:inline distT="0" distB="0" distL="0" distR="0" wp14:anchorId="18E60BB0" wp14:editId="351CBDBC">
            <wp:extent cx="3967090" cy="960966"/>
            <wp:effectExtent l="0" t="0" r="0" b="0"/>
            <wp:docPr id="872" name="图片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977211" cy="963418"/>
                    </a:xfrm>
                    <a:prstGeom prst="rect">
                      <a:avLst/>
                    </a:prstGeom>
                  </pic:spPr>
                </pic:pic>
              </a:graphicData>
            </a:graphic>
          </wp:inline>
        </w:drawing>
      </w:r>
    </w:p>
    <w:p w14:paraId="53328110" w14:textId="77777777" w:rsidR="00AC2CC6" w:rsidRDefault="00AC2CC6" w:rsidP="00AC2CC6">
      <w:pPr>
        <w:pStyle w:val="eCT3"/>
        <w:spacing w:before="156" w:after="156"/>
      </w:pPr>
    </w:p>
    <w:p w14:paraId="538E1801" w14:textId="77777777" w:rsidR="00AC2CC6" w:rsidRPr="003A4C66" w:rsidRDefault="00AC2CC6" w:rsidP="00AC2CC6">
      <w:pPr>
        <w:pStyle w:val="eCT3"/>
        <w:pBdr>
          <w:top w:val="single" w:sz="4" w:space="1" w:color="auto"/>
          <w:bottom w:val="single" w:sz="4" w:space="1" w:color="auto"/>
        </w:pBdr>
        <w:spacing w:beforeLines="0" w:before="0" w:afterLines="0" w:after="0"/>
      </w:pPr>
      <w:r>
        <w:rPr>
          <w:noProof/>
        </w:rPr>
        <w:drawing>
          <wp:inline distT="0" distB="0" distL="0" distR="0" wp14:anchorId="1A255A91" wp14:editId="26102852">
            <wp:extent cx="590580" cy="266714"/>
            <wp:effectExtent l="0" t="0" r="0" b="0"/>
            <wp:docPr id="1118" name="图片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D3BCC5D" w14:textId="77777777" w:rsidR="00AC2CC6" w:rsidRPr="008D42E7" w:rsidRDefault="00AC2CC6" w:rsidP="00AC2CC6">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4A1BB1C6" w14:textId="4A451BCE" w:rsidR="00AC2CC6" w:rsidRDefault="00AC2CC6" w:rsidP="00AC2CC6">
      <w:pPr>
        <w:pStyle w:val="eCTf4"/>
      </w:pPr>
      <w:bookmarkStart w:id="570" w:name="_Ref6707235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76</w:t>
      </w:r>
      <w:r w:rsidR="00434898">
        <w:fldChar w:fldCharType="end"/>
      </w:r>
      <w:bookmarkEnd w:id="570"/>
      <w:r>
        <w:rPr>
          <w:rFonts w:hint="eastAsia"/>
        </w:rPr>
        <w:t>设置数据源</w:t>
      </w:r>
    </w:p>
    <w:p w14:paraId="237FD64B" w14:textId="020E3425" w:rsidR="00AC2CC6" w:rsidRDefault="00153251" w:rsidP="00AC2CC6">
      <w:pPr>
        <w:pStyle w:val="eCTf3"/>
        <w:spacing w:after="156"/>
      </w:pPr>
      <w:r>
        <w:drawing>
          <wp:inline distT="0" distB="0" distL="0" distR="0" wp14:anchorId="75F32B88" wp14:editId="52C28700">
            <wp:extent cx="4121834" cy="484834"/>
            <wp:effectExtent l="0" t="0" r="0" b="0"/>
            <wp:docPr id="875" name="图片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134050" cy="486271"/>
                    </a:xfrm>
                    <a:prstGeom prst="rect">
                      <a:avLst/>
                    </a:prstGeom>
                  </pic:spPr>
                </pic:pic>
              </a:graphicData>
            </a:graphic>
          </wp:inline>
        </w:drawing>
      </w:r>
    </w:p>
    <w:p w14:paraId="7A4CBB28" w14:textId="77777777" w:rsidR="00AC2CC6" w:rsidRPr="006E728E" w:rsidRDefault="00AC2CC6" w:rsidP="00AC2CC6">
      <w:pPr>
        <w:pStyle w:val="eCT3"/>
        <w:spacing w:before="156" w:after="156"/>
      </w:pPr>
    </w:p>
    <w:p w14:paraId="6CB4EB69" w14:textId="77777777" w:rsidR="00AC2CC6" w:rsidRPr="003A4C66" w:rsidRDefault="00AC2CC6" w:rsidP="00AC2CC6">
      <w:pPr>
        <w:pStyle w:val="eCT3"/>
        <w:pBdr>
          <w:top w:val="single" w:sz="4" w:space="1" w:color="auto"/>
          <w:bottom w:val="single" w:sz="4" w:space="1" w:color="auto"/>
        </w:pBdr>
        <w:spacing w:beforeLines="0" w:before="0" w:afterLines="0" w:after="0"/>
      </w:pPr>
      <w:r>
        <w:rPr>
          <w:noProof/>
        </w:rPr>
        <w:lastRenderedPageBreak/>
        <w:drawing>
          <wp:inline distT="0" distB="0" distL="0" distR="0" wp14:anchorId="693F7A76" wp14:editId="4349F2C2">
            <wp:extent cx="590580" cy="266714"/>
            <wp:effectExtent l="0" t="0" r="0" b="0"/>
            <wp:docPr id="1120" name="图片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3B7FAFA" w14:textId="77777777" w:rsidR="00AC2CC6" w:rsidRPr="008D42E7" w:rsidRDefault="00AC2CC6" w:rsidP="00AC2CC6">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74242EF2" w14:textId="77777777" w:rsidR="00AC2CC6" w:rsidRDefault="00AC2CC6" w:rsidP="00AC2CC6">
      <w:pPr>
        <w:pStyle w:val="3"/>
        <w:spacing w:before="312" w:after="312"/>
        <w:rPr>
          <w:lang w:val="en-GB"/>
        </w:rPr>
      </w:pPr>
      <w:bookmarkStart w:id="571" w:name="_Toc91690378"/>
      <w:r w:rsidRPr="00D41307">
        <w:rPr>
          <w:rFonts w:hint="eastAsia"/>
          <w:lang w:val="en-GB"/>
        </w:rPr>
        <w:t>新增备份策略</w:t>
      </w:r>
      <w:bookmarkEnd w:id="571"/>
    </w:p>
    <w:p w14:paraId="2B29E9EF" w14:textId="1352DAD3" w:rsidR="00AC2CC6" w:rsidRPr="0038261E" w:rsidRDefault="00AC2CC6" w:rsidP="00AC2CC6">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02003E95" w14:textId="77777777" w:rsidR="00AC2CC6" w:rsidRDefault="00AC2CC6" w:rsidP="00AC2CC6">
      <w:pPr>
        <w:pStyle w:val="3"/>
        <w:spacing w:before="312" w:after="312"/>
        <w:rPr>
          <w:lang w:val="en-GB"/>
        </w:rPr>
      </w:pPr>
      <w:bookmarkStart w:id="572" w:name="_Toc91690379"/>
      <w:r w:rsidRPr="00FD735C">
        <w:rPr>
          <w:rFonts w:hint="eastAsia"/>
          <w:lang w:val="en-GB"/>
        </w:rPr>
        <w:t>关联备份策略</w:t>
      </w:r>
      <w:bookmarkEnd w:id="572"/>
    </w:p>
    <w:p w14:paraId="5E6D9BEA" w14:textId="0797304D" w:rsidR="00AC2CC6" w:rsidRPr="0038261E" w:rsidRDefault="00AC2CC6" w:rsidP="00AC2CC6">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5D4DA4">
        <w:t>8.1.2</w:t>
      </w:r>
      <w:r>
        <w:fldChar w:fldCharType="end"/>
      </w:r>
      <w:r>
        <w:fldChar w:fldCharType="begin"/>
      </w:r>
      <w:r>
        <w:instrText xml:space="preserve"> REF _Ref28338071 \h </w:instrText>
      </w:r>
      <w:r>
        <w:fldChar w:fldCharType="separate"/>
      </w:r>
      <w:r w:rsidR="005D4DA4" w:rsidRPr="00FD735C">
        <w:rPr>
          <w:rFonts w:hint="eastAsia"/>
        </w:rPr>
        <w:t>关联备份策略</w:t>
      </w:r>
      <w:r>
        <w:fldChar w:fldCharType="end"/>
      </w:r>
      <w:r>
        <w:rPr>
          <w:rFonts w:hint="eastAsia"/>
        </w:rPr>
        <w:t>章节。</w:t>
      </w:r>
    </w:p>
    <w:p w14:paraId="2E034C48" w14:textId="77777777" w:rsidR="00AC2CC6" w:rsidRDefault="00AC2CC6" w:rsidP="00AC2CC6">
      <w:pPr>
        <w:pStyle w:val="3"/>
        <w:spacing w:before="312" w:after="312"/>
        <w:rPr>
          <w:lang w:val="en-GB"/>
        </w:rPr>
      </w:pPr>
      <w:bookmarkStart w:id="573" w:name="_Toc91690380"/>
      <w:r>
        <w:rPr>
          <w:rFonts w:hint="eastAsia"/>
          <w:lang w:val="en-GB"/>
        </w:rPr>
        <w:t>备份数据库数据</w:t>
      </w:r>
      <w:bookmarkEnd w:id="573"/>
    </w:p>
    <w:p w14:paraId="4F9242B1" w14:textId="1239C651" w:rsidR="00AC2CC6" w:rsidRDefault="00AC2CC6" w:rsidP="00AC2CC6">
      <w:pPr>
        <w:pStyle w:val="eCT3"/>
        <w:spacing w:before="156" w:after="156"/>
        <w:ind w:left="0"/>
        <w:rPr>
          <w:b/>
          <w:bCs/>
        </w:rPr>
      </w:pPr>
      <w:r w:rsidRPr="00272DD5">
        <w:rPr>
          <w:rFonts w:hint="eastAsia"/>
          <w:b/>
          <w:bCs/>
        </w:rPr>
        <w:t>背景信息</w:t>
      </w:r>
    </w:p>
    <w:p w14:paraId="4D79DE3A" w14:textId="1EF930FE" w:rsidR="00ED2941" w:rsidRPr="00272DD5" w:rsidRDefault="00ED2941" w:rsidP="00ED2941">
      <w:pPr>
        <w:pStyle w:val="eCT3"/>
        <w:spacing w:before="156" w:after="156"/>
      </w:pPr>
      <w:r>
        <w:rPr>
          <w:rFonts w:hint="eastAsia"/>
        </w:rPr>
        <w:t>暂不支持</w:t>
      </w:r>
      <w:r w:rsidRPr="00B9644D">
        <w:rPr>
          <w:rFonts w:hint="eastAsia"/>
        </w:rPr>
        <w:t>分片集群的备份</w:t>
      </w:r>
      <w:r>
        <w:rPr>
          <w:rFonts w:hint="eastAsia"/>
        </w:rPr>
        <w:t>。</w:t>
      </w:r>
    </w:p>
    <w:p w14:paraId="5B73E0B6" w14:textId="77777777" w:rsidR="00AC2CC6" w:rsidRPr="000A07DA" w:rsidRDefault="00AC2CC6" w:rsidP="00AC2CC6">
      <w:pPr>
        <w:pStyle w:val="eCT3"/>
        <w:spacing w:before="156" w:after="156"/>
        <w:ind w:left="0"/>
        <w:rPr>
          <w:b/>
          <w:bCs/>
        </w:rPr>
      </w:pPr>
      <w:r w:rsidRPr="000A07DA">
        <w:rPr>
          <w:rFonts w:hint="eastAsia"/>
          <w:b/>
          <w:bCs/>
        </w:rPr>
        <w:t>操作步骤</w:t>
      </w:r>
    </w:p>
    <w:p w14:paraId="07807DB6" w14:textId="78C83AA6" w:rsidR="00AC2CC6" w:rsidRPr="0038261E" w:rsidRDefault="00AC2CC6" w:rsidP="00AC2CC6">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5D4DA4">
        <w:t>8.1.3</w:t>
      </w:r>
      <w:r>
        <w:fldChar w:fldCharType="end"/>
      </w:r>
      <w:r>
        <w:fldChar w:fldCharType="begin"/>
      </w:r>
      <w:r>
        <w:instrText xml:space="preserve"> REF _Ref28338111 \h </w:instrText>
      </w:r>
      <w:r>
        <w:fldChar w:fldCharType="separate"/>
      </w:r>
      <w:r w:rsidR="005D4DA4">
        <w:rPr>
          <w:rFonts w:hint="eastAsia"/>
        </w:rPr>
        <w:t>备份数据库数据</w:t>
      </w:r>
      <w:r>
        <w:fldChar w:fldCharType="end"/>
      </w:r>
      <w:r>
        <w:rPr>
          <w:rFonts w:hint="eastAsia"/>
        </w:rPr>
        <w:t>章节。</w:t>
      </w:r>
    </w:p>
    <w:p w14:paraId="67636F8E" w14:textId="77777777" w:rsidR="00AC2CC6" w:rsidRDefault="00AC2CC6" w:rsidP="00AC2CC6">
      <w:pPr>
        <w:pStyle w:val="3"/>
        <w:spacing w:before="312" w:after="312"/>
        <w:rPr>
          <w:lang w:val="en-GB"/>
        </w:rPr>
      </w:pPr>
      <w:bookmarkStart w:id="574" w:name="_Toc91690381"/>
      <w:r>
        <w:rPr>
          <w:rFonts w:hint="eastAsia"/>
          <w:lang w:val="en-GB"/>
        </w:rPr>
        <w:t>恢复备份数据</w:t>
      </w:r>
      <w:bookmarkEnd w:id="574"/>
    </w:p>
    <w:p w14:paraId="6CBB7C84" w14:textId="77777777" w:rsidR="00AC2CC6" w:rsidRDefault="00AC2CC6" w:rsidP="00AC2CC6">
      <w:pPr>
        <w:pStyle w:val="eCT3"/>
        <w:spacing w:before="156" w:after="156"/>
        <w:ind w:left="0"/>
        <w:rPr>
          <w:b/>
          <w:bCs/>
        </w:rPr>
      </w:pPr>
      <w:r>
        <w:rPr>
          <w:rFonts w:hint="eastAsia"/>
          <w:b/>
          <w:bCs/>
        </w:rPr>
        <w:t>背景信息</w:t>
      </w:r>
    </w:p>
    <w:p w14:paraId="1DFF1BCD" w14:textId="77777777" w:rsidR="00AC2CC6" w:rsidRDefault="00AC2CC6" w:rsidP="00ED2941">
      <w:pPr>
        <w:pStyle w:val="eCT3"/>
        <w:spacing w:before="156" w:after="156"/>
      </w:pPr>
      <w:r>
        <w:rPr>
          <w:rFonts w:hint="eastAsia"/>
        </w:rPr>
        <w:t>暂不支持</w:t>
      </w:r>
      <w:r w:rsidRPr="00B9644D">
        <w:rPr>
          <w:rFonts w:hint="eastAsia"/>
        </w:rPr>
        <w:t>分片集群的</w:t>
      </w:r>
      <w:r>
        <w:rPr>
          <w:rFonts w:hint="eastAsia"/>
        </w:rPr>
        <w:t>恢复。</w:t>
      </w:r>
    </w:p>
    <w:p w14:paraId="5EDA3F71" w14:textId="77777777" w:rsidR="00AC2CC6" w:rsidRPr="002632A5" w:rsidRDefault="00AC2CC6" w:rsidP="00AC2CC6">
      <w:pPr>
        <w:pStyle w:val="eCT3"/>
        <w:spacing w:before="156" w:after="156"/>
        <w:ind w:left="0"/>
        <w:rPr>
          <w:b/>
          <w:bCs/>
        </w:rPr>
      </w:pPr>
      <w:r w:rsidRPr="002632A5">
        <w:rPr>
          <w:rFonts w:hint="eastAsia"/>
          <w:b/>
          <w:bCs/>
        </w:rPr>
        <w:t>操作步骤</w:t>
      </w:r>
    </w:p>
    <w:p w14:paraId="75C0C630" w14:textId="77777777" w:rsidR="00AC2CC6" w:rsidRDefault="00AC2CC6" w:rsidP="003D3E47">
      <w:pPr>
        <w:pStyle w:val="eCT1"/>
        <w:numPr>
          <w:ilvl w:val="0"/>
          <w:numId w:val="172"/>
        </w:numPr>
        <w:spacing w:before="312" w:after="312"/>
      </w:pPr>
      <w:r>
        <w:rPr>
          <w:rFonts w:hint="eastAsia"/>
        </w:rPr>
        <w:t>选择“数据服务</w:t>
      </w:r>
      <w:r>
        <w:rPr>
          <w:rFonts w:hint="eastAsia"/>
        </w:rPr>
        <w:t xml:space="preserve"> </w:t>
      </w:r>
      <w:r>
        <w:t xml:space="preserve">&gt; </w:t>
      </w:r>
      <w:r>
        <w:rPr>
          <w:rFonts w:hint="eastAsia"/>
        </w:rPr>
        <w:t>数据集”。</w:t>
      </w:r>
    </w:p>
    <w:p w14:paraId="7F800E1A" w14:textId="77777777" w:rsidR="00AC2CC6" w:rsidRDefault="00AC2CC6" w:rsidP="00AC2CC6">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6EAA0696" w14:textId="77777777" w:rsidR="00AC2CC6" w:rsidRDefault="00AC2CC6" w:rsidP="00AC2CC6">
      <w:pPr>
        <w:pStyle w:val="eCT1"/>
        <w:spacing w:before="312" w:after="312"/>
      </w:pPr>
      <w:r>
        <w:rPr>
          <w:rFonts w:hint="eastAsia"/>
        </w:rPr>
        <w:t>“数据类型”设置为“</w:t>
      </w:r>
      <w:r>
        <w:t>MongoDB</w:t>
      </w:r>
      <w:r>
        <w:rPr>
          <w:rFonts w:hint="eastAsia"/>
        </w:rPr>
        <w:t>”，单击“搜索”。</w:t>
      </w:r>
    </w:p>
    <w:p w14:paraId="0BCB8E2C" w14:textId="77777777" w:rsidR="00AC2CC6" w:rsidRDefault="00AC2CC6" w:rsidP="00AC2CC6">
      <w:pPr>
        <w:pStyle w:val="eCT1"/>
        <w:spacing w:before="312" w:after="312"/>
      </w:pPr>
      <w:r>
        <w:rPr>
          <w:rFonts w:hint="eastAsia"/>
        </w:rPr>
        <w:t>在查询结果页面，单击待恢复数据后的“</w:t>
      </w:r>
      <w:r>
        <w:rPr>
          <w:noProof/>
        </w:rPr>
        <w:drawing>
          <wp:inline distT="0" distB="0" distL="0" distR="0" wp14:anchorId="06F2D9EA" wp14:editId="2D9EACE4">
            <wp:extent cx="133357" cy="158758"/>
            <wp:effectExtent l="0" t="0" r="0" b="0"/>
            <wp:docPr id="1121" name="图片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1B19F432" w14:textId="77777777" w:rsidR="00AC2CC6" w:rsidRDefault="00AC2CC6" w:rsidP="00AC2CC6">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4DB9DD35" w14:textId="65624D97" w:rsidR="00AC2CC6" w:rsidRPr="006B162A" w:rsidRDefault="00AC2CC6" w:rsidP="00AC2CC6">
      <w:pPr>
        <w:pStyle w:val="eCT1"/>
        <w:spacing w:before="312" w:after="312"/>
      </w:pPr>
      <w:r>
        <w:rPr>
          <w:rFonts w:hint="eastAsia"/>
        </w:rPr>
        <w:t>如</w:t>
      </w:r>
      <w:r>
        <w:fldChar w:fldCharType="begin"/>
      </w:r>
      <w:r>
        <w:instrText xml:space="preserve"> </w:instrText>
      </w:r>
      <w:r>
        <w:rPr>
          <w:rFonts w:hint="eastAsia"/>
        </w:rPr>
        <w:instrText>REF _Ref46224388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79</w:t>
      </w:r>
      <w:r>
        <w:fldChar w:fldCharType="end"/>
      </w:r>
      <w:r>
        <w:rPr>
          <w:rFonts w:hint="eastAsia"/>
        </w:rPr>
        <w:t>所示，配置恢复参数</w:t>
      </w:r>
      <w:r w:rsidRPr="00D01238">
        <w:rPr>
          <w:rFonts w:hint="eastAsia"/>
        </w:rPr>
        <w:t>信息</w:t>
      </w:r>
      <w:r>
        <w:rPr>
          <w:rFonts w:hint="eastAsia"/>
        </w:rPr>
        <w:t>，单击“确定”。</w:t>
      </w:r>
    </w:p>
    <w:p w14:paraId="6E68192F" w14:textId="77777777" w:rsidR="00AC2CC6" w:rsidRDefault="00AC2CC6" w:rsidP="00AC2CC6">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2A9B2599" w14:textId="77777777" w:rsidR="00AC2CC6" w:rsidRDefault="00AC2CC6" w:rsidP="00AC2CC6">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1CFE2C6F" w14:textId="457F5C61" w:rsidR="00AC2CC6" w:rsidRDefault="00AC2CC6" w:rsidP="00AC2CC6">
      <w:pPr>
        <w:pStyle w:val="eCTf4"/>
      </w:pPr>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77</w:t>
      </w:r>
      <w:r w:rsidR="00434898">
        <w:fldChar w:fldCharType="end"/>
      </w:r>
      <w:r>
        <w:t xml:space="preserve"> </w:t>
      </w:r>
      <w:r>
        <w:rPr>
          <w:rFonts w:hint="eastAsia"/>
        </w:rPr>
        <w:t>配置</w:t>
      </w:r>
      <w:r>
        <w:t>MongoDB</w:t>
      </w:r>
      <w:r>
        <w:rPr>
          <w:rFonts w:hint="eastAsia"/>
        </w:rPr>
        <w:t>恢复参数</w:t>
      </w:r>
    </w:p>
    <w:p w14:paraId="5DFB6D99" w14:textId="23D5BBC0" w:rsidR="00AC2CC6" w:rsidRDefault="00511EF6" w:rsidP="00AC2CC6">
      <w:pPr>
        <w:pStyle w:val="eCTf3"/>
        <w:spacing w:after="156"/>
      </w:pPr>
      <w:r>
        <w:drawing>
          <wp:inline distT="0" distB="0" distL="0" distR="0" wp14:anchorId="5990696C" wp14:editId="142948AD">
            <wp:extent cx="2903472" cy="3391194"/>
            <wp:effectExtent l="0" t="0" r="0" b="0"/>
            <wp:docPr id="1123" name="图片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903472" cy="3391194"/>
                    </a:xfrm>
                    <a:prstGeom prst="rect">
                      <a:avLst/>
                    </a:prstGeom>
                  </pic:spPr>
                </pic:pic>
              </a:graphicData>
            </a:graphic>
          </wp:inline>
        </w:drawing>
      </w:r>
    </w:p>
    <w:p w14:paraId="11A8672B" w14:textId="77777777" w:rsidR="00AC2CC6" w:rsidRDefault="00AC2CC6" w:rsidP="00AC2CC6">
      <w:pPr>
        <w:pStyle w:val="eCT3"/>
        <w:spacing w:before="156" w:after="156"/>
      </w:pPr>
    </w:p>
    <w:p w14:paraId="048A9545" w14:textId="501F98CC" w:rsidR="00AC2CC6" w:rsidRDefault="00AC2CC6" w:rsidP="00AC2CC6">
      <w:pPr>
        <w:pStyle w:val="eCT5"/>
        <w:spacing w:before="156" w:after="156"/>
      </w:pPr>
      <w:r>
        <w:rPr>
          <w:rFonts w:hint="eastAsia"/>
        </w:rPr>
        <w:t>界面参数说明如</w:t>
      </w:r>
      <w:r w:rsidR="00511EF6">
        <w:fldChar w:fldCharType="begin"/>
      </w:r>
      <w:r w:rsidR="00511EF6">
        <w:instrText xml:space="preserve"> </w:instrText>
      </w:r>
      <w:r w:rsidR="00511EF6">
        <w:rPr>
          <w:rFonts w:hint="eastAsia"/>
        </w:rPr>
        <w:instrText>REF _Ref67073454 \h</w:instrText>
      </w:r>
      <w:r w:rsidR="00511EF6">
        <w:instrText xml:space="preserve"> </w:instrText>
      </w:r>
      <w:r w:rsidR="00511EF6">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25</w:t>
      </w:r>
      <w:r w:rsidR="00511EF6">
        <w:fldChar w:fldCharType="end"/>
      </w:r>
      <w:r>
        <w:rPr>
          <w:rFonts w:hint="eastAsia"/>
        </w:rPr>
        <w:t>所示。</w:t>
      </w:r>
    </w:p>
    <w:p w14:paraId="538D37D4" w14:textId="0A87D3E9" w:rsidR="00AC2CC6" w:rsidRDefault="00AC2CC6" w:rsidP="00AC2CC6">
      <w:pPr>
        <w:pStyle w:val="afff0"/>
        <w:keepNext/>
      </w:pPr>
      <w:bookmarkStart w:id="575" w:name="_Ref67073454"/>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25</w:t>
      </w:r>
      <w:r w:rsidR="002D3714">
        <w:fldChar w:fldCharType="end"/>
      </w:r>
      <w:bookmarkEnd w:id="575"/>
      <w:r>
        <w:t xml:space="preserve"> MongoDB</w:t>
      </w:r>
      <w:r w:rsidRPr="00E134DA">
        <w:rPr>
          <w:rFonts w:hint="eastAsia"/>
        </w:rPr>
        <w:t>恢复参数设置</w:t>
      </w:r>
    </w:p>
    <w:tbl>
      <w:tblPr>
        <w:tblStyle w:val="eCTe"/>
        <w:tblW w:w="0" w:type="auto"/>
        <w:tblLook w:val="04A0" w:firstRow="1" w:lastRow="0" w:firstColumn="1" w:lastColumn="0" w:noHBand="0" w:noVBand="1"/>
      </w:tblPr>
      <w:tblGrid>
        <w:gridCol w:w="2202"/>
        <w:gridCol w:w="2231"/>
        <w:gridCol w:w="2162"/>
      </w:tblGrid>
      <w:tr w:rsidR="00AC2CC6" w14:paraId="2106A091" w14:textId="77777777" w:rsidTr="00ED2941">
        <w:trPr>
          <w:cnfStyle w:val="100000000000" w:firstRow="1" w:lastRow="0" w:firstColumn="0" w:lastColumn="0" w:oddVBand="0" w:evenVBand="0" w:oddHBand="0" w:evenHBand="0" w:firstRowFirstColumn="0" w:firstRowLastColumn="0" w:lastRowFirstColumn="0" w:lastRowLastColumn="0"/>
          <w:tblHeader/>
        </w:trPr>
        <w:tc>
          <w:tcPr>
            <w:tcW w:w="0" w:type="auto"/>
          </w:tcPr>
          <w:p w14:paraId="6BA3AFF5" w14:textId="77777777" w:rsidR="00AC2CC6" w:rsidRDefault="00AC2CC6" w:rsidP="00ED2941">
            <w:pPr>
              <w:pStyle w:val="eCT5"/>
              <w:shd w:val="clear" w:color="auto" w:fill="auto"/>
              <w:spacing w:before="156" w:after="156"/>
              <w:ind w:left="0"/>
            </w:pPr>
            <w:r w:rsidRPr="006B75A6">
              <w:rPr>
                <w:rFonts w:cs="Times New Roman"/>
              </w:rPr>
              <w:t>参数名称</w:t>
            </w:r>
          </w:p>
        </w:tc>
        <w:tc>
          <w:tcPr>
            <w:tcW w:w="0" w:type="auto"/>
          </w:tcPr>
          <w:p w14:paraId="01A23215" w14:textId="77777777" w:rsidR="00AC2CC6" w:rsidRDefault="00AC2CC6" w:rsidP="00ED2941">
            <w:pPr>
              <w:pStyle w:val="eCT5"/>
              <w:shd w:val="clear" w:color="auto" w:fill="auto"/>
              <w:spacing w:before="156" w:after="156"/>
              <w:ind w:left="0"/>
            </w:pPr>
            <w:r w:rsidRPr="006B75A6">
              <w:rPr>
                <w:rFonts w:cs="Times New Roman"/>
              </w:rPr>
              <w:t>参数解释</w:t>
            </w:r>
          </w:p>
        </w:tc>
        <w:tc>
          <w:tcPr>
            <w:tcW w:w="0" w:type="auto"/>
          </w:tcPr>
          <w:p w14:paraId="46680EA5" w14:textId="77777777" w:rsidR="00AC2CC6" w:rsidRDefault="00AC2CC6" w:rsidP="00ED2941">
            <w:pPr>
              <w:pStyle w:val="eCT5"/>
              <w:shd w:val="clear" w:color="auto" w:fill="auto"/>
              <w:spacing w:before="156" w:after="156"/>
              <w:ind w:left="0"/>
            </w:pPr>
            <w:r w:rsidRPr="006B75A6">
              <w:rPr>
                <w:rFonts w:cs="Times New Roman"/>
              </w:rPr>
              <w:t>设置规则</w:t>
            </w:r>
          </w:p>
        </w:tc>
      </w:tr>
      <w:tr w:rsidR="00AC2CC6" w14:paraId="6B68D79D" w14:textId="77777777" w:rsidTr="00ED2941">
        <w:tc>
          <w:tcPr>
            <w:tcW w:w="2273" w:type="dxa"/>
          </w:tcPr>
          <w:p w14:paraId="164AAAB4" w14:textId="77777777" w:rsidR="00AC2CC6" w:rsidRDefault="00AC2CC6" w:rsidP="00ED2941">
            <w:pPr>
              <w:pStyle w:val="eCT5"/>
              <w:shd w:val="clear" w:color="auto" w:fill="auto"/>
              <w:spacing w:before="156" w:after="156"/>
              <w:ind w:left="0"/>
            </w:pPr>
            <w:r w:rsidRPr="006B75A6">
              <w:rPr>
                <w:rFonts w:cs="Times New Roman"/>
              </w:rPr>
              <w:t>客户端</w:t>
            </w:r>
          </w:p>
        </w:tc>
        <w:tc>
          <w:tcPr>
            <w:tcW w:w="2274" w:type="dxa"/>
          </w:tcPr>
          <w:p w14:paraId="49836E91" w14:textId="77777777" w:rsidR="00AC2CC6" w:rsidRDefault="00AC2CC6" w:rsidP="00ED2941">
            <w:pPr>
              <w:pStyle w:val="eCT5"/>
              <w:shd w:val="clear" w:color="auto" w:fill="auto"/>
              <w:spacing w:before="156" w:after="156"/>
              <w:ind w:left="0"/>
            </w:pPr>
            <w:r w:rsidRPr="006B75A6">
              <w:rPr>
                <w:rFonts w:cs="Times New Roman"/>
              </w:rPr>
              <w:t>需要恢复到的</w:t>
            </w:r>
            <w:r>
              <w:rPr>
                <w:rFonts w:cs="Times New Roman" w:hint="eastAsia"/>
              </w:rPr>
              <w:t>目标</w:t>
            </w:r>
            <w:r w:rsidRPr="006B75A6">
              <w:rPr>
                <w:rFonts w:cs="Times New Roman"/>
              </w:rPr>
              <w:t>客户端</w:t>
            </w:r>
          </w:p>
        </w:tc>
        <w:tc>
          <w:tcPr>
            <w:tcW w:w="2274" w:type="dxa"/>
          </w:tcPr>
          <w:p w14:paraId="52358CD6" w14:textId="77777777" w:rsidR="00AC2CC6" w:rsidRDefault="00AC2CC6" w:rsidP="00ED2941">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AC2CC6" w14:paraId="38C03B4F" w14:textId="77777777" w:rsidTr="00ED2941">
        <w:tc>
          <w:tcPr>
            <w:tcW w:w="2273" w:type="dxa"/>
          </w:tcPr>
          <w:p w14:paraId="30249520" w14:textId="77777777" w:rsidR="00AC2CC6" w:rsidRDefault="00AC2CC6" w:rsidP="00ED2941">
            <w:pPr>
              <w:pStyle w:val="eCT5"/>
              <w:shd w:val="clear" w:color="auto" w:fill="auto"/>
              <w:spacing w:before="156" w:after="156"/>
              <w:ind w:left="0"/>
            </w:pPr>
            <w:r w:rsidRPr="006B75A6">
              <w:rPr>
                <w:rFonts w:cs="Times New Roman"/>
              </w:rPr>
              <w:t>传输方式</w:t>
            </w:r>
          </w:p>
        </w:tc>
        <w:tc>
          <w:tcPr>
            <w:tcW w:w="2274" w:type="dxa"/>
          </w:tcPr>
          <w:p w14:paraId="0679C678" w14:textId="77777777" w:rsidR="00AC2CC6" w:rsidRDefault="00AC2CC6" w:rsidP="00ED2941">
            <w:pPr>
              <w:pStyle w:val="eCT5"/>
              <w:shd w:val="clear" w:color="auto" w:fill="auto"/>
              <w:spacing w:before="156" w:after="156"/>
              <w:ind w:left="0"/>
            </w:pPr>
            <w:r w:rsidRPr="006B75A6">
              <w:rPr>
                <w:rFonts w:cs="Times New Roman"/>
              </w:rPr>
              <w:t>数据传输方式</w:t>
            </w:r>
          </w:p>
        </w:tc>
        <w:tc>
          <w:tcPr>
            <w:tcW w:w="2274" w:type="dxa"/>
          </w:tcPr>
          <w:p w14:paraId="08BF94E8" w14:textId="77777777" w:rsidR="00AC2CC6" w:rsidRDefault="00AC2CC6" w:rsidP="00ED2941">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511EF6" w14:paraId="67E58FCE" w14:textId="77777777" w:rsidTr="00511EF6">
        <w:trPr>
          <w:trHeight w:val="845"/>
        </w:trPr>
        <w:tc>
          <w:tcPr>
            <w:tcW w:w="2273" w:type="dxa"/>
          </w:tcPr>
          <w:p w14:paraId="15CBA678" w14:textId="0F60513C" w:rsidR="00511EF6" w:rsidRDefault="00511EF6" w:rsidP="00ED2941">
            <w:pPr>
              <w:pStyle w:val="eCT5"/>
              <w:shd w:val="clear" w:color="auto" w:fill="auto"/>
              <w:spacing w:before="156" w:after="156"/>
              <w:ind w:left="0"/>
            </w:pPr>
            <w:r>
              <w:rPr>
                <w:rFonts w:hint="eastAsia"/>
              </w:rPr>
              <w:t>源实例</w:t>
            </w:r>
          </w:p>
        </w:tc>
        <w:tc>
          <w:tcPr>
            <w:tcW w:w="2274" w:type="dxa"/>
          </w:tcPr>
          <w:p w14:paraId="40BE02B0" w14:textId="75744AB6" w:rsidR="00511EF6" w:rsidRDefault="00511EF6" w:rsidP="00ED2941">
            <w:pPr>
              <w:pStyle w:val="eCT5"/>
              <w:shd w:val="clear" w:color="auto" w:fill="auto"/>
              <w:spacing w:before="156" w:after="156"/>
              <w:ind w:left="0"/>
            </w:pPr>
            <w:r>
              <w:rPr>
                <w:rFonts w:hint="eastAsia"/>
              </w:rPr>
              <w:t>需要恢复的实例</w:t>
            </w:r>
          </w:p>
        </w:tc>
        <w:tc>
          <w:tcPr>
            <w:tcW w:w="2274" w:type="dxa"/>
          </w:tcPr>
          <w:p w14:paraId="547A0383" w14:textId="69DFDAE7" w:rsidR="00511EF6" w:rsidRPr="00B95CB7" w:rsidRDefault="00511EF6" w:rsidP="00ED2941">
            <w:pPr>
              <w:pStyle w:val="eCT5"/>
              <w:shd w:val="clear" w:color="auto" w:fill="auto"/>
              <w:spacing w:before="156" w:after="156"/>
              <w:ind w:left="0"/>
              <w:rPr>
                <w:rFonts w:cs="Times New Roman"/>
              </w:rPr>
            </w:pPr>
            <w:r w:rsidRPr="006B75A6">
              <w:rPr>
                <w:rFonts w:cs="Times New Roman"/>
              </w:rPr>
              <w:t>在</w:t>
            </w:r>
            <w:r>
              <w:rPr>
                <w:rFonts w:cs="Times New Roman"/>
              </w:rPr>
              <w:t>下拉列表框</w:t>
            </w:r>
            <w:r w:rsidRPr="006B75A6">
              <w:rPr>
                <w:rFonts w:cs="Times New Roman"/>
              </w:rPr>
              <w:t>中选择</w:t>
            </w:r>
          </w:p>
        </w:tc>
      </w:tr>
      <w:tr w:rsidR="00AC2CC6" w14:paraId="2ECB19DE" w14:textId="77777777" w:rsidTr="00511EF6">
        <w:trPr>
          <w:trHeight w:val="845"/>
        </w:trPr>
        <w:tc>
          <w:tcPr>
            <w:tcW w:w="2273" w:type="dxa"/>
          </w:tcPr>
          <w:p w14:paraId="41B013ED" w14:textId="77777777" w:rsidR="00AC2CC6" w:rsidRDefault="00AC2CC6" w:rsidP="00ED2941">
            <w:pPr>
              <w:pStyle w:val="eCT5"/>
              <w:shd w:val="clear" w:color="auto" w:fill="auto"/>
              <w:spacing w:before="156" w:after="156"/>
              <w:ind w:left="0"/>
            </w:pPr>
            <w:r>
              <w:rPr>
                <w:rFonts w:hint="eastAsia"/>
              </w:rPr>
              <w:t>MongoDB</w:t>
            </w:r>
            <w:r>
              <w:rPr>
                <w:rFonts w:hint="eastAsia"/>
              </w:rPr>
              <w:t>端口</w:t>
            </w:r>
          </w:p>
        </w:tc>
        <w:tc>
          <w:tcPr>
            <w:tcW w:w="2274" w:type="dxa"/>
          </w:tcPr>
          <w:p w14:paraId="1AF936DA" w14:textId="403E780E" w:rsidR="00AC2CC6" w:rsidRDefault="008C679C" w:rsidP="00ED2941">
            <w:pPr>
              <w:pStyle w:val="eCT5"/>
              <w:shd w:val="clear" w:color="auto" w:fill="auto"/>
              <w:spacing w:before="156" w:after="156"/>
              <w:ind w:left="0"/>
            </w:pPr>
            <w:r>
              <w:rPr>
                <w:rFonts w:hint="eastAsia"/>
              </w:rPr>
              <w:t>MongoDB</w:t>
            </w:r>
            <w:r w:rsidR="00AC2CC6">
              <w:rPr>
                <w:rFonts w:hint="eastAsia"/>
              </w:rPr>
              <w:t>数据库端口号</w:t>
            </w:r>
          </w:p>
        </w:tc>
        <w:tc>
          <w:tcPr>
            <w:tcW w:w="2274" w:type="dxa"/>
          </w:tcPr>
          <w:p w14:paraId="65BA152C" w14:textId="77777777" w:rsidR="00AC2CC6" w:rsidRDefault="00AC2CC6" w:rsidP="00ED2941">
            <w:pPr>
              <w:pStyle w:val="eCT5"/>
              <w:shd w:val="clear" w:color="auto" w:fill="auto"/>
              <w:spacing w:before="156" w:after="156"/>
              <w:ind w:left="0"/>
            </w:pPr>
            <w:r w:rsidRPr="00B95CB7">
              <w:rPr>
                <w:rFonts w:cs="Times New Roman" w:hint="eastAsia"/>
              </w:rPr>
              <w:t>在文本框中输入</w:t>
            </w:r>
          </w:p>
        </w:tc>
      </w:tr>
      <w:tr w:rsidR="00AC2CC6" w14:paraId="4525E78D" w14:textId="77777777" w:rsidTr="00ED2941">
        <w:tc>
          <w:tcPr>
            <w:tcW w:w="2273" w:type="dxa"/>
          </w:tcPr>
          <w:p w14:paraId="40AC2E2B" w14:textId="39F39732" w:rsidR="00AC2CC6" w:rsidRDefault="00511EF6" w:rsidP="00ED2941">
            <w:pPr>
              <w:pStyle w:val="eCT5"/>
              <w:shd w:val="clear" w:color="auto" w:fill="auto"/>
              <w:spacing w:before="156" w:after="156"/>
              <w:ind w:left="0"/>
              <w:rPr>
                <w:rFonts w:cs="Times New Roman"/>
              </w:rPr>
            </w:pPr>
            <w:r>
              <w:rPr>
                <w:rFonts w:cs="Times New Roman" w:hint="eastAsia"/>
              </w:rPr>
              <w:t>数据库路径</w:t>
            </w:r>
          </w:p>
        </w:tc>
        <w:tc>
          <w:tcPr>
            <w:tcW w:w="2274" w:type="dxa"/>
          </w:tcPr>
          <w:p w14:paraId="04C7E4C9" w14:textId="0C5E52A8" w:rsidR="00AC2CC6" w:rsidRDefault="00511EF6" w:rsidP="00ED2941">
            <w:pPr>
              <w:pStyle w:val="eCT5"/>
              <w:shd w:val="clear" w:color="auto" w:fill="auto"/>
              <w:spacing w:before="156" w:after="156"/>
              <w:ind w:left="0"/>
            </w:pPr>
            <w:r>
              <w:rPr>
                <w:rFonts w:hint="eastAsia"/>
              </w:rPr>
              <w:t>恢复目标数据库路径</w:t>
            </w:r>
          </w:p>
        </w:tc>
        <w:tc>
          <w:tcPr>
            <w:tcW w:w="2274" w:type="dxa"/>
            <w:vAlign w:val="top"/>
          </w:tcPr>
          <w:p w14:paraId="03A0A6A6" w14:textId="77777777" w:rsidR="00AC2CC6" w:rsidRDefault="00AC2CC6" w:rsidP="00ED2941">
            <w:pPr>
              <w:pStyle w:val="eCT5"/>
              <w:shd w:val="clear" w:color="auto" w:fill="auto"/>
              <w:spacing w:before="156" w:after="156"/>
              <w:ind w:left="0"/>
              <w:rPr>
                <w:rFonts w:cs="Times New Roman"/>
              </w:rPr>
            </w:pPr>
            <w:r w:rsidRPr="00B95CB7">
              <w:rPr>
                <w:rFonts w:cs="Times New Roman" w:hint="eastAsia"/>
              </w:rPr>
              <w:t>在文本框中输入</w:t>
            </w:r>
          </w:p>
        </w:tc>
      </w:tr>
      <w:tr w:rsidR="00AC2CC6" w14:paraId="4A60D3F0" w14:textId="77777777" w:rsidTr="00ED2941">
        <w:tc>
          <w:tcPr>
            <w:tcW w:w="2273" w:type="dxa"/>
          </w:tcPr>
          <w:p w14:paraId="37EEFAF5" w14:textId="52BDA7C5" w:rsidR="00AC2CC6" w:rsidRDefault="00AC2CC6" w:rsidP="00ED2941">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5D4DA4">
              <w:rPr>
                <w:rFonts w:hint="eastAsia"/>
              </w:rPr>
              <w:t>恢复到时间点</w:t>
            </w:r>
            <w:r>
              <w:rPr>
                <w:rFonts w:cs="Times New Roman"/>
              </w:rPr>
              <w:fldChar w:fldCharType="end"/>
            </w:r>
          </w:p>
        </w:tc>
        <w:tc>
          <w:tcPr>
            <w:tcW w:w="2274" w:type="dxa"/>
          </w:tcPr>
          <w:p w14:paraId="661E60AB" w14:textId="06B0A451" w:rsidR="00AC2CC6" w:rsidRDefault="00AC2CC6" w:rsidP="00ED2941">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5D4DA4">
              <w:rPr>
                <w:rFonts w:hint="eastAsia"/>
              </w:rPr>
              <w:t>恢复指定时间点的数据，选中该参数后您需要设置“日期选择”和“时间选择”参数来指定具体时间点</w:t>
            </w:r>
            <w:r>
              <w:rPr>
                <w:rFonts w:cs="Times New Roman"/>
              </w:rPr>
              <w:fldChar w:fldCharType="end"/>
            </w:r>
          </w:p>
          <w:p w14:paraId="366F6DE4" w14:textId="09480619" w:rsidR="00AC2CC6" w:rsidRDefault="00AC2CC6" w:rsidP="00ED2941">
            <w:pPr>
              <w:pStyle w:val="eCT5"/>
              <w:shd w:val="clear" w:color="auto" w:fill="auto"/>
              <w:spacing w:before="156" w:after="156"/>
              <w:ind w:left="0"/>
            </w:pPr>
            <w:r>
              <w:rPr>
                <w:rFonts w:cs="Times New Roman"/>
              </w:rPr>
              <w:lastRenderedPageBreak/>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5D4DA4">
              <w:rPr>
                <w:rFonts w:hint="eastAsia"/>
              </w:rPr>
              <w:t>可以选择的时间点与在创建备份策略时，在“备份参数（选填）”页面配置“保留份数”的参数值相关。</w:t>
            </w:r>
            <w:r>
              <w:rPr>
                <w:rFonts w:cs="Times New Roman"/>
              </w:rPr>
              <w:fldChar w:fldCharType="end"/>
            </w:r>
          </w:p>
        </w:tc>
        <w:tc>
          <w:tcPr>
            <w:tcW w:w="2274" w:type="dxa"/>
          </w:tcPr>
          <w:p w14:paraId="6BD7A1A3" w14:textId="77777777" w:rsidR="00AC2CC6" w:rsidRDefault="00AC2CC6" w:rsidP="00ED2941">
            <w:pPr>
              <w:pStyle w:val="eCT5"/>
              <w:shd w:val="clear" w:color="auto" w:fill="auto"/>
              <w:spacing w:before="156" w:after="156"/>
              <w:ind w:left="0"/>
            </w:pPr>
            <w:r>
              <w:rPr>
                <w:rFonts w:cs="Times New Roman" w:hint="eastAsia"/>
              </w:rPr>
              <w:lastRenderedPageBreak/>
              <w:t>在时间控件选择</w:t>
            </w:r>
          </w:p>
        </w:tc>
      </w:tr>
      <w:tr w:rsidR="00AC2CC6" w14:paraId="217A6A4D" w14:textId="77777777" w:rsidTr="00ED2941">
        <w:tc>
          <w:tcPr>
            <w:tcW w:w="2273" w:type="dxa"/>
          </w:tcPr>
          <w:p w14:paraId="7FAF8369" w14:textId="77777777" w:rsidR="00AC2CC6" w:rsidRDefault="00AC2CC6" w:rsidP="00ED2941">
            <w:pPr>
              <w:pStyle w:val="eCT5"/>
              <w:shd w:val="clear" w:color="auto" w:fill="auto"/>
              <w:spacing w:before="156" w:after="156"/>
              <w:ind w:left="0"/>
              <w:rPr>
                <w:rFonts w:cs="Times New Roman"/>
              </w:rPr>
            </w:pPr>
            <w:r>
              <w:rPr>
                <w:rFonts w:cs="Times New Roman" w:hint="eastAsia"/>
              </w:rPr>
              <w:t>允许数据覆盖</w:t>
            </w:r>
          </w:p>
        </w:tc>
        <w:tc>
          <w:tcPr>
            <w:tcW w:w="2274" w:type="dxa"/>
          </w:tcPr>
          <w:p w14:paraId="0B516290" w14:textId="77777777" w:rsidR="00AC2CC6" w:rsidRDefault="00AC2CC6" w:rsidP="00ED2941">
            <w:pPr>
              <w:pStyle w:val="eCT5"/>
              <w:shd w:val="clear" w:color="auto" w:fill="auto"/>
              <w:spacing w:before="156" w:after="156"/>
              <w:ind w:left="0"/>
              <w:rPr>
                <w:rFonts w:cs="Times New Roman"/>
              </w:rPr>
            </w:pPr>
            <w:r>
              <w:rPr>
                <w:rFonts w:cs="Times New Roman" w:hint="eastAsia"/>
              </w:rPr>
              <w:t>允许数据覆盖，该参数值必须设置为“</w:t>
            </w:r>
            <w:r>
              <w:rPr>
                <w:rFonts w:cs="Times New Roman" w:hint="eastAsia"/>
              </w:rPr>
              <w:t>Confirm</w:t>
            </w:r>
            <w:r>
              <w:rPr>
                <w:rFonts w:cs="Times New Roman" w:hint="eastAsia"/>
              </w:rPr>
              <w:t>”，否则无法发起任务</w:t>
            </w:r>
          </w:p>
        </w:tc>
        <w:tc>
          <w:tcPr>
            <w:tcW w:w="2274" w:type="dxa"/>
          </w:tcPr>
          <w:p w14:paraId="4C3ED4E6" w14:textId="77777777" w:rsidR="00AC2CC6" w:rsidRDefault="00AC2CC6" w:rsidP="00ED2941">
            <w:pPr>
              <w:pStyle w:val="eCT5"/>
              <w:shd w:val="clear" w:color="auto" w:fill="auto"/>
              <w:spacing w:before="156" w:after="156"/>
              <w:ind w:left="0"/>
              <w:rPr>
                <w:rFonts w:cs="Times New Roman"/>
              </w:rPr>
            </w:pPr>
            <w:r>
              <w:rPr>
                <w:rFonts w:cs="Times New Roman" w:hint="eastAsia"/>
              </w:rPr>
              <w:t>在文本框中输入</w:t>
            </w:r>
          </w:p>
        </w:tc>
      </w:tr>
      <w:tr w:rsidR="00AC2CC6" w14:paraId="3DFA611B" w14:textId="77777777" w:rsidTr="00ED2941">
        <w:tc>
          <w:tcPr>
            <w:tcW w:w="2273" w:type="dxa"/>
          </w:tcPr>
          <w:p w14:paraId="704CD147" w14:textId="77777777" w:rsidR="00AC2CC6" w:rsidRDefault="00AC2CC6" w:rsidP="00ED2941">
            <w:pPr>
              <w:pStyle w:val="eCT5"/>
              <w:shd w:val="clear" w:color="auto" w:fill="auto"/>
              <w:spacing w:before="156" w:after="156"/>
              <w:ind w:left="0"/>
            </w:pPr>
            <w:r>
              <w:rPr>
                <w:rFonts w:hint="eastAsia"/>
              </w:rPr>
              <w:t>密钥</w:t>
            </w:r>
          </w:p>
        </w:tc>
        <w:tc>
          <w:tcPr>
            <w:tcW w:w="2274" w:type="dxa"/>
          </w:tcPr>
          <w:p w14:paraId="4E0591AB" w14:textId="77777777" w:rsidR="00AC2CC6" w:rsidRPr="00EA3AB3" w:rsidRDefault="00AC2CC6" w:rsidP="00ED2941">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在创建备份策略时设置的密钥</w:t>
            </w:r>
          </w:p>
        </w:tc>
        <w:tc>
          <w:tcPr>
            <w:tcW w:w="2274" w:type="dxa"/>
          </w:tcPr>
          <w:p w14:paraId="46B23725" w14:textId="77777777" w:rsidR="00AC2CC6" w:rsidRPr="00BA6ECC" w:rsidRDefault="00AC2CC6" w:rsidP="00ED2941">
            <w:pPr>
              <w:pStyle w:val="eCT5"/>
              <w:shd w:val="clear" w:color="auto" w:fill="auto"/>
              <w:spacing w:before="156" w:after="156"/>
              <w:ind w:left="0"/>
              <w:rPr>
                <w:rFonts w:cs="Times New Roman"/>
              </w:rPr>
            </w:pPr>
            <w:r>
              <w:rPr>
                <w:rFonts w:cs="Times New Roman" w:hint="eastAsia"/>
              </w:rPr>
              <w:t>在文本框中输入</w:t>
            </w:r>
          </w:p>
        </w:tc>
      </w:tr>
    </w:tbl>
    <w:p w14:paraId="496C1A68" w14:textId="77777777" w:rsidR="00AC2CC6" w:rsidRDefault="00AC2CC6" w:rsidP="00AC2CC6">
      <w:pPr>
        <w:pStyle w:val="eCT5"/>
        <w:spacing w:before="156" w:after="156"/>
      </w:pPr>
    </w:p>
    <w:p w14:paraId="533DDA34" w14:textId="77777777" w:rsidR="00AC2CC6" w:rsidRDefault="00AC2CC6" w:rsidP="00AC2CC6">
      <w:pPr>
        <w:pStyle w:val="eCT5"/>
        <w:spacing w:before="156" w:after="156"/>
      </w:pPr>
      <w:r>
        <w:rPr>
          <w:rFonts w:hint="eastAsia"/>
        </w:rPr>
        <w:t>您可以在“作业任务”页面，查看任务执行情况。</w:t>
      </w:r>
    </w:p>
    <w:p w14:paraId="7B3CC093" w14:textId="58C9156C" w:rsidR="00EB5F12" w:rsidRDefault="00EB5F12" w:rsidP="00AC2CC6">
      <w:pPr>
        <w:pStyle w:val="3"/>
        <w:spacing w:before="312" w:after="312"/>
        <w:rPr>
          <w:lang w:val="en-GB" w:eastAsia="zh-CN"/>
        </w:rPr>
      </w:pPr>
      <w:bookmarkStart w:id="576" w:name="_Toc91690382"/>
      <w:r>
        <w:rPr>
          <w:rFonts w:hint="eastAsia"/>
          <w:lang w:val="en-GB" w:eastAsia="zh-CN"/>
        </w:rPr>
        <w:t>挂载备份数据</w:t>
      </w:r>
      <w:bookmarkEnd w:id="576"/>
    </w:p>
    <w:p w14:paraId="17A4EAC5" w14:textId="77777777" w:rsidR="00511EF6" w:rsidRDefault="00511EF6" w:rsidP="003D3E47">
      <w:pPr>
        <w:pStyle w:val="eCT1"/>
        <w:numPr>
          <w:ilvl w:val="0"/>
          <w:numId w:val="237"/>
        </w:numPr>
        <w:spacing w:before="312" w:after="312"/>
      </w:pPr>
      <w:r>
        <w:rPr>
          <w:rFonts w:hint="eastAsia"/>
        </w:rPr>
        <w:t>选择“数据服务</w:t>
      </w:r>
      <w:r>
        <w:rPr>
          <w:rFonts w:hint="eastAsia"/>
        </w:rPr>
        <w:t xml:space="preserve"> </w:t>
      </w:r>
      <w:r>
        <w:t xml:space="preserve">&gt; </w:t>
      </w:r>
      <w:r>
        <w:rPr>
          <w:rFonts w:hint="eastAsia"/>
        </w:rPr>
        <w:t>数据集”。</w:t>
      </w:r>
    </w:p>
    <w:p w14:paraId="2CCF3B7E" w14:textId="77777777" w:rsidR="00511EF6" w:rsidRDefault="00511EF6" w:rsidP="00511EF6">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252A25E5" w14:textId="07B4CF68" w:rsidR="00511EF6" w:rsidRDefault="00511EF6" w:rsidP="003D3E47">
      <w:pPr>
        <w:pStyle w:val="eCT1"/>
        <w:numPr>
          <w:ilvl w:val="0"/>
          <w:numId w:val="49"/>
        </w:numPr>
        <w:spacing w:before="312" w:after="312"/>
      </w:pPr>
      <w:r>
        <w:rPr>
          <w:rFonts w:hint="eastAsia"/>
        </w:rPr>
        <w:t>“数据类型”设置为“</w:t>
      </w:r>
      <w:r w:rsidR="002D2037">
        <w:rPr>
          <w:rFonts w:hint="eastAsia"/>
        </w:rPr>
        <w:t>MongoDB</w:t>
      </w:r>
      <w:r>
        <w:rPr>
          <w:rFonts w:hint="eastAsia"/>
        </w:rPr>
        <w:t>”，单击“搜索”。</w:t>
      </w:r>
    </w:p>
    <w:p w14:paraId="5CFC82DA" w14:textId="77777777" w:rsidR="00511EF6" w:rsidRDefault="00511EF6" w:rsidP="003D3E47">
      <w:pPr>
        <w:pStyle w:val="eCT1"/>
        <w:numPr>
          <w:ilvl w:val="0"/>
          <w:numId w:val="49"/>
        </w:numPr>
        <w:spacing w:before="312" w:after="312"/>
      </w:pPr>
      <w:r>
        <w:rPr>
          <w:rFonts w:hint="eastAsia"/>
        </w:rPr>
        <w:t>在查询结果页面，单击待挂载后的“</w:t>
      </w:r>
      <w:r>
        <w:rPr>
          <w:noProof/>
        </w:rPr>
        <w:drawing>
          <wp:inline distT="0" distB="0" distL="0" distR="0" wp14:anchorId="1082865D" wp14:editId="7A6966BA">
            <wp:extent cx="133357" cy="158758"/>
            <wp:effectExtent l="0" t="0" r="0" b="0"/>
            <wp:docPr id="1124" name="图片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E34DC08" w14:textId="77777777" w:rsidR="00511EF6" w:rsidRDefault="00511EF6" w:rsidP="003D3E47">
      <w:pPr>
        <w:pStyle w:val="eCT1"/>
        <w:numPr>
          <w:ilvl w:val="0"/>
          <w:numId w:val="49"/>
        </w:numPr>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2CE9FBE5" w14:textId="2F86E7CF" w:rsidR="00511EF6" w:rsidRPr="006B162A" w:rsidRDefault="00511EF6" w:rsidP="003D3E47">
      <w:pPr>
        <w:pStyle w:val="eCT1"/>
        <w:numPr>
          <w:ilvl w:val="0"/>
          <w:numId w:val="49"/>
        </w:numPr>
        <w:spacing w:before="312" w:after="312"/>
      </w:pPr>
      <w:r>
        <w:rPr>
          <w:rFonts w:hint="eastAsia"/>
        </w:rPr>
        <w:t>如</w:t>
      </w:r>
      <w:r w:rsidR="009118AC">
        <w:fldChar w:fldCharType="begin"/>
      </w:r>
      <w:r w:rsidR="009118AC">
        <w:instrText xml:space="preserve"> </w:instrText>
      </w:r>
      <w:r w:rsidR="009118AC">
        <w:rPr>
          <w:rFonts w:hint="eastAsia"/>
        </w:rPr>
        <w:instrText>REF _Ref67073527 \h</w:instrText>
      </w:r>
      <w:r w:rsidR="009118AC">
        <w:instrText xml:space="preserve"> </w:instrText>
      </w:r>
      <w:r w:rsidR="009118AC">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78</w:t>
      </w:r>
      <w:r w:rsidR="009118AC">
        <w:fldChar w:fldCharType="end"/>
      </w:r>
      <w:r>
        <w:rPr>
          <w:rFonts w:hint="eastAsia"/>
        </w:rPr>
        <w:t>所示，配置挂载参数</w:t>
      </w:r>
      <w:r w:rsidRPr="00D01238">
        <w:rPr>
          <w:rFonts w:hint="eastAsia"/>
        </w:rPr>
        <w:t>信息</w:t>
      </w:r>
      <w:r>
        <w:rPr>
          <w:rFonts w:hint="eastAsia"/>
        </w:rPr>
        <w:t>，单击“确定”。</w:t>
      </w:r>
    </w:p>
    <w:p w14:paraId="277143A1" w14:textId="77777777" w:rsidR="00511EF6" w:rsidRDefault="00511EF6" w:rsidP="00511EF6">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3F3C3D3F" w14:textId="77777777" w:rsidR="00511EF6" w:rsidRDefault="00511EF6" w:rsidP="00511EF6">
      <w:pPr>
        <w:pStyle w:val="eCT5"/>
        <w:spacing w:before="156" w:after="156"/>
      </w:pPr>
      <w:r>
        <w:rPr>
          <w:rFonts w:hint="eastAsia"/>
        </w:rPr>
        <w:t>您也可以单击“保存模板”，将本次挂载参数设置保存为模板，待之后挂载同一备份对象的备份数据时，可直接选择模板，系统自动填写挂载参数。您可以在“系统管理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050677DA" w14:textId="1FA0E914" w:rsidR="00511EF6" w:rsidRDefault="00511EF6" w:rsidP="00511EF6">
      <w:pPr>
        <w:pStyle w:val="afff0"/>
        <w:keepNext/>
      </w:pPr>
      <w:bookmarkStart w:id="577" w:name="_Ref6707352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78</w:t>
      </w:r>
      <w:r w:rsidR="00434898">
        <w:fldChar w:fldCharType="end"/>
      </w:r>
      <w:bookmarkEnd w:id="577"/>
      <w:r>
        <w:rPr>
          <w:rFonts w:hint="eastAsia"/>
        </w:rPr>
        <w:t>配置</w:t>
      </w:r>
      <w:r w:rsidR="009118AC">
        <w:rPr>
          <w:rFonts w:hint="eastAsia"/>
        </w:rPr>
        <w:t>MongoDB</w:t>
      </w:r>
      <w:r>
        <w:rPr>
          <w:rFonts w:hint="eastAsia"/>
        </w:rPr>
        <w:t>挂载参数</w:t>
      </w:r>
    </w:p>
    <w:p w14:paraId="64309121" w14:textId="7DEC7D7D" w:rsidR="00511EF6" w:rsidRDefault="009118AC" w:rsidP="009118AC">
      <w:pPr>
        <w:pStyle w:val="eCTf3"/>
        <w:spacing w:after="156"/>
      </w:pPr>
      <w:r>
        <w:drawing>
          <wp:inline distT="0" distB="0" distL="0" distR="0" wp14:anchorId="74971B52" wp14:editId="63FFFCD1">
            <wp:extent cx="2933954" cy="3947502"/>
            <wp:effectExtent l="0" t="0" r="0" b="0"/>
            <wp:docPr id="1126" name="图片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933954" cy="3947502"/>
                    </a:xfrm>
                    <a:prstGeom prst="rect">
                      <a:avLst/>
                    </a:prstGeom>
                  </pic:spPr>
                </pic:pic>
              </a:graphicData>
            </a:graphic>
          </wp:inline>
        </w:drawing>
      </w:r>
    </w:p>
    <w:p w14:paraId="363C7BE6" w14:textId="77777777" w:rsidR="00511EF6" w:rsidRDefault="00511EF6" w:rsidP="00511EF6">
      <w:pPr>
        <w:pStyle w:val="eCT3"/>
        <w:spacing w:before="156" w:after="156"/>
      </w:pPr>
    </w:p>
    <w:p w14:paraId="496A0963" w14:textId="38BF2D69" w:rsidR="00511EF6" w:rsidRDefault="00511EF6" w:rsidP="00511EF6">
      <w:pPr>
        <w:pStyle w:val="eCT5"/>
        <w:spacing w:before="156" w:after="156"/>
      </w:pPr>
      <w:r>
        <w:rPr>
          <w:rFonts w:hint="eastAsia"/>
        </w:rPr>
        <w:t>界面参数说明如</w:t>
      </w:r>
      <w:r>
        <w:fldChar w:fldCharType="begin"/>
      </w:r>
      <w:r>
        <w:instrText xml:space="preserve"> </w:instrText>
      </w:r>
      <w:r>
        <w:rPr>
          <w:rFonts w:hint="eastAsia"/>
        </w:rPr>
        <w:instrText>REF _Ref67073499 \h</w:instrText>
      </w:r>
      <w:r>
        <w:instrText xml:space="preserve"> </w:instrText>
      </w:r>
      <w:r>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26</w:t>
      </w:r>
      <w:r>
        <w:fldChar w:fldCharType="end"/>
      </w:r>
      <w:r>
        <w:rPr>
          <w:rFonts w:hint="eastAsia"/>
        </w:rPr>
        <w:t>所示。</w:t>
      </w:r>
    </w:p>
    <w:p w14:paraId="03F6E4D9" w14:textId="5B371834" w:rsidR="00511EF6" w:rsidRDefault="00511EF6" w:rsidP="00511EF6">
      <w:pPr>
        <w:pStyle w:val="afff0"/>
        <w:keepNext/>
      </w:pPr>
      <w:bookmarkStart w:id="578" w:name="_Ref67073499"/>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26</w:t>
      </w:r>
      <w:r w:rsidR="002D3714">
        <w:fldChar w:fldCharType="end"/>
      </w:r>
      <w:bookmarkEnd w:id="578"/>
      <w:r w:rsidR="009118AC">
        <w:rPr>
          <w:rFonts w:hint="eastAsia"/>
        </w:rPr>
        <w:t>MongoDB</w:t>
      </w:r>
      <w:r>
        <w:rPr>
          <w:rFonts w:hint="eastAsia"/>
        </w:rPr>
        <w:t>数据库挂载</w:t>
      </w:r>
    </w:p>
    <w:tbl>
      <w:tblPr>
        <w:tblStyle w:val="eCTe"/>
        <w:tblW w:w="0" w:type="auto"/>
        <w:tblLook w:val="04A0" w:firstRow="1" w:lastRow="0" w:firstColumn="1" w:lastColumn="0" w:noHBand="0" w:noVBand="1"/>
      </w:tblPr>
      <w:tblGrid>
        <w:gridCol w:w="2211"/>
        <w:gridCol w:w="2198"/>
        <w:gridCol w:w="2186"/>
      </w:tblGrid>
      <w:tr w:rsidR="00511EF6" w14:paraId="065DDB49" w14:textId="77777777" w:rsidTr="00F21EDB">
        <w:trPr>
          <w:cnfStyle w:val="100000000000" w:firstRow="1" w:lastRow="0" w:firstColumn="0" w:lastColumn="0" w:oddVBand="0" w:evenVBand="0" w:oddHBand="0" w:evenHBand="0" w:firstRowFirstColumn="0" w:firstRowLastColumn="0" w:lastRowFirstColumn="0" w:lastRowLastColumn="0"/>
          <w:tblHeader/>
        </w:trPr>
        <w:tc>
          <w:tcPr>
            <w:tcW w:w="2273" w:type="dxa"/>
          </w:tcPr>
          <w:p w14:paraId="31B6100E" w14:textId="77777777" w:rsidR="00511EF6" w:rsidRDefault="00511EF6" w:rsidP="00F21EDB">
            <w:pPr>
              <w:pStyle w:val="eCT5"/>
              <w:shd w:val="clear" w:color="auto" w:fill="auto"/>
              <w:spacing w:before="156" w:after="156"/>
              <w:ind w:left="0"/>
            </w:pPr>
            <w:r w:rsidRPr="00BD18AF">
              <w:rPr>
                <w:rFonts w:cs="Times New Roman"/>
              </w:rPr>
              <w:t>参数名称</w:t>
            </w:r>
          </w:p>
        </w:tc>
        <w:tc>
          <w:tcPr>
            <w:tcW w:w="2274" w:type="dxa"/>
          </w:tcPr>
          <w:p w14:paraId="3092BDE8" w14:textId="77777777" w:rsidR="00511EF6" w:rsidRDefault="00511EF6" w:rsidP="00F21EDB">
            <w:pPr>
              <w:pStyle w:val="eCT5"/>
              <w:shd w:val="clear" w:color="auto" w:fill="auto"/>
              <w:spacing w:before="156" w:after="156"/>
              <w:ind w:left="0"/>
            </w:pPr>
            <w:r w:rsidRPr="00BD18AF">
              <w:rPr>
                <w:rFonts w:cs="Times New Roman"/>
              </w:rPr>
              <w:t>参数解释</w:t>
            </w:r>
          </w:p>
        </w:tc>
        <w:tc>
          <w:tcPr>
            <w:tcW w:w="2274" w:type="dxa"/>
          </w:tcPr>
          <w:p w14:paraId="088C3870" w14:textId="77777777" w:rsidR="00511EF6" w:rsidRDefault="00511EF6" w:rsidP="00F21EDB">
            <w:pPr>
              <w:pStyle w:val="eCT5"/>
              <w:shd w:val="clear" w:color="auto" w:fill="auto"/>
              <w:spacing w:before="156" w:after="156"/>
              <w:ind w:left="0"/>
            </w:pPr>
            <w:r w:rsidRPr="00BD18AF">
              <w:rPr>
                <w:rFonts w:cs="Times New Roman"/>
              </w:rPr>
              <w:t>设置规则</w:t>
            </w:r>
          </w:p>
        </w:tc>
      </w:tr>
      <w:tr w:rsidR="00511EF6" w14:paraId="133B570B" w14:textId="77777777" w:rsidTr="00F21EDB">
        <w:tc>
          <w:tcPr>
            <w:tcW w:w="2273" w:type="dxa"/>
          </w:tcPr>
          <w:p w14:paraId="59B234A4" w14:textId="77777777" w:rsidR="00511EF6" w:rsidRDefault="00511EF6" w:rsidP="00F21EDB">
            <w:pPr>
              <w:pStyle w:val="eCT5"/>
              <w:shd w:val="clear" w:color="auto" w:fill="auto"/>
              <w:spacing w:before="156" w:after="156"/>
              <w:ind w:left="0"/>
            </w:pPr>
            <w:r>
              <w:rPr>
                <w:rFonts w:cs="Times New Roman"/>
              </w:rPr>
              <w:t>客户端</w:t>
            </w:r>
          </w:p>
        </w:tc>
        <w:tc>
          <w:tcPr>
            <w:tcW w:w="2274" w:type="dxa"/>
          </w:tcPr>
          <w:p w14:paraId="249A6F77" w14:textId="77777777" w:rsidR="00511EF6" w:rsidRDefault="00511EF6" w:rsidP="00F21EDB">
            <w:pPr>
              <w:pStyle w:val="eCT5"/>
              <w:shd w:val="clear" w:color="auto" w:fill="auto"/>
              <w:spacing w:before="156" w:after="156"/>
              <w:ind w:left="0"/>
            </w:pPr>
            <w:r w:rsidRPr="00BD18AF">
              <w:rPr>
                <w:rFonts w:cs="Times New Roman"/>
              </w:rPr>
              <w:t>需要挂载到的</w:t>
            </w:r>
            <w:r>
              <w:rPr>
                <w:rFonts w:cs="Times New Roman"/>
              </w:rPr>
              <w:t>客户端</w:t>
            </w:r>
          </w:p>
        </w:tc>
        <w:tc>
          <w:tcPr>
            <w:tcW w:w="2274" w:type="dxa"/>
          </w:tcPr>
          <w:p w14:paraId="53B2F3AF" w14:textId="77777777" w:rsidR="00511EF6" w:rsidRDefault="00511EF6" w:rsidP="00F21EDB">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511EF6" w14:paraId="7D23E9A1" w14:textId="77777777" w:rsidTr="00F21EDB">
        <w:tc>
          <w:tcPr>
            <w:tcW w:w="2273" w:type="dxa"/>
          </w:tcPr>
          <w:p w14:paraId="66870BFF" w14:textId="77777777" w:rsidR="00511EF6" w:rsidRDefault="00511EF6" w:rsidP="00F21EDB">
            <w:pPr>
              <w:pStyle w:val="eCT5"/>
              <w:shd w:val="clear" w:color="auto" w:fill="auto"/>
              <w:spacing w:before="156" w:after="156"/>
              <w:ind w:left="0"/>
            </w:pPr>
            <w:r w:rsidRPr="00BD18AF">
              <w:rPr>
                <w:rFonts w:cs="Times New Roman"/>
              </w:rPr>
              <w:t>传输方式</w:t>
            </w:r>
          </w:p>
        </w:tc>
        <w:tc>
          <w:tcPr>
            <w:tcW w:w="2274" w:type="dxa"/>
          </w:tcPr>
          <w:p w14:paraId="65E42F05" w14:textId="77777777" w:rsidR="00511EF6" w:rsidRDefault="00511EF6" w:rsidP="00F21EDB">
            <w:pPr>
              <w:pStyle w:val="eCT5"/>
              <w:shd w:val="clear" w:color="auto" w:fill="auto"/>
              <w:spacing w:before="156" w:after="156"/>
              <w:ind w:left="0"/>
            </w:pPr>
            <w:r w:rsidRPr="00BD18AF">
              <w:rPr>
                <w:rFonts w:cs="Times New Roman"/>
              </w:rPr>
              <w:t>数据传输方式</w:t>
            </w:r>
          </w:p>
        </w:tc>
        <w:tc>
          <w:tcPr>
            <w:tcW w:w="2274" w:type="dxa"/>
          </w:tcPr>
          <w:p w14:paraId="7DECB68B" w14:textId="77777777" w:rsidR="00511EF6" w:rsidRDefault="00511EF6" w:rsidP="00F21EDB">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511EF6" w14:paraId="0C0CB67C" w14:textId="77777777" w:rsidTr="00F21EDB">
        <w:tc>
          <w:tcPr>
            <w:tcW w:w="2273" w:type="dxa"/>
          </w:tcPr>
          <w:p w14:paraId="65C6BE7F" w14:textId="110177B3" w:rsidR="00511EF6" w:rsidRPr="00BD18AF" w:rsidRDefault="009118AC" w:rsidP="00F21EDB">
            <w:pPr>
              <w:pStyle w:val="eCT5"/>
              <w:shd w:val="clear" w:color="auto" w:fill="auto"/>
              <w:spacing w:before="156" w:after="156"/>
              <w:ind w:left="0"/>
              <w:rPr>
                <w:rFonts w:cs="Times New Roman"/>
              </w:rPr>
            </w:pPr>
            <w:r>
              <w:rPr>
                <w:rFonts w:hint="eastAsia"/>
              </w:rPr>
              <w:t>源实例</w:t>
            </w:r>
          </w:p>
        </w:tc>
        <w:tc>
          <w:tcPr>
            <w:tcW w:w="2274" w:type="dxa"/>
          </w:tcPr>
          <w:p w14:paraId="1486F577" w14:textId="2596EC40" w:rsidR="00511EF6" w:rsidRPr="00BD18AF" w:rsidRDefault="00511EF6" w:rsidP="00F21EDB">
            <w:pPr>
              <w:pStyle w:val="eCT5"/>
              <w:shd w:val="clear" w:color="auto" w:fill="auto"/>
              <w:spacing w:before="156" w:after="156"/>
              <w:ind w:left="0"/>
              <w:rPr>
                <w:rFonts w:cs="Times New Roman"/>
              </w:rPr>
            </w:pPr>
            <w:r>
              <w:rPr>
                <w:rFonts w:hint="eastAsia"/>
              </w:rPr>
              <w:t>待挂载</w:t>
            </w:r>
            <w:r w:rsidR="009118AC">
              <w:rPr>
                <w:rFonts w:hint="eastAsia"/>
              </w:rPr>
              <w:t>的实例</w:t>
            </w:r>
            <w:r>
              <w:rPr>
                <w:rFonts w:hint="eastAsia"/>
              </w:rPr>
              <w:t>名</w:t>
            </w:r>
          </w:p>
        </w:tc>
        <w:tc>
          <w:tcPr>
            <w:tcW w:w="2274" w:type="dxa"/>
          </w:tcPr>
          <w:p w14:paraId="18839C37" w14:textId="77777777" w:rsidR="00511EF6" w:rsidRPr="00BD18AF" w:rsidRDefault="00511EF6" w:rsidP="00F21EDB">
            <w:pPr>
              <w:pStyle w:val="eCT5"/>
              <w:shd w:val="clear" w:color="auto" w:fill="auto"/>
              <w:spacing w:before="156" w:after="156"/>
              <w:ind w:left="0"/>
              <w:rPr>
                <w:rFonts w:cs="Times New Roman"/>
              </w:rPr>
            </w:pPr>
            <w:r w:rsidRPr="006B75A6">
              <w:rPr>
                <w:rFonts w:cs="Times New Roman"/>
              </w:rPr>
              <w:t>在</w:t>
            </w:r>
            <w:r>
              <w:rPr>
                <w:rFonts w:cs="Times New Roman"/>
              </w:rPr>
              <w:t>下拉列表框</w:t>
            </w:r>
            <w:r w:rsidRPr="006B75A6">
              <w:rPr>
                <w:rFonts w:cs="Times New Roman"/>
              </w:rPr>
              <w:t>中选择</w:t>
            </w:r>
          </w:p>
        </w:tc>
      </w:tr>
      <w:tr w:rsidR="00511EF6" w14:paraId="10F3EB77" w14:textId="77777777" w:rsidTr="00F21EDB">
        <w:tc>
          <w:tcPr>
            <w:tcW w:w="2273" w:type="dxa"/>
          </w:tcPr>
          <w:p w14:paraId="5EC177FB" w14:textId="77777777" w:rsidR="00511EF6" w:rsidRDefault="00511EF6" w:rsidP="00F21EDB">
            <w:pPr>
              <w:pStyle w:val="eCT5"/>
              <w:shd w:val="clear" w:color="auto" w:fill="auto"/>
              <w:spacing w:before="156" w:after="156"/>
              <w:ind w:left="0"/>
            </w:pPr>
            <w:r w:rsidRPr="00BD18AF">
              <w:rPr>
                <w:rFonts w:cs="Times New Roman"/>
              </w:rPr>
              <w:t>挂载点</w:t>
            </w:r>
          </w:p>
        </w:tc>
        <w:tc>
          <w:tcPr>
            <w:tcW w:w="2274" w:type="dxa"/>
          </w:tcPr>
          <w:p w14:paraId="3F24B638" w14:textId="77777777" w:rsidR="00511EF6" w:rsidRDefault="00511EF6" w:rsidP="00F21EDB">
            <w:pPr>
              <w:pStyle w:val="eCT5"/>
              <w:shd w:val="clear" w:color="auto" w:fill="auto"/>
              <w:spacing w:before="156" w:after="156"/>
              <w:ind w:left="0"/>
            </w:pPr>
            <w:r w:rsidRPr="00BD18AF">
              <w:rPr>
                <w:rFonts w:cs="Times New Roman"/>
              </w:rPr>
              <w:t>挂载目标路径</w:t>
            </w:r>
          </w:p>
        </w:tc>
        <w:tc>
          <w:tcPr>
            <w:tcW w:w="2274" w:type="dxa"/>
          </w:tcPr>
          <w:p w14:paraId="7E6F5A9B" w14:textId="77777777" w:rsidR="00511EF6" w:rsidRDefault="00511EF6" w:rsidP="00F21EDB">
            <w:pPr>
              <w:pStyle w:val="eCT5"/>
              <w:shd w:val="clear" w:color="auto" w:fill="auto"/>
              <w:spacing w:before="156" w:after="156"/>
              <w:ind w:left="0"/>
            </w:pPr>
            <w:r w:rsidRPr="00BD18AF">
              <w:rPr>
                <w:rFonts w:cs="Times New Roman"/>
              </w:rPr>
              <w:t>禁止根目录</w:t>
            </w:r>
            <w:r w:rsidRPr="00BD18AF">
              <w:rPr>
                <w:rFonts w:cs="Times New Roman"/>
              </w:rPr>
              <w:t>/</w:t>
            </w:r>
            <w:r w:rsidRPr="00BD18AF">
              <w:rPr>
                <w:rFonts w:cs="Times New Roman"/>
              </w:rPr>
              <w:t>挂载，挂载路径不可以有中文</w:t>
            </w:r>
          </w:p>
        </w:tc>
      </w:tr>
      <w:tr w:rsidR="00511EF6" w14:paraId="552251C8" w14:textId="77777777" w:rsidTr="00F21EDB">
        <w:tc>
          <w:tcPr>
            <w:tcW w:w="2273" w:type="dxa"/>
          </w:tcPr>
          <w:p w14:paraId="789CF125" w14:textId="77777777" w:rsidR="00511EF6" w:rsidRDefault="00511EF6" w:rsidP="00F21EDB">
            <w:pPr>
              <w:pStyle w:val="eCT5"/>
              <w:shd w:val="clear" w:color="auto" w:fill="auto"/>
              <w:spacing w:before="156" w:after="156"/>
              <w:ind w:left="0"/>
            </w:pPr>
            <w:r w:rsidRPr="00BD18AF">
              <w:rPr>
                <w:rFonts w:cs="Times New Roman"/>
              </w:rPr>
              <w:t>使用类型</w:t>
            </w:r>
          </w:p>
        </w:tc>
        <w:tc>
          <w:tcPr>
            <w:tcW w:w="2274" w:type="dxa"/>
          </w:tcPr>
          <w:p w14:paraId="37DC0C22" w14:textId="77777777" w:rsidR="00511EF6" w:rsidRPr="00BD18AF" w:rsidRDefault="00511EF6" w:rsidP="00F21EDB">
            <w:pPr>
              <w:pStyle w:val="aff2"/>
              <w:shd w:val="clear" w:color="auto" w:fill="auto"/>
              <w:spacing w:beforeLines="0" w:afterLines="0"/>
              <w:ind w:leftChars="0" w:left="0"/>
              <w:rPr>
                <w:rFonts w:ascii="Times New Roman" w:eastAsia="宋体" w:hAnsi="Times New Roman" w:cs="Times New Roman"/>
              </w:rPr>
            </w:pPr>
            <w:r w:rsidRPr="00BD18AF">
              <w:rPr>
                <w:rFonts w:ascii="Times New Roman" w:eastAsia="宋体" w:hAnsi="Times New Roman" w:cs="Times New Roman"/>
              </w:rPr>
              <w:t>挂载方式：</w:t>
            </w:r>
          </w:p>
          <w:p w14:paraId="0FCA3937" w14:textId="77777777" w:rsidR="00511EF6" w:rsidRDefault="00511EF6"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挂载数据库</w:t>
            </w:r>
          </w:p>
          <w:p w14:paraId="5C01A3AF" w14:textId="77777777" w:rsidR="00511EF6" w:rsidRPr="00C877C0" w:rsidRDefault="00511EF6" w:rsidP="003D3E47">
            <w:pPr>
              <w:pStyle w:val="aff2"/>
              <w:numPr>
                <w:ilvl w:val="0"/>
                <w:numId w:val="5"/>
              </w:numPr>
              <w:shd w:val="clear" w:color="auto" w:fill="auto"/>
              <w:spacing w:beforeLines="0" w:afterLines="0"/>
              <w:ind w:leftChars="0"/>
              <w:rPr>
                <w:rFonts w:ascii="Times New Roman" w:eastAsia="宋体" w:hAnsi="Times New Roman" w:cs="Times New Roman"/>
              </w:rPr>
            </w:pPr>
            <w:r>
              <w:rPr>
                <w:rFonts w:ascii="Times New Roman" w:eastAsia="宋体" w:hAnsi="Times New Roman" w:cs="Times New Roman" w:hint="eastAsia"/>
              </w:rPr>
              <w:t>仅</w:t>
            </w:r>
            <w:r w:rsidRPr="00BD18AF">
              <w:rPr>
                <w:rFonts w:ascii="Times New Roman" w:eastAsia="宋体" w:hAnsi="Times New Roman" w:cs="Times New Roman"/>
              </w:rPr>
              <w:t>挂载文件</w:t>
            </w:r>
            <w:r>
              <w:rPr>
                <w:rFonts w:ascii="Times New Roman" w:eastAsia="宋体" w:hAnsi="Times New Roman" w:cs="Times New Roman" w:hint="eastAsia"/>
              </w:rPr>
              <w:t>系统</w:t>
            </w:r>
          </w:p>
        </w:tc>
        <w:tc>
          <w:tcPr>
            <w:tcW w:w="2274" w:type="dxa"/>
          </w:tcPr>
          <w:p w14:paraId="45F14CF6" w14:textId="77777777" w:rsidR="00511EF6" w:rsidRDefault="00511EF6" w:rsidP="00F21EDB">
            <w:pPr>
              <w:pStyle w:val="eCT5"/>
              <w:shd w:val="clear" w:color="auto" w:fill="auto"/>
              <w:spacing w:before="156" w:after="156"/>
              <w:ind w:left="0"/>
            </w:pPr>
            <w:r w:rsidRPr="00BD18AF">
              <w:rPr>
                <w:rFonts w:cs="Times New Roman"/>
              </w:rPr>
              <w:t>单选按钮</w:t>
            </w:r>
          </w:p>
        </w:tc>
      </w:tr>
      <w:tr w:rsidR="00511EF6" w14:paraId="6C049407" w14:textId="77777777" w:rsidTr="00F21EDB">
        <w:tc>
          <w:tcPr>
            <w:tcW w:w="2273" w:type="dxa"/>
          </w:tcPr>
          <w:p w14:paraId="20A84C63" w14:textId="373BB522" w:rsidR="00511EF6" w:rsidRDefault="009118AC" w:rsidP="00F21EDB">
            <w:pPr>
              <w:pStyle w:val="eCT5"/>
              <w:shd w:val="clear" w:color="auto" w:fill="auto"/>
              <w:spacing w:before="156" w:after="156"/>
              <w:ind w:left="0"/>
            </w:pPr>
            <w:r>
              <w:rPr>
                <w:rFonts w:cs="Times New Roman" w:hint="eastAsia"/>
              </w:rPr>
              <w:t>MongoDB</w:t>
            </w:r>
            <w:r>
              <w:rPr>
                <w:rFonts w:cs="Times New Roman" w:hint="eastAsia"/>
              </w:rPr>
              <w:t>端口</w:t>
            </w:r>
          </w:p>
        </w:tc>
        <w:tc>
          <w:tcPr>
            <w:tcW w:w="2274" w:type="dxa"/>
          </w:tcPr>
          <w:p w14:paraId="73872690" w14:textId="77777777" w:rsidR="00511EF6" w:rsidRDefault="00511EF6" w:rsidP="00F21EDB">
            <w:pPr>
              <w:pStyle w:val="eCT5"/>
              <w:shd w:val="clear" w:color="auto" w:fill="auto"/>
              <w:spacing w:before="156" w:after="156"/>
              <w:ind w:left="0"/>
            </w:pPr>
            <w:r>
              <w:rPr>
                <w:rFonts w:hint="eastAsia"/>
              </w:rPr>
              <w:t>挂载目标端口号</w:t>
            </w:r>
          </w:p>
        </w:tc>
        <w:tc>
          <w:tcPr>
            <w:tcW w:w="2274" w:type="dxa"/>
          </w:tcPr>
          <w:p w14:paraId="22DF4FC9" w14:textId="77777777" w:rsidR="00511EF6" w:rsidRPr="00460079" w:rsidRDefault="00511EF6" w:rsidP="00F21EDB">
            <w:pPr>
              <w:pStyle w:val="eCT5"/>
              <w:shd w:val="clear" w:color="auto" w:fill="auto"/>
              <w:spacing w:before="156" w:after="156"/>
              <w:ind w:left="0"/>
              <w:rPr>
                <w:rFonts w:cs="Times New Roman"/>
              </w:rPr>
            </w:pPr>
            <w:r>
              <w:rPr>
                <w:rFonts w:cs="Times New Roman" w:hint="eastAsia"/>
              </w:rPr>
              <w:t>在文本框中输入</w:t>
            </w:r>
          </w:p>
        </w:tc>
      </w:tr>
      <w:tr w:rsidR="00511EF6" w14:paraId="5FA5C02A" w14:textId="77777777" w:rsidTr="00F21EDB">
        <w:tc>
          <w:tcPr>
            <w:tcW w:w="2273" w:type="dxa"/>
          </w:tcPr>
          <w:p w14:paraId="08658382" w14:textId="77777777" w:rsidR="00511EF6" w:rsidRDefault="00511EF6" w:rsidP="00F21EDB">
            <w:pPr>
              <w:pStyle w:val="eCT5"/>
              <w:shd w:val="clear" w:color="auto" w:fill="auto"/>
              <w:spacing w:before="156" w:after="156"/>
              <w:ind w:left="0"/>
            </w:pPr>
            <w:r>
              <w:rPr>
                <w:rFonts w:cs="Times New Roman" w:hint="eastAsia"/>
              </w:rPr>
              <w:t>挂载到时间点</w:t>
            </w:r>
          </w:p>
        </w:tc>
        <w:tc>
          <w:tcPr>
            <w:tcW w:w="2274" w:type="dxa"/>
          </w:tcPr>
          <w:p w14:paraId="3972BF8F" w14:textId="77777777" w:rsidR="00511EF6" w:rsidRDefault="00511EF6" w:rsidP="00F21EDB">
            <w:pPr>
              <w:pStyle w:val="eCT5"/>
              <w:shd w:val="clear" w:color="auto" w:fill="auto"/>
              <w:spacing w:before="156" w:after="156"/>
              <w:ind w:left="0"/>
            </w:pPr>
            <w:r>
              <w:rPr>
                <w:rFonts w:hint="eastAsia"/>
              </w:rPr>
              <w:t>选择该时间点的数据进行挂载</w:t>
            </w:r>
          </w:p>
        </w:tc>
        <w:tc>
          <w:tcPr>
            <w:tcW w:w="2274" w:type="dxa"/>
          </w:tcPr>
          <w:p w14:paraId="022BA6AC" w14:textId="77777777" w:rsidR="00511EF6" w:rsidRDefault="00511EF6" w:rsidP="00F21EDB">
            <w:pPr>
              <w:pStyle w:val="eCT5"/>
              <w:shd w:val="clear" w:color="auto" w:fill="auto"/>
              <w:spacing w:before="156" w:after="156"/>
              <w:ind w:left="0"/>
            </w:pPr>
            <w:r>
              <w:rPr>
                <w:rFonts w:cs="Times New Roman" w:hint="eastAsia"/>
              </w:rPr>
              <w:t>在时间控件中选择</w:t>
            </w:r>
          </w:p>
        </w:tc>
      </w:tr>
      <w:tr w:rsidR="00511EF6" w14:paraId="00FA0699" w14:textId="77777777" w:rsidTr="00F21EDB">
        <w:tc>
          <w:tcPr>
            <w:tcW w:w="2273" w:type="dxa"/>
          </w:tcPr>
          <w:p w14:paraId="74CA077D" w14:textId="77777777" w:rsidR="00511EF6" w:rsidRDefault="00511EF6" w:rsidP="00F21EDB">
            <w:pPr>
              <w:pStyle w:val="eCT5"/>
              <w:shd w:val="clear" w:color="auto" w:fill="auto"/>
              <w:spacing w:before="156" w:after="156"/>
              <w:ind w:left="0"/>
            </w:pPr>
            <w:r>
              <w:rPr>
                <w:rFonts w:cs="Times New Roman" w:hint="eastAsia"/>
              </w:rPr>
              <w:lastRenderedPageBreak/>
              <w:t>仅</w:t>
            </w:r>
            <w:r w:rsidRPr="00BD18AF">
              <w:rPr>
                <w:rFonts w:cs="Times New Roman"/>
              </w:rPr>
              <w:t>挂载文件</w:t>
            </w:r>
            <w:r>
              <w:rPr>
                <w:rFonts w:cs="Times New Roman" w:hint="eastAsia"/>
              </w:rPr>
              <w:t>系统</w:t>
            </w:r>
          </w:p>
        </w:tc>
        <w:tc>
          <w:tcPr>
            <w:tcW w:w="2274" w:type="dxa"/>
          </w:tcPr>
          <w:p w14:paraId="058E3D66" w14:textId="77777777" w:rsidR="00511EF6" w:rsidRDefault="00511EF6" w:rsidP="00F21EDB">
            <w:pPr>
              <w:pStyle w:val="eCT5"/>
              <w:shd w:val="clear" w:color="auto" w:fill="auto"/>
              <w:spacing w:before="156" w:after="156"/>
              <w:ind w:left="0"/>
            </w:pPr>
            <w:r w:rsidRPr="00BD18AF">
              <w:rPr>
                <w:rFonts w:cs="Times New Roman"/>
              </w:rPr>
              <w:t>选中该参数，仅挂载文件系统</w:t>
            </w:r>
          </w:p>
        </w:tc>
        <w:tc>
          <w:tcPr>
            <w:tcW w:w="2274" w:type="dxa"/>
          </w:tcPr>
          <w:p w14:paraId="3CD6369D" w14:textId="77777777" w:rsidR="00511EF6" w:rsidRDefault="00511EF6" w:rsidP="00F21EDB">
            <w:pPr>
              <w:pStyle w:val="eCT5"/>
              <w:shd w:val="clear" w:color="auto" w:fill="auto"/>
              <w:spacing w:before="156" w:after="156"/>
              <w:ind w:left="0"/>
            </w:pPr>
            <w:r w:rsidRPr="00BD18AF">
              <w:rPr>
                <w:rFonts w:cs="Times New Roman"/>
              </w:rPr>
              <w:t>单选按钮</w:t>
            </w:r>
          </w:p>
        </w:tc>
      </w:tr>
    </w:tbl>
    <w:p w14:paraId="12DBBBBB" w14:textId="77777777" w:rsidR="00511EF6" w:rsidRDefault="00511EF6" w:rsidP="00511EF6">
      <w:pPr>
        <w:pStyle w:val="eCT5"/>
        <w:spacing w:before="156" w:after="156"/>
      </w:pPr>
    </w:p>
    <w:p w14:paraId="4E7500F1" w14:textId="12BDA57E" w:rsidR="00EB5F12" w:rsidRPr="00EB5F12" w:rsidRDefault="00511EF6" w:rsidP="00511EF6">
      <w:pPr>
        <w:pStyle w:val="eCT3"/>
        <w:spacing w:before="156" w:after="156"/>
      </w:pPr>
      <w:r>
        <w:rPr>
          <w:rFonts w:hint="eastAsia"/>
        </w:rPr>
        <w:t>您可以在“作业任务”页面，查看任务执行情况。</w:t>
      </w:r>
    </w:p>
    <w:p w14:paraId="7C1495C1" w14:textId="77777777" w:rsidR="00EB5F12" w:rsidRDefault="00EB5F12" w:rsidP="00EB5F12">
      <w:pPr>
        <w:pStyle w:val="3"/>
        <w:spacing w:before="312" w:after="312"/>
      </w:pPr>
      <w:bookmarkStart w:id="579" w:name="_Toc91690383"/>
      <w:r>
        <w:rPr>
          <w:rFonts w:hint="eastAsia"/>
        </w:rPr>
        <w:t>数据快照</w:t>
      </w:r>
      <w:bookmarkEnd w:id="579"/>
    </w:p>
    <w:p w14:paraId="3CC206F2" w14:textId="77777777" w:rsidR="00EB5F12" w:rsidRPr="006D0314" w:rsidRDefault="00EB5F12" w:rsidP="00EB5F12">
      <w:pPr>
        <w:pStyle w:val="eCT3"/>
        <w:spacing w:before="156" w:after="156"/>
        <w:ind w:left="0"/>
        <w:rPr>
          <w:b/>
          <w:bCs/>
        </w:rPr>
      </w:pPr>
      <w:r w:rsidRPr="006D0314">
        <w:rPr>
          <w:rFonts w:hint="eastAsia"/>
          <w:b/>
          <w:bCs/>
        </w:rPr>
        <w:t>背景信息</w:t>
      </w:r>
    </w:p>
    <w:p w14:paraId="7A91593D" w14:textId="77777777" w:rsidR="00EB5F12" w:rsidRDefault="00EB5F12" w:rsidP="00EB5F12">
      <w:pPr>
        <w:pStyle w:val="eCT3"/>
        <w:spacing w:before="156" w:after="156"/>
      </w:pPr>
      <w:r>
        <w:rPr>
          <w:rFonts w:hint="eastAsia"/>
        </w:rPr>
        <w:t>系统不支持无限快照，只支持一次快照。</w:t>
      </w:r>
    </w:p>
    <w:p w14:paraId="35196582" w14:textId="77777777" w:rsidR="00EB5F12" w:rsidRPr="006D0314" w:rsidRDefault="00EB5F12" w:rsidP="00EB5F12">
      <w:pPr>
        <w:pStyle w:val="eCT3"/>
        <w:spacing w:before="156" w:after="156"/>
        <w:ind w:left="0"/>
        <w:rPr>
          <w:b/>
          <w:bCs/>
        </w:rPr>
      </w:pPr>
      <w:r w:rsidRPr="006D0314">
        <w:rPr>
          <w:rFonts w:hint="eastAsia"/>
          <w:b/>
          <w:bCs/>
        </w:rPr>
        <w:t>操作步骤</w:t>
      </w:r>
    </w:p>
    <w:p w14:paraId="2A57F8E1" w14:textId="4F5FF673" w:rsidR="00EB5F12" w:rsidRDefault="00EB5F12" w:rsidP="00EB5F12">
      <w:pPr>
        <w:pStyle w:val="eCT3"/>
        <w:spacing w:before="156" w:after="156"/>
      </w:pPr>
      <w:r>
        <w:rPr>
          <w:rFonts w:hint="eastAsia"/>
        </w:rPr>
        <w:t>对挂载数据进行快照操作的详细信息请参考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5D4DA4">
        <w:t>8.1.6</w:t>
      </w:r>
      <w:r>
        <w:fldChar w:fldCharType="end"/>
      </w:r>
      <w:r>
        <w:fldChar w:fldCharType="begin"/>
      </w:r>
      <w:r>
        <w:instrText xml:space="preserve"> REF _Ref37692255 \h </w:instrText>
      </w:r>
      <w:r>
        <w:fldChar w:fldCharType="separate"/>
      </w:r>
      <w:r w:rsidR="005D4DA4">
        <w:rPr>
          <w:rFonts w:hint="eastAsia"/>
        </w:rPr>
        <w:t>数据</w:t>
      </w:r>
      <w:r w:rsidR="005D4DA4" w:rsidRPr="00F239B2">
        <w:rPr>
          <w:rFonts w:hint="eastAsia"/>
        </w:rPr>
        <w:t>快照</w:t>
      </w:r>
      <w:r>
        <w:fldChar w:fldCharType="end"/>
      </w:r>
      <w:r>
        <w:rPr>
          <w:rFonts w:hint="eastAsia"/>
        </w:rPr>
        <w:t>章节。</w:t>
      </w:r>
    </w:p>
    <w:p w14:paraId="0BF3A29D" w14:textId="77777777" w:rsidR="00EB5F12" w:rsidRDefault="00EB5F12" w:rsidP="00EB5F12">
      <w:pPr>
        <w:pStyle w:val="3"/>
        <w:spacing w:before="312" w:after="312"/>
        <w:rPr>
          <w:lang w:val="en-GB"/>
        </w:rPr>
      </w:pPr>
      <w:bookmarkStart w:id="580" w:name="_Toc91690384"/>
      <w:r>
        <w:rPr>
          <w:rFonts w:hint="eastAsia"/>
          <w:lang w:val="en-GB"/>
        </w:rPr>
        <w:t>卸载已挂载数据</w:t>
      </w:r>
      <w:bookmarkEnd w:id="580"/>
    </w:p>
    <w:p w14:paraId="1CB21078" w14:textId="5B6D0CA8" w:rsidR="00EB5F12" w:rsidRPr="00992088" w:rsidRDefault="00EB5F12" w:rsidP="00EB5F12">
      <w:pPr>
        <w:pStyle w:val="eCT3"/>
        <w:spacing w:before="156" w:after="156"/>
      </w:pPr>
      <w:r>
        <w:rPr>
          <w:rFonts w:hint="eastAsia"/>
        </w:rPr>
        <w:t>卸载已挂载数据操作的详细信息请参考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5D4DA4">
        <w:t>8.1.7</w:t>
      </w:r>
      <w:r>
        <w:fldChar w:fldCharType="end"/>
      </w:r>
      <w:r>
        <w:fldChar w:fldCharType="begin"/>
      </w:r>
      <w:r>
        <w:instrText xml:space="preserve"> REF _Ref37692353 \h </w:instrText>
      </w:r>
      <w:r>
        <w:fldChar w:fldCharType="separate"/>
      </w:r>
      <w:r w:rsidR="005D4DA4">
        <w:rPr>
          <w:rFonts w:hint="eastAsia"/>
        </w:rPr>
        <w:t>卸载已挂载数据</w:t>
      </w:r>
      <w:r>
        <w:fldChar w:fldCharType="end"/>
      </w:r>
      <w:r>
        <w:rPr>
          <w:rFonts w:hint="eastAsia"/>
        </w:rPr>
        <w:t>章节。</w:t>
      </w:r>
    </w:p>
    <w:p w14:paraId="762E7E3E" w14:textId="77777777" w:rsidR="00EB5F12" w:rsidRDefault="00EB5F12" w:rsidP="00EB5F12">
      <w:pPr>
        <w:pStyle w:val="3"/>
        <w:spacing w:before="312" w:after="312"/>
        <w:rPr>
          <w:lang w:val="en-GB"/>
        </w:rPr>
      </w:pPr>
      <w:bookmarkStart w:id="581" w:name="_Toc91690385"/>
      <w:r>
        <w:rPr>
          <w:rFonts w:hint="eastAsia"/>
          <w:lang w:val="en-GB" w:eastAsia="zh-CN"/>
        </w:rPr>
        <w:t>本地复制</w:t>
      </w:r>
      <w:r>
        <w:rPr>
          <w:rFonts w:hint="eastAsia"/>
          <w:lang w:val="en-GB"/>
        </w:rPr>
        <w:t>备份数据</w:t>
      </w:r>
      <w:bookmarkEnd w:id="581"/>
    </w:p>
    <w:p w14:paraId="70AE08A1" w14:textId="0BAE4C97" w:rsidR="00EB5F12" w:rsidRDefault="00EB5F12" w:rsidP="00EB5F12">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5D4DA4">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5D4DA4">
        <w:rPr>
          <w:rFonts w:hint="eastAsia"/>
        </w:rPr>
        <w:t>本地复制备份数据</w:t>
      </w:r>
      <w:r>
        <w:fldChar w:fldCharType="end"/>
      </w:r>
      <w:r>
        <w:rPr>
          <w:rFonts w:hint="eastAsia"/>
        </w:rPr>
        <w:t>章节。</w:t>
      </w:r>
    </w:p>
    <w:p w14:paraId="5F8E0F48" w14:textId="77777777" w:rsidR="00EB5F12" w:rsidRDefault="00EB5F12" w:rsidP="00EB5F12">
      <w:pPr>
        <w:pStyle w:val="3"/>
        <w:spacing w:before="312" w:after="312"/>
        <w:rPr>
          <w:lang w:val="en-GB"/>
        </w:rPr>
      </w:pPr>
      <w:bookmarkStart w:id="582" w:name="_Toc91690386"/>
      <w:r>
        <w:rPr>
          <w:rFonts w:hint="eastAsia"/>
          <w:lang w:val="en-GB" w:eastAsia="zh-CN"/>
        </w:rPr>
        <w:t>远程</w:t>
      </w:r>
      <w:r>
        <w:rPr>
          <w:rFonts w:hint="eastAsia"/>
          <w:lang w:val="en-GB"/>
        </w:rPr>
        <w:t>复制备份数据</w:t>
      </w:r>
      <w:bookmarkEnd w:id="582"/>
    </w:p>
    <w:p w14:paraId="50FC3403" w14:textId="77777777" w:rsidR="00345051" w:rsidRPr="00345051" w:rsidRDefault="00345051" w:rsidP="00345051">
      <w:pPr>
        <w:pStyle w:val="eCT3"/>
        <w:spacing w:before="156" w:after="156"/>
        <w:ind w:left="0"/>
        <w:rPr>
          <w:b/>
          <w:bCs/>
        </w:rPr>
      </w:pPr>
      <w:r w:rsidRPr="00345051">
        <w:rPr>
          <w:rFonts w:hint="eastAsia"/>
          <w:b/>
          <w:bCs/>
        </w:rPr>
        <w:t>背景信息</w:t>
      </w:r>
    </w:p>
    <w:p w14:paraId="76643C8A" w14:textId="77777777" w:rsidR="00345051" w:rsidRDefault="00345051" w:rsidP="00345051">
      <w:pPr>
        <w:pStyle w:val="eCT3"/>
        <w:spacing w:before="156" w:after="156"/>
      </w:pPr>
      <w:r>
        <w:rPr>
          <w:rFonts w:hint="eastAsia"/>
        </w:rPr>
        <w:t>支持自动将备份数据复制至两个不同的数据中心。</w:t>
      </w:r>
    </w:p>
    <w:p w14:paraId="7E737815" w14:textId="77777777" w:rsidR="00345051" w:rsidRPr="00345051" w:rsidRDefault="00345051" w:rsidP="00345051">
      <w:pPr>
        <w:pStyle w:val="eCT3"/>
        <w:spacing w:before="156" w:after="156"/>
        <w:ind w:left="0"/>
        <w:rPr>
          <w:b/>
          <w:bCs/>
        </w:rPr>
      </w:pPr>
      <w:r w:rsidRPr="00345051">
        <w:rPr>
          <w:rFonts w:hint="eastAsia"/>
          <w:b/>
          <w:bCs/>
        </w:rPr>
        <w:t>操作步骤</w:t>
      </w:r>
    </w:p>
    <w:p w14:paraId="67ED34AA" w14:textId="2C323097" w:rsidR="00EB5F12" w:rsidRDefault="00EB5F12" w:rsidP="00EB5F12">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120A5319" w14:textId="77777777" w:rsidR="00EB5F12" w:rsidRDefault="00EB5F12" w:rsidP="00EB5F12">
      <w:pPr>
        <w:pStyle w:val="3"/>
        <w:spacing w:before="312" w:after="312"/>
        <w:rPr>
          <w:lang w:val="en-GB"/>
        </w:rPr>
      </w:pPr>
      <w:bookmarkStart w:id="583" w:name="_Toc91690387"/>
      <w:r>
        <w:rPr>
          <w:rFonts w:hint="eastAsia"/>
          <w:lang w:val="en-GB"/>
        </w:rPr>
        <w:t>归档备份数据</w:t>
      </w:r>
      <w:bookmarkEnd w:id="583"/>
    </w:p>
    <w:p w14:paraId="3122AACB" w14:textId="6859CCD1" w:rsidR="00EB5F12" w:rsidRDefault="00EB5F12" w:rsidP="00EB5F12">
      <w:pPr>
        <w:pStyle w:val="eCT3"/>
        <w:spacing w:before="156" w:after="156"/>
      </w:pPr>
      <w:r>
        <w:rPr>
          <w:rFonts w:hint="eastAsia"/>
        </w:rPr>
        <w:t>归档备份数据操作详细信息请参考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5D4DA4">
        <w:t>8.1.10</w:t>
      </w:r>
      <w:r>
        <w:fldChar w:fldCharType="end"/>
      </w:r>
      <w:r>
        <w:fldChar w:fldCharType="begin"/>
      </w:r>
      <w:r>
        <w:instrText xml:space="preserve"> REF _Ref28347500 \h </w:instrText>
      </w:r>
      <w:r>
        <w:fldChar w:fldCharType="separate"/>
      </w:r>
      <w:r w:rsidR="005D4DA4">
        <w:rPr>
          <w:rFonts w:hint="eastAsia"/>
        </w:rPr>
        <w:t>归档备份数据</w:t>
      </w:r>
      <w:r>
        <w:fldChar w:fldCharType="end"/>
      </w:r>
      <w:r>
        <w:rPr>
          <w:rFonts w:hint="eastAsia"/>
        </w:rPr>
        <w:t>章节。</w:t>
      </w:r>
    </w:p>
    <w:p w14:paraId="19FEF6E1" w14:textId="77777777" w:rsidR="00EB5F12" w:rsidRDefault="00EB5F12" w:rsidP="00EB5F12">
      <w:pPr>
        <w:pStyle w:val="3"/>
        <w:spacing w:before="312" w:after="312"/>
      </w:pPr>
      <w:bookmarkStart w:id="584" w:name="_Toc91690388"/>
      <w:r>
        <w:rPr>
          <w:rFonts w:hint="eastAsia"/>
        </w:rPr>
        <w:t>下载归档数据</w:t>
      </w:r>
      <w:bookmarkEnd w:id="584"/>
    </w:p>
    <w:p w14:paraId="6551D400" w14:textId="4A5D53C0" w:rsidR="00EB5F12" w:rsidRDefault="00EB5F12" w:rsidP="00EB5F12">
      <w:pPr>
        <w:pStyle w:val="eCT3"/>
        <w:spacing w:before="156" w:after="156"/>
      </w:pPr>
      <w:r>
        <w:rPr>
          <w:rFonts w:hint="eastAsia"/>
        </w:rPr>
        <w:t>下载归档数据的详细操作请参考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5D4DA4">
        <w:t>8.1.11</w:t>
      </w:r>
      <w:r>
        <w:fldChar w:fldCharType="end"/>
      </w:r>
      <w:r>
        <w:fldChar w:fldCharType="begin"/>
      </w:r>
      <w:r>
        <w:instrText xml:space="preserve"> REF _Ref37686261 \h </w:instrText>
      </w:r>
      <w:r>
        <w:fldChar w:fldCharType="separate"/>
      </w:r>
      <w:r w:rsidR="005D4DA4">
        <w:rPr>
          <w:rFonts w:hint="eastAsia"/>
        </w:rPr>
        <w:t>下载归档数据</w:t>
      </w:r>
      <w:r>
        <w:fldChar w:fldCharType="end"/>
      </w:r>
      <w:r>
        <w:rPr>
          <w:rFonts w:hint="eastAsia"/>
        </w:rPr>
        <w:t>章节。</w:t>
      </w:r>
    </w:p>
    <w:p w14:paraId="0F3F0208" w14:textId="77777777" w:rsidR="00EB5F12" w:rsidRDefault="00EB5F12" w:rsidP="00EB5F12">
      <w:pPr>
        <w:pStyle w:val="3"/>
        <w:spacing w:before="312" w:after="312"/>
      </w:pPr>
      <w:bookmarkStart w:id="585" w:name="_Toc91690389"/>
      <w:r>
        <w:rPr>
          <w:rFonts w:hint="eastAsia"/>
        </w:rPr>
        <w:lastRenderedPageBreak/>
        <w:t>过期数据</w:t>
      </w:r>
      <w:bookmarkEnd w:id="585"/>
    </w:p>
    <w:p w14:paraId="56CD30FA" w14:textId="026690D3" w:rsidR="00AC2CC6" w:rsidRDefault="00EB5F12" w:rsidP="00EB5F12">
      <w:pPr>
        <w:pStyle w:val="eCT3"/>
        <w:spacing w:before="156" w:after="156"/>
      </w:pPr>
      <w:r>
        <w:rPr>
          <w:rFonts w:hint="eastAsia"/>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35C8FEB6" w14:textId="0F88C909" w:rsidR="00A75312" w:rsidRDefault="00E77774" w:rsidP="00A75312">
      <w:pPr>
        <w:pStyle w:val="2"/>
        <w:spacing w:before="312"/>
      </w:pPr>
      <w:bookmarkStart w:id="586" w:name="_Toc91690390"/>
      <w:r>
        <w:rPr>
          <w:rFonts w:hint="eastAsia"/>
          <w:lang w:eastAsia="zh-CN"/>
        </w:rPr>
        <w:t>MongoDB</w:t>
      </w:r>
      <w:r w:rsidR="00AC2CC6">
        <w:rPr>
          <w:rFonts w:hint="eastAsia"/>
          <w:lang w:eastAsia="zh-CN"/>
        </w:rPr>
        <w:t>（传统备份）</w:t>
      </w:r>
      <w:bookmarkEnd w:id="586"/>
    </w:p>
    <w:p w14:paraId="7AE068A6" w14:textId="1F723CF2" w:rsidR="00A75312" w:rsidRDefault="00A75312" w:rsidP="00A75312">
      <w:pPr>
        <w:pStyle w:val="3"/>
        <w:spacing w:before="312" w:after="312"/>
        <w:rPr>
          <w:lang w:val="en-GB" w:eastAsia="zh-CN"/>
        </w:rPr>
      </w:pPr>
      <w:bookmarkStart w:id="587" w:name="_Toc91690391"/>
      <w:r>
        <w:rPr>
          <w:rFonts w:hint="eastAsia"/>
          <w:lang w:val="en-GB" w:eastAsia="zh-CN"/>
        </w:rPr>
        <w:t>初始化备份目标数据对象</w:t>
      </w:r>
      <w:bookmarkEnd w:id="587"/>
    </w:p>
    <w:p w14:paraId="7C98DC6A" w14:textId="6E0BD0C8" w:rsidR="00ED2941" w:rsidRPr="00ED2941" w:rsidRDefault="00824F77" w:rsidP="00ED2941">
      <w:pPr>
        <w:pStyle w:val="eCT3"/>
        <w:spacing w:before="156" w:after="156"/>
      </w:pPr>
      <w:r>
        <w:rPr>
          <w:rFonts w:hint="eastAsia"/>
          <w:lang w:val="en-US"/>
        </w:rPr>
        <w:t>初始化备份目标数据对象的详细操作请参考</w:t>
      </w:r>
      <w:r>
        <w:rPr>
          <w:lang w:val="en-US"/>
        </w:rPr>
        <w:fldChar w:fldCharType="begin"/>
      </w:r>
      <w:r>
        <w:rPr>
          <w:lang w:val="en-US"/>
        </w:rPr>
        <w:instrText xml:space="preserve"> REF _Ref67072353 \r \h </w:instrText>
      </w:r>
      <w:r>
        <w:rPr>
          <w:lang w:val="en-US"/>
        </w:rPr>
      </w:r>
      <w:r>
        <w:rPr>
          <w:lang w:val="en-US"/>
        </w:rPr>
        <w:fldChar w:fldCharType="separate"/>
      </w:r>
      <w:r w:rsidR="005D4DA4">
        <w:rPr>
          <w:lang w:val="en-US"/>
        </w:rPr>
        <w:t>8.17</w:t>
      </w:r>
      <w:r>
        <w:rPr>
          <w:lang w:val="en-US"/>
        </w:rPr>
        <w:fldChar w:fldCharType="end"/>
      </w:r>
      <w:r>
        <w:rPr>
          <w:lang w:val="en-US"/>
        </w:rPr>
        <w:fldChar w:fldCharType="begin"/>
      </w:r>
      <w:r>
        <w:rPr>
          <w:lang w:val="en-US"/>
        </w:rPr>
        <w:instrText xml:space="preserve"> REF _Ref67072354 \h </w:instrText>
      </w:r>
      <w:r>
        <w:rPr>
          <w:lang w:val="en-US"/>
        </w:rPr>
      </w:r>
      <w:r>
        <w:rPr>
          <w:lang w:val="en-US"/>
        </w:rPr>
        <w:fldChar w:fldCharType="separate"/>
      </w:r>
      <w:r w:rsidR="005D4DA4">
        <w:rPr>
          <w:rFonts w:hint="eastAsia"/>
        </w:rPr>
        <w:t>MongoDB</w:t>
      </w:r>
      <w:r>
        <w:rPr>
          <w:lang w:val="en-US"/>
        </w:rPr>
        <w:fldChar w:fldCharType="end"/>
      </w:r>
      <w:r>
        <w:rPr>
          <w:rFonts w:hint="eastAsia"/>
        </w:rPr>
        <w:t>的</w:t>
      </w:r>
      <w:r>
        <w:rPr>
          <w:lang w:val="en-US"/>
        </w:rPr>
        <w:fldChar w:fldCharType="begin"/>
      </w:r>
      <w:r>
        <w:rPr>
          <w:lang w:val="en-US"/>
        </w:rPr>
        <w:instrText xml:space="preserve"> </w:instrText>
      </w:r>
      <w:r>
        <w:rPr>
          <w:rFonts w:hint="eastAsia"/>
          <w:lang w:val="en-US"/>
        </w:rPr>
        <w:instrText>REF _Ref67072351 \r \h</w:instrText>
      </w:r>
      <w:r>
        <w:rPr>
          <w:lang w:val="en-US"/>
        </w:rPr>
        <w:instrText xml:space="preserve"> </w:instrText>
      </w:r>
      <w:r>
        <w:rPr>
          <w:lang w:val="en-US"/>
        </w:rPr>
      </w:r>
      <w:r>
        <w:rPr>
          <w:lang w:val="en-US"/>
        </w:rPr>
        <w:fldChar w:fldCharType="separate"/>
      </w:r>
      <w:r w:rsidR="005D4DA4">
        <w:rPr>
          <w:lang w:val="en-US"/>
        </w:rPr>
        <w:t>8.17.1</w:t>
      </w:r>
      <w:r>
        <w:rPr>
          <w:lang w:val="en-US"/>
        </w:rPr>
        <w:fldChar w:fldCharType="end"/>
      </w:r>
      <w:r>
        <w:rPr>
          <w:lang w:val="en-US"/>
        </w:rPr>
        <w:fldChar w:fldCharType="begin"/>
      </w:r>
      <w:r>
        <w:rPr>
          <w:lang w:val="en-US"/>
        </w:rPr>
        <w:instrText xml:space="preserve"> REF _Ref67072355 \h </w:instrText>
      </w:r>
      <w:r>
        <w:rPr>
          <w:lang w:val="en-US"/>
        </w:rPr>
      </w:r>
      <w:r>
        <w:rPr>
          <w:lang w:val="en-US"/>
        </w:rPr>
        <w:fldChar w:fldCharType="separate"/>
      </w:r>
      <w:r w:rsidR="005D4DA4">
        <w:rPr>
          <w:rFonts w:hint="eastAsia"/>
        </w:rPr>
        <w:t>初始化备份目标数据对象</w:t>
      </w:r>
      <w:r>
        <w:rPr>
          <w:lang w:val="en-US"/>
        </w:rPr>
        <w:fldChar w:fldCharType="end"/>
      </w:r>
      <w:r>
        <w:rPr>
          <w:rFonts w:hint="eastAsia"/>
        </w:rPr>
        <w:t>章节。</w:t>
      </w:r>
    </w:p>
    <w:p w14:paraId="27173AC9" w14:textId="77777777" w:rsidR="00A75312" w:rsidRDefault="00A75312" w:rsidP="00A75312">
      <w:pPr>
        <w:pStyle w:val="3"/>
        <w:spacing w:before="312" w:after="312"/>
        <w:rPr>
          <w:lang w:val="en-GB"/>
        </w:rPr>
      </w:pPr>
      <w:bookmarkStart w:id="588" w:name="_Toc91690392"/>
      <w:r w:rsidRPr="00D41307">
        <w:rPr>
          <w:rFonts w:hint="eastAsia"/>
          <w:lang w:val="en-GB"/>
        </w:rPr>
        <w:t>新增备份策略</w:t>
      </w:r>
      <w:bookmarkEnd w:id="588"/>
    </w:p>
    <w:p w14:paraId="42974987" w14:textId="4F57264A" w:rsidR="00A75312" w:rsidRPr="0038261E" w:rsidRDefault="00A75312" w:rsidP="00A75312">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40ECA32C" w14:textId="77777777" w:rsidR="00A75312" w:rsidRDefault="00A75312" w:rsidP="00A75312">
      <w:pPr>
        <w:pStyle w:val="3"/>
        <w:spacing w:before="312" w:after="312"/>
        <w:rPr>
          <w:lang w:val="en-GB"/>
        </w:rPr>
      </w:pPr>
      <w:bookmarkStart w:id="589" w:name="_Toc91690393"/>
      <w:r w:rsidRPr="00FD735C">
        <w:rPr>
          <w:rFonts w:hint="eastAsia"/>
          <w:lang w:val="en-GB"/>
        </w:rPr>
        <w:t>关联备份策略</w:t>
      </w:r>
      <w:bookmarkEnd w:id="589"/>
    </w:p>
    <w:p w14:paraId="513CB4BC" w14:textId="22C047CD" w:rsidR="00A75312" w:rsidRPr="0038261E" w:rsidRDefault="00A75312" w:rsidP="00A75312">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5D4DA4">
        <w:t>8.1.2</w:t>
      </w:r>
      <w:r>
        <w:fldChar w:fldCharType="end"/>
      </w:r>
      <w:r>
        <w:fldChar w:fldCharType="begin"/>
      </w:r>
      <w:r>
        <w:instrText xml:space="preserve"> REF _Ref28338071 \h </w:instrText>
      </w:r>
      <w:r>
        <w:fldChar w:fldCharType="separate"/>
      </w:r>
      <w:r w:rsidR="005D4DA4" w:rsidRPr="00FD735C">
        <w:rPr>
          <w:rFonts w:hint="eastAsia"/>
        </w:rPr>
        <w:t>关联备份策略</w:t>
      </w:r>
      <w:r>
        <w:fldChar w:fldCharType="end"/>
      </w:r>
      <w:r>
        <w:rPr>
          <w:rFonts w:hint="eastAsia"/>
        </w:rPr>
        <w:t>章节。</w:t>
      </w:r>
    </w:p>
    <w:p w14:paraId="20EE83C3" w14:textId="77777777" w:rsidR="00A75312" w:rsidRDefault="00A75312" w:rsidP="00A75312">
      <w:pPr>
        <w:pStyle w:val="3"/>
        <w:spacing w:before="312" w:after="312"/>
        <w:rPr>
          <w:lang w:val="en-GB"/>
        </w:rPr>
      </w:pPr>
      <w:bookmarkStart w:id="590" w:name="_Toc91690394"/>
      <w:r>
        <w:rPr>
          <w:rFonts w:hint="eastAsia"/>
          <w:lang w:val="en-GB"/>
        </w:rPr>
        <w:t>备份数据库数据</w:t>
      </w:r>
      <w:bookmarkEnd w:id="590"/>
    </w:p>
    <w:p w14:paraId="7941A627" w14:textId="77777777" w:rsidR="00A75312" w:rsidRPr="00272DD5" w:rsidRDefault="00A75312" w:rsidP="00A75312">
      <w:pPr>
        <w:pStyle w:val="eCT3"/>
        <w:spacing w:before="156" w:after="156"/>
        <w:ind w:left="0"/>
        <w:rPr>
          <w:b/>
          <w:bCs/>
        </w:rPr>
      </w:pPr>
      <w:r w:rsidRPr="00272DD5">
        <w:rPr>
          <w:rFonts w:hint="eastAsia"/>
          <w:b/>
          <w:bCs/>
        </w:rPr>
        <w:t>背景信息</w:t>
      </w:r>
    </w:p>
    <w:p w14:paraId="73E19BB6" w14:textId="38AC6CD2" w:rsidR="00A75312" w:rsidRDefault="00B77AC3" w:rsidP="005A51A1">
      <w:pPr>
        <w:pStyle w:val="eCT0"/>
      </w:pPr>
      <w:r>
        <w:rPr>
          <w:rFonts w:hint="eastAsia"/>
        </w:rPr>
        <w:t>请</w:t>
      </w:r>
      <w:r w:rsidRPr="00B77AC3">
        <w:rPr>
          <w:rFonts w:hint="eastAsia"/>
        </w:rPr>
        <w:t>合理配置</w:t>
      </w:r>
      <w:r w:rsidRPr="00B77AC3">
        <w:rPr>
          <w:rFonts w:hint="eastAsia"/>
        </w:rPr>
        <w:t>oplogsize</w:t>
      </w:r>
      <w:r w:rsidRPr="00B77AC3">
        <w:rPr>
          <w:rFonts w:hint="eastAsia"/>
        </w:rPr>
        <w:t>大小以及日志备份频率，以确保每一次的日志备份都能找到上一次的备份位点</w:t>
      </w:r>
      <w:r w:rsidR="00B9644D">
        <w:rPr>
          <w:rFonts w:hint="eastAsia"/>
        </w:rPr>
        <w:t>。</w:t>
      </w:r>
    </w:p>
    <w:p w14:paraId="49D7812A" w14:textId="6B7322E7" w:rsidR="00B9644D" w:rsidRDefault="00B9644D" w:rsidP="005A51A1">
      <w:pPr>
        <w:pStyle w:val="eCT0"/>
      </w:pPr>
      <w:r>
        <w:rPr>
          <w:rFonts w:hint="eastAsia"/>
        </w:rPr>
        <w:t>暂不支持</w:t>
      </w:r>
      <w:r w:rsidRPr="00B9644D">
        <w:rPr>
          <w:rFonts w:hint="eastAsia"/>
        </w:rPr>
        <w:t>分片集群的备份</w:t>
      </w:r>
      <w:r>
        <w:rPr>
          <w:rFonts w:hint="eastAsia"/>
        </w:rPr>
        <w:t>。</w:t>
      </w:r>
    </w:p>
    <w:p w14:paraId="3B0EEB15" w14:textId="6F738C36" w:rsidR="005A51A1" w:rsidRDefault="005A51A1" w:rsidP="005A51A1">
      <w:pPr>
        <w:pStyle w:val="eCT0"/>
      </w:pPr>
      <w:r w:rsidRPr="005A51A1">
        <w:rPr>
          <w:rFonts w:hint="eastAsia"/>
        </w:rPr>
        <w:t>单实例</w:t>
      </w:r>
      <w:r w:rsidR="00CD2249">
        <w:rPr>
          <w:rFonts w:hint="eastAsia"/>
        </w:rPr>
        <w:t>只支持全量备份</w:t>
      </w:r>
      <w:r>
        <w:rPr>
          <w:rFonts w:hint="eastAsia"/>
        </w:rPr>
        <w:t>。</w:t>
      </w:r>
    </w:p>
    <w:p w14:paraId="3ED6F1DF" w14:textId="4EB5B3D5" w:rsidR="0083383C" w:rsidRPr="00272DD5" w:rsidRDefault="0083383C" w:rsidP="005A51A1">
      <w:pPr>
        <w:pStyle w:val="eCT0"/>
      </w:pPr>
      <w:r>
        <w:rPr>
          <w:rFonts w:hint="eastAsia"/>
        </w:rPr>
        <w:t>副本集支持</w:t>
      </w:r>
      <w:r w:rsidR="00ED2396">
        <w:rPr>
          <w:rFonts w:hint="eastAsia"/>
        </w:rPr>
        <w:t>全量备份和</w:t>
      </w:r>
      <w:r>
        <w:rPr>
          <w:rFonts w:hint="eastAsia"/>
        </w:rPr>
        <w:t>日志备份。</w:t>
      </w:r>
    </w:p>
    <w:p w14:paraId="674611D4" w14:textId="77777777" w:rsidR="00A75312" w:rsidRPr="000A07DA" w:rsidRDefault="00A75312" w:rsidP="00A75312">
      <w:pPr>
        <w:pStyle w:val="eCT3"/>
        <w:spacing w:before="156" w:after="156"/>
        <w:ind w:left="0"/>
        <w:rPr>
          <w:b/>
          <w:bCs/>
        </w:rPr>
      </w:pPr>
      <w:r w:rsidRPr="000A07DA">
        <w:rPr>
          <w:rFonts w:hint="eastAsia"/>
          <w:b/>
          <w:bCs/>
        </w:rPr>
        <w:t>操作步骤</w:t>
      </w:r>
    </w:p>
    <w:p w14:paraId="0626DB72" w14:textId="0909211B" w:rsidR="00A75312" w:rsidRPr="0038261E" w:rsidRDefault="00A75312" w:rsidP="00A75312">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5D4DA4">
        <w:t>8.1.3</w:t>
      </w:r>
      <w:r>
        <w:fldChar w:fldCharType="end"/>
      </w:r>
      <w:r>
        <w:fldChar w:fldCharType="begin"/>
      </w:r>
      <w:r>
        <w:instrText xml:space="preserve"> REF _Ref28338111 \h </w:instrText>
      </w:r>
      <w:r>
        <w:fldChar w:fldCharType="separate"/>
      </w:r>
      <w:r w:rsidR="005D4DA4">
        <w:rPr>
          <w:rFonts w:hint="eastAsia"/>
        </w:rPr>
        <w:t>备份数据库数据</w:t>
      </w:r>
      <w:r>
        <w:fldChar w:fldCharType="end"/>
      </w:r>
      <w:r>
        <w:rPr>
          <w:rFonts w:hint="eastAsia"/>
        </w:rPr>
        <w:t>章节。</w:t>
      </w:r>
    </w:p>
    <w:p w14:paraId="1BBD4755" w14:textId="77777777" w:rsidR="00A75312" w:rsidRDefault="00A75312" w:rsidP="00A75312">
      <w:pPr>
        <w:pStyle w:val="3"/>
        <w:spacing w:before="312" w:after="312"/>
        <w:rPr>
          <w:lang w:val="en-GB"/>
        </w:rPr>
      </w:pPr>
      <w:bookmarkStart w:id="591" w:name="_Toc91690395"/>
      <w:r>
        <w:rPr>
          <w:rFonts w:hint="eastAsia"/>
          <w:lang w:val="en-GB"/>
        </w:rPr>
        <w:t>恢复备份数据</w:t>
      </w:r>
      <w:bookmarkEnd w:id="591"/>
    </w:p>
    <w:p w14:paraId="47665415" w14:textId="77777777" w:rsidR="00A75312" w:rsidRDefault="00A75312" w:rsidP="00A75312">
      <w:pPr>
        <w:pStyle w:val="eCT3"/>
        <w:spacing w:before="156" w:after="156"/>
        <w:ind w:left="0"/>
        <w:rPr>
          <w:b/>
          <w:bCs/>
        </w:rPr>
      </w:pPr>
      <w:r>
        <w:rPr>
          <w:rFonts w:hint="eastAsia"/>
          <w:b/>
          <w:bCs/>
        </w:rPr>
        <w:t>背景信息</w:t>
      </w:r>
    </w:p>
    <w:p w14:paraId="1594D63F" w14:textId="4E2A17ED" w:rsidR="00A75312" w:rsidRDefault="00B77AC3" w:rsidP="00252A9F">
      <w:pPr>
        <w:pStyle w:val="eCT0"/>
      </w:pPr>
      <w:r w:rsidRPr="00B77AC3">
        <w:rPr>
          <w:rFonts w:hint="eastAsia"/>
        </w:rPr>
        <w:t>恢复副本集时，必须</w:t>
      </w:r>
      <w:r w:rsidR="00B9644D">
        <w:rPr>
          <w:rFonts w:hint="eastAsia"/>
        </w:rPr>
        <w:t>恢复至主节点</w:t>
      </w:r>
      <w:r>
        <w:rPr>
          <w:rFonts w:hint="eastAsia"/>
        </w:rPr>
        <w:t>，</w:t>
      </w:r>
      <w:r w:rsidRPr="00B77AC3">
        <w:rPr>
          <w:rFonts w:hint="eastAsia"/>
        </w:rPr>
        <w:t>否则恢复失败</w:t>
      </w:r>
      <w:r>
        <w:rPr>
          <w:rFonts w:hint="eastAsia"/>
        </w:rPr>
        <w:t>。</w:t>
      </w:r>
    </w:p>
    <w:p w14:paraId="0E2B7D22" w14:textId="3D509F8A" w:rsidR="00B77AC3" w:rsidRDefault="00B9644D" w:rsidP="00252A9F">
      <w:pPr>
        <w:pStyle w:val="eCT0"/>
      </w:pPr>
      <w:r>
        <w:rPr>
          <w:rFonts w:hint="eastAsia"/>
        </w:rPr>
        <w:t>暂不支持</w:t>
      </w:r>
      <w:r w:rsidRPr="00B9644D">
        <w:rPr>
          <w:rFonts w:hint="eastAsia"/>
        </w:rPr>
        <w:t>分片集群的</w:t>
      </w:r>
      <w:r>
        <w:rPr>
          <w:rFonts w:hint="eastAsia"/>
        </w:rPr>
        <w:t>恢复。</w:t>
      </w:r>
    </w:p>
    <w:p w14:paraId="351ABE66" w14:textId="77777777" w:rsidR="00A75312" w:rsidRPr="002632A5" w:rsidRDefault="00A75312" w:rsidP="00A75312">
      <w:pPr>
        <w:pStyle w:val="eCT3"/>
        <w:spacing w:before="156" w:after="156"/>
        <w:ind w:left="0"/>
        <w:rPr>
          <w:b/>
          <w:bCs/>
        </w:rPr>
      </w:pPr>
      <w:r w:rsidRPr="002632A5">
        <w:rPr>
          <w:rFonts w:hint="eastAsia"/>
          <w:b/>
          <w:bCs/>
        </w:rPr>
        <w:t>操作步骤</w:t>
      </w:r>
    </w:p>
    <w:p w14:paraId="5E072F09" w14:textId="77777777" w:rsidR="00A75312" w:rsidRDefault="00A75312" w:rsidP="003D3E47">
      <w:pPr>
        <w:pStyle w:val="eCT1"/>
        <w:numPr>
          <w:ilvl w:val="0"/>
          <w:numId w:val="250"/>
        </w:numPr>
        <w:spacing w:before="312" w:after="312"/>
      </w:pPr>
      <w:r>
        <w:rPr>
          <w:rFonts w:hint="eastAsia"/>
        </w:rPr>
        <w:t>选择“数据服务</w:t>
      </w:r>
      <w:r>
        <w:rPr>
          <w:rFonts w:hint="eastAsia"/>
        </w:rPr>
        <w:t xml:space="preserve"> </w:t>
      </w:r>
      <w:r>
        <w:t xml:space="preserve">&gt; </w:t>
      </w:r>
      <w:r>
        <w:rPr>
          <w:rFonts w:hint="eastAsia"/>
        </w:rPr>
        <w:t>数据集”。</w:t>
      </w:r>
    </w:p>
    <w:p w14:paraId="54A46042" w14:textId="77777777" w:rsidR="00A75312" w:rsidRDefault="00A75312" w:rsidP="00A75312">
      <w:pPr>
        <w:pStyle w:val="eCT5"/>
        <w:spacing w:before="156" w:after="156"/>
      </w:pPr>
      <w:r>
        <w:rPr>
          <w:rFonts w:hint="eastAsia"/>
        </w:rPr>
        <w:lastRenderedPageBreak/>
        <w:t>您也可以选择“数据对象</w:t>
      </w:r>
      <w:r>
        <w:rPr>
          <w:rFonts w:hint="eastAsia"/>
        </w:rPr>
        <w:t xml:space="preserve"> </w:t>
      </w:r>
      <w:r>
        <w:t xml:space="preserve">&gt; </w:t>
      </w:r>
      <w:r>
        <w:rPr>
          <w:rFonts w:hint="eastAsia"/>
        </w:rPr>
        <w:t>数据库”。</w:t>
      </w:r>
    </w:p>
    <w:p w14:paraId="410DA4B6" w14:textId="39E199C3" w:rsidR="00A75312" w:rsidRDefault="00A75312" w:rsidP="00A75312">
      <w:pPr>
        <w:pStyle w:val="eCT1"/>
        <w:spacing w:before="312" w:after="312"/>
      </w:pPr>
      <w:r>
        <w:rPr>
          <w:rFonts w:hint="eastAsia"/>
        </w:rPr>
        <w:t>“数据类型”设置为“</w:t>
      </w:r>
      <w:r w:rsidR="00673B0D">
        <w:t>MongoDB</w:t>
      </w:r>
      <w:r>
        <w:rPr>
          <w:rFonts w:hint="eastAsia"/>
        </w:rPr>
        <w:t>”，单击“搜索”。</w:t>
      </w:r>
    </w:p>
    <w:p w14:paraId="4374A0B3" w14:textId="77777777" w:rsidR="00A75312" w:rsidRDefault="00A75312" w:rsidP="00A75312">
      <w:pPr>
        <w:pStyle w:val="eCT1"/>
        <w:spacing w:before="312" w:after="312"/>
      </w:pPr>
      <w:r>
        <w:rPr>
          <w:rFonts w:hint="eastAsia"/>
        </w:rPr>
        <w:t>在查询结果页面，单击待恢复数据后的“</w:t>
      </w:r>
      <w:r>
        <w:rPr>
          <w:noProof/>
        </w:rPr>
        <w:drawing>
          <wp:inline distT="0" distB="0" distL="0" distR="0" wp14:anchorId="67D8BD77" wp14:editId="00E972F9">
            <wp:extent cx="133357" cy="158758"/>
            <wp:effectExtent l="0" t="0" r="0" b="0"/>
            <wp:docPr id="978" name="图片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6C45D0E9" w14:textId="77777777" w:rsidR="00A75312" w:rsidRDefault="00A75312" w:rsidP="00A75312">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4D6C6B56" w14:textId="674B946B" w:rsidR="00A75312" w:rsidRPr="006B162A" w:rsidRDefault="00A75312" w:rsidP="00A75312">
      <w:pPr>
        <w:pStyle w:val="eCT1"/>
        <w:spacing w:before="312" w:after="312"/>
      </w:pPr>
      <w:r>
        <w:rPr>
          <w:rFonts w:hint="eastAsia"/>
        </w:rPr>
        <w:t>如</w:t>
      </w:r>
      <w:r w:rsidR="00FD1E19">
        <w:fldChar w:fldCharType="begin"/>
      </w:r>
      <w:r w:rsidR="00FD1E19">
        <w:instrText xml:space="preserve"> </w:instrText>
      </w:r>
      <w:r w:rsidR="00FD1E19">
        <w:rPr>
          <w:rFonts w:hint="eastAsia"/>
        </w:rPr>
        <w:instrText>REF _Ref46224388 \h</w:instrText>
      </w:r>
      <w:r w:rsidR="00FD1E19">
        <w:instrText xml:space="preserve"> </w:instrText>
      </w:r>
      <w:r w:rsidR="00FD1E19">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79</w:t>
      </w:r>
      <w:r w:rsidR="00FD1E19">
        <w:fldChar w:fldCharType="end"/>
      </w:r>
      <w:r>
        <w:rPr>
          <w:rFonts w:hint="eastAsia"/>
        </w:rPr>
        <w:t>所示，配置恢复参数</w:t>
      </w:r>
      <w:r w:rsidRPr="00D01238">
        <w:rPr>
          <w:rFonts w:hint="eastAsia"/>
        </w:rPr>
        <w:t>信息</w:t>
      </w:r>
      <w:r>
        <w:rPr>
          <w:rFonts w:hint="eastAsia"/>
        </w:rPr>
        <w:t>，单击“确定”。</w:t>
      </w:r>
    </w:p>
    <w:p w14:paraId="535EA346" w14:textId="060A9EB8" w:rsidR="00A75312" w:rsidRDefault="00A75312" w:rsidP="00A75312">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6077A56D" w14:textId="5FCF4B9B" w:rsidR="00B440E1" w:rsidRDefault="00B440E1" w:rsidP="00A75312">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70AA96E2" w14:textId="5BE7C54D" w:rsidR="00A75312" w:rsidRDefault="00A75312" w:rsidP="00A75312">
      <w:pPr>
        <w:pStyle w:val="eCTf4"/>
      </w:pPr>
      <w:bookmarkStart w:id="592" w:name="_Ref4622438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79</w:t>
      </w:r>
      <w:r w:rsidR="00434898">
        <w:fldChar w:fldCharType="end"/>
      </w:r>
      <w:bookmarkEnd w:id="592"/>
      <w:r>
        <w:t xml:space="preserve"> </w:t>
      </w:r>
      <w:r>
        <w:rPr>
          <w:rFonts w:hint="eastAsia"/>
        </w:rPr>
        <w:t>配置</w:t>
      </w:r>
      <w:r w:rsidR="006F4AE5">
        <w:t>MongoDB</w:t>
      </w:r>
      <w:r>
        <w:rPr>
          <w:rFonts w:hint="eastAsia"/>
        </w:rPr>
        <w:t>恢复参数</w:t>
      </w:r>
    </w:p>
    <w:p w14:paraId="5B6B4FDD" w14:textId="20BECC6E" w:rsidR="00A75312" w:rsidRDefault="006C1477" w:rsidP="00A75312">
      <w:pPr>
        <w:pStyle w:val="eCTf3"/>
        <w:spacing w:after="156"/>
      </w:pPr>
      <w:r>
        <w:drawing>
          <wp:inline distT="0" distB="0" distL="0" distR="0" wp14:anchorId="52B5521B" wp14:editId="4FF9D15F">
            <wp:extent cx="2741485" cy="3714750"/>
            <wp:effectExtent l="0" t="0" r="0" b="0"/>
            <wp:docPr id="997" name="图片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749934" cy="3726198"/>
                    </a:xfrm>
                    <a:prstGeom prst="rect">
                      <a:avLst/>
                    </a:prstGeom>
                  </pic:spPr>
                </pic:pic>
              </a:graphicData>
            </a:graphic>
          </wp:inline>
        </w:drawing>
      </w:r>
    </w:p>
    <w:p w14:paraId="3EE3C38D" w14:textId="77777777" w:rsidR="00A75312" w:rsidRDefault="00A75312" w:rsidP="00A75312">
      <w:pPr>
        <w:pStyle w:val="eCT3"/>
        <w:spacing w:before="156" w:after="156"/>
      </w:pPr>
    </w:p>
    <w:p w14:paraId="42D1D223" w14:textId="616B3359" w:rsidR="00A75312" w:rsidRDefault="00A75312" w:rsidP="00A75312">
      <w:pPr>
        <w:pStyle w:val="eCT5"/>
        <w:spacing w:before="156" w:after="156"/>
      </w:pPr>
      <w:r>
        <w:rPr>
          <w:rFonts w:hint="eastAsia"/>
        </w:rPr>
        <w:t>界面参数说明如</w:t>
      </w:r>
      <w:r w:rsidR="00FD1E19">
        <w:fldChar w:fldCharType="begin"/>
      </w:r>
      <w:r w:rsidR="00FD1E19">
        <w:instrText xml:space="preserve"> </w:instrText>
      </w:r>
      <w:r w:rsidR="00FD1E19">
        <w:rPr>
          <w:rFonts w:hint="eastAsia"/>
        </w:rPr>
        <w:instrText>REF _Ref46224440 \h</w:instrText>
      </w:r>
      <w:r w:rsidR="00FD1E19">
        <w:instrText xml:space="preserve"> </w:instrText>
      </w:r>
      <w:r w:rsidR="00FD1E19">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27</w:t>
      </w:r>
      <w:r w:rsidR="00FD1E19">
        <w:fldChar w:fldCharType="end"/>
      </w:r>
      <w:r>
        <w:rPr>
          <w:rFonts w:hint="eastAsia"/>
        </w:rPr>
        <w:t>所示。</w:t>
      </w:r>
    </w:p>
    <w:p w14:paraId="0677615C" w14:textId="575C6721" w:rsidR="00A75312" w:rsidRDefault="00A75312" w:rsidP="00A75312">
      <w:pPr>
        <w:pStyle w:val="afff0"/>
        <w:keepNext/>
      </w:pPr>
      <w:bookmarkStart w:id="593" w:name="_Ref46224440"/>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27</w:t>
      </w:r>
      <w:r w:rsidR="002D3714">
        <w:fldChar w:fldCharType="end"/>
      </w:r>
      <w:bookmarkEnd w:id="593"/>
      <w:r>
        <w:t xml:space="preserve"> </w:t>
      </w:r>
      <w:r w:rsidR="00FD1E19">
        <w:t>MongoDB</w:t>
      </w:r>
      <w:r w:rsidRPr="00E134DA">
        <w:rPr>
          <w:rFonts w:hint="eastAsia"/>
        </w:rPr>
        <w:t>恢复参数设置</w:t>
      </w:r>
    </w:p>
    <w:tbl>
      <w:tblPr>
        <w:tblStyle w:val="eCTe"/>
        <w:tblW w:w="0" w:type="auto"/>
        <w:tblLook w:val="04A0" w:firstRow="1" w:lastRow="0" w:firstColumn="1" w:lastColumn="0" w:noHBand="0" w:noVBand="1"/>
      </w:tblPr>
      <w:tblGrid>
        <w:gridCol w:w="2202"/>
        <w:gridCol w:w="2231"/>
        <w:gridCol w:w="2162"/>
      </w:tblGrid>
      <w:tr w:rsidR="00A75312" w14:paraId="6F2570B9" w14:textId="77777777" w:rsidTr="00DD7B12">
        <w:trPr>
          <w:cnfStyle w:val="100000000000" w:firstRow="1" w:lastRow="0" w:firstColumn="0" w:lastColumn="0" w:oddVBand="0" w:evenVBand="0" w:oddHBand="0" w:evenHBand="0" w:firstRowFirstColumn="0" w:firstRowLastColumn="0" w:lastRowFirstColumn="0" w:lastRowLastColumn="0"/>
          <w:tblHeader/>
        </w:trPr>
        <w:tc>
          <w:tcPr>
            <w:tcW w:w="0" w:type="auto"/>
          </w:tcPr>
          <w:p w14:paraId="2CDEB554" w14:textId="77777777" w:rsidR="00A75312" w:rsidRDefault="00A75312" w:rsidP="00DD7B12">
            <w:pPr>
              <w:pStyle w:val="eCT5"/>
              <w:shd w:val="clear" w:color="auto" w:fill="auto"/>
              <w:spacing w:before="156" w:after="156"/>
              <w:ind w:left="0"/>
            </w:pPr>
            <w:r w:rsidRPr="006B75A6">
              <w:rPr>
                <w:rFonts w:cs="Times New Roman"/>
              </w:rPr>
              <w:t>参数名称</w:t>
            </w:r>
          </w:p>
        </w:tc>
        <w:tc>
          <w:tcPr>
            <w:tcW w:w="0" w:type="auto"/>
          </w:tcPr>
          <w:p w14:paraId="76DF261D" w14:textId="77777777" w:rsidR="00A75312" w:rsidRDefault="00A75312" w:rsidP="00DD7B12">
            <w:pPr>
              <w:pStyle w:val="eCT5"/>
              <w:shd w:val="clear" w:color="auto" w:fill="auto"/>
              <w:spacing w:before="156" w:after="156"/>
              <w:ind w:left="0"/>
            </w:pPr>
            <w:r w:rsidRPr="006B75A6">
              <w:rPr>
                <w:rFonts w:cs="Times New Roman"/>
              </w:rPr>
              <w:t>参数解释</w:t>
            </w:r>
          </w:p>
        </w:tc>
        <w:tc>
          <w:tcPr>
            <w:tcW w:w="0" w:type="auto"/>
          </w:tcPr>
          <w:p w14:paraId="69C61521" w14:textId="77777777" w:rsidR="00A75312" w:rsidRDefault="00A75312" w:rsidP="00DD7B12">
            <w:pPr>
              <w:pStyle w:val="eCT5"/>
              <w:shd w:val="clear" w:color="auto" w:fill="auto"/>
              <w:spacing w:before="156" w:after="156"/>
              <w:ind w:left="0"/>
            </w:pPr>
            <w:r w:rsidRPr="006B75A6">
              <w:rPr>
                <w:rFonts w:cs="Times New Roman"/>
              </w:rPr>
              <w:t>设置规则</w:t>
            </w:r>
          </w:p>
        </w:tc>
      </w:tr>
      <w:tr w:rsidR="006C1477" w14:paraId="066406E6" w14:textId="77777777" w:rsidTr="00DD7B12">
        <w:tc>
          <w:tcPr>
            <w:tcW w:w="2273" w:type="dxa"/>
          </w:tcPr>
          <w:p w14:paraId="0A624BF7" w14:textId="77777777" w:rsidR="006C1477" w:rsidRDefault="006C1477" w:rsidP="006C1477">
            <w:pPr>
              <w:pStyle w:val="eCT5"/>
              <w:shd w:val="clear" w:color="auto" w:fill="auto"/>
              <w:spacing w:before="156" w:after="156"/>
              <w:ind w:left="0"/>
            </w:pPr>
            <w:r w:rsidRPr="006B75A6">
              <w:rPr>
                <w:rFonts w:cs="Times New Roman"/>
              </w:rPr>
              <w:t>客户端</w:t>
            </w:r>
          </w:p>
        </w:tc>
        <w:tc>
          <w:tcPr>
            <w:tcW w:w="2274" w:type="dxa"/>
          </w:tcPr>
          <w:p w14:paraId="780905CA" w14:textId="762317CB" w:rsidR="006C1477" w:rsidRDefault="006C1477" w:rsidP="006C1477">
            <w:pPr>
              <w:pStyle w:val="eCT5"/>
              <w:shd w:val="clear" w:color="auto" w:fill="auto"/>
              <w:spacing w:before="156" w:after="156"/>
              <w:ind w:left="0"/>
            </w:pPr>
            <w:r w:rsidRPr="006B75A6">
              <w:rPr>
                <w:rFonts w:cs="Times New Roman"/>
              </w:rPr>
              <w:t>需要恢复到的</w:t>
            </w:r>
            <w:r>
              <w:rPr>
                <w:rFonts w:cs="Times New Roman" w:hint="eastAsia"/>
              </w:rPr>
              <w:t>目标</w:t>
            </w:r>
            <w:r w:rsidRPr="006B75A6">
              <w:rPr>
                <w:rFonts w:cs="Times New Roman"/>
              </w:rPr>
              <w:t>客</w:t>
            </w:r>
            <w:r w:rsidRPr="006B75A6">
              <w:rPr>
                <w:rFonts w:cs="Times New Roman"/>
              </w:rPr>
              <w:lastRenderedPageBreak/>
              <w:t>户端</w:t>
            </w:r>
          </w:p>
        </w:tc>
        <w:tc>
          <w:tcPr>
            <w:tcW w:w="2274" w:type="dxa"/>
          </w:tcPr>
          <w:p w14:paraId="0D300608" w14:textId="77777777" w:rsidR="006C1477" w:rsidRDefault="006C1477" w:rsidP="006C1477">
            <w:pPr>
              <w:pStyle w:val="eCT5"/>
              <w:shd w:val="clear" w:color="auto" w:fill="auto"/>
              <w:spacing w:before="156" w:after="156"/>
              <w:ind w:left="0"/>
            </w:pPr>
            <w:r w:rsidRPr="006B75A6">
              <w:rPr>
                <w:rFonts w:cs="Times New Roman"/>
              </w:rPr>
              <w:lastRenderedPageBreak/>
              <w:t>在</w:t>
            </w:r>
            <w:r>
              <w:rPr>
                <w:rFonts w:cs="Times New Roman"/>
              </w:rPr>
              <w:t>下拉列表框</w:t>
            </w:r>
            <w:r w:rsidRPr="006B75A6">
              <w:rPr>
                <w:rFonts w:cs="Times New Roman"/>
              </w:rPr>
              <w:t>中选择</w:t>
            </w:r>
          </w:p>
        </w:tc>
      </w:tr>
      <w:tr w:rsidR="006C1477" w14:paraId="6064F249" w14:textId="77777777" w:rsidTr="00DD7B12">
        <w:tc>
          <w:tcPr>
            <w:tcW w:w="2273" w:type="dxa"/>
          </w:tcPr>
          <w:p w14:paraId="46695C8D" w14:textId="77777777" w:rsidR="006C1477" w:rsidRDefault="006C1477" w:rsidP="006C1477">
            <w:pPr>
              <w:pStyle w:val="eCT5"/>
              <w:shd w:val="clear" w:color="auto" w:fill="auto"/>
              <w:spacing w:before="156" w:after="156"/>
              <w:ind w:left="0"/>
            </w:pPr>
            <w:r w:rsidRPr="006B75A6">
              <w:rPr>
                <w:rFonts w:cs="Times New Roman"/>
              </w:rPr>
              <w:t>传输方式</w:t>
            </w:r>
          </w:p>
        </w:tc>
        <w:tc>
          <w:tcPr>
            <w:tcW w:w="2274" w:type="dxa"/>
          </w:tcPr>
          <w:p w14:paraId="53107380" w14:textId="3B54B86A" w:rsidR="006C1477" w:rsidRDefault="006C1477" w:rsidP="006C1477">
            <w:pPr>
              <w:pStyle w:val="eCT5"/>
              <w:shd w:val="clear" w:color="auto" w:fill="auto"/>
              <w:spacing w:before="156" w:after="156"/>
              <w:ind w:left="0"/>
            </w:pPr>
            <w:r w:rsidRPr="006B75A6">
              <w:rPr>
                <w:rFonts w:cs="Times New Roman"/>
              </w:rPr>
              <w:t>数据传输方式</w:t>
            </w:r>
          </w:p>
        </w:tc>
        <w:tc>
          <w:tcPr>
            <w:tcW w:w="2274" w:type="dxa"/>
          </w:tcPr>
          <w:p w14:paraId="392BCD04" w14:textId="77777777" w:rsidR="006C1477" w:rsidRDefault="006C1477" w:rsidP="006C147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627DE1" w14:paraId="36EEB273" w14:textId="77777777" w:rsidTr="001330AF">
        <w:trPr>
          <w:trHeight w:val="845"/>
        </w:trPr>
        <w:tc>
          <w:tcPr>
            <w:tcW w:w="2273" w:type="dxa"/>
          </w:tcPr>
          <w:p w14:paraId="1BAFC093" w14:textId="6F5F62BE" w:rsidR="00627DE1" w:rsidRDefault="00627DE1" w:rsidP="00627DE1">
            <w:pPr>
              <w:pStyle w:val="eCT5"/>
              <w:shd w:val="clear" w:color="auto" w:fill="auto"/>
              <w:spacing w:before="156" w:after="156"/>
              <w:ind w:left="0"/>
            </w:pPr>
            <w:r>
              <w:rPr>
                <w:rFonts w:hint="eastAsia"/>
              </w:rPr>
              <w:t>MongoDB</w:t>
            </w:r>
            <w:r>
              <w:rPr>
                <w:rFonts w:hint="eastAsia"/>
              </w:rPr>
              <w:t>端口</w:t>
            </w:r>
          </w:p>
        </w:tc>
        <w:tc>
          <w:tcPr>
            <w:tcW w:w="2274" w:type="dxa"/>
          </w:tcPr>
          <w:p w14:paraId="407B8A04" w14:textId="39303471" w:rsidR="00627DE1" w:rsidRDefault="008C679C" w:rsidP="00627DE1">
            <w:pPr>
              <w:pStyle w:val="eCT5"/>
              <w:shd w:val="clear" w:color="auto" w:fill="auto"/>
              <w:spacing w:before="156" w:after="156"/>
              <w:ind w:left="0"/>
            </w:pPr>
            <w:r>
              <w:rPr>
                <w:rFonts w:hint="eastAsia"/>
              </w:rPr>
              <w:t>MongoDB</w:t>
            </w:r>
            <w:r w:rsidR="00627DE1">
              <w:rPr>
                <w:rFonts w:hint="eastAsia"/>
              </w:rPr>
              <w:t>数据库端口号</w:t>
            </w:r>
          </w:p>
        </w:tc>
        <w:tc>
          <w:tcPr>
            <w:tcW w:w="2274" w:type="dxa"/>
            <w:vAlign w:val="top"/>
          </w:tcPr>
          <w:p w14:paraId="5E6A8149" w14:textId="66E18220" w:rsidR="00627DE1" w:rsidRDefault="00627DE1" w:rsidP="00627DE1">
            <w:pPr>
              <w:pStyle w:val="eCT5"/>
              <w:shd w:val="clear" w:color="auto" w:fill="auto"/>
              <w:spacing w:before="156" w:after="156"/>
              <w:ind w:left="0"/>
            </w:pPr>
            <w:r w:rsidRPr="00B95CB7">
              <w:rPr>
                <w:rFonts w:cs="Times New Roman" w:hint="eastAsia"/>
              </w:rPr>
              <w:t>在文本框中输入</w:t>
            </w:r>
          </w:p>
        </w:tc>
      </w:tr>
      <w:tr w:rsidR="00627DE1" w14:paraId="61218D38" w14:textId="77777777" w:rsidTr="001330AF">
        <w:tc>
          <w:tcPr>
            <w:tcW w:w="2273" w:type="dxa"/>
          </w:tcPr>
          <w:p w14:paraId="7E40B2F3" w14:textId="089AABC4" w:rsidR="00627DE1" w:rsidRDefault="00627DE1" w:rsidP="00627DE1">
            <w:pPr>
              <w:pStyle w:val="eCT5"/>
              <w:shd w:val="clear" w:color="auto" w:fill="auto"/>
              <w:spacing w:before="156" w:after="156"/>
              <w:ind w:left="0"/>
              <w:rPr>
                <w:rFonts w:cs="Times New Roman"/>
              </w:rPr>
            </w:pPr>
            <w:r>
              <w:rPr>
                <w:rFonts w:cs="Times New Roman" w:hint="eastAsia"/>
              </w:rPr>
              <w:t>用户</w:t>
            </w:r>
          </w:p>
        </w:tc>
        <w:tc>
          <w:tcPr>
            <w:tcW w:w="2274" w:type="dxa"/>
          </w:tcPr>
          <w:p w14:paraId="35996CB7" w14:textId="77777777" w:rsidR="00627DE1" w:rsidRDefault="00627DE1" w:rsidP="00627DE1">
            <w:pPr>
              <w:pStyle w:val="eCT5"/>
              <w:shd w:val="clear" w:color="auto" w:fill="auto"/>
              <w:spacing w:before="156" w:after="156"/>
              <w:ind w:left="0"/>
            </w:pPr>
            <w:r>
              <w:rPr>
                <w:rFonts w:hint="eastAsia"/>
              </w:rPr>
              <w:t>数据恢复用户名</w:t>
            </w:r>
          </w:p>
          <w:p w14:paraId="131E17EE" w14:textId="33332EF0" w:rsidR="00B9644D" w:rsidRDefault="008862F0" w:rsidP="00627DE1">
            <w:pPr>
              <w:pStyle w:val="eCT5"/>
              <w:shd w:val="clear" w:color="auto" w:fill="auto"/>
              <w:spacing w:before="156" w:after="156"/>
              <w:ind w:left="0"/>
            </w:pPr>
            <w:r>
              <w:rPr>
                <w:rFonts w:hint="eastAsia"/>
              </w:rPr>
              <w:t>该用户需为管理用户，且需要具备恢复权限，或者更高权限</w:t>
            </w:r>
          </w:p>
        </w:tc>
        <w:tc>
          <w:tcPr>
            <w:tcW w:w="2274" w:type="dxa"/>
            <w:vAlign w:val="top"/>
          </w:tcPr>
          <w:p w14:paraId="0D00574B" w14:textId="544A84A8" w:rsidR="00627DE1" w:rsidRDefault="00627DE1" w:rsidP="00627DE1">
            <w:pPr>
              <w:pStyle w:val="eCT5"/>
              <w:shd w:val="clear" w:color="auto" w:fill="auto"/>
              <w:spacing w:before="156" w:after="156"/>
              <w:ind w:left="0"/>
              <w:rPr>
                <w:rFonts w:cs="Times New Roman"/>
              </w:rPr>
            </w:pPr>
            <w:r w:rsidRPr="00B95CB7">
              <w:rPr>
                <w:rFonts w:cs="Times New Roman" w:hint="eastAsia"/>
              </w:rPr>
              <w:t>在文本框中输入</w:t>
            </w:r>
          </w:p>
        </w:tc>
      </w:tr>
      <w:tr w:rsidR="006C1477" w14:paraId="3DABC3E3" w14:textId="77777777" w:rsidTr="00DD7B12">
        <w:tc>
          <w:tcPr>
            <w:tcW w:w="2273" w:type="dxa"/>
          </w:tcPr>
          <w:p w14:paraId="01A29BAE" w14:textId="4CC0B636" w:rsidR="006C1477" w:rsidRDefault="006C1477" w:rsidP="006C1477">
            <w:pPr>
              <w:pStyle w:val="eCT5"/>
              <w:shd w:val="clear" w:color="auto" w:fill="auto"/>
              <w:spacing w:before="156" w:after="156"/>
              <w:ind w:left="0"/>
              <w:rPr>
                <w:rFonts w:cs="Times New Roman"/>
              </w:rPr>
            </w:pPr>
            <w:r>
              <w:rPr>
                <w:rFonts w:cs="Times New Roman" w:hint="eastAsia"/>
              </w:rPr>
              <w:t>密码</w:t>
            </w:r>
          </w:p>
        </w:tc>
        <w:tc>
          <w:tcPr>
            <w:tcW w:w="2274" w:type="dxa"/>
          </w:tcPr>
          <w:p w14:paraId="563B16CF" w14:textId="40098735" w:rsidR="006C1477" w:rsidRDefault="006C1477" w:rsidP="006C1477">
            <w:pPr>
              <w:pStyle w:val="eCT5"/>
              <w:shd w:val="clear" w:color="auto" w:fill="auto"/>
              <w:spacing w:before="156" w:after="156"/>
              <w:ind w:left="0"/>
            </w:pPr>
            <w:r>
              <w:rPr>
                <w:rFonts w:hint="eastAsia"/>
              </w:rPr>
              <w:t>数据恢复用户密码</w:t>
            </w:r>
          </w:p>
        </w:tc>
        <w:tc>
          <w:tcPr>
            <w:tcW w:w="2274" w:type="dxa"/>
          </w:tcPr>
          <w:p w14:paraId="33E6F0AC" w14:textId="39F4CFEE" w:rsidR="006C1477" w:rsidRDefault="00627DE1" w:rsidP="006C1477">
            <w:pPr>
              <w:pStyle w:val="eCT5"/>
              <w:shd w:val="clear" w:color="auto" w:fill="auto"/>
              <w:spacing w:before="156" w:after="156"/>
              <w:ind w:left="0"/>
              <w:rPr>
                <w:rFonts w:cs="Times New Roman"/>
              </w:rPr>
            </w:pPr>
            <w:r>
              <w:rPr>
                <w:rFonts w:cs="Times New Roman" w:hint="eastAsia"/>
              </w:rPr>
              <w:t>在文本框中输入</w:t>
            </w:r>
          </w:p>
        </w:tc>
      </w:tr>
      <w:tr w:rsidR="006C1477" w14:paraId="04C16568" w14:textId="77777777" w:rsidTr="00DD7B12">
        <w:tc>
          <w:tcPr>
            <w:tcW w:w="2273" w:type="dxa"/>
          </w:tcPr>
          <w:p w14:paraId="5F33874A" w14:textId="4D95793F" w:rsidR="006C1477" w:rsidRDefault="006C1477" w:rsidP="006C1477">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5D4DA4">
              <w:rPr>
                <w:rFonts w:hint="eastAsia"/>
              </w:rPr>
              <w:t>恢复到时间点</w:t>
            </w:r>
            <w:r>
              <w:rPr>
                <w:rFonts w:cs="Times New Roman"/>
              </w:rPr>
              <w:fldChar w:fldCharType="end"/>
            </w:r>
          </w:p>
        </w:tc>
        <w:tc>
          <w:tcPr>
            <w:tcW w:w="2274" w:type="dxa"/>
          </w:tcPr>
          <w:p w14:paraId="692181A5" w14:textId="4CDD2AF8" w:rsidR="006C1477" w:rsidRDefault="006C1477" w:rsidP="006C1477">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5D4DA4">
              <w:rPr>
                <w:rFonts w:hint="eastAsia"/>
              </w:rPr>
              <w:t>恢复指定时间点的数据，选中该参数后您需要设置“日期选择”和“时间选择”参数来指定具体时间点</w:t>
            </w:r>
            <w:r>
              <w:rPr>
                <w:rFonts w:cs="Times New Roman"/>
              </w:rPr>
              <w:fldChar w:fldCharType="end"/>
            </w:r>
          </w:p>
          <w:p w14:paraId="086EC246" w14:textId="0714DB0B" w:rsidR="006C1477" w:rsidRDefault="006C1477" w:rsidP="006C1477">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5D4DA4">
              <w:rPr>
                <w:rFonts w:hint="eastAsia"/>
              </w:rPr>
              <w:t>可以选择的时间点与在创建备份策略时，在“备份参数（选填）”页面配置“保留份数”的参数值相关。</w:t>
            </w:r>
            <w:r>
              <w:rPr>
                <w:rFonts w:cs="Times New Roman"/>
              </w:rPr>
              <w:fldChar w:fldCharType="end"/>
            </w:r>
          </w:p>
        </w:tc>
        <w:tc>
          <w:tcPr>
            <w:tcW w:w="2274" w:type="dxa"/>
          </w:tcPr>
          <w:p w14:paraId="1C1FA31E" w14:textId="77777777" w:rsidR="006C1477" w:rsidRDefault="006C1477" w:rsidP="006C1477">
            <w:pPr>
              <w:pStyle w:val="eCT5"/>
              <w:shd w:val="clear" w:color="auto" w:fill="auto"/>
              <w:spacing w:before="156" w:after="156"/>
              <w:ind w:left="0"/>
            </w:pPr>
            <w:r>
              <w:rPr>
                <w:rFonts w:cs="Times New Roman" w:hint="eastAsia"/>
              </w:rPr>
              <w:t>在时间控件选择</w:t>
            </w:r>
          </w:p>
        </w:tc>
      </w:tr>
      <w:tr w:rsidR="006C1477" w14:paraId="50545F84" w14:textId="77777777" w:rsidTr="00DD7B12">
        <w:tc>
          <w:tcPr>
            <w:tcW w:w="2273" w:type="dxa"/>
          </w:tcPr>
          <w:p w14:paraId="0A5C0068" w14:textId="77777777" w:rsidR="006C1477" w:rsidRDefault="006C1477" w:rsidP="006C1477">
            <w:pPr>
              <w:pStyle w:val="eCT5"/>
              <w:shd w:val="clear" w:color="auto" w:fill="auto"/>
              <w:spacing w:before="156" w:after="156"/>
              <w:ind w:left="0"/>
              <w:rPr>
                <w:rFonts w:cs="Times New Roman"/>
              </w:rPr>
            </w:pPr>
            <w:r>
              <w:rPr>
                <w:rFonts w:cs="Times New Roman" w:hint="eastAsia"/>
              </w:rPr>
              <w:t>允许数据覆盖</w:t>
            </w:r>
          </w:p>
        </w:tc>
        <w:tc>
          <w:tcPr>
            <w:tcW w:w="2274" w:type="dxa"/>
          </w:tcPr>
          <w:p w14:paraId="06883D0C" w14:textId="0C3C90B9" w:rsidR="006C1477" w:rsidRDefault="006C1477" w:rsidP="006C1477">
            <w:pPr>
              <w:pStyle w:val="eCT5"/>
              <w:shd w:val="clear" w:color="auto" w:fill="auto"/>
              <w:spacing w:before="156" w:after="156"/>
              <w:ind w:left="0"/>
              <w:rPr>
                <w:rFonts w:cs="Times New Roman"/>
              </w:rPr>
            </w:pPr>
            <w:r>
              <w:rPr>
                <w:rFonts w:cs="Times New Roman" w:hint="eastAsia"/>
              </w:rPr>
              <w:t>允许数据覆盖，该参数值必须设置为“</w:t>
            </w:r>
            <w:r>
              <w:rPr>
                <w:rFonts w:cs="Times New Roman" w:hint="eastAsia"/>
              </w:rPr>
              <w:t>Confirm</w:t>
            </w:r>
            <w:r>
              <w:rPr>
                <w:rFonts w:cs="Times New Roman" w:hint="eastAsia"/>
              </w:rPr>
              <w:t>”，否则无法发起任务</w:t>
            </w:r>
          </w:p>
        </w:tc>
        <w:tc>
          <w:tcPr>
            <w:tcW w:w="2274" w:type="dxa"/>
          </w:tcPr>
          <w:p w14:paraId="339AAFBB" w14:textId="77777777" w:rsidR="006C1477" w:rsidRDefault="006C1477" w:rsidP="006C1477">
            <w:pPr>
              <w:pStyle w:val="eCT5"/>
              <w:shd w:val="clear" w:color="auto" w:fill="auto"/>
              <w:spacing w:before="156" w:after="156"/>
              <w:ind w:left="0"/>
              <w:rPr>
                <w:rFonts w:cs="Times New Roman"/>
              </w:rPr>
            </w:pPr>
            <w:r>
              <w:rPr>
                <w:rFonts w:cs="Times New Roman" w:hint="eastAsia"/>
              </w:rPr>
              <w:t>在文本框中输入</w:t>
            </w:r>
          </w:p>
        </w:tc>
      </w:tr>
      <w:tr w:rsidR="006C1477" w14:paraId="53BB7683" w14:textId="77777777" w:rsidTr="00DD7B12">
        <w:tc>
          <w:tcPr>
            <w:tcW w:w="2273" w:type="dxa"/>
          </w:tcPr>
          <w:p w14:paraId="4FE128D6" w14:textId="77777777" w:rsidR="006C1477" w:rsidRDefault="006C1477" w:rsidP="006C1477">
            <w:pPr>
              <w:pStyle w:val="eCT5"/>
              <w:shd w:val="clear" w:color="auto" w:fill="auto"/>
              <w:spacing w:before="156" w:after="156"/>
              <w:ind w:left="0"/>
            </w:pPr>
            <w:r>
              <w:rPr>
                <w:rFonts w:hint="eastAsia"/>
              </w:rPr>
              <w:t>密钥</w:t>
            </w:r>
          </w:p>
        </w:tc>
        <w:tc>
          <w:tcPr>
            <w:tcW w:w="2274" w:type="dxa"/>
          </w:tcPr>
          <w:p w14:paraId="0BE88A70" w14:textId="0A88CCDF" w:rsidR="006C1477" w:rsidRPr="00EA3AB3" w:rsidRDefault="006C1477" w:rsidP="006C1477">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在创建备份策略时设置的密钥</w:t>
            </w:r>
          </w:p>
        </w:tc>
        <w:tc>
          <w:tcPr>
            <w:tcW w:w="2274" w:type="dxa"/>
          </w:tcPr>
          <w:p w14:paraId="7313A55B" w14:textId="77777777" w:rsidR="006C1477" w:rsidRPr="00BA6ECC" w:rsidRDefault="006C1477" w:rsidP="006C1477">
            <w:pPr>
              <w:pStyle w:val="eCT5"/>
              <w:shd w:val="clear" w:color="auto" w:fill="auto"/>
              <w:spacing w:before="156" w:after="156"/>
              <w:ind w:left="0"/>
              <w:rPr>
                <w:rFonts w:cs="Times New Roman"/>
              </w:rPr>
            </w:pPr>
            <w:r>
              <w:rPr>
                <w:rFonts w:cs="Times New Roman" w:hint="eastAsia"/>
              </w:rPr>
              <w:t>在文本框中输入</w:t>
            </w:r>
          </w:p>
        </w:tc>
      </w:tr>
    </w:tbl>
    <w:p w14:paraId="59BE7381" w14:textId="77777777" w:rsidR="00A75312" w:rsidRDefault="00A75312" w:rsidP="00A75312">
      <w:pPr>
        <w:pStyle w:val="eCT5"/>
        <w:spacing w:before="156" w:after="156"/>
      </w:pPr>
    </w:p>
    <w:p w14:paraId="7A61F5A0" w14:textId="1536F48B" w:rsidR="00A75312" w:rsidRDefault="00A75312" w:rsidP="00A75312">
      <w:pPr>
        <w:pStyle w:val="eCT5"/>
        <w:spacing w:before="156" w:after="156"/>
      </w:pPr>
      <w:r>
        <w:rPr>
          <w:rFonts w:hint="eastAsia"/>
        </w:rPr>
        <w:t>您可以在“</w:t>
      </w:r>
      <w:r w:rsidR="000A3E56">
        <w:rPr>
          <w:rFonts w:hint="eastAsia"/>
        </w:rPr>
        <w:t>作业任务</w:t>
      </w:r>
      <w:r>
        <w:rPr>
          <w:rFonts w:hint="eastAsia"/>
        </w:rPr>
        <w:t>”页面，查看任务执行情况。</w:t>
      </w:r>
    </w:p>
    <w:p w14:paraId="1303769F" w14:textId="77777777" w:rsidR="00183204" w:rsidRDefault="00183204" w:rsidP="00183204">
      <w:pPr>
        <w:pStyle w:val="3"/>
        <w:spacing w:before="312" w:after="312"/>
        <w:rPr>
          <w:lang w:val="en-GB"/>
        </w:rPr>
      </w:pPr>
      <w:bookmarkStart w:id="594" w:name="_Toc91690396"/>
      <w:r>
        <w:rPr>
          <w:rFonts w:hint="eastAsia"/>
          <w:lang w:val="en-GB" w:eastAsia="zh-CN"/>
        </w:rPr>
        <w:t>远程</w:t>
      </w:r>
      <w:r>
        <w:rPr>
          <w:rFonts w:hint="eastAsia"/>
          <w:lang w:val="en-GB"/>
        </w:rPr>
        <w:t>复制备份数据</w:t>
      </w:r>
      <w:bookmarkEnd w:id="594"/>
    </w:p>
    <w:p w14:paraId="3B3B80F0" w14:textId="77777777" w:rsidR="00345051" w:rsidRPr="00345051" w:rsidRDefault="00345051" w:rsidP="00345051">
      <w:pPr>
        <w:pStyle w:val="eCT3"/>
        <w:spacing w:before="156" w:after="156"/>
        <w:ind w:left="0"/>
        <w:rPr>
          <w:b/>
          <w:bCs/>
        </w:rPr>
      </w:pPr>
      <w:r w:rsidRPr="00345051">
        <w:rPr>
          <w:rFonts w:hint="eastAsia"/>
          <w:b/>
          <w:bCs/>
        </w:rPr>
        <w:t>背景信息</w:t>
      </w:r>
    </w:p>
    <w:p w14:paraId="74CE45A2" w14:textId="77777777" w:rsidR="00345051" w:rsidRDefault="00345051" w:rsidP="00345051">
      <w:pPr>
        <w:pStyle w:val="eCT3"/>
        <w:spacing w:before="156" w:after="156"/>
      </w:pPr>
      <w:r>
        <w:rPr>
          <w:rFonts w:hint="eastAsia"/>
        </w:rPr>
        <w:t>支持自动将备份数据复制至两个不同的数据中心。</w:t>
      </w:r>
    </w:p>
    <w:p w14:paraId="28525EE0" w14:textId="77777777" w:rsidR="00345051" w:rsidRPr="00345051" w:rsidRDefault="00345051" w:rsidP="00345051">
      <w:pPr>
        <w:pStyle w:val="eCT3"/>
        <w:spacing w:before="156" w:after="156"/>
        <w:ind w:left="0"/>
        <w:rPr>
          <w:b/>
          <w:bCs/>
        </w:rPr>
      </w:pPr>
      <w:r w:rsidRPr="00345051">
        <w:rPr>
          <w:rFonts w:hint="eastAsia"/>
          <w:b/>
          <w:bCs/>
        </w:rPr>
        <w:t>操作步骤</w:t>
      </w:r>
    </w:p>
    <w:p w14:paraId="06EA6E02" w14:textId="65A03CC9" w:rsidR="00183204" w:rsidRDefault="00183204" w:rsidP="00183204">
      <w:pPr>
        <w:pStyle w:val="eCT3"/>
        <w:spacing w:before="156" w:after="156"/>
      </w:pPr>
      <w:r>
        <w:rPr>
          <w:rFonts w:hint="eastAsia"/>
        </w:rPr>
        <w:lastRenderedPageBreak/>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6BAEFBF4" w14:textId="77777777" w:rsidR="00A75312" w:rsidRDefault="00A75312" w:rsidP="00A75312">
      <w:pPr>
        <w:pStyle w:val="3"/>
        <w:spacing w:before="312" w:after="312"/>
      </w:pPr>
      <w:bookmarkStart w:id="595" w:name="_Toc91690397"/>
      <w:r>
        <w:rPr>
          <w:rFonts w:hint="eastAsia"/>
        </w:rPr>
        <w:t>过期数据</w:t>
      </w:r>
      <w:bookmarkEnd w:id="595"/>
    </w:p>
    <w:p w14:paraId="3304B1D5" w14:textId="1A250238" w:rsidR="00A75312" w:rsidRDefault="00A75312" w:rsidP="00A75312">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4F386B1A" w14:textId="765BE3D2" w:rsidR="006723E5" w:rsidRDefault="006723E5" w:rsidP="006723E5">
      <w:pPr>
        <w:pStyle w:val="2"/>
        <w:spacing w:before="312"/>
        <w:rPr>
          <w:lang w:eastAsia="zh-CN"/>
        </w:rPr>
      </w:pPr>
      <w:bookmarkStart w:id="596" w:name="_Toc91690398"/>
      <w:r>
        <w:rPr>
          <w:rFonts w:hint="eastAsia"/>
          <w:lang w:eastAsia="zh-CN"/>
        </w:rPr>
        <w:t>HBase</w:t>
      </w:r>
      <w:bookmarkEnd w:id="596"/>
    </w:p>
    <w:p w14:paraId="3E3FF7CF" w14:textId="569A0762" w:rsidR="00E03000" w:rsidRDefault="00E03000" w:rsidP="00E03000">
      <w:pPr>
        <w:pStyle w:val="eCT3"/>
        <w:spacing w:before="156" w:after="156"/>
      </w:pPr>
      <w:r>
        <w:rPr>
          <w:rFonts w:hint="eastAsia"/>
        </w:rPr>
        <w:t>在执行</w:t>
      </w:r>
      <w:r>
        <w:rPr>
          <w:rFonts w:hint="eastAsia"/>
        </w:rPr>
        <w:t>H</w:t>
      </w:r>
      <w:r>
        <w:t>B</w:t>
      </w:r>
      <w:r>
        <w:rPr>
          <w:rFonts w:hint="eastAsia"/>
        </w:rPr>
        <w:t>ase</w:t>
      </w:r>
      <w:r>
        <w:rPr>
          <w:rFonts w:hint="eastAsia"/>
        </w:rPr>
        <w:t>数据备份与恢复操作前，请先完成如下配置内容：</w:t>
      </w:r>
    </w:p>
    <w:p w14:paraId="220A43C5" w14:textId="77777777" w:rsidR="00E03000" w:rsidRDefault="00E03000" w:rsidP="00E03000">
      <w:pPr>
        <w:pStyle w:val="eCT0"/>
      </w:pPr>
      <w:r>
        <w:rPr>
          <w:rFonts w:hint="eastAsia"/>
        </w:rPr>
        <w:t>请将</w:t>
      </w:r>
      <w:r>
        <w:t>hbase hdfs</w:t>
      </w:r>
      <w:r>
        <w:rPr>
          <w:rFonts w:hint="eastAsia"/>
        </w:rPr>
        <w:t>的执</w:t>
      </w:r>
      <w:r>
        <w:rPr>
          <w:rFonts w:ascii="微软雅黑" w:eastAsia="微软雅黑" w:hAnsi="微软雅黑" w:cs="微软雅黑" w:hint="eastAsia"/>
        </w:rPr>
        <w:t>⾏</w:t>
      </w:r>
      <w:r>
        <w:rPr>
          <w:rFonts w:ascii="宋体" w:hAnsi="宋体" w:cs="宋体" w:hint="eastAsia"/>
        </w:rPr>
        <w:t>路径添加到</w:t>
      </w:r>
      <w:r>
        <w:t>PATH</w:t>
      </w:r>
      <w:r>
        <w:rPr>
          <w:rFonts w:hint="eastAsia"/>
        </w:rPr>
        <w:t>环境变量中，使其可以直接调用</w:t>
      </w:r>
      <w:r>
        <w:t>hbase</w:t>
      </w:r>
      <w:r>
        <w:rPr>
          <w:rFonts w:hint="eastAsia"/>
        </w:rPr>
        <w:t>和</w:t>
      </w:r>
      <w:r>
        <w:t>hdfs</w:t>
      </w:r>
      <w:r>
        <w:rPr>
          <w:rFonts w:hint="eastAsia"/>
        </w:rPr>
        <w:t>的命令。</w:t>
      </w:r>
    </w:p>
    <w:p w14:paraId="7ED6B008" w14:textId="545971F7" w:rsidR="00E03000" w:rsidRDefault="00E03000" w:rsidP="00E03000">
      <w:pPr>
        <w:pStyle w:val="eCT0"/>
      </w:pPr>
      <w:r>
        <w:rPr>
          <w:rFonts w:hint="eastAsia"/>
        </w:rPr>
        <w:t>请参考如下内容，配置“</w:t>
      </w:r>
      <w:r w:rsidRPr="0096547F">
        <w:t>HBASE_ROOT_DIR</w:t>
      </w:r>
      <w:r>
        <w:rPr>
          <w:rFonts w:hint="eastAsia"/>
        </w:rPr>
        <w:t>”环境变量。该环境变量值为</w:t>
      </w:r>
      <w:r w:rsidRPr="006A6D61">
        <w:rPr>
          <w:rFonts w:hint="eastAsia"/>
        </w:rPr>
        <w:t>hbase</w:t>
      </w:r>
      <w:r w:rsidRPr="006A6D61">
        <w:rPr>
          <w:rFonts w:hint="eastAsia"/>
        </w:rPr>
        <w:t>的根目录在</w:t>
      </w:r>
      <w:r w:rsidRPr="006A6D61">
        <w:rPr>
          <w:rFonts w:hint="eastAsia"/>
        </w:rPr>
        <w:t>hdfs</w:t>
      </w:r>
      <w:r>
        <w:rPr>
          <w:rFonts w:hint="eastAsia"/>
        </w:rPr>
        <w:t>上</w:t>
      </w:r>
      <w:r w:rsidR="00D35F5E">
        <w:rPr>
          <w:rFonts w:hint="eastAsia"/>
        </w:rPr>
        <w:t>的</w:t>
      </w:r>
      <w:r>
        <w:rPr>
          <w:rFonts w:hint="eastAsia"/>
        </w:rPr>
        <w:t>路径。请根据现场实际情况进行配置。</w:t>
      </w:r>
    </w:p>
    <w:p w14:paraId="0D2C3073" w14:textId="77777777" w:rsidR="00E03000" w:rsidRDefault="00E03000" w:rsidP="00E03000">
      <w:pPr>
        <w:pStyle w:val="eCT"/>
      </w:pPr>
      <w:r>
        <w:rPr>
          <w:rFonts w:hint="eastAsia"/>
        </w:rPr>
        <w:t>请参考如下示例，修改“</w:t>
      </w:r>
      <w:r w:rsidRPr="0096547F">
        <w:rPr>
          <w:rFonts w:hint="eastAsia"/>
        </w:rPr>
        <w:t>hbase-site.xml</w:t>
      </w:r>
      <w:r>
        <w:rPr>
          <w:rFonts w:hint="eastAsia"/>
        </w:rPr>
        <w:t>”文件</w:t>
      </w:r>
      <w:r w:rsidRPr="0096547F">
        <w:rPr>
          <w:rFonts w:hint="eastAsia"/>
        </w:rPr>
        <w:t>中的</w:t>
      </w:r>
      <w:r>
        <w:rPr>
          <w:rFonts w:hint="eastAsia"/>
        </w:rPr>
        <w:t>“</w:t>
      </w:r>
      <w:r w:rsidRPr="0096547F">
        <w:rPr>
          <w:rFonts w:hint="eastAsia"/>
        </w:rPr>
        <w:t>hbase.rootdir</w:t>
      </w:r>
      <w:r>
        <w:rPr>
          <w:rFonts w:hint="eastAsia"/>
        </w:rPr>
        <w:t>”</w:t>
      </w:r>
      <w:r w:rsidRPr="0096547F">
        <w:rPr>
          <w:rFonts w:hint="eastAsia"/>
        </w:rPr>
        <w:t>配置项</w:t>
      </w:r>
      <w:r>
        <w:rPr>
          <w:rFonts w:hint="eastAsia"/>
        </w:rPr>
        <w:t>。</w:t>
      </w:r>
    </w:p>
    <w:p w14:paraId="734B63E5" w14:textId="77777777" w:rsidR="00E03000" w:rsidRDefault="00E03000" w:rsidP="00E03000">
      <w:pPr>
        <w:pStyle w:val="eCTf1"/>
        <w:ind w:leftChars="1110" w:left="2331"/>
      </w:pPr>
      <w:r>
        <w:t>&lt;property&gt;</w:t>
      </w:r>
    </w:p>
    <w:p w14:paraId="2E444A45" w14:textId="77777777" w:rsidR="00E03000" w:rsidRDefault="00E03000" w:rsidP="00E03000">
      <w:pPr>
        <w:pStyle w:val="eCTf1"/>
        <w:ind w:leftChars="1110" w:left="2331"/>
      </w:pPr>
      <w:r>
        <w:t>&lt;name&gt;hbase.rootdir&lt;/name&gt;</w:t>
      </w:r>
    </w:p>
    <w:p w14:paraId="0CE1F922" w14:textId="77777777" w:rsidR="00E03000" w:rsidRDefault="00E03000" w:rsidP="00E03000">
      <w:pPr>
        <w:pStyle w:val="eCTf1"/>
        <w:ind w:leftChars="1110" w:left="2331"/>
      </w:pPr>
      <w:r>
        <w:t>&lt;value&gt;hdfs://10.0.31.50:9000/hbase&lt;/value&gt;</w:t>
      </w:r>
    </w:p>
    <w:p w14:paraId="541F4C71" w14:textId="77777777" w:rsidR="00E03000" w:rsidRDefault="00E03000" w:rsidP="00E03000">
      <w:pPr>
        <w:pStyle w:val="eCTf1"/>
        <w:ind w:leftChars="1110" w:left="2331"/>
      </w:pPr>
      <w:r>
        <w:t>&lt;/property&gt;</w:t>
      </w:r>
    </w:p>
    <w:p w14:paraId="4FC462A4" w14:textId="19EA184B" w:rsidR="00E03000" w:rsidRDefault="00C45E05" w:rsidP="00E03000">
      <w:pPr>
        <w:pStyle w:val="eCT"/>
      </w:pPr>
      <w:r>
        <w:rPr>
          <w:rFonts w:hint="eastAsia"/>
        </w:rPr>
        <w:t>请</w:t>
      </w:r>
      <w:r w:rsidR="00374F0D">
        <w:rPr>
          <w:rFonts w:hint="eastAsia"/>
        </w:rPr>
        <w:t>在“</w:t>
      </w:r>
      <w:r w:rsidR="00374F0D">
        <w:t>/etc/profile</w:t>
      </w:r>
      <w:r w:rsidR="00374F0D">
        <w:rPr>
          <w:rFonts w:hint="eastAsia"/>
        </w:rPr>
        <w:t>”文件中添加</w:t>
      </w:r>
      <w:r w:rsidR="00E03000">
        <w:rPr>
          <w:rFonts w:hint="eastAsia"/>
        </w:rPr>
        <w:t>环境变量</w:t>
      </w:r>
      <w:r>
        <w:rPr>
          <w:rFonts w:hint="eastAsia"/>
        </w:rPr>
        <w:t>。</w:t>
      </w:r>
    </w:p>
    <w:p w14:paraId="3C091461" w14:textId="77777777" w:rsidR="00E03000" w:rsidRDefault="00E03000" w:rsidP="00E03000">
      <w:pPr>
        <w:pStyle w:val="eCTf5"/>
        <w:ind w:leftChars="1110" w:left="2331"/>
      </w:pPr>
      <w:r>
        <w:t># vim /etc/profile</w:t>
      </w:r>
    </w:p>
    <w:p w14:paraId="435FAF2B" w14:textId="77777777" w:rsidR="00E03000" w:rsidRDefault="00E03000" w:rsidP="00E03000">
      <w:pPr>
        <w:pStyle w:val="eCTf1"/>
        <w:ind w:leftChars="1110" w:left="2331"/>
        <w:rPr>
          <w:color w:val="770089"/>
        </w:rPr>
      </w:pPr>
      <w:r>
        <w:rPr>
          <w:rFonts w:hint="eastAsia"/>
          <w:color w:val="770089"/>
        </w:rPr>
        <w:t>……</w:t>
      </w:r>
    </w:p>
    <w:p w14:paraId="48CFEDF8" w14:textId="77777777" w:rsidR="00E03000" w:rsidRPr="00E03000" w:rsidRDefault="00E03000" w:rsidP="00E03000">
      <w:pPr>
        <w:pStyle w:val="eCTf1"/>
        <w:ind w:leftChars="1110" w:left="2331"/>
      </w:pPr>
      <w:r w:rsidRPr="00E03000">
        <w:t>export HBASE_HOME=/usr/local/hbase</w:t>
      </w:r>
    </w:p>
    <w:p w14:paraId="6BE92BC4" w14:textId="77777777" w:rsidR="00E03000" w:rsidRPr="00E03000" w:rsidRDefault="00E03000" w:rsidP="00E03000">
      <w:pPr>
        <w:pStyle w:val="eCTf1"/>
        <w:ind w:leftChars="1110" w:left="2331"/>
      </w:pPr>
      <w:r w:rsidRPr="00E03000">
        <w:t>export HDOOP_HOME=/usr/local/hadoop</w:t>
      </w:r>
    </w:p>
    <w:p w14:paraId="6B40F4E3" w14:textId="77777777" w:rsidR="00E03000" w:rsidRPr="00E03000" w:rsidRDefault="00E03000" w:rsidP="00E03000">
      <w:pPr>
        <w:pStyle w:val="eCTf1"/>
        <w:ind w:leftChars="1110" w:left="2331"/>
      </w:pPr>
      <w:r w:rsidRPr="00E03000">
        <w:t>export PATH=$PATH:$HBASE_HOME/bin:$HADOOP_HOME/bin</w:t>
      </w:r>
    </w:p>
    <w:p w14:paraId="35FF9DE1" w14:textId="77777777" w:rsidR="00E03000" w:rsidRDefault="00E03000" w:rsidP="00E03000">
      <w:pPr>
        <w:pStyle w:val="eCTf1"/>
        <w:ind w:leftChars="1110" w:left="2331"/>
      </w:pPr>
      <w:r w:rsidRPr="00E03000">
        <w:t>export HBASE_ROOT_DIR=h</w:t>
      </w:r>
      <w:r>
        <w:t>dfs://10.0.31.50:9000/hbase</w:t>
      </w:r>
    </w:p>
    <w:p w14:paraId="2A588C7E" w14:textId="77777777" w:rsidR="00E03000" w:rsidRDefault="00E03000" w:rsidP="00E03000">
      <w:pPr>
        <w:pStyle w:val="eCTf1"/>
        <w:ind w:leftChars="1110" w:left="2331"/>
        <w:rPr>
          <w:color w:val="770089"/>
        </w:rPr>
      </w:pPr>
      <w:r>
        <w:rPr>
          <w:rFonts w:hint="eastAsia"/>
          <w:color w:val="770089"/>
        </w:rPr>
        <w:t>……</w:t>
      </w:r>
    </w:p>
    <w:p w14:paraId="221289C1" w14:textId="77777777" w:rsidR="00E03000" w:rsidRDefault="00E03000" w:rsidP="00E03000">
      <w:pPr>
        <w:pStyle w:val="eCT0"/>
      </w:pPr>
      <w:r>
        <w:rPr>
          <w:rFonts w:hint="eastAsia"/>
        </w:rPr>
        <w:t>请安装</w:t>
      </w:r>
      <w:r>
        <w:rPr>
          <w:rFonts w:hint="eastAsia"/>
        </w:rPr>
        <w:t>S</w:t>
      </w:r>
      <w:r>
        <w:t>3</w:t>
      </w:r>
      <w:r>
        <w:rPr>
          <w:rFonts w:hint="eastAsia"/>
        </w:rPr>
        <w:t>相关</w:t>
      </w:r>
      <w:r>
        <w:rPr>
          <w:rFonts w:hint="eastAsia"/>
        </w:rPr>
        <w:t>jar</w:t>
      </w:r>
      <w:r>
        <w:rPr>
          <w:rFonts w:hint="eastAsia"/>
        </w:rPr>
        <w:t>包</w:t>
      </w:r>
    </w:p>
    <w:p w14:paraId="3C3B6BA2" w14:textId="77777777" w:rsidR="00E03000" w:rsidRDefault="00E03000" w:rsidP="00E03000">
      <w:pPr>
        <w:pStyle w:val="eCT"/>
      </w:pPr>
      <w:r w:rsidRPr="00152C86">
        <w:rPr>
          <w:rFonts w:hint="eastAsia"/>
        </w:rPr>
        <w:t>hadoop-aws jar</w:t>
      </w:r>
      <w:r w:rsidRPr="00152C86">
        <w:rPr>
          <w:rFonts w:hint="eastAsia"/>
        </w:rPr>
        <w:t>包</w:t>
      </w:r>
      <w:r>
        <w:rPr>
          <w:rFonts w:hint="eastAsia"/>
        </w:rPr>
        <w:t>。请注意，</w:t>
      </w:r>
      <w:r w:rsidRPr="00152C86">
        <w:rPr>
          <w:rFonts w:hint="eastAsia"/>
        </w:rPr>
        <w:t>hadoop-aws jar</w:t>
      </w:r>
      <w:r w:rsidRPr="00152C86">
        <w:rPr>
          <w:rFonts w:hint="eastAsia"/>
        </w:rPr>
        <w:t>包</w:t>
      </w:r>
      <w:r>
        <w:rPr>
          <w:rFonts w:hint="eastAsia"/>
        </w:rPr>
        <w:t>和安装的</w:t>
      </w:r>
      <w:r>
        <w:t>hadoop</w:t>
      </w:r>
      <w:r>
        <w:rPr>
          <w:rFonts w:hint="eastAsia"/>
        </w:rPr>
        <w:t>版本需要保持</w:t>
      </w:r>
      <w:r>
        <w:rPr>
          <w:rFonts w:ascii="微软雅黑" w:eastAsia="微软雅黑" w:hAnsi="微软雅黑" w:cs="微软雅黑" w:hint="eastAsia"/>
        </w:rPr>
        <w:t>⼀</w:t>
      </w:r>
      <w:r>
        <w:rPr>
          <w:rFonts w:ascii="宋体" w:hAnsi="宋体" w:cs="宋体" w:hint="eastAsia"/>
        </w:rPr>
        <w:t>致</w:t>
      </w:r>
      <w:r>
        <w:rPr>
          <w:rFonts w:hint="eastAsia"/>
        </w:rPr>
        <w:t>。例如，</w:t>
      </w:r>
      <w:r>
        <w:t>hadoop</w:t>
      </w:r>
      <w:r>
        <w:rPr>
          <w:rFonts w:hint="eastAsia"/>
        </w:rPr>
        <w:t>的版本是</w:t>
      </w:r>
      <w:r>
        <w:t>2.7.7</w:t>
      </w:r>
      <w:r>
        <w:rPr>
          <w:rFonts w:hint="eastAsia"/>
        </w:rPr>
        <w:t>，则需要下载的</w:t>
      </w:r>
      <w:r w:rsidRPr="00152C86">
        <w:rPr>
          <w:rFonts w:hint="eastAsia"/>
        </w:rPr>
        <w:t>hadoop-aws jar</w:t>
      </w:r>
      <w:r w:rsidRPr="00152C86">
        <w:rPr>
          <w:rFonts w:hint="eastAsia"/>
        </w:rPr>
        <w:t>包</w:t>
      </w:r>
      <w:r>
        <w:rPr>
          <w:rFonts w:hint="eastAsia"/>
        </w:rPr>
        <w:t>文件为</w:t>
      </w:r>
      <w:r>
        <w:t>hadoopaws-2.7.7.jar</w:t>
      </w:r>
      <w:r>
        <w:rPr>
          <w:rFonts w:hint="eastAsia"/>
        </w:rPr>
        <w:t>。</w:t>
      </w:r>
    </w:p>
    <w:p w14:paraId="4E9CFA5F" w14:textId="77777777" w:rsidR="00E03000" w:rsidRDefault="00E03000" w:rsidP="00E03000">
      <w:pPr>
        <w:pStyle w:val="eCT"/>
      </w:pPr>
      <w:r w:rsidRPr="00152C86">
        <w:t>aws-java-sdk</w:t>
      </w:r>
      <w:r>
        <w:rPr>
          <w:rFonts w:hint="eastAsia"/>
        </w:rPr>
        <w:t>。</w:t>
      </w:r>
      <w:r w:rsidRPr="00152C86">
        <w:rPr>
          <w:rFonts w:hint="eastAsia"/>
        </w:rPr>
        <w:t>hadoop 2.7.x</w:t>
      </w:r>
      <w:r w:rsidRPr="00152C86">
        <w:rPr>
          <w:rFonts w:hint="eastAsia"/>
        </w:rPr>
        <w:t>下载</w:t>
      </w:r>
      <w:r w:rsidRPr="00152C86">
        <w:rPr>
          <w:rFonts w:hint="eastAsia"/>
        </w:rPr>
        <w:t>1.7.4</w:t>
      </w:r>
      <w:r>
        <w:rPr>
          <w:rFonts w:hint="eastAsia"/>
        </w:rPr>
        <w:t>版本，</w:t>
      </w:r>
      <w:r w:rsidRPr="00152C86">
        <w:rPr>
          <w:rFonts w:hint="eastAsia"/>
        </w:rPr>
        <w:t>hadoop2.9.x</w:t>
      </w:r>
      <w:r w:rsidRPr="00152C86">
        <w:rPr>
          <w:rFonts w:hint="eastAsia"/>
        </w:rPr>
        <w:t>下载</w:t>
      </w:r>
      <w:r w:rsidRPr="00152C86">
        <w:rPr>
          <w:rFonts w:hint="eastAsia"/>
        </w:rPr>
        <w:t>1.10.77</w:t>
      </w:r>
      <w:r>
        <w:rPr>
          <w:rFonts w:hint="eastAsia"/>
        </w:rPr>
        <w:t>版本</w:t>
      </w:r>
    </w:p>
    <w:p w14:paraId="773DE427" w14:textId="77777777" w:rsidR="00E03000" w:rsidRDefault="00E03000" w:rsidP="00E03000">
      <w:pPr>
        <w:pStyle w:val="eCT"/>
      </w:pPr>
      <w:r w:rsidRPr="00152C86">
        <w:t>jackson-core 2.1.1</w:t>
      </w:r>
    </w:p>
    <w:p w14:paraId="1C669D9D" w14:textId="77777777" w:rsidR="00E03000" w:rsidRDefault="00E03000" w:rsidP="00E03000">
      <w:pPr>
        <w:pStyle w:val="eCT"/>
      </w:pPr>
      <w:r w:rsidRPr="00152C86">
        <w:lastRenderedPageBreak/>
        <w:t>jackson-databind 2.1.1</w:t>
      </w:r>
    </w:p>
    <w:p w14:paraId="27B943D0" w14:textId="77777777" w:rsidR="00E03000" w:rsidRDefault="00E03000" w:rsidP="00E03000">
      <w:pPr>
        <w:pStyle w:val="eCT"/>
      </w:pPr>
      <w:r w:rsidRPr="00152C86">
        <w:t>jackson-annotations 2.1.1</w:t>
      </w:r>
    </w:p>
    <w:p w14:paraId="096B49BF" w14:textId="77777777" w:rsidR="00E03000" w:rsidRDefault="00E03000" w:rsidP="00E03000">
      <w:pPr>
        <w:pStyle w:val="eCT0"/>
        <w:numPr>
          <w:ilvl w:val="0"/>
          <w:numId w:val="0"/>
        </w:numPr>
        <w:ind w:left="1985"/>
      </w:pPr>
      <w:r>
        <w:rPr>
          <w:rFonts w:hint="eastAsia"/>
        </w:rPr>
        <w:t>请将所有的</w:t>
      </w:r>
      <w:r>
        <w:rPr>
          <w:rFonts w:hint="eastAsia"/>
        </w:rPr>
        <w:t>jar</w:t>
      </w:r>
      <w:r>
        <w:rPr>
          <w:rFonts w:hint="eastAsia"/>
        </w:rPr>
        <w:t>包放置在</w:t>
      </w:r>
      <w:r w:rsidRPr="00DF5733">
        <w:rPr>
          <w:rFonts w:hint="eastAsia"/>
        </w:rPr>
        <w:t>hadoop</w:t>
      </w:r>
      <w:r w:rsidRPr="00DF5733">
        <w:rPr>
          <w:rFonts w:hint="eastAsia"/>
        </w:rPr>
        <w:t>的</w:t>
      </w:r>
      <w:r>
        <w:rPr>
          <w:rFonts w:hint="eastAsia"/>
        </w:rPr>
        <w:t>“</w:t>
      </w:r>
      <w:r w:rsidRPr="00DF5733">
        <w:t>share/hadoop/common</w:t>
      </w:r>
      <w:r>
        <w:rPr>
          <w:rFonts w:hint="eastAsia"/>
        </w:rPr>
        <w:t>”目录下。例如，</w:t>
      </w:r>
      <w:r>
        <w:rPr>
          <w:rFonts w:hint="eastAsia"/>
        </w:rPr>
        <w:t>hadoop</w:t>
      </w:r>
      <w:r>
        <w:rPr>
          <w:rFonts w:hint="eastAsia"/>
        </w:rPr>
        <w:t>的安装路径为“</w:t>
      </w:r>
      <w:r>
        <w:rPr>
          <w:rFonts w:hint="eastAsia"/>
        </w:rPr>
        <w:t>/usr/local/hadoop</w:t>
      </w:r>
      <w:r>
        <w:rPr>
          <w:rFonts w:hint="eastAsia"/>
        </w:rPr>
        <w:t>”，则</w:t>
      </w:r>
      <w:r>
        <w:rPr>
          <w:rFonts w:hint="eastAsia"/>
        </w:rPr>
        <w:t>jar</w:t>
      </w:r>
      <w:r>
        <w:rPr>
          <w:rFonts w:hint="eastAsia"/>
        </w:rPr>
        <w:t>包的位置是“</w:t>
      </w:r>
      <w:r>
        <w:t>/usr/local/hadoop/share/hadoop/common</w:t>
      </w:r>
      <w:r>
        <w:rPr>
          <w:rFonts w:hint="eastAsia"/>
        </w:rPr>
        <w:t>”。</w:t>
      </w:r>
    </w:p>
    <w:p w14:paraId="73F8ED4A" w14:textId="77777777" w:rsidR="00E03000" w:rsidRDefault="00E03000" w:rsidP="00E03000">
      <w:pPr>
        <w:pStyle w:val="eCT0"/>
        <w:numPr>
          <w:ilvl w:val="0"/>
          <w:numId w:val="0"/>
        </w:numPr>
        <w:ind w:left="1985"/>
      </w:pPr>
      <w:r>
        <w:rPr>
          <w:rFonts w:hint="eastAsia"/>
        </w:rPr>
        <w:t>请参考如下命令，将</w:t>
      </w:r>
      <w:r>
        <w:rPr>
          <w:rFonts w:hint="eastAsia"/>
        </w:rPr>
        <w:t>jar</w:t>
      </w:r>
      <w:r>
        <w:rPr>
          <w:rFonts w:hint="eastAsia"/>
        </w:rPr>
        <w:t>包同步到其他节点的</w:t>
      </w:r>
      <w:r>
        <w:t>hadoop</w:t>
      </w:r>
      <w:r>
        <w:rPr>
          <w:rFonts w:ascii="微软雅黑" w:eastAsia="微软雅黑" w:hAnsi="微软雅黑" w:cs="微软雅黑" w:hint="eastAsia"/>
        </w:rPr>
        <w:t>⽬</w:t>
      </w:r>
      <w:r>
        <w:rPr>
          <w:rFonts w:ascii="宋体" w:hAnsi="宋体" w:cs="宋体" w:hint="eastAsia"/>
        </w:rPr>
        <w:t>录</w:t>
      </w:r>
      <w:r>
        <w:rPr>
          <w:rFonts w:hint="eastAsia"/>
        </w:rPr>
        <w:t>：</w:t>
      </w:r>
    </w:p>
    <w:p w14:paraId="2FB425F9" w14:textId="77777777" w:rsidR="00E03000" w:rsidRDefault="00E03000" w:rsidP="00E03000">
      <w:pPr>
        <w:pStyle w:val="eCTf5"/>
        <w:ind w:leftChars="910" w:left="1911"/>
      </w:pPr>
      <w:r>
        <w:rPr>
          <w:rFonts w:hint="eastAsia"/>
        </w:rPr>
        <w:t>#</w:t>
      </w:r>
      <w:r>
        <w:t xml:space="preserve"> scp /usr/local/hadoop/share/hadoop/common/.jar node1:/usr/local/hadoop/share/hadoop/common</w:t>
      </w:r>
    </w:p>
    <w:p w14:paraId="2D217F20" w14:textId="77777777" w:rsidR="00E03000" w:rsidRDefault="00E03000" w:rsidP="00E03000">
      <w:pPr>
        <w:pStyle w:val="eCTf5"/>
        <w:ind w:leftChars="910" w:left="1911"/>
      </w:pPr>
      <w:r>
        <w:rPr>
          <w:rFonts w:hint="eastAsia"/>
        </w:rPr>
        <w:t>#</w:t>
      </w:r>
      <w:r>
        <w:t xml:space="preserve"> scp /usr/local/hadoop/share/hadoop/common/.jar</w:t>
      </w:r>
      <w:r>
        <w:rPr>
          <w:rFonts w:hint="eastAsia"/>
        </w:rPr>
        <w:t xml:space="preserve"> </w:t>
      </w:r>
      <w:r>
        <w:t>node2:/usr/local/hadoop/share/hadoop/common</w:t>
      </w:r>
    </w:p>
    <w:p w14:paraId="7916B4E8" w14:textId="77777777" w:rsidR="00E03000" w:rsidRDefault="00E03000" w:rsidP="00E03000">
      <w:pPr>
        <w:pStyle w:val="eCT0"/>
      </w:pPr>
      <w:r>
        <w:rPr>
          <w:rFonts w:hint="eastAsia"/>
        </w:rPr>
        <w:t>配置“</w:t>
      </w:r>
      <w:r>
        <w:rPr>
          <w:rFonts w:hint="eastAsia"/>
        </w:rPr>
        <w:t>/usr/local/hadoop/etc/hadoop/core-site.xml</w:t>
      </w:r>
      <w:r>
        <w:rPr>
          <w:rFonts w:hint="eastAsia"/>
        </w:rPr>
        <w:t>”文件</w:t>
      </w:r>
    </w:p>
    <w:p w14:paraId="772710A7" w14:textId="77777777" w:rsidR="00E03000" w:rsidRDefault="00E03000" w:rsidP="00E03000">
      <w:pPr>
        <w:pStyle w:val="eCTf1"/>
        <w:ind w:leftChars="910" w:left="1911"/>
      </w:pPr>
      <w:r>
        <w:t>&lt;property&gt;</w:t>
      </w:r>
    </w:p>
    <w:p w14:paraId="30B6D7EC" w14:textId="77777777" w:rsidR="00E03000" w:rsidRDefault="00E03000" w:rsidP="00E03000">
      <w:pPr>
        <w:pStyle w:val="eCTf1"/>
        <w:ind w:leftChars="910" w:left="1911"/>
      </w:pPr>
      <w:r>
        <w:t>&lt;name&gt;fs.s3a.aws.credentials.provider&lt;/name&gt;</w:t>
      </w:r>
    </w:p>
    <w:p w14:paraId="718638F2" w14:textId="77777777" w:rsidR="00E03000" w:rsidRDefault="00E03000" w:rsidP="00E03000">
      <w:pPr>
        <w:pStyle w:val="eCTf1"/>
        <w:ind w:leftChars="910" w:left="1911"/>
      </w:pPr>
      <w:r>
        <w:t>&lt;value&gt;com.amazonaws.auth.EnvironmentVariableCredentialsProvider&lt;/value&gt;</w:t>
      </w:r>
    </w:p>
    <w:p w14:paraId="45438F4E" w14:textId="77777777" w:rsidR="00E03000" w:rsidRDefault="00E03000" w:rsidP="00E03000">
      <w:pPr>
        <w:pStyle w:val="eCTf1"/>
        <w:ind w:leftChars="910" w:left="1911"/>
      </w:pPr>
      <w:r>
        <w:t>&lt;value&gt;org.apache.hadoop.fs.s3a.SimpleAWSCredentialsProvider&lt;/value&gt;</w:t>
      </w:r>
    </w:p>
    <w:p w14:paraId="4BDD72AF" w14:textId="77777777" w:rsidR="00E03000" w:rsidRDefault="00E03000" w:rsidP="00E03000">
      <w:pPr>
        <w:pStyle w:val="eCTf1"/>
        <w:ind w:leftChars="910" w:left="1911"/>
      </w:pPr>
      <w:r>
        <w:t>&lt;/property&gt;</w:t>
      </w:r>
    </w:p>
    <w:p w14:paraId="09858B21" w14:textId="77777777" w:rsidR="00E03000" w:rsidRDefault="00E03000" w:rsidP="00E03000">
      <w:pPr>
        <w:pStyle w:val="eCTf1"/>
        <w:ind w:leftChars="910" w:left="1911"/>
      </w:pPr>
      <w:r>
        <w:rPr>
          <w:rFonts w:hint="eastAsia"/>
        </w:rPr>
        <w:t>……</w:t>
      </w:r>
    </w:p>
    <w:p w14:paraId="63372583" w14:textId="77777777" w:rsidR="00E03000" w:rsidRDefault="00E03000" w:rsidP="00E03000">
      <w:pPr>
        <w:pStyle w:val="eCTf1"/>
        <w:ind w:leftChars="910" w:left="1911"/>
      </w:pPr>
      <w:r>
        <w:t>&lt;name&gt;fs.s3a.impl&lt;/name&gt;</w:t>
      </w:r>
    </w:p>
    <w:p w14:paraId="55A6F917" w14:textId="77777777" w:rsidR="00E03000" w:rsidRDefault="00E03000" w:rsidP="00E03000">
      <w:pPr>
        <w:pStyle w:val="eCTf1"/>
        <w:ind w:leftChars="910" w:left="1911"/>
      </w:pPr>
      <w:r>
        <w:t>&lt;value&gt;org.apache.hadoop.fs.s3a.S3AFileSystem&lt;/value&gt;</w:t>
      </w:r>
    </w:p>
    <w:p w14:paraId="01AED3C8" w14:textId="77777777" w:rsidR="00E03000" w:rsidRDefault="00E03000" w:rsidP="00E03000">
      <w:pPr>
        <w:pStyle w:val="eCTf1"/>
        <w:ind w:leftChars="910" w:left="1911"/>
      </w:pPr>
      <w:r>
        <w:t>&lt;/property&gt;</w:t>
      </w:r>
    </w:p>
    <w:p w14:paraId="2AFF4CC4" w14:textId="77777777" w:rsidR="00E03000" w:rsidRDefault="00E03000" w:rsidP="00E03000">
      <w:pPr>
        <w:pStyle w:val="eCTf1"/>
        <w:ind w:leftChars="910" w:left="1911"/>
      </w:pPr>
      <w:r>
        <w:t>&lt;property&gt;</w:t>
      </w:r>
    </w:p>
    <w:p w14:paraId="1F30BC05" w14:textId="77777777" w:rsidR="00E03000" w:rsidRDefault="00E03000" w:rsidP="00E03000">
      <w:pPr>
        <w:pStyle w:val="eCTf1"/>
        <w:ind w:leftChars="910" w:left="1911"/>
      </w:pPr>
      <w:r>
        <w:t>&lt;name&gt;fs.s3a.buffer.dir&lt;/name&gt;</w:t>
      </w:r>
    </w:p>
    <w:p w14:paraId="2BA9DADE" w14:textId="77777777" w:rsidR="00E03000" w:rsidRDefault="00E03000" w:rsidP="00E03000">
      <w:pPr>
        <w:pStyle w:val="eCTf1"/>
        <w:ind w:leftChars="910" w:left="1911"/>
      </w:pPr>
      <w:r>
        <w:t>&lt;value&gt;${hadoop.tmp.dir}/s3a&lt;/value&gt;</w:t>
      </w:r>
    </w:p>
    <w:p w14:paraId="2E3E4254" w14:textId="77777777" w:rsidR="00E03000" w:rsidRDefault="00E03000" w:rsidP="00E03000">
      <w:pPr>
        <w:pStyle w:val="eCTf1"/>
        <w:ind w:leftChars="910" w:left="1911"/>
      </w:pPr>
      <w:r>
        <w:t>&lt;/property&gt;</w:t>
      </w:r>
    </w:p>
    <w:p w14:paraId="25835587" w14:textId="77777777" w:rsidR="00E03000" w:rsidRDefault="00E03000" w:rsidP="00E03000">
      <w:pPr>
        <w:pStyle w:val="eCTf1"/>
        <w:ind w:leftChars="910" w:left="1911"/>
      </w:pPr>
      <w:r>
        <w:t>&lt;/property&gt;</w:t>
      </w:r>
    </w:p>
    <w:p w14:paraId="3A74DAAF" w14:textId="77777777" w:rsidR="00E03000" w:rsidRDefault="00E03000" w:rsidP="00E03000">
      <w:pPr>
        <w:pStyle w:val="eCT0"/>
        <w:numPr>
          <w:ilvl w:val="0"/>
          <w:numId w:val="0"/>
        </w:numPr>
        <w:ind w:left="1985"/>
      </w:pPr>
      <w:r>
        <w:rPr>
          <w:rFonts w:hint="eastAsia"/>
        </w:rPr>
        <w:t>请执行如下命令，将配置完成的“</w:t>
      </w:r>
      <w:r>
        <w:t>core-site.xml</w:t>
      </w:r>
      <w:r>
        <w:rPr>
          <w:rFonts w:hint="eastAsia"/>
        </w:rPr>
        <w:t>”文件复制到</w:t>
      </w:r>
      <w:r>
        <w:t>hbase</w:t>
      </w:r>
      <w:r>
        <w:rPr>
          <w:rFonts w:hint="eastAsia"/>
        </w:rPr>
        <w:t>的配置</w:t>
      </w:r>
      <w:r w:rsidRPr="007B0C70">
        <w:rPr>
          <w:rFonts w:ascii="微软雅黑" w:eastAsia="微软雅黑" w:hAnsi="微软雅黑" w:cs="微软雅黑" w:hint="eastAsia"/>
        </w:rPr>
        <w:t>⽬</w:t>
      </w:r>
      <w:r w:rsidRPr="007B0C70">
        <w:rPr>
          <w:rFonts w:ascii="宋体" w:hAnsi="宋体" w:cs="宋体" w:hint="eastAsia"/>
        </w:rPr>
        <w:t>录其他节点</w:t>
      </w:r>
      <w:r>
        <w:rPr>
          <w:rFonts w:ascii="宋体" w:hAnsi="宋体" w:cs="宋体" w:hint="eastAsia"/>
        </w:rPr>
        <w:t>上。</w:t>
      </w:r>
    </w:p>
    <w:p w14:paraId="2FF63FB8" w14:textId="77777777" w:rsidR="00E03000" w:rsidRDefault="00E03000" w:rsidP="00E03000">
      <w:pPr>
        <w:pStyle w:val="eCTf5"/>
        <w:ind w:leftChars="910" w:left="1911"/>
      </w:pPr>
      <w:r>
        <w:rPr>
          <w:rFonts w:hint="eastAsia"/>
        </w:rPr>
        <w:t>#</w:t>
      </w:r>
      <w:r>
        <w:t xml:space="preserve"> scp /usr/local/hadoop/etc/hadoop/core-site.xml node1:/usr/local/hadoop/etc/hadoop/core-site.xml</w:t>
      </w:r>
    </w:p>
    <w:p w14:paraId="14F74F03" w14:textId="77777777" w:rsidR="00E03000" w:rsidRDefault="00E03000" w:rsidP="00E03000">
      <w:pPr>
        <w:pStyle w:val="eCTf5"/>
        <w:ind w:leftChars="910" w:left="1911"/>
      </w:pPr>
      <w:r>
        <w:rPr>
          <w:rFonts w:hint="eastAsia"/>
        </w:rPr>
        <w:t>#</w:t>
      </w:r>
      <w:r>
        <w:t xml:space="preserve"> scp /usr/local/hadoop/etc/hadoop/core-site.xml node2:/usr/local/hadoop/etc/hadoop/core-site.xml</w:t>
      </w:r>
    </w:p>
    <w:p w14:paraId="6E9EDF68" w14:textId="77777777" w:rsidR="00E03000" w:rsidRDefault="00E03000" w:rsidP="00E03000">
      <w:pPr>
        <w:pStyle w:val="eCTf5"/>
        <w:ind w:leftChars="910" w:left="1911"/>
      </w:pPr>
      <w:r>
        <w:rPr>
          <w:rFonts w:hint="eastAsia"/>
        </w:rPr>
        <w:t>#</w:t>
      </w:r>
      <w:r>
        <w:t xml:space="preserve"> cp /usr/local/hadoop/etc/hadoop/core-site.xml /usr/local/hbase/conf/</w:t>
      </w:r>
    </w:p>
    <w:p w14:paraId="5FED9742" w14:textId="77777777" w:rsidR="00E03000" w:rsidRDefault="00E03000" w:rsidP="00E03000">
      <w:pPr>
        <w:pStyle w:val="eCTf5"/>
        <w:ind w:leftChars="910" w:left="1911"/>
      </w:pPr>
      <w:r>
        <w:rPr>
          <w:rFonts w:hint="eastAsia"/>
        </w:rPr>
        <w:t>#</w:t>
      </w:r>
      <w:r>
        <w:t xml:space="preserve"> scp /usr/local/hbase/conf/core-site.xml node1:/usr/local/hbase/conf/</w:t>
      </w:r>
    </w:p>
    <w:p w14:paraId="38D0B032" w14:textId="6FDB093F" w:rsidR="00E03000" w:rsidRDefault="00E03000" w:rsidP="00E03000">
      <w:pPr>
        <w:pStyle w:val="eCTf5"/>
        <w:ind w:leftChars="910" w:left="1911"/>
      </w:pPr>
      <w:r>
        <w:rPr>
          <w:rFonts w:hint="eastAsia"/>
        </w:rPr>
        <w:t>#</w:t>
      </w:r>
      <w:r>
        <w:t xml:space="preserve"> scp /usr/local/hbase/conf/core-site.xml node2:/usr/local/hbase/conf/</w:t>
      </w:r>
    </w:p>
    <w:p w14:paraId="40FE9904" w14:textId="20F643E7" w:rsidR="00F3095D" w:rsidRDefault="00F3095D" w:rsidP="00F3095D">
      <w:pPr>
        <w:pStyle w:val="eCT3"/>
        <w:spacing w:before="156" w:after="156"/>
      </w:pPr>
      <w:r w:rsidRPr="00F3095D">
        <w:lastRenderedPageBreak/>
        <w:t>FusionInsight HD 6.5.1</w:t>
      </w:r>
      <w:r w:rsidRPr="00F3095D">
        <w:rPr>
          <w:rFonts w:ascii="微软雅黑" w:eastAsia="微软雅黑" w:hAnsi="微软雅黑" w:cs="微软雅黑" w:hint="eastAsia"/>
        </w:rPr>
        <w:t>⽀</w:t>
      </w:r>
      <w:r w:rsidRPr="00F3095D">
        <w:rPr>
          <w:rFonts w:ascii="宋体" w:hAnsi="宋体" w:cs="宋体" w:hint="eastAsia"/>
        </w:rPr>
        <w:t>持</w:t>
      </w:r>
      <w:r w:rsidRPr="00F3095D">
        <w:t>HBase</w:t>
      </w:r>
      <w:r w:rsidRPr="00F3095D">
        <w:rPr>
          <w:rFonts w:hint="eastAsia"/>
        </w:rPr>
        <w:t>备份</w:t>
      </w:r>
      <w:r>
        <w:rPr>
          <w:rFonts w:hint="eastAsia"/>
        </w:rPr>
        <w:t>，您需要在</w:t>
      </w:r>
      <w:r>
        <w:rPr>
          <w:rFonts w:hint="eastAsia"/>
        </w:rPr>
        <w:t>FusionInsight</w:t>
      </w:r>
      <w:r>
        <w:rPr>
          <w:rFonts w:hint="eastAsia"/>
        </w:rPr>
        <w:t>上进行配置，以支持</w:t>
      </w:r>
      <w:r>
        <w:rPr>
          <w:rFonts w:hint="eastAsia"/>
        </w:rPr>
        <w:t>H</w:t>
      </w:r>
      <w:r>
        <w:t>B</w:t>
      </w:r>
      <w:r>
        <w:rPr>
          <w:rFonts w:hint="eastAsia"/>
        </w:rPr>
        <w:t>ase</w:t>
      </w:r>
      <w:r>
        <w:rPr>
          <w:rFonts w:hint="eastAsia"/>
        </w:rPr>
        <w:t>备份功能</w:t>
      </w:r>
      <w:r w:rsidR="00696A10">
        <w:rPr>
          <w:rFonts w:hint="eastAsia"/>
        </w:rPr>
        <w:t>，请参考如下步骤进行配置：</w:t>
      </w:r>
    </w:p>
    <w:p w14:paraId="4A793569" w14:textId="36657D55" w:rsidR="00F3095D" w:rsidRDefault="00F3095D" w:rsidP="003D3E47">
      <w:pPr>
        <w:pStyle w:val="eCT1"/>
        <w:numPr>
          <w:ilvl w:val="0"/>
          <w:numId w:val="201"/>
        </w:numPr>
        <w:spacing w:before="312" w:after="312"/>
      </w:pPr>
      <w:r>
        <w:rPr>
          <w:rFonts w:hint="eastAsia"/>
        </w:rPr>
        <w:t>在</w:t>
      </w:r>
      <w:r>
        <w:rPr>
          <w:rFonts w:hint="eastAsia"/>
        </w:rPr>
        <w:t>H</w:t>
      </w:r>
      <w:r>
        <w:t>DFS</w:t>
      </w:r>
      <w:r>
        <w:rPr>
          <w:rFonts w:hint="eastAsia"/>
        </w:rPr>
        <w:t>环境上配置</w:t>
      </w:r>
      <w:r>
        <w:rPr>
          <w:rFonts w:hint="eastAsia"/>
        </w:rPr>
        <w:t>S</w:t>
      </w:r>
      <w:r>
        <w:t>3</w:t>
      </w:r>
      <w:r>
        <w:rPr>
          <w:rFonts w:hint="eastAsia"/>
        </w:rPr>
        <w:t>相关参数</w:t>
      </w:r>
      <w:r w:rsidR="00696A10">
        <w:rPr>
          <w:rFonts w:hint="eastAsia"/>
        </w:rPr>
        <w:t>。</w:t>
      </w:r>
    </w:p>
    <w:p w14:paraId="55ED9043" w14:textId="77777777" w:rsidR="00095EF6" w:rsidRPr="003A4C66" w:rsidRDefault="00095EF6" w:rsidP="00095EF6">
      <w:pPr>
        <w:pStyle w:val="eCT3"/>
        <w:pBdr>
          <w:top w:val="single" w:sz="4" w:space="1" w:color="auto"/>
          <w:bottom w:val="single" w:sz="4" w:space="1" w:color="auto"/>
        </w:pBdr>
        <w:spacing w:beforeLines="0" w:before="0" w:afterLines="0" w:after="0"/>
        <w:ind w:leftChars="910" w:left="1911"/>
      </w:pPr>
      <w:r>
        <w:rPr>
          <w:noProof/>
        </w:rPr>
        <w:drawing>
          <wp:inline distT="0" distB="0" distL="0" distR="0" wp14:anchorId="65F12720" wp14:editId="6F76F301">
            <wp:extent cx="590580" cy="266714"/>
            <wp:effectExtent l="0" t="0" r="0" b="0"/>
            <wp:docPr id="1014" name="图片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5C44CC2" w14:textId="6B59423E" w:rsidR="00095EF6" w:rsidRPr="00095EF6" w:rsidRDefault="00095EF6" w:rsidP="00095EF6">
      <w:pPr>
        <w:pStyle w:val="eCT3"/>
        <w:pBdr>
          <w:top w:val="single" w:sz="4" w:space="1" w:color="auto"/>
          <w:bottom w:val="single" w:sz="4" w:space="1" w:color="auto"/>
        </w:pBdr>
        <w:spacing w:beforeLines="0" w:before="0" w:afterLines="0" w:after="0"/>
        <w:ind w:leftChars="910" w:left="1911"/>
        <w:rPr>
          <w:rFonts w:cs="Times New Roman"/>
        </w:rPr>
      </w:pPr>
      <w:r w:rsidRPr="00095EF6">
        <w:rPr>
          <w:rFonts w:cs="Times New Roman"/>
        </w:rPr>
        <w:t>在实际使用中，</w:t>
      </w:r>
      <w:r w:rsidRPr="00095EF6">
        <w:rPr>
          <w:rFonts w:cs="Times New Roman"/>
        </w:rPr>
        <w:t>S3</w:t>
      </w:r>
      <w:r w:rsidRPr="00095EF6">
        <w:rPr>
          <w:rFonts w:cs="Times New Roman"/>
        </w:rPr>
        <w:t>的相关参数是通过</w:t>
      </w:r>
      <w:r w:rsidRPr="00095EF6">
        <w:rPr>
          <w:rFonts w:cs="Times New Roman"/>
        </w:rPr>
        <w:t>CDM</w:t>
      </w:r>
      <w:r w:rsidRPr="00095EF6">
        <w:rPr>
          <w:rFonts w:cs="Times New Roman"/>
        </w:rPr>
        <w:t>进行配置，</w:t>
      </w:r>
      <w:r>
        <w:rPr>
          <w:rFonts w:cs="Times New Roman" w:hint="eastAsia"/>
        </w:rPr>
        <w:t>但此处</w:t>
      </w:r>
      <w:r w:rsidRPr="00095EF6">
        <w:rPr>
          <w:rFonts w:cs="Times New Roman"/>
        </w:rPr>
        <w:t>不配置就不能调</w:t>
      </w:r>
      <w:r w:rsidRPr="00095EF6">
        <w:rPr>
          <w:rFonts w:eastAsia="微软雅黑" w:cs="Times New Roman"/>
        </w:rPr>
        <w:t>⽤</w:t>
      </w:r>
      <w:r w:rsidRPr="00095EF6">
        <w:rPr>
          <w:rFonts w:cs="Times New Roman"/>
        </w:rPr>
        <w:t>s3</w:t>
      </w:r>
      <w:r>
        <w:rPr>
          <w:rFonts w:cs="Times New Roman" w:hint="eastAsia"/>
        </w:rPr>
        <w:t>，</w:t>
      </w:r>
      <w:r w:rsidRPr="00095EF6">
        <w:rPr>
          <w:rFonts w:cs="Times New Roman"/>
        </w:rPr>
        <w:t>fs.s3a.access.key</w:t>
      </w:r>
      <w:r>
        <w:rPr>
          <w:rFonts w:cs="Times New Roman" w:hint="eastAsia"/>
        </w:rPr>
        <w:t>，</w:t>
      </w:r>
      <w:r w:rsidRPr="00095EF6">
        <w:rPr>
          <w:rFonts w:cs="Times New Roman"/>
        </w:rPr>
        <w:t>fs.s3a.secret.key</w:t>
      </w:r>
      <w:r w:rsidRPr="00095EF6">
        <w:rPr>
          <w:rFonts w:cs="Times New Roman"/>
        </w:rPr>
        <w:t>必须有值</w:t>
      </w:r>
      <w:r>
        <w:rPr>
          <w:rFonts w:cs="Times New Roman" w:hint="eastAsia"/>
        </w:rPr>
        <w:t>，可以为任意值。</w:t>
      </w:r>
    </w:p>
    <w:p w14:paraId="2F383E27" w14:textId="6B4F60E6" w:rsidR="00095EF6" w:rsidRPr="00095EF6" w:rsidRDefault="00095EF6" w:rsidP="00095EF6">
      <w:pPr>
        <w:pStyle w:val="eCT0"/>
        <w:numPr>
          <w:ilvl w:val="0"/>
          <w:numId w:val="0"/>
        </w:numPr>
        <w:ind w:left="1985"/>
      </w:pPr>
    </w:p>
    <w:p w14:paraId="5F454613" w14:textId="179A3261" w:rsidR="00095EF6" w:rsidRDefault="00095EF6" w:rsidP="003D3E47">
      <w:pPr>
        <w:pStyle w:val="eCT2"/>
        <w:numPr>
          <w:ilvl w:val="0"/>
          <w:numId w:val="198"/>
        </w:numPr>
        <w:spacing w:before="156" w:after="156"/>
      </w:pPr>
      <w:r>
        <w:rPr>
          <w:rFonts w:hint="eastAsia"/>
        </w:rPr>
        <w:t>登录</w:t>
      </w:r>
      <w:r>
        <w:rPr>
          <w:rFonts w:hint="eastAsia"/>
        </w:rPr>
        <w:t>FusionInsight</w:t>
      </w:r>
      <w:r>
        <w:t xml:space="preserve"> </w:t>
      </w:r>
      <w:r>
        <w:rPr>
          <w:rFonts w:hint="eastAsia"/>
        </w:rPr>
        <w:t>Manager</w:t>
      </w:r>
      <w:r>
        <w:rPr>
          <w:rFonts w:hint="eastAsia"/>
        </w:rPr>
        <w:t>环境。</w:t>
      </w:r>
    </w:p>
    <w:p w14:paraId="118B7062" w14:textId="135109BF" w:rsidR="00095EF6" w:rsidRDefault="00095EF6" w:rsidP="003D3E47">
      <w:pPr>
        <w:pStyle w:val="eCT2"/>
        <w:numPr>
          <w:ilvl w:val="0"/>
          <w:numId w:val="198"/>
        </w:numPr>
        <w:spacing w:before="156" w:after="156"/>
      </w:pPr>
      <w:r>
        <w:rPr>
          <w:rFonts w:hint="eastAsia"/>
        </w:rPr>
        <w:t>选择“集群</w:t>
      </w:r>
      <w:r>
        <w:rPr>
          <w:rFonts w:hint="eastAsia"/>
        </w:rPr>
        <w:t xml:space="preserve"> </w:t>
      </w:r>
      <w:r w:rsidR="00BD6764">
        <w:t xml:space="preserve">&gt; </w:t>
      </w:r>
      <w:r w:rsidR="00BD6764">
        <w:rPr>
          <w:rFonts w:hint="eastAsia"/>
        </w:rPr>
        <w:t>概览</w:t>
      </w:r>
      <w:r w:rsidR="00BD6764">
        <w:rPr>
          <w:rFonts w:hint="eastAsia"/>
        </w:rPr>
        <w:t xml:space="preserve"> </w:t>
      </w:r>
      <w:r>
        <w:t>&gt; HDFS</w:t>
      </w:r>
      <w:r>
        <w:rPr>
          <w:rFonts w:hint="eastAsia"/>
        </w:rPr>
        <w:t>”。</w:t>
      </w:r>
    </w:p>
    <w:p w14:paraId="0D38F6D5" w14:textId="727CD20E" w:rsidR="00095EF6" w:rsidRDefault="00095EF6" w:rsidP="003D3E47">
      <w:pPr>
        <w:pStyle w:val="eCT2"/>
        <w:numPr>
          <w:ilvl w:val="0"/>
          <w:numId w:val="198"/>
        </w:numPr>
        <w:spacing w:before="156" w:after="156"/>
      </w:pPr>
      <w:r>
        <w:rPr>
          <w:rFonts w:hint="eastAsia"/>
        </w:rPr>
        <w:t>选择“配置”页签。</w:t>
      </w:r>
    </w:p>
    <w:p w14:paraId="399361A4" w14:textId="0EAF62EE" w:rsidR="00095EF6" w:rsidRDefault="00095EF6" w:rsidP="003D3E47">
      <w:pPr>
        <w:pStyle w:val="eCT2"/>
        <w:numPr>
          <w:ilvl w:val="0"/>
          <w:numId w:val="198"/>
        </w:numPr>
        <w:spacing w:before="156" w:after="156"/>
      </w:pPr>
      <w:r>
        <w:rPr>
          <w:rFonts w:hint="eastAsia"/>
        </w:rPr>
        <w:t>在左侧导航栏中选中“全部配置”页签，单击“</w:t>
      </w:r>
      <w:r>
        <w:rPr>
          <w:rFonts w:hint="eastAsia"/>
        </w:rPr>
        <w:t>S</w:t>
      </w:r>
      <w:r>
        <w:t>3</w:t>
      </w:r>
      <w:r>
        <w:rPr>
          <w:rFonts w:hint="eastAsia"/>
        </w:rPr>
        <w:t>service</w:t>
      </w:r>
      <w:r>
        <w:rPr>
          <w:rFonts w:hint="eastAsia"/>
        </w:rPr>
        <w:t>”。</w:t>
      </w:r>
    </w:p>
    <w:p w14:paraId="7972F144" w14:textId="7908E65D" w:rsidR="00095EF6" w:rsidRDefault="00095EF6" w:rsidP="003D3E47">
      <w:pPr>
        <w:pStyle w:val="eCT2"/>
        <w:numPr>
          <w:ilvl w:val="0"/>
          <w:numId w:val="198"/>
        </w:numPr>
        <w:spacing w:before="156" w:after="156"/>
      </w:pPr>
      <w:r>
        <w:rPr>
          <w:rFonts w:hint="eastAsia"/>
        </w:rPr>
        <w:t>如</w:t>
      </w:r>
      <w:r w:rsidR="00A1614B">
        <w:fldChar w:fldCharType="begin"/>
      </w:r>
      <w:r w:rsidR="00A1614B">
        <w:instrText xml:space="preserve"> </w:instrText>
      </w:r>
      <w:r w:rsidR="00A1614B">
        <w:rPr>
          <w:rFonts w:hint="eastAsia"/>
        </w:rPr>
        <w:instrText>REF _Ref50035351 \h</w:instrText>
      </w:r>
      <w:r w:rsidR="00A1614B">
        <w:instrText xml:space="preserve"> </w:instrText>
      </w:r>
      <w:r w:rsidR="00CC5E57">
        <w:instrText xml:space="preserve"> \* MERGEFORMAT </w:instrText>
      </w:r>
      <w:r w:rsidR="00A1614B">
        <w:fldChar w:fldCharType="separate"/>
      </w:r>
      <w:r w:rsidR="005D4DA4">
        <w:rPr>
          <w:rFonts w:hint="eastAsia"/>
        </w:rPr>
        <w:t>图</w:t>
      </w:r>
      <w:r w:rsidR="005D4DA4">
        <w:rPr>
          <w:rFonts w:hint="eastAsia"/>
        </w:rPr>
        <w:t xml:space="preserve"> </w:t>
      </w:r>
      <w:r w:rsidR="005D4DA4">
        <w:t>8</w:t>
      </w:r>
      <w:r w:rsidR="005D4DA4">
        <w:noBreakHyphen/>
        <w:t>80</w:t>
      </w:r>
      <w:r w:rsidR="00A1614B">
        <w:fldChar w:fldCharType="end"/>
      </w:r>
      <w:r>
        <w:rPr>
          <w:rFonts w:hint="eastAsia"/>
        </w:rPr>
        <w:t>所示，配置</w:t>
      </w:r>
      <w:r>
        <w:rPr>
          <w:rFonts w:hint="eastAsia"/>
        </w:rPr>
        <w:t>S</w:t>
      </w:r>
      <w:r>
        <w:t>3</w:t>
      </w:r>
      <w:r>
        <w:rPr>
          <w:rFonts w:hint="eastAsia"/>
        </w:rPr>
        <w:t>信息，单击“保存”。</w:t>
      </w:r>
    </w:p>
    <w:p w14:paraId="3638B94E" w14:textId="12C51035" w:rsidR="00F02CEF" w:rsidRDefault="00F02CEF" w:rsidP="00CC5E57">
      <w:pPr>
        <w:pStyle w:val="eCTf4"/>
      </w:pPr>
      <w:bookmarkStart w:id="597" w:name="_Ref5003535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80</w:t>
      </w:r>
      <w:r w:rsidR="00434898">
        <w:fldChar w:fldCharType="end"/>
      </w:r>
      <w:bookmarkEnd w:id="597"/>
      <w:r>
        <w:rPr>
          <w:rFonts w:hint="eastAsia"/>
        </w:rPr>
        <w:t>配置</w:t>
      </w:r>
      <w:r>
        <w:rPr>
          <w:rFonts w:hint="eastAsia"/>
        </w:rPr>
        <w:t>S</w:t>
      </w:r>
      <w:r>
        <w:t>3</w:t>
      </w:r>
      <w:r>
        <w:rPr>
          <w:rFonts w:hint="eastAsia"/>
        </w:rPr>
        <w:t>信息</w:t>
      </w:r>
    </w:p>
    <w:p w14:paraId="02479D21" w14:textId="256614DA" w:rsidR="00F02CEF" w:rsidRDefault="00F02CEF" w:rsidP="00CC5E57">
      <w:pPr>
        <w:pStyle w:val="eCTf4"/>
      </w:pPr>
      <w:r>
        <w:rPr>
          <w:noProof/>
        </w:rPr>
        <w:drawing>
          <wp:inline distT="0" distB="0" distL="0" distR="0" wp14:anchorId="3B5BB414" wp14:editId="2D22D179">
            <wp:extent cx="3947747" cy="1480048"/>
            <wp:effectExtent l="0" t="0" r="0" b="0"/>
            <wp:docPr id="1015" name="图片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989862" cy="1495837"/>
                    </a:xfrm>
                    <a:prstGeom prst="rect">
                      <a:avLst/>
                    </a:prstGeom>
                  </pic:spPr>
                </pic:pic>
              </a:graphicData>
            </a:graphic>
          </wp:inline>
        </w:drawing>
      </w:r>
    </w:p>
    <w:p w14:paraId="583ABDF2" w14:textId="77777777" w:rsidR="00A5018E" w:rsidRDefault="00A5018E" w:rsidP="001C6F91">
      <w:pPr>
        <w:pStyle w:val="eCT2"/>
        <w:numPr>
          <w:ilvl w:val="0"/>
          <w:numId w:val="0"/>
        </w:numPr>
        <w:spacing w:before="156" w:after="156"/>
        <w:ind w:left="2331"/>
      </w:pPr>
    </w:p>
    <w:p w14:paraId="1FBEF295" w14:textId="1076F77C" w:rsidR="00F02CEF" w:rsidRDefault="00A1614B" w:rsidP="003D3E47">
      <w:pPr>
        <w:pStyle w:val="eCT2"/>
        <w:numPr>
          <w:ilvl w:val="0"/>
          <w:numId w:val="198"/>
        </w:numPr>
        <w:spacing w:before="156" w:after="156"/>
      </w:pPr>
      <w:r>
        <w:rPr>
          <w:rFonts w:hint="eastAsia"/>
        </w:rPr>
        <w:t>在右上角选择“更多</w:t>
      </w:r>
      <w:r>
        <w:rPr>
          <w:rFonts w:hint="eastAsia"/>
        </w:rPr>
        <w:t xml:space="preserve"> </w:t>
      </w:r>
      <w:r>
        <w:t xml:space="preserve">&gt; </w:t>
      </w:r>
      <w:r>
        <w:rPr>
          <w:rFonts w:hint="eastAsia"/>
        </w:rPr>
        <w:t>同步配置”。</w:t>
      </w:r>
    </w:p>
    <w:p w14:paraId="3F00FEA7" w14:textId="63313E9C" w:rsidR="00A1614B" w:rsidRDefault="00A1614B" w:rsidP="001C6F91">
      <w:pPr>
        <w:pStyle w:val="eCT2"/>
        <w:numPr>
          <w:ilvl w:val="0"/>
          <w:numId w:val="0"/>
        </w:numPr>
        <w:spacing w:before="156" w:after="156"/>
        <w:ind w:left="1979"/>
      </w:pPr>
      <w:r>
        <w:rPr>
          <w:rFonts w:hint="eastAsia"/>
        </w:rPr>
        <w:t>系统弹出提示信息，确认保存修改配置。</w:t>
      </w:r>
    </w:p>
    <w:p w14:paraId="25CDB90F" w14:textId="726DCE68" w:rsidR="00A1614B" w:rsidRDefault="00A1614B" w:rsidP="003D3E47">
      <w:pPr>
        <w:pStyle w:val="eCT2"/>
        <w:numPr>
          <w:ilvl w:val="0"/>
          <w:numId w:val="198"/>
        </w:numPr>
        <w:spacing w:before="156" w:after="156"/>
      </w:pPr>
      <w:r>
        <w:rPr>
          <w:rFonts w:hint="eastAsia"/>
        </w:rPr>
        <w:t>如</w:t>
      </w:r>
      <w:r>
        <w:fldChar w:fldCharType="begin"/>
      </w:r>
      <w:r>
        <w:instrText xml:space="preserve"> </w:instrText>
      </w:r>
      <w:r>
        <w:rPr>
          <w:rFonts w:hint="eastAsia"/>
        </w:rPr>
        <w:instrText>REF _Ref50035754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81</w:t>
      </w:r>
      <w:r>
        <w:fldChar w:fldCharType="end"/>
      </w:r>
      <w:r>
        <w:rPr>
          <w:rFonts w:hint="eastAsia"/>
        </w:rPr>
        <w:t>所示，确认配置信息后，单击“确定”。</w:t>
      </w:r>
    </w:p>
    <w:p w14:paraId="486FF6D1" w14:textId="73758159" w:rsidR="00A1614B" w:rsidRDefault="00A1614B" w:rsidP="00A1614B">
      <w:pPr>
        <w:pStyle w:val="eCTf4"/>
      </w:pPr>
      <w:bookmarkStart w:id="598" w:name="_Ref50035754"/>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81</w:t>
      </w:r>
      <w:r w:rsidR="00434898">
        <w:fldChar w:fldCharType="end"/>
      </w:r>
      <w:bookmarkEnd w:id="598"/>
      <w:r>
        <w:rPr>
          <w:rFonts w:hint="eastAsia"/>
        </w:rPr>
        <w:t>确认配置</w:t>
      </w:r>
    </w:p>
    <w:p w14:paraId="4864EC53" w14:textId="3F586E16" w:rsidR="00A1614B" w:rsidRDefault="00A1614B" w:rsidP="00A1614B">
      <w:pPr>
        <w:pStyle w:val="eCTf3"/>
        <w:spacing w:after="156"/>
        <w:ind w:leftChars="1010" w:left="2121"/>
      </w:pPr>
      <w:r>
        <w:drawing>
          <wp:inline distT="0" distB="0" distL="0" distR="0" wp14:anchorId="69058DF8" wp14:editId="00D148AA">
            <wp:extent cx="3770975" cy="1554517"/>
            <wp:effectExtent l="0" t="0" r="0" b="0"/>
            <wp:docPr id="1017" name="图片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795805" cy="1564753"/>
                    </a:xfrm>
                    <a:prstGeom prst="rect">
                      <a:avLst/>
                    </a:prstGeom>
                  </pic:spPr>
                </pic:pic>
              </a:graphicData>
            </a:graphic>
          </wp:inline>
        </w:drawing>
      </w:r>
    </w:p>
    <w:p w14:paraId="3E841204" w14:textId="77777777" w:rsidR="00A1614B" w:rsidRPr="00A1614B" w:rsidRDefault="00A1614B" w:rsidP="00A1614B">
      <w:pPr>
        <w:pStyle w:val="eCT3"/>
        <w:spacing w:before="156" w:after="156"/>
      </w:pPr>
    </w:p>
    <w:p w14:paraId="30026B9B" w14:textId="232D6F4F" w:rsidR="00A1614B" w:rsidRDefault="00A1614B" w:rsidP="001C6F91">
      <w:pPr>
        <w:pStyle w:val="eCT2"/>
        <w:numPr>
          <w:ilvl w:val="0"/>
          <w:numId w:val="0"/>
        </w:numPr>
        <w:spacing w:before="156" w:after="156"/>
        <w:ind w:left="1979"/>
      </w:pPr>
      <w:r>
        <w:rPr>
          <w:rFonts w:hint="eastAsia"/>
        </w:rPr>
        <w:t>信息保存成功，单击“完成”。</w:t>
      </w:r>
    </w:p>
    <w:p w14:paraId="1C5EFA22" w14:textId="2FA6C8C3" w:rsidR="00A1614B" w:rsidRDefault="00A1614B" w:rsidP="001C6F91">
      <w:pPr>
        <w:pStyle w:val="eCT2"/>
        <w:spacing w:before="156" w:after="156"/>
      </w:pPr>
      <w:r>
        <w:rPr>
          <w:rFonts w:hint="eastAsia"/>
        </w:rPr>
        <w:t>系统弹出同步配置提示，确认同步配置，单击“确定”。</w:t>
      </w:r>
    </w:p>
    <w:p w14:paraId="2C70A7CC" w14:textId="7254CBCB" w:rsidR="00A1614B" w:rsidRDefault="004403A7" w:rsidP="001C6F91">
      <w:pPr>
        <w:pStyle w:val="eCT2"/>
        <w:numPr>
          <w:ilvl w:val="0"/>
          <w:numId w:val="0"/>
        </w:numPr>
        <w:spacing w:before="156" w:after="156"/>
        <w:ind w:left="1979"/>
      </w:pPr>
      <w:r>
        <w:rPr>
          <w:rFonts w:hint="eastAsia"/>
        </w:rPr>
        <w:t>系统配置同步完毕，单击“完成”。</w:t>
      </w:r>
    </w:p>
    <w:p w14:paraId="3A1B2435" w14:textId="612CDAC6" w:rsidR="004403A7" w:rsidRDefault="004403A7" w:rsidP="00696A10">
      <w:pPr>
        <w:pStyle w:val="eCT1"/>
        <w:spacing w:before="312" w:after="312"/>
      </w:pPr>
      <w:r>
        <w:rPr>
          <w:rFonts w:hint="eastAsia"/>
        </w:rPr>
        <w:t>创建用户</w:t>
      </w:r>
      <w:r w:rsidR="00696A10">
        <w:rPr>
          <w:rFonts w:hint="eastAsia"/>
        </w:rPr>
        <w:t>。</w:t>
      </w:r>
    </w:p>
    <w:p w14:paraId="21EB1F98" w14:textId="77777777" w:rsidR="00CC44D3" w:rsidRPr="003A4C66" w:rsidRDefault="00CC44D3" w:rsidP="00CC44D3">
      <w:pPr>
        <w:pStyle w:val="eCT3"/>
        <w:pBdr>
          <w:top w:val="single" w:sz="4" w:space="1" w:color="auto"/>
          <w:bottom w:val="single" w:sz="4" w:space="1" w:color="auto"/>
        </w:pBdr>
        <w:spacing w:beforeLines="0" w:before="0" w:afterLines="0" w:after="0"/>
        <w:ind w:leftChars="910" w:left="1911"/>
      </w:pPr>
      <w:r>
        <w:rPr>
          <w:noProof/>
        </w:rPr>
        <w:drawing>
          <wp:inline distT="0" distB="0" distL="0" distR="0" wp14:anchorId="163899A0" wp14:editId="146A5530">
            <wp:extent cx="590580" cy="266714"/>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427CB68" w14:textId="0636A5F7" w:rsidR="00CC44D3" w:rsidRPr="00095EF6" w:rsidRDefault="00CC44D3" w:rsidP="00CC44D3">
      <w:pPr>
        <w:pStyle w:val="eCT3"/>
        <w:pBdr>
          <w:top w:val="single" w:sz="4" w:space="1" w:color="auto"/>
          <w:bottom w:val="single" w:sz="4" w:space="1" w:color="auto"/>
        </w:pBdr>
        <w:spacing w:beforeLines="0" w:before="0" w:afterLines="0" w:after="0"/>
        <w:ind w:leftChars="910" w:left="1911"/>
        <w:rPr>
          <w:rFonts w:cs="Times New Roman"/>
        </w:rPr>
      </w:pPr>
      <w:r w:rsidRPr="00CC44D3">
        <w:rPr>
          <w:rFonts w:hint="eastAsia"/>
        </w:rPr>
        <w:t>若集群</w:t>
      </w:r>
      <w:r>
        <w:rPr>
          <w:rFonts w:hint="eastAsia"/>
        </w:rPr>
        <w:t>采用</w:t>
      </w:r>
      <w:r w:rsidRPr="00CC44D3">
        <w:rPr>
          <w:rFonts w:hint="eastAsia"/>
        </w:rPr>
        <w:t>安装模式安装</w:t>
      </w:r>
      <w:r>
        <w:rPr>
          <w:rFonts w:hint="eastAsia"/>
        </w:rPr>
        <w:t>，则</w:t>
      </w:r>
      <w:r w:rsidRPr="00CC44D3">
        <w:rPr>
          <w:rFonts w:hint="eastAsia"/>
        </w:rPr>
        <w:t>在集群客户端运行</w:t>
      </w:r>
      <w:r w:rsidRPr="00CC44D3">
        <w:rPr>
          <w:rFonts w:hint="eastAsia"/>
        </w:rPr>
        <w:t>HBase</w:t>
      </w:r>
      <w:r w:rsidRPr="00CC44D3">
        <w:rPr>
          <w:rFonts w:hint="eastAsia"/>
        </w:rPr>
        <w:t>备份的相关程序时</w:t>
      </w:r>
      <w:r>
        <w:rPr>
          <w:rFonts w:hint="eastAsia"/>
        </w:rPr>
        <w:t>，</w:t>
      </w:r>
      <w:r w:rsidRPr="00CC44D3">
        <w:rPr>
          <w:rFonts w:hint="eastAsia"/>
        </w:rPr>
        <w:t>需要有具有访问和调度集群资源资源权限的用户登录</w:t>
      </w:r>
      <w:r>
        <w:rPr>
          <w:rFonts w:hint="eastAsia"/>
        </w:rPr>
        <w:t>。此步骤为创建该用户的方法说明。</w:t>
      </w:r>
    </w:p>
    <w:p w14:paraId="15B32FAC" w14:textId="77777777" w:rsidR="00CC44D3" w:rsidRPr="00095EF6" w:rsidRDefault="00CC44D3" w:rsidP="00CC44D3">
      <w:pPr>
        <w:pStyle w:val="eCT0"/>
        <w:numPr>
          <w:ilvl w:val="0"/>
          <w:numId w:val="0"/>
        </w:numPr>
        <w:ind w:left="1985"/>
      </w:pPr>
    </w:p>
    <w:p w14:paraId="428FD6A0" w14:textId="77777777" w:rsidR="004403A7" w:rsidRDefault="004403A7" w:rsidP="003D3E47">
      <w:pPr>
        <w:pStyle w:val="eCT2"/>
        <w:numPr>
          <w:ilvl w:val="0"/>
          <w:numId w:val="199"/>
        </w:numPr>
        <w:spacing w:before="156" w:after="156"/>
      </w:pPr>
      <w:r>
        <w:rPr>
          <w:rFonts w:hint="eastAsia"/>
        </w:rPr>
        <w:t>登录</w:t>
      </w:r>
      <w:r>
        <w:rPr>
          <w:rFonts w:hint="eastAsia"/>
        </w:rPr>
        <w:t>FusionInsight</w:t>
      </w:r>
      <w:r>
        <w:t xml:space="preserve"> </w:t>
      </w:r>
      <w:r>
        <w:rPr>
          <w:rFonts w:hint="eastAsia"/>
        </w:rPr>
        <w:t>Manager</w:t>
      </w:r>
      <w:r>
        <w:rPr>
          <w:rFonts w:hint="eastAsia"/>
        </w:rPr>
        <w:t>环境。</w:t>
      </w:r>
    </w:p>
    <w:p w14:paraId="38756FC3" w14:textId="52A64E08" w:rsidR="004403A7" w:rsidRDefault="004403A7" w:rsidP="003D3E47">
      <w:pPr>
        <w:pStyle w:val="eCT2"/>
        <w:numPr>
          <w:ilvl w:val="0"/>
          <w:numId w:val="199"/>
        </w:numPr>
        <w:spacing w:before="156" w:after="156"/>
      </w:pPr>
      <w:r>
        <w:rPr>
          <w:rFonts w:hint="eastAsia"/>
        </w:rPr>
        <w:t>选择“系统</w:t>
      </w:r>
      <w:r>
        <w:rPr>
          <w:rFonts w:hint="eastAsia"/>
        </w:rPr>
        <w:t xml:space="preserve"> </w:t>
      </w:r>
      <w:r>
        <w:t xml:space="preserve">&gt; </w:t>
      </w:r>
      <w:r>
        <w:rPr>
          <w:rFonts w:hint="eastAsia"/>
        </w:rPr>
        <w:t>权限</w:t>
      </w:r>
      <w:r>
        <w:rPr>
          <w:rFonts w:hint="eastAsia"/>
        </w:rPr>
        <w:t xml:space="preserve"> </w:t>
      </w:r>
      <w:r>
        <w:t xml:space="preserve">&gt; </w:t>
      </w:r>
      <w:r>
        <w:rPr>
          <w:rFonts w:hint="eastAsia"/>
        </w:rPr>
        <w:t>用户”。</w:t>
      </w:r>
    </w:p>
    <w:p w14:paraId="510C6119" w14:textId="78210D7A" w:rsidR="004403A7" w:rsidRDefault="004403A7" w:rsidP="003D3E47">
      <w:pPr>
        <w:pStyle w:val="eCT2"/>
        <w:numPr>
          <w:ilvl w:val="0"/>
          <w:numId w:val="199"/>
        </w:numPr>
        <w:spacing w:before="156" w:after="156"/>
      </w:pPr>
      <w:r>
        <w:rPr>
          <w:rFonts w:hint="eastAsia"/>
        </w:rPr>
        <w:t>单击“添加用户”。</w:t>
      </w:r>
    </w:p>
    <w:p w14:paraId="270F05B8" w14:textId="090229D7" w:rsidR="004403A7" w:rsidRDefault="004403A7" w:rsidP="003D3E47">
      <w:pPr>
        <w:pStyle w:val="eCT2"/>
        <w:numPr>
          <w:ilvl w:val="0"/>
          <w:numId w:val="199"/>
        </w:numPr>
        <w:spacing w:before="156" w:after="156"/>
      </w:pPr>
      <w:r>
        <w:rPr>
          <w:rFonts w:hint="eastAsia"/>
        </w:rPr>
        <w:t>设置用户基础信息，如</w:t>
      </w:r>
      <w:r>
        <w:fldChar w:fldCharType="begin"/>
      </w:r>
      <w:r>
        <w:instrText xml:space="preserve"> </w:instrText>
      </w:r>
      <w:r>
        <w:rPr>
          <w:rFonts w:hint="eastAsia"/>
        </w:rPr>
        <w:instrText>REF _Ref50036566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82</w:t>
      </w:r>
      <w:r>
        <w:fldChar w:fldCharType="end"/>
      </w:r>
      <w:r>
        <w:rPr>
          <w:rFonts w:hint="eastAsia"/>
        </w:rPr>
        <w:t>所示。</w:t>
      </w:r>
    </w:p>
    <w:p w14:paraId="7F7D050D" w14:textId="6C837F34" w:rsidR="004403A7" w:rsidRDefault="004403A7" w:rsidP="004403A7">
      <w:pPr>
        <w:pStyle w:val="eCTf4"/>
      </w:pPr>
      <w:bookmarkStart w:id="599" w:name="_Ref5003656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82</w:t>
      </w:r>
      <w:r w:rsidR="00434898">
        <w:fldChar w:fldCharType="end"/>
      </w:r>
      <w:bookmarkEnd w:id="599"/>
      <w:r>
        <w:rPr>
          <w:rFonts w:hint="eastAsia"/>
        </w:rPr>
        <w:t>添加用户基础信息</w:t>
      </w:r>
    </w:p>
    <w:p w14:paraId="5ED07BBF" w14:textId="707A79CB" w:rsidR="004403A7" w:rsidRDefault="004403A7" w:rsidP="004403A7">
      <w:pPr>
        <w:pStyle w:val="eCTf3"/>
        <w:spacing w:after="156"/>
      </w:pPr>
      <w:r>
        <w:drawing>
          <wp:inline distT="0" distB="0" distL="0" distR="0" wp14:anchorId="259F59AF" wp14:editId="3FC1E85F">
            <wp:extent cx="2758481" cy="1952786"/>
            <wp:effectExtent l="0" t="0" r="0" b="0"/>
            <wp:docPr id="1020" name="图片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763002" cy="1955986"/>
                    </a:xfrm>
                    <a:prstGeom prst="rect">
                      <a:avLst/>
                    </a:prstGeom>
                  </pic:spPr>
                </pic:pic>
              </a:graphicData>
            </a:graphic>
          </wp:inline>
        </w:drawing>
      </w:r>
    </w:p>
    <w:p w14:paraId="0FCB0EEC" w14:textId="37C64EA8" w:rsidR="004403A7" w:rsidRDefault="004403A7" w:rsidP="001C6F91">
      <w:pPr>
        <w:pStyle w:val="eCT2"/>
        <w:numPr>
          <w:ilvl w:val="0"/>
          <w:numId w:val="0"/>
        </w:numPr>
        <w:spacing w:before="156" w:after="156"/>
        <w:ind w:left="2331"/>
      </w:pPr>
    </w:p>
    <w:p w14:paraId="4DC4487D" w14:textId="677E37E8" w:rsidR="00CE6AC6" w:rsidRDefault="00CE6AC6" w:rsidP="003D3E47">
      <w:pPr>
        <w:pStyle w:val="eCT2"/>
        <w:numPr>
          <w:ilvl w:val="0"/>
          <w:numId w:val="199"/>
        </w:numPr>
        <w:spacing w:before="156" w:after="156"/>
      </w:pPr>
      <w:r>
        <w:rPr>
          <w:rFonts w:hint="eastAsia"/>
        </w:rPr>
        <w:t>请参照</w:t>
      </w:r>
      <w:r>
        <w:fldChar w:fldCharType="begin"/>
      </w:r>
      <w:r>
        <w:instrText xml:space="preserve"> </w:instrText>
      </w:r>
      <w:r>
        <w:rPr>
          <w:rFonts w:hint="eastAsia"/>
        </w:rPr>
        <w:instrText>REF _Ref50036906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83</w:t>
      </w:r>
      <w:r>
        <w:fldChar w:fldCharType="end"/>
      </w:r>
      <w:r>
        <w:rPr>
          <w:rFonts w:hint="eastAsia"/>
        </w:rPr>
        <w:t>，配置用户组、主组</w:t>
      </w:r>
      <w:r w:rsidR="00D1266D">
        <w:rPr>
          <w:rFonts w:hint="eastAsia"/>
        </w:rPr>
        <w:t>和</w:t>
      </w:r>
      <w:r>
        <w:rPr>
          <w:rFonts w:hint="eastAsia"/>
        </w:rPr>
        <w:t>角色信息。</w:t>
      </w:r>
    </w:p>
    <w:p w14:paraId="5461EB0F" w14:textId="124CD4A0" w:rsidR="00CE6AC6" w:rsidRDefault="00CE6AC6" w:rsidP="00CE6AC6">
      <w:pPr>
        <w:pStyle w:val="eCTf4"/>
      </w:pPr>
      <w:bookmarkStart w:id="600" w:name="_Ref50036906"/>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83</w:t>
      </w:r>
      <w:r w:rsidR="00434898">
        <w:fldChar w:fldCharType="end"/>
      </w:r>
      <w:bookmarkEnd w:id="600"/>
      <w:r>
        <w:rPr>
          <w:rFonts w:hint="eastAsia"/>
        </w:rPr>
        <w:t>配置组信息</w:t>
      </w:r>
    </w:p>
    <w:p w14:paraId="2BFB6172" w14:textId="2AABEC58" w:rsidR="00CE6AC6" w:rsidRDefault="00CE6AC6" w:rsidP="00CE6AC6">
      <w:pPr>
        <w:pStyle w:val="eCTf3"/>
        <w:spacing w:after="156"/>
        <w:ind w:leftChars="910" w:left="1911"/>
      </w:pPr>
      <w:r>
        <w:drawing>
          <wp:inline distT="0" distB="0" distL="0" distR="0" wp14:anchorId="5262B774" wp14:editId="311BDE4A">
            <wp:extent cx="3773837" cy="2225864"/>
            <wp:effectExtent l="0" t="0" r="0" b="0"/>
            <wp:docPr id="1022" name="图片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788546" cy="2234540"/>
                    </a:xfrm>
                    <a:prstGeom prst="rect">
                      <a:avLst/>
                    </a:prstGeom>
                  </pic:spPr>
                </pic:pic>
              </a:graphicData>
            </a:graphic>
          </wp:inline>
        </w:drawing>
      </w:r>
    </w:p>
    <w:p w14:paraId="2096B327" w14:textId="624882F5" w:rsidR="00CE6AC6" w:rsidRDefault="00CE6AC6" w:rsidP="001C6F91">
      <w:pPr>
        <w:pStyle w:val="eCT2"/>
        <w:numPr>
          <w:ilvl w:val="0"/>
          <w:numId w:val="0"/>
        </w:numPr>
        <w:spacing w:before="156" w:after="156"/>
        <w:ind w:left="2331"/>
      </w:pPr>
    </w:p>
    <w:p w14:paraId="12D4E3CC" w14:textId="0374A9DB" w:rsidR="00A56A47" w:rsidRDefault="00A56A47" w:rsidP="00696A10">
      <w:pPr>
        <w:pStyle w:val="eCT1"/>
        <w:spacing w:before="312" w:after="312"/>
      </w:pPr>
      <w:r w:rsidRPr="00A56A47">
        <w:rPr>
          <w:rFonts w:hint="eastAsia"/>
        </w:rPr>
        <w:t>配置</w:t>
      </w:r>
      <w:r w:rsidRPr="00A56A47">
        <w:rPr>
          <w:rFonts w:hint="eastAsia"/>
        </w:rPr>
        <w:t xml:space="preserve"> HBase</w:t>
      </w:r>
      <w:r w:rsidRPr="00A56A47">
        <w:rPr>
          <w:rFonts w:hint="eastAsia"/>
        </w:rPr>
        <w:t>的</w:t>
      </w:r>
      <w:r w:rsidRPr="00A56A47">
        <w:rPr>
          <w:rFonts w:hint="eastAsia"/>
        </w:rPr>
        <w:t>yarn</w:t>
      </w:r>
      <w:r w:rsidRPr="00A56A47">
        <w:rPr>
          <w:rFonts w:hint="eastAsia"/>
        </w:rPr>
        <w:t>可以访问</w:t>
      </w:r>
      <w:r w:rsidRPr="00A56A47">
        <w:rPr>
          <w:rFonts w:hint="eastAsia"/>
        </w:rPr>
        <w:t>s3</w:t>
      </w:r>
      <w:r w:rsidRPr="00A56A47">
        <w:rPr>
          <w:rFonts w:hint="eastAsia"/>
        </w:rPr>
        <w:t>相关类</w:t>
      </w:r>
      <w:r w:rsidR="00696A10">
        <w:rPr>
          <w:rFonts w:hint="eastAsia"/>
        </w:rPr>
        <w:t>。</w:t>
      </w:r>
    </w:p>
    <w:p w14:paraId="4DB36236" w14:textId="77777777" w:rsidR="00A56A47" w:rsidRPr="003A4C66" w:rsidRDefault="00A56A47" w:rsidP="00A56A47">
      <w:pPr>
        <w:pStyle w:val="eCT3"/>
        <w:keepNext/>
        <w:keepLines/>
        <w:pBdr>
          <w:top w:val="single" w:sz="4" w:space="1" w:color="auto"/>
          <w:bottom w:val="single" w:sz="4" w:space="1" w:color="auto"/>
        </w:pBdr>
        <w:spacing w:beforeLines="0" w:before="0" w:afterLines="0" w:after="0"/>
        <w:ind w:leftChars="910" w:left="1911"/>
      </w:pPr>
      <w:r>
        <w:rPr>
          <w:noProof/>
        </w:rPr>
        <w:drawing>
          <wp:inline distT="0" distB="0" distL="0" distR="0" wp14:anchorId="0BA3ECC5" wp14:editId="2ABEE695">
            <wp:extent cx="590580" cy="266714"/>
            <wp:effectExtent l="0" t="0" r="0" b="0"/>
            <wp:docPr id="1023" name="图片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5CB8336" w14:textId="39AE2D1E" w:rsidR="00A56A47" w:rsidRPr="00095EF6" w:rsidRDefault="00A56A47" w:rsidP="00A56A47">
      <w:pPr>
        <w:pStyle w:val="eCT3"/>
        <w:keepNext/>
        <w:keepLines/>
        <w:pBdr>
          <w:top w:val="single" w:sz="4" w:space="1" w:color="auto"/>
          <w:bottom w:val="single" w:sz="4" w:space="1" w:color="auto"/>
        </w:pBdr>
        <w:spacing w:beforeLines="0" w:before="0" w:afterLines="0" w:after="0"/>
        <w:ind w:leftChars="910" w:left="1911"/>
        <w:rPr>
          <w:rFonts w:cs="Times New Roman"/>
        </w:rPr>
      </w:pPr>
      <w:r w:rsidRPr="00A56A47">
        <w:rPr>
          <w:rFonts w:cs="Times New Roman"/>
        </w:rPr>
        <w:t>FusionInsight</w:t>
      </w:r>
      <w:r w:rsidRPr="00A56A47">
        <w:rPr>
          <w:rFonts w:cs="Times New Roman" w:hint="eastAsia"/>
        </w:rPr>
        <w:t>使</w:t>
      </w:r>
      <w:r w:rsidRPr="00A56A47">
        <w:rPr>
          <w:rFonts w:ascii="微软雅黑" w:eastAsia="微软雅黑" w:hAnsi="微软雅黑" w:cs="微软雅黑" w:hint="eastAsia"/>
        </w:rPr>
        <w:t>⽤</w:t>
      </w:r>
      <w:r w:rsidRPr="00A56A47">
        <w:rPr>
          <w:rFonts w:ascii="宋体" w:hAnsi="宋体" w:cs="宋体" w:hint="eastAsia"/>
        </w:rPr>
        <w:t>的</w:t>
      </w:r>
      <w:r w:rsidRPr="00A56A47">
        <w:rPr>
          <w:rFonts w:cs="Times New Roman"/>
        </w:rPr>
        <w:t>hadoop</w:t>
      </w:r>
      <w:r w:rsidRPr="00A56A47">
        <w:rPr>
          <w:rFonts w:cs="Times New Roman" w:hint="eastAsia"/>
        </w:rPr>
        <w:t>版本是</w:t>
      </w:r>
      <w:r w:rsidRPr="00A56A47">
        <w:rPr>
          <w:rFonts w:cs="Times New Roman"/>
        </w:rPr>
        <w:t>3.1.1</w:t>
      </w:r>
      <w:r w:rsidR="00132409">
        <w:rPr>
          <w:rFonts w:cs="Times New Roman" w:hint="eastAsia"/>
        </w:rPr>
        <w:t>，</w:t>
      </w:r>
      <w:r w:rsidRPr="00A56A47">
        <w:rPr>
          <w:rFonts w:cs="Times New Roman"/>
        </w:rPr>
        <w:t>HBase</w:t>
      </w:r>
      <w:r w:rsidRPr="00A56A47">
        <w:rPr>
          <w:rFonts w:cs="Times New Roman" w:hint="eastAsia"/>
        </w:rPr>
        <w:t>的版本是</w:t>
      </w:r>
      <w:r w:rsidRPr="00A56A47">
        <w:rPr>
          <w:rFonts w:cs="Times New Roman"/>
        </w:rPr>
        <w:t>1.3.1</w:t>
      </w:r>
      <w:r w:rsidR="00132409">
        <w:rPr>
          <w:rFonts w:cs="Times New Roman" w:hint="eastAsia"/>
        </w:rPr>
        <w:t>；</w:t>
      </w:r>
      <w:r w:rsidR="00132409">
        <w:rPr>
          <w:rFonts w:cs="Times New Roman"/>
        </w:rPr>
        <w:t>S</w:t>
      </w:r>
      <w:r w:rsidRPr="00A56A47">
        <w:rPr>
          <w:rFonts w:cs="Times New Roman"/>
        </w:rPr>
        <w:t>3</w:t>
      </w:r>
      <w:r w:rsidRPr="00A56A47">
        <w:rPr>
          <w:rFonts w:cs="Times New Roman" w:hint="eastAsia"/>
        </w:rPr>
        <w:t>的</w:t>
      </w:r>
      <w:r w:rsidRPr="00A56A47">
        <w:rPr>
          <w:rFonts w:cs="Times New Roman"/>
        </w:rPr>
        <w:t>jar</w:t>
      </w:r>
      <w:r w:rsidRPr="00A56A47">
        <w:rPr>
          <w:rFonts w:cs="Times New Roman" w:hint="eastAsia"/>
        </w:rPr>
        <w:t>是</w:t>
      </w:r>
      <w:r w:rsidRPr="00A56A47">
        <w:rPr>
          <w:rFonts w:cs="Times New Roman"/>
        </w:rPr>
        <w:t>aws-java-sdkbundle-</w:t>
      </w:r>
      <w:r w:rsidRPr="00A56A47">
        <w:rPr>
          <w:rFonts w:cs="Times New Roman" w:hint="eastAsia"/>
        </w:rPr>
        <w:t>1.11.271.jar</w:t>
      </w:r>
      <w:r w:rsidR="00132409">
        <w:rPr>
          <w:rFonts w:cs="Times New Roman" w:hint="eastAsia"/>
        </w:rPr>
        <w:t>，</w:t>
      </w:r>
      <w:r w:rsidRPr="00A56A47">
        <w:rPr>
          <w:rFonts w:cs="Times New Roman" w:hint="eastAsia"/>
        </w:rPr>
        <w:t xml:space="preserve">hadoop-aws-3.1.1.jar , </w:t>
      </w:r>
      <w:r w:rsidRPr="00A56A47">
        <w:rPr>
          <w:rFonts w:cs="Times New Roman" w:hint="eastAsia"/>
        </w:rPr>
        <w:t>在默认安装路径下的位置是</w:t>
      </w:r>
      <w:r w:rsidR="00132409">
        <w:rPr>
          <w:rFonts w:cs="Times New Roman" w:hint="eastAsia"/>
        </w:rPr>
        <w:t>：“</w:t>
      </w:r>
      <w:r w:rsidR="00132409" w:rsidRPr="00A56A47">
        <w:rPr>
          <w:rFonts w:cs="Times New Roman"/>
        </w:rPr>
        <w:t>/opt/huawei/Bigdata/FusionInsight_HD_6.5.1/install/FusionInsight-Hadoop-3.1.1/hadoop/share/hadoop/tools/lib/</w:t>
      </w:r>
      <w:r w:rsidR="00132409">
        <w:rPr>
          <w:rFonts w:cs="Times New Roman" w:hint="eastAsia"/>
        </w:rPr>
        <w:t>”，请</w:t>
      </w:r>
      <w:r w:rsidRPr="00A56A47">
        <w:rPr>
          <w:rFonts w:cs="Times New Roman" w:hint="eastAsia"/>
        </w:rPr>
        <w:t>将此值添加到</w:t>
      </w:r>
      <w:r w:rsidR="00132409">
        <w:rPr>
          <w:rFonts w:cs="Times New Roman"/>
        </w:rPr>
        <w:t>HB</w:t>
      </w:r>
      <w:r w:rsidRPr="00A56A47">
        <w:rPr>
          <w:rFonts w:cs="Times New Roman"/>
        </w:rPr>
        <w:t>ase</w:t>
      </w:r>
      <w:r w:rsidRPr="00A56A47">
        <w:rPr>
          <w:rFonts w:cs="Times New Roman" w:hint="eastAsia"/>
        </w:rPr>
        <w:t>的</w:t>
      </w:r>
      <w:r w:rsidR="00132409">
        <w:rPr>
          <w:rFonts w:cs="Times New Roman" w:hint="eastAsia"/>
        </w:rPr>
        <w:t>“</w:t>
      </w:r>
      <w:r w:rsidR="00132409" w:rsidRPr="00A56A47">
        <w:rPr>
          <w:rFonts w:cs="Times New Roman"/>
        </w:rPr>
        <w:t>yarn-site.xml</w:t>
      </w:r>
      <w:r w:rsidR="00132409">
        <w:rPr>
          <w:rFonts w:cs="Times New Roman" w:hint="eastAsia"/>
        </w:rPr>
        <w:t>”</w:t>
      </w:r>
      <w:r w:rsidRPr="00A56A47">
        <w:rPr>
          <w:rFonts w:ascii="微软雅黑" w:eastAsia="微软雅黑" w:hAnsi="微软雅黑" w:cs="微软雅黑" w:hint="eastAsia"/>
        </w:rPr>
        <w:t>⽂</w:t>
      </w:r>
      <w:r w:rsidRPr="00A56A47">
        <w:rPr>
          <w:rFonts w:ascii="宋体" w:hAnsi="宋体" w:cs="宋体" w:hint="eastAsia"/>
        </w:rPr>
        <w:t>件的</w:t>
      </w:r>
      <w:r w:rsidR="00132409">
        <w:rPr>
          <w:rFonts w:ascii="宋体" w:hAnsi="宋体" w:cs="宋体" w:hint="eastAsia"/>
        </w:rPr>
        <w:t>“</w:t>
      </w:r>
      <w:r w:rsidR="00132409" w:rsidRPr="00A56A47">
        <w:rPr>
          <w:rFonts w:cs="Times New Roman" w:hint="eastAsia"/>
        </w:rPr>
        <w:t>yarn.application.classpath</w:t>
      </w:r>
      <w:r w:rsidR="00132409">
        <w:rPr>
          <w:rFonts w:ascii="宋体" w:hAnsi="宋体" w:cs="宋体" w:hint="eastAsia"/>
        </w:rPr>
        <w:t>”</w:t>
      </w:r>
      <w:r w:rsidRPr="00A56A47">
        <w:rPr>
          <w:rFonts w:cs="Times New Roman" w:hint="eastAsia"/>
        </w:rPr>
        <w:t>配置项中</w:t>
      </w:r>
      <w:r w:rsidR="00132409">
        <w:rPr>
          <w:rFonts w:cs="Times New Roman" w:hint="eastAsia"/>
        </w:rPr>
        <w:t>。</w:t>
      </w:r>
    </w:p>
    <w:p w14:paraId="1B75A767" w14:textId="77777777" w:rsidR="00A56A47" w:rsidRPr="00095EF6" w:rsidRDefault="00A56A47" w:rsidP="00A56A47">
      <w:pPr>
        <w:pStyle w:val="eCT0"/>
        <w:keepNext/>
        <w:numPr>
          <w:ilvl w:val="0"/>
          <w:numId w:val="0"/>
        </w:numPr>
        <w:ind w:left="1985"/>
      </w:pPr>
    </w:p>
    <w:p w14:paraId="026ED14F" w14:textId="77777777" w:rsidR="00132409" w:rsidRDefault="00132409" w:rsidP="003D3E47">
      <w:pPr>
        <w:pStyle w:val="eCT2"/>
        <w:numPr>
          <w:ilvl w:val="0"/>
          <w:numId w:val="200"/>
        </w:numPr>
        <w:spacing w:before="156" w:after="156"/>
      </w:pPr>
      <w:r>
        <w:rPr>
          <w:rFonts w:hint="eastAsia"/>
        </w:rPr>
        <w:t>登录</w:t>
      </w:r>
      <w:r>
        <w:rPr>
          <w:rFonts w:hint="eastAsia"/>
        </w:rPr>
        <w:t>FusionInsight</w:t>
      </w:r>
      <w:r>
        <w:t xml:space="preserve"> </w:t>
      </w:r>
      <w:r>
        <w:rPr>
          <w:rFonts w:hint="eastAsia"/>
        </w:rPr>
        <w:t>Manager</w:t>
      </w:r>
      <w:r>
        <w:rPr>
          <w:rFonts w:hint="eastAsia"/>
        </w:rPr>
        <w:t>环境。</w:t>
      </w:r>
    </w:p>
    <w:p w14:paraId="41A47504" w14:textId="069C5735" w:rsidR="00A56A47" w:rsidRPr="00A56A47" w:rsidRDefault="00132409" w:rsidP="003D3E47">
      <w:pPr>
        <w:pStyle w:val="eCT2"/>
        <w:numPr>
          <w:ilvl w:val="0"/>
          <w:numId w:val="200"/>
        </w:numPr>
        <w:spacing w:before="156" w:after="156"/>
      </w:pPr>
      <w:r>
        <w:rPr>
          <w:rFonts w:hint="eastAsia"/>
        </w:rPr>
        <w:t>选择“集群</w:t>
      </w:r>
      <w:r>
        <w:rPr>
          <w:rFonts w:hint="eastAsia"/>
        </w:rPr>
        <w:t xml:space="preserve"> </w:t>
      </w:r>
      <w:r>
        <w:t>&gt;</w:t>
      </w:r>
      <w:r w:rsidR="00BD6764">
        <w:t xml:space="preserve"> </w:t>
      </w:r>
      <w:r w:rsidR="00BD6764">
        <w:rPr>
          <w:rFonts w:hint="eastAsia"/>
        </w:rPr>
        <w:t>概览</w:t>
      </w:r>
      <w:r w:rsidR="00BD6764">
        <w:rPr>
          <w:rFonts w:hint="eastAsia"/>
        </w:rPr>
        <w:t xml:space="preserve"> </w:t>
      </w:r>
      <w:r w:rsidR="00BD6764">
        <w:t>&gt;</w:t>
      </w:r>
      <w:r>
        <w:t xml:space="preserve"> HBase</w:t>
      </w:r>
      <w:r>
        <w:rPr>
          <w:rFonts w:hint="eastAsia"/>
        </w:rPr>
        <w:t>”。</w:t>
      </w:r>
    </w:p>
    <w:p w14:paraId="14823283" w14:textId="77777777" w:rsidR="001963B8" w:rsidRDefault="001963B8" w:rsidP="003D3E47">
      <w:pPr>
        <w:pStyle w:val="eCT2"/>
        <w:numPr>
          <w:ilvl w:val="0"/>
          <w:numId w:val="200"/>
        </w:numPr>
        <w:spacing w:before="156" w:after="156"/>
      </w:pPr>
      <w:r>
        <w:rPr>
          <w:rFonts w:hint="eastAsia"/>
        </w:rPr>
        <w:t>选择“配置”页签。</w:t>
      </w:r>
    </w:p>
    <w:p w14:paraId="14A7F164" w14:textId="295513A4" w:rsidR="00A56A47" w:rsidRDefault="001963B8" w:rsidP="003D3E47">
      <w:pPr>
        <w:pStyle w:val="eCT2"/>
        <w:numPr>
          <w:ilvl w:val="0"/>
          <w:numId w:val="200"/>
        </w:numPr>
        <w:spacing w:before="156" w:after="156"/>
      </w:pPr>
      <w:r>
        <w:rPr>
          <w:rFonts w:hint="eastAsia"/>
        </w:rPr>
        <w:t>在左侧导航栏中选中“全部配置”页签，单击“</w:t>
      </w:r>
      <w:r w:rsidR="00472FBE">
        <w:rPr>
          <w:rFonts w:hint="eastAsia"/>
        </w:rPr>
        <w:t>自定义</w:t>
      </w:r>
      <w:r>
        <w:rPr>
          <w:rFonts w:hint="eastAsia"/>
        </w:rPr>
        <w:t>”。</w:t>
      </w:r>
    </w:p>
    <w:p w14:paraId="3FDF3579" w14:textId="0D8321C8" w:rsidR="00472FBE" w:rsidRDefault="00472FBE" w:rsidP="003D3E47">
      <w:pPr>
        <w:pStyle w:val="eCT2"/>
        <w:numPr>
          <w:ilvl w:val="0"/>
          <w:numId w:val="200"/>
        </w:numPr>
        <w:spacing w:before="156" w:after="156"/>
      </w:pPr>
      <w:r>
        <w:rPr>
          <w:rFonts w:hint="eastAsia"/>
        </w:rPr>
        <w:t>配置“</w:t>
      </w:r>
      <w:r>
        <w:rPr>
          <w:rFonts w:hint="eastAsia"/>
        </w:rPr>
        <w:t>y</w:t>
      </w:r>
      <w:r>
        <w:t>arn.config.expandor</w:t>
      </w:r>
      <w:r>
        <w:rPr>
          <w:rFonts w:hint="eastAsia"/>
        </w:rPr>
        <w:t>”参数，如</w:t>
      </w:r>
      <w:r>
        <w:fldChar w:fldCharType="begin"/>
      </w:r>
      <w:r>
        <w:instrText xml:space="preserve"> </w:instrText>
      </w:r>
      <w:r>
        <w:rPr>
          <w:rFonts w:hint="eastAsia"/>
        </w:rPr>
        <w:instrText>REF _Ref50039394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84</w:t>
      </w:r>
      <w:r>
        <w:fldChar w:fldCharType="end"/>
      </w:r>
      <w:r>
        <w:rPr>
          <w:rFonts w:hint="eastAsia"/>
        </w:rPr>
        <w:t>所示，单击“保存”。</w:t>
      </w:r>
    </w:p>
    <w:p w14:paraId="627D019F" w14:textId="4D333132" w:rsidR="00472FBE" w:rsidRDefault="00472FBE" w:rsidP="00472FBE">
      <w:pPr>
        <w:pStyle w:val="eCTf4"/>
      </w:pPr>
      <w:bookmarkStart w:id="601" w:name="_Ref50039394"/>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84</w:t>
      </w:r>
      <w:r w:rsidR="00434898">
        <w:fldChar w:fldCharType="end"/>
      </w:r>
      <w:bookmarkEnd w:id="601"/>
      <w:r>
        <w:rPr>
          <w:rFonts w:hint="eastAsia"/>
        </w:rPr>
        <w:t>配置参数</w:t>
      </w:r>
    </w:p>
    <w:p w14:paraId="11EE6BB1" w14:textId="19752B8C" w:rsidR="00472FBE" w:rsidRDefault="00472FBE" w:rsidP="00472FBE">
      <w:pPr>
        <w:pStyle w:val="eCTf3"/>
        <w:spacing w:after="156"/>
        <w:ind w:leftChars="1010" w:left="2121"/>
      </w:pPr>
      <w:r>
        <w:drawing>
          <wp:inline distT="0" distB="0" distL="0" distR="0" wp14:anchorId="360A5DB3" wp14:editId="6F71E092">
            <wp:extent cx="3886288" cy="2546253"/>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905048" cy="2558545"/>
                    </a:xfrm>
                    <a:prstGeom prst="rect">
                      <a:avLst/>
                    </a:prstGeom>
                  </pic:spPr>
                </pic:pic>
              </a:graphicData>
            </a:graphic>
          </wp:inline>
        </w:drawing>
      </w:r>
    </w:p>
    <w:p w14:paraId="3F1461B7" w14:textId="2C9B4952" w:rsidR="00472FBE" w:rsidRDefault="00472FBE" w:rsidP="00E902C2">
      <w:pPr>
        <w:pStyle w:val="eCT5"/>
        <w:spacing w:before="156" w:after="156"/>
      </w:pPr>
    </w:p>
    <w:p w14:paraId="5C589D3D" w14:textId="7CD4ABCC" w:rsidR="00E902C2" w:rsidRDefault="00E902C2" w:rsidP="001C6F91">
      <w:pPr>
        <w:pStyle w:val="eCT2"/>
        <w:numPr>
          <w:ilvl w:val="0"/>
          <w:numId w:val="0"/>
        </w:numPr>
        <w:spacing w:before="156" w:after="156"/>
        <w:ind w:left="1979"/>
      </w:pPr>
      <w:r>
        <w:rPr>
          <w:rFonts w:hint="eastAsia"/>
        </w:rPr>
        <w:t>请将“</w:t>
      </w:r>
      <w:r>
        <w:rPr>
          <w:rFonts w:hint="eastAsia"/>
        </w:rPr>
        <w:t>y</w:t>
      </w:r>
      <w:r>
        <w:t>arn.config.expandor</w:t>
      </w:r>
      <w:r>
        <w:rPr>
          <w:rFonts w:hint="eastAsia"/>
        </w:rPr>
        <w:t>”参数的名称设置为“</w:t>
      </w:r>
      <w:r w:rsidRPr="00E902C2">
        <w:t>yarn.application.classpath</w:t>
      </w:r>
      <w:r>
        <w:rPr>
          <w:rFonts w:hint="eastAsia"/>
        </w:rPr>
        <w:t>”，值设置为“</w:t>
      </w:r>
      <w:r>
        <w:t>$PWD/$CPU_TYPE/*,$HADOOP_CONF_DIR,$HADOOP_COMMON_HOME/share/hadoop/common/*,$HADOOP_COMMON_HOME/share/hadoop/common/lib/*,$HADOOP_HDFS_HOME/share/hadoop/hdfs/*,$HADOOP_HDFS_HOME/share/hadoop/hdfs/lib/*,$HADOOP_YARN_HOME/share/hadoop/mapreduce/*,$HADOOP_YARN_HOME/share/hadoop/mapreduce/lib/*,$HADOOP_YARN_HOME/share/hadoop/yarn/*,$HADOOP_YARN_HOME/share/hadoop/yarn/lib/*,$HADOOP_YARN_HOME/share/hadoop/tools/lib/*,/opt/huawei/Bigdata/FusionInsight_HD_6.5.1/install/FusionInsight-Hadoop-3.1.1/hadoop/lib/*</w:t>
      </w:r>
      <w:r>
        <w:rPr>
          <w:rFonts w:hint="eastAsia"/>
        </w:rPr>
        <w:t>”</w:t>
      </w:r>
    </w:p>
    <w:p w14:paraId="05CFB73C" w14:textId="31A30614" w:rsidR="00696A10" w:rsidRDefault="00696A10" w:rsidP="001C6F91">
      <w:pPr>
        <w:pStyle w:val="eCT2"/>
        <w:spacing w:before="156" w:after="156"/>
      </w:pPr>
      <w:r>
        <w:rPr>
          <w:rFonts w:hint="eastAsia"/>
        </w:rPr>
        <w:t>信息保存完毕后，请完成同步配置操作。</w:t>
      </w:r>
    </w:p>
    <w:p w14:paraId="562D07A1" w14:textId="36F32B35" w:rsidR="00696A10" w:rsidRDefault="00696A10" w:rsidP="00696A10">
      <w:pPr>
        <w:pStyle w:val="eCT1"/>
        <w:spacing w:before="312" w:after="312"/>
      </w:pPr>
      <w:r>
        <w:rPr>
          <w:rFonts w:hint="eastAsia"/>
        </w:rPr>
        <w:t>重启</w:t>
      </w:r>
      <w:r>
        <w:rPr>
          <w:rFonts w:hint="eastAsia"/>
        </w:rPr>
        <w:t>H</w:t>
      </w:r>
      <w:r>
        <w:t>DFS</w:t>
      </w:r>
      <w:r>
        <w:rPr>
          <w:rFonts w:hint="eastAsia"/>
        </w:rPr>
        <w:t>。</w:t>
      </w:r>
    </w:p>
    <w:p w14:paraId="49AAAD61" w14:textId="77777777" w:rsidR="00AD3E08" w:rsidRDefault="00BD6764" w:rsidP="00BD6764">
      <w:pPr>
        <w:pStyle w:val="eCT5"/>
        <w:spacing w:before="156" w:after="156"/>
        <w:rPr>
          <w:rFonts w:cs="Times New Roman"/>
        </w:rPr>
      </w:pPr>
      <w:r w:rsidRPr="00696A10">
        <w:rPr>
          <w:rFonts w:cs="Times New Roman"/>
        </w:rPr>
        <w:t>HDFS</w:t>
      </w:r>
      <w:r w:rsidRPr="00696A10">
        <w:rPr>
          <w:rFonts w:cs="Times New Roman" w:hint="eastAsia"/>
        </w:rPr>
        <w:t>和</w:t>
      </w:r>
      <w:r w:rsidRPr="00696A10">
        <w:rPr>
          <w:rFonts w:cs="Times New Roman"/>
        </w:rPr>
        <w:t>HBbase</w:t>
      </w:r>
      <w:r w:rsidRPr="00696A10">
        <w:rPr>
          <w:rFonts w:cs="Times New Roman" w:hint="eastAsia"/>
        </w:rPr>
        <w:t>同步配置的操作完成之后</w:t>
      </w:r>
      <w:r>
        <w:rPr>
          <w:rFonts w:cs="Times New Roman" w:hint="eastAsia"/>
        </w:rPr>
        <w:t>，需要</w:t>
      </w:r>
      <w:r w:rsidRPr="00696A10">
        <w:rPr>
          <w:rFonts w:cs="Times New Roman" w:hint="eastAsia"/>
        </w:rPr>
        <w:t>重启</w:t>
      </w:r>
      <w:r w:rsidRPr="00696A10">
        <w:rPr>
          <w:rFonts w:cs="Times New Roman"/>
        </w:rPr>
        <w:t>HDFS</w:t>
      </w:r>
      <w:r w:rsidR="00AD3E08">
        <w:rPr>
          <w:rFonts w:cs="Times New Roman" w:hint="eastAsia"/>
        </w:rPr>
        <w:t>。</w:t>
      </w:r>
    </w:p>
    <w:p w14:paraId="16DEC02E" w14:textId="4575B8E1" w:rsidR="00AD3E08" w:rsidRDefault="00AD3E08" w:rsidP="003D3E47">
      <w:pPr>
        <w:pStyle w:val="eCT2"/>
        <w:numPr>
          <w:ilvl w:val="0"/>
          <w:numId w:val="203"/>
        </w:numPr>
        <w:spacing w:before="156" w:after="156"/>
      </w:pPr>
      <w:r>
        <w:rPr>
          <w:rFonts w:hint="eastAsia"/>
        </w:rPr>
        <w:t>登录</w:t>
      </w:r>
      <w:r>
        <w:rPr>
          <w:rFonts w:hint="eastAsia"/>
        </w:rPr>
        <w:t>FusionInsight</w:t>
      </w:r>
      <w:r>
        <w:t xml:space="preserve"> </w:t>
      </w:r>
      <w:r>
        <w:rPr>
          <w:rFonts w:hint="eastAsia"/>
        </w:rPr>
        <w:t>Manager</w:t>
      </w:r>
      <w:r>
        <w:rPr>
          <w:rFonts w:hint="eastAsia"/>
        </w:rPr>
        <w:t>环境。</w:t>
      </w:r>
    </w:p>
    <w:p w14:paraId="50426FCC" w14:textId="49D36CA4" w:rsidR="00AD3E08" w:rsidRDefault="00AD3E08" w:rsidP="003D3E47">
      <w:pPr>
        <w:pStyle w:val="eCT2"/>
        <w:numPr>
          <w:ilvl w:val="0"/>
          <w:numId w:val="203"/>
        </w:numPr>
        <w:spacing w:before="156" w:after="156"/>
      </w:pPr>
      <w:r>
        <w:rPr>
          <w:rFonts w:hint="eastAsia"/>
        </w:rPr>
        <w:t>选择“集群</w:t>
      </w:r>
      <w:r>
        <w:rPr>
          <w:rFonts w:hint="eastAsia"/>
        </w:rPr>
        <w:t xml:space="preserve"> </w:t>
      </w:r>
      <w:r>
        <w:t>&gt; HDFS</w:t>
      </w:r>
      <w:r>
        <w:rPr>
          <w:rFonts w:hint="eastAsia"/>
        </w:rPr>
        <w:t>”。</w:t>
      </w:r>
    </w:p>
    <w:p w14:paraId="4EFB9DCD" w14:textId="6928C52E" w:rsidR="00AD3E08" w:rsidRPr="00AD3E08" w:rsidRDefault="00AD3E08" w:rsidP="003D3E47">
      <w:pPr>
        <w:pStyle w:val="eCT2"/>
        <w:numPr>
          <w:ilvl w:val="0"/>
          <w:numId w:val="203"/>
        </w:numPr>
        <w:spacing w:before="156" w:after="156"/>
      </w:pPr>
      <w:r>
        <w:rPr>
          <w:rFonts w:hint="eastAsia"/>
        </w:rPr>
        <w:t>单击右上方的“更多”，在下拉列表框中，单击“重启”。</w:t>
      </w:r>
    </w:p>
    <w:p w14:paraId="29CD5617" w14:textId="44B103E9" w:rsidR="00BD6764" w:rsidRDefault="00BD6764" w:rsidP="003D3E47">
      <w:pPr>
        <w:pStyle w:val="eCT2"/>
        <w:numPr>
          <w:ilvl w:val="0"/>
          <w:numId w:val="203"/>
        </w:numPr>
        <w:spacing w:before="156" w:after="156"/>
      </w:pPr>
      <w:r w:rsidRPr="00AD3E08">
        <w:rPr>
          <w:rFonts w:hint="eastAsia"/>
        </w:rPr>
        <w:t>在“重启服务”的界</w:t>
      </w:r>
      <w:r w:rsidRPr="001C6F91">
        <w:rPr>
          <w:rFonts w:ascii="微软雅黑" w:eastAsia="微软雅黑" w:hAnsi="微软雅黑" w:cs="微软雅黑" w:hint="eastAsia"/>
        </w:rPr>
        <w:t>⾯</w:t>
      </w:r>
      <w:r w:rsidRPr="00696A10">
        <w:rPr>
          <w:rFonts w:hint="eastAsia"/>
        </w:rPr>
        <w:t>需要勾选上</w:t>
      </w:r>
      <w:r>
        <w:rPr>
          <w:rFonts w:hint="eastAsia"/>
        </w:rPr>
        <w:t>“</w:t>
      </w:r>
      <w:r w:rsidRPr="00AD3E08">
        <w:rPr>
          <w:rFonts w:hint="eastAsia"/>
        </w:rPr>
        <w:t>同时重启上层服务</w:t>
      </w:r>
      <w:r>
        <w:rPr>
          <w:rFonts w:hint="eastAsia"/>
        </w:rPr>
        <w:t>”选项，如</w:t>
      </w:r>
      <w:r>
        <w:fldChar w:fldCharType="begin"/>
      </w:r>
      <w:r>
        <w:instrText xml:space="preserve"> </w:instrText>
      </w:r>
      <w:r>
        <w:rPr>
          <w:rFonts w:hint="eastAsia"/>
        </w:rPr>
        <w:instrText>REF _Ref50039906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85</w:t>
      </w:r>
      <w:r>
        <w:fldChar w:fldCharType="end"/>
      </w:r>
      <w:r>
        <w:rPr>
          <w:rFonts w:hint="eastAsia"/>
        </w:rPr>
        <w:t>所示。</w:t>
      </w:r>
    </w:p>
    <w:p w14:paraId="130C2F11" w14:textId="170965BE" w:rsidR="00BD6764" w:rsidRDefault="00BD6764" w:rsidP="00BD6764">
      <w:pPr>
        <w:pStyle w:val="eCTf4"/>
      </w:pPr>
      <w:bookmarkStart w:id="602" w:name="_Ref50039906"/>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85</w:t>
      </w:r>
      <w:r w:rsidR="00434898">
        <w:fldChar w:fldCharType="end"/>
      </w:r>
      <w:bookmarkEnd w:id="602"/>
      <w:r>
        <w:rPr>
          <w:rFonts w:hint="eastAsia"/>
        </w:rPr>
        <w:t>重启服务</w:t>
      </w:r>
    </w:p>
    <w:p w14:paraId="54E29A0D" w14:textId="2A2512DE" w:rsidR="00696A10" w:rsidRPr="00095EF6" w:rsidRDefault="00BD6764" w:rsidP="00BD6764">
      <w:pPr>
        <w:pStyle w:val="eCTf3"/>
        <w:spacing w:after="156"/>
      </w:pPr>
      <w:r>
        <w:drawing>
          <wp:inline distT="0" distB="0" distL="0" distR="0" wp14:anchorId="6B51A3B1" wp14:editId="0F3BAC5C">
            <wp:extent cx="4431323" cy="2361843"/>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439608" cy="2366259"/>
                    </a:xfrm>
                    <a:prstGeom prst="rect">
                      <a:avLst/>
                    </a:prstGeom>
                  </pic:spPr>
                </pic:pic>
              </a:graphicData>
            </a:graphic>
          </wp:inline>
        </w:drawing>
      </w:r>
    </w:p>
    <w:p w14:paraId="0D045B9C" w14:textId="759261CB" w:rsidR="00696A10" w:rsidRPr="00696A10" w:rsidRDefault="00696A10" w:rsidP="00696A10">
      <w:pPr>
        <w:pStyle w:val="eCT5"/>
        <w:spacing w:before="156" w:after="156"/>
        <w:rPr>
          <w:lang w:val="en-GB"/>
        </w:rPr>
      </w:pPr>
    </w:p>
    <w:p w14:paraId="0BBE953F" w14:textId="1ADD4206" w:rsidR="00696A10" w:rsidRDefault="008349B9" w:rsidP="008349B9">
      <w:pPr>
        <w:pStyle w:val="eCT1"/>
        <w:spacing w:before="312" w:after="312"/>
      </w:pPr>
      <w:r>
        <w:rPr>
          <w:rFonts w:hint="eastAsia"/>
        </w:rPr>
        <w:t>下载客户端。</w:t>
      </w:r>
    </w:p>
    <w:p w14:paraId="353AB081" w14:textId="646DBA03" w:rsidR="008349B9" w:rsidRDefault="00112653" w:rsidP="003D3E47">
      <w:pPr>
        <w:pStyle w:val="eCT2"/>
        <w:numPr>
          <w:ilvl w:val="0"/>
          <w:numId w:val="202"/>
        </w:numPr>
        <w:spacing w:before="156" w:after="156"/>
      </w:pPr>
      <w:r>
        <w:rPr>
          <w:rFonts w:hint="eastAsia"/>
        </w:rPr>
        <w:t>登录</w:t>
      </w:r>
      <w:r>
        <w:rPr>
          <w:rFonts w:hint="eastAsia"/>
        </w:rPr>
        <w:t>FusionInsight</w:t>
      </w:r>
      <w:r>
        <w:t xml:space="preserve"> </w:t>
      </w:r>
      <w:r>
        <w:rPr>
          <w:rFonts w:hint="eastAsia"/>
        </w:rPr>
        <w:t>Manager</w:t>
      </w:r>
      <w:r>
        <w:rPr>
          <w:rFonts w:hint="eastAsia"/>
        </w:rPr>
        <w:t>环境。</w:t>
      </w:r>
    </w:p>
    <w:p w14:paraId="60860045" w14:textId="4547862A" w:rsidR="00112653" w:rsidRDefault="00112653" w:rsidP="003D3E47">
      <w:pPr>
        <w:pStyle w:val="eCT2"/>
        <w:numPr>
          <w:ilvl w:val="0"/>
          <w:numId w:val="202"/>
        </w:numPr>
        <w:spacing w:before="156" w:after="156"/>
      </w:pPr>
      <w:r>
        <w:rPr>
          <w:rFonts w:hint="eastAsia"/>
        </w:rPr>
        <w:t>选择“集群</w:t>
      </w:r>
      <w:r>
        <w:rPr>
          <w:rFonts w:hint="eastAsia"/>
        </w:rPr>
        <w:t xml:space="preserve"> </w:t>
      </w:r>
      <w:r>
        <w:t xml:space="preserve">&gt; </w:t>
      </w:r>
      <w:r>
        <w:rPr>
          <w:rFonts w:hint="eastAsia"/>
        </w:rPr>
        <w:t>概览”。</w:t>
      </w:r>
    </w:p>
    <w:p w14:paraId="63F2D15F" w14:textId="5E31394C" w:rsidR="00112653" w:rsidRDefault="00112653" w:rsidP="003D3E47">
      <w:pPr>
        <w:pStyle w:val="eCT2"/>
        <w:numPr>
          <w:ilvl w:val="0"/>
          <w:numId w:val="202"/>
        </w:numPr>
        <w:spacing w:before="156" w:after="156"/>
      </w:pPr>
      <w:r>
        <w:rPr>
          <w:rFonts w:hint="eastAsia"/>
        </w:rPr>
        <w:t>选择“更多</w:t>
      </w:r>
      <w:r>
        <w:rPr>
          <w:rFonts w:hint="eastAsia"/>
        </w:rPr>
        <w:t xml:space="preserve"> </w:t>
      </w:r>
      <w:r>
        <w:t xml:space="preserve">&gt; </w:t>
      </w:r>
      <w:r>
        <w:rPr>
          <w:rFonts w:hint="eastAsia"/>
        </w:rPr>
        <w:t>下载客户端”。</w:t>
      </w:r>
    </w:p>
    <w:p w14:paraId="217006FB" w14:textId="4DB1A703" w:rsidR="00112653" w:rsidRDefault="00112653" w:rsidP="003D3E47">
      <w:pPr>
        <w:pStyle w:val="eCT2"/>
        <w:numPr>
          <w:ilvl w:val="0"/>
          <w:numId w:val="202"/>
        </w:numPr>
        <w:spacing w:before="156" w:after="156"/>
      </w:pPr>
      <w:r>
        <w:rPr>
          <w:rFonts w:hint="eastAsia"/>
        </w:rPr>
        <w:t>请参考</w:t>
      </w:r>
      <w:r>
        <w:fldChar w:fldCharType="begin"/>
      </w:r>
      <w:r>
        <w:instrText xml:space="preserve"> </w:instrText>
      </w:r>
      <w:r>
        <w:rPr>
          <w:rFonts w:hint="eastAsia"/>
        </w:rPr>
        <w:instrText>REF _Ref50042284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86</w:t>
      </w:r>
      <w:r>
        <w:fldChar w:fldCharType="end"/>
      </w:r>
      <w:r>
        <w:rPr>
          <w:rFonts w:hint="eastAsia"/>
        </w:rPr>
        <w:t>，下载集群客户端。</w:t>
      </w:r>
    </w:p>
    <w:p w14:paraId="2191230E" w14:textId="3048DCA5" w:rsidR="00112653" w:rsidRDefault="00112653" w:rsidP="00112653">
      <w:pPr>
        <w:pStyle w:val="eCTf4"/>
      </w:pPr>
      <w:bookmarkStart w:id="603" w:name="_Ref5004228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86</w:t>
      </w:r>
      <w:r w:rsidR="00434898">
        <w:fldChar w:fldCharType="end"/>
      </w:r>
      <w:bookmarkEnd w:id="603"/>
      <w:r>
        <w:rPr>
          <w:rFonts w:hint="eastAsia"/>
        </w:rPr>
        <w:t>下载集群客户端</w:t>
      </w:r>
    </w:p>
    <w:p w14:paraId="6B2A7E3E" w14:textId="45A9903E" w:rsidR="00112653" w:rsidRDefault="00112653" w:rsidP="00112653">
      <w:pPr>
        <w:pStyle w:val="eCTf3"/>
        <w:spacing w:after="156"/>
      </w:pPr>
      <w:r>
        <w:drawing>
          <wp:inline distT="0" distB="0" distL="0" distR="0" wp14:anchorId="5C71F4B9" wp14:editId="1AC63F71">
            <wp:extent cx="2921150" cy="1625684"/>
            <wp:effectExtent l="0" t="0" r="0" b="0"/>
            <wp:docPr id="953" name="图片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921150" cy="1625684"/>
                    </a:xfrm>
                    <a:prstGeom prst="rect">
                      <a:avLst/>
                    </a:prstGeom>
                  </pic:spPr>
                </pic:pic>
              </a:graphicData>
            </a:graphic>
          </wp:inline>
        </w:drawing>
      </w:r>
    </w:p>
    <w:p w14:paraId="150F7A83" w14:textId="2B171D0A" w:rsidR="00112653" w:rsidRDefault="00112653" w:rsidP="00112653">
      <w:pPr>
        <w:pStyle w:val="eCT3"/>
        <w:spacing w:before="156" w:after="156"/>
      </w:pPr>
    </w:p>
    <w:p w14:paraId="30C1D8E2" w14:textId="695E7253" w:rsidR="00F50FE5" w:rsidRDefault="00F50FE5" w:rsidP="00F50FE5">
      <w:pPr>
        <w:pStyle w:val="eCT1"/>
        <w:spacing w:before="312" w:after="312"/>
      </w:pPr>
      <w:r>
        <w:rPr>
          <w:rFonts w:hint="eastAsia"/>
        </w:rPr>
        <w:t>配置客户端。</w:t>
      </w:r>
    </w:p>
    <w:p w14:paraId="6754B75C" w14:textId="71AEA192" w:rsidR="00F50FE5" w:rsidRDefault="00F50FE5" w:rsidP="00F50FE5">
      <w:pPr>
        <w:pStyle w:val="eCT5"/>
        <w:spacing w:before="156" w:after="156"/>
      </w:pPr>
      <w:r>
        <w:rPr>
          <w:rFonts w:hint="eastAsia"/>
        </w:rPr>
        <w:t>请参考华为官方文档，安装配置客户端。</w:t>
      </w:r>
    </w:p>
    <w:p w14:paraId="53796057" w14:textId="3360F0F6" w:rsidR="00F50FE5" w:rsidRDefault="00F50FE5" w:rsidP="00F50FE5">
      <w:pPr>
        <w:pStyle w:val="eCT5"/>
        <w:spacing w:before="156" w:after="156"/>
      </w:pPr>
      <w:r>
        <w:rPr>
          <w:rFonts w:hint="eastAsia"/>
        </w:rPr>
        <w:t>参考地址：</w:t>
      </w:r>
      <w:hyperlink r:id="rId171" w:history="1">
        <w:r w:rsidRPr="00CA0BA5">
          <w:rPr>
            <w:rStyle w:val="af3"/>
          </w:rPr>
          <w:t>https://support.huawei.com/enterprise/zh/doc/EDOC1100074576/2bf86084</w:t>
        </w:r>
      </w:hyperlink>
    </w:p>
    <w:p w14:paraId="250F7046" w14:textId="1FCCBD98" w:rsidR="00F50FE5" w:rsidRDefault="00F50FE5" w:rsidP="00F50FE5">
      <w:pPr>
        <w:pStyle w:val="eCT1"/>
        <w:spacing w:before="312" w:after="312"/>
      </w:pPr>
      <w:r>
        <w:rPr>
          <w:rFonts w:hint="eastAsia"/>
        </w:rPr>
        <w:t>添加环境变量。</w:t>
      </w:r>
    </w:p>
    <w:tbl>
      <w:tblPr>
        <w:tblStyle w:val="afe"/>
        <w:tblW w:w="0" w:type="auto"/>
        <w:tblInd w:w="1701" w:type="dxa"/>
        <w:tblLook w:val="04A0" w:firstRow="1" w:lastRow="0" w:firstColumn="1" w:lastColumn="0" w:noHBand="0" w:noVBand="1"/>
      </w:tblPr>
      <w:tblGrid>
        <w:gridCol w:w="6595"/>
      </w:tblGrid>
      <w:tr w:rsidR="00003BAE" w14:paraId="0D0697C8" w14:textId="77777777" w:rsidTr="00003BAE">
        <w:tc>
          <w:tcPr>
            <w:tcW w:w="8522" w:type="dxa"/>
          </w:tcPr>
          <w:p w14:paraId="59579E2D" w14:textId="77777777" w:rsidR="00003BAE" w:rsidRPr="00003BAE" w:rsidRDefault="00003BAE" w:rsidP="00003BAE">
            <w:pPr>
              <w:pStyle w:val="eCT5"/>
              <w:spacing w:before="156" w:after="156"/>
              <w:ind w:left="0"/>
              <w:rPr>
                <w:b/>
                <w:bCs/>
              </w:rPr>
            </w:pPr>
            <w:r w:rsidRPr="00003BAE">
              <w:rPr>
                <w:b/>
                <w:bCs/>
              </w:rPr>
              <w:lastRenderedPageBreak/>
              <w:t># vi ~/.bashrc</w:t>
            </w:r>
          </w:p>
          <w:p w14:paraId="115C0BAD" w14:textId="77777777" w:rsidR="00003BAE" w:rsidRDefault="00003BAE" w:rsidP="00003BAE">
            <w:pPr>
              <w:pStyle w:val="eCT5"/>
              <w:spacing w:before="156" w:after="156"/>
              <w:ind w:left="0"/>
            </w:pPr>
            <w:r>
              <w:t>export LC_ALL=en_US.UTF-8</w:t>
            </w:r>
          </w:p>
          <w:p w14:paraId="1338B1D5" w14:textId="77777777" w:rsidR="00003BAE" w:rsidRDefault="00003BAE" w:rsidP="00003BAE">
            <w:pPr>
              <w:pStyle w:val="eCT5"/>
              <w:spacing w:before="156" w:after="156"/>
              <w:ind w:left="0"/>
            </w:pPr>
            <w:r>
              <w:t>export LANG=en_US.UTF-8</w:t>
            </w:r>
          </w:p>
          <w:p w14:paraId="010B04E3" w14:textId="77777777" w:rsidR="00003BAE" w:rsidRDefault="00003BAE" w:rsidP="00003BAE">
            <w:pPr>
              <w:pStyle w:val="eCT5"/>
              <w:spacing w:before="156" w:after="156"/>
              <w:ind w:left="0"/>
            </w:pPr>
            <w:r>
              <w:t xml:space="preserve"># HBase </w:t>
            </w:r>
            <w:r>
              <w:rPr>
                <w:rFonts w:hint="eastAsia"/>
              </w:rPr>
              <w:t>配置</w:t>
            </w:r>
            <w:r>
              <w:rPr>
                <w:rFonts w:ascii="微软雅黑" w:eastAsia="微软雅黑" w:hAnsi="微软雅黑" w:cs="微软雅黑" w:hint="eastAsia"/>
              </w:rPr>
              <w:t>⻚⾯</w:t>
            </w:r>
            <w:r>
              <w:rPr>
                <w:rFonts w:ascii="宋体" w:hAnsi="宋体" w:hint="eastAsia"/>
              </w:rPr>
              <w:t>的</w:t>
            </w:r>
            <w:r>
              <w:t xml:space="preserve"> hbase.data.rootdir</w:t>
            </w:r>
          </w:p>
          <w:p w14:paraId="4B04AA50" w14:textId="1EC7170A" w:rsidR="00003BAE" w:rsidRDefault="00003BAE" w:rsidP="00003BAE">
            <w:pPr>
              <w:pStyle w:val="eCT5"/>
              <w:shd w:val="clear" w:color="auto" w:fill="auto"/>
              <w:spacing w:before="156" w:after="156"/>
              <w:ind w:left="0"/>
            </w:pPr>
            <w:r>
              <w:t>export HBASE_ROOT_DIR=/hbase</w:t>
            </w:r>
          </w:p>
        </w:tc>
      </w:tr>
    </w:tbl>
    <w:p w14:paraId="0C923EAC" w14:textId="77777777" w:rsidR="00F50FE5" w:rsidRPr="00F50FE5" w:rsidRDefault="00F50FE5" w:rsidP="00F50FE5">
      <w:pPr>
        <w:pStyle w:val="eCT5"/>
        <w:spacing w:before="156" w:after="156"/>
      </w:pPr>
    </w:p>
    <w:p w14:paraId="4271A481" w14:textId="77777777" w:rsidR="006723E5" w:rsidRDefault="006723E5" w:rsidP="006723E5">
      <w:pPr>
        <w:pStyle w:val="3"/>
        <w:spacing w:before="312" w:after="312"/>
        <w:rPr>
          <w:lang w:val="en-GB" w:eastAsia="zh-CN"/>
        </w:rPr>
      </w:pPr>
      <w:bookmarkStart w:id="604" w:name="_Toc91690399"/>
      <w:r>
        <w:rPr>
          <w:rFonts w:hint="eastAsia"/>
          <w:lang w:val="en-GB" w:eastAsia="zh-CN"/>
        </w:rPr>
        <w:t>初始化备份目标数据对象</w:t>
      </w:r>
      <w:bookmarkEnd w:id="604"/>
    </w:p>
    <w:p w14:paraId="1CC0BD76" w14:textId="77777777" w:rsidR="006723E5" w:rsidRDefault="006723E5" w:rsidP="003D3E47">
      <w:pPr>
        <w:pStyle w:val="eCT1"/>
        <w:numPr>
          <w:ilvl w:val="0"/>
          <w:numId w:val="196"/>
        </w:numPr>
        <w:spacing w:before="312" w:after="312"/>
      </w:pPr>
      <w:r>
        <w:rPr>
          <w:rFonts w:hint="eastAsia"/>
        </w:rPr>
        <w:t>选择“客户端”。</w:t>
      </w:r>
    </w:p>
    <w:p w14:paraId="29310E1E" w14:textId="426592CF" w:rsidR="006723E5" w:rsidRDefault="006723E5" w:rsidP="006723E5">
      <w:pPr>
        <w:pStyle w:val="eCT1"/>
        <w:spacing w:before="312" w:after="312"/>
      </w:pPr>
      <w:r>
        <w:rPr>
          <w:rFonts w:hint="eastAsia"/>
        </w:rPr>
        <w:t>单击</w:t>
      </w:r>
      <w:r>
        <w:rPr>
          <w:rFonts w:hint="eastAsia"/>
        </w:rPr>
        <w:t>HBase</w:t>
      </w:r>
      <w:r>
        <w:rPr>
          <w:rFonts w:hint="eastAsia"/>
        </w:rPr>
        <w:t>所在客户端后</w:t>
      </w:r>
      <w:r>
        <w:rPr>
          <w:noProof/>
        </w:rPr>
        <w:drawing>
          <wp:inline distT="0" distB="0" distL="0" distR="0" wp14:anchorId="225C521D" wp14:editId="4AC6DFD3">
            <wp:extent cx="177809" cy="203210"/>
            <wp:effectExtent l="0" t="0" r="0" b="6350"/>
            <wp:docPr id="973" name="图片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77809" cy="203210"/>
                    </a:xfrm>
                    <a:prstGeom prst="rect">
                      <a:avLst/>
                    </a:prstGeom>
                  </pic:spPr>
                </pic:pic>
              </a:graphicData>
            </a:graphic>
          </wp:inline>
        </w:drawing>
      </w:r>
      <w:r>
        <w:rPr>
          <w:rFonts w:hint="eastAsia"/>
        </w:rPr>
        <w:t>。</w:t>
      </w:r>
    </w:p>
    <w:p w14:paraId="59F75BDB" w14:textId="77777777" w:rsidR="006723E5" w:rsidRDefault="006723E5" w:rsidP="006723E5">
      <w:pPr>
        <w:pStyle w:val="eCT1"/>
        <w:spacing w:before="312" w:after="312"/>
      </w:pPr>
      <w:r>
        <w:rPr>
          <w:rFonts w:hint="eastAsia"/>
        </w:rPr>
        <w:t>单击待备份数据对象后的</w:t>
      </w:r>
      <w:r>
        <w:rPr>
          <w:noProof/>
        </w:rPr>
        <w:drawing>
          <wp:inline distT="0" distB="0" distL="0" distR="0" wp14:anchorId="4A8591D2" wp14:editId="0137FBE9">
            <wp:extent cx="196860" cy="196860"/>
            <wp:effectExtent l="0" t="0" r="0" b="0"/>
            <wp:docPr id="1012" name="图片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96860" cy="196860"/>
                    </a:xfrm>
                    <a:prstGeom prst="rect">
                      <a:avLst/>
                    </a:prstGeom>
                  </pic:spPr>
                </pic:pic>
              </a:graphicData>
            </a:graphic>
          </wp:inline>
        </w:drawing>
      </w:r>
      <w:r>
        <w:rPr>
          <w:rFonts w:hint="eastAsia"/>
        </w:rPr>
        <w:t>。</w:t>
      </w:r>
    </w:p>
    <w:p w14:paraId="018BBAED" w14:textId="0541C903" w:rsidR="006723E5" w:rsidRDefault="006723E5" w:rsidP="006723E5">
      <w:pPr>
        <w:pStyle w:val="eCT1"/>
        <w:spacing w:before="312" w:after="312"/>
      </w:pPr>
      <w:r>
        <w:rPr>
          <w:rFonts w:hint="eastAsia"/>
        </w:rPr>
        <w:t>如</w:t>
      </w:r>
      <w:r>
        <w:fldChar w:fldCharType="begin"/>
      </w:r>
      <w:r>
        <w:instrText xml:space="preserve"> </w:instrText>
      </w:r>
      <w:r>
        <w:rPr>
          <w:rFonts w:hint="eastAsia"/>
        </w:rPr>
        <w:instrText>REF _Ref49420558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87</w:t>
      </w:r>
      <w:r>
        <w:fldChar w:fldCharType="end"/>
      </w:r>
      <w:r>
        <w:rPr>
          <w:rFonts w:hint="eastAsia"/>
        </w:rPr>
        <w:t>所示，配置初始化备份目标数据对象，单击“确定”。</w:t>
      </w:r>
    </w:p>
    <w:p w14:paraId="688ECBD2" w14:textId="39D8D033" w:rsidR="006723E5" w:rsidRDefault="006723E5" w:rsidP="006723E5">
      <w:pPr>
        <w:pStyle w:val="afff0"/>
        <w:keepNext/>
      </w:pPr>
      <w:bookmarkStart w:id="605" w:name="_Ref4942055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87</w:t>
      </w:r>
      <w:r w:rsidR="00434898">
        <w:fldChar w:fldCharType="end"/>
      </w:r>
      <w:bookmarkEnd w:id="605"/>
      <w:r>
        <w:rPr>
          <w:rFonts w:hint="eastAsia"/>
        </w:rPr>
        <w:t>设置初始化备份目标数据对象</w:t>
      </w:r>
    </w:p>
    <w:p w14:paraId="492E1A32" w14:textId="353F79C4" w:rsidR="006723E5" w:rsidRPr="00F94C3E" w:rsidRDefault="004D6EBC" w:rsidP="006723E5">
      <w:pPr>
        <w:pStyle w:val="eCTf3"/>
        <w:spacing w:after="156"/>
        <w:rPr>
          <w:lang w:val="en-US"/>
        </w:rPr>
      </w:pPr>
      <w:r>
        <w:drawing>
          <wp:inline distT="0" distB="0" distL="0" distR="0" wp14:anchorId="5F2F27BF" wp14:editId="2F14B888">
            <wp:extent cx="2273417" cy="2298818"/>
            <wp:effectExtent l="0" t="0" r="0" b="6350"/>
            <wp:docPr id="1021" name="图片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273417" cy="2298818"/>
                    </a:xfrm>
                    <a:prstGeom prst="rect">
                      <a:avLst/>
                    </a:prstGeom>
                  </pic:spPr>
                </pic:pic>
              </a:graphicData>
            </a:graphic>
          </wp:inline>
        </w:drawing>
      </w:r>
    </w:p>
    <w:p w14:paraId="08AFCC7B" w14:textId="77777777" w:rsidR="006723E5" w:rsidRDefault="006723E5" w:rsidP="006723E5">
      <w:pPr>
        <w:pStyle w:val="eCT3"/>
        <w:spacing w:before="156" w:after="156"/>
      </w:pPr>
    </w:p>
    <w:p w14:paraId="345C4675" w14:textId="77777777" w:rsidR="006723E5" w:rsidRPr="003A4C66" w:rsidRDefault="006723E5" w:rsidP="006723E5">
      <w:pPr>
        <w:pStyle w:val="eCT3"/>
        <w:pBdr>
          <w:top w:val="single" w:sz="4" w:space="1" w:color="auto"/>
          <w:bottom w:val="single" w:sz="4" w:space="1" w:color="auto"/>
        </w:pBdr>
        <w:spacing w:beforeLines="0" w:before="0" w:afterLines="0" w:after="0"/>
      </w:pPr>
      <w:r>
        <w:rPr>
          <w:noProof/>
        </w:rPr>
        <w:drawing>
          <wp:inline distT="0" distB="0" distL="0" distR="0" wp14:anchorId="6F41F5E0" wp14:editId="508273B5">
            <wp:extent cx="590580" cy="266714"/>
            <wp:effectExtent l="0" t="0" r="0" b="0"/>
            <wp:docPr id="1016" name="图片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307CAB9" w14:textId="3D08302C" w:rsidR="006723E5" w:rsidRPr="008D42E7" w:rsidRDefault="004D6EBC" w:rsidP="006723E5">
      <w:pPr>
        <w:pStyle w:val="eCT3"/>
        <w:pBdr>
          <w:top w:val="single" w:sz="4" w:space="1" w:color="auto"/>
          <w:bottom w:val="single" w:sz="4" w:space="1" w:color="auto"/>
        </w:pBdr>
        <w:spacing w:beforeLines="0" w:before="0" w:afterLines="0" w:after="0"/>
      </w:pPr>
      <w:r>
        <w:rPr>
          <w:rFonts w:hint="eastAsia"/>
        </w:rPr>
        <w:t>您可以选择备份表空间，或者备份指定的表数据。</w:t>
      </w:r>
    </w:p>
    <w:p w14:paraId="72C7791D" w14:textId="77777777" w:rsidR="00C04686" w:rsidRDefault="00C04686" w:rsidP="00C04686">
      <w:pPr>
        <w:pStyle w:val="eCT3"/>
        <w:spacing w:before="156" w:after="156"/>
      </w:pPr>
    </w:p>
    <w:p w14:paraId="43CA71A2" w14:textId="1552C520" w:rsidR="00C04686" w:rsidRDefault="00C04686" w:rsidP="00C04686">
      <w:pPr>
        <w:pStyle w:val="eCT3"/>
        <w:spacing w:before="156" w:after="156"/>
      </w:pPr>
      <w:r>
        <w:rPr>
          <w:rFonts w:hint="eastAsia"/>
        </w:rPr>
        <w:t>如</w:t>
      </w:r>
      <w:r w:rsidR="009D35A9">
        <w:fldChar w:fldCharType="begin"/>
      </w:r>
      <w:r w:rsidR="009D35A9">
        <w:instrText xml:space="preserve"> </w:instrText>
      </w:r>
      <w:r w:rsidR="009D35A9">
        <w:rPr>
          <w:rFonts w:hint="eastAsia"/>
        </w:rPr>
        <w:instrText>REF _Ref49431039 \h</w:instrText>
      </w:r>
      <w:r w:rsidR="009D35A9">
        <w:instrText xml:space="preserve"> </w:instrText>
      </w:r>
      <w:r w:rsidR="009D35A9">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88</w:t>
      </w:r>
      <w:r w:rsidR="009D35A9">
        <w:fldChar w:fldCharType="end"/>
      </w:r>
      <w:r>
        <w:rPr>
          <w:rFonts w:hint="eastAsia"/>
        </w:rPr>
        <w:t>所示，您可以在“添加数据源（选填）”页面选择配置好的待备份数据。</w:t>
      </w:r>
    </w:p>
    <w:p w14:paraId="48762A18" w14:textId="7E85CBF0" w:rsidR="00C04686" w:rsidRDefault="00C04686" w:rsidP="00C04686">
      <w:pPr>
        <w:pStyle w:val="eCTf4"/>
      </w:pPr>
      <w:bookmarkStart w:id="606" w:name="_Ref49431039"/>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88</w:t>
      </w:r>
      <w:r w:rsidR="00434898">
        <w:fldChar w:fldCharType="end"/>
      </w:r>
      <w:bookmarkEnd w:id="606"/>
      <w:r>
        <w:rPr>
          <w:rFonts w:hint="eastAsia"/>
        </w:rPr>
        <w:t>设置数据源</w:t>
      </w:r>
    </w:p>
    <w:p w14:paraId="7839B72D" w14:textId="6ECD7E1B" w:rsidR="00C04686" w:rsidRDefault="00C04686" w:rsidP="00C04686">
      <w:pPr>
        <w:pStyle w:val="eCTf3"/>
        <w:spacing w:after="156"/>
      </w:pPr>
      <w:r>
        <w:drawing>
          <wp:inline distT="0" distB="0" distL="0" distR="0" wp14:anchorId="5C6BB40A" wp14:editId="577345F7">
            <wp:extent cx="4072040" cy="889809"/>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083510" cy="892315"/>
                    </a:xfrm>
                    <a:prstGeom prst="rect">
                      <a:avLst/>
                    </a:prstGeom>
                  </pic:spPr>
                </pic:pic>
              </a:graphicData>
            </a:graphic>
          </wp:inline>
        </w:drawing>
      </w:r>
    </w:p>
    <w:p w14:paraId="59353F18" w14:textId="77777777" w:rsidR="00C04686" w:rsidRDefault="00C04686" w:rsidP="00C04686">
      <w:pPr>
        <w:pStyle w:val="eCT3"/>
        <w:spacing w:before="156" w:after="156"/>
      </w:pPr>
    </w:p>
    <w:p w14:paraId="3F6F056D" w14:textId="77777777" w:rsidR="00C04686" w:rsidRPr="003A4C66" w:rsidRDefault="00C04686" w:rsidP="00C04686">
      <w:pPr>
        <w:pStyle w:val="eCT3"/>
        <w:pBdr>
          <w:top w:val="single" w:sz="4" w:space="1" w:color="auto"/>
          <w:bottom w:val="single" w:sz="4" w:space="1" w:color="auto"/>
        </w:pBdr>
        <w:spacing w:beforeLines="0" w:before="0" w:afterLines="0" w:after="0"/>
      </w:pPr>
      <w:r>
        <w:rPr>
          <w:noProof/>
        </w:rPr>
        <w:drawing>
          <wp:inline distT="0" distB="0" distL="0" distR="0" wp14:anchorId="1A008E8B" wp14:editId="22692D7C">
            <wp:extent cx="590580" cy="266714"/>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2130054F" w14:textId="77777777" w:rsidR="00C04686" w:rsidRPr="008D42E7" w:rsidRDefault="00C04686" w:rsidP="00C04686">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2B302FF8" w14:textId="77777777" w:rsidR="004D6EBC" w:rsidRPr="00C04686" w:rsidRDefault="004D6EBC" w:rsidP="004D6EBC">
      <w:pPr>
        <w:pStyle w:val="eCT3"/>
        <w:spacing w:before="156" w:after="156"/>
      </w:pPr>
    </w:p>
    <w:p w14:paraId="761FF566" w14:textId="6A14633E" w:rsidR="006723E5" w:rsidRDefault="006723E5" w:rsidP="006723E5">
      <w:pPr>
        <w:pStyle w:val="3"/>
        <w:spacing w:before="312" w:after="312"/>
        <w:rPr>
          <w:lang w:val="en-GB"/>
        </w:rPr>
      </w:pPr>
      <w:bookmarkStart w:id="607" w:name="_Toc91690400"/>
      <w:r w:rsidRPr="00D41307">
        <w:rPr>
          <w:rFonts w:hint="eastAsia"/>
          <w:lang w:val="en-GB"/>
        </w:rPr>
        <w:t>新增备份策略</w:t>
      </w:r>
      <w:bookmarkEnd w:id="607"/>
    </w:p>
    <w:p w14:paraId="431645E9" w14:textId="6A50526B" w:rsidR="006723E5" w:rsidRPr="0038261E" w:rsidRDefault="006723E5" w:rsidP="006723E5">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4884DF39" w14:textId="77777777" w:rsidR="006723E5" w:rsidRDefault="006723E5" w:rsidP="006723E5">
      <w:pPr>
        <w:pStyle w:val="3"/>
        <w:spacing w:before="312" w:after="312"/>
        <w:rPr>
          <w:lang w:val="en-GB"/>
        </w:rPr>
      </w:pPr>
      <w:bookmarkStart w:id="608" w:name="_Toc91690401"/>
      <w:r w:rsidRPr="00FD735C">
        <w:rPr>
          <w:rFonts w:hint="eastAsia"/>
          <w:lang w:val="en-GB"/>
        </w:rPr>
        <w:t>关联备份策略</w:t>
      </w:r>
      <w:bookmarkEnd w:id="608"/>
    </w:p>
    <w:p w14:paraId="2C7476E8" w14:textId="01333D5F" w:rsidR="006723E5" w:rsidRPr="0038261E" w:rsidRDefault="006723E5" w:rsidP="006723E5">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5D4DA4">
        <w:t>8.1.2</w:t>
      </w:r>
      <w:r>
        <w:fldChar w:fldCharType="end"/>
      </w:r>
      <w:r>
        <w:fldChar w:fldCharType="begin"/>
      </w:r>
      <w:r>
        <w:instrText xml:space="preserve"> REF _Ref28338071 \h </w:instrText>
      </w:r>
      <w:r>
        <w:fldChar w:fldCharType="separate"/>
      </w:r>
      <w:r w:rsidR="005D4DA4" w:rsidRPr="00FD735C">
        <w:rPr>
          <w:rFonts w:hint="eastAsia"/>
        </w:rPr>
        <w:t>关联备份策略</w:t>
      </w:r>
      <w:r>
        <w:fldChar w:fldCharType="end"/>
      </w:r>
      <w:r>
        <w:rPr>
          <w:rFonts w:hint="eastAsia"/>
        </w:rPr>
        <w:t>章节。</w:t>
      </w:r>
    </w:p>
    <w:p w14:paraId="0B027D06" w14:textId="77777777" w:rsidR="006723E5" w:rsidRDefault="006723E5" w:rsidP="006723E5">
      <w:pPr>
        <w:pStyle w:val="3"/>
        <w:spacing w:before="312" w:after="312"/>
        <w:rPr>
          <w:lang w:val="en-GB"/>
        </w:rPr>
      </w:pPr>
      <w:bookmarkStart w:id="609" w:name="_Toc91690402"/>
      <w:r>
        <w:rPr>
          <w:rFonts w:hint="eastAsia"/>
          <w:lang w:val="en-GB"/>
        </w:rPr>
        <w:t>备份数据库数据</w:t>
      </w:r>
      <w:bookmarkEnd w:id="609"/>
    </w:p>
    <w:p w14:paraId="174EDF8C" w14:textId="0745AD14" w:rsidR="006723E5" w:rsidRPr="0038261E" w:rsidRDefault="006723E5" w:rsidP="006723E5">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5D4DA4">
        <w:t>8.1.3</w:t>
      </w:r>
      <w:r>
        <w:fldChar w:fldCharType="end"/>
      </w:r>
      <w:r>
        <w:fldChar w:fldCharType="begin"/>
      </w:r>
      <w:r>
        <w:instrText xml:space="preserve"> REF _Ref28338111 \h </w:instrText>
      </w:r>
      <w:r>
        <w:fldChar w:fldCharType="separate"/>
      </w:r>
      <w:r w:rsidR="005D4DA4">
        <w:rPr>
          <w:rFonts w:hint="eastAsia"/>
        </w:rPr>
        <w:t>备份数据库数据</w:t>
      </w:r>
      <w:r>
        <w:fldChar w:fldCharType="end"/>
      </w:r>
      <w:r>
        <w:rPr>
          <w:rFonts w:hint="eastAsia"/>
        </w:rPr>
        <w:t>章节。</w:t>
      </w:r>
    </w:p>
    <w:p w14:paraId="47E2C424" w14:textId="77777777" w:rsidR="006723E5" w:rsidRDefault="006723E5" w:rsidP="006723E5">
      <w:pPr>
        <w:pStyle w:val="3"/>
        <w:spacing w:before="312" w:after="312"/>
        <w:rPr>
          <w:lang w:val="en-GB"/>
        </w:rPr>
      </w:pPr>
      <w:bookmarkStart w:id="610" w:name="_Toc91690403"/>
      <w:r>
        <w:rPr>
          <w:rFonts w:hint="eastAsia"/>
          <w:lang w:val="en-GB"/>
        </w:rPr>
        <w:t>恢复备份数据</w:t>
      </w:r>
      <w:bookmarkEnd w:id="610"/>
    </w:p>
    <w:p w14:paraId="3F2CE324" w14:textId="77777777" w:rsidR="006723E5" w:rsidRDefault="006723E5" w:rsidP="003D3E47">
      <w:pPr>
        <w:pStyle w:val="eCT1"/>
        <w:numPr>
          <w:ilvl w:val="0"/>
          <w:numId w:val="197"/>
        </w:numPr>
        <w:spacing w:before="312" w:after="312"/>
      </w:pPr>
      <w:r>
        <w:rPr>
          <w:rFonts w:hint="eastAsia"/>
        </w:rPr>
        <w:t>选择“数据服务</w:t>
      </w:r>
      <w:r>
        <w:rPr>
          <w:rFonts w:hint="eastAsia"/>
        </w:rPr>
        <w:t xml:space="preserve"> </w:t>
      </w:r>
      <w:r>
        <w:t xml:space="preserve">&gt; </w:t>
      </w:r>
      <w:r>
        <w:rPr>
          <w:rFonts w:hint="eastAsia"/>
        </w:rPr>
        <w:t>数据集”。</w:t>
      </w:r>
    </w:p>
    <w:p w14:paraId="3812A07D" w14:textId="77777777" w:rsidR="006723E5" w:rsidRDefault="006723E5" w:rsidP="006723E5">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3DA3AF08" w14:textId="614A1700" w:rsidR="006723E5" w:rsidRDefault="006723E5" w:rsidP="006723E5">
      <w:pPr>
        <w:pStyle w:val="eCT1"/>
        <w:spacing w:before="312" w:after="312"/>
      </w:pPr>
      <w:r>
        <w:rPr>
          <w:rFonts w:hint="eastAsia"/>
        </w:rPr>
        <w:t>“数据类型”设置为“</w:t>
      </w:r>
      <w:r w:rsidR="009D35A9">
        <w:rPr>
          <w:rFonts w:hint="eastAsia"/>
        </w:rPr>
        <w:t>HBase</w:t>
      </w:r>
      <w:r>
        <w:rPr>
          <w:rFonts w:hint="eastAsia"/>
        </w:rPr>
        <w:t>”，单击“搜索”。</w:t>
      </w:r>
    </w:p>
    <w:p w14:paraId="4B7E94A8" w14:textId="77777777" w:rsidR="006723E5" w:rsidRDefault="006723E5" w:rsidP="006723E5">
      <w:pPr>
        <w:pStyle w:val="eCT1"/>
        <w:spacing w:before="312" w:after="312"/>
      </w:pPr>
      <w:r>
        <w:rPr>
          <w:rFonts w:hint="eastAsia"/>
        </w:rPr>
        <w:t>在查询结果页面，单击待恢复数据后的“</w:t>
      </w:r>
      <w:r>
        <w:rPr>
          <w:noProof/>
        </w:rPr>
        <w:drawing>
          <wp:inline distT="0" distB="0" distL="0" distR="0" wp14:anchorId="008781F1" wp14:editId="69909BF7">
            <wp:extent cx="133357" cy="158758"/>
            <wp:effectExtent l="0" t="0" r="0" b="0"/>
            <wp:docPr id="1019" name="图片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219C733" w14:textId="77777777" w:rsidR="006723E5" w:rsidRDefault="006723E5" w:rsidP="006723E5">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41FBC505" w14:textId="59B0BB00" w:rsidR="006723E5" w:rsidRDefault="006723E5" w:rsidP="006723E5">
      <w:pPr>
        <w:pStyle w:val="eCT1"/>
        <w:spacing w:before="312" w:after="312"/>
      </w:pPr>
      <w:r>
        <w:rPr>
          <w:rFonts w:hint="eastAsia"/>
        </w:rPr>
        <w:t>如</w:t>
      </w:r>
      <w:r w:rsidR="009D35A9">
        <w:fldChar w:fldCharType="begin"/>
      </w:r>
      <w:r w:rsidR="009D35A9">
        <w:instrText xml:space="preserve"> </w:instrText>
      </w:r>
      <w:r w:rsidR="009D35A9">
        <w:rPr>
          <w:rFonts w:hint="eastAsia"/>
        </w:rPr>
        <w:instrText>REF _Ref49431213 \h</w:instrText>
      </w:r>
      <w:r w:rsidR="009D35A9">
        <w:instrText xml:space="preserve"> </w:instrText>
      </w:r>
      <w:r w:rsidR="009D35A9">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89</w:t>
      </w:r>
      <w:r w:rsidR="009D35A9">
        <w:fldChar w:fldCharType="end"/>
      </w:r>
      <w:r>
        <w:rPr>
          <w:rFonts w:hint="eastAsia"/>
        </w:rPr>
        <w:t>所示，配置恢复参数</w:t>
      </w:r>
      <w:r w:rsidRPr="00D01238">
        <w:rPr>
          <w:rFonts w:hint="eastAsia"/>
        </w:rPr>
        <w:t>信息</w:t>
      </w:r>
      <w:r>
        <w:rPr>
          <w:rFonts w:hint="eastAsia"/>
        </w:rPr>
        <w:t>，单击“确定”。</w:t>
      </w:r>
    </w:p>
    <w:p w14:paraId="1D5A019A" w14:textId="04AD2ACF" w:rsidR="00B440E1" w:rsidRPr="006B162A" w:rsidRDefault="00B440E1" w:rsidP="00B440E1">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1F5E1006" w14:textId="63198565" w:rsidR="006723E5" w:rsidRDefault="006723E5" w:rsidP="006723E5">
      <w:pPr>
        <w:pStyle w:val="eCTf4"/>
      </w:pPr>
      <w:bookmarkStart w:id="611" w:name="_Ref49431213"/>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89</w:t>
      </w:r>
      <w:r w:rsidR="00434898">
        <w:fldChar w:fldCharType="end"/>
      </w:r>
      <w:bookmarkEnd w:id="611"/>
      <w:r>
        <w:t xml:space="preserve"> </w:t>
      </w:r>
      <w:r>
        <w:rPr>
          <w:rFonts w:hint="eastAsia"/>
        </w:rPr>
        <w:t>配置</w:t>
      </w:r>
      <w:r w:rsidR="009D35A9">
        <w:rPr>
          <w:rFonts w:hint="eastAsia"/>
        </w:rPr>
        <w:t>H</w:t>
      </w:r>
      <w:r>
        <w:t>B</w:t>
      </w:r>
      <w:r w:rsidR="009D35A9">
        <w:rPr>
          <w:rFonts w:hint="eastAsia"/>
        </w:rPr>
        <w:t>ase</w:t>
      </w:r>
      <w:r>
        <w:rPr>
          <w:rFonts w:hint="eastAsia"/>
        </w:rPr>
        <w:t>恢复参数</w:t>
      </w:r>
    </w:p>
    <w:p w14:paraId="76996EBF" w14:textId="5C8758F7" w:rsidR="006723E5" w:rsidRDefault="009D35A9" w:rsidP="006723E5">
      <w:pPr>
        <w:pStyle w:val="eCTf3"/>
        <w:spacing w:after="156"/>
      </w:pPr>
      <w:r>
        <w:drawing>
          <wp:inline distT="0" distB="0" distL="0" distR="0" wp14:anchorId="4F6CEFCB" wp14:editId="7180B2BE">
            <wp:extent cx="2909288" cy="1624869"/>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914625" cy="1627850"/>
                    </a:xfrm>
                    <a:prstGeom prst="rect">
                      <a:avLst/>
                    </a:prstGeom>
                  </pic:spPr>
                </pic:pic>
              </a:graphicData>
            </a:graphic>
          </wp:inline>
        </w:drawing>
      </w:r>
    </w:p>
    <w:p w14:paraId="773A9AE8" w14:textId="77777777" w:rsidR="006723E5" w:rsidRDefault="006723E5" w:rsidP="006723E5">
      <w:pPr>
        <w:pStyle w:val="eCT3"/>
        <w:spacing w:before="156" w:after="156"/>
      </w:pPr>
    </w:p>
    <w:p w14:paraId="1E55AA7F" w14:textId="518F2970" w:rsidR="006723E5" w:rsidRDefault="006723E5" w:rsidP="006723E5">
      <w:pPr>
        <w:pStyle w:val="eCT5"/>
        <w:spacing w:before="156" w:after="156"/>
      </w:pPr>
      <w:r>
        <w:rPr>
          <w:rFonts w:hint="eastAsia"/>
        </w:rPr>
        <w:t>界面参数说明如</w:t>
      </w:r>
      <w:r w:rsidR="009D35A9">
        <w:fldChar w:fldCharType="begin"/>
      </w:r>
      <w:r w:rsidR="009D35A9">
        <w:instrText xml:space="preserve"> </w:instrText>
      </w:r>
      <w:r w:rsidR="009D35A9">
        <w:rPr>
          <w:rFonts w:hint="eastAsia"/>
        </w:rPr>
        <w:instrText>REF _Ref49431275 \h</w:instrText>
      </w:r>
      <w:r w:rsidR="009D35A9">
        <w:instrText xml:space="preserve"> </w:instrText>
      </w:r>
      <w:r w:rsidR="009D35A9">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28</w:t>
      </w:r>
      <w:r w:rsidR="009D35A9">
        <w:fldChar w:fldCharType="end"/>
      </w:r>
      <w:r>
        <w:rPr>
          <w:rFonts w:hint="eastAsia"/>
        </w:rPr>
        <w:t>所示。</w:t>
      </w:r>
    </w:p>
    <w:p w14:paraId="577A997C" w14:textId="78BBE855" w:rsidR="006723E5" w:rsidRDefault="006723E5" w:rsidP="006723E5">
      <w:pPr>
        <w:pStyle w:val="afff0"/>
        <w:keepNext/>
      </w:pPr>
      <w:bookmarkStart w:id="612" w:name="_Ref4943127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28</w:t>
      </w:r>
      <w:r w:rsidR="002D3714">
        <w:fldChar w:fldCharType="end"/>
      </w:r>
      <w:bookmarkEnd w:id="612"/>
      <w:r>
        <w:t xml:space="preserve"> </w:t>
      </w:r>
      <w:r w:rsidR="00E451D8">
        <w:t>HBase</w:t>
      </w:r>
      <w:r w:rsidRPr="00E134DA">
        <w:rPr>
          <w:rFonts w:hint="eastAsia"/>
        </w:rPr>
        <w:t>恢复参数设置</w:t>
      </w:r>
    </w:p>
    <w:tbl>
      <w:tblPr>
        <w:tblStyle w:val="eCTe"/>
        <w:tblW w:w="0" w:type="auto"/>
        <w:tblLook w:val="04A0" w:firstRow="1" w:lastRow="0" w:firstColumn="1" w:lastColumn="0" w:noHBand="0" w:noVBand="1"/>
      </w:tblPr>
      <w:tblGrid>
        <w:gridCol w:w="2179"/>
        <w:gridCol w:w="2237"/>
        <w:gridCol w:w="2179"/>
      </w:tblGrid>
      <w:tr w:rsidR="006723E5" w14:paraId="2FB7FC24" w14:textId="77777777" w:rsidTr="006723E5">
        <w:trPr>
          <w:cnfStyle w:val="100000000000" w:firstRow="1" w:lastRow="0" w:firstColumn="0" w:lastColumn="0" w:oddVBand="0" w:evenVBand="0" w:oddHBand="0" w:evenHBand="0" w:firstRowFirstColumn="0" w:firstRowLastColumn="0" w:lastRowFirstColumn="0" w:lastRowLastColumn="0"/>
          <w:tblHeader/>
        </w:trPr>
        <w:tc>
          <w:tcPr>
            <w:tcW w:w="0" w:type="auto"/>
          </w:tcPr>
          <w:p w14:paraId="155F119A" w14:textId="77777777" w:rsidR="006723E5" w:rsidRDefault="006723E5" w:rsidP="006723E5">
            <w:pPr>
              <w:pStyle w:val="eCT5"/>
              <w:shd w:val="clear" w:color="auto" w:fill="auto"/>
              <w:spacing w:before="156" w:after="156"/>
              <w:ind w:left="0"/>
            </w:pPr>
            <w:r w:rsidRPr="006B75A6">
              <w:rPr>
                <w:rFonts w:cs="Times New Roman"/>
              </w:rPr>
              <w:t>参数名称</w:t>
            </w:r>
          </w:p>
        </w:tc>
        <w:tc>
          <w:tcPr>
            <w:tcW w:w="0" w:type="auto"/>
          </w:tcPr>
          <w:p w14:paraId="7B32F577" w14:textId="77777777" w:rsidR="006723E5" w:rsidRDefault="006723E5" w:rsidP="006723E5">
            <w:pPr>
              <w:pStyle w:val="eCT5"/>
              <w:shd w:val="clear" w:color="auto" w:fill="auto"/>
              <w:spacing w:before="156" w:after="156"/>
              <w:ind w:left="0"/>
            </w:pPr>
            <w:r w:rsidRPr="006B75A6">
              <w:rPr>
                <w:rFonts w:cs="Times New Roman"/>
              </w:rPr>
              <w:t>参数解释</w:t>
            </w:r>
          </w:p>
        </w:tc>
        <w:tc>
          <w:tcPr>
            <w:tcW w:w="0" w:type="auto"/>
          </w:tcPr>
          <w:p w14:paraId="6CFFE318" w14:textId="77777777" w:rsidR="006723E5" w:rsidRDefault="006723E5" w:rsidP="006723E5">
            <w:pPr>
              <w:pStyle w:val="eCT5"/>
              <w:shd w:val="clear" w:color="auto" w:fill="auto"/>
              <w:spacing w:before="156" w:after="156"/>
              <w:ind w:left="0"/>
            </w:pPr>
            <w:r w:rsidRPr="006B75A6">
              <w:rPr>
                <w:rFonts w:cs="Times New Roman"/>
              </w:rPr>
              <w:t>设置规则</w:t>
            </w:r>
          </w:p>
        </w:tc>
      </w:tr>
      <w:tr w:rsidR="006723E5" w14:paraId="64EF793B" w14:textId="77777777" w:rsidTr="006723E5">
        <w:tc>
          <w:tcPr>
            <w:tcW w:w="2273" w:type="dxa"/>
          </w:tcPr>
          <w:p w14:paraId="4050C4A0" w14:textId="77777777" w:rsidR="006723E5" w:rsidRDefault="006723E5" w:rsidP="006723E5">
            <w:pPr>
              <w:pStyle w:val="eCT5"/>
              <w:shd w:val="clear" w:color="auto" w:fill="auto"/>
              <w:spacing w:before="156" w:after="156"/>
              <w:ind w:left="0"/>
            </w:pPr>
            <w:r w:rsidRPr="006B75A6">
              <w:rPr>
                <w:rFonts w:cs="Times New Roman"/>
              </w:rPr>
              <w:t>客户端</w:t>
            </w:r>
          </w:p>
        </w:tc>
        <w:tc>
          <w:tcPr>
            <w:tcW w:w="2274" w:type="dxa"/>
          </w:tcPr>
          <w:p w14:paraId="7593F5E7" w14:textId="77777777" w:rsidR="006723E5" w:rsidRDefault="006723E5" w:rsidP="006723E5">
            <w:pPr>
              <w:pStyle w:val="eCT5"/>
              <w:shd w:val="clear" w:color="auto" w:fill="auto"/>
              <w:spacing w:before="156" w:after="156"/>
              <w:ind w:left="0"/>
            </w:pPr>
            <w:r w:rsidRPr="006B75A6">
              <w:rPr>
                <w:rFonts w:cs="Times New Roman"/>
              </w:rPr>
              <w:t>需要恢复到的</w:t>
            </w:r>
            <w:r>
              <w:rPr>
                <w:rFonts w:cs="Times New Roman" w:hint="eastAsia"/>
              </w:rPr>
              <w:t>目标</w:t>
            </w:r>
            <w:r w:rsidRPr="006B75A6">
              <w:rPr>
                <w:rFonts w:cs="Times New Roman"/>
              </w:rPr>
              <w:t>客户端</w:t>
            </w:r>
          </w:p>
        </w:tc>
        <w:tc>
          <w:tcPr>
            <w:tcW w:w="2274" w:type="dxa"/>
          </w:tcPr>
          <w:p w14:paraId="484D9F92" w14:textId="77777777" w:rsidR="006723E5" w:rsidRDefault="006723E5" w:rsidP="006723E5">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6723E5" w14:paraId="0D2B7184" w14:textId="77777777" w:rsidTr="006723E5">
        <w:tc>
          <w:tcPr>
            <w:tcW w:w="2273" w:type="dxa"/>
          </w:tcPr>
          <w:p w14:paraId="520ABA6D" w14:textId="51D5BD19" w:rsidR="006723E5" w:rsidRPr="009D35A9" w:rsidRDefault="009D35A9" w:rsidP="006723E5">
            <w:pPr>
              <w:pStyle w:val="eCT5"/>
              <w:shd w:val="clear" w:color="auto" w:fill="auto"/>
              <w:spacing w:before="156" w:after="156"/>
              <w:ind w:left="0"/>
            </w:pPr>
            <w:r>
              <w:rPr>
                <w:rFonts w:hint="eastAsia"/>
              </w:rPr>
              <w:t>指定表</w:t>
            </w:r>
          </w:p>
        </w:tc>
        <w:tc>
          <w:tcPr>
            <w:tcW w:w="2274" w:type="dxa"/>
          </w:tcPr>
          <w:p w14:paraId="009EDA51" w14:textId="39377AC9" w:rsidR="006723E5" w:rsidRDefault="009D35A9" w:rsidP="006723E5">
            <w:pPr>
              <w:pStyle w:val="eCT5"/>
              <w:shd w:val="clear" w:color="auto" w:fill="auto"/>
              <w:spacing w:before="156" w:after="156"/>
              <w:ind w:left="0"/>
            </w:pPr>
            <w:r>
              <w:rPr>
                <w:rFonts w:hint="eastAsia"/>
              </w:rPr>
              <w:t>待恢复的表名称</w:t>
            </w:r>
          </w:p>
        </w:tc>
        <w:tc>
          <w:tcPr>
            <w:tcW w:w="2274" w:type="dxa"/>
          </w:tcPr>
          <w:p w14:paraId="79A99287" w14:textId="77777777" w:rsidR="006723E5" w:rsidRDefault="006723E5" w:rsidP="006723E5">
            <w:pPr>
              <w:pStyle w:val="eCT5"/>
              <w:shd w:val="clear" w:color="auto" w:fill="auto"/>
              <w:spacing w:before="156" w:after="156"/>
              <w:ind w:left="0"/>
              <w:rPr>
                <w:rFonts w:cs="Times New Roman"/>
              </w:rPr>
            </w:pPr>
            <w:r w:rsidRPr="006B75A6">
              <w:rPr>
                <w:rFonts w:cs="Times New Roman"/>
              </w:rPr>
              <w:t>在</w:t>
            </w:r>
            <w:r>
              <w:rPr>
                <w:rFonts w:cs="Times New Roman"/>
              </w:rPr>
              <w:t>下拉列表框</w:t>
            </w:r>
            <w:r w:rsidRPr="006B75A6">
              <w:rPr>
                <w:rFonts w:cs="Times New Roman"/>
              </w:rPr>
              <w:t>中选择</w:t>
            </w:r>
          </w:p>
          <w:p w14:paraId="692A0C6C" w14:textId="58CD3D18" w:rsidR="009D35A9" w:rsidRDefault="009D35A9" w:rsidP="006723E5">
            <w:pPr>
              <w:pStyle w:val="eCT5"/>
              <w:shd w:val="clear" w:color="auto" w:fill="auto"/>
              <w:spacing w:before="156" w:after="156"/>
              <w:ind w:left="0"/>
            </w:pPr>
            <w:r>
              <w:rPr>
                <w:rFonts w:hint="eastAsia"/>
              </w:rPr>
              <w:t>可多选</w:t>
            </w:r>
          </w:p>
        </w:tc>
      </w:tr>
      <w:tr w:rsidR="006723E5" w14:paraId="3FA503E1" w14:textId="77777777" w:rsidTr="006723E5">
        <w:tc>
          <w:tcPr>
            <w:tcW w:w="2273" w:type="dxa"/>
          </w:tcPr>
          <w:p w14:paraId="48C6CA9B" w14:textId="77777777" w:rsidR="006723E5" w:rsidRPr="009D35A9" w:rsidRDefault="006723E5" w:rsidP="006723E5">
            <w:pPr>
              <w:pStyle w:val="eCT5"/>
              <w:shd w:val="clear" w:color="auto" w:fill="auto"/>
              <w:spacing w:before="156" w:after="156"/>
              <w:ind w:left="0"/>
              <w:rPr>
                <w:rFonts w:cs="Times New Roman"/>
              </w:rPr>
            </w:pPr>
            <w:r w:rsidRPr="009D35A9">
              <w:rPr>
                <w:rFonts w:cs="Times New Roman" w:hint="eastAsia"/>
              </w:rPr>
              <w:t>允许数据覆盖</w:t>
            </w:r>
          </w:p>
        </w:tc>
        <w:tc>
          <w:tcPr>
            <w:tcW w:w="2274" w:type="dxa"/>
          </w:tcPr>
          <w:p w14:paraId="0D578B48" w14:textId="77777777" w:rsidR="006723E5" w:rsidRDefault="006723E5" w:rsidP="006723E5">
            <w:pPr>
              <w:pStyle w:val="eCT5"/>
              <w:shd w:val="clear" w:color="auto" w:fill="auto"/>
              <w:spacing w:before="156" w:after="156"/>
              <w:ind w:left="0"/>
              <w:rPr>
                <w:rFonts w:cs="Times New Roman"/>
              </w:rPr>
            </w:pPr>
            <w:r>
              <w:rPr>
                <w:rFonts w:cs="Times New Roman" w:hint="eastAsia"/>
              </w:rPr>
              <w:t>允许数据覆盖，该参数值必须设置为“</w:t>
            </w:r>
            <w:r>
              <w:rPr>
                <w:rFonts w:cs="Times New Roman" w:hint="eastAsia"/>
              </w:rPr>
              <w:t>Confirm</w:t>
            </w:r>
            <w:r>
              <w:rPr>
                <w:rFonts w:cs="Times New Roman" w:hint="eastAsia"/>
              </w:rPr>
              <w:t>”，否则无法发起任务</w:t>
            </w:r>
          </w:p>
        </w:tc>
        <w:tc>
          <w:tcPr>
            <w:tcW w:w="2274" w:type="dxa"/>
          </w:tcPr>
          <w:p w14:paraId="7286FD01" w14:textId="77777777" w:rsidR="006723E5" w:rsidRDefault="006723E5" w:rsidP="006723E5">
            <w:pPr>
              <w:pStyle w:val="eCT5"/>
              <w:shd w:val="clear" w:color="auto" w:fill="auto"/>
              <w:spacing w:before="156" w:after="156"/>
              <w:ind w:left="0"/>
              <w:rPr>
                <w:rFonts w:cs="Times New Roman"/>
              </w:rPr>
            </w:pPr>
            <w:r>
              <w:rPr>
                <w:rFonts w:cs="Times New Roman" w:hint="eastAsia"/>
              </w:rPr>
              <w:t>在文本框中输入</w:t>
            </w:r>
          </w:p>
        </w:tc>
      </w:tr>
      <w:tr w:rsidR="006723E5" w14:paraId="4B426DB7" w14:textId="77777777" w:rsidTr="006723E5">
        <w:tc>
          <w:tcPr>
            <w:tcW w:w="2273" w:type="dxa"/>
          </w:tcPr>
          <w:p w14:paraId="38929399" w14:textId="77777777" w:rsidR="006723E5" w:rsidRDefault="006723E5" w:rsidP="006723E5">
            <w:pPr>
              <w:pStyle w:val="eCT5"/>
              <w:shd w:val="clear" w:color="auto" w:fill="auto"/>
              <w:spacing w:before="156" w:after="156"/>
              <w:ind w:left="0"/>
            </w:pPr>
            <w:r>
              <w:rPr>
                <w:rFonts w:hint="eastAsia"/>
              </w:rPr>
              <w:t>密钥</w:t>
            </w:r>
          </w:p>
        </w:tc>
        <w:tc>
          <w:tcPr>
            <w:tcW w:w="2274" w:type="dxa"/>
          </w:tcPr>
          <w:p w14:paraId="6A352BA5" w14:textId="77777777" w:rsidR="006723E5" w:rsidRPr="00EA3AB3" w:rsidRDefault="006723E5" w:rsidP="006723E5">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在创建备份策略时设置的密钥</w:t>
            </w:r>
          </w:p>
        </w:tc>
        <w:tc>
          <w:tcPr>
            <w:tcW w:w="2274" w:type="dxa"/>
          </w:tcPr>
          <w:p w14:paraId="14D85BB2" w14:textId="77777777" w:rsidR="006723E5" w:rsidRPr="00BA6ECC" w:rsidRDefault="006723E5" w:rsidP="006723E5">
            <w:pPr>
              <w:pStyle w:val="eCT5"/>
              <w:shd w:val="clear" w:color="auto" w:fill="auto"/>
              <w:spacing w:before="156" w:after="156"/>
              <w:ind w:left="0"/>
              <w:rPr>
                <w:rFonts w:cs="Times New Roman"/>
              </w:rPr>
            </w:pPr>
            <w:r>
              <w:rPr>
                <w:rFonts w:cs="Times New Roman" w:hint="eastAsia"/>
              </w:rPr>
              <w:t>在文本框中输入</w:t>
            </w:r>
          </w:p>
        </w:tc>
      </w:tr>
    </w:tbl>
    <w:p w14:paraId="4E77EC35" w14:textId="77777777" w:rsidR="006723E5" w:rsidRDefault="006723E5" w:rsidP="006723E5">
      <w:pPr>
        <w:pStyle w:val="eCT5"/>
        <w:spacing w:before="156" w:after="156"/>
      </w:pPr>
    </w:p>
    <w:p w14:paraId="69AD8837" w14:textId="6CD0674E" w:rsidR="006723E5" w:rsidRDefault="006723E5" w:rsidP="006723E5">
      <w:pPr>
        <w:pStyle w:val="eCT5"/>
        <w:spacing w:before="156" w:after="156"/>
      </w:pPr>
      <w:r>
        <w:rPr>
          <w:rFonts w:hint="eastAsia"/>
        </w:rPr>
        <w:t>您可以在“</w:t>
      </w:r>
      <w:r w:rsidR="000A3E56">
        <w:rPr>
          <w:rFonts w:hint="eastAsia"/>
        </w:rPr>
        <w:t>作业任务</w:t>
      </w:r>
      <w:r>
        <w:rPr>
          <w:rFonts w:hint="eastAsia"/>
        </w:rPr>
        <w:t>”页面，查看任务执行情况。</w:t>
      </w:r>
    </w:p>
    <w:p w14:paraId="414F9373" w14:textId="77777777" w:rsidR="006723E5" w:rsidRDefault="006723E5" w:rsidP="006723E5">
      <w:pPr>
        <w:pStyle w:val="3"/>
        <w:spacing w:before="312" w:after="312"/>
      </w:pPr>
      <w:bookmarkStart w:id="613" w:name="_Toc91690404"/>
      <w:r>
        <w:rPr>
          <w:rFonts w:hint="eastAsia"/>
        </w:rPr>
        <w:t>过期数据</w:t>
      </w:r>
      <w:bookmarkEnd w:id="613"/>
    </w:p>
    <w:p w14:paraId="24D88B14" w14:textId="21EC13CE" w:rsidR="006723E5" w:rsidRDefault="006723E5" w:rsidP="006723E5">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4CCC0B48" w14:textId="6E78DC3F" w:rsidR="00123176" w:rsidRDefault="00123176" w:rsidP="00123176">
      <w:pPr>
        <w:pStyle w:val="2"/>
        <w:spacing w:before="312"/>
        <w:rPr>
          <w:lang w:eastAsia="zh-CN"/>
        </w:rPr>
      </w:pPr>
      <w:bookmarkStart w:id="614" w:name="_Toc91690405"/>
      <w:r>
        <w:rPr>
          <w:rFonts w:hint="eastAsia"/>
          <w:lang w:eastAsia="zh-CN"/>
        </w:rPr>
        <w:t>openGauss</w:t>
      </w:r>
      <w:bookmarkEnd w:id="614"/>
    </w:p>
    <w:p w14:paraId="044537B6" w14:textId="77777777" w:rsidR="00123176" w:rsidRDefault="00123176" w:rsidP="00123176">
      <w:pPr>
        <w:pStyle w:val="3"/>
        <w:spacing w:before="312" w:after="312"/>
        <w:rPr>
          <w:lang w:val="en-GB" w:eastAsia="zh-CN"/>
        </w:rPr>
      </w:pPr>
      <w:bookmarkStart w:id="615" w:name="_Toc91690406"/>
      <w:r>
        <w:rPr>
          <w:rFonts w:hint="eastAsia"/>
          <w:lang w:val="en-GB" w:eastAsia="zh-CN"/>
        </w:rPr>
        <w:t>初始化备份目标数据对象</w:t>
      </w:r>
      <w:bookmarkEnd w:id="615"/>
    </w:p>
    <w:p w14:paraId="6E7700CE" w14:textId="77777777" w:rsidR="00123176" w:rsidRDefault="00123176" w:rsidP="003D3E47">
      <w:pPr>
        <w:pStyle w:val="eCT1"/>
        <w:numPr>
          <w:ilvl w:val="0"/>
          <w:numId w:val="215"/>
        </w:numPr>
        <w:spacing w:before="312" w:after="312"/>
      </w:pPr>
      <w:r>
        <w:rPr>
          <w:rFonts w:hint="eastAsia"/>
        </w:rPr>
        <w:t>选择“客户端”。</w:t>
      </w:r>
    </w:p>
    <w:p w14:paraId="6666C7CF" w14:textId="43C39193" w:rsidR="00123176" w:rsidRDefault="00123176" w:rsidP="00123176">
      <w:pPr>
        <w:pStyle w:val="eCT1"/>
        <w:spacing w:before="312" w:after="312"/>
      </w:pPr>
      <w:r>
        <w:rPr>
          <w:rFonts w:hint="eastAsia"/>
        </w:rPr>
        <w:lastRenderedPageBreak/>
        <w:t>单击</w:t>
      </w:r>
      <w:r>
        <w:rPr>
          <w:rFonts w:hint="eastAsia"/>
        </w:rPr>
        <w:t>openGauss</w:t>
      </w:r>
      <w:r>
        <w:rPr>
          <w:rFonts w:hint="eastAsia"/>
        </w:rPr>
        <w:t>所在客户端后</w:t>
      </w:r>
      <w:r>
        <w:rPr>
          <w:noProof/>
        </w:rPr>
        <w:drawing>
          <wp:inline distT="0" distB="0" distL="0" distR="0" wp14:anchorId="54FA834E" wp14:editId="298C223A">
            <wp:extent cx="177809" cy="203210"/>
            <wp:effectExtent l="0" t="0" r="0" b="6350"/>
            <wp:docPr id="1050" name="图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77809" cy="203210"/>
                    </a:xfrm>
                    <a:prstGeom prst="rect">
                      <a:avLst/>
                    </a:prstGeom>
                  </pic:spPr>
                </pic:pic>
              </a:graphicData>
            </a:graphic>
          </wp:inline>
        </w:drawing>
      </w:r>
      <w:r>
        <w:rPr>
          <w:rFonts w:hint="eastAsia"/>
        </w:rPr>
        <w:t>。</w:t>
      </w:r>
    </w:p>
    <w:p w14:paraId="100C3C79" w14:textId="77777777" w:rsidR="00123176" w:rsidRDefault="00123176" w:rsidP="00123176">
      <w:pPr>
        <w:pStyle w:val="eCT1"/>
        <w:spacing w:before="312" w:after="312"/>
      </w:pPr>
      <w:r>
        <w:rPr>
          <w:rFonts w:hint="eastAsia"/>
        </w:rPr>
        <w:t>单击待备份数据对象后的</w:t>
      </w:r>
      <w:r>
        <w:rPr>
          <w:noProof/>
        </w:rPr>
        <w:drawing>
          <wp:inline distT="0" distB="0" distL="0" distR="0" wp14:anchorId="0009CB37" wp14:editId="12C59CAE">
            <wp:extent cx="196860" cy="196860"/>
            <wp:effectExtent l="0" t="0" r="0" b="0"/>
            <wp:docPr id="1051" name="图片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96860" cy="196860"/>
                    </a:xfrm>
                    <a:prstGeom prst="rect">
                      <a:avLst/>
                    </a:prstGeom>
                  </pic:spPr>
                </pic:pic>
              </a:graphicData>
            </a:graphic>
          </wp:inline>
        </w:drawing>
      </w:r>
      <w:r>
        <w:rPr>
          <w:rFonts w:hint="eastAsia"/>
        </w:rPr>
        <w:t>。</w:t>
      </w:r>
    </w:p>
    <w:p w14:paraId="4078B37E" w14:textId="26D27F94" w:rsidR="00123176" w:rsidRDefault="00123176" w:rsidP="00123176">
      <w:pPr>
        <w:pStyle w:val="eCT1"/>
        <w:spacing w:before="312" w:after="312"/>
      </w:pPr>
      <w:r>
        <w:rPr>
          <w:rFonts w:hint="eastAsia"/>
        </w:rPr>
        <w:t>如</w:t>
      </w:r>
      <w:r>
        <w:fldChar w:fldCharType="begin"/>
      </w:r>
      <w:r>
        <w:instrText xml:space="preserve"> </w:instrText>
      </w:r>
      <w:r>
        <w:rPr>
          <w:rFonts w:hint="eastAsia"/>
        </w:rPr>
        <w:instrText>REF _Ref56674060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90</w:t>
      </w:r>
      <w:r>
        <w:fldChar w:fldCharType="end"/>
      </w:r>
      <w:r>
        <w:rPr>
          <w:rFonts w:hint="eastAsia"/>
        </w:rPr>
        <w:t>所示，配置初始化备份目标数据对象，单击“确定”。</w:t>
      </w:r>
    </w:p>
    <w:p w14:paraId="718AB1D3" w14:textId="1EB20117" w:rsidR="00123176" w:rsidRDefault="00123176" w:rsidP="00123176">
      <w:pPr>
        <w:pStyle w:val="afff0"/>
        <w:keepNext/>
      </w:pPr>
      <w:bookmarkStart w:id="616" w:name="_Ref5667406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90</w:t>
      </w:r>
      <w:r w:rsidR="00434898">
        <w:fldChar w:fldCharType="end"/>
      </w:r>
      <w:bookmarkEnd w:id="616"/>
      <w:r>
        <w:rPr>
          <w:rFonts w:hint="eastAsia"/>
        </w:rPr>
        <w:t>设置初始化备份目标数据对象</w:t>
      </w:r>
    </w:p>
    <w:p w14:paraId="70D4EFAC" w14:textId="2E43B5EE" w:rsidR="00123176" w:rsidRPr="00F94C3E" w:rsidRDefault="00123176" w:rsidP="00123176">
      <w:pPr>
        <w:pStyle w:val="eCTf3"/>
        <w:spacing w:after="156"/>
        <w:rPr>
          <w:lang w:val="en-US"/>
        </w:rPr>
      </w:pPr>
      <w:r>
        <w:drawing>
          <wp:inline distT="0" distB="0" distL="0" distR="0" wp14:anchorId="76A7350A" wp14:editId="07AAA8B6">
            <wp:extent cx="2248016" cy="1403422"/>
            <wp:effectExtent l="0" t="0" r="0" b="635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248016" cy="1403422"/>
                    </a:xfrm>
                    <a:prstGeom prst="rect">
                      <a:avLst/>
                    </a:prstGeom>
                  </pic:spPr>
                </pic:pic>
              </a:graphicData>
            </a:graphic>
          </wp:inline>
        </w:drawing>
      </w:r>
    </w:p>
    <w:p w14:paraId="33FB9BC9" w14:textId="2290C986" w:rsidR="00123176" w:rsidRDefault="00123176" w:rsidP="00123176">
      <w:pPr>
        <w:pStyle w:val="eCT3"/>
        <w:spacing w:before="156" w:after="156"/>
      </w:pPr>
    </w:p>
    <w:p w14:paraId="666639EF" w14:textId="5815BA8B" w:rsidR="004D0F96" w:rsidRDefault="004D0F96" w:rsidP="00BC2043">
      <w:pPr>
        <w:pStyle w:val="eCT3"/>
        <w:keepNext/>
        <w:keepLines/>
        <w:pBdr>
          <w:top w:val="single" w:sz="4" w:space="1" w:color="auto"/>
          <w:bottom w:val="single" w:sz="4" w:space="1" w:color="auto"/>
        </w:pBdr>
        <w:spacing w:beforeLines="0" w:before="0" w:afterLines="0" w:after="0"/>
      </w:pPr>
      <w:r>
        <w:rPr>
          <w:noProof/>
        </w:rPr>
        <w:drawing>
          <wp:inline distT="0" distB="0" distL="0" distR="0" wp14:anchorId="1FE56F31" wp14:editId="3FE76FF6">
            <wp:extent cx="590580" cy="266714"/>
            <wp:effectExtent l="0" t="0" r="0" b="0"/>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4A2388B" w14:textId="262FD16F" w:rsidR="004D0F96" w:rsidRPr="003A4C66" w:rsidRDefault="004D0F96" w:rsidP="00BC2043">
      <w:pPr>
        <w:pStyle w:val="eCT3"/>
        <w:keepNext/>
        <w:keepLines/>
        <w:pBdr>
          <w:top w:val="single" w:sz="4" w:space="1" w:color="auto"/>
          <w:bottom w:val="single" w:sz="4" w:space="1" w:color="auto"/>
        </w:pBdr>
        <w:spacing w:beforeLines="0" w:before="0" w:afterLines="0" w:after="0"/>
      </w:pPr>
      <w:r>
        <w:rPr>
          <w:rFonts w:hint="eastAsia"/>
        </w:rPr>
        <w:t>请确保该备份用户拥有管理员权限。</w:t>
      </w:r>
    </w:p>
    <w:p w14:paraId="5F4A79C1" w14:textId="77777777" w:rsidR="004D0F96" w:rsidRDefault="004D0F96" w:rsidP="00123176">
      <w:pPr>
        <w:pStyle w:val="eCT3"/>
        <w:spacing w:before="156" w:after="156"/>
      </w:pPr>
    </w:p>
    <w:p w14:paraId="167675EC" w14:textId="4151052B" w:rsidR="00123176" w:rsidRDefault="00123176" w:rsidP="00123176">
      <w:pPr>
        <w:pStyle w:val="eCT3"/>
        <w:spacing w:before="156" w:after="156"/>
      </w:pPr>
      <w:r>
        <w:rPr>
          <w:rFonts w:hint="eastAsia"/>
        </w:rPr>
        <w:t>如</w:t>
      </w:r>
      <w:r>
        <w:fldChar w:fldCharType="begin"/>
      </w:r>
      <w:r>
        <w:instrText xml:space="preserve"> </w:instrText>
      </w:r>
      <w:r>
        <w:rPr>
          <w:rFonts w:hint="eastAsia"/>
        </w:rPr>
        <w:instrText>REF _Ref56674049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91</w:t>
      </w:r>
      <w:r>
        <w:fldChar w:fldCharType="end"/>
      </w:r>
      <w:r>
        <w:rPr>
          <w:rFonts w:hint="eastAsia"/>
        </w:rPr>
        <w:t>所示，您可以在“添加数据源（选填）”页面选择配置好的待备份数据。</w:t>
      </w:r>
    </w:p>
    <w:p w14:paraId="5996A5B1" w14:textId="28DD9E5F" w:rsidR="00123176" w:rsidRDefault="00123176" w:rsidP="00123176">
      <w:pPr>
        <w:pStyle w:val="eCTf4"/>
      </w:pPr>
      <w:bookmarkStart w:id="617" w:name="_Ref5667404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91</w:t>
      </w:r>
      <w:r w:rsidR="00434898">
        <w:fldChar w:fldCharType="end"/>
      </w:r>
      <w:bookmarkEnd w:id="617"/>
      <w:r>
        <w:rPr>
          <w:rFonts w:hint="eastAsia"/>
        </w:rPr>
        <w:t>设置数据源</w:t>
      </w:r>
    </w:p>
    <w:p w14:paraId="035F51AB" w14:textId="0AF6F26E" w:rsidR="00123176" w:rsidRDefault="00123176" w:rsidP="00123176">
      <w:pPr>
        <w:pStyle w:val="eCTf3"/>
        <w:spacing w:after="156"/>
      </w:pPr>
      <w:r>
        <w:drawing>
          <wp:inline distT="0" distB="0" distL="0" distR="0" wp14:anchorId="3EBF1E75" wp14:editId="19D0DA19">
            <wp:extent cx="4160520" cy="907140"/>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190288" cy="913631"/>
                    </a:xfrm>
                    <a:prstGeom prst="rect">
                      <a:avLst/>
                    </a:prstGeom>
                  </pic:spPr>
                </pic:pic>
              </a:graphicData>
            </a:graphic>
          </wp:inline>
        </w:drawing>
      </w:r>
    </w:p>
    <w:p w14:paraId="7ACCC2D7" w14:textId="77777777" w:rsidR="00123176" w:rsidRDefault="00123176" w:rsidP="00123176">
      <w:pPr>
        <w:pStyle w:val="eCT3"/>
        <w:spacing w:before="156" w:after="156"/>
      </w:pPr>
    </w:p>
    <w:p w14:paraId="1C5BBB60" w14:textId="77777777" w:rsidR="00123176" w:rsidRPr="003A4C66" w:rsidRDefault="00123176" w:rsidP="00123176">
      <w:pPr>
        <w:pStyle w:val="eCT3"/>
        <w:pBdr>
          <w:top w:val="single" w:sz="4" w:space="1" w:color="auto"/>
          <w:bottom w:val="single" w:sz="4" w:space="1" w:color="auto"/>
        </w:pBdr>
        <w:spacing w:beforeLines="0" w:before="0" w:afterLines="0" w:after="0"/>
      </w:pPr>
      <w:r>
        <w:rPr>
          <w:noProof/>
        </w:rPr>
        <w:drawing>
          <wp:inline distT="0" distB="0" distL="0" distR="0" wp14:anchorId="7E165A28" wp14:editId="3A8DB6E1">
            <wp:extent cx="590580" cy="266714"/>
            <wp:effectExtent l="0" t="0" r="0" b="0"/>
            <wp:docPr id="1055" name="图片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63022BA" w14:textId="77777777" w:rsidR="00123176" w:rsidRPr="008D42E7" w:rsidRDefault="00123176" w:rsidP="00123176">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7FB0ECAB" w14:textId="77777777" w:rsidR="00123176" w:rsidRPr="00C04686" w:rsidRDefault="00123176" w:rsidP="00123176">
      <w:pPr>
        <w:pStyle w:val="eCT3"/>
        <w:spacing w:before="156" w:after="156"/>
      </w:pPr>
    </w:p>
    <w:p w14:paraId="417457AE" w14:textId="77777777" w:rsidR="00123176" w:rsidRDefault="00123176" w:rsidP="00123176">
      <w:pPr>
        <w:pStyle w:val="3"/>
        <w:spacing w:before="312" w:after="312"/>
        <w:rPr>
          <w:lang w:val="en-GB"/>
        </w:rPr>
      </w:pPr>
      <w:bookmarkStart w:id="618" w:name="_Toc91690407"/>
      <w:r w:rsidRPr="00D41307">
        <w:rPr>
          <w:rFonts w:hint="eastAsia"/>
          <w:lang w:val="en-GB"/>
        </w:rPr>
        <w:t>新增备份策略</w:t>
      </w:r>
      <w:bookmarkEnd w:id="618"/>
    </w:p>
    <w:p w14:paraId="275475EB" w14:textId="63E898A8" w:rsidR="00123176" w:rsidRPr="0038261E" w:rsidRDefault="00123176" w:rsidP="00123176">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6E3C8BB0" w14:textId="77777777" w:rsidR="00123176" w:rsidRDefault="00123176" w:rsidP="00123176">
      <w:pPr>
        <w:pStyle w:val="3"/>
        <w:spacing w:before="312" w:after="312"/>
        <w:rPr>
          <w:lang w:val="en-GB"/>
        </w:rPr>
      </w:pPr>
      <w:bookmarkStart w:id="619" w:name="_Toc91690408"/>
      <w:r w:rsidRPr="00FD735C">
        <w:rPr>
          <w:rFonts w:hint="eastAsia"/>
          <w:lang w:val="en-GB"/>
        </w:rPr>
        <w:lastRenderedPageBreak/>
        <w:t>关联备份策略</w:t>
      </w:r>
      <w:bookmarkEnd w:id="619"/>
    </w:p>
    <w:p w14:paraId="23C7DE8B" w14:textId="54A380E7" w:rsidR="00123176" w:rsidRPr="0038261E" w:rsidRDefault="00123176" w:rsidP="00123176">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5D4DA4">
        <w:t>8.1.2</w:t>
      </w:r>
      <w:r>
        <w:fldChar w:fldCharType="end"/>
      </w:r>
      <w:r>
        <w:fldChar w:fldCharType="begin"/>
      </w:r>
      <w:r>
        <w:instrText xml:space="preserve"> REF _Ref28338071 \h </w:instrText>
      </w:r>
      <w:r>
        <w:fldChar w:fldCharType="separate"/>
      </w:r>
      <w:r w:rsidR="005D4DA4" w:rsidRPr="00FD735C">
        <w:rPr>
          <w:rFonts w:hint="eastAsia"/>
        </w:rPr>
        <w:t>关联备份策略</w:t>
      </w:r>
      <w:r>
        <w:fldChar w:fldCharType="end"/>
      </w:r>
      <w:r>
        <w:rPr>
          <w:rFonts w:hint="eastAsia"/>
        </w:rPr>
        <w:t>章节。</w:t>
      </w:r>
    </w:p>
    <w:p w14:paraId="45B13ADC" w14:textId="22793320" w:rsidR="00123176" w:rsidRDefault="00123176" w:rsidP="00123176">
      <w:pPr>
        <w:pStyle w:val="3"/>
        <w:spacing w:before="312" w:after="312"/>
        <w:rPr>
          <w:lang w:val="en-GB"/>
        </w:rPr>
      </w:pPr>
      <w:bookmarkStart w:id="620" w:name="_Toc91690409"/>
      <w:r>
        <w:rPr>
          <w:rFonts w:hint="eastAsia"/>
          <w:lang w:val="en-GB"/>
        </w:rPr>
        <w:t>备份数据库数据</w:t>
      </w:r>
      <w:bookmarkEnd w:id="620"/>
    </w:p>
    <w:p w14:paraId="1EAB237A" w14:textId="0F6D4951" w:rsidR="004D0F96" w:rsidRPr="004D0F96" w:rsidRDefault="004D0F96" w:rsidP="004D0F96">
      <w:pPr>
        <w:pStyle w:val="eCT3"/>
        <w:spacing w:before="156" w:after="156"/>
        <w:ind w:left="0"/>
        <w:rPr>
          <w:b/>
          <w:bCs/>
          <w:lang w:eastAsia="en-US"/>
        </w:rPr>
      </w:pPr>
      <w:r>
        <w:rPr>
          <w:rFonts w:hint="eastAsia"/>
          <w:b/>
          <w:bCs/>
        </w:rPr>
        <w:t>背景信息</w:t>
      </w:r>
    </w:p>
    <w:p w14:paraId="37F0D058" w14:textId="379B8313" w:rsidR="004D0F96" w:rsidRDefault="004D0F96" w:rsidP="004D0F96">
      <w:pPr>
        <w:pStyle w:val="eCT3"/>
        <w:spacing w:before="156" w:after="156"/>
      </w:pPr>
      <w:r>
        <w:rPr>
          <w:rFonts w:hint="eastAsia"/>
        </w:rPr>
        <w:t>备份任务执行时请确保</w:t>
      </w:r>
      <w:r>
        <w:rPr>
          <w:rFonts w:hint="eastAsia"/>
        </w:rPr>
        <w:t>openGauss</w:t>
      </w:r>
      <w:r>
        <w:rPr>
          <w:rFonts w:hint="eastAsia"/>
        </w:rPr>
        <w:t>数据库正常可用。</w:t>
      </w:r>
    </w:p>
    <w:p w14:paraId="640046D1" w14:textId="4BF527FF" w:rsidR="004D0F96" w:rsidRDefault="004D0F96" w:rsidP="004D0F96">
      <w:pPr>
        <w:pStyle w:val="eCT3"/>
        <w:spacing w:before="156" w:after="156"/>
      </w:pPr>
      <w:r>
        <w:rPr>
          <w:rFonts w:hint="eastAsia"/>
        </w:rPr>
        <w:t>执行备份任务的备份用户需要拥有管理员权限。</w:t>
      </w:r>
    </w:p>
    <w:p w14:paraId="348983AB" w14:textId="3BF06E26" w:rsidR="004D0F96" w:rsidRDefault="004D0F96" w:rsidP="004D0F96">
      <w:pPr>
        <w:pStyle w:val="eCT3"/>
        <w:spacing w:before="156" w:after="156"/>
      </w:pPr>
      <w:r>
        <w:rPr>
          <w:rFonts w:hint="eastAsia"/>
        </w:rPr>
        <w:t>pg_xlog</w:t>
      </w:r>
      <w:r>
        <w:rPr>
          <w:rFonts w:hint="eastAsia"/>
        </w:rPr>
        <w:t>在数据目录下，若</w:t>
      </w:r>
      <w:r>
        <w:rPr>
          <w:rFonts w:hint="eastAsia"/>
        </w:rPr>
        <w:t>pg_xlog</w:t>
      </w:r>
      <w:r>
        <w:rPr>
          <w:rFonts w:hint="eastAsia"/>
        </w:rPr>
        <w:t>为软链接，备份时不会建立软链接，会直接将数据备份到目的路径</w:t>
      </w:r>
      <w:r>
        <w:rPr>
          <w:rFonts w:hint="eastAsia"/>
        </w:rPr>
        <w:t>pg_xlog</w:t>
      </w:r>
      <w:r>
        <w:rPr>
          <w:rFonts w:hint="eastAsia"/>
        </w:rPr>
        <w:t>下。</w:t>
      </w:r>
    </w:p>
    <w:p w14:paraId="1A8D0786" w14:textId="27362DF8" w:rsidR="004D0F96" w:rsidRDefault="004D0F96" w:rsidP="004D0F96">
      <w:pPr>
        <w:pStyle w:val="eCT3"/>
        <w:spacing w:before="156" w:after="156"/>
      </w:pPr>
      <w:r>
        <w:rPr>
          <w:rFonts w:hint="eastAsia"/>
        </w:rPr>
        <w:t>目前系统支持</w:t>
      </w:r>
      <w:r>
        <w:rPr>
          <w:rFonts w:hint="eastAsia"/>
        </w:rPr>
        <w:t>openGauss</w:t>
      </w:r>
      <w:r w:rsidR="000D2957">
        <w:rPr>
          <w:rFonts w:hint="eastAsia"/>
        </w:rPr>
        <w:t>单机</w:t>
      </w:r>
      <w:r>
        <w:rPr>
          <w:rFonts w:hint="eastAsia"/>
        </w:rPr>
        <w:t>备份恢复任务，如需支持</w:t>
      </w:r>
      <w:r>
        <w:rPr>
          <w:rFonts w:hint="eastAsia"/>
        </w:rPr>
        <w:t>H</w:t>
      </w:r>
      <w:r>
        <w:t>A</w:t>
      </w:r>
      <w:r>
        <w:rPr>
          <w:rFonts w:hint="eastAsia"/>
        </w:rPr>
        <w:t>环境，不建议对从库进行备份，若必须针对从库进行备份，请先在主库开启</w:t>
      </w:r>
      <w:r>
        <w:rPr>
          <w:rFonts w:hint="eastAsia"/>
        </w:rPr>
        <w:t>full_page_writes</w:t>
      </w:r>
      <w:r>
        <w:rPr>
          <w:rFonts w:hint="eastAsia"/>
        </w:rPr>
        <w:t>，并且执行</w:t>
      </w:r>
      <w:r>
        <w:rPr>
          <w:rFonts w:hint="eastAsia"/>
        </w:rPr>
        <w:t>checkpoint</w:t>
      </w:r>
      <w:r>
        <w:rPr>
          <w:rFonts w:hint="eastAsia"/>
        </w:rPr>
        <w:t>。</w:t>
      </w:r>
    </w:p>
    <w:p w14:paraId="22ADA698" w14:textId="6CF65EC6" w:rsidR="004D0F96" w:rsidRDefault="004D0F96" w:rsidP="004D0F96">
      <w:pPr>
        <w:pStyle w:val="eCT3"/>
        <w:spacing w:before="156" w:after="156"/>
      </w:pPr>
      <w:r>
        <w:rPr>
          <w:rFonts w:hint="eastAsia"/>
        </w:rPr>
        <w:t>不能备份含有绝对路径的表空间（在同一台机器，绝对路径是唯一的）</w:t>
      </w:r>
      <w:r w:rsidR="0062437D">
        <w:rPr>
          <w:rFonts w:hint="eastAsia"/>
        </w:rPr>
        <w:t>。</w:t>
      </w:r>
    </w:p>
    <w:p w14:paraId="32FC8875" w14:textId="446AB809" w:rsidR="00393F52" w:rsidRDefault="0062437D" w:rsidP="004D0F96">
      <w:pPr>
        <w:pStyle w:val="eCT3"/>
        <w:spacing w:before="156" w:after="156"/>
      </w:pPr>
      <w:r>
        <w:rPr>
          <w:rFonts w:hint="eastAsia"/>
        </w:rPr>
        <w:t>建议在备份前</w:t>
      </w:r>
      <w:r w:rsidR="00393F52" w:rsidRPr="00393F52">
        <w:rPr>
          <w:rFonts w:hint="eastAsia"/>
        </w:rPr>
        <w:t>关闭</w:t>
      </w:r>
      <w:r w:rsidR="00393F52" w:rsidRPr="00393F52">
        <w:rPr>
          <w:rFonts w:hint="eastAsia"/>
        </w:rPr>
        <w:t>ssl</w:t>
      </w:r>
      <w:r w:rsidR="00393F52" w:rsidRPr="00393F52">
        <w:rPr>
          <w:rFonts w:hint="eastAsia"/>
        </w:rPr>
        <w:t>功能，否则在全备过程中有极小概率出现无法拷贝数据的</w:t>
      </w:r>
      <w:r>
        <w:rPr>
          <w:rFonts w:hint="eastAsia"/>
        </w:rPr>
        <w:t>情况。请在“</w:t>
      </w:r>
      <w:r w:rsidRPr="00393F52">
        <w:rPr>
          <w:rFonts w:hint="eastAsia"/>
        </w:rPr>
        <w:t>opengauss</w:t>
      </w:r>
      <w:r w:rsidRPr="00393F52">
        <w:rPr>
          <w:rFonts w:hint="eastAsia"/>
        </w:rPr>
        <w:t>数据目录</w:t>
      </w:r>
      <w:r w:rsidRPr="00393F52">
        <w:rPr>
          <w:rFonts w:hint="eastAsia"/>
        </w:rPr>
        <w:t>/postgresql.conf</w:t>
      </w:r>
      <w:r>
        <w:rPr>
          <w:rFonts w:hint="eastAsia"/>
        </w:rPr>
        <w:t>”文件中将“</w:t>
      </w:r>
      <w:r>
        <w:rPr>
          <w:rFonts w:hint="eastAsia"/>
        </w:rPr>
        <w:t>ssl</w:t>
      </w:r>
      <w:r>
        <w:rPr>
          <w:rFonts w:hint="eastAsia"/>
        </w:rPr>
        <w:t>”参数设置为</w:t>
      </w:r>
      <w:r w:rsidR="0055524A">
        <w:rPr>
          <w:rFonts w:hint="eastAsia"/>
        </w:rPr>
        <w:t>“</w:t>
      </w:r>
      <w:r w:rsidR="0055524A">
        <w:rPr>
          <w:rFonts w:hint="eastAsia"/>
        </w:rPr>
        <w:t>o</w:t>
      </w:r>
      <w:r w:rsidR="0055524A">
        <w:t>ff</w:t>
      </w:r>
      <w:r w:rsidR="0055524A">
        <w:rPr>
          <w:rFonts w:hint="eastAsia"/>
        </w:rPr>
        <w:t>”</w:t>
      </w:r>
      <w:r w:rsidR="00B82473">
        <w:rPr>
          <w:rFonts w:hint="eastAsia"/>
        </w:rPr>
        <w:t>，“</w:t>
      </w:r>
      <w:r w:rsidR="00B82473" w:rsidRPr="00B82473">
        <w:t>wal_sender_timeout</w:t>
      </w:r>
      <w:r w:rsidR="00B82473">
        <w:rPr>
          <w:rFonts w:hint="eastAsia"/>
        </w:rPr>
        <w:t>”值设置大点，例如</w:t>
      </w:r>
      <w:r w:rsidR="00B82473">
        <w:rPr>
          <w:rFonts w:hint="eastAsia"/>
        </w:rPr>
        <w:t>6</w:t>
      </w:r>
      <w:r w:rsidR="00B82473">
        <w:t>00s</w:t>
      </w:r>
      <w:r>
        <w:rPr>
          <w:rFonts w:hint="eastAsia"/>
        </w:rPr>
        <w:t>。</w:t>
      </w:r>
    </w:p>
    <w:p w14:paraId="31ECB046" w14:textId="3B8368BE" w:rsidR="004D0F96" w:rsidRPr="004D0F96" w:rsidRDefault="004D0F96" w:rsidP="004D0F96">
      <w:pPr>
        <w:pStyle w:val="eCT3"/>
        <w:spacing w:before="156" w:after="156"/>
        <w:ind w:left="0"/>
        <w:rPr>
          <w:b/>
          <w:bCs/>
        </w:rPr>
      </w:pPr>
      <w:r>
        <w:rPr>
          <w:rFonts w:hint="eastAsia"/>
          <w:b/>
          <w:bCs/>
        </w:rPr>
        <w:t>操作步骤</w:t>
      </w:r>
    </w:p>
    <w:p w14:paraId="3B2BE4E3" w14:textId="52D86313" w:rsidR="00123176" w:rsidRPr="0038261E" w:rsidRDefault="00123176" w:rsidP="00123176">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5D4DA4">
        <w:t>8.1.3</w:t>
      </w:r>
      <w:r>
        <w:fldChar w:fldCharType="end"/>
      </w:r>
      <w:r>
        <w:fldChar w:fldCharType="begin"/>
      </w:r>
      <w:r>
        <w:instrText xml:space="preserve"> REF _Ref28338111 \h </w:instrText>
      </w:r>
      <w:r>
        <w:fldChar w:fldCharType="separate"/>
      </w:r>
      <w:r w:rsidR="005D4DA4">
        <w:rPr>
          <w:rFonts w:hint="eastAsia"/>
        </w:rPr>
        <w:t>备份数据库数据</w:t>
      </w:r>
      <w:r>
        <w:fldChar w:fldCharType="end"/>
      </w:r>
      <w:r>
        <w:rPr>
          <w:rFonts w:hint="eastAsia"/>
        </w:rPr>
        <w:t>章节。</w:t>
      </w:r>
    </w:p>
    <w:p w14:paraId="1DF89F93" w14:textId="614E5E22" w:rsidR="00123176" w:rsidRDefault="00123176" w:rsidP="00123176">
      <w:pPr>
        <w:pStyle w:val="3"/>
        <w:spacing w:before="312" w:after="312"/>
        <w:rPr>
          <w:lang w:val="en-GB"/>
        </w:rPr>
      </w:pPr>
      <w:bookmarkStart w:id="621" w:name="_Toc91690410"/>
      <w:r>
        <w:rPr>
          <w:rFonts w:hint="eastAsia"/>
          <w:lang w:val="en-GB"/>
        </w:rPr>
        <w:t>恢复备份数据</w:t>
      </w:r>
      <w:bookmarkEnd w:id="621"/>
    </w:p>
    <w:p w14:paraId="167E3B7C" w14:textId="13D4E4E6" w:rsidR="004D0F96" w:rsidRPr="004D0F96" w:rsidRDefault="004D0F96" w:rsidP="004D0F96">
      <w:pPr>
        <w:pStyle w:val="eCT3"/>
        <w:spacing w:before="156" w:after="156"/>
        <w:ind w:left="0"/>
        <w:rPr>
          <w:b/>
          <w:bCs/>
          <w:lang w:eastAsia="en-US"/>
        </w:rPr>
      </w:pPr>
      <w:r w:rsidRPr="004D0F96">
        <w:rPr>
          <w:rFonts w:hint="eastAsia"/>
          <w:b/>
          <w:bCs/>
        </w:rPr>
        <w:t>背景信息</w:t>
      </w:r>
    </w:p>
    <w:p w14:paraId="5A03DCF9" w14:textId="344650E9" w:rsidR="004D0F96" w:rsidRDefault="00865664" w:rsidP="004D0F96">
      <w:pPr>
        <w:pStyle w:val="eCT3"/>
        <w:spacing w:before="156" w:after="156"/>
      </w:pPr>
      <w:r>
        <w:rPr>
          <w:rFonts w:hint="eastAsia"/>
        </w:rPr>
        <w:t>恢复目标端</w:t>
      </w:r>
      <w:r w:rsidR="004D0F96">
        <w:rPr>
          <w:rFonts w:hint="eastAsia"/>
        </w:rPr>
        <w:t>需要提前安装好</w:t>
      </w:r>
      <w:r w:rsidR="004D0F96">
        <w:rPr>
          <w:rFonts w:hint="eastAsia"/>
        </w:rPr>
        <w:t>open</w:t>
      </w:r>
      <w:r>
        <w:rPr>
          <w:rFonts w:hint="eastAsia"/>
        </w:rPr>
        <w:t>G</w:t>
      </w:r>
      <w:r w:rsidR="004D0F96">
        <w:rPr>
          <w:rFonts w:hint="eastAsia"/>
        </w:rPr>
        <w:t>auss</w:t>
      </w:r>
      <w:r w:rsidR="004D0F96">
        <w:rPr>
          <w:rFonts w:hint="eastAsia"/>
        </w:rPr>
        <w:t>软件并配置好相应路径</w:t>
      </w:r>
      <w:r>
        <w:rPr>
          <w:rFonts w:hint="eastAsia"/>
        </w:rPr>
        <w:t>。</w:t>
      </w:r>
    </w:p>
    <w:p w14:paraId="594AABF5" w14:textId="3729B928" w:rsidR="004D0F96" w:rsidRDefault="00865664" w:rsidP="004D0F96">
      <w:pPr>
        <w:pStyle w:val="eCT3"/>
        <w:spacing w:before="156" w:after="156"/>
      </w:pPr>
      <w:r>
        <w:rPr>
          <w:rFonts w:hint="eastAsia"/>
        </w:rPr>
        <w:t>数据</w:t>
      </w:r>
      <w:r w:rsidR="004D0F96">
        <w:rPr>
          <w:rFonts w:hint="eastAsia"/>
        </w:rPr>
        <w:t>恢复后如有</w:t>
      </w:r>
      <w:r>
        <w:rPr>
          <w:rFonts w:hint="eastAsia"/>
        </w:rPr>
        <w:t>软链接，</w:t>
      </w:r>
      <w:r w:rsidR="004D0F96">
        <w:rPr>
          <w:rFonts w:hint="eastAsia"/>
        </w:rPr>
        <w:t>需重新建立</w:t>
      </w:r>
      <w:r>
        <w:rPr>
          <w:rFonts w:hint="eastAsia"/>
        </w:rPr>
        <w:t>。</w:t>
      </w:r>
    </w:p>
    <w:p w14:paraId="56B0FD2F" w14:textId="5BC3C4BD" w:rsidR="00F431EB" w:rsidRDefault="00F431EB" w:rsidP="004D0F96">
      <w:pPr>
        <w:pStyle w:val="eCT3"/>
        <w:spacing w:before="156" w:after="156"/>
      </w:pPr>
      <w:r>
        <w:rPr>
          <w:rFonts w:hint="eastAsia"/>
        </w:rPr>
        <w:t>请确保在恢复任务执行前，数据库恢复目标路径已存在，且目标文件夹为空。若恢复目标路径不存在，则恢复任务失败；若目标路径存在但不为空，则系统会先将该目录下文件清空，再将数据恢复至此路径下。</w:t>
      </w:r>
    </w:p>
    <w:p w14:paraId="091B19FB" w14:textId="2064F4C7" w:rsidR="004D0F96" w:rsidRPr="004D0F96" w:rsidRDefault="004D0F96" w:rsidP="004D0F96">
      <w:pPr>
        <w:pStyle w:val="eCT3"/>
        <w:spacing w:before="156" w:after="156"/>
        <w:ind w:left="0"/>
        <w:rPr>
          <w:b/>
          <w:bCs/>
        </w:rPr>
      </w:pPr>
      <w:r>
        <w:rPr>
          <w:rFonts w:hint="eastAsia"/>
          <w:b/>
          <w:bCs/>
        </w:rPr>
        <w:t>操作步骤</w:t>
      </w:r>
    </w:p>
    <w:p w14:paraId="660E8C56" w14:textId="7B6EE05A" w:rsidR="00123176" w:rsidRDefault="00123176" w:rsidP="003D3E47">
      <w:pPr>
        <w:pStyle w:val="eCT1"/>
        <w:numPr>
          <w:ilvl w:val="0"/>
          <w:numId w:val="216"/>
        </w:numPr>
        <w:spacing w:before="312" w:after="312"/>
      </w:pPr>
      <w:r>
        <w:rPr>
          <w:rFonts w:hint="eastAsia"/>
        </w:rPr>
        <w:t>选择“数据服务</w:t>
      </w:r>
      <w:r>
        <w:rPr>
          <w:rFonts w:hint="eastAsia"/>
        </w:rPr>
        <w:t xml:space="preserve"> </w:t>
      </w:r>
      <w:r>
        <w:t xml:space="preserve">&gt; </w:t>
      </w:r>
      <w:r>
        <w:rPr>
          <w:rFonts w:hint="eastAsia"/>
        </w:rPr>
        <w:t>数据集”。</w:t>
      </w:r>
    </w:p>
    <w:p w14:paraId="572AB973" w14:textId="77777777" w:rsidR="00123176" w:rsidRDefault="00123176" w:rsidP="00123176">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1D19546F" w14:textId="5B8C1BC2" w:rsidR="00123176" w:rsidRDefault="00123176" w:rsidP="00123176">
      <w:pPr>
        <w:pStyle w:val="eCT1"/>
        <w:spacing w:before="312" w:after="312"/>
      </w:pPr>
      <w:r>
        <w:rPr>
          <w:rFonts w:hint="eastAsia"/>
        </w:rPr>
        <w:t>“数据类型”设置为“</w:t>
      </w:r>
      <w:r w:rsidR="00AF0A1E">
        <w:t>openGauss</w:t>
      </w:r>
      <w:r>
        <w:rPr>
          <w:rFonts w:hint="eastAsia"/>
        </w:rPr>
        <w:t>”，单击“搜索”。</w:t>
      </w:r>
    </w:p>
    <w:p w14:paraId="6FC8F020" w14:textId="77777777" w:rsidR="00123176" w:rsidRDefault="00123176" w:rsidP="00123176">
      <w:pPr>
        <w:pStyle w:val="eCT1"/>
        <w:spacing w:before="312" w:after="312"/>
      </w:pPr>
      <w:r>
        <w:rPr>
          <w:rFonts w:hint="eastAsia"/>
        </w:rPr>
        <w:t>在查询结果页面，单击待恢复数据后的“</w:t>
      </w:r>
      <w:r>
        <w:rPr>
          <w:noProof/>
        </w:rPr>
        <w:drawing>
          <wp:inline distT="0" distB="0" distL="0" distR="0" wp14:anchorId="69ADA370" wp14:editId="4563E763">
            <wp:extent cx="133357" cy="158758"/>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0AB0F89C" w14:textId="77777777" w:rsidR="00123176" w:rsidRDefault="00123176" w:rsidP="00123176">
      <w:pPr>
        <w:pStyle w:val="eCT1"/>
        <w:spacing w:before="312" w:after="312"/>
      </w:pPr>
      <w:r>
        <w:rPr>
          <w:rFonts w:hint="eastAsia"/>
        </w:rPr>
        <w:lastRenderedPageBreak/>
        <w:t>选中需要恢复的历史备份</w:t>
      </w:r>
      <w:r w:rsidRPr="006B162A">
        <w:rPr>
          <w:rFonts w:hint="eastAsia"/>
        </w:rPr>
        <w:t>，单击</w:t>
      </w:r>
      <w:r>
        <w:rPr>
          <w:rFonts w:hint="eastAsia"/>
        </w:rPr>
        <w:t>“恢复”</w:t>
      </w:r>
      <w:r w:rsidRPr="006B162A">
        <w:rPr>
          <w:rFonts w:hint="eastAsia"/>
        </w:rPr>
        <w:t>。</w:t>
      </w:r>
    </w:p>
    <w:p w14:paraId="423E2B40" w14:textId="699C0A7A" w:rsidR="00123176" w:rsidRDefault="00123176" w:rsidP="00123176">
      <w:pPr>
        <w:pStyle w:val="eCT1"/>
        <w:spacing w:before="312" w:after="312"/>
      </w:pPr>
      <w:r>
        <w:rPr>
          <w:rFonts w:hint="eastAsia"/>
        </w:rPr>
        <w:t>如</w:t>
      </w:r>
      <w:r w:rsidR="00E451D8">
        <w:fldChar w:fldCharType="begin"/>
      </w:r>
      <w:r w:rsidR="00E451D8">
        <w:instrText xml:space="preserve"> </w:instrText>
      </w:r>
      <w:r w:rsidR="00E451D8">
        <w:rPr>
          <w:rFonts w:hint="eastAsia"/>
        </w:rPr>
        <w:instrText>REF _Ref56674137 \h</w:instrText>
      </w:r>
      <w:r w:rsidR="00E451D8">
        <w:instrText xml:space="preserve"> </w:instrText>
      </w:r>
      <w:r w:rsidR="00E451D8">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92</w:t>
      </w:r>
      <w:r w:rsidR="00E451D8">
        <w:fldChar w:fldCharType="end"/>
      </w:r>
      <w:r>
        <w:rPr>
          <w:rFonts w:hint="eastAsia"/>
        </w:rPr>
        <w:t>所示，配置恢复参数</w:t>
      </w:r>
      <w:r w:rsidRPr="00D01238">
        <w:rPr>
          <w:rFonts w:hint="eastAsia"/>
        </w:rPr>
        <w:t>信息</w:t>
      </w:r>
      <w:r>
        <w:rPr>
          <w:rFonts w:hint="eastAsia"/>
        </w:rPr>
        <w:t>，单击“确定”。</w:t>
      </w:r>
    </w:p>
    <w:p w14:paraId="4BE449AD" w14:textId="553952E7" w:rsidR="00630CEE" w:rsidRDefault="00630CEE" w:rsidP="00630CEE">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132E479B" w14:textId="63D4DA18" w:rsidR="00B440E1" w:rsidRPr="006B162A" w:rsidRDefault="00B440E1" w:rsidP="00630CEE">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660E0107" w14:textId="3D34F697" w:rsidR="00123176" w:rsidRDefault="00123176" w:rsidP="00123176">
      <w:pPr>
        <w:pStyle w:val="eCTf4"/>
      </w:pPr>
      <w:bookmarkStart w:id="622" w:name="_Ref5667413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92</w:t>
      </w:r>
      <w:r w:rsidR="00434898">
        <w:fldChar w:fldCharType="end"/>
      </w:r>
      <w:bookmarkEnd w:id="622"/>
      <w:r>
        <w:t xml:space="preserve"> </w:t>
      </w:r>
      <w:r>
        <w:rPr>
          <w:rFonts w:hint="eastAsia"/>
        </w:rPr>
        <w:t>配置</w:t>
      </w:r>
      <w:r w:rsidR="00E451D8">
        <w:rPr>
          <w:rFonts w:hint="eastAsia"/>
        </w:rPr>
        <w:t>open</w:t>
      </w:r>
      <w:r w:rsidR="00E451D8">
        <w:t>Gauss</w:t>
      </w:r>
      <w:r>
        <w:rPr>
          <w:rFonts w:hint="eastAsia"/>
        </w:rPr>
        <w:t>恢复参数</w:t>
      </w:r>
    </w:p>
    <w:p w14:paraId="424A4E06" w14:textId="7829F092" w:rsidR="00123176" w:rsidRDefault="00630CEE" w:rsidP="00123176">
      <w:pPr>
        <w:pStyle w:val="eCTf3"/>
        <w:spacing w:after="156"/>
      </w:pPr>
      <w:r>
        <w:drawing>
          <wp:inline distT="0" distB="0" distL="0" distR="0" wp14:anchorId="7BFF0D0B" wp14:editId="365814E9">
            <wp:extent cx="2941320" cy="2448492"/>
            <wp:effectExtent l="0" t="0" r="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951461" cy="2456934"/>
                    </a:xfrm>
                    <a:prstGeom prst="rect">
                      <a:avLst/>
                    </a:prstGeom>
                  </pic:spPr>
                </pic:pic>
              </a:graphicData>
            </a:graphic>
          </wp:inline>
        </w:drawing>
      </w:r>
    </w:p>
    <w:p w14:paraId="37A005E9" w14:textId="77777777" w:rsidR="00123176" w:rsidRDefault="00123176" w:rsidP="00123176">
      <w:pPr>
        <w:pStyle w:val="eCT3"/>
        <w:spacing w:before="156" w:after="156"/>
      </w:pPr>
    </w:p>
    <w:p w14:paraId="110F8B4C" w14:textId="7FE258E4" w:rsidR="00123176" w:rsidRDefault="00123176" w:rsidP="00123176">
      <w:pPr>
        <w:pStyle w:val="eCT5"/>
        <w:spacing w:before="156" w:after="156"/>
      </w:pPr>
      <w:r>
        <w:rPr>
          <w:rFonts w:hint="eastAsia"/>
        </w:rPr>
        <w:t>界面参数说明如</w:t>
      </w:r>
      <w:r w:rsidR="00E451D8">
        <w:fldChar w:fldCharType="begin"/>
      </w:r>
      <w:r w:rsidR="00E451D8">
        <w:instrText xml:space="preserve"> </w:instrText>
      </w:r>
      <w:r w:rsidR="00E451D8">
        <w:rPr>
          <w:rFonts w:hint="eastAsia"/>
        </w:rPr>
        <w:instrText>REF _Ref56674174 \h</w:instrText>
      </w:r>
      <w:r w:rsidR="00E451D8">
        <w:instrText xml:space="preserve"> </w:instrText>
      </w:r>
      <w:r w:rsidR="00E451D8">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29</w:t>
      </w:r>
      <w:r w:rsidR="00E451D8">
        <w:fldChar w:fldCharType="end"/>
      </w:r>
      <w:r>
        <w:rPr>
          <w:rFonts w:hint="eastAsia"/>
        </w:rPr>
        <w:t>所示。</w:t>
      </w:r>
    </w:p>
    <w:p w14:paraId="1C5F994F" w14:textId="3E0B06CD" w:rsidR="00123176" w:rsidRDefault="00123176" w:rsidP="00123176">
      <w:pPr>
        <w:pStyle w:val="afff0"/>
        <w:keepNext/>
      </w:pPr>
      <w:bookmarkStart w:id="623" w:name="_Ref56674174"/>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29</w:t>
      </w:r>
      <w:r w:rsidR="002D3714">
        <w:fldChar w:fldCharType="end"/>
      </w:r>
      <w:bookmarkEnd w:id="623"/>
      <w:r>
        <w:t xml:space="preserve"> </w:t>
      </w:r>
      <w:r w:rsidR="00A95958">
        <w:t>openGauss</w:t>
      </w:r>
      <w:r w:rsidRPr="00E134DA">
        <w:rPr>
          <w:rFonts w:hint="eastAsia"/>
        </w:rPr>
        <w:t>恢复参数设置</w:t>
      </w:r>
    </w:p>
    <w:tbl>
      <w:tblPr>
        <w:tblStyle w:val="eCTe"/>
        <w:tblW w:w="0" w:type="auto"/>
        <w:tblLook w:val="04A0" w:firstRow="1" w:lastRow="0" w:firstColumn="1" w:lastColumn="0" w:noHBand="0" w:noVBand="1"/>
      </w:tblPr>
      <w:tblGrid>
        <w:gridCol w:w="2179"/>
        <w:gridCol w:w="2237"/>
        <w:gridCol w:w="2179"/>
      </w:tblGrid>
      <w:tr w:rsidR="00123176" w14:paraId="3A84DD87" w14:textId="77777777" w:rsidTr="00123176">
        <w:trPr>
          <w:cnfStyle w:val="100000000000" w:firstRow="1" w:lastRow="0" w:firstColumn="0" w:lastColumn="0" w:oddVBand="0" w:evenVBand="0" w:oddHBand="0" w:evenHBand="0" w:firstRowFirstColumn="0" w:firstRowLastColumn="0" w:lastRowFirstColumn="0" w:lastRowLastColumn="0"/>
          <w:tblHeader/>
        </w:trPr>
        <w:tc>
          <w:tcPr>
            <w:tcW w:w="0" w:type="auto"/>
          </w:tcPr>
          <w:p w14:paraId="1A89361B" w14:textId="77777777" w:rsidR="00123176" w:rsidRDefault="00123176" w:rsidP="00123176">
            <w:pPr>
              <w:pStyle w:val="eCT5"/>
              <w:shd w:val="clear" w:color="auto" w:fill="auto"/>
              <w:spacing w:before="156" w:after="156"/>
              <w:ind w:left="0"/>
            </w:pPr>
            <w:r w:rsidRPr="006B75A6">
              <w:rPr>
                <w:rFonts w:cs="Times New Roman"/>
              </w:rPr>
              <w:t>参数名称</w:t>
            </w:r>
          </w:p>
        </w:tc>
        <w:tc>
          <w:tcPr>
            <w:tcW w:w="0" w:type="auto"/>
          </w:tcPr>
          <w:p w14:paraId="1CED6B73" w14:textId="77777777" w:rsidR="00123176" w:rsidRDefault="00123176" w:rsidP="00123176">
            <w:pPr>
              <w:pStyle w:val="eCT5"/>
              <w:shd w:val="clear" w:color="auto" w:fill="auto"/>
              <w:spacing w:before="156" w:after="156"/>
              <w:ind w:left="0"/>
            </w:pPr>
            <w:r w:rsidRPr="006B75A6">
              <w:rPr>
                <w:rFonts w:cs="Times New Roman"/>
              </w:rPr>
              <w:t>参数解释</w:t>
            </w:r>
          </w:p>
        </w:tc>
        <w:tc>
          <w:tcPr>
            <w:tcW w:w="0" w:type="auto"/>
          </w:tcPr>
          <w:p w14:paraId="5B3FD2BF" w14:textId="77777777" w:rsidR="00123176" w:rsidRDefault="00123176" w:rsidP="00123176">
            <w:pPr>
              <w:pStyle w:val="eCT5"/>
              <w:shd w:val="clear" w:color="auto" w:fill="auto"/>
              <w:spacing w:before="156" w:after="156"/>
              <w:ind w:left="0"/>
            </w:pPr>
            <w:r w:rsidRPr="006B75A6">
              <w:rPr>
                <w:rFonts w:cs="Times New Roman"/>
              </w:rPr>
              <w:t>设置规则</w:t>
            </w:r>
          </w:p>
        </w:tc>
      </w:tr>
      <w:tr w:rsidR="00123176" w14:paraId="5C0B5191" w14:textId="77777777" w:rsidTr="00123176">
        <w:tc>
          <w:tcPr>
            <w:tcW w:w="2273" w:type="dxa"/>
          </w:tcPr>
          <w:p w14:paraId="16334C5A" w14:textId="77777777" w:rsidR="00123176" w:rsidRDefault="00123176" w:rsidP="00123176">
            <w:pPr>
              <w:pStyle w:val="eCT5"/>
              <w:shd w:val="clear" w:color="auto" w:fill="auto"/>
              <w:spacing w:before="156" w:after="156"/>
              <w:ind w:left="0"/>
            </w:pPr>
            <w:r w:rsidRPr="006B75A6">
              <w:rPr>
                <w:rFonts w:cs="Times New Roman"/>
              </w:rPr>
              <w:t>客户端</w:t>
            </w:r>
          </w:p>
        </w:tc>
        <w:tc>
          <w:tcPr>
            <w:tcW w:w="2274" w:type="dxa"/>
          </w:tcPr>
          <w:p w14:paraId="4904D709" w14:textId="77777777" w:rsidR="00123176" w:rsidRDefault="00123176" w:rsidP="00123176">
            <w:pPr>
              <w:pStyle w:val="eCT5"/>
              <w:shd w:val="clear" w:color="auto" w:fill="auto"/>
              <w:spacing w:before="156" w:after="156"/>
              <w:ind w:left="0"/>
            </w:pPr>
            <w:r w:rsidRPr="006B75A6">
              <w:rPr>
                <w:rFonts w:cs="Times New Roman"/>
              </w:rPr>
              <w:t>需要恢复到的</w:t>
            </w:r>
            <w:r>
              <w:rPr>
                <w:rFonts w:cs="Times New Roman" w:hint="eastAsia"/>
              </w:rPr>
              <w:t>目标</w:t>
            </w:r>
            <w:r w:rsidRPr="006B75A6">
              <w:rPr>
                <w:rFonts w:cs="Times New Roman"/>
              </w:rPr>
              <w:t>客户端</w:t>
            </w:r>
          </w:p>
        </w:tc>
        <w:tc>
          <w:tcPr>
            <w:tcW w:w="2274" w:type="dxa"/>
          </w:tcPr>
          <w:p w14:paraId="59BA52E7" w14:textId="77777777" w:rsidR="00123176" w:rsidRDefault="00123176" w:rsidP="00123176">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123176" w14:paraId="78377303" w14:textId="77777777" w:rsidTr="00123176">
        <w:tc>
          <w:tcPr>
            <w:tcW w:w="2273" w:type="dxa"/>
          </w:tcPr>
          <w:p w14:paraId="394505DD" w14:textId="4478B149" w:rsidR="00123176" w:rsidRPr="009D35A9" w:rsidRDefault="00630CEE" w:rsidP="00123176">
            <w:pPr>
              <w:pStyle w:val="eCT5"/>
              <w:shd w:val="clear" w:color="auto" w:fill="auto"/>
              <w:spacing w:before="156" w:after="156"/>
              <w:ind w:left="0"/>
            </w:pPr>
            <w:r>
              <w:rPr>
                <w:rFonts w:hint="eastAsia"/>
              </w:rPr>
              <w:t>端口</w:t>
            </w:r>
          </w:p>
        </w:tc>
        <w:tc>
          <w:tcPr>
            <w:tcW w:w="2274" w:type="dxa"/>
          </w:tcPr>
          <w:p w14:paraId="27FEAF20" w14:textId="68033F4F" w:rsidR="00123176" w:rsidRDefault="00630CEE" w:rsidP="00123176">
            <w:pPr>
              <w:pStyle w:val="eCT5"/>
              <w:shd w:val="clear" w:color="auto" w:fill="auto"/>
              <w:spacing w:before="156" w:after="156"/>
              <w:ind w:left="0"/>
            </w:pPr>
            <w:r>
              <w:rPr>
                <w:rFonts w:hint="eastAsia"/>
              </w:rPr>
              <w:t>恢复端口号</w:t>
            </w:r>
          </w:p>
        </w:tc>
        <w:tc>
          <w:tcPr>
            <w:tcW w:w="2274" w:type="dxa"/>
          </w:tcPr>
          <w:p w14:paraId="0CCB8EF1" w14:textId="5E0C1890" w:rsidR="00123176" w:rsidRDefault="00630CEE" w:rsidP="00123176">
            <w:pPr>
              <w:pStyle w:val="eCT5"/>
              <w:shd w:val="clear" w:color="auto" w:fill="auto"/>
              <w:spacing w:before="156" w:after="156"/>
              <w:ind w:left="0"/>
            </w:pPr>
            <w:r>
              <w:rPr>
                <w:rFonts w:cs="Times New Roman" w:hint="eastAsia"/>
              </w:rPr>
              <w:t>在文本框中输入</w:t>
            </w:r>
          </w:p>
        </w:tc>
      </w:tr>
      <w:tr w:rsidR="00630CEE" w14:paraId="1DE61136" w14:textId="77777777" w:rsidTr="00123176">
        <w:tc>
          <w:tcPr>
            <w:tcW w:w="2273" w:type="dxa"/>
          </w:tcPr>
          <w:p w14:paraId="54D95095" w14:textId="4F81E291" w:rsidR="00630CEE" w:rsidRPr="009D35A9" w:rsidRDefault="00630CEE" w:rsidP="00123176">
            <w:pPr>
              <w:pStyle w:val="eCT5"/>
              <w:shd w:val="clear" w:color="auto" w:fill="auto"/>
              <w:spacing w:before="156" w:after="156"/>
              <w:ind w:left="0"/>
              <w:rPr>
                <w:rFonts w:cs="Times New Roman"/>
              </w:rPr>
            </w:pPr>
            <w:r>
              <w:rPr>
                <w:rFonts w:cs="Times New Roman" w:hint="eastAsia"/>
              </w:rPr>
              <w:t>数据库启动命令</w:t>
            </w:r>
          </w:p>
        </w:tc>
        <w:tc>
          <w:tcPr>
            <w:tcW w:w="2274" w:type="dxa"/>
          </w:tcPr>
          <w:p w14:paraId="2FF549E2" w14:textId="500A4AAD" w:rsidR="00630CEE" w:rsidRDefault="00630CEE" w:rsidP="00123176">
            <w:pPr>
              <w:pStyle w:val="eCT5"/>
              <w:shd w:val="clear" w:color="auto" w:fill="auto"/>
              <w:spacing w:before="156" w:after="156"/>
              <w:ind w:left="0"/>
              <w:rPr>
                <w:rFonts w:cs="Times New Roman"/>
              </w:rPr>
            </w:pPr>
            <w:r>
              <w:rPr>
                <w:rFonts w:cs="Times New Roman" w:hint="eastAsia"/>
              </w:rPr>
              <w:t>数据库启动命令，若为空，则系统使用默认命令启动数据库</w:t>
            </w:r>
          </w:p>
        </w:tc>
        <w:tc>
          <w:tcPr>
            <w:tcW w:w="2274" w:type="dxa"/>
          </w:tcPr>
          <w:p w14:paraId="70203033" w14:textId="5673BBC9" w:rsidR="00630CEE" w:rsidRDefault="00630CEE" w:rsidP="00123176">
            <w:pPr>
              <w:pStyle w:val="eCT5"/>
              <w:shd w:val="clear" w:color="auto" w:fill="auto"/>
              <w:spacing w:before="156" w:after="156"/>
              <w:ind w:left="0"/>
              <w:rPr>
                <w:rFonts w:cs="Times New Roman"/>
              </w:rPr>
            </w:pPr>
            <w:r>
              <w:rPr>
                <w:rFonts w:cs="Times New Roman" w:hint="eastAsia"/>
              </w:rPr>
              <w:t>在文本框中输入</w:t>
            </w:r>
          </w:p>
        </w:tc>
      </w:tr>
      <w:tr w:rsidR="00123176" w14:paraId="1D76C23D" w14:textId="77777777" w:rsidTr="00123176">
        <w:tc>
          <w:tcPr>
            <w:tcW w:w="2273" w:type="dxa"/>
          </w:tcPr>
          <w:p w14:paraId="02443487" w14:textId="77777777" w:rsidR="00123176" w:rsidRPr="009D35A9" w:rsidRDefault="00123176" w:rsidP="00123176">
            <w:pPr>
              <w:pStyle w:val="eCT5"/>
              <w:shd w:val="clear" w:color="auto" w:fill="auto"/>
              <w:spacing w:before="156" w:after="156"/>
              <w:ind w:left="0"/>
              <w:rPr>
                <w:rFonts w:cs="Times New Roman"/>
              </w:rPr>
            </w:pPr>
            <w:r w:rsidRPr="009D35A9">
              <w:rPr>
                <w:rFonts w:cs="Times New Roman" w:hint="eastAsia"/>
              </w:rPr>
              <w:t>允许数据覆盖</w:t>
            </w:r>
          </w:p>
        </w:tc>
        <w:tc>
          <w:tcPr>
            <w:tcW w:w="2274" w:type="dxa"/>
          </w:tcPr>
          <w:p w14:paraId="0D9FCB07" w14:textId="77777777" w:rsidR="00123176" w:rsidRDefault="00123176" w:rsidP="00123176">
            <w:pPr>
              <w:pStyle w:val="eCT5"/>
              <w:shd w:val="clear" w:color="auto" w:fill="auto"/>
              <w:spacing w:before="156" w:after="156"/>
              <w:ind w:left="0"/>
              <w:rPr>
                <w:rFonts w:cs="Times New Roman"/>
              </w:rPr>
            </w:pPr>
            <w:r>
              <w:rPr>
                <w:rFonts w:cs="Times New Roman" w:hint="eastAsia"/>
              </w:rPr>
              <w:t>允许数据覆盖，该参数值必须设置为“</w:t>
            </w:r>
            <w:r>
              <w:rPr>
                <w:rFonts w:cs="Times New Roman" w:hint="eastAsia"/>
              </w:rPr>
              <w:t>Confirm</w:t>
            </w:r>
            <w:r>
              <w:rPr>
                <w:rFonts w:cs="Times New Roman" w:hint="eastAsia"/>
              </w:rPr>
              <w:t>”，否则无法发起任务</w:t>
            </w:r>
          </w:p>
        </w:tc>
        <w:tc>
          <w:tcPr>
            <w:tcW w:w="2274" w:type="dxa"/>
          </w:tcPr>
          <w:p w14:paraId="463C96EC" w14:textId="77777777" w:rsidR="00123176" w:rsidRDefault="00123176" w:rsidP="00123176">
            <w:pPr>
              <w:pStyle w:val="eCT5"/>
              <w:shd w:val="clear" w:color="auto" w:fill="auto"/>
              <w:spacing w:before="156" w:after="156"/>
              <w:ind w:left="0"/>
              <w:rPr>
                <w:rFonts w:cs="Times New Roman"/>
              </w:rPr>
            </w:pPr>
            <w:r>
              <w:rPr>
                <w:rFonts w:cs="Times New Roman" w:hint="eastAsia"/>
              </w:rPr>
              <w:t>在文本框中输入</w:t>
            </w:r>
          </w:p>
        </w:tc>
      </w:tr>
      <w:tr w:rsidR="00123176" w14:paraId="15609DD0" w14:textId="77777777" w:rsidTr="00123176">
        <w:tc>
          <w:tcPr>
            <w:tcW w:w="2273" w:type="dxa"/>
          </w:tcPr>
          <w:p w14:paraId="70066437" w14:textId="77777777" w:rsidR="00123176" w:rsidRDefault="00123176" w:rsidP="00123176">
            <w:pPr>
              <w:pStyle w:val="eCT5"/>
              <w:shd w:val="clear" w:color="auto" w:fill="auto"/>
              <w:spacing w:before="156" w:after="156"/>
              <w:ind w:left="0"/>
            </w:pPr>
            <w:r>
              <w:rPr>
                <w:rFonts w:hint="eastAsia"/>
              </w:rPr>
              <w:lastRenderedPageBreak/>
              <w:t>密钥</w:t>
            </w:r>
          </w:p>
        </w:tc>
        <w:tc>
          <w:tcPr>
            <w:tcW w:w="2274" w:type="dxa"/>
          </w:tcPr>
          <w:p w14:paraId="403F8BD0" w14:textId="77777777" w:rsidR="00123176" w:rsidRPr="00EA3AB3" w:rsidRDefault="00123176" w:rsidP="00123176">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在创建备份策略时设置的密钥</w:t>
            </w:r>
          </w:p>
        </w:tc>
        <w:tc>
          <w:tcPr>
            <w:tcW w:w="2274" w:type="dxa"/>
          </w:tcPr>
          <w:p w14:paraId="60E391E3" w14:textId="77777777" w:rsidR="00123176" w:rsidRPr="00BA6ECC" w:rsidRDefault="00123176" w:rsidP="00123176">
            <w:pPr>
              <w:pStyle w:val="eCT5"/>
              <w:shd w:val="clear" w:color="auto" w:fill="auto"/>
              <w:spacing w:before="156" w:after="156"/>
              <w:ind w:left="0"/>
              <w:rPr>
                <w:rFonts w:cs="Times New Roman"/>
              </w:rPr>
            </w:pPr>
            <w:r>
              <w:rPr>
                <w:rFonts w:cs="Times New Roman" w:hint="eastAsia"/>
              </w:rPr>
              <w:t>在文本框中输入</w:t>
            </w:r>
          </w:p>
        </w:tc>
      </w:tr>
    </w:tbl>
    <w:p w14:paraId="36930111" w14:textId="77777777" w:rsidR="00123176" w:rsidRDefault="00123176" w:rsidP="00123176">
      <w:pPr>
        <w:pStyle w:val="eCT5"/>
        <w:spacing w:before="156" w:after="156"/>
      </w:pPr>
    </w:p>
    <w:p w14:paraId="409CAE1C" w14:textId="6A1F246E" w:rsidR="00123176" w:rsidRDefault="00123176" w:rsidP="00123176">
      <w:pPr>
        <w:pStyle w:val="eCT5"/>
        <w:spacing w:before="156" w:after="156"/>
      </w:pPr>
      <w:r>
        <w:rPr>
          <w:rFonts w:hint="eastAsia"/>
        </w:rPr>
        <w:t>您可以在“</w:t>
      </w:r>
      <w:r w:rsidR="000A3E56">
        <w:rPr>
          <w:rFonts w:hint="eastAsia"/>
        </w:rPr>
        <w:t>作业任务</w:t>
      </w:r>
      <w:r>
        <w:rPr>
          <w:rFonts w:hint="eastAsia"/>
        </w:rPr>
        <w:t>”页面，查看任务执行情况。</w:t>
      </w:r>
    </w:p>
    <w:p w14:paraId="6B1D8A8D" w14:textId="77777777" w:rsidR="00183204" w:rsidRDefault="00183204" w:rsidP="00183204">
      <w:pPr>
        <w:pStyle w:val="3"/>
        <w:spacing w:before="312" w:after="312"/>
        <w:rPr>
          <w:lang w:val="en-GB"/>
        </w:rPr>
      </w:pPr>
      <w:bookmarkStart w:id="624" w:name="_Toc91690411"/>
      <w:r>
        <w:rPr>
          <w:rFonts w:hint="eastAsia"/>
          <w:lang w:val="en-GB" w:eastAsia="zh-CN"/>
        </w:rPr>
        <w:t>远程</w:t>
      </w:r>
      <w:r>
        <w:rPr>
          <w:rFonts w:hint="eastAsia"/>
          <w:lang w:val="en-GB"/>
        </w:rPr>
        <w:t>复制备份数据</w:t>
      </w:r>
      <w:bookmarkEnd w:id="624"/>
    </w:p>
    <w:p w14:paraId="3C86DD97" w14:textId="77777777" w:rsidR="00345051" w:rsidRPr="00345051" w:rsidRDefault="00345051" w:rsidP="00345051">
      <w:pPr>
        <w:pStyle w:val="eCT3"/>
        <w:spacing w:before="156" w:after="156"/>
        <w:ind w:left="0"/>
        <w:rPr>
          <w:b/>
          <w:bCs/>
        </w:rPr>
      </w:pPr>
      <w:r w:rsidRPr="00345051">
        <w:rPr>
          <w:rFonts w:hint="eastAsia"/>
          <w:b/>
          <w:bCs/>
        </w:rPr>
        <w:t>背景信息</w:t>
      </w:r>
    </w:p>
    <w:p w14:paraId="1CEFCBCA" w14:textId="77777777" w:rsidR="00345051" w:rsidRDefault="00345051" w:rsidP="00345051">
      <w:pPr>
        <w:pStyle w:val="eCT3"/>
        <w:spacing w:before="156" w:after="156"/>
      </w:pPr>
      <w:r>
        <w:rPr>
          <w:rFonts w:hint="eastAsia"/>
        </w:rPr>
        <w:t>支持自动将备份数据复制至两个不同的数据中心。</w:t>
      </w:r>
    </w:p>
    <w:p w14:paraId="3669C75F" w14:textId="77777777" w:rsidR="00345051" w:rsidRPr="00345051" w:rsidRDefault="00345051" w:rsidP="00345051">
      <w:pPr>
        <w:pStyle w:val="eCT3"/>
        <w:spacing w:before="156" w:after="156"/>
        <w:ind w:left="0"/>
        <w:rPr>
          <w:b/>
          <w:bCs/>
        </w:rPr>
      </w:pPr>
      <w:r w:rsidRPr="00345051">
        <w:rPr>
          <w:rFonts w:hint="eastAsia"/>
          <w:b/>
          <w:bCs/>
        </w:rPr>
        <w:t>操作步骤</w:t>
      </w:r>
    </w:p>
    <w:p w14:paraId="6759297F" w14:textId="589A920F" w:rsidR="00183204" w:rsidRDefault="00183204" w:rsidP="00183204">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55D04635" w14:textId="77777777" w:rsidR="00123176" w:rsidRDefault="00123176" w:rsidP="00123176">
      <w:pPr>
        <w:pStyle w:val="3"/>
        <w:spacing w:before="312" w:after="312"/>
      </w:pPr>
      <w:bookmarkStart w:id="625" w:name="_Toc91690412"/>
      <w:r>
        <w:rPr>
          <w:rFonts w:hint="eastAsia"/>
        </w:rPr>
        <w:t>过期数据</w:t>
      </w:r>
      <w:bookmarkEnd w:id="625"/>
    </w:p>
    <w:p w14:paraId="32223785" w14:textId="75735987" w:rsidR="00123176" w:rsidRDefault="00123176" w:rsidP="00123176">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324BFE38" w14:textId="69152BE1" w:rsidR="007721B0" w:rsidRDefault="00804F7F" w:rsidP="007721B0">
      <w:pPr>
        <w:pStyle w:val="2"/>
        <w:spacing w:before="312"/>
        <w:rPr>
          <w:lang w:eastAsia="zh-CN"/>
        </w:rPr>
      </w:pPr>
      <w:bookmarkStart w:id="626" w:name="_Toc91690413"/>
      <w:r>
        <w:rPr>
          <w:rFonts w:hint="eastAsia"/>
          <w:lang w:eastAsia="zh-CN"/>
        </w:rPr>
        <w:t>P</w:t>
      </w:r>
      <w:r w:rsidR="007721B0">
        <w:rPr>
          <w:rFonts w:hint="eastAsia"/>
          <w:lang w:eastAsia="zh-CN"/>
        </w:rPr>
        <w:t>ostgreSQL</w:t>
      </w:r>
      <w:bookmarkEnd w:id="626"/>
    </w:p>
    <w:p w14:paraId="28647307" w14:textId="77777777" w:rsidR="007721B0" w:rsidRDefault="007721B0" w:rsidP="007721B0">
      <w:pPr>
        <w:pStyle w:val="3"/>
        <w:spacing w:before="312" w:after="312"/>
        <w:rPr>
          <w:lang w:val="en-GB" w:eastAsia="zh-CN"/>
        </w:rPr>
      </w:pPr>
      <w:bookmarkStart w:id="627" w:name="_Toc91690414"/>
      <w:r>
        <w:rPr>
          <w:rFonts w:hint="eastAsia"/>
          <w:lang w:val="en-GB" w:eastAsia="zh-CN"/>
        </w:rPr>
        <w:t>初始化备份目标数据对象</w:t>
      </w:r>
      <w:bookmarkEnd w:id="627"/>
    </w:p>
    <w:p w14:paraId="309D8E5D" w14:textId="77777777" w:rsidR="007721B0" w:rsidRDefault="007721B0" w:rsidP="003D3E47">
      <w:pPr>
        <w:pStyle w:val="eCT1"/>
        <w:numPr>
          <w:ilvl w:val="0"/>
          <w:numId w:val="226"/>
        </w:numPr>
        <w:spacing w:before="312" w:after="312"/>
      </w:pPr>
      <w:r>
        <w:rPr>
          <w:rFonts w:hint="eastAsia"/>
        </w:rPr>
        <w:t>选择“客户端”。</w:t>
      </w:r>
    </w:p>
    <w:p w14:paraId="276B4FD1" w14:textId="77777777" w:rsidR="007721B0" w:rsidRDefault="007721B0" w:rsidP="007721B0">
      <w:pPr>
        <w:pStyle w:val="eCT1"/>
        <w:spacing w:before="312" w:after="312"/>
      </w:pPr>
      <w:r>
        <w:rPr>
          <w:rFonts w:hint="eastAsia"/>
        </w:rPr>
        <w:t>单击</w:t>
      </w:r>
      <w:r>
        <w:rPr>
          <w:rFonts w:hint="eastAsia"/>
        </w:rPr>
        <w:t>openGauss</w:t>
      </w:r>
      <w:r>
        <w:rPr>
          <w:rFonts w:hint="eastAsia"/>
        </w:rPr>
        <w:t>所在客户端后</w:t>
      </w:r>
      <w:r>
        <w:rPr>
          <w:noProof/>
        </w:rPr>
        <w:drawing>
          <wp:inline distT="0" distB="0" distL="0" distR="0" wp14:anchorId="176ABD31" wp14:editId="74E8C1D6">
            <wp:extent cx="177809" cy="203210"/>
            <wp:effectExtent l="0" t="0" r="0" b="6350"/>
            <wp:docPr id="1075" name="图片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77809" cy="203210"/>
                    </a:xfrm>
                    <a:prstGeom prst="rect">
                      <a:avLst/>
                    </a:prstGeom>
                  </pic:spPr>
                </pic:pic>
              </a:graphicData>
            </a:graphic>
          </wp:inline>
        </w:drawing>
      </w:r>
      <w:r>
        <w:rPr>
          <w:rFonts w:hint="eastAsia"/>
        </w:rPr>
        <w:t>。</w:t>
      </w:r>
    </w:p>
    <w:p w14:paraId="5AE1CA15" w14:textId="77777777" w:rsidR="007721B0" w:rsidRDefault="007721B0" w:rsidP="007721B0">
      <w:pPr>
        <w:pStyle w:val="eCT1"/>
        <w:spacing w:before="312" w:after="312"/>
      </w:pPr>
      <w:r>
        <w:rPr>
          <w:rFonts w:hint="eastAsia"/>
        </w:rPr>
        <w:t>单击待备份数据对象后的</w:t>
      </w:r>
      <w:r>
        <w:rPr>
          <w:noProof/>
        </w:rPr>
        <w:drawing>
          <wp:inline distT="0" distB="0" distL="0" distR="0" wp14:anchorId="2061220F" wp14:editId="496461E8">
            <wp:extent cx="196860" cy="196860"/>
            <wp:effectExtent l="0" t="0" r="0" b="0"/>
            <wp:docPr id="1076" name="图片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96860" cy="196860"/>
                    </a:xfrm>
                    <a:prstGeom prst="rect">
                      <a:avLst/>
                    </a:prstGeom>
                  </pic:spPr>
                </pic:pic>
              </a:graphicData>
            </a:graphic>
          </wp:inline>
        </w:drawing>
      </w:r>
      <w:r>
        <w:rPr>
          <w:rFonts w:hint="eastAsia"/>
        </w:rPr>
        <w:t>。</w:t>
      </w:r>
    </w:p>
    <w:p w14:paraId="23127A92" w14:textId="32C7E7C2" w:rsidR="007721B0" w:rsidRDefault="007721B0" w:rsidP="007721B0">
      <w:pPr>
        <w:pStyle w:val="eCT1"/>
        <w:spacing w:before="312" w:after="312"/>
      </w:pPr>
      <w:r>
        <w:rPr>
          <w:rFonts w:hint="eastAsia"/>
        </w:rPr>
        <w:t>如</w:t>
      </w:r>
      <w:r>
        <w:fldChar w:fldCharType="begin"/>
      </w:r>
      <w:r>
        <w:instrText xml:space="preserve"> </w:instrText>
      </w:r>
      <w:r>
        <w:rPr>
          <w:rFonts w:hint="eastAsia"/>
        </w:rPr>
        <w:instrText>REF _Ref61879999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93</w:t>
      </w:r>
      <w:r>
        <w:fldChar w:fldCharType="end"/>
      </w:r>
      <w:r>
        <w:rPr>
          <w:rFonts w:hint="eastAsia"/>
        </w:rPr>
        <w:t>所示，配置初始化备份目标数据对象，单击“确定”。</w:t>
      </w:r>
    </w:p>
    <w:p w14:paraId="16F4FEF2" w14:textId="2DCCECB2" w:rsidR="007721B0" w:rsidRDefault="007721B0" w:rsidP="007721B0">
      <w:pPr>
        <w:pStyle w:val="afff0"/>
        <w:keepNext/>
      </w:pPr>
      <w:bookmarkStart w:id="628" w:name="_Ref61879999"/>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93</w:t>
      </w:r>
      <w:r w:rsidR="00434898">
        <w:fldChar w:fldCharType="end"/>
      </w:r>
      <w:bookmarkEnd w:id="628"/>
      <w:r>
        <w:rPr>
          <w:rFonts w:hint="eastAsia"/>
        </w:rPr>
        <w:t>设置初始化备份目标数据对象</w:t>
      </w:r>
    </w:p>
    <w:p w14:paraId="4FE53D77" w14:textId="77777777" w:rsidR="007721B0" w:rsidRPr="00F94C3E" w:rsidRDefault="007721B0" w:rsidP="007721B0">
      <w:pPr>
        <w:pStyle w:val="eCTf3"/>
        <w:spacing w:after="156"/>
        <w:rPr>
          <w:lang w:val="en-US"/>
        </w:rPr>
      </w:pPr>
      <w:r>
        <w:drawing>
          <wp:inline distT="0" distB="0" distL="0" distR="0" wp14:anchorId="2B0CCD8F" wp14:editId="2536BD58">
            <wp:extent cx="2667231" cy="2209992"/>
            <wp:effectExtent l="0" t="0" r="0" b="0"/>
            <wp:docPr id="1083" name="图片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667231" cy="2209992"/>
                    </a:xfrm>
                    <a:prstGeom prst="rect">
                      <a:avLst/>
                    </a:prstGeom>
                  </pic:spPr>
                </pic:pic>
              </a:graphicData>
            </a:graphic>
          </wp:inline>
        </w:drawing>
      </w:r>
    </w:p>
    <w:p w14:paraId="2873D6DF" w14:textId="77777777" w:rsidR="007721B0" w:rsidRDefault="007721B0" w:rsidP="007721B0">
      <w:pPr>
        <w:pStyle w:val="eCT3"/>
        <w:spacing w:before="156" w:after="156"/>
      </w:pPr>
    </w:p>
    <w:p w14:paraId="7F06FE47" w14:textId="77777777" w:rsidR="007721B0" w:rsidRDefault="007721B0" w:rsidP="007721B0">
      <w:pPr>
        <w:pStyle w:val="eCT3"/>
        <w:pBdr>
          <w:top w:val="single" w:sz="4" w:space="1" w:color="auto"/>
          <w:bottom w:val="single" w:sz="4" w:space="1" w:color="auto"/>
        </w:pBdr>
        <w:spacing w:beforeLines="0" w:before="0" w:afterLines="0" w:after="0"/>
      </w:pPr>
      <w:r>
        <w:rPr>
          <w:noProof/>
        </w:rPr>
        <w:drawing>
          <wp:inline distT="0" distB="0" distL="0" distR="0" wp14:anchorId="400A9D01" wp14:editId="72360681">
            <wp:extent cx="590580" cy="266714"/>
            <wp:effectExtent l="0" t="0" r="0" b="0"/>
            <wp:docPr id="1078" name="图片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A55DEC1" w14:textId="7A9AF6C0" w:rsidR="007721B0" w:rsidRDefault="007721B0" w:rsidP="007721B0">
      <w:pPr>
        <w:pStyle w:val="eCT3"/>
        <w:pBdr>
          <w:top w:val="single" w:sz="4" w:space="1" w:color="auto"/>
          <w:bottom w:val="single" w:sz="4" w:space="1" w:color="auto"/>
        </w:pBdr>
        <w:spacing w:beforeLines="0" w:before="0" w:afterLines="0" w:after="0"/>
      </w:pPr>
      <w:r>
        <w:rPr>
          <w:rFonts w:hint="eastAsia"/>
        </w:rPr>
        <w:t>请确保该备份用户拥有</w:t>
      </w:r>
      <w:r w:rsidR="00804F7F" w:rsidRPr="00804F7F">
        <w:rPr>
          <w:rFonts w:hint="eastAsia"/>
        </w:rPr>
        <w:t>superuser</w:t>
      </w:r>
      <w:r w:rsidR="00804F7F" w:rsidRPr="00804F7F">
        <w:rPr>
          <w:rFonts w:hint="eastAsia"/>
        </w:rPr>
        <w:t>权限</w:t>
      </w:r>
      <w:r>
        <w:rPr>
          <w:rFonts w:hint="eastAsia"/>
        </w:rPr>
        <w:t>。</w:t>
      </w:r>
    </w:p>
    <w:p w14:paraId="306C5734" w14:textId="55D283A4" w:rsidR="0001622E" w:rsidRDefault="005A63E2" w:rsidP="0001622E">
      <w:pPr>
        <w:pStyle w:val="eCT3"/>
        <w:keepLines/>
        <w:pBdr>
          <w:top w:val="single" w:sz="4" w:space="1" w:color="auto"/>
          <w:bottom w:val="single" w:sz="4" w:space="1" w:color="auto"/>
        </w:pBdr>
        <w:wordWrap w:val="0"/>
        <w:spacing w:beforeLines="0" w:before="0" w:afterLines="0" w:after="0"/>
      </w:pPr>
      <w:r>
        <w:rPr>
          <w:rFonts w:hint="eastAsia"/>
        </w:rPr>
        <w:t>归档路径</w:t>
      </w:r>
      <w:r w:rsidR="0001622E">
        <w:rPr>
          <w:rFonts w:hint="eastAsia"/>
        </w:rPr>
        <w:t>可通过查看</w:t>
      </w:r>
      <w:r>
        <w:rPr>
          <w:rFonts w:hint="eastAsia"/>
        </w:rPr>
        <w:t>“</w:t>
      </w:r>
      <w:r>
        <w:rPr>
          <w:rFonts w:hint="eastAsia"/>
        </w:rPr>
        <w:t>postgresql.conf</w:t>
      </w:r>
      <w:r>
        <w:rPr>
          <w:rFonts w:hint="eastAsia"/>
        </w:rPr>
        <w:t>”文件</w:t>
      </w:r>
      <w:r w:rsidR="0001622E">
        <w:rPr>
          <w:rFonts w:hint="eastAsia"/>
        </w:rPr>
        <w:t>的</w:t>
      </w:r>
      <w:r>
        <w:rPr>
          <w:rFonts w:hint="eastAsia"/>
        </w:rPr>
        <w:t>“</w:t>
      </w:r>
      <w:r w:rsidR="0001622E">
        <w:rPr>
          <w:rFonts w:hint="eastAsia"/>
        </w:rPr>
        <w:t>a</w:t>
      </w:r>
      <w:r w:rsidR="0001622E">
        <w:t>rchive_command</w:t>
      </w:r>
      <w:r>
        <w:rPr>
          <w:rFonts w:hint="eastAsia"/>
        </w:rPr>
        <w:t>”</w:t>
      </w:r>
      <w:r w:rsidR="0001622E">
        <w:rPr>
          <w:rFonts w:hint="eastAsia"/>
        </w:rPr>
        <w:t>参数获知。例如：</w:t>
      </w:r>
    </w:p>
    <w:p w14:paraId="25F916FE" w14:textId="05CACF52" w:rsidR="005A63E2" w:rsidRDefault="0001622E" w:rsidP="0001622E">
      <w:pPr>
        <w:pStyle w:val="eCT3"/>
        <w:keepLines/>
        <w:pBdr>
          <w:top w:val="single" w:sz="4" w:space="1" w:color="auto"/>
          <w:bottom w:val="single" w:sz="4" w:space="1" w:color="auto"/>
        </w:pBdr>
        <w:wordWrap w:val="0"/>
        <w:spacing w:beforeLines="0" w:before="0" w:afterLines="0" w:after="0"/>
      </w:pPr>
      <w:r>
        <w:t xml:space="preserve"># </w:t>
      </w:r>
      <w:r>
        <w:rPr>
          <w:rFonts w:hint="eastAsia"/>
        </w:rPr>
        <w:t>cat</w:t>
      </w:r>
      <w:r w:rsidRPr="0001622E">
        <w:rPr>
          <w:i/>
          <w:iCs/>
        </w:rPr>
        <w:t xml:space="preserve"> /var/lib/pgsql/10/data/</w:t>
      </w:r>
      <w:r>
        <w:rPr>
          <w:rFonts w:hint="eastAsia"/>
        </w:rPr>
        <w:t>postgresql.conf</w:t>
      </w:r>
      <w:r>
        <w:t xml:space="preserve"> | grep archive_command</w:t>
      </w:r>
    </w:p>
    <w:p w14:paraId="50802686" w14:textId="46BC7021" w:rsidR="0001622E" w:rsidRPr="003A4C66" w:rsidRDefault="0001622E" w:rsidP="0001622E">
      <w:pPr>
        <w:pStyle w:val="eCT3"/>
        <w:keepLines/>
        <w:pBdr>
          <w:top w:val="single" w:sz="4" w:space="1" w:color="auto"/>
          <w:bottom w:val="single" w:sz="4" w:space="1" w:color="auto"/>
        </w:pBdr>
        <w:wordWrap w:val="0"/>
        <w:spacing w:beforeLines="0" w:before="0" w:afterLines="0" w:after="0"/>
      </w:pPr>
      <w:r>
        <w:rPr>
          <w:rFonts w:hint="eastAsia"/>
        </w:rPr>
        <w:t>“</w:t>
      </w:r>
      <w:r w:rsidRPr="0001622E">
        <w:t>/var/lib/pgsql/10/data/</w:t>
      </w:r>
      <w:r>
        <w:rPr>
          <w:rFonts w:hint="eastAsia"/>
        </w:rPr>
        <w:t>”为</w:t>
      </w:r>
      <w:r>
        <w:rPr>
          <w:rFonts w:hint="eastAsia"/>
        </w:rPr>
        <w:t>PostgreSQL</w:t>
      </w:r>
      <w:r>
        <w:rPr>
          <w:rFonts w:hint="eastAsia"/>
        </w:rPr>
        <w:t>数据库路径。</w:t>
      </w:r>
    </w:p>
    <w:p w14:paraId="5B4F80C8" w14:textId="77777777" w:rsidR="007721B0" w:rsidRDefault="007721B0" w:rsidP="007721B0">
      <w:pPr>
        <w:pStyle w:val="eCT3"/>
        <w:spacing w:before="156" w:after="156"/>
      </w:pPr>
    </w:p>
    <w:p w14:paraId="140C5D5D" w14:textId="0D76429B" w:rsidR="007721B0" w:rsidRDefault="007721B0" w:rsidP="007721B0">
      <w:pPr>
        <w:pStyle w:val="eCT3"/>
        <w:spacing w:before="156" w:after="156"/>
      </w:pPr>
      <w:r>
        <w:rPr>
          <w:rFonts w:hint="eastAsia"/>
        </w:rPr>
        <w:t>如</w:t>
      </w:r>
      <w:r w:rsidR="0001622E">
        <w:fldChar w:fldCharType="begin"/>
      </w:r>
      <w:r w:rsidR="0001622E">
        <w:instrText xml:space="preserve"> </w:instrText>
      </w:r>
      <w:r w:rsidR="0001622E">
        <w:rPr>
          <w:rFonts w:hint="eastAsia"/>
        </w:rPr>
        <w:instrText>REF _Ref70420549 \h</w:instrText>
      </w:r>
      <w:r w:rsidR="0001622E">
        <w:instrText xml:space="preserve"> </w:instrText>
      </w:r>
      <w:r w:rsidR="0001622E">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94</w:t>
      </w:r>
      <w:r w:rsidR="0001622E">
        <w:fldChar w:fldCharType="end"/>
      </w:r>
      <w:r>
        <w:rPr>
          <w:rFonts w:hint="eastAsia"/>
        </w:rPr>
        <w:t>所示，您可以在“添加数据源（选填）”页面选择配置好的待备份数据。</w:t>
      </w:r>
    </w:p>
    <w:p w14:paraId="3966710F" w14:textId="3F9FDE26" w:rsidR="007721B0" w:rsidRDefault="007721B0" w:rsidP="007721B0">
      <w:pPr>
        <w:pStyle w:val="eCTf4"/>
      </w:pPr>
      <w:bookmarkStart w:id="629" w:name="_Ref7042054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94</w:t>
      </w:r>
      <w:r w:rsidR="00434898">
        <w:fldChar w:fldCharType="end"/>
      </w:r>
      <w:bookmarkEnd w:id="629"/>
      <w:r>
        <w:rPr>
          <w:rFonts w:hint="eastAsia"/>
        </w:rPr>
        <w:t>设置数据源</w:t>
      </w:r>
    </w:p>
    <w:p w14:paraId="2A0C0FBD" w14:textId="77777777" w:rsidR="007721B0" w:rsidRDefault="007721B0" w:rsidP="007721B0">
      <w:pPr>
        <w:pStyle w:val="eCTf3"/>
        <w:spacing w:after="156"/>
      </w:pPr>
      <w:r>
        <w:drawing>
          <wp:inline distT="0" distB="0" distL="0" distR="0" wp14:anchorId="1DA46638" wp14:editId="46F246CA">
            <wp:extent cx="4157062" cy="679664"/>
            <wp:effectExtent l="0" t="0" r="0" b="0"/>
            <wp:docPr id="1084" name="图片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164655" cy="680905"/>
                    </a:xfrm>
                    <a:prstGeom prst="rect">
                      <a:avLst/>
                    </a:prstGeom>
                  </pic:spPr>
                </pic:pic>
              </a:graphicData>
            </a:graphic>
          </wp:inline>
        </w:drawing>
      </w:r>
    </w:p>
    <w:p w14:paraId="2BC47D7C" w14:textId="77777777" w:rsidR="007721B0" w:rsidRDefault="007721B0" w:rsidP="007721B0">
      <w:pPr>
        <w:pStyle w:val="eCT3"/>
        <w:spacing w:before="156" w:after="156"/>
      </w:pPr>
    </w:p>
    <w:p w14:paraId="2C0EBDE3" w14:textId="77777777" w:rsidR="007721B0" w:rsidRPr="003A4C66" w:rsidRDefault="007721B0" w:rsidP="007721B0">
      <w:pPr>
        <w:pStyle w:val="eCT3"/>
        <w:pBdr>
          <w:top w:val="single" w:sz="4" w:space="1" w:color="auto"/>
          <w:bottom w:val="single" w:sz="4" w:space="1" w:color="auto"/>
        </w:pBdr>
        <w:spacing w:beforeLines="0" w:before="0" w:afterLines="0" w:after="0"/>
      </w:pPr>
      <w:r>
        <w:rPr>
          <w:noProof/>
        </w:rPr>
        <w:drawing>
          <wp:inline distT="0" distB="0" distL="0" distR="0" wp14:anchorId="5792820E" wp14:editId="2A9448A6">
            <wp:extent cx="590580" cy="266714"/>
            <wp:effectExtent l="0" t="0" r="0" b="0"/>
            <wp:docPr id="1080" name="图片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C977E03" w14:textId="77777777" w:rsidR="007721B0" w:rsidRPr="008D42E7" w:rsidRDefault="007721B0" w:rsidP="007721B0">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6ACA1D0B" w14:textId="77777777" w:rsidR="007721B0" w:rsidRPr="00C04686" w:rsidRDefault="007721B0" w:rsidP="007721B0">
      <w:pPr>
        <w:pStyle w:val="eCT3"/>
        <w:spacing w:before="156" w:after="156"/>
      </w:pPr>
    </w:p>
    <w:p w14:paraId="66C914AC" w14:textId="77777777" w:rsidR="007721B0" w:rsidRDefault="007721B0" w:rsidP="007721B0">
      <w:pPr>
        <w:pStyle w:val="3"/>
        <w:spacing w:before="312" w:after="312"/>
        <w:rPr>
          <w:lang w:val="en-GB"/>
        </w:rPr>
      </w:pPr>
      <w:bookmarkStart w:id="630" w:name="_Toc91690415"/>
      <w:r w:rsidRPr="00D41307">
        <w:rPr>
          <w:rFonts w:hint="eastAsia"/>
          <w:lang w:val="en-GB"/>
        </w:rPr>
        <w:t>新增备份策略</w:t>
      </w:r>
      <w:bookmarkEnd w:id="630"/>
    </w:p>
    <w:p w14:paraId="4B2AF70E" w14:textId="55570C92" w:rsidR="007721B0" w:rsidRPr="0038261E" w:rsidRDefault="007721B0" w:rsidP="007721B0">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4A54B57E" w14:textId="77777777" w:rsidR="007721B0" w:rsidRDefault="007721B0" w:rsidP="007721B0">
      <w:pPr>
        <w:pStyle w:val="3"/>
        <w:spacing w:before="312" w:after="312"/>
        <w:rPr>
          <w:lang w:val="en-GB"/>
        </w:rPr>
      </w:pPr>
      <w:bookmarkStart w:id="631" w:name="_Toc91690416"/>
      <w:r w:rsidRPr="00FD735C">
        <w:rPr>
          <w:rFonts w:hint="eastAsia"/>
          <w:lang w:val="en-GB"/>
        </w:rPr>
        <w:lastRenderedPageBreak/>
        <w:t>关联备份策略</w:t>
      </w:r>
      <w:bookmarkEnd w:id="631"/>
    </w:p>
    <w:p w14:paraId="2EC381B5" w14:textId="1749D3B6" w:rsidR="007721B0" w:rsidRPr="0038261E" w:rsidRDefault="007721B0" w:rsidP="007721B0">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5D4DA4">
        <w:t>8.1.2</w:t>
      </w:r>
      <w:r>
        <w:fldChar w:fldCharType="end"/>
      </w:r>
      <w:r>
        <w:fldChar w:fldCharType="begin"/>
      </w:r>
      <w:r>
        <w:instrText xml:space="preserve"> REF _Ref28338071 \h </w:instrText>
      </w:r>
      <w:r>
        <w:fldChar w:fldCharType="separate"/>
      </w:r>
      <w:r w:rsidR="005D4DA4" w:rsidRPr="00FD735C">
        <w:rPr>
          <w:rFonts w:hint="eastAsia"/>
        </w:rPr>
        <w:t>关联备份策略</w:t>
      </w:r>
      <w:r>
        <w:fldChar w:fldCharType="end"/>
      </w:r>
      <w:r>
        <w:rPr>
          <w:rFonts w:hint="eastAsia"/>
        </w:rPr>
        <w:t>章节。</w:t>
      </w:r>
    </w:p>
    <w:p w14:paraId="1D53DBEA" w14:textId="77777777" w:rsidR="007721B0" w:rsidRDefault="007721B0" w:rsidP="007721B0">
      <w:pPr>
        <w:pStyle w:val="3"/>
        <w:spacing w:before="312" w:after="312"/>
        <w:rPr>
          <w:lang w:val="en-GB"/>
        </w:rPr>
      </w:pPr>
      <w:bookmarkStart w:id="632" w:name="_Toc91690417"/>
      <w:r>
        <w:rPr>
          <w:rFonts w:hint="eastAsia"/>
          <w:lang w:val="en-GB"/>
        </w:rPr>
        <w:t>备份数据库数据</w:t>
      </w:r>
      <w:bookmarkEnd w:id="632"/>
    </w:p>
    <w:p w14:paraId="35286DB6" w14:textId="6C2E7A04" w:rsidR="007721B0" w:rsidRDefault="007721B0" w:rsidP="007721B0">
      <w:pPr>
        <w:pStyle w:val="eCT3"/>
        <w:spacing w:before="156" w:after="156"/>
        <w:ind w:left="0"/>
        <w:rPr>
          <w:b/>
          <w:bCs/>
        </w:rPr>
      </w:pPr>
      <w:r>
        <w:rPr>
          <w:rFonts w:hint="eastAsia"/>
          <w:b/>
          <w:bCs/>
        </w:rPr>
        <w:t>背景信息</w:t>
      </w:r>
    </w:p>
    <w:p w14:paraId="4E0BCD3C" w14:textId="7753B3CF" w:rsidR="00804F7F" w:rsidRDefault="00804F7F" w:rsidP="00FC3DBB">
      <w:pPr>
        <w:pStyle w:val="eCT0"/>
      </w:pPr>
      <w:r>
        <w:rPr>
          <w:rFonts w:hint="eastAsia"/>
        </w:rPr>
        <w:t>仅支持</w:t>
      </w:r>
      <w:r>
        <w:rPr>
          <w:rFonts w:hint="eastAsia"/>
        </w:rPr>
        <w:t>PostgreSQL</w:t>
      </w:r>
      <w:r>
        <w:t xml:space="preserve"> 12</w:t>
      </w:r>
      <w:r>
        <w:rPr>
          <w:rFonts w:hint="eastAsia"/>
        </w:rPr>
        <w:t>版本。</w:t>
      </w:r>
    </w:p>
    <w:p w14:paraId="612611B9" w14:textId="5B925BA2" w:rsidR="00804F7F" w:rsidRPr="004D0F96" w:rsidRDefault="00804F7F" w:rsidP="00FC3DBB">
      <w:pPr>
        <w:pStyle w:val="eCT0"/>
      </w:pPr>
      <w:r>
        <w:rPr>
          <w:rFonts w:hint="eastAsia"/>
        </w:rPr>
        <w:t>仅支持备份</w:t>
      </w:r>
      <w:r>
        <w:rPr>
          <w:rFonts w:hint="eastAsia"/>
        </w:rPr>
        <w:t>PostgreSQL</w:t>
      </w:r>
      <w:r>
        <w:rPr>
          <w:rFonts w:hint="eastAsia"/>
        </w:rPr>
        <w:t>单库</w:t>
      </w:r>
      <w:r w:rsidR="00272177">
        <w:rPr>
          <w:rFonts w:hint="eastAsia"/>
        </w:rPr>
        <w:t>。</w:t>
      </w:r>
    </w:p>
    <w:p w14:paraId="11D74C2E" w14:textId="61E05DB2" w:rsidR="00804F7F" w:rsidRDefault="00804F7F" w:rsidP="00FC3DBB">
      <w:pPr>
        <w:pStyle w:val="eCT0"/>
      </w:pPr>
      <w:r>
        <w:rPr>
          <w:rFonts w:hint="eastAsia"/>
        </w:rPr>
        <w:t>请在</w:t>
      </w:r>
      <w:r>
        <w:rPr>
          <w:rFonts w:hint="eastAsia"/>
        </w:rPr>
        <w:t>root</w:t>
      </w:r>
      <w:r>
        <w:rPr>
          <w:rFonts w:hint="eastAsia"/>
        </w:rPr>
        <w:t>用户</w:t>
      </w:r>
      <w:r>
        <w:rPr>
          <w:rFonts w:hint="eastAsia"/>
        </w:rPr>
        <w:t>PATH</w:t>
      </w:r>
      <w:r>
        <w:rPr>
          <w:rFonts w:hint="eastAsia"/>
        </w:rPr>
        <w:t>环境变量下配置</w:t>
      </w:r>
      <w:r w:rsidR="00FC3DBB">
        <w:t>PG</w:t>
      </w:r>
      <w:r>
        <w:rPr>
          <w:rFonts w:hint="eastAsia"/>
        </w:rPr>
        <w:t>软件包</w:t>
      </w:r>
      <w:r>
        <w:rPr>
          <w:rFonts w:hint="eastAsia"/>
        </w:rPr>
        <w:t>bin</w:t>
      </w:r>
      <w:r>
        <w:rPr>
          <w:rFonts w:hint="eastAsia"/>
        </w:rPr>
        <w:t>目录</w:t>
      </w:r>
      <w:r w:rsidR="00FC3DBB">
        <w:rPr>
          <w:rFonts w:hint="eastAsia"/>
        </w:rPr>
        <w:t>；在</w:t>
      </w:r>
      <w:r>
        <w:rPr>
          <w:rFonts w:hint="eastAsia"/>
        </w:rPr>
        <w:t>LD_LIBRARY_PATH</w:t>
      </w:r>
      <w:r>
        <w:rPr>
          <w:rFonts w:hint="eastAsia"/>
        </w:rPr>
        <w:t>环境变量下配置</w:t>
      </w:r>
      <w:r>
        <w:rPr>
          <w:rFonts w:hint="eastAsia"/>
        </w:rPr>
        <w:t>PG</w:t>
      </w:r>
      <w:r>
        <w:rPr>
          <w:rFonts w:hint="eastAsia"/>
        </w:rPr>
        <w:t>软件包</w:t>
      </w:r>
      <w:r>
        <w:rPr>
          <w:rFonts w:hint="eastAsia"/>
        </w:rPr>
        <w:t>lib</w:t>
      </w:r>
      <w:r>
        <w:rPr>
          <w:rFonts w:hint="eastAsia"/>
        </w:rPr>
        <w:t>目录</w:t>
      </w:r>
      <w:r w:rsidR="00FC3DBB">
        <w:rPr>
          <w:rFonts w:hint="eastAsia"/>
        </w:rPr>
        <w:t>。</w:t>
      </w:r>
    </w:p>
    <w:p w14:paraId="777761EF" w14:textId="67950777" w:rsidR="00FC3DBB" w:rsidRDefault="00FC3DBB" w:rsidP="00FC3DBB">
      <w:pPr>
        <w:pStyle w:val="eCT0"/>
      </w:pPr>
      <w:r>
        <w:rPr>
          <w:rFonts w:hint="eastAsia"/>
        </w:rPr>
        <w:t>请</w:t>
      </w:r>
      <w:r w:rsidR="00E133C9">
        <w:rPr>
          <w:rFonts w:hint="eastAsia"/>
        </w:rPr>
        <w:t>在“</w:t>
      </w:r>
      <w:r w:rsidR="00E133C9" w:rsidRPr="00E133C9">
        <w:t>postgresql.conf</w:t>
      </w:r>
      <w:r w:rsidR="00E133C9">
        <w:rPr>
          <w:rFonts w:hint="eastAsia"/>
        </w:rPr>
        <w:t>”文件中</w:t>
      </w:r>
      <w:r>
        <w:rPr>
          <w:rFonts w:hint="eastAsia"/>
        </w:rPr>
        <w:t>开启日志归档（</w:t>
      </w:r>
      <w:r>
        <w:rPr>
          <w:rFonts w:hint="eastAsia"/>
        </w:rPr>
        <w:t>archive_mode=on</w:t>
      </w:r>
      <w:r>
        <w:rPr>
          <w:rFonts w:hint="eastAsia"/>
        </w:rPr>
        <w:t>），若归档未开启则</w:t>
      </w:r>
      <w:r w:rsidR="00927DF0">
        <w:rPr>
          <w:rFonts w:hint="eastAsia"/>
        </w:rPr>
        <w:t>无法</w:t>
      </w:r>
      <w:r>
        <w:rPr>
          <w:rFonts w:hint="eastAsia"/>
        </w:rPr>
        <w:t>进行日志备份，以及指定时间点恢复。</w:t>
      </w:r>
    </w:p>
    <w:p w14:paraId="7BEBB2D7" w14:textId="3BBD5E98" w:rsidR="005A63E2" w:rsidRDefault="005A63E2" w:rsidP="005A63E2">
      <w:pPr>
        <w:pStyle w:val="eCT0"/>
        <w:numPr>
          <w:ilvl w:val="0"/>
          <w:numId w:val="0"/>
        </w:numPr>
        <w:ind w:left="1985"/>
      </w:pPr>
      <w:r>
        <w:rPr>
          <w:rFonts w:hint="eastAsia"/>
        </w:rPr>
        <w:t>请参考如下命令：</w:t>
      </w:r>
    </w:p>
    <w:p w14:paraId="67EF5C9C" w14:textId="5310312A" w:rsidR="00272177" w:rsidRDefault="00272177" w:rsidP="00FC3DBB">
      <w:pPr>
        <w:pStyle w:val="eCT0"/>
      </w:pPr>
      <w:r>
        <w:rPr>
          <w:rFonts w:hint="eastAsia"/>
        </w:rPr>
        <w:t>如需对</w:t>
      </w:r>
      <w:r>
        <w:rPr>
          <w:rFonts w:hint="eastAsia"/>
        </w:rPr>
        <w:t>PostgreSQL</w:t>
      </w:r>
      <w:r>
        <w:rPr>
          <w:rFonts w:hint="eastAsia"/>
        </w:rPr>
        <w:t>从库进行备份，请您将从库的“</w:t>
      </w:r>
      <w:r w:rsidRPr="00272177">
        <w:t>hot_standb</w:t>
      </w:r>
      <w:r>
        <w:rPr>
          <w:rFonts w:hint="eastAsia"/>
        </w:rPr>
        <w:t>”参数设置为“</w:t>
      </w:r>
      <w:r>
        <w:rPr>
          <w:rFonts w:hint="eastAsia"/>
        </w:rPr>
        <w:t>on</w:t>
      </w:r>
      <w:r>
        <w:rPr>
          <w:rFonts w:hint="eastAsia"/>
        </w:rPr>
        <w:t>”，主库的“</w:t>
      </w:r>
      <w:r w:rsidRPr="00272177">
        <w:t>full_page_writes</w:t>
      </w:r>
      <w:r>
        <w:rPr>
          <w:rFonts w:hint="eastAsia"/>
        </w:rPr>
        <w:t>”参数设置为“</w:t>
      </w:r>
      <w:r>
        <w:rPr>
          <w:rFonts w:hint="eastAsia"/>
        </w:rPr>
        <w:t>on</w:t>
      </w:r>
      <w:r>
        <w:rPr>
          <w:rFonts w:hint="eastAsia"/>
        </w:rPr>
        <w:t>”。</w:t>
      </w:r>
    </w:p>
    <w:p w14:paraId="51E96AF7" w14:textId="77777777" w:rsidR="007721B0" w:rsidRPr="004D0F96" w:rsidRDefault="007721B0" w:rsidP="007721B0">
      <w:pPr>
        <w:pStyle w:val="eCT3"/>
        <w:spacing w:before="156" w:after="156"/>
        <w:ind w:left="0"/>
        <w:rPr>
          <w:b/>
          <w:bCs/>
        </w:rPr>
      </w:pPr>
      <w:r>
        <w:rPr>
          <w:rFonts w:hint="eastAsia"/>
          <w:b/>
          <w:bCs/>
        </w:rPr>
        <w:t>操作步骤</w:t>
      </w:r>
    </w:p>
    <w:p w14:paraId="02B96412" w14:textId="627E45CA" w:rsidR="007721B0" w:rsidRPr="0038261E" w:rsidRDefault="007721B0" w:rsidP="007721B0">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5D4DA4">
        <w:t>8.1.3</w:t>
      </w:r>
      <w:r>
        <w:fldChar w:fldCharType="end"/>
      </w:r>
      <w:r>
        <w:fldChar w:fldCharType="begin"/>
      </w:r>
      <w:r>
        <w:instrText xml:space="preserve"> REF _Ref28338111 \h </w:instrText>
      </w:r>
      <w:r>
        <w:fldChar w:fldCharType="separate"/>
      </w:r>
      <w:r w:rsidR="005D4DA4">
        <w:rPr>
          <w:rFonts w:hint="eastAsia"/>
        </w:rPr>
        <w:t>备份数据库数据</w:t>
      </w:r>
      <w:r>
        <w:fldChar w:fldCharType="end"/>
      </w:r>
      <w:r>
        <w:rPr>
          <w:rFonts w:hint="eastAsia"/>
        </w:rPr>
        <w:t>章节。</w:t>
      </w:r>
    </w:p>
    <w:p w14:paraId="1D40ADF4" w14:textId="77777777" w:rsidR="007721B0" w:rsidRDefault="007721B0" w:rsidP="007721B0">
      <w:pPr>
        <w:pStyle w:val="3"/>
        <w:spacing w:before="312" w:after="312"/>
        <w:rPr>
          <w:lang w:val="en-GB"/>
        </w:rPr>
      </w:pPr>
      <w:bookmarkStart w:id="633" w:name="_Toc91690418"/>
      <w:r>
        <w:rPr>
          <w:rFonts w:hint="eastAsia"/>
          <w:lang w:val="en-GB"/>
        </w:rPr>
        <w:t>恢复备份数据</w:t>
      </w:r>
      <w:bookmarkEnd w:id="633"/>
    </w:p>
    <w:p w14:paraId="555E31F3" w14:textId="4CDF228E" w:rsidR="007721B0" w:rsidRPr="004D0F96" w:rsidRDefault="00FC3DBB" w:rsidP="007721B0">
      <w:pPr>
        <w:pStyle w:val="eCT3"/>
        <w:spacing w:before="156" w:after="156"/>
        <w:ind w:left="0"/>
        <w:rPr>
          <w:b/>
          <w:bCs/>
        </w:rPr>
      </w:pPr>
      <w:r>
        <w:rPr>
          <w:rFonts w:hint="eastAsia"/>
          <w:b/>
          <w:bCs/>
        </w:rPr>
        <w:t>前提条件</w:t>
      </w:r>
    </w:p>
    <w:p w14:paraId="19AF0CA0" w14:textId="43853027" w:rsidR="007721B0" w:rsidRDefault="00FC3DBB" w:rsidP="007721B0">
      <w:pPr>
        <w:pStyle w:val="eCT3"/>
        <w:spacing w:before="156" w:after="156"/>
      </w:pPr>
      <w:r>
        <w:rPr>
          <w:rFonts w:hint="eastAsia"/>
        </w:rPr>
        <w:t>请确认目标</w:t>
      </w:r>
      <w:r w:rsidRPr="00FC3DBB">
        <w:rPr>
          <w:rFonts w:hint="eastAsia"/>
        </w:rPr>
        <w:t>客户端</w:t>
      </w:r>
      <w:r>
        <w:rPr>
          <w:rFonts w:hint="eastAsia"/>
        </w:rPr>
        <w:t>已</w:t>
      </w:r>
      <w:r w:rsidRPr="00FC3DBB">
        <w:rPr>
          <w:rFonts w:hint="eastAsia"/>
        </w:rPr>
        <w:t>安装</w:t>
      </w:r>
      <w:r>
        <w:rPr>
          <w:rFonts w:hint="eastAsia"/>
        </w:rPr>
        <w:t>PostgreSQL</w:t>
      </w:r>
      <w:r w:rsidRPr="00FC3DBB">
        <w:rPr>
          <w:rFonts w:hint="eastAsia"/>
        </w:rPr>
        <w:t>软件，并且创建的系统用户与源客户端一致</w:t>
      </w:r>
      <w:r>
        <w:rPr>
          <w:rFonts w:hint="eastAsia"/>
        </w:rPr>
        <w:t>。</w:t>
      </w:r>
    </w:p>
    <w:p w14:paraId="0C580F8E" w14:textId="59D544DB" w:rsidR="00F431EB" w:rsidRDefault="00F431EB" w:rsidP="007721B0">
      <w:pPr>
        <w:pStyle w:val="eCT3"/>
        <w:spacing w:before="156" w:after="156"/>
      </w:pPr>
      <w:r>
        <w:rPr>
          <w:rFonts w:hint="eastAsia"/>
        </w:rPr>
        <w:t>请确保在恢复任务执行前，数据库恢复目标路径已存在，且目标文件夹为空。若恢复目标路径不存在，则恢复任务失败；若目标路径存在但不为空，则系统会先将该目录下文件清空，再将数据恢复至此路径下。</w:t>
      </w:r>
    </w:p>
    <w:p w14:paraId="38D23C88" w14:textId="7516FEB6" w:rsidR="00DC588A" w:rsidRDefault="00DC588A" w:rsidP="007721B0">
      <w:pPr>
        <w:pStyle w:val="eCT3"/>
        <w:spacing w:before="156" w:after="156"/>
      </w:pPr>
      <w:r>
        <w:rPr>
          <w:rFonts w:hint="eastAsia"/>
        </w:rPr>
        <w:t>在开启归档的情况下，系统自动</w:t>
      </w:r>
      <w:r w:rsidRPr="00DC588A">
        <w:rPr>
          <w:rFonts w:hint="eastAsia"/>
        </w:rPr>
        <w:t>在</w:t>
      </w:r>
      <w:r>
        <w:rPr>
          <w:rFonts w:hint="eastAsia"/>
        </w:rPr>
        <w:t>目标恢复</w:t>
      </w:r>
      <w:r w:rsidRPr="00DC588A">
        <w:rPr>
          <w:rFonts w:hint="eastAsia"/>
        </w:rPr>
        <w:t>数据目录下创建一个</w:t>
      </w:r>
      <w:r>
        <w:rPr>
          <w:rFonts w:hint="eastAsia"/>
        </w:rPr>
        <w:t xml:space="preserve"> </w:t>
      </w:r>
      <w:r>
        <w:rPr>
          <w:rFonts w:hint="eastAsia"/>
        </w:rPr>
        <w:t>“</w:t>
      </w:r>
      <w:r w:rsidRPr="00DC588A">
        <w:rPr>
          <w:rFonts w:hint="eastAsia"/>
        </w:rPr>
        <w:t>archlog</w:t>
      </w:r>
      <w:r>
        <w:rPr>
          <w:rFonts w:hint="eastAsia"/>
        </w:rPr>
        <w:t>”目录</w:t>
      </w:r>
      <w:r w:rsidRPr="00DC588A">
        <w:rPr>
          <w:rFonts w:hint="eastAsia"/>
        </w:rPr>
        <w:t>，</w:t>
      </w:r>
      <w:r>
        <w:rPr>
          <w:rFonts w:hint="eastAsia"/>
        </w:rPr>
        <w:t>例如“</w:t>
      </w:r>
      <w:r>
        <w:rPr>
          <w:rFonts w:hint="eastAsia"/>
        </w:rPr>
        <w:t>/p</w:t>
      </w:r>
      <w:r>
        <w:t>ostgrepsql/data/</w:t>
      </w:r>
      <w:r w:rsidRPr="00DC588A">
        <w:rPr>
          <w:rFonts w:hint="eastAsia"/>
        </w:rPr>
        <w:t>archlog</w:t>
      </w:r>
      <w:r>
        <w:rPr>
          <w:rFonts w:hint="eastAsia"/>
        </w:rPr>
        <w:t>”，</w:t>
      </w:r>
      <w:r w:rsidRPr="00DC588A">
        <w:rPr>
          <w:rFonts w:hint="eastAsia"/>
        </w:rPr>
        <w:t>用于存放归档日志，</w:t>
      </w:r>
      <w:r>
        <w:rPr>
          <w:rFonts w:hint="eastAsia"/>
        </w:rPr>
        <w:t>用户如需</w:t>
      </w:r>
      <w:r w:rsidRPr="00DC588A">
        <w:rPr>
          <w:rFonts w:hint="eastAsia"/>
        </w:rPr>
        <w:t>自定义，可以在恢复成功后</w:t>
      </w:r>
      <w:r w:rsidR="00406E79">
        <w:rPr>
          <w:rFonts w:hint="eastAsia"/>
        </w:rPr>
        <w:t>，</w:t>
      </w:r>
      <w:r>
        <w:rPr>
          <w:rFonts w:hint="eastAsia"/>
        </w:rPr>
        <w:t>自定义目标恢复数据目录下的“</w:t>
      </w:r>
      <w:r w:rsidRPr="00DC588A">
        <w:t>postgresql.conf</w:t>
      </w:r>
      <w:r>
        <w:rPr>
          <w:rFonts w:hint="eastAsia"/>
        </w:rPr>
        <w:t>”文件中的“</w:t>
      </w:r>
      <w:r w:rsidRPr="00DC588A">
        <w:rPr>
          <w:rFonts w:hint="eastAsia"/>
        </w:rPr>
        <w:t>archive_command</w:t>
      </w:r>
      <w:r>
        <w:rPr>
          <w:rFonts w:hint="eastAsia"/>
        </w:rPr>
        <w:t>”</w:t>
      </w:r>
      <w:r w:rsidRPr="00DC588A">
        <w:rPr>
          <w:rFonts w:hint="eastAsia"/>
        </w:rPr>
        <w:t>参数</w:t>
      </w:r>
      <w:r w:rsidR="00406E79">
        <w:rPr>
          <w:rFonts w:hint="eastAsia"/>
        </w:rPr>
        <w:t>值。</w:t>
      </w:r>
    </w:p>
    <w:p w14:paraId="6B840554" w14:textId="77777777" w:rsidR="007721B0" w:rsidRPr="004D0F96" w:rsidRDefault="007721B0" w:rsidP="007721B0">
      <w:pPr>
        <w:pStyle w:val="eCT3"/>
        <w:spacing w:before="156" w:after="156"/>
        <w:ind w:left="0"/>
        <w:rPr>
          <w:b/>
          <w:bCs/>
        </w:rPr>
      </w:pPr>
      <w:r>
        <w:rPr>
          <w:rFonts w:hint="eastAsia"/>
          <w:b/>
          <w:bCs/>
        </w:rPr>
        <w:t>操作步骤</w:t>
      </w:r>
    </w:p>
    <w:p w14:paraId="42CD51FD" w14:textId="77777777" w:rsidR="007721B0" w:rsidRDefault="007721B0" w:rsidP="003D3E47">
      <w:pPr>
        <w:pStyle w:val="eCT1"/>
        <w:numPr>
          <w:ilvl w:val="0"/>
          <w:numId w:val="227"/>
        </w:numPr>
        <w:spacing w:before="312" w:after="312"/>
      </w:pPr>
      <w:r>
        <w:rPr>
          <w:rFonts w:hint="eastAsia"/>
        </w:rPr>
        <w:t>选择“数据服务</w:t>
      </w:r>
      <w:r>
        <w:rPr>
          <w:rFonts w:hint="eastAsia"/>
        </w:rPr>
        <w:t xml:space="preserve"> </w:t>
      </w:r>
      <w:r>
        <w:t xml:space="preserve">&gt; </w:t>
      </w:r>
      <w:r>
        <w:rPr>
          <w:rFonts w:hint="eastAsia"/>
        </w:rPr>
        <w:t>数据集”。</w:t>
      </w:r>
    </w:p>
    <w:p w14:paraId="59CF3518" w14:textId="77777777" w:rsidR="007721B0" w:rsidRDefault="007721B0" w:rsidP="007721B0">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7D34BFEB" w14:textId="77777777" w:rsidR="007721B0" w:rsidRDefault="007721B0" w:rsidP="007721B0">
      <w:pPr>
        <w:pStyle w:val="eCT1"/>
        <w:spacing w:before="312" w:after="312"/>
      </w:pPr>
      <w:r>
        <w:rPr>
          <w:rFonts w:hint="eastAsia"/>
        </w:rPr>
        <w:t>“数据类型”设置为“</w:t>
      </w:r>
      <w:r>
        <w:rPr>
          <w:rFonts w:hint="eastAsia"/>
        </w:rPr>
        <w:t>Pos</w:t>
      </w:r>
      <w:r>
        <w:t>t</w:t>
      </w:r>
      <w:r>
        <w:rPr>
          <w:rFonts w:hint="eastAsia"/>
        </w:rPr>
        <w:t>greSQL</w:t>
      </w:r>
      <w:r>
        <w:rPr>
          <w:rFonts w:hint="eastAsia"/>
        </w:rPr>
        <w:t>”，单击“搜索”。</w:t>
      </w:r>
    </w:p>
    <w:p w14:paraId="6BB39148" w14:textId="77777777" w:rsidR="007721B0" w:rsidRDefault="007721B0" w:rsidP="007721B0">
      <w:pPr>
        <w:pStyle w:val="eCT1"/>
        <w:spacing w:before="312" w:after="312"/>
      </w:pPr>
      <w:r>
        <w:rPr>
          <w:rFonts w:hint="eastAsia"/>
        </w:rPr>
        <w:lastRenderedPageBreak/>
        <w:t>在查询结果页面，单击待恢复数据后的“</w:t>
      </w:r>
      <w:r>
        <w:rPr>
          <w:noProof/>
        </w:rPr>
        <w:drawing>
          <wp:inline distT="0" distB="0" distL="0" distR="0" wp14:anchorId="15B3E1EC" wp14:editId="30EED781">
            <wp:extent cx="133357" cy="158758"/>
            <wp:effectExtent l="0" t="0" r="0" b="0"/>
            <wp:docPr id="1081" name="图片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62D95B2F" w14:textId="77777777" w:rsidR="007721B0" w:rsidRDefault="007721B0" w:rsidP="007721B0">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478C06CC" w14:textId="662E4DF5" w:rsidR="007721B0" w:rsidRDefault="007721B0" w:rsidP="007721B0">
      <w:pPr>
        <w:pStyle w:val="eCT1"/>
        <w:spacing w:before="312" w:after="312"/>
      </w:pPr>
      <w:r>
        <w:rPr>
          <w:rFonts w:hint="eastAsia"/>
        </w:rPr>
        <w:t>如</w:t>
      </w:r>
      <w:r>
        <w:fldChar w:fldCharType="begin"/>
      </w:r>
      <w:r>
        <w:instrText xml:space="preserve"> </w:instrText>
      </w:r>
      <w:r>
        <w:rPr>
          <w:rFonts w:hint="eastAsia"/>
        </w:rPr>
        <w:instrText>REF _Ref61881029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95</w:t>
      </w:r>
      <w:r>
        <w:fldChar w:fldCharType="end"/>
      </w:r>
      <w:r>
        <w:rPr>
          <w:rFonts w:hint="eastAsia"/>
        </w:rPr>
        <w:t>所示，配置恢复参数</w:t>
      </w:r>
      <w:r w:rsidRPr="00D01238">
        <w:rPr>
          <w:rFonts w:hint="eastAsia"/>
        </w:rPr>
        <w:t>信息</w:t>
      </w:r>
      <w:r>
        <w:rPr>
          <w:rFonts w:hint="eastAsia"/>
        </w:rPr>
        <w:t>，单击“确定”。</w:t>
      </w:r>
    </w:p>
    <w:p w14:paraId="61ED8916" w14:textId="4E9E3D56" w:rsidR="007721B0" w:rsidRDefault="007721B0" w:rsidP="007721B0">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27A3DDB1" w14:textId="5C7AAD73" w:rsidR="00B440E1" w:rsidRPr="006B162A" w:rsidRDefault="00B440E1" w:rsidP="007721B0">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70B10E0B" w14:textId="43FC670F" w:rsidR="007721B0" w:rsidRDefault="007721B0" w:rsidP="007721B0">
      <w:pPr>
        <w:pStyle w:val="eCTf4"/>
      </w:pPr>
      <w:bookmarkStart w:id="634" w:name="_Ref6188102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95</w:t>
      </w:r>
      <w:r w:rsidR="00434898">
        <w:fldChar w:fldCharType="end"/>
      </w:r>
      <w:bookmarkEnd w:id="634"/>
      <w:r>
        <w:t xml:space="preserve"> </w:t>
      </w:r>
      <w:r>
        <w:rPr>
          <w:rFonts w:hint="eastAsia"/>
        </w:rPr>
        <w:t>配置</w:t>
      </w:r>
      <w:r>
        <w:t>PostgreSQL</w:t>
      </w:r>
      <w:r>
        <w:rPr>
          <w:rFonts w:hint="eastAsia"/>
        </w:rPr>
        <w:t>恢复参数</w:t>
      </w:r>
    </w:p>
    <w:p w14:paraId="5374C244" w14:textId="77777777" w:rsidR="007721B0" w:rsidRDefault="007721B0" w:rsidP="007721B0">
      <w:pPr>
        <w:pStyle w:val="eCTf3"/>
        <w:spacing w:after="156"/>
      </w:pPr>
      <w:r>
        <w:drawing>
          <wp:inline distT="0" distB="0" distL="0" distR="0" wp14:anchorId="55CE2F40" wp14:editId="61F79DB6">
            <wp:extent cx="2812024" cy="2872989"/>
            <wp:effectExtent l="0" t="0" r="7620" b="3810"/>
            <wp:docPr id="1088" name="图片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812024" cy="2872989"/>
                    </a:xfrm>
                    <a:prstGeom prst="rect">
                      <a:avLst/>
                    </a:prstGeom>
                  </pic:spPr>
                </pic:pic>
              </a:graphicData>
            </a:graphic>
          </wp:inline>
        </w:drawing>
      </w:r>
    </w:p>
    <w:p w14:paraId="414D97B9" w14:textId="77777777" w:rsidR="007721B0" w:rsidRDefault="007721B0" w:rsidP="007721B0">
      <w:pPr>
        <w:pStyle w:val="eCT3"/>
        <w:spacing w:before="156" w:after="156"/>
      </w:pPr>
    </w:p>
    <w:p w14:paraId="58C2790F" w14:textId="7FCDBE8E" w:rsidR="007721B0" w:rsidRDefault="007721B0" w:rsidP="007721B0">
      <w:pPr>
        <w:pStyle w:val="eCT5"/>
        <w:spacing w:before="156" w:after="156"/>
      </w:pPr>
      <w:r>
        <w:rPr>
          <w:rFonts w:hint="eastAsia"/>
        </w:rPr>
        <w:t>界面参数说明如</w:t>
      </w:r>
      <w:r>
        <w:fldChar w:fldCharType="begin"/>
      </w:r>
      <w:r>
        <w:instrText xml:space="preserve"> </w:instrText>
      </w:r>
      <w:r>
        <w:rPr>
          <w:rFonts w:hint="eastAsia"/>
        </w:rPr>
        <w:instrText>REF _Ref61881785 \h</w:instrText>
      </w:r>
      <w:r>
        <w:instrText xml:space="preserve"> </w:instrText>
      </w:r>
      <w:r>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30</w:t>
      </w:r>
      <w:r>
        <w:fldChar w:fldCharType="end"/>
      </w:r>
      <w:r>
        <w:rPr>
          <w:rFonts w:hint="eastAsia"/>
        </w:rPr>
        <w:t>所示。</w:t>
      </w:r>
    </w:p>
    <w:p w14:paraId="37AB2105" w14:textId="7A82C812" w:rsidR="007721B0" w:rsidRDefault="007721B0" w:rsidP="007721B0">
      <w:pPr>
        <w:pStyle w:val="afff0"/>
        <w:keepNext/>
      </w:pPr>
      <w:bookmarkStart w:id="635" w:name="_Ref6188178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30</w:t>
      </w:r>
      <w:r w:rsidR="002D3714">
        <w:fldChar w:fldCharType="end"/>
      </w:r>
      <w:bookmarkEnd w:id="635"/>
      <w:r>
        <w:t>PostgreSQL</w:t>
      </w:r>
      <w:r w:rsidRPr="00E134DA">
        <w:rPr>
          <w:rFonts w:hint="eastAsia"/>
        </w:rPr>
        <w:t>恢复参数设置</w:t>
      </w:r>
    </w:p>
    <w:tbl>
      <w:tblPr>
        <w:tblStyle w:val="eCTe"/>
        <w:tblW w:w="0" w:type="auto"/>
        <w:tblLook w:val="04A0" w:firstRow="1" w:lastRow="0" w:firstColumn="1" w:lastColumn="0" w:noHBand="0" w:noVBand="1"/>
      </w:tblPr>
      <w:tblGrid>
        <w:gridCol w:w="2208"/>
        <w:gridCol w:w="2229"/>
        <w:gridCol w:w="2158"/>
      </w:tblGrid>
      <w:tr w:rsidR="007721B0" w14:paraId="3D0D115C" w14:textId="77777777" w:rsidTr="007721B0">
        <w:trPr>
          <w:cnfStyle w:val="100000000000" w:firstRow="1" w:lastRow="0" w:firstColumn="0" w:lastColumn="0" w:oddVBand="0" w:evenVBand="0" w:oddHBand="0" w:evenHBand="0" w:firstRowFirstColumn="0" w:firstRowLastColumn="0" w:lastRowFirstColumn="0" w:lastRowLastColumn="0"/>
          <w:tblHeader/>
        </w:trPr>
        <w:tc>
          <w:tcPr>
            <w:tcW w:w="0" w:type="auto"/>
          </w:tcPr>
          <w:p w14:paraId="3B1E9E39" w14:textId="77777777" w:rsidR="007721B0" w:rsidRDefault="007721B0" w:rsidP="007721B0">
            <w:pPr>
              <w:pStyle w:val="eCT5"/>
              <w:shd w:val="clear" w:color="auto" w:fill="auto"/>
              <w:spacing w:before="156" w:after="156"/>
              <w:ind w:left="0"/>
            </w:pPr>
            <w:r w:rsidRPr="006B75A6">
              <w:rPr>
                <w:rFonts w:cs="Times New Roman"/>
              </w:rPr>
              <w:t>参数名称</w:t>
            </w:r>
          </w:p>
        </w:tc>
        <w:tc>
          <w:tcPr>
            <w:tcW w:w="0" w:type="auto"/>
          </w:tcPr>
          <w:p w14:paraId="20A8CFA5" w14:textId="77777777" w:rsidR="007721B0" w:rsidRDefault="007721B0" w:rsidP="007721B0">
            <w:pPr>
              <w:pStyle w:val="eCT5"/>
              <w:shd w:val="clear" w:color="auto" w:fill="auto"/>
              <w:spacing w:before="156" w:after="156"/>
              <w:ind w:left="0"/>
            </w:pPr>
            <w:r w:rsidRPr="006B75A6">
              <w:rPr>
                <w:rFonts w:cs="Times New Roman"/>
              </w:rPr>
              <w:t>参数解释</w:t>
            </w:r>
          </w:p>
        </w:tc>
        <w:tc>
          <w:tcPr>
            <w:tcW w:w="0" w:type="auto"/>
          </w:tcPr>
          <w:p w14:paraId="0732A5BE" w14:textId="77777777" w:rsidR="007721B0" w:rsidRDefault="007721B0" w:rsidP="007721B0">
            <w:pPr>
              <w:pStyle w:val="eCT5"/>
              <w:shd w:val="clear" w:color="auto" w:fill="auto"/>
              <w:spacing w:before="156" w:after="156"/>
              <w:ind w:left="0"/>
            </w:pPr>
            <w:r w:rsidRPr="006B75A6">
              <w:rPr>
                <w:rFonts w:cs="Times New Roman"/>
              </w:rPr>
              <w:t>设置规则</w:t>
            </w:r>
          </w:p>
        </w:tc>
      </w:tr>
      <w:tr w:rsidR="007721B0" w14:paraId="7D1F9A6B" w14:textId="77777777" w:rsidTr="007721B0">
        <w:tc>
          <w:tcPr>
            <w:tcW w:w="2273" w:type="dxa"/>
          </w:tcPr>
          <w:p w14:paraId="395FDE20" w14:textId="77777777" w:rsidR="007721B0" w:rsidRDefault="007721B0" w:rsidP="007721B0">
            <w:pPr>
              <w:pStyle w:val="eCT5"/>
              <w:shd w:val="clear" w:color="auto" w:fill="auto"/>
              <w:spacing w:before="156" w:after="156"/>
              <w:ind w:left="0"/>
            </w:pPr>
            <w:r w:rsidRPr="006B75A6">
              <w:rPr>
                <w:rFonts w:cs="Times New Roman"/>
              </w:rPr>
              <w:t>客户端</w:t>
            </w:r>
          </w:p>
        </w:tc>
        <w:tc>
          <w:tcPr>
            <w:tcW w:w="2274" w:type="dxa"/>
          </w:tcPr>
          <w:p w14:paraId="2DD93416" w14:textId="77777777" w:rsidR="007721B0" w:rsidRDefault="007721B0" w:rsidP="007721B0">
            <w:pPr>
              <w:pStyle w:val="eCT5"/>
              <w:shd w:val="clear" w:color="auto" w:fill="auto"/>
              <w:spacing w:before="156" w:after="156"/>
              <w:ind w:left="0"/>
            </w:pPr>
            <w:r w:rsidRPr="006B75A6">
              <w:rPr>
                <w:rFonts w:cs="Times New Roman"/>
              </w:rPr>
              <w:t>需要恢复到的</w:t>
            </w:r>
            <w:r>
              <w:rPr>
                <w:rFonts w:cs="Times New Roman" w:hint="eastAsia"/>
              </w:rPr>
              <w:t>目标</w:t>
            </w:r>
            <w:r w:rsidRPr="006B75A6">
              <w:rPr>
                <w:rFonts w:cs="Times New Roman"/>
              </w:rPr>
              <w:t>客户端</w:t>
            </w:r>
          </w:p>
        </w:tc>
        <w:tc>
          <w:tcPr>
            <w:tcW w:w="2274" w:type="dxa"/>
          </w:tcPr>
          <w:p w14:paraId="00B00E42" w14:textId="77777777" w:rsidR="007721B0" w:rsidRDefault="007721B0" w:rsidP="007721B0">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7721B0" w14:paraId="114099D7" w14:textId="77777777" w:rsidTr="007721B0">
        <w:tc>
          <w:tcPr>
            <w:tcW w:w="2273" w:type="dxa"/>
          </w:tcPr>
          <w:p w14:paraId="4073EDAA" w14:textId="77777777" w:rsidR="007721B0" w:rsidRDefault="007721B0" w:rsidP="007721B0">
            <w:pPr>
              <w:pStyle w:val="eCT5"/>
              <w:shd w:val="clear" w:color="auto" w:fill="auto"/>
              <w:spacing w:before="156" w:after="156"/>
              <w:ind w:left="0"/>
            </w:pPr>
            <w:r>
              <w:rPr>
                <w:rFonts w:hint="eastAsia"/>
              </w:rPr>
              <w:t>传输方式</w:t>
            </w:r>
          </w:p>
        </w:tc>
        <w:tc>
          <w:tcPr>
            <w:tcW w:w="2274" w:type="dxa"/>
          </w:tcPr>
          <w:p w14:paraId="3A715C43" w14:textId="77777777" w:rsidR="007721B0" w:rsidRDefault="007721B0" w:rsidP="007721B0">
            <w:pPr>
              <w:pStyle w:val="eCT5"/>
              <w:shd w:val="clear" w:color="auto" w:fill="auto"/>
              <w:spacing w:before="156" w:after="156"/>
              <w:ind w:left="0"/>
            </w:pPr>
            <w:r>
              <w:rPr>
                <w:rFonts w:hint="eastAsia"/>
              </w:rPr>
              <w:t>数据传输方式</w:t>
            </w:r>
          </w:p>
        </w:tc>
        <w:tc>
          <w:tcPr>
            <w:tcW w:w="2274" w:type="dxa"/>
          </w:tcPr>
          <w:p w14:paraId="29ED5773" w14:textId="77777777" w:rsidR="007721B0" w:rsidRDefault="007721B0" w:rsidP="007721B0">
            <w:pPr>
              <w:pStyle w:val="eCT5"/>
              <w:shd w:val="clear" w:color="auto" w:fill="auto"/>
              <w:spacing w:before="156" w:after="156"/>
              <w:ind w:left="0"/>
              <w:rPr>
                <w:rFonts w:cs="Times New Roman"/>
              </w:rPr>
            </w:pPr>
            <w:r w:rsidRPr="006B75A6">
              <w:rPr>
                <w:rFonts w:cs="Times New Roman"/>
              </w:rPr>
              <w:t>在</w:t>
            </w:r>
            <w:r>
              <w:rPr>
                <w:rFonts w:cs="Times New Roman"/>
              </w:rPr>
              <w:t>下拉列表框</w:t>
            </w:r>
            <w:r w:rsidRPr="006B75A6">
              <w:rPr>
                <w:rFonts w:cs="Times New Roman"/>
              </w:rPr>
              <w:t>中选择</w:t>
            </w:r>
          </w:p>
        </w:tc>
      </w:tr>
      <w:tr w:rsidR="007721B0" w14:paraId="10F73164" w14:textId="77777777" w:rsidTr="007721B0">
        <w:tc>
          <w:tcPr>
            <w:tcW w:w="2273" w:type="dxa"/>
          </w:tcPr>
          <w:p w14:paraId="765A9662" w14:textId="77777777" w:rsidR="007721B0" w:rsidRPr="009D35A9" w:rsidRDefault="007721B0" w:rsidP="007721B0">
            <w:pPr>
              <w:pStyle w:val="eCT5"/>
              <w:shd w:val="clear" w:color="auto" w:fill="auto"/>
              <w:spacing w:before="156" w:after="156"/>
              <w:ind w:left="0"/>
            </w:pPr>
            <w:r>
              <w:rPr>
                <w:rFonts w:hint="eastAsia"/>
              </w:rPr>
              <w:t>PostgreSQL</w:t>
            </w:r>
            <w:r>
              <w:rPr>
                <w:rFonts w:hint="eastAsia"/>
              </w:rPr>
              <w:t>端口</w:t>
            </w:r>
          </w:p>
        </w:tc>
        <w:tc>
          <w:tcPr>
            <w:tcW w:w="2274" w:type="dxa"/>
          </w:tcPr>
          <w:p w14:paraId="0C48202C" w14:textId="77777777" w:rsidR="007721B0" w:rsidRDefault="007721B0" w:rsidP="007721B0">
            <w:pPr>
              <w:pStyle w:val="eCT5"/>
              <w:shd w:val="clear" w:color="auto" w:fill="auto"/>
              <w:spacing w:before="156" w:after="156"/>
              <w:ind w:left="0"/>
            </w:pPr>
            <w:r>
              <w:rPr>
                <w:rFonts w:hint="eastAsia"/>
              </w:rPr>
              <w:t>恢复端口号</w:t>
            </w:r>
          </w:p>
        </w:tc>
        <w:tc>
          <w:tcPr>
            <w:tcW w:w="2274" w:type="dxa"/>
          </w:tcPr>
          <w:p w14:paraId="4606E11F" w14:textId="77777777" w:rsidR="007721B0" w:rsidRDefault="007721B0" w:rsidP="007721B0">
            <w:pPr>
              <w:pStyle w:val="eCT5"/>
              <w:shd w:val="clear" w:color="auto" w:fill="auto"/>
              <w:spacing w:before="156" w:after="156"/>
              <w:ind w:left="0"/>
            </w:pPr>
            <w:r>
              <w:rPr>
                <w:rFonts w:cs="Times New Roman" w:hint="eastAsia"/>
              </w:rPr>
              <w:t>在文本框中输入</w:t>
            </w:r>
          </w:p>
        </w:tc>
      </w:tr>
      <w:tr w:rsidR="007721B0" w14:paraId="3FC847FA" w14:textId="77777777" w:rsidTr="007721B0">
        <w:tc>
          <w:tcPr>
            <w:tcW w:w="2273" w:type="dxa"/>
          </w:tcPr>
          <w:p w14:paraId="762E759C" w14:textId="77777777" w:rsidR="007721B0" w:rsidRPr="009D35A9" w:rsidRDefault="007721B0" w:rsidP="007721B0">
            <w:pPr>
              <w:pStyle w:val="eCT5"/>
              <w:shd w:val="clear" w:color="auto" w:fill="auto"/>
              <w:spacing w:before="156" w:after="156"/>
              <w:ind w:left="0"/>
              <w:rPr>
                <w:rFonts w:cs="Times New Roman"/>
              </w:rPr>
            </w:pPr>
            <w:r>
              <w:rPr>
                <w:rFonts w:cs="Times New Roman" w:hint="eastAsia"/>
              </w:rPr>
              <w:t>数据库路径</w:t>
            </w:r>
          </w:p>
        </w:tc>
        <w:tc>
          <w:tcPr>
            <w:tcW w:w="2274" w:type="dxa"/>
          </w:tcPr>
          <w:p w14:paraId="6F62C8EC" w14:textId="77777777" w:rsidR="007721B0" w:rsidRDefault="007721B0" w:rsidP="007721B0">
            <w:pPr>
              <w:pStyle w:val="eCT5"/>
              <w:shd w:val="clear" w:color="auto" w:fill="auto"/>
              <w:spacing w:before="156" w:after="156"/>
              <w:ind w:left="0"/>
              <w:rPr>
                <w:rFonts w:cs="Times New Roman"/>
              </w:rPr>
            </w:pPr>
            <w:r>
              <w:rPr>
                <w:rFonts w:cs="Times New Roman" w:hint="eastAsia"/>
              </w:rPr>
              <w:t>指定数据库恢复路径</w:t>
            </w:r>
          </w:p>
        </w:tc>
        <w:tc>
          <w:tcPr>
            <w:tcW w:w="2274" w:type="dxa"/>
          </w:tcPr>
          <w:p w14:paraId="3BC2EB43" w14:textId="77777777" w:rsidR="007721B0" w:rsidRDefault="007721B0" w:rsidP="007721B0">
            <w:pPr>
              <w:pStyle w:val="eCT5"/>
              <w:shd w:val="clear" w:color="auto" w:fill="auto"/>
              <w:spacing w:before="156" w:after="156"/>
              <w:ind w:left="0"/>
              <w:rPr>
                <w:rFonts w:cs="Times New Roman"/>
              </w:rPr>
            </w:pPr>
            <w:r>
              <w:rPr>
                <w:rFonts w:cs="Times New Roman" w:hint="eastAsia"/>
              </w:rPr>
              <w:t>在文本框中输入</w:t>
            </w:r>
          </w:p>
        </w:tc>
      </w:tr>
      <w:tr w:rsidR="007721B0" w14:paraId="3AD08C55" w14:textId="77777777" w:rsidTr="007721B0">
        <w:tc>
          <w:tcPr>
            <w:tcW w:w="2273" w:type="dxa"/>
          </w:tcPr>
          <w:p w14:paraId="017E051C" w14:textId="77777777" w:rsidR="007721B0" w:rsidRPr="009D35A9" w:rsidRDefault="007721B0" w:rsidP="007721B0">
            <w:pPr>
              <w:pStyle w:val="eCT5"/>
              <w:shd w:val="clear" w:color="auto" w:fill="auto"/>
              <w:spacing w:before="156" w:after="156"/>
              <w:ind w:left="0"/>
              <w:rPr>
                <w:rFonts w:cs="Times New Roman"/>
              </w:rPr>
            </w:pPr>
            <w:r>
              <w:rPr>
                <w:rFonts w:cs="Times New Roman" w:hint="eastAsia"/>
              </w:rPr>
              <w:t>恢复到时间点</w:t>
            </w:r>
          </w:p>
        </w:tc>
        <w:tc>
          <w:tcPr>
            <w:tcW w:w="2274" w:type="dxa"/>
          </w:tcPr>
          <w:p w14:paraId="5A96BAFE" w14:textId="77777777" w:rsidR="007721B0" w:rsidRDefault="007721B0" w:rsidP="007721B0">
            <w:pPr>
              <w:pStyle w:val="eCT5"/>
              <w:shd w:val="clear" w:color="auto" w:fill="auto"/>
              <w:spacing w:before="156" w:after="156"/>
              <w:ind w:left="0"/>
              <w:rPr>
                <w:rFonts w:cs="Times New Roman"/>
              </w:rPr>
            </w:pPr>
            <w:r>
              <w:rPr>
                <w:rFonts w:cs="Times New Roman" w:hint="eastAsia"/>
              </w:rPr>
              <w:t>设置恢复指定时间点</w:t>
            </w:r>
            <w:r>
              <w:rPr>
                <w:rFonts w:cs="Times New Roman" w:hint="eastAsia"/>
              </w:rPr>
              <w:lastRenderedPageBreak/>
              <w:t>的数据</w:t>
            </w:r>
          </w:p>
        </w:tc>
        <w:tc>
          <w:tcPr>
            <w:tcW w:w="2274" w:type="dxa"/>
          </w:tcPr>
          <w:p w14:paraId="6390887A" w14:textId="77777777" w:rsidR="007721B0" w:rsidRDefault="007721B0" w:rsidP="007721B0">
            <w:pPr>
              <w:pStyle w:val="eCT5"/>
              <w:shd w:val="clear" w:color="auto" w:fill="auto"/>
              <w:spacing w:before="156" w:after="156"/>
              <w:ind w:left="0"/>
              <w:rPr>
                <w:rFonts w:cs="Times New Roman"/>
              </w:rPr>
            </w:pPr>
            <w:r>
              <w:rPr>
                <w:rFonts w:cs="Times New Roman" w:hint="eastAsia"/>
              </w:rPr>
              <w:lastRenderedPageBreak/>
              <w:t>在时间控件中选择</w:t>
            </w:r>
          </w:p>
        </w:tc>
      </w:tr>
      <w:tr w:rsidR="007721B0" w14:paraId="7E09BE9C" w14:textId="77777777" w:rsidTr="007721B0">
        <w:tc>
          <w:tcPr>
            <w:tcW w:w="2273" w:type="dxa"/>
          </w:tcPr>
          <w:p w14:paraId="6DA474D0" w14:textId="77777777" w:rsidR="007721B0" w:rsidRPr="009D35A9" w:rsidRDefault="007721B0" w:rsidP="007721B0">
            <w:pPr>
              <w:pStyle w:val="eCT5"/>
              <w:shd w:val="clear" w:color="auto" w:fill="auto"/>
              <w:spacing w:before="156" w:after="156"/>
              <w:ind w:left="0"/>
              <w:rPr>
                <w:rFonts w:cs="Times New Roman"/>
              </w:rPr>
            </w:pPr>
            <w:r w:rsidRPr="009D35A9">
              <w:rPr>
                <w:rFonts w:cs="Times New Roman" w:hint="eastAsia"/>
              </w:rPr>
              <w:t>允许数据覆盖</w:t>
            </w:r>
          </w:p>
        </w:tc>
        <w:tc>
          <w:tcPr>
            <w:tcW w:w="2274" w:type="dxa"/>
          </w:tcPr>
          <w:p w14:paraId="59224AE5" w14:textId="77777777" w:rsidR="007721B0" w:rsidRDefault="007721B0" w:rsidP="007721B0">
            <w:pPr>
              <w:pStyle w:val="eCT5"/>
              <w:shd w:val="clear" w:color="auto" w:fill="auto"/>
              <w:spacing w:before="156" w:after="156"/>
              <w:ind w:left="0"/>
              <w:rPr>
                <w:rFonts w:cs="Times New Roman"/>
              </w:rPr>
            </w:pPr>
            <w:r>
              <w:rPr>
                <w:rFonts w:cs="Times New Roman" w:hint="eastAsia"/>
              </w:rPr>
              <w:t>允许数据覆盖，该参数值必须设置为“</w:t>
            </w:r>
            <w:r>
              <w:rPr>
                <w:rFonts w:cs="Times New Roman" w:hint="eastAsia"/>
              </w:rPr>
              <w:t>Confirm</w:t>
            </w:r>
            <w:r>
              <w:rPr>
                <w:rFonts w:cs="Times New Roman" w:hint="eastAsia"/>
              </w:rPr>
              <w:t>”，否则无法发起任务</w:t>
            </w:r>
          </w:p>
        </w:tc>
        <w:tc>
          <w:tcPr>
            <w:tcW w:w="2274" w:type="dxa"/>
          </w:tcPr>
          <w:p w14:paraId="13A00C6F" w14:textId="77777777" w:rsidR="007721B0" w:rsidRDefault="007721B0" w:rsidP="007721B0">
            <w:pPr>
              <w:pStyle w:val="eCT5"/>
              <w:shd w:val="clear" w:color="auto" w:fill="auto"/>
              <w:spacing w:before="156" w:after="156"/>
              <w:ind w:left="0"/>
              <w:rPr>
                <w:rFonts w:cs="Times New Roman"/>
              </w:rPr>
            </w:pPr>
            <w:r>
              <w:rPr>
                <w:rFonts w:cs="Times New Roman" w:hint="eastAsia"/>
              </w:rPr>
              <w:t>在文本框中输入</w:t>
            </w:r>
          </w:p>
        </w:tc>
      </w:tr>
      <w:tr w:rsidR="007721B0" w14:paraId="209E380D" w14:textId="77777777" w:rsidTr="007721B0">
        <w:tc>
          <w:tcPr>
            <w:tcW w:w="2273" w:type="dxa"/>
          </w:tcPr>
          <w:p w14:paraId="56E26107" w14:textId="77777777" w:rsidR="007721B0" w:rsidRDefault="007721B0" w:rsidP="007721B0">
            <w:pPr>
              <w:pStyle w:val="eCT5"/>
              <w:shd w:val="clear" w:color="auto" w:fill="auto"/>
              <w:spacing w:before="156" w:after="156"/>
              <w:ind w:left="0"/>
            </w:pPr>
            <w:r>
              <w:rPr>
                <w:rFonts w:hint="eastAsia"/>
              </w:rPr>
              <w:t>密钥</w:t>
            </w:r>
          </w:p>
        </w:tc>
        <w:tc>
          <w:tcPr>
            <w:tcW w:w="2274" w:type="dxa"/>
          </w:tcPr>
          <w:p w14:paraId="45B13B36" w14:textId="77777777" w:rsidR="007721B0" w:rsidRPr="00EA3AB3" w:rsidRDefault="007721B0" w:rsidP="007721B0">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在创建备份策略时设置的密钥</w:t>
            </w:r>
          </w:p>
        </w:tc>
        <w:tc>
          <w:tcPr>
            <w:tcW w:w="2274" w:type="dxa"/>
          </w:tcPr>
          <w:p w14:paraId="3B394F26" w14:textId="77777777" w:rsidR="007721B0" w:rsidRPr="00BA6ECC" w:rsidRDefault="007721B0" w:rsidP="007721B0">
            <w:pPr>
              <w:pStyle w:val="eCT5"/>
              <w:shd w:val="clear" w:color="auto" w:fill="auto"/>
              <w:spacing w:before="156" w:after="156"/>
              <w:ind w:left="0"/>
              <w:rPr>
                <w:rFonts w:cs="Times New Roman"/>
              </w:rPr>
            </w:pPr>
            <w:r>
              <w:rPr>
                <w:rFonts w:cs="Times New Roman" w:hint="eastAsia"/>
              </w:rPr>
              <w:t>在文本框中输入</w:t>
            </w:r>
          </w:p>
        </w:tc>
      </w:tr>
    </w:tbl>
    <w:p w14:paraId="70D91CFE" w14:textId="77777777" w:rsidR="007721B0" w:rsidRDefault="007721B0" w:rsidP="007721B0">
      <w:pPr>
        <w:pStyle w:val="eCT5"/>
        <w:spacing w:before="156" w:after="156"/>
      </w:pPr>
    </w:p>
    <w:p w14:paraId="543A270C" w14:textId="77777777" w:rsidR="007721B0" w:rsidRDefault="007721B0" w:rsidP="007721B0">
      <w:pPr>
        <w:pStyle w:val="eCT5"/>
        <w:spacing w:before="156" w:after="156"/>
      </w:pPr>
      <w:r>
        <w:rPr>
          <w:rFonts w:hint="eastAsia"/>
        </w:rPr>
        <w:t>您可以在“作业任务”页面，查看任务执行情况。</w:t>
      </w:r>
    </w:p>
    <w:p w14:paraId="55F8CB0E" w14:textId="77777777" w:rsidR="007721B0" w:rsidRDefault="007721B0" w:rsidP="007721B0">
      <w:pPr>
        <w:pStyle w:val="3"/>
        <w:spacing w:before="312" w:after="312"/>
        <w:rPr>
          <w:lang w:val="en-GB"/>
        </w:rPr>
      </w:pPr>
      <w:bookmarkStart w:id="636" w:name="_Toc91690419"/>
      <w:r>
        <w:rPr>
          <w:rFonts w:hint="eastAsia"/>
          <w:lang w:val="en-GB"/>
        </w:rPr>
        <w:t>挂载备份数据</w:t>
      </w:r>
      <w:bookmarkEnd w:id="636"/>
    </w:p>
    <w:p w14:paraId="4492ADCE" w14:textId="6C342EBD" w:rsidR="007721B0" w:rsidRPr="00D16B0F" w:rsidRDefault="00FC3DBB" w:rsidP="007721B0">
      <w:pPr>
        <w:pStyle w:val="eCT3"/>
        <w:spacing w:before="156" w:after="156"/>
        <w:ind w:left="0"/>
        <w:rPr>
          <w:b/>
          <w:bCs/>
        </w:rPr>
      </w:pPr>
      <w:r>
        <w:rPr>
          <w:rFonts w:hint="eastAsia"/>
          <w:b/>
          <w:bCs/>
        </w:rPr>
        <w:t>前提条件</w:t>
      </w:r>
    </w:p>
    <w:p w14:paraId="4A2289E2" w14:textId="34F1CFC9" w:rsidR="007721B0" w:rsidRDefault="00FC3DBB" w:rsidP="007721B0">
      <w:pPr>
        <w:pStyle w:val="eCT0"/>
        <w:numPr>
          <w:ilvl w:val="0"/>
          <w:numId w:val="0"/>
        </w:numPr>
        <w:ind w:left="1985"/>
      </w:pPr>
      <w:r>
        <w:rPr>
          <w:rFonts w:hint="eastAsia"/>
        </w:rPr>
        <w:t>请确认目标</w:t>
      </w:r>
      <w:r w:rsidRPr="00FC3DBB">
        <w:rPr>
          <w:rFonts w:hint="eastAsia"/>
        </w:rPr>
        <w:t>客户端</w:t>
      </w:r>
      <w:r>
        <w:rPr>
          <w:rFonts w:hint="eastAsia"/>
        </w:rPr>
        <w:t>已</w:t>
      </w:r>
      <w:r w:rsidRPr="00FC3DBB">
        <w:rPr>
          <w:rFonts w:hint="eastAsia"/>
        </w:rPr>
        <w:t>安装</w:t>
      </w:r>
      <w:r>
        <w:rPr>
          <w:rFonts w:hint="eastAsia"/>
        </w:rPr>
        <w:t>PostgreSQL</w:t>
      </w:r>
      <w:r w:rsidRPr="00FC3DBB">
        <w:rPr>
          <w:rFonts w:hint="eastAsia"/>
        </w:rPr>
        <w:t>软件，并且创建的系统用户与源客户端一致</w:t>
      </w:r>
      <w:r>
        <w:rPr>
          <w:rFonts w:hint="eastAsia"/>
        </w:rPr>
        <w:t>。</w:t>
      </w:r>
    </w:p>
    <w:p w14:paraId="3BBD23B1" w14:textId="1E2F4FD4" w:rsidR="002505EC" w:rsidRDefault="002505EC" w:rsidP="007721B0">
      <w:pPr>
        <w:pStyle w:val="eCT0"/>
        <w:numPr>
          <w:ilvl w:val="0"/>
          <w:numId w:val="0"/>
        </w:numPr>
        <w:ind w:left="1985"/>
      </w:pPr>
      <w:r>
        <w:rPr>
          <w:rFonts w:hint="eastAsia"/>
        </w:rPr>
        <w:t>在开启归档的情况下，系统自动</w:t>
      </w:r>
      <w:r w:rsidRPr="00DC588A">
        <w:rPr>
          <w:rFonts w:hint="eastAsia"/>
        </w:rPr>
        <w:t>在</w:t>
      </w:r>
      <w:r>
        <w:rPr>
          <w:rFonts w:hint="eastAsia"/>
        </w:rPr>
        <w:t>目标挂载</w:t>
      </w:r>
      <w:r w:rsidRPr="00DC588A">
        <w:rPr>
          <w:rFonts w:hint="eastAsia"/>
        </w:rPr>
        <w:t>数据目录下创建一个</w:t>
      </w:r>
      <w:r>
        <w:rPr>
          <w:rFonts w:hint="eastAsia"/>
        </w:rPr>
        <w:t xml:space="preserve"> </w:t>
      </w:r>
      <w:r>
        <w:rPr>
          <w:rFonts w:hint="eastAsia"/>
        </w:rPr>
        <w:t>“</w:t>
      </w:r>
      <w:r w:rsidRPr="00DC588A">
        <w:rPr>
          <w:rFonts w:hint="eastAsia"/>
        </w:rPr>
        <w:t>archlog</w:t>
      </w:r>
      <w:r>
        <w:rPr>
          <w:rFonts w:hint="eastAsia"/>
        </w:rPr>
        <w:t>”目录</w:t>
      </w:r>
      <w:r w:rsidRPr="00DC588A">
        <w:rPr>
          <w:rFonts w:hint="eastAsia"/>
        </w:rPr>
        <w:t>，</w:t>
      </w:r>
      <w:r>
        <w:rPr>
          <w:rFonts w:hint="eastAsia"/>
        </w:rPr>
        <w:t>例如“</w:t>
      </w:r>
      <w:r>
        <w:rPr>
          <w:rFonts w:hint="eastAsia"/>
        </w:rPr>
        <w:t>/p</w:t>
      </w:r>
      <w:r>
        <w:t>ostgrepsql/data/</w:t>
      </w:r>
      <w:r w:rsidRPr="00DC588A">
        <w:rPr>
          <w:rFonts w:hint="eastAsia"/>
        </w:rPr>
        <w:t>archlog</w:t>
      </w:r>
      <w:r>
        <w:rPr>
          <w:rFonts w:hint="eastAsia"/>
        </w:rPr>
        <w:t>”，</w:t>
      </w:r>
      <w:r w:rsidRPr="00DC588A">
        <w:rPr>
          <w:rFonts w:hint="eastAsia"/>
        </w:rPr>
        <w:t>用于存放归档日志，</w:t>
      </w:r>
      <w:r>
        <w:rPr>
          <w:rFonts w:hint="eastAsia"/>
        </w:rPr>
        <w:t>用户如需</w:t>
      </w:r>
      <w:r w:rsidRPr="00DC588A">
        <w:rPr>
          <w:rFonts w:hint="eastAsia"/>
        </w:rPr>
        <w:t>自定义，可以在</w:t>
      </w:r>
      <w:r>
        <w:rPr>
          <w:rFonts w:hint="eastAsia"/>
        </w:rPr>
        <w:t>挂载</w:t>
      </w:r>
      <w:r w:rsidRPr="00DC588A">
        <w:rPr>
          <w:rFonts w:hint="eastAsia"/>
        </w:rPr>
        <w:t>成功后</w:t>
      </w:r>
      <w:r>
        <w:rPr>
          <w:rFonts w:hint="eastAsia"/>
        </w:rPr>
        <w:t>，自定义目标挂载数据目录下的“</w:t>
      </w:r>
      <w:r w:rsidRPr="00DC588A">
        <w:t>postgresql.conf</w:t>
      </w:r>
      <w:r>
        <w:rPr>
          <w:rFonts w:hint="eastAsia"/>
        </w:rPr>
        <w:t>”文件中的“</w:t>
      </w:r>
      <w:r w:rsidRPr="00DC588A">
        <w:rPr>
          <w:rFonts w:hint="eastAsia"/>
        </w:rPr>
        <w:t>archive_command</w:t>
      </w:r>
      <w:r>
        <w:rPr>
          <w:rFonts w:hint="eastAsia"/>
        </w:rPr>
        <w:t>”</w:t>
      </w:r>
      <w:r w:rsidRPr="00DC588A">
        <w:rPr>
          <w:rFonts w:hint="eastAsia"/>
        </w:rPr>
        <w:t>参数</w:t>
      </w:r>
      <w:r>
        <w:rPr>
          <w:rFonts w:hint="eastAsia"/>
        </w:rPr>
        <w:t>值。</w:t>
      </w:r>
    </w:p>
    <w:p w14:paraId="2A1078F9" w14:textId="77777777" w:rsidR="007721B0" w:rsidRPr="00D16B0F" w:rsidRDefault="007721B0" w:rsidP="007721B0">
      <w:pPr>
        <w:pStyle w:val="eCT3"/>
        <w:spacing w:before="156" w:after="156"/>
        <w:ind w:left="0"/>
        <w:rPr>
          <w:b/>
          <w:bCs/>
        </w:rPr>
      </w:pPr>
      <w:r w:rsidRPr="00D16B0F">
        <w:rPr>
          <w:rFonts w:hint="eastAsia"/>
          <w:b/>
          <w:bCs/>
        </w:rPr>
        <w:t>操作步骤</w:t>
      </w:r>
    </w:p>
    <w:p w14:paraId="54FDA213" w14:textId="77777777" w:rsidR="007721B0" w:rsidRDefault="007721B0" w:rsidP="003D3E47">
      <w:pPr>
        <w:pStyle w:val="eCT1"/>
        <w:numPr>
          <w:ilvl w:val="0"/>
          <w:numId w:val="228"/>
        </w:numPr>
        <w:spacing w:before="312" w:after="312"/>
      </w:pPr>
      <w:r>
        <w:rPr>
          <w:rFonts w:hint="eastAsia"/>
        </w:rPr>
        <w:t>选择“数据服务</w:t>
      </w:r>
      <w:r>
        <w:rPr>
          <w:rFonts w:hint="eastAsia"/>
        </w:rPr>
        <w:t xml:space="preserve"> </w:t>
      </w:r>
      <w:r>
        <w:t xml:space="preserve">&gt; </w:t>
      </w:r>
      <w:r>
        <w:rPr>
          <w:rFonts w:hint="eastAsia"/>
        </w:rPr>
        <w:t>数据集”。</w:t>
      </w:r>
    </w:p>
    <w:p w14:paraId="213FA6E5" w14:textId="77777777" w:rsidR="007721B0" w:rsidRDefault="007721B0" w:rsidP="007721B0">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21F25990" w14:textId="77777777" w:rsidR="007721B0" w:rsidRDefault="007721B0" w:rsidP="007721B0">
      <w:pPr>
        <w:pStyle w:val="eCT1"/>
        <w:spacing w:before="312" w:after="312"/>
      </w:pPr>
      <w:r>
        <w:rPr>
          <w:rFonts w:hint="eastAsia"/>
        </w:rPr>
        <w:t>“数据类型”设置为“</w:t>
      </w:r>
      <w:r>
        <w:rPr>
          <w:rFonts w:hint="eastAsia"/>
        </w:rPr>
        <w:t>PostgreSQL</w:t>
      </w:r>
      <w:r>
        <w:rPr>
          <w:rFonts w:hint="eastAsia"/>
        </w:rPr>
        <w:t>”，单击“搜索”。</w:t>
      </w:r>
    </w:p>
    <w:p w14:paraId="6962AFE5" w14:textId="77777777" w:rsidR="007721B0" w:rsidRDefault="007721B0" w:rsidP="007721B0">
      <w:pPr>
        <w:pStyle w:val="eCT1"/>
        <w:spacing w:before="312" w:after="312"/>
      </w:pPr>
      <w:r>
        <w:rPr>
          <w:rFonts w:hint="eastAsia"/>
        </w:rPr>
        <w:t>在查询结果页面，单击待挂载后的“</w:t>
      </w:r>
      <w:r>
        <w:rPr>
          <w:noProof/>
        </w:rPr>
        <w:drawing>
          <wp:inline distT="0" distB="0" distL="0" distR="0" wp14:anchorId="736A4BCC" wp14:editId="4FEAB48A">
            <wp:extent cx="133357" cy="158758"/>
            <wp:effectExtent l="0" t="0" r="0" b="0"/>
            <wp:docPr id="1085" name="图片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0A02C215" w14:textId="77777777" w:rsidR="007721B0" w:rsidRDefault="007721B0" w:rsidP="007721B0">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26DC4399" w14:textId="530018D9" w:rsidR="007721B0" w:rsidRPr="006B162A" w:rsidRDefault="007721B0" w:rsidP="007721B0">
      <w:pPr>
        <w:pStyle w:val="eCT1"/>
        <w:spacing w:before="312" w:after="312"/>
      </w:pPr>
      <w:r>
        <w:rPr>
          <w:rFonts w:hint="eastAsia"/>
        </w:rPr>
        <w:t>如</w:t>
      </w:r>
      <w:r>
        <w:fldChar w:fldCharType="begin"/>
      </w:r>
      <w:r>
        <w:instrText xml:space="preserve"> </w:instrText>
      </w:r>
      <w:r>
        <w:rPr>
          <w:rFonts w:hint="eastAsia"/>
        </w:rPr>
        <w:instrText>REF _Ref61883064 \h</w:instrText>
      </w:r>
      <w:r>
        <w:instrText xml:space="preserve"> </w:instrText>
      </w:r>
      <w:r>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96</w:t>
      </w:r>
      <w:r>
        <w:fldChar w:fldCharType="end"/>
      </w:r>
      <w:r>
        <w:rPr>
          <w:rFonts w:hint="eastAsia"/>
        </w:rPr>
        <w:t>所示，配置挂载参数</w:t>
      </w:r>
      <w:r w:rsidRPr="00D01238">
        <w:rPr>
          <w:rFonts w:hint="eastAsia"/>
        </w:rPr>
        <w:t>信息</w:t>
      </w:r>
      <w:r>
        <w:rPr>
          <w:rFonts w:hint="eastAsia"/>
        </w:rPr>
        <w:t>，单击“确定”。</w:t>
      </w:r>
    </w:p>
    <w:p w14:paraId="6B19FF40" w14:textId="789EE6D7" w:rsidR="007721B0" w:rsidRDefault="007721B0" w:rsidP="007721B0">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030ACDE1" w14:textId="68F804B0" w:rsidR="00B440E1" w:rsidRDefault="00B440E1" w:rsidP="007721B0">
      <w:pPr>
        <w:pStyle w:val="eCT5"/>
        <w:spacing w:before="156" w:after="156"/>
      </w:pPr>
      <w:r>
        <w:rPr>
          <w:rFonts w:hint="eastAsia"/>
        </w:rPr>
        <w:lastRenderedPageBreak/>
        <w:t>您也可以单击“保存模板”，将本次挂载参数设置保存为模板，待之后挂载同一备份对象的备份数据时，可直接选择模板，系统自动填写挂载参数。您可以在“系统管理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5F621CB4" w14:textId="22952E14" w:rsidR="007721B0" w:rsidRDefault="007721B0" w:rsidP="007721B0">
      <w:pPr>
        <w:pStyle w:val="afff0"/>
        <w:keepNext/>
      </w:pPr>
      <w:bookmarkStart w:id="637" w:name="_Ref6188306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96</w:t>
      </w:r>
      <w:r w:rsidR="00434898">
        <w:fldChar w:fldCharType="end"/>
      </w:r>
      <w:bookmarkEnd w:id="637"/>
      <w:r>
        <w:rPr>
          <w:rFonts w:hint="eastAsia"/>
        </w:rPr>
        <w:t>配置</w:t>
      </w:r>
      <w:r>
        <w:rPr>
          <w:rFonts w:hint="eastAsia"/>
        </w:rPr>
        <w:t>PostgreSQL</w:t>
      </w:r>
      <w:r>
        <w:rPr>
          <w:rFonts w:hint="eastAsia"/>
        </w:rPr>
        <w:t>挂载参数</w:t>
      </w:r>
    </w:p>
    <w:p w14:paraId="51F4194E" w14:textId="77777777" w:rsidR="007721B0" w:rsidRDefault="007721B0" w:rsidP="007721B0">
      <w:pPr>
        <w:pStyle w:val="eCTf3"/>
        <w:spacing w:after="156"/>
      </w:pPr>
      <w:r>
        <w:drawing>
          <wp:inline distT="0" distB="0" distL="0" distR="0" wp14:anchorId="7A1CED78" wp14:editId="42CEFE8B">
            <wp:extent cx="2918713" cy="3513124"/>
            <wp:effectExtent l="0" t="0" r="0" b="0"/>
            <wp:docPr id="1087" name="图片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918713" cy="3513124"/>
                    </a:xfrm>
                    <a:prstGeom prst="rect">
                      <a:avLst/>
                    </a:prstGeom>
                  </pic:spPr>
                </pic:pic>
              </a:graphicData>
            </a:graphic>
          </wp:inline>
        </w:drawing>
      </w:r>
    </w:p>
    <w:p w14:paraId="1C7B9F1A" w14:textId="77777777" w:rsidR="007721B0" w:rsidRDefault="007721B0" w:rsidP="007721B0">
      <w:pPr>
        <w:pStyle w:val="eCT3"/>
        <w:spacing w:before="156" w:after="156"/>
      </w:pPr>
    </w:p>
    <w:p w14:paraId="4D937326" w14:textId="7412C599" w:rsidR="007721B0" w:rsidRDefault="007721B0" w:rsidP="007721B0">
      <w:pPr>
        <w:pStyle w:val="eCT5"/>
        <w:spacing w:before="156" w:after="156"/>
      </w:pPr>
      <w:r>
        <w:rPr>
          <w:rFonts w:hint="eastAsia"/>
        </w:rPr>
        <w:t>界面参数说明如</w:t>
      </w:r>
      <w:r>
        <w:fldChar w:fldCharType="begin"/>
      </w:r>
      <w:r>
        <w:instrText xml:space="preserve"> </w:instrText>
      </w:r>
      <w:r>
        <w:rPr>
          <w:rFonts w:hint="eastAsia"/>
        </w:rPr>
        <w:instrText>REF _Ref61883034 \h</w:instrText>
      </w:r>
      <w:r>
        <w:instrText xml:space="preserve"> </w:instrText>
      </w:r>
      <w:r>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31</w:t>
      </w:r>
      <w:r>
        <w:fldChar w:fldCharType="end"/>
      </w:r>
      <w:r>
        <w:rPr>
          <w:rFonts w:hint="eastAsia"/>
        </w:rPr>
        <w:t>所示。</w:t>
      </w:r>
    </w:p>
    <w:p w14:paraId="2CB55651" w14:textId="0D8EFB5B" w:rsidR="007721B0" w:rsidRDefault="007721B0" w:rsidP="007721B0">
      <w:pPr>
        <w:pStyle w:val="afff0"/>
        <w:keepNext/>
      </w:pPr>
      <w:bookmarkStart w:id="638" w:name="_Ref61883034"/>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31</w:t>
      </w:r>
      <w:r w:rsidR="002D3714">
        <w:fldChar w:fldCharType="end"/>
      </w:r>
      <w:bookmarkEnd w:id="638"/>
      <w:r w:rsidRPr="0039692D">
        <w:rPr>
          <w:rFonts w:hint="eastAsia"/>
        </w:rPr>
        <w:t xml:space="preserve"> </w:t>
      </w:r>
      <w:r>
        <w:rPr>
          <w:rFonts w:hint="eastAsia"/>
        </w:rPr>
        <w:t>PostgreSQL</w:t>
      </w:r>
      <w:r>
        <w:rPr>
          <w:rFonts w:hint="eastAsia"/>
        </w:rPr>
        <w:t>挂载</w:t>
      </w:r>
      <w:r w:rsidRPr="004A17E2">
        <w:rPr>
          <w:rFonts w:hint="eastAsia"/>
        </w:rPr>
        <w:t>参数设置</w:t>
      </w:r>
    </w:p>
    <w:tbl>
      <w:tblPr>
        <w:tblStyle w:val="eCTe"/>
        <w:tblW w:w="0" w:type="auto"/>
        <w:tblLook w:val="04A0" w:firstRow="1" w:lastRow="0" w:firstColumn="1" w:lastColumn="0" w:noHBand="0" w:noVBand="1"/>
      </w:tblPr>
      <w:tblGrid>
        <w:gridCol w:w="2216"/>
        <w:gridCol w:w="2195"/>
        <w:gridCol w:w="2184"/>
      </w:tblGrid>
      <w:tr w:rsidR="007721B0" w14:paraId="7886637C" w14:textId="77777777" w:rsidTr="007721B0">
        <w:trPr>
          <w:cnfStyle w:val="100000000000" w:firstRow="1" w:lastRow="0" w:firstColumn="0" w:lastColumn="0" w:oddVBand="0" w:evenVBand="0" w:oddHBand="0" w:evenHBand="0" w:firstRowFirstColumn="0" w:firstRowLastColumn="0" w:lastRowFirstColumn="0" w:lastRowLastColumn="0"/>
          <w:tblHeader/>
        </w:trPr>
        <w:tc>
          <w:tcPr>
            <w:tcW w:w="2273" w:type="dxa"/>
          </w:tcPr>
          <w:p w14:paraId="43BD2F47" w14:textId="77777777" w:rsidR="007721B0" w:rsidRDefault="007721B0" w:rsidP="007721B0">
            <w:pPr>
              <w:pStyle w:val="eCT5"/>
              <w:shd w:val="clear" w:color="auto" w:fill="auto"/>
              <w:spacing w:before="156" w:after="156"/>
              <w:ind w:left="0"/>
            </w:pPr>
            <w:r w:rsidRPr="00BD18AF">
              <w:rPr>
                <w:rFonts w:cs="Times New Roman"/>
              </w:rPr>
              <w:t>参数名称</w:t>
            </w:r>
          </w:p>
        </w:tc>
        <w:tc>
          <w:tcPr>
            <w:tcW w:w="2274" w:type="dxa"/>
          </w:tcPr>
          <w:p w14:paraId="4BCB8611" w14:textId="77777777" w:rsidR="007721B0" w:rsidRDefault="007721B0" w:rsidP="007721B0">
            <w:pPr>
              <w:pStyle w:val="eCT5"/>
              <w:shd w:val="clear" w:color="auto" w:fill="auto"/>
              <w:spacing w:before="156" w:after="156"/>
              <w:ind w:left="0"/>
            </w:pPr>
            <w:r w:rsidRPr="00BD18AF">
              <w:rPr>
                <w:rFonts w:cs="Times New Roman"/>
              </w:rPr>
              <w:t>参数解释</w:t>
            </w:r>
          </w:p>
        </w:tc>
        <w:tc>
          <w:tcPr>
            <w:tcW w:w="2274" w:type="dxa"/>
          </w:tcPr>
          <w:p w14:paraId="59E31AC2" w14:textId="77777777" w:rsidR="007721B0" w:rsidRDefault="007721B0" w:rsidP="007721B0">
            <w:pPr>
              <w:pStyle w:val="eCT5"/>
              <w:shd w:val="clear" w:color="auto" w:fill="auto"/>
              <w:spacing w:before="156" w:after="156"/>
              <w:ind w:left="0"/>
            </w:pPr>
            <w:r w:rsidRPr="00BD18AF">
              <w:rPr>
                <w:rFonts w:cs="Times New Roman"/>
              </w:rPr>
              <w:t>设置规则</w:t>
            </w:r>
          </w:p>
        </w:tc>
      </w:tr>
      <w:tr w:rsidR="007721B0" w14:paraId="583A5C2D" w14:textId="77777777" w:rsidTr="007721B0">
        <w:tc>
          <w:tcPr>
            <w:tcW w:w="2273" w:type="dxa"/>
          </w:tcPr>
          <w:p w14:paraId="56A3722C" w14:textId="77777777" w:rsidR="007721B0" w:rsidRDefault="007721B0" w:rsidP="007721B0">
            <w:pPr>
              <w:pStyle w:val="eCT5"/>
              <w:shd w:val="clear" w:color="auto" w:fill="auto"/>
              <w:spacing w:before="156" w:after="156"/>
              <w:ind w:left="0"/>
            </w:pPr>
            <w:r w:rsidRPr="00BD18AF">
              <w:rPr>
                <w:rFonts w:cs="Times New Roman"/>
              </w:rPr>
              <w:t>客户端</w:t>
            </w:r>
          </w:p>
        </w:tc>
        <w:tc>
          <w:tcPr>
            <w:tcW w:w="2274" w:type="dxa"/>
          </w:tcPr>
          <w:p w14:paraId="575FF200" w14:textId="77777777" w:rsidR="007721B0" w:rsidRDefault="007721B0" w:rsidP="007721B0">
            <w:pPr>
              <w:pStyle w:val="eCT5"/>
              <w:shd w:val="clear" w:color="auto" w:fill="auto"/>
              <w:spacing w:before="156" w:after="156"/>
              <w:ind w:left="0"/>
            </w:pPr>
            <w:r w:rsidRPr="00BD18AF">
              <w:rPr>
                <w:rFonts w:cs="Times New Roman"/>
              </w:rPr>
              <w:t>需要挂载到的</w:t>
            </w:r>
            <w:r>
              <w:rPr>
                <w:rFonts w:cs="Times New Roman"/>
              </w:rPr>
              <w:t>客户端</w:t>
            </w:r>
          </w:p>
        </w:tc>
        <w:tc>
          <w:tcPr>
            <w:tcW w:w="2274" w:type="dxa"/>
          </w:tcPr>
          <w:p w14:paraId="16D3D90C" w14:textId="77777777" w:rsidR="007721B0" w:rsidRDefault="007721B0" w:rsidP="007721B0">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7721B0" w14:paraId="3F681D92" w14:textId="77777777" w:rsidTr="007721B0">
        <w:tc>
          <w:tcPr>
            <w:tcW w:w="2273" w:type="dxa"/>
          </w:tcPr>
          <w:p w14:paraId="51EF1ABD" w14:textId="77777777" w:rsidR="007721B0" w:rsidRDefault="007721B0" w:rsidP="007721B0">
            <w:pPr>
              <w:pStyle w:val="eCT5"/>
              <w:shd w:val="clear" w:color="auto" w:fill="auto"/>
              <w:spacing w:before="156" w:after="156"/>
              <w:ind w:left="0"/>
            </w:pPr>
            <w:r w:rsidRPr="00BD18AF">
              <w:rPr>
                <w:rFonts w:cs="Times New Roman"/>
              </w:rPr>
              <w:t>传输方式</w:t>
            </w:r>
          </w:p>
        </w:tc>
        <w:tc>
          <w:tcPr>
            <w:tcW w:w="2274" w:type="dxa"/>
          </w:tcPr>
          <w:p w14:paraId="5CE1B02E" w14:textId="77777777" w:rsidR="007721B0" w:rsidRDefault="007721B0" w:rsidP="007721B0">
            <w:pPr>
              <w:pStyle w:val="eCT5"/>
              <w:shd w:val="clear" w:color="auto" w:fill="auto"/>
              <w:spacing w:before="156" w:after="156"/>
              <w:ind w:left="0"/>
            </w:pPr>
            <w:r w:rsidRPr="00BD18AF">
              <w:rPr>
                <w:rFonts w:cs="Times New Roman"/>
              </w:rPr>
              <w:t>数据传输方式</w:t>
            </w:r>
          </w:p>
        </w:tc>
        <w:tc>
          <w:tcPr>
            <w:tcW w:w="2274" w:type="dxa"/>
          </w:tcPr>
          <w:p w14:paraId="5930C7A6" w14:textId="77777777" w:rsidR="007721B0" w:rsidRDefault="007721B0" w:rsidP="007721B0">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7721B0" w14:paraId="5E44A732" w14:textId="77777777" w:rsidTr="007721B0">
        <w:tc>
          <w:tcPr>
            <w:tcW w:w="2273" w:type="dxa"/>
          </w:tcPr>
          <w:p w14:paraId="184343F5" w14:textId="77777777" w:rsidR="007721B0" w:rsidRDefault="007721B0" w:rsidP="007721B0">
            <w:pPr>
              <w:pStyle w:val="eCT5"/>
              <w:shd w:val="clear" w:color="auto" w:fill="auto"/>
              <w:spacing w:before="156" w:after="156"/>
              <w:ind w:left="0"/>
            </w:pPr>
            <w:r w:rsidRPr="00BD18AF">
              <w:rPr>
                <w:rFonts w:cs="Times New Roman"/>
              </w:rPr>
              <w:t>挂载点</w:t>
            </w:r>
          </w:p>
        </w:tc>
        <w:tc>
          <w:tcPr>
            <w:tcW w:w="2274" w:type="dxa"/>
          </w:tcPr>
          <w:p w14:paraId="6792C047" w14:textId="77777777" w:rsidR="007721B0" w:rsidRDefault="007721B0" w:rsidP="007721B0">
            <w:pPr>
              <w:pStyle w:val="eCT5"/>
              <w:shd w:val="clear" w:color="auto" w:fill="auto"/>
              <w:spacing w:before="156" w:after="156"/>
              <w:ind w:left="0"/>
            </w:pPr>
            <w:r w:rsidRPr="00BD18AF">
              <w:rPr>
                <w:rFonts w:cs="Times New Roman"/>
              </w:rPr>
              <w:t>挂载目标路径</w:t>
            </w:r>
          </w:p>
        </w:tc>
        <w:tc>
          <w:tcPr>
            <w:tcW w:w="2274" w:type="dxa"/>
          </w:tcPr>
          <w:p w14:paraId="03E75F6E" w14:textId="77777777" w:rsidR="007721B0" w:rsidRDefault="007721B0" w:rsidP="007721B0">
            <w:pPr>
              <w:pStyle w:val="eCT5"/>
              <w:shd w:val="clear" w:color="auto" w:fill="auto"/>
              <w:spacing w:before="156" w:after="156"/>
              <w:ind w:left="0"/>
            </w:pPr>
            <w:r w:rsidRPr="00BD18AF">
              <w:rPr>
                <w:rFonts w:cs="Times New Roman"/>
              </w:rPr>
              <w:t>禁止根目录</w:t>
            </w:r>
            <w:r w:rsidRPr="00BD18AF">
              <w:rPr>
                <w:rFonts w:cs="Times New Roman"/>
              </w:rPr>
              <w:t>/</w:t>
            </w:r>
            <w:r w:rsidRPr="00BD18AF">
              <w:rPr>
                <w:rFonts w:cs="Times New Roman"/>
              </w:rPr>
              <w:t>挂载，挂载路径不可以有中文</w:t>
            </w:r>
          </w:p>
        </w:tc>
      </w:tr>
      <w:tr w:rsidR="007721B0" w14:paraId="078ADE05" w14:textId="77777777" w:rsidTr="007721B0">
        <w:tc>
          <w:tcPr>
            <w:tcW w:w="2273" w:type="dxa"/>
          </w:tcPr>
          <w:p w14:paraId="0ACF17C3" w14:textId="77777777" w:rsidR="007721B0" w:rsidRDefault="007721B0" w:rsidP="007721B0">
            <w:pPr>
              <w:pStyle w:val="eCT5"/>
              <w:shd w:val="clear" w:color="auto" w:fill="auto"/>
              <w:spacing w:before="156" w:after="156"/>
              <w:ind w:left="0"/>
            </w:pPr>
            <w:r w:rsidRPr="00BD18AF">
              <w:rPr>
                <w:rFonts w:cs="Times New Roman"/>
              </w:rPr>
              <w:t>使用类型</w:t>
            </w:r>
          </w:p>
        </w:tc>
        <w:tc>
          <w:tcPr>
            <w:tcW w:w="2274" w:type="dxa"/>
          </w:tcPr>
          <w:p w14:paraId="45CF4B36" w14:textId="77777777" w:rsidR="007721B0" w:rsidRPr="00BD18AF" w:rsidRDefault="007721B0" w:rsidP="007721B0">
            <w:pPr>
              <w:pStyle w:val="aff2"/>
              <w:shd w:val="clear" w:color="auto" w:fill="auto"/>
              <w:spacing w:beforeLines="0" w:afterLines="0"/>
              <w:ind w:leftChars="0" w:left="0"/>
              <w:rPr>
                <w:rFonts w:ascii="Times New Roman" w:eastAsia="宋体" w:hAnsi="Times New Roman" w:cs="Times New Roman"/>
              </w:rPr>
            </w:pPr>
            <w:r w:rsidRPr="00BD18AF">
              <w:rPr>
                <w:rFonts w:ascii="Times New Roman" w:eastAsia="宋体" w:hAnsi="Times New Roman" w:cs="Times New Roman"/>
              </w:rPr>
              <w:t>挂载方式：</w:t>
            </w:r>
          </w:p>
          <w:p w14:paraId="3C853960" w14:textId="77777777" w:rsidR="007721B0" w:rsidRDefault="007721B0"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挂载数据库</w:t>
            </w:r>
          </w:p>
          <w:p w14:paraId="5DF6DAC9" w14:textId="77777777" w:rsidR="007721B0" w:rsidRPr="00C877C0" w:rsidRDefault="007721B0" w:rsidP="003D3E47">
            <w:pPr>
              <w:pStyle w:val="aff2"/>
              <w:numPr>
                <w:ilvl w:val="0"/>
                <w:numId w:val="5"/>
              </w:numPr>
              <w:shd w:val="clear" w:color="auto" w:fill="auto"/>
              <w:spacing w:beforeLines="0" w:afterLines="0"/>
              <w:ind w:leftChars="0"/>
              <w:rPr>
                <w:rFonts w:ascii="Times New Roman" w:eastAsia="宋体" w:hAnsi="Times New Roman" w:cs="Times New Roman"/>
              </w:rPr>
            </w:pPr>
            <w:r w:rsidRPr="00BD18AF">
              <w:rPr>
                <w:rFonts w:ascii="Times New Roman" w:eastAsia="宋体" w:hAnsi="Times New Roman" w:cs="Times New Roman"/>
              </w:rPr>
              <w:t>挂载文件</w:t>
            </w:r>
          </w:p>
        </w:tc>
        <w:tc>
          <w:tcPr>
            <w:tcW w:w="2274" w:type="dxa"/>
          </w:tcPr>
          <w:p w14:paraId="623432B9" w14:textId="77777777" w:rsidR="007721B0" w:rsidRDefault="007721B0" w:rsidP="007721B0">
            <w:pPr>
              <w:pStyle w:val="eCT5"/>
              <w:shd w:val="clear" w:color="auto" w:fill="auto"/>
              <w:spacing w:before="156" w:after="156"/>
              <w:ind w:left="0"/>
            </w:pPr>
            <w:r w:rsidRPr="00BD18AF">
              <w:rPr>
                <w:rFonts w:cs="Times New Roman"/>
              </w:rPr>
              <w:t>单选按钮</w:t>
            </w:r>
          </w:p>
        </w:tc>
      </w:tr>
      <w:tr w:rsidR="007721B0" w14:paraId="469D83BA" w14:textId="77777777" w:rsidTr="007721B0">
        <w:tc>
          <w:tcPr>
            <w:tcW w:w="2273" w:type="dxa"/>
          </w:tcPr>
          <w:p w14:paraId="75740E20" w14:textId="77777777" w:rsidR="007721B0" w:rsidRDefault="007721B0" w:rsidP="007721B0">
            <w:pPr>
              <w:pStyle w:val="eCT5"/>
              <w:shd w:val="clear" w:color="auto" w:fill="auto"/>
              <w:spacing w:before="156" w:after="156"/>
              <w:ind w:left="0"/>
            </w:pPr>
            <w:r>
              <w:rPr>
                <w:rFonts w:hint="eastAsia"/>
              </w:rPr>
              <w:t>PostgreSQL</w:t>
            </w:r>
            <w:r>
              <w:rPr>
                <w:rFonts w:cs="Times New Roman" w:hint="eastAsia"/>
              </w:rPr>
              <w:t>端口</w:t>
            </w:r>
          </w:p>
        </w:tc>
        <w:tc>
          <w:tcPr>
            <w:tcW w:w="2274" w:type="dxa"/>
          </w:tcPr>
          <w:p w14:paraId="004ED731" w14:textId="77777777" w:rsidR="007721B0" w:rsidRDefault="007721B0" w:rsidP="007721B0">
            <w:pPr>
              <w:pStyle w:val="eCT5"/>
              <w:shd w:val="clear" w:color="auto" w:fill="auto"/>
              <w:spacing w:before="156" w:after="156"/>
              <w:ind w:left="0"/>
            </w:pPr>
            <w:r>
              <w:rPr>
                <w:rFonts w:hint="eastAsia"/>
              </w:rPr>
              <w:t>端口号</w:t>
            </w:r>
          </w:p>
        </w:tc>
        <w:tc>
          <w:tcPr>
            <w:tcW w:w="2274" w:type="dxa"/>
          </w:tcPr>
          <w:p w14:paraId="6BA22620" w14:textId="77777777" w:rsidR="007721B0" w:rsidRDefault="007721B0" w:rsidP="007721B0">
            <w:pPr>
              <w:pStyle w:val="eCT5"/>
              <w:shd w:val="clear" w:color="auto" w:fill="auto"/>
              <w:spacing w:before="156" w:after="156"/>
              <w:ind w:left="0"/>
            </w:pPr>
            <w:r>
              <w:rPr>
                <w:rFonts w:hint="eastAsia"/>
              </w:rPr>
              <w:t>不超过</w:t>
            </w:r>
            <w:r>
              <w:rPr>
                <w:rFonts w:hint="eastAsia"/>
              </w:rPr>
              <w:t>5</w:t>
            </w:r>
            <w:r>
              <w:rPr>
                <w:rFonts w:hint="eastAsia"/>
              </w:rPr>
              <w:t>位数的正整数</w:t>
            </w:r>
          </w:p>
        </w:tc>
      </w:tr>
      <w:tr w:rsidR="007721B0" w14:paraId="67205BA9" w14:textId="77777777" w:rsidTr="007721B0">
        <w:tc>
          <w:tcPr>
            <w:tcW w:w="2273" w:type="dxa"/>
          </w:tcPr>
          <w:p w14:paraId="23D3403A" w14:textId="1A455B72" w:rsidR="007721B0" w:rsidRDefault="007721B0" w:rsidP="007721B0">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5D4DA4">
              <w:rPr>
                <w:rFonts w:hint="eastAsia"/>
              </w:rPr>
              <w:t>恢复到时间点</w:t>
            </w:r>
            <w:r>
              <w:rPr>
                <w:rFonts w:cs="Times New Roman"/>
              </w:rPr>
              <w:fldChar w:fldCharType="end"/>
            </w:r>
          </w:p>
        </w:tc>
        <w:tc>
          <w:tcPr>
            <w:tcW w:w="2274" w:type="dxa"/>
          </w:tcPr>
          <w:p w14:paraId="7A53B9BF" w14:textId="26ACA2C3" w:rsidR="007721B0" w:rsidRDefault="007721B0" w:rsidP="007721B0">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5D4DA4">
              <w:rPr>
                <w:rFonts w:hint="eastAsia"/>
              </w:rPr>
              <w:t>恢复指定时间点的数据，选中该参数后您需要设置“日期选择”和</w:t>
            </w:r>
            <w:r w:rsidR="005D4DA4">
              <w:rPr>
                <w:rFonts w:hint="eastAsia"/>
              </w:rPr>
              <w:lastRenderedPageBreak/>
              <w:t>“时间选择”参数来指定具体时间点</w:t>
            </w:r>
            <w:r>
              <w:rPr>
                <w:rFonts w:cs="Times New Roman"/>
              </w:rPr>
              <w:fldChar w:fldCharType="end"/>
            </w:r>
          </w:p>
          <w:p w14:paraId="7909DBEE" w14:textId="38C98EF2" w:rsidR="007721B0" w:rsidRDefault="007721B0" w:rsidP="007721B0">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5D4DA4">
              <w:rPr>
                <w:rFonts w:hint="eastAsia"/>
              </w:rPr>
              <w:t>可以选择的时间点与在创建备份策略时，在“备份参数（选填）”页面配置“保留份数”的参数值相关。</w:t>
            </w:r>
            <w:r>
              <w:rPr>
                <w:rFonts w:cs="Times New Roman"/>
              </w:rPr>
              <w:fldChar w:fldCharType="end"/>
            </w:r>
          </w:p>
        </w:tc>
        <w:tc>
          <w:tcPr>
            <w:tcW w:w="2274" w:type="dxa"/>
          </w:tcPr>
          <w:p w14:paraId="0A4729EF" w14:textId="77777777" w:rsidR="007721B0" w:rsidRDefault="007721B0" w:rsidP="007721B0">
            <w:pPr>
              <w:pStyle w:val="eCT5"/>
              <w:shd w:val="clear" w:color="auto" w:fill="auto"/>
              <w:spacing w:before="156" w:after="156"/>
              <w:ind w:left="0"/>
            </w:pPr>
            <w:r>
              <w:rPr>
                <w:rFonts w:cs="Times New Roman" w:hint="eastAsia"/>
              </w:rPr>
              <w:lastRenderedPageBreak/>
              <w:t>在时间控件选择</w:t>
            </w:r>
          </w:p>
        </w:tc>
      </w:tr>
      <w:tr w:rsidR="007721B0" w14:paraId="2DEF2468" w14:textId="77777777" w:rsidTr="007721B0">
        <w:tc>
          <w:tcPr>
            <w:tcW w:w="2273" w:type="dxa"/>
          </w:tcPr>
          <w:p w14:paraId="5F69582E" w14:textId="77777777" w:rsidR="007721B0" w:rsidRDefault="007721B0" w:rsidP="007721B0">
            <w:pPr>
              <w:pStyle w:val="eCT5"/>
              <w:shd w:val="clear" w:color="auto" w:fill="auto"/>
              <w:spacing w:before="156" w:after="156"/>
              <w:ind w:left="0"/>
            </w:pPr>
            <w:r w:rsidRPr="00BD18AF">
              <w:rPr>
                <w:rFonts w:cs="Times New Roman"/>
              </w:rPr>
              <w:t>挂载文件</w:t>
            </w:r>
          </w:p>
        </w:tc>
        <w:tc>
          <w:tcPr>
            <w:tcW w:w="2274" w:type="dxa"/>
          </w:tcPr>
          <w:p w14:paraId="6768CB3A" w14:textId="77777777" w:rsidR="007721B0" w:rsidRDefault="007721B0" w:rsidP="007721B0">
            <w:pPr>
              <w:pStyle w:val="eCT5"/>
              <w:shd w:val="clear" w:color="auto" w:fill="auto"/>
              <w:spacing w:before="156" w:after="156"/>
              <w:ind w:left="0"/>
            </w:pPr>
            <w:r w:rsidRPr="00BD18AF">
              <w:rPr>
                <w:rFonts w:cs="Times New Roman"/>
              </w:rPr>
              <w:t>选中该参数，仅挂载文件系统</w:t>
            </w:r>
          </w:p>
        </w:tc>
        <w:tc>
          <w:tcPr>
            <w:tcW w:w="2274" w:type="dxa"/>
          </w:tcPr>
          <w:p w14:paraId="3A496D34" w14:textId="77777777" w:rsidR="007721B0" w:rsidRDefault="007721B0" w:rsidP="007721B0">
            <w:pPr>
              <w:pStyle w:val="eCT5"/>
              <w:shd w:val="clear" w:color="auto" w:fill="auto"/>
              <w:spacing w:before="156" w:after="156"/>
              <w:ind w:left="0"/>
            </w:pPr>
            <w:r w:rsidRPr="00BD18AF">
              <w:rPr>
                <w:rFonts w:cs="Times New Roman"/>
              </w:rPr>
              <w:t>单选按钮</w:t>
            </w:r>
          </w:p>
        </w:tc>
      </w:tr>
      <w:tr w:rsidR="007721B0" w14:paraId="3EFF96A5" w14:textId="77777777" w:rsidTr="007721B0">
        <w:tc>
          <w:tcPr>
            <w:tcW w:w="2273" w:type="dxa"/>
          </w:tcPr>
          <w:p w14:paraId="4A546C51" w14:textId="77777777" w:rsidR="007721B0" w:rsidRPr="00BD18AF" w:rsidRDefault="007721B0" w:rsidP="007721B0">
            <w:pPr>
              <w:pStyle w:val="eCT5"/>
              <w:shd w:val="clear" w:color="auto" w:fill="auto"/>
              <w:spacing w:before="156" w:after="156"/>
              <w:ind w:left="0"/>
              <w:rPr>
                <w:rFonts w:cs="Times New Roman"/>
              </w:rPr>
            </w:pPr>
            <w:r>
              <w:rPr>
                <w:rFonts w:hint="eastAsia"/>
              </w:rPr>
              <w:t>密钥</w:t>
            </w:r>
          </w:p>
        </w:tc>
        <w:tc>
          <w:tcPr>
            <w:tcW w:w="2274" w:type="dxa"/>
          </w:tcPr>
          <w:p w14:paraId="23CC44A8" w14:textId="77777777" w:rsidR="007721B0" w:rsidRPr="00BD18AF" w:rsidRDefault="007721B0" w:rsidP="007721B0">
            <w:pPr>
              <w:pStyle w:val="eCT5"/>
              <w:shd w:val="clear" w:color="auto" w:fill="auto"/>
              <w:spacing w:before="156" w:after="156"/>
              <w:ind w:left="0"/>
              <w:rPr>
                <w:rFonts w:cs="Times New Roman"/>
              </w:rPr>
            </w:pPr>
            <w:r>
              <w:rPr>
                <w:rFonts w:cs="Times New Roman" w:hint="eastAsia"/>
              </w:rPr>
              <w:t>在创建备份策略时设置的密钥</w:t>
            </w:r>
          </w:p>
        </w:tc>
        <w:tc>
          <w:tcPr>
            <w:tcW w:w="2274" w:type="dxa"/>
          </w:tcPr>
          <w:p w14:paraId="6E72A3B7" w14:textId="77777777" w:rsidR="007721B0" w:rsidRPr="00BD18AF" w:rsidRDefault="007721B0" w:rsidP="007721B0">
            <w:pPr>
              <w:pStyle w:val="eCT5"/>
              <w:shd w:val="clear" w:color="auto" w:fill="auto"/>
              <w:spacing w:before="156" w:after="156"/>
              <w:ind w:left="0"/>
              <w:rPr>
                <w:rFonts w:cs="Times New Roman"/>
              </w:rPr>
            </w:pPr>
            <w:r>
              <w:rPr>
                <w:rFonts w:cs="Times New Roman" w:hint="eastAsia"/>
              </w:rPr>
              <w:t>在文本框中输入</w:t>
            </w:r>
          </w:p>
        </w:tc>
      </w:tr>
    </w:tbl>
    <w:p w14:paraId="6E4318D2" w14:textId="77777777" w:rsidR="007721B0" w:rsidRDefault="007721B0" w:rsidP="007721B0">
      <w:pPr>
        <w:pStyle w:val="eCT3"/>
        <w:spacing w:before="156" w:after="156"/>
      </w:pPr>
    </w:p>
    <w:p w14:paraId="1F1C2B2C" w14:textId="77777777" w:rsidR="007721B0" w:rsidRPr="006B75A6" w:rsidRDefault="007721B0" w:rsidP="007721B0">
      <w:pPr>
        <w:pStyle w:val="eCT3"/>
        <w:spacing w:before="156" w:after="156"/>
      </w:pPr>
      <w:r>
        <w:rPr>
          <w:rFonts w:hint="eastAsia"/>
        </w:rPr>
        <w:t>您可以在“作业任务”页面，查看任务执行情况。</w:t>
      </w:r>
    </w:p>
    <w:p w14:paraId="16B10CA1" w14:textId="77777777" w:rsidR="007721B0" w:rsidRDefault="007721B0" w:rsidP="007721B0">
      <w:pPr>
        <w:pStyle w:val="3"/>
        <w:spacing w:before="312" w:after="312"/>
      </w:pPr>
      <w:bookmarkStart w:id="639" w:name="_Toc91690420"/>
      <w:r>
        <w:rPr>
          <w:rFonts w:hint="eastAsia"/>
        </w:rPr>
        <w:t>数据快照</w:t>
      </w:r>
      <w:bookmarkEnd w:id="639"/>
    </w:p>
    <w:p w14:paraId="213E4792" w14:textId="20A4DF17" w:rsidR="007721B0" w:rsidRDefault="007721B0" w:rsidP="007721B0">
      <w:pPr>
        <w:pStyle w:val="eCT3"/>
        <w:spacing w:before="156" w:after="156"/>
      </w:pPr>
      <w:r>
        <w:rPr>
          <w:rFonts w:hint="eastAsia"/>
        </w:rPr>
        <w:t>对挂载数据进行快照操作的详细信息请参考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5D4DA4">
        <w:t>8.1.6</w:t>
      </w:r>
      <w:r>
        <w:fldChar w:fldCharType="end"/>
      </w:r>
      <w:r>
        <w:fldChar w:fldCharType="begin"/>
      </w:r>
      <w:r>
        <w:instrText xml:space="preserve"> REF _Ref37692255 \h </w:instrText>
      </w:r>
      <w:r>
        <w:fldChar w:fldCharType="separate"/>
      </w:r>
      <w:r w:rsidR="005D4DA4">
        <w:rPr>
          <w:rFonts w:hint="eastAsia"/>
        </w:rPr>
        <w:t>数据</w:t>
      </w:r>
      <w:r w:rsidR="005D4DA4" w:rsidRPr="00F239B2">
        <w:rPr>
          <w:rFonts w:hint="eastAsia"/>
        </w:rPr>
        <w:t>快照</w:t>
      </w:r>
      <w:r>
        <w:fldChar w:fldCharType="end"/>
      </w:r>
      <w:r>
        <w:rPr>
          <w:rFonts w:hint="eastAsia"/>
        </w:rPr>
        <w:t>章节。</w:t>
      </w:r>
    </w:p>
    <w:p w14:paraId="6D4C5FAA" w14:textId="77777777" w:rsidR="007721B0" w:rsidRDefault="007721B0" w:rsidP="007721B0">
      <w:pPr>
        <w:pStyle w:val="3"/>
        <w:spacing w:before="312" w:after="312"/>
        <w:rPr>
          <w:lang w:val="en-GB"/>
        </w:rPr>
      </w:pPr>
      <w:bookmarkStart w:id="640" w:name="_Toc91690421"/>
      <w:r>
        <w:rPr>
          <w:rFonts w:hint="eastAsia"/>
          <w:lang w:val="en-GB"/>
        </w:rPr>
        <w:t>卸载已挂载数据</w:t>
      </w:r>
      <w:bookmarkEnd w:id="640"/>
    </w:p>
    <w:p w14:paraId="25FEDC5E" w14:textId="41F5CA1F" w:rsidR="007721B0" w:rsidRPr="00992088" w:rsidRDefault="007721B0" w:rsidP="007721B0">
      <w:pPr>
        <w:pStyle w:val="eCT3"/>
        <w:spacing w:before="156" w:after="156"/>
      </w:pPr>
      <w:r>
        <w:rPr>
          <w:rFonts w:hint="eastAsia"/>
        </w:rPr>
        <w:t>卸载已挂载数据操作的详细信息请参考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5D4DA4">
        <w:t>8.1.7</w:t>
      </w:r>
      <w:r>
        <w:fldChar w:fldCharType="end"/>
      </w:r>
      <w:r>
        <w:fldChar w:fldCharType="begin"/>
      </w:r>
      <w:r>
        <w:instrText xml:space="preserve"> REF _Ref37692353 \h </w:instrText>
      </w:r>
      <w:r>
        <w:fldChar w:fldCharType="separate"/>
      </w:r>
      <w:r w:rsidR="005D4DA4">
        <w:rPr>
          <w:rFonts w:hint="eastAsia"/>
        </w:rPr>
        <w:t>卸载已挂载数据</w:t>
      </w:r>
      <w:r>
        <w:fldChar w:fldCharType="end"/>
      </w:r>
      <w:r>
        <w:rPr>
          <w:rFonts w:hint="eastAsia"/>
        </w:rPr>
        <w:t>章节。</w:t>
      </w:r>
    </w:p>
    <w:p w14:paraId="3D58D34C" w14:textId="77777777" w:rsidR="007721B0" w:rsidRDefault="007721B0" w:rsidP="007721B0">
      <w:pPr>
        <w:pStyle w:val="3"/>
        <w:spacing w:before="312" w:after="312"/>
        <w:rPr>
          <w:lang w:val="en-GB"/>
        </w:rPr>
      </w:pPr>
      <w:bookmarkStart w:id="641" w:name="_Toc91690422"/>
      <w:r>
        <w:rPr>
          <w:rFonts w:hint="eastAsia"/>
          <w:lang w:val="en-GB" w:eastAsia="zh-CN"/>
        </w:rPr>
        <w:t>本地复制</w:t>
      </w:r>
      <w:r>
        <w:rPr>
          <w:rFonts w:hint="eastAsia"/>
          <w:lang w:val="en-GB"/>
        </w:rPr>
        <w:t>备份数据</w:t>
      </w:r>
      <w:bookmarkEnd w:id="641"/>
    </w:p>
    <w:p w14:paraId="13AED996" w14:textId="7C43D7BC" w:rsidR="007721B0" w:rsidRDefault="007721B0" w:rsidP="007721B0">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5D4DA4">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5D4DA4">
        <w:rPr>
          <w:rFonts w:hint="eastAsia"/>
        </w:rPr>
        <w:t>本地复制备份数据</w:t>
      </w:r>
      <w:r>
        <w:fldChar w:fldCharType="end"/>
      </w:r>
      <w:r>
        <w:rPr>
          <w:rFonts w:hint="eastAsia"/>
        </w:rPr>
        <w:t>章节。</w:t>
      </w:r>
    </w:p>
    <w:p w14:paraId="35DE1434" w14:textId="77777777" w:rsidR="007721B0" w:rsidRDefault="007721B0" w:rsidP="007721B0">
      <w:pPr>
        <w:pStyle w:val="3"/>
        <w:spacing w:before="312" w:after="312"/>
        <w:rPr>
          <w:lang w:val="en-GB"/>
        </w:rPr>
      </w:pPr>
      <w:bookmarkStart w:id="642" w:name="_Toc91690423"/>
      <w:r>
        <w:rPr>
          <w:rFonts w:hint="eastAsia"/>
          <w:lang w:val="en-GB" w:eastAsia="zh-CN"/>
        </w:rPr>
        <w:t>远程</w:t>
      </w:r>
      <w:r>
        <w:rPr>
          <w:rFonts w:hint="eastAsia"/>
          <w:lang w:val="en-GB"/>
        </w:rPr>
        <w:t>复制备份数据</w:t>
      </w:r>
      <w:bookmarkEnd w:id="642"/>
    </w:p>
    <w:p w14:paraId="2280EF43" w14:textId="77777777" w:rsidR="00345051" w:rsidRPr="00345051" w:rsidRDefault="00345051" w:rsidP="00345051">
      <w:pPr>
        <w:pStyle w:val="eCT3"/>
        <w:spacing w:before="156" w:after="156"/>
        <w:ind w:left="0"/>
        <w:rPr>
          <w:b/>
          <w:bCs/>
        </w:rPr>
      </w:pPr>
      <w:r w:rsidRPr="00345051">
        <w:rPr>
          <w:rFonts w:hint="eastAsia"/>
          <w:b/>
          <w:bCs/>
        </w:rPr>
        <w:t>背景信息</w:t>
      </w:r>
    </w:p>
    <w:p w14:paraId="4767A738" w14:textId="77777777" w:rsidR="00345051" w:rsidRDefault="00345051" w:rsidP="00345051">
      <w:pPr>
        <w:pStyle w:val="eCT3"/>
        <w:spacing w:before="156" w:after="156"/>
      </w:pPr>
      <w:r>
        <w:rPr>
          <w:rFonts w:hint="eastAsia"/>
        </w:rPr>
        <w:t>支持自动将备份数据复制至两个不同的数据中心。</w:t>
      </w:r>
    </w:p>
    <w:p w14:paraId="6E86ECED" w14:textId="77777777" w:rsidR="00345051" w:rsidRPr="00345051" w:rsidRDefault="00345051" w:rsidP="00345051">
      <w:pPr>
        <w:pStyle w:val="eCT3"/>
        <w:spacing w:before="156" w:after="156"/>
        <w:ind w:left="0"/>
        <w:rPr>
          <w:b/>
          <w:bCs/>
        </w:rPr>
      </w:pPr>
      <w:r w:rsidRPr="00345051">
        <w:rPr>
          <w:rFonts w:hint="eastAsia"/>
          <w:b/>
          <w:bCs/>
        </w:rPr>
        <w:t>操作步骤</w:t>
      </w:r>
    </w:p>
    <w:p w14:paraId="23B9D806" w14:textId="24DD61FD" w:rsidR="007721B0" w:rsidRDefault="007721B0" w:rsidP="007721B0">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2BA11C72" w14:textId="77777777" w:rsidR="007721B0" w:rsidRDefault="007721B0" w:rsidP="007721B0">
      <w:pPr>
        <w:pStyle w:val="3"/>
        <w:spacing w:before="312" w:after="312"/>
        <w:rPr>
          <w:lang w:val="en-GB"/>
        </w:rPr>
      </w:pPr>
      <w:bookmarkStart w:id="643" w:name="_Toc91690424"/>
      <w:r>
        <w:rPr>
          <w:rFonts w:hint="eastAsia"/>
          <w:lang w:val="en-GB"/>
        </w:rPr>
        <w:lastRenderedPageBreak/>
        <w:t>归档备份数据</w:t>
      </w:r>
      <w:bookmarkEnd w:id="643"/>
    </w:p>
    <w:p w14:paraId="5ECD1914" w14:textId="0CF605C1" w:rsidR="007721B0" w:rsidRDefault="007721B0" w:rsidP="007721B0">
      <w:pPr>
        <w:pStyle w:val="eCT3"/>
        <w:spacing w:before="156" w:after="156"/>
      </w:pPr>
      <w:r>
        <w:rPr>
          <w:rFonts w:hint="eastAsia"/>
        </w:rPr>
        <w:t>归档备份数据操作详细信息请参考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5D4DA4">
        <w:t>8.1.10</w:t>
      </w:r>
      <w:r>
        <w:fldChar w:fldCharType="end"/>
      </w:r>
      <w:r>
        <w:fldChar w:fldCharType="begin"/>
      </w:r>
      <w:r>
        <w:instrText xml:space="preserve"> REF _Ref28347500 \h </w:instrText>
      </w:r>
      <w:r>
        <w:fldChar w:fldCharType="separate"/>
      </w:r>
      <w:r w:rsidR="005D4DA4">
        <w:rPr>
          <w:rFonts w:hint="eastAsia"/>
        </w:rPr>
        <w:t>归档备份数据</w:t>
      </w:r>
      <w:r>
        <w:fldChar w:fldCharType="end"/>
      </w:r>
      <w:r>
        <w:rPr>
          <w:rFonts w:hint="eastAsia"/>
        </w:rPr>
        <w:t>章节。</w:t>
      </w:r>
    </w:p>
    <w:p w14:paraId="7D480208" w14:textId="77777777" w:rsidR="007721B0" w:rsidRDefault="007721B0" w:rsidP="007721B0">
      <w:pPr>
        <w:pStyle w:val="3"/>
        <w:spacing w:before="312" w:after="312"/>
      </w:pPr>
      <w:bookmarkStart w:id="644" w:name="_Toc91690425"/>
      <w:r>
        <w:rPr>
          <w:rFonts w:hint="eastAsia"/>
        </w:rPr>
        <w:t>下载归档数据</w:t>
      </w:r>
      <w:bookmarkEnd w:id="644"/>
    </w:p>
    <w:p w14:paraId="4E82F114" w14:textId="09BF2C99" w:rsidR="007721B0" w:rsidRDefault="007721B0" w:rsidP="007721B0">
      <w:pPr>
        <w:pStyle w:val="eCT3"/>
        <w:spacing w:before="156" w:after="156"/>
      </w:pPr>
      <w:r>
        <w:rPr>
          <w:rFonts w:hint="eastAsia"/>
          <w:lang w:val="en-US"/>
        </w:rPr>
        <w:t>下载归档数据的详细操作请参考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5D4DA4">
        <w:t>8.1.11</w:t>
      </w:r>
      <w:r>
        <w:fldChar w:fldCharType="end"/>
      </w:r>
      <w:r>
        <w:fldChar w:fldCharType="begin"/>
      </w:r>
      <w:r>
        <w:instrText xml:space="preserve"> REF _Ref37686261 \h </w:instrText>
      </w:r>
      <w:r>
        <w:fldChar w:fldCharType="separate"/>
      </w:r>
      <w:r w:rsidR="005D4DA4">
        <w:rPr>
          <w:rFonts w:hint="eastAsia"/>
        </w:rPr>
        <w:t>下载归档数据</w:t>
      </w:r>
      <w:r>
        <w:fldChar w:fldCharType="end"/>
      </w:r>
      <w:r>
        <w:rPr>
          <w:rFonts w:hint="eastAsia"/>
        </w:rPr>
        <w:t>章节。</w:t>
      </w:r>
    </w:p>
    <w:p w14:paraId="106775FE" w14:textId="77777777" w:rsidR="007721B0" w:rsidRDefault="007721B0" w:rsidP="007721B0">
      <w:pPr>
        <w:pStyle w:val="3"/>
        <w:spacing w:before="312" w:after="312"/>
      </w:pPr>
      <w:bookmarkStart w:id="645" w:name="_Toc91690426"/>
      <w:r>
        <w:rPr>
          <w:rFonts w:hint="eastAsia"/>
        </w:rPr>
        <w:t>过期数据</w:t>
      </w:r>
      <w:bookmarkEnd w:id="645"/>
    </w:p>
    <w:p w14:paraId="3C911630" w14:textId="6E415B3A" w:rsidR="007721B0" w:rsidRDefault="007721B0" w:rsidP="007721B0">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0140E8DB" w14:textId="39A421AE" w:rsidR="001F7529" w:rsidRDefault="001F7529" w:rsidP="001F7529">
      <w:pPr>
        <w:pStyle w:val="2"/>
        <w:spacing w:before="312"/>
        <w:rPr>
          <w:lang w:eastAsia="zh-CN"/>
        </w:rPr>
      </w:pPr>
      <w:bookmarkStart w:id="646" w:name="_Toc91690427"/>
      <w:r>
        <w:rPr>
          <w:rFonts w:hint="eastAsia"/>
          <w:lang w:eastAsia="zh-CN"/>
        </w:rPr>
        <w:t>人大金仓</w:t>
      </w:r>
      <w:r w:rsidR="00406167">
        <w:rPr>
          <w:rFonts w:hint="eastAsia"/>
          <w:lang w:eastAsia="zh-CN"/>
        </w:rPr>
        <w:t>（传统备份）</w:t>
      </w:r>
      <w:bookmarkEnd w:id="646"/>
    </w:p>
    <w:p w14:paraId="309BF3C0" w14:textId="77777777" w:rsidR="001F7529" w:rsidRDefault="001F7529" w:rsidP="001F7529">
      <w:pPr>
        <w:pStyle w:val="3"/>
        <w:spacing w:before="312" w:after="312"/>
        <w:rPr>
          <w:lang w:val="en-GB" w:eastAsia="zh-CN"/>
        </w:rPr>
      </w:pPr>
      <w:bookmarkStart w:id="647" w:name="_Toc91690428"/>
      <w:r>
        <w:rPr>
          <w:rFonts w:hint="eastAsia"/>
          <w:lang w:val="en-GB" w:eastAsia="zh-CN"/>
        </w:rPr>
        <w:t>初始化备份目标数据对象</w:t>
      </w:r>
      <w:bookmarkEnd w:id="647"/>
    </w:p>
    <w:p w14:paraId="69E2DC79" w14:textId="77777777" w:rsidR="001F7529" w:rsidRDefault="001F7529" w:rsidP="003D3E47">
      <w:pPr>
        <w:pStyle w:val="eCT1"/>
        <w:numPr>
          <w:ilvl w:val="0"/>
          <w:numId w:val="254"/>
        </w:numPr>
        <w:spacing w:before="312" w:after="312"/>
      </w:pPr>
      <w:r>
        <w:rPr>
          <w:rFonts w:hint="eastAsia"/>
        </w:rPr>
        <w:t>选择“客户端”。</w:t>
      </w:r>
    </w:p>
    <w:p w14:paraId="3F30F1FD" w14:textId="67FA0685" w:rsidR="001F7529" w:rsidRDefault="001F7529" w:rsidP="001F7529">
      <w:pPr>
        <w:pStyle w:val="eCT1"/>
        <w:spacing w:before="312" w:after="312"/>
      </w:pPr>
      <w:r>
        <w:rPr>
          <w:rFonts w:hint="eastAsia"/>
        </w:rPr>
        <w:t>单击人大金仓所在客户端后</w:t>
      </w:r>
      <w:r>
        <w:rPr>
          <w:noProof/>
        </w:rPr>
        <w:drawing>
          <wp:inline distT="0" distB="0" distL="0" distR="0" wp14:anchorId="6DFED767" wp14:editId="649A6A79">
            <wp:extent cx="177809" cy="203210"/>
            <wp:effectExtent l="0" t="0" r="0" b="6350"/>
            <wp:docPr id="1136" name="图片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77809" cy="203210"/>
                    </a:xfrm>
                    <a:prstGeom prst="rect">
                      <a:avLst/>
                    </a:prstGeom>
                  </pic:spPr>
                </pic:pic>
              </a:graphicData>
            </a:graphic>
          </wp:inline>
        </w:drawing>
      </w:r>
      <w:r>
        <w:rPr>
          <w:rFonts w:hint="eastAsia"/>
        </w:rPr>
        <w:t>。</w:t>
      </w:r>
    </w:p>
    <w:p w14:paraId="53C03D31" w14:textId="77777777" w:rsidR="001F7529" w:rsidRDefault="001F7529" w:rsidP="001F7529">
      <w:pPr>
        <w:pStyle w:val="eCT1"/>
        <w:spacing w:before="312" w:after="312"/>
      </w:pPr>
      <w:r>
        <w:rPr>
          <w:rFonts w:hint="eastAsia"/>
        </w:rPr>
        <w:t>单击待备份数据对象后的</w:t>
      </w:r>
      <w:r>
        <w:rPr>
          <w:noProof/>
        </w:rPr>
        <w:drawing>
          <wp:inline distT="0" distB="0" distL="0" distR="0" wp14:anchorId="12F39F11" wp14:editId="272A135D">
            <wp:extent cx="196860" cy="196860"/>
            <wp:effectExtent l="0" t="0" r="0" b="0"/>
            <wp:docPr id="1137" name="图片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96860" cy="196860"/>
                    </a:xfrm>
                    <a:prstGeom prst="rect">
                      <a:avLst/>
                    </a:prstGeom>
                  </pic:spPr>
                </pic:pic>
              </a:graphicData>
            </a:graphic>
          </wp:inline>
        </w:drawing>
      </w:r>
      <w:r>
        <w:rPr>
          <w:rFonts w:hint="eastAsia"/>
        </w:rPr>
        <w:t>。</w:t>
      </w:r>
    </w:p>
    <w:p w14:paraId="10F8692E" w14:textId="2F18AF5D" w:rsidR="001F7529" w:rsidRDefault="001F7529" w:rsidP="00682ADC">
      <w:pPr>
        <w:pStyle w:val="eCT1"/>
        <w:spacing w:before="312" w:after="312"/>
        <w:ind w:left="1701" w:hanging="709"/>
      </w:pPr>
      <w:r>
        <w:rPr>
          <w:rFonts w:hint="eastAsia"/>
        </w:rPr>
        <w:t>如</w:t>
      </w:r>
      <w:r w:rsidR="00682ADC">
        <w:fldChar w:fldCharType="begin"/>
      </w:r>
      <w:r w:rsidR="00682ADC">
        <w:instrText xml:space="preserve"> </w:instrText>
      </w:r>
      <w:r w:rsidR="00682ADC">
        <w:rPr>
          <w:rFonts w:hint="eastAsia"/>
        </w:rPr>
        <w:instrText>REF _Ref71639790 \h</w:instrText>
      </w:r>
      <w:r w:rsidR="00682ADC">
        <w:instrText xml:space="preserve"> </w:instrText>
      </w:r>
      <w:r w:rsidR="00682ADC">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97</w:t>
      </w:r>
      <w:r w:rsidR="00682ADC">
        <w:fldChar w:fldCharType="end"/>
      </w:r>
      <w:r>
        <w:rPr>
          <w:rFonts w:hint="eastAsia"/>
        </w:rPr>
        <w:t>所示，配置初始化备份目标数据对象，输入用户名和密码，单击“确定”。</w:t>
      </w:r>
    </w:p>
    <w:p w14:paraId="24E7BE2A" w14:textId="1BEE01AE" w:rsidR="001F7529" w:rsidRDefault="001F7529" w:rsidP="001F7529">
      <w:pPr>
        <w:pStyle w:val="afff0"/>
        <w:keepNext/>
      </w:pPr>
      <w:bookmarkStart w:id="648" w:name="_Ref7163979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97</w:t>
      </w:r>
      <w:r w:rsidR="00434898">
        <w:fldChar w:fldCharType="end"/>
      </w:r>
      <w:bookmarkEnd w:id="648"/>
      <w:r>
        <w:rPr>
          <w:rFonts w:hint="eastAsia"/>
        </w:rPr>
        <w:t>设置初始化备份目标数据对象</w:t>
      </w:r>
    </w:p>
    <w:p w14:paraId="69770A6D" w14:textId="0E696DE8" w:rsidR="001F7529" w:rsidRDefault="001F7529" w:rsidP="001F7529">
      <w:pPr>
        <w:pStyle w:val="eCTf3"/>
        <w:spacing w:after="156"/>
      </w:pPr>
      <w:r>
        <w:drawing>
          <wp:inline distT="0" distB="0" distL="0" distR="0" wp14:anchorId="7DAA262F" wp14:editId="0387CF2A">
            <wp:extent cx="2568163" cy="1577477"/>
            <wp:effectExtent l="0" t="0" r="3810" b="3810"/>
            <wp:docPr id="1150" name="图片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68163" cy="1577477"/>
                    </a:xfrm>
                    <a:prstGeom prst="rect">
                      <a:avLst/>
                    </a:prstGeom>
                  </pic:spPr>
                </pic:pic>
              </a:graphicData>
            </a:graphic>
          </wp:inline>
        </w:drawing>
      </w:r>
    </w:p>
    <w:p w14:paraId="16D7E825" w14:textId="2A1F3626" w:rsidR="001F7529" w:rsidRDefault="001F7529" w:rsidP="001F7529">
      <w:pPr>
        <w:pStyle w:val="eCT3"/>
        <w:spacing w:before="156" w:after="156"/>
      </w:pPr>
    </w:p>
    <w:p w14:paraId="048FC46E" w14:textId="77777777" w:rsidR="009464EA" w:rsidRPr="009546EB" w:rsidRDefault="009464EA" w:rsidP="009464EA">
      <w:pPr>
        <w:pStyle w:val="eCT3"/>
        <w:spacing w:before="156" w:after="156"/>
      </w:pPr>
      <w:r>
        <w:rPr>
          <w:rFonts w:hint="eastAsia"/>
        </w:rPr>
        <w:t>您可以通过查看“</w:t>
      </w:r>
      <w:r>
        <w:rPr>
          <w:rFonts w:hint="eastAsia"/>
        </w:rPr>
        <w:t>kingbase</w:t>
      </w:r>
      <w:r>
        <w:t>.conf</w:t>
      </w:r>
      <w:r>
        <w:rPr>
          <w:rFonts w:hint="eastAsia"/>
        </w:rPr>
        <w:t>”文件中的“</w:t>
      </w:r>
      <w:r>
        <w:rPr>
          <w:rFonts w:hint="eastAsia"/>
        </w:rPr>
        <w:t>archive</w:t>
      </w:r>
      <w:r>
        <w:t>_dest</w:t>
      </w:r>
      <w:r>
        <w:rPr>
          <w:rFonts w:hint="eastAsia"/>
        </w:rPr>
        <w:t>”参数值来获取归档路径信息。</w:t>
      </w:r>
    </w:p>
    <w:p w14:paraId="73F1802C" w14:textId="06D2A8BF" w:rsidR="001F7529" w:rsidRDefault="001F7529" w:rsidP="001F7529">
      <w:pPr>
        <w:pStyle w:val="eCTf4"/>
        <w:jc w:val="left"/>
      </w:pPr>
      <w:r>
        <w:rPr>
          <w:rFonts w:hint="eastAsia"/>
        </w:rPr>
        <w:lastRenderedPageBreak/>
        <w:t>如</w:t>
      </w:r>
      <w:r w:rsidR="00682ADC">
        <w:fldChar w:fldCharType="begin"/>
      </w:r>
      <w:r w:rsidR="00682ADC">
        <w:instrText xml:space="preserve"> </w:instrText>
      </w:r>
      <w:r w:rsidR="00682ADC">
        <w:rPr>
          <w:rFonts w:hint="eastAsia"/>
        </w:rPr>
        <w:instrText>REF _Ref71639824 \h</w:instrText>
      </w:r>
      <w:r w:rsidR="00682ADC">
        <w:instrText xml:space="preserve"> </w:instrText>
      </w:r>
      <w:r w:rsidR="00682ADC">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98</w:t>
      </w:r>
      <w:r w:rsidR="00682ADC">
        <w:fldChar w:fldCharType="end"/>
      </w:r>
      <w:r>
        <w:rPr>
          <w:rFonts w:hint="eastAsia"/>
        </w:rPr>
        <w:t>和</w:t>
      </w:r>
      <w:r w:rsidR="00682ADC">
        <w:fldChar w:fldCharType="begin"/>
      </w:r>
      <w:r w:rsidR="00682ADC">
        <w:instrText xml:space="preserve"> </w:instrText>
      </w:r>
      <w:r w:rsidR="00682ADC">
        <w:rPr>
          <w:rFonts w:hint="eastAsia"/>
        </w:rPr>
        <w:instrText>REF _Ref71639828 \h</w:instrText>
      </w:r>
      <w:r w:rsidR="00682ADC">
        <w:instrText xml:space="preserve"> </w:instrText>
      </w:r>
      <w:r w:rsidR="00682ADC">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99</w:t>
      </w:r>
      <w:r w:rsidR="00682ADC">
        <w:fldChar w:fldCharType="end"/>
      </w:r>
      <w:r>
        <w:rPr>
          <w:rFonts w:hint="eastAsia"/>
        </w:rPr>
        <w:t>所示，只有“配置状态”参数值为“已配置”的数据，在设置备份策略时，才可以在“添加数据源（选填）”页面被配置。</w:t>
      </w:r>
    </w:p>
    <w:p w14:paraId="12CF02AF" w14:textId="60F33AD3" w:rsidR="001F7529" w:rsidRDefault="001F7529" w:rsidP="001F7529">
      <w:pPr>
        <w:pStyle w:val="eCTf4"/>
      </w:pPr>
      <w:bookmarkStart w:id="649" w:name="_Ref7163982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98</w:t>
      </w:r>
      <w:r w:rsidR="00434898">
        <w:fldChar w:fldCharType="end"/>
      </w:r>
      <w:bookmarkEnd w:id="649"/>
      <w:r>
        <w:rPr>
          <w:rFonts w:hint="eastAsia"/>
        </w:rPr>
        <w:t>配置备份对象</w:t>
      </w:r>
    </w:p>
    <w:p w14:paraId="2AA6C03A" w14:textId="2E166532" w:rsidR="001F7529" w:rsidRDefault="001F7529" w:rsidP="001F7529">
      <w:pPr>
        <w:pStyle w:val="eCTf3"/>
        <w:spacing w:after="156"/>
      </w:pPr>
      <w:r>
        <w:drawing>
          <wp:inline distT="0" distB="0" distL="0" distR="0" wp14:anchorId="2C3502B6" wp14:editId="05694C54">
            <wp:extent cx="4157003" cy="392378"/>
            <wp:effectExtent l="0" t="0" r="0" b="0"/>
            <wp:docPr id="1151" name="图片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227359" cy="399019"/>
                    </a:xfrm>
                    <a:prstGeom prst="rect">
                      <a:avLst/>
                    </a:prstGeom>
                  </pic:spPr>
                </pic:pic>
              </a:graphicData>
            </a:graphic>
          </wp:inline>
        </w:drawing>
      </w:r>
    </w:p>
    <w:p w14:paraId="5A2943F1" w14:textId="77777777" w:rsidR="001F7529" w:rsidRDefault="001F7529" w:rsidP="001F7529">
      <w:pPr>
        <w:pStyle w:val="eCT3"/>
        <w:spacing w:before="156" w:after="156"/>
      </w:pPr>
    </w:p>
    <w:p w14:paraId="7C204A57" w14:textId="77777777" w:rsidR="001F7529" w:rsidRPr="003A4C66" w:rsidRDefault="001F7529" w:rsidP="001F7529">
      <w:pPr>
        <w:pStyle w:val="eCT3"/>
        <w:pBdr>
          <w:top w:val="single" w:sz="4" w:space="1" w:color="auto"/>
          <w:bottom w:val="single" w:sz="4" w:space="1" w:color="auto"/>
        </w:pBdr>
        <w:spacing w:beforeLines="0" w:before="0" w:afterLines="0" w:after="0"/>
      </w:pPr>
      <w:r>
        <w:rPr>
          <w:noProof/>
        </w:rPr>
        <w:drawing>
          <wp:inline distT="0" distB="0" distL="0" distR="0" wp14:anchorId="3EC955BF" wp14:editId="4CEB5CFF">
            <wp:extent cx="590580" cy="266714"/>
            <wp:effectExtent l="0" t="0" r="0" b="0"/>
            <wp:docPr id="1140" name="图片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DD0EAFB" w14:textId="77777777" w:rsidR="001F7529" w:rsidRPr="008D42E7" w:rsidRDefault="001F7529" w:rsidP="001F7529">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52D3974B" w14:textId="77777777" w:rsidR="001F7529" w:rsidRDefault="001F7529" w:rsidP="00682ADC">
      <w:pPr>
        <w:pStyle w:val="eCT3"/>
        <w:spacing w:before="156" w:after="156"/>
      </w:pPr>
    </w:p>
    <w:p w14:paraId="1A5FF8AE" w14:textId="209F10B8" w:rsidR="001F7529" w:rsidRDefault="001F7529" w:rsidP="001F7529">
      <w:pPr>
        <w:pStyle w:val="eCTf4"/>
      </w:pPr>
      <w:bookmarkStart w:id="650" w:name="_Ref7163982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99</w:t>
      </w:r>
      <w:r w:rsidR="00434898">
        <w:fldChar w:fldCharType="end"/>
      </w:r>
      <w:bookmarkEnd w:id="650"/>
      <w:r>
        <w:rPr>
          <w:rFonts w:hint="eastAsia"/>
        </w:rPr>
        <w:t>设置数据源</w:t>
      </w:r>
    </w:p>
    <w:p w14:paraId="6ED3FC48" w14:textId="17E97B84" w:rsidR="001F7529" w:rsidRDefault="001F7529" w:rsidP="001F7529">
      <w:pPr>
        <w:pStyle w:val="eCTf3"/>
        <w:spacing w:after="156"/>
      </w:pPr>
      <w:r>
        <w:drawing>
          <wp:inline distT="0" distB="0" distL="0" distR="0" wp14:anchorId="73343777" wp14:editId="5D007AF7">
            <wp:extent cx="4269545" cy="885162"/>
            <wp:effectExtent l="0" t="0" r="0" b="0"/>
            <wp:docPr id="1152" name="图片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313691" cy="894314"/>
                    </a:xfrm>
                    <a:prstGeom prst="rect">
                      <a:avLst/>
                    </a:prstGeom>
                  </pic:spPr>
                </pic:pic>
              </a:graphicData>
            </a:graphic>
          </wp:inline>
        </w:drawing>
      </w:r>
    </w:p>
    <w:p w14:paraId="55824486" w14:textId="77777777" w:rsidR="001F7529" w:rsidRPr="00156364" w:rsidRDefault="001F7529" w:rsidP="001F7529">
      <w:pPr>
        <w:pStyle w:val="eCT3"/>
        <w:spacing w:before="156" w:after="156"/>
      </w:pPr>
    </w:p>
    <w:p w14:paraId="018BB7F4" w14:textId="77777777" w:rsidR="001F7529" w:rsidRPr="003A4C66" w:rsidRDefault="001F7529" w:rsidP="001F7529">
      <w:pPr>
        <w:pStyle w:val="eCT3"/>
        <w:pBdr>
          <w:top w:val="single" w:sz="4" w:space="1" w:color="auto"/>
          <w:bottom w:val="single" w:sz="4" w:space="1" w:color="auto"/>
        </w:pBdr>
        <w:spacing w:beforeLines="0" w:before="0" w:afterLines="0" w:after="0"/>
      </w:pPr>
      <w:r>
        <w:rPr>
          <w:noProof/>
        </w:rPr>
        <w:drawing>
          <wp:inline distT="0" distB="0" distL="0" distR="0" wp14:anchorId="4518E663" wp14:editId="674B2E71">
            <wp:extent cx="590580" cy="266714"/>
            <wp:effectExtent l="0" t="0" r="0" b="0"/>
            <wp:docPr id="1142" name="图片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81CB500" w14:textId="77777777" w:rsidR="001F7529" w:rsidRPr="008D42E7" w:rsidRDefault="001F7529" w:rsidP="001F7529">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3058A508" w14:textId="77777777" w:rsidR="001F7529" w:rsidRDefault="001F7529" w:rsidP="001F7529">
      <w:pPr>
        <w:pStyle w:val="3"/>
        <w:spacing w:before="312" w:after="312"/>
        <w:rPr>
          <w:lang w:val="en-GB"/>
        </w:rPr>
      </w:pPr>
      <w:bookmarkStart w:id="651" w:name="_Toc91690429"/>
      <w:r w:rsidRPr="00D41307">
        <w:rPr>
          <w:rFonts w:hint="eastAsia"/>
          <w:lang w:val="en-GB"/>
        </w:rPr>
        <w:t>新增备份策略</w:t>
      </w:r>
      <w:bookmarkEnd w:id="651"/>
    </w:p>
    <w:p w14:paraId="53BFF5A7" w14:textId="500C1C7D" w:rsidR="001F7529" w:rsidRPr="0038261E" w:rsidRDefault="001F7529" w:rsidP="001F7529">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063FE808" w14:textId="77777777" w:rsidR="001F7529" w:rsidRDefault="001F7529" w:rsidP="001F7529">
      <w:pPr>
        <w:pStyle w:val="3"/>
        <w:spacing w:before="312" w:after="312"/>
        <w:rPr>
          <w:lang w:val="en-GB"/>
        </w:rPr>
      </w:pPr>
      <w:bookmarkStart w:id="652" w:name="_Toc91690430"/>
      <w:r w:rsidRPr="00FD735C">
        <w:rPr>
          <w:rFonts w:hint="eastAsia"/>
          <w:lang w:val="en-GB"/>
        </w:rPr>
        <w:t>关联备份策略</w:t>
      </w:r>
      <w:bookmarkEnd w:id="652"/>
    </w:p>
    <w:p w14:paraId="5CB51EA5" w14:textId="530EB797" w:rsidR="001F7529" w:rsidRPr="0038261E" w:rsidRDefault="001F7529" w:rsidP="001F7529">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5D4DA4">
        <w:t>8.1.2</w:t>
      </w:r>
      <w:r>
        <w:fldChar w:fldCharType="end"/>
      </w:r>
      <w:r>
        <w:fldChar w:fldCharType="begin"/>
      </w:r>
      <w:r>
        <w:instrText xml:space="preserve"> REF _Ref28338071 \h </w:instrText>
      </w:r>
      <w:r>
        <w:fldChar w:fldCharType="separate"/>
      </w:r>
      <w:r w:rsidR="005D4DA4" w:rsidRPr="00FD735C">
        <w:rPr>
          <w:rFonts w:hint="eastAsia"/>
        </w:rPr>
        <w:t>关联备份策略</w:t>
      </w:r>
      <w:r>
        <w:fldChar w:fldCharType="end"/>
      </w:r>
      <w:r>
        <w:rPr>
          <w:rFonts w:hint="eastAsia"/>
        </w:rPr>
        <w:t>章节。</w:t>
      </w:r>
    </w:p>
    <w:p w14:paraId="2B65926F" w14:textId="23CD75FB" w:rsidR="001F7529" w:rsidRDefault="001F7529" w:rsidP="001F7529">
      <w:pPr>
        <w:pStyle w:val="3"/>
        <w:spacing w:before="312" w:after="312"/>
        <w:rPr>
          <w:lang w:val="en-GB"/>
        </w:rPr>
      </w:pPr>
      <w:bookmarkStart w:id="653" w:name="_Toc91690431"/>
      <w:r>
        <w:rPr>
          <w:rFonts w:hint="eastAsia"/>
          <w:lang w:val="en-GB"/>
        </w:rPr>
        <w:t>备份数据库数据</w:t>
      </w:r>
      <w:bookmarkEnd w:id="653"/>
    </w:p>
    <w:p w14:paraId="1C33D88E" w14:textId="4939E448" w:rsidR="006404F7" w:rsidRPr="006404F7" w:rsidRDefault="006404F7" w:rsidP="006404F7">
      <w:pPr>
        <w:pStyle w:val="eCT3"/>
        <w:spacing w:before="156" w:after="156"/>
        <w:ind w:left="0"/>
        <w:rPr>
          <w:b/>
          <w:bCs/>
          <w:lang w:eastAsia="en-US"/>
        </w:rPr>
      </w:pPr>
      <w:r>
        <w:rPr>
          <w:rFonts w:hint="eastAsia"/>
          <w:b/>
          <w:bCs/>
        </w:rPr>
        <w:t>背景信息</w:t>
      </w:r>
    </w:p>
    <w:p w14:paraId="6021BCD9" w14:textId="07ECC74F" w:rsidR="0056077B" w:rsidRDefault="0056077B" w:rsidP="006404F7">
      <w:pPr>
        <w:pStyle w:val="eCT3"/>
        <w:spacing w:before="156" w:after="156"/>
      </w:pPr>
      <w:r>
        <w:rPr>
          <w:rFonts w:hint="eastAsia"/>
        </w:rPr>
        <w:t>开启数据库归档。您可在“</w:t>
      </w:r>
      <w:r>
        <w:rPr>
          <w:rFonts w:hint="eastAsia"/>
        </w:rPr>
        <w:t>kingbase</w:t>
      </w:r>
      <w:r>
        <w:t>.conf</w:t>
      </w:r>
      <w:r>
        <w:rPr>
          <w:rFonts w:hint="eastAsia"/>
        </w:rPr>
        <w:t>”文件中</w:t>
      </w:r>
      <w:r w:rsidR="001E1A8C">
        <w:rPr>
          <w:rFonts w:hint="eastAsia"/>
        </w:rPr>
        <w:t>参考如下内容进行参数</w:t>
      </w:r>
      <w:r>
        <w:rPr>
          <w:rFonts w:hint="eastAsia"/>
        </w:rPr>
        <w:t>，以开启数据库归档。</w:t>
      </w:r>
    </w:p>
    <w:p w14:paraId="21A6DBEC" w14:textId="493DA1EC" w:rsidR="001E1A8C" w:rsidRPr="001E1A8C" w:rsidRDefault="001E1A8C" w:rsidP="006404F7">
      <w:pPr>
        <w:pStyle w:val="eCT3"/>
        <w:spacing w:before="156" w:after="156"/>
      </w:pPr>
      <w:r>
        <w:rPr>
          <w:rFonts w:hint="eastAsia"/>
        </w:rPr>
        <w:t>请根据现场实际情况配置以下参数值</w:t>
      </w:r>
      <w:r w:rsidR="0074672F">
        <w:rPr>
          <w:rFonts w:hint="eastAsia"/>
        </w:rPr>
        <w:t>。</w:t>
      </w:r>
    </w:p>
    <w:tbl>
      <w:tblPr>
        <w:tblStyle w:val="afe"/>
        <w:tblW w:w="6821" w:type="dxa"/>
        <w:tblInd w:w="1911" w:type="dxa"/>
        <w:tblLook w:val="04A0" w:firstRow="1" w:lastRow="0" w:firstColumn="1" w:lastColumn="0" w:noHBand="0" w:noVBand="1"/>
      </w:tblPr>
      <w:tblGrid>
        <w:gridCol w:w="6821"/>
      </w:tblGrid>
      <w:tr w:rsidR="0056077B" w14:paraId="0BC0CD6A" w14:textId="77777777" w:rsidTr="0056077B">
        <w:tc>
          <w:tcPr>
            <w:tcW w:w="6821" w:type="dxa"/>
          </w:tcPr>
          <w:p w14:paraId="43F00DA9" w14:textId="13C274D8" w:rsidR="0056077B" w:rsidRDefault="0056077B" w:rsidP="006404F7">
            <w:pPr>
              <w:pStyle w:val="eCT3"/>
              <w:spacing w:before="156" w:after="156"/>
              <w:ind w:left="0"/>
            </w:pPr>
            <w:r>
              <w:rPr>
                <w:rFonts w:hint="eastAsia"/>
              </w:rPr>
              <w:t>archive</w:t>
            </w:r>
            <w:r>
              <w:t xml:space="preserve">_mode </w:t>
            </w:r>
            <w:r>
              <w:rPr>
                <w:rFonts w:hint="eastAsia"/>
              </w:rPr>
              <w:t>=</w:t>
            </w:r>
            <w:r>
              <w:t xml:space="preserve"> </w:t>
            </w:r>
            <w:r>
              <w:rPr>
                <w:rFonts w:hint="eastAsia"/>
              </w:rPr>
              <w:t>on</w:t>
            </w:r>
            <w:r w:rsidR="001E1A8C">
              <w:t xml:space="preserve">  //</w:t>
            </w:r>
            <w:r w:rsidR="001E1A8C">
              <w:rPr>
                <w:rFonts w:hint="eastAsia"/>
              </w:rPr>
              <w:t>是否开启归档，</w:t>
            </w:r>
            <w:r w:rsidR="001E1A8C">
              <w:rPr>
                <w:rFonts w:hint="eastAsia"/>
              </w:rPr>
              <w:t>o</w:t>
            </w:r>
            <w:r w:rsidR="001E1A8C">
              <w:t>n</w:t>
            </w:r>
            <w:r w:rsidR="001E1A8C">
              <w:rPr>
                <w:rFonts w:hint="eastAsia"/>
              </w:rPr>
              <w:t>表示开启</w:t>
            </w:r>
          </w:p>
          <w:p w14:paraId="537CA45F" w14:textId="7273C442" w:rsidR="0056077B" w:rsidRDefault="0056077B" w:rsidP="001E1A8C">
            <w:pPr>
              <w:pStyle w:val="eCT3"/>
              <w:spacing w:before="156" w:after="156"/>
              <w:ind w:left="420" w:hanging="420"/>
            </w:pPr>
            <w:r>
              <w:rPr>
                <w:rFonts w:hint="eastAsia"/>
              </w:rPr>
              <w:t>archive</w:t>
            </w:r>
            <w:r>
              <w:t>_</w:t>
            </w:r>
            <w:r w:rsidR="001E1A8C">
              <w:t xml:space="preserve">dest = </w:t>
            </w:r>
            <w:r w:rsidR="001E1A8C">
              <w:rPr>
                <w:rFonts w:hint="eastAsia"/>
              </w:rPr>
              <w:t>/</w:t>
            </w:r>
            <w:r w:rsidR="001E1A8C">
              <w:t>opt/Kingbase/ES/V8/archivedir //</w:t>
            </w:r>
            <w:r w:rsidR="001E1A8C">
              <w:rPr>
                <w:rFonts w:hint="eastAsia"/>
              </w:rPr>
              <w:t>归档文件存放路径</w:t>
            </w:r>
          </w:p>
          <w:p w14:paraId="5E3D0CF0" w14:textId="21535D23" w:rsidR="00FF3F70" w:rsidRDefault="00FF3F70" w:rsidP="00FF3F70">
            <w:pPr>
              <w:pStyle w:val="eCT3"/>
              <w:wordWrap w:val="0"/>
              <w:spacing w:before="156" w:after="156"/>
              <w:ind w:left="420" w:hanging="420"/>
            </w:pPr>
            <w:r>
              <w:rPr>
                <w:rFonts w:hint="eastAsia"/>
              </w:rPr>
              <w:t>/</w:t>
            </w:r>
            <w:r>
              <w:t>***</w:t>
            </w:r>
            <w:r>
              <w:rPr>
                <w:rFonts w:hint="eastAsia"/>
              </w:rPr>
              <w:t>归档日志复制命令，将归档日志复制至“</w:t>
            </w:r>
            <w:r>
              <w:t>/opt/Kingbase/ES/v8/archive</w:t>
            </w:r>
            <w:r>
              <w:lastRenderedPageBreak/>
              <w:t>dir</w:t>
            </w:r>
            <w:r>
              <w:rPr>
                <w:rFonts w:hint="eastAsia"/>
              </w:rPr>
              <w:t>”该路径下</w:t>
            </w:r>
            <w:r>
              <w:rPr>
                <w:rFonts w:hint="eastAsia"/>
              </w:rPr>
              <w:t>*</w:t>
            </w:r>
            <w:r>
              <w:t>**/</w:t>
            </w:r>
          </w:p>
          <w:p w14:paraId="122760FF" w14:textId="01A5FA7E" w:rsidR="001E1A8C" w:rsidRPr="001E1A8C" w:rsidRDefault="001E1A8C" w:rsidP="001E1A8C">
            <w:pPr>
              <w:pStyle w:val="eCT3"/>
              <w:spacing w:before="156" w:after="156"/>
              <w:ind w:left="420" w:hanging="420"/>
              <w:rPr>
                <w:lang w:val="en-US"/>
              </w:rPr>
            </w:pPr>
            <w:r>
              <w:rPr>
                <w:rFonts w:hint="eastAsia"/>
              </w:rPr>
              <w:t>a</w:t>
            </w:r>
            <w:r>
              <w:t xml:space="preserve">rchive_command = </w:t>
            </w:r>
            <w:r w:rsidRPr="001E1A8C">
              <w:t>'</w:t>
            </w:r>
            <w:r>
              <w:t>cp %p /opt/Kingbase/ES/v8/archivedir /%f</w:t>
            </w:r>
            <w:r w:rsidR="0074672F" w:rsidRPr="001E1A8C">
              <w:t>'</w:t>
            </w:r>
          </w:p>
        </w:tc>
      </w:tr>
    </w:tbl>
    <w:p w14:paraId="4805D58A" w14:textId="77777777" w:rsidR="0056077B" w:rsidRDefault="0056077B" w:rsidP="006404F7">
      <w:pPr>
        <w:pStyle w:val="eCT3"/>
        <w:spacing w:before="156" w:after="156"/>
      </w:pPr>
    </w:p>
    <w:p w14:paraId="5698F5CC" w14:textId="7470B0FB" w:rsidR="006404F7" w:rsidRPr="006404F7" w:rsidRDefault="006404F7" w:rsidP="006404F7">
      <w:pPr>
        <w:pStyle w:val="eCT3"/>
        <w:spacing w:before="156" w:after="156"/>
        <w:ind w:left="0"/>
        <w:rPr>
          <w:b/>
          <w:bCs/>
        </w:rPr>
      </w:pPr>
      <w:r w:rsidRPr="006404F7">
        <w:rPr>
          <w:rFonts w:hint="eastAsia"/>
          <w:b/>
          <w:bCs/>
        </w:rPr>
        <w:t>操作步骤</w:t>
      </w:r>
    </w:p>
    <w:p w14:paraId="5BAAF69C" w14:textId="4D93F580" w:rsidR="001F7529" w:rsidRPr="0038261E" w:rsidRDefault="001F7529" w:rsidP="001F7529">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_Ref42185502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5D4DA4">
        <w:t>8.1.3</w:t>
      </w:r>
      <w:r>
        <w:fldChar w:fldCharType="end"/>
      </w:r>
      <w:r>
        <w:fldChar w:fldCharType="begin"/>
      </w:r>
      <w:r>
        <w:instrText xml:space="preserve"> REF _Ref28338111 \h </w:instrText>
      </w:r>
      <w:r>
        <w:fldChar w:fldCharType="separate"/>
      </w:r>
      <w:r w:rsidR="005D4DA4">
        <w:rPr>
          <w:rFonts w:hint="eastAsia"/>
        </w:rPr>
        <w:t>备份数据库数据</w:t>
      </w:r>
      <w:r>
        <w:fldChar w:fldCharType="end"/>
      </w:r>
      <w:r>
        <w:rPr>
          <w:rFonts w:hint="eastAsia"/>
        </w:rPr>
        <w:t>章节。</w:t>
      </w:r>
    </w:p>
    <w:p w14:paraId="48C3AFE3" w14:textId="77777777" w:rsidR="001F7529" w:rsidRDefault="001F7529" w:rsidP="001F7529">
      <w:pPr>
        <w:pStyle w:val="3"/>
        <w:spacing w:before="312" w:after="312"/>
        <w:rPr>
          <w:lang w:val="en-GB"/>
        </w:rPr>
      </w:pPr>
      <w:bookmarkStart w:id="654" w:name="_Toc91690432"/>
      <w:r>
        <w:rPr>
          <w:rFonts w:hint="eastAsia"/>
          <w:lang w:val="en-GB"/>
        </w:rPr>
        <w:t>恢复备份数据</w:t>
      </w:r>
      <w:bookmarkEnd w:id="654"/>
    </w:p>
    <w:p w14:paraId="2184976B" w14:textId="77777777" w:rsidR="001F7529" w:rsidRDefault="001F7529" w:rsidP="003D3E47">
      <w:pPr>
        <w:pStyle w:val="eCT1"/>
        <w:numPr>
          <w:ilvl w:val="0"/>
          <w:numId w:val="256"/>
        </w:numPr>
        <w:spacing w:before="312" w:after="312"/>
      </w:pPr>
      <w:r>
        <w:rPr>
          <w:rFonts w:hint="eastAsia"/>
        </w:rPr>
        <w:t>选择“数据服务</w:t>
      </w:r>
      <w:r>
        <w:rPr>
          <w:rFonts w:hint="eastAsia"/>
        </w:rPr>
        <w:t xml:space="preserve"> </w:t>
      </w:r>
      <w:r>
        <w:t xml:space="preserve">&gt; </w:t>
      </w:r>
      <w:r>
        <w:rPr>
          <w:rFonts w:hint="eastAsia"/>
        </w:rPr>
        <w:t>数据集”。</w:t>
      </w:r>
    </w:p>
    <w:p w14:paraId="76B1971E" w14:textId="77777777" w:rsidR="001F7529" w:rsidRDefault="001F7529" w:rsidP="001F7529">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15FF6365" w14:textId="334EF420" w:rsidR="001F7529" w:rsidRDefault="001F7529" w:rsidP="001F7529">
      <w:pPr>
        <w:pStyle w:val="eCT1"/>
        <w:spacing w:before="312" w:after="312"/>
      </w:pPr>
      <w:r>
        <w:rPr>
          <w:rFonts w:hint="eastAsia"/>
        </w:rPr>
        <w:t>“数据类型”设置为“</w:t>
      </w:r>
      <w:r w:rsidR="0074672F">
        <w:rPr>
          <w:rFonts w:hint="eastAsia"/>
        </w:rPr>
        <w:t>人大金仓</w:t>
      </w:r>
      <w:r>
        <w:rPr>
          <w:rFonts w:hint="eastAsia"/>
        </w:rPr>
        <w:t>”，单击“搜索”。</w:t>
      </w:r>
    </w:p>
    <w:p w14:paraId="0194D929" w14:textId="77777777" w:rsidR="001F7529" w:rsidRDefault="001F7529" w:rsidP="001F7529">
      <w:pPr>
        <w:pStyle w:val="eCT1"/>
        <w:spacing w:before="312" w:after="312"/>
      </w:pPr>
      <w:r>
        <w:rPr>
          <w:rFonts w:hint="eastAsia"/>
        </w:rPr>
        <w:t>在查询结果页面，单击待恢复数据后的“</w:t>
      </w:r>
      <w:r>
        <w:rPr>
          <w:noProof/>
        </w:rPr>
        <w:drawing>
          <wp:inline distT="0" distB="0" distL="0" distR="0" wp14:anchorId="1587E0E6" wp14:editId="18CB91B4">
            <wp:extent cx="133357" cy="158758"/>
            <wp:effectExtent l="0" t="0" r="0" b="0"/>
            <wp:docPr id="1145" name="图片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465BA79A" w14:textId="77777777" w:rsidR="001F7529" w:rsidRDefault="001F7529" w:rsidP="001F7529">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45399125" w14:textId="1A14AEC2" w:rsidR="001F7529" w:rsidRPr="006B162A" w:rsidRDefault="001F7529" w:rsidP="001F7529">
      <w:pPr>
        <w:pStyle w:val="eCT1"/>
        <w:spacing w:before="312" w:after="312"/>
      </w:pPr>
      <w:r>
        <w:rPr>
          <w:rFonts w:hint="eastAsia"/>
        </w:rPr>
        <w:t>如</w:t>
      </w:r>
      <w:r w:rsidR="00682ADC">
        <w:fldChar w:fldCharType="begin"/>
      </w:r>
      <w:r w:rsidR="00682ADC">
        <w:instrText xml:space="preserve"> </w:instrText>
      </w:r>
      <w:r w:rsidR="00682ADC">
        <w:rPr>
          <w:rFonts w:hint="eastAsia"/>
        </w:rPr>
        <w:instrText>REF _Ref71639863 \h</w:instrText>
      </w:r>
      <w:r w:rsidR="00682ADC">
        <w:instrText xml:space="preserve"> </w:instrText>
      </w:r>
      <w:r w:rsidR="00682ADC">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100</w:t>
      </w:r>
      <w:r w:rsidR="00682ADC">
        <w:fldChar w:fldCharType="end"/>
      </w:r>
      <w:r>
        <w:rPr>
          <w:rFonts w:hint="eastAsia"/>
        </w:rPr>
        <w:t>所示，配置恢复参数</w:t>
      </w:r>
      <w:r w:rsidRPr="00D01238">
        <w:rPr>
          <w:rFonts w:hint="eastAsia"/>
        </w:rPr>
        <w:t>信息</w:t>
      </w:r>
      <w:r>
        <w:rPr>
          <w:rFonts w:hint="eastAsia"/>
        </w:rPr>
        <w:t>，单击“确定”。</w:t>
      </w:r>
    </w:p>
    <w:p w14:paraId="4C820159" w14:textId="77777777" w:rsidR="001F7529" w:rsidRDefault="001F7529" w:rsidP="001F7529">
      <w:pPr>
        <w:pStyle w:val="eCT5"/>
        <w:spacing w:before="156" w:after="156"/>
      </w:pPr>
      <w:r w:rsidRPr="006B162A">
        <w:rPr>
          <w:rFonts w:hint="eastAsia"/>
        </w:rPr>
        <w:t>当</w:t>
      </w:r>
      <w:r>
        <w:rPr>
          <w:rFonts w:hint="eastAsia"/>
        </w:rPr>
        <w:t>该备份对象执行过日志备份</w:t>
      </w:r>
      <w:r w:rsidRPr="006B162A">
        <w:rPr>
          <w:rFonts w:hint="eastAsia"/>
        </w:rPr>
        <w:t>时，显示</w:t>
      </w:r>
      <w:r>
        <w:rPr>
          <w:rFonts w:hint="eastAsia"/>
        </w:rPr>
        <w:t>“</w:t>
      </w:r>
      <w:r w:rsidRPr="006B162A">
        <w:rPr>
          <w:rFonts w:hint="eastAsia"/>
        </w:rPr>
        <w:t>恢复到时间点</w:t>
      </w:r>
      <w:r>
        <w:rPr>
          <w:rFonts w:hint="eastAsia"/>
        </w:rPr>
        <w:t>”</w:t>
      </w:r>
      <w:r w:rsidRPr="006B162A">
        <w:rPr>
          <w:rFonts w:hint="eastAsia"/>
        </w:rPr>
        <w:t>，否则不显示</w:t>
      </w:r>
      <w:r>
        <w:rPr>
          <w:rFonts w:hint="eastAsia"/>
        </w:rPr>
        <w:t>。</w:t>
      </w:r>
    </w:p>
    <w:p w14:paraId="327A830F" w14:textId="77777777" w:rsidR="001F7529" w:rsidRDefault="001F7529" w:rsidP="001F7529">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2102941E" w14:textId="68F50A21" w:rsidR="001F7529" w:rsidRDefault="001F7529" w:rsidP="001F7529">
      <w:pPr>
        <w:pStyle w:val="afff0"/>
        <w:keepNext/>
      </w:pPr>
      <w:bookmarkStart w:id="655" w:name="_Ref7163986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100</w:t>
      </w:r>
      <w:r w:rsidR="00434898">
        <w:fldChar w:fldCharType="end"/>
      </w:r>
      <w:bookmarkEnd w:id="655"/>
      <w:r>
        <w:t xml:space="preserve"> </w:t>
      </w:r>
      <w:r>
        <w:rPr>
          <w:rFonts w:hint="eastAsia"/>
        </w:rPr>
        <w:t>配置</w:t>
      </w:r>
      <w:r w:rsidR="009464EA">
        <w:rPr>
          <w:rFonts w:hint="eastAsia"/>
        </w:rPr>
        <w:t>人大金仓</w:t>
      </w:r>
      <w:r>
        <w:rPr>
          <w:rFonts w:hint="eastAsia"/>
        </w:rPr>
        <w:t>恢复参数</w:t>
      </w:r>
    </w:p>
    <w:p w14:paraId="7AF9092E" w14:textId="35B00DB8" w:rsidR="001F7529" w:rsidRDefault="00A07FAF" w:rsidP="001F7529">
      <w:pPr>
        <w:pStyle w:val="eCTf3"/>
        <w:spacing w:after="156"/>
      </w:pPr>
      <w:r>
        <w:drawing>
          <wp:inline distT="0" distB="0" distL="0" distR="0" wp14:anchorId="3E0B25C2" wp14:editId="4CB45C1E">
            <wp:extent cx="2842506" cy="2933954"/>
            <wp:effectExtent l="0" t="0" r="0" b="0"/>
            <wp:docPr id="1134" name="图片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842506" cy="2933954"/>
                    </a:xfrm>
                    <a:prstGeom prst="rect">
                      <a:avLst/>
                    </a:prstGeom>
                  </pic:spPr>
                </pic:pic>
              </a:graphicData>
            </a:graphic>
          </wp:inline>
        </w:drawing>
      </w:r>
    </w:p>
    <w:p w14:paraId="3EE21216" w14:textId="77777777" w:rsidR="001F7529" w:rsidRPr="00800AD3" w:rsidRDefault="001F7529" w:rsidP="001F7529">
      <w:pPr>
        <w:pStyle w:val="eCT3"/>
        <w:spacing w:before="156" w:after="156"/>
      </w:pPr>
    </w:p>
    <w:p w14:paraId="01DCB0E2" w14:textId="6640BA37" w:rsidR="001F7529" w:rsidRDefault="001F7529" w:rsidP="001F7529">
      <w:pPr>
        <w:pStyle w:val="eCT5"/>
        <w:spacing w:before="156" w:after="156"/>
      </w:pPr>
      <w:r>
        <w:rPr>
          <w:rFonts w:hint="eastAsia"/>
        </w:rPr>
        <w:t>界面参数说明如</w:t>
      </w:r>
      <w:r w:rsidR="00682ADC">
        <w:fldChar w:fldCharType="begin"/>
      </w:r>
      <w:r w:rsidR="00682ADC">
        <w:instrText xml:space="preserve"> </w:instrText>
      </w:r>
      <w:r w:rsidR="00682ADC">
        <w:rPr>
          <w:rFonts w:hint="eastAsia"/>
        </w:rPr>
        <w:instrText>REF _Ref71639879 \h</w:instrText>
      </w:r>
      <w:r w:rsidR="00682ADC">
        <w:instrText xml:space="preserve"> </w:instrText>
      </w:r>
      <w:r w:rsidR="00682ADC">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32</w:t>
      </w:r>
      <w:r w:rsidR="005D4DA4">
        <w:t xml:space="preserve"> </w:t>
      </w:r>
      <w:r w:rsidR="005D4DA4">
        <w:rPr>
          <w:rFonts w:hint="eastAsia"/>
        </w:rPr>
        <w:t>人大金仓</w:t>
      </w:r>
      <w:r w:rsidR="005D4DA4" w:rsidRPr="00E134DA">
        <w:rPr>
          <w:rFonts w:hint="eastAsia"/>
        </w:rPr>
        <w:t>恢复参数设置</w:t>
      </w:r>
      <w:r w:rsidR="00682ADC">
        <w:fldChar w:fldCharType="end"/>
      </w:r>
      <w:r w:rsidR="00682ADC">
        <w:fldChar w:fldCharType="begin"/>
      </w:r>
      <w:r w:rsidR="00682ADC">
        <w:instrText xml:space="preserve"> REF _Ref71639884 \h </w:instrText>
      </w:r>
      <w:r w:rsidR="00682ADC">
        <w:fldChar w:fldCharType="separate"/>
      </w:r>
      <w:r w:rsidR="005D4DA4">
        <w:rPr>
          <w:rFonts w:hint="eastAsia"/>
        </w:rPr>
        <w:t>表</w:t>
      </w:r>
      <w:r w:rsidR="005D4DA4">
        <w:rPr>
          <w:rFonts w:hint="eastAsia"/>
        </w:rPr>
        <w:t xml:space="preserve"> </w:t>
      </w:r>
      <w:r w:rsidR="005D4DA4">
        <w:rPr>
          <w:noProof/>
        </w:rPr>
        <w:t>8</w:t>
      </w:r>
      <w:r w:rsidR="005D4DA4">
        <w:noBreakHyphen/>
      </w:r>
      <w:r w:rsidR="005D4DA4">
        <w:rPr>
          <w:noProof/>
        </w:rPr>
        <w:t>32</w:t>
      </w:r>
      <w:r w:rsidR="00682ADC">
        <w:fldChar w:fldCharType="end"/>
      </w:r>
      <w:r>
        <w:rPr>
          <w:rFonts w:hint="eastAsia"/>
        </w:rPr>
        <w:t>所示。</w:t>
      </w:r>
    </w:p>
    <w:p w14:paraId="0A7A8E3E" w14:textId="4142FD57" w:rsidR="001F7529" w:rsidRDefault="001F7529" w:rsidP="001F7529">
      <w:pPr>
        <w:pStyle w:val="afff0"/>
        <w:keepNext/>
      </w:pPr>
      <w:bookmarkStart w:id="656" w:name="_Ref71639884"/>
      <w:bookmarkStart w:id="657" w:name="_Ref71639879"/>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32</w:t>
      </w:r>
      <w:r w:rsidR="002D3714">
        <w:fldChar w:fldCharType="end"/>
      </w:r>
      <w:bookmarkEnd w:id="656"/>
      <w:r>
        <w:t xml:space="preserve"> </w:t>
      </w:r>
      <w:r w:rsidR="009464EA">
        <w:rPr>
          <w:rFonts w:hint="eastAsia"/>
        </w:rPr>
        <w:t>人大金仓</w:t>
      </w:r>
      <w:r w:rsidRPr="00E134DA">
        <w:rPr>
          <w:rFonts w:hint="eastAsia"/>
        </w:rPr>
        <w:t>恢复参数设置</w:t>
      </w:r>
      <w:bookmarkEnd w:id="657"/>
    </w:p>
    <w:tbl>
      <w:tblPr>
        <w:tblStyle w:val="eCTe"/>
        <w:tblW w:w="0" w:type="auto"/>
        <w:tblLook w:val="04A0" w:firstRow="1" w:lastRow="0" w:firstColumn="1" w:lastColumn="0" w:noHBand="0" w:noVBand="1"/>
      </w:tblPr>
      <w:tblGrid>
        <w:gridCol w:w="2192"/>
        <w:gridCol w:w="2211"/>
        <w:gridCol w:w="2192"/>
      </w:tblGrid>
      <w:tr w:rsidR="001F7529" w14:paraId="65D15D1A" w14:textId="77777777" w:rsidTr="00FA56FB">
        <w:trPr>
          <w:cnfStyle w:val="100000000000" w:firstRow="1" w:lastRow="0" w:firstColumn="0" w:lastColumn="0" w:oddVBand="0" w:evenVBand="0" w:oddHBand="0" w:evenHBand="0" w:firstRowFirstColumn="0" w:firstRowLastColumn="0" w:lastRowFirstColumn="0" w:lastRowLastColumn="0"/>
          <w:tblHeader/>
        </w:trPr>
        <w:tc>
          <w:tcPr>
            <w:tcW w:w="0" w:type="auto"/>
          </w:tcPr>
          <w:p w14:paraId="1AAFA696" w14:textId="77777777" w:rsidR="001F7529" w:rsidRDefault="001F7529" w:rsidP="00FA56FB">
            <w:pPr>
              <w:pStyle w:val="eCT5"/>
              <w:shd w:val="clear" w:color="auto" w:fill="auto"/>
              <w:spacing w:before="156" w:after="156"/>
              <w:ind w:left="0"/>
            </w:pPr>
            <w:r w:rsidRPr="006B75A6">
              <w:rPr>
                <w:rFonts w:cs="Times New Roman"/>
              </w:rPr>
              <w:t>参数名称</w:t>
            </w:r>
          </w:p>
        </w:tc>
        <w:tc>
          <w:tcPr>
            <w:tcW w:w="0" w:type="auto"/>
          </w:tcPr>
          <w:p w14:paraId="5F968C97" w14:textId="77777777" w:rsidR="001F7529" w:rsidRDefault="001F7529" w:rsidP="00FA56FB">
            <w:pPr>
              <w:pStyle w:val="eCT5"/>
              <w:shd w:val="clear" w:color="auto" w:fill="auto"/>
              <w:spacing w:before="156" w:after="156"/>
              <w:ind w:left="0"/>
            </w:pPr>
            <w:r w:rsidRPr="006B75A6">
              <w:rPr>
                <w:rFonts w:cs="Times New Roman"/>
              </w:rPr>
              <w:t>参数解释</w:t>
            </w:r>
          </w:p>
        </w:tc>
        <w:tc>
          <w:tcPr>
            <w:tcW w:w="0" w:type="auto"/>
          </w:tcPr>
          <w:p w14:paraId="2D9C7215" w14:textId="77777777" w:rsidR="001F7529" w:rsidRDefault="001F7529" w:rsidP="00FA56FB">
            <w:pPr>
              <w:pStyle w:val="eCT5"/>
              <w:shd w:val="clear" w:color="auto" w:fill="auto"/>
              <w:spacing w:before="156" w:after="156"/>
              <w:ind w:left="0"/>
            </w:pPr>
            <w:r w:rsidRPr="006B75A6">
              <w:rPr>
                <w:rFonts w:cs="Times New Roman"/>
              </w:rPr>
              <w:t>设置规则</w:t>
            </w:r>
          </w:p>
        </w:tc>
      </w:tr>
      <w:tr w:rsidR="001F7529" w14:paraId="670FE1C8" w14:textId="77777777" w:rsidTr="00FA56FB">
        <w:tc>
          <w:tcPr>
            <w:tcW w:w="2273" w:type="dxa"/>
          </w:tcPr>
          <w:p w14:paraId="2BEDA79B" w14:textId="77777777" w:rsidR="001F7529" w:rsidRDefault="001F7529" w:rsidP="00FA56FB">
            <w:pPr>
              <w:pStyle w:val="eCT5"/>
              <w:shd w:val="clear" w:color="auto" w:fill="auto"/>
              <w:spacing w:before="156" w:after="156"/>
              <w:ind w:left="0"/>
            </w:pPr>
            <w:r w:rsidRPr="006B75A6">
              <w:rPr>
                <w:rFonts w:cs="Times New Roman"/>
              </w:rPr>
              <w:t>客户端</w:t>
            </w:r>
          </w:p>
        </w:tc>
        <w:tc>
          <w:tcPr>
            <w:tcW w:w="2274" w:type="dxa"/>
          </w:tcPr>
          <w:p w14:paraId="5743B422" w14:textId="77777777" w:rsidR="001F7529" w:rsidRDefault="001F7529" w:rsidP="00FA56FB">
            <w:pPr>
              <w:pStyle w:val="eCT5"/>
              <w:shd w:val="clear" w:color="auto" w:fill="auto"/>
              <w:spacing w:before="156" w:after="156"/>
              <w:ind w:left="0"/>
            </w:pPr>
            <w:r w:rsidRPr="006B75A6">
              <w:rPr>
                <w:rFonts w:cs="Times New Roman"/>
              </w:rPr>
              <w:t>需要恢复到的</w:t>
            </w:r>
            <w:r>
              <w:rPr>
                <w:rFonts w:cs="Times New Roman"/>
              </w:rPr>
              <w:t>客户端</w:t>
            </w:r>
          </w:p>
        </w:tc>
        <w:tc>
          <w:tcPr>
            <w:tcW w:w="2274" w:type="dxa"/>
          </w:tcPr>
          <w:p w14:paraId="5B62597C" w14:textId="77777777" w:rsidR="001F7529" w:rsidRDefault="001F7529" w:rsidP="00FA56FB">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1F7529" w14:paraId="1BF1A786" w14:textId="77777777" w:rsidTr="00FA56FB">
        <w:tc>
          <w:tcPr>
            <w:tcW w:w="2273" w:type="dxa"/>
          </w:tcPr>
          <w:p w14:paraId="797B49D3" w14:textId="528F2618" w:rsidR="001F7529" w:rsidRDefault="001F7529" w:rsidP="00FA56FB">
            <w:pPr>
              <w:pStyle w:val="eCT5"/>
              <w:shd w:val="clear" w:color="auto" w:fill="auto"/>
              <w:spacing w:before="156" w:after="156"/>
              <w:ind w:left="0"/>
            </w:pPr>
            <w:r>
              <w:rPr>
                <w:rFonts w:cs="Times New Roman" w:hint="eastAsia"/>
              </w:rPr>
              <w:t>端口</w:t>
            </w:r>
          </w:p>
        </w:tc>
        <w:tc>
          <w:tcPr>
            <w:tcW w:w="2274" w:type="dxa"/>
          </w:tcPr>
          <w:p w14:paraId="09CC170C" w14:textId="5E65A42C" w:rsidR="001F7529" w:rsidRDefault="00A07FAF" w:rsidP="00FA56FB">
            <w:pPr>
              <w:pStyle w:val="eCT5"/>
              <w:shd w:val="clear" w:color="auto" w:fill="auto"/>
              <w:spacing w:before="156" w:after="156"/>
              <w:ind w:left="0"/>
            </w:pPr>
            <w:r>
              <w:rPr>
                <w:rFonts w:hint="eastAsia"/>
              </w:rPr>
              <w:t>恢复目标</w:t>
            </w:r>
            <w:r w:rsidR="001F7529">
              <w:rPr>
                <w:rFonts w:hint="eastAsia"/>
              </w:rPr>
              <w:t>数据库端口号</w:t>
            </w:r>
          </w:p>
        </w:tc>
        <w:tc>
          <w:tcPr>
            <w:tcW w:w="2274" w:type="dxa"/>
          </w:tcPr>
          <w:p w14:paraId="759CD058" w14:textId="77777777" w:rsidR="001F7529" w:rsidRDefault="001F7529" w:rsidP="00FA56FB">
            <w:pPr>
              <w:pStyle w:val="eCT5"/>
              <w:shd w:val="clear" w:color="auto" w:fill="auto"/>
              <w:spacing w:before="156" w:after="156"/>
              <w:ind w:left="0"/>
            </w:pPr>
            <w:r>
              <w:rPr>
                <w:rFonts w:cs="Times New Roman" w:hint="eastAsia"/>
              </w:rPr>
              <w:t>在</w:t>
            </w:r>
            <w:r w:rsidRPr="006B75A6">
              <w:rPr>
                <w:rFonts w:cs="Times New Roman"/>
              </w:rPr>
              <w:t>文本框输入</w:t>
            </w:r>
          </w:p>
        </w:tc>
      </w:tr>
      <w:tr w:rsidR="001F7529" w14:paraId="1C901F9E" w14:textId="77777777" w:rsidTr="00FA56FB">
        <w:tc>
          <w:tcPr>
            <w:tcW w:w="2273" w:type="dxa"/>
          </w:tcPr>
          <w:p w14:paraId="20B4745B" w14:textId="77777777" w:rsidR="001F7529" w:rsidRDefault="001F7529" w:rsidP="00FA56FB">
            <w:pPr>
              <w:pStyle w:val="eCT5"/>
              <w:shd w:val="clear" w:color="auto" w:fill="auto"/>
              <w:spacing w:before="156" w:after="156"/>
              <w:ind w:left="0"/>
              <w:rPr>
                <w:rFonts w:cs="Times New Roman"/>
              </w:rPr>
            </w:pPr>
            <w:r w:rsidRPr="006B75A6">
              <w:rPr>
                <w:rFonts w:cs="Times New Roman"/>
              </w:rPr>
              <w:t>数据库路径</w:t>
            </w:r>
          </w:p>
        </w:tc>
        <w:tc>
          <w:tcPr>
            <w:tcW w:w="2274" w:type="dxa"/>
          </w:tcPr>
          <w:p w14:paraId="45E09522" w14:textId="77777777" w:rsidR="001F7529" w:rsidRDefault="001F7529" w:rsidP="00FA56FB">
            <w:pPr>
              <w:pStyle w:val="eCT5"/>
              <w:shd w:val="clear" w:color="auto" w:fill="auto"/>
              <w:spacing w:before="156" w:after="156"/>
              <w:ind w:left="0"/>
            </w:pPr>
            <w:r w:rsidRPr="006B75A6">
              <w:rPr>
                <w:rFonts w:cs="Times New Roman"/>
              </w:rPr>
              <w:t>数据恢复指定数据库恢复路径</w:t>
            </w:r>
          </w:p>
        </w:tc>
        <w:tc>
          <w:tcPr>
            <w:tcW w:w="2274" w:type="dxa"/>
          </w:tcPr>
          <w:p w14:paraId="1108E043" w14:textId="5D3D47F1" w:rsidR="001F7529" w:rsidRPr="00A07FAF" w:rsidRDefault="001F7529" w:rsidP="00A07FAF">
            <w:pPr>
              <w:pStyle w:val="aff2"/>
              <w:shd w:val="clear" w:color="auto" w:fill="auto"/>
              <w:spacing w:beforeLines="0" w:afterLines="0"/>
              <w:ind w:leftChars="0" w:left="0"/>
              <w:rPr>
                <w:rFonts w:ascii="Times New Roman" w:eastAsia="宋体" w:hAnsi="Times New Roman" w:cs="Times New Roman"/>
              </w:rPr>
            </w:pPr>
            <w:r w:rsidRPr="00107377">
              <w:rPr>
                <w:rFonts w:ascii="Times New Roman" w:eastAsia="宋体" w:hAnsi="Times New Roman" w:cs="Times New Roman" w:hint="eastAsia"/>
              </w:rPr>
              <w:t>在文本框输入</w:t>
            </w:r>
          </w:p>
        </w:tc>
      </w:tr>
      <w:tr w:rsidR="001F7529" w14:paraId="3C872723" w14:textId="77777777" w:rsidTr="00FA56FB">
        <w:tc>
          <w:tcPr>
            <w:tcW w:w="2273" w:type="dxa"/>
          </w:tcPr>
          <w:p w14:paraId="4351513F" w14:textId="3A322E9F" w:rsidR="001F7529" w:rsidRDefault="001F7529" w:rsidP="00FA56FB">
            <w:pPr>
              <w:pStyle w:val="eCT5"/>
              <w:shd w:val="clear" w:color="auto" w:fill="auto"/>
              <w:spacing w:before="156" w:after="156"/>
              <w:ind w:left="0"/>
            </w:pPr>
            <w:r>
              <w:rPr>
                <w:rFonts w:cs="Times New Roman"/>
              </w:rPr>
              <w:fldChar w:fldCharType="begin"/>
            </w:r>
            <w:r>
              <w:rPr>
                <w:rFonts w:cs="Times New Roman"/>
              </w:rPr>
              <w:instrText xml:space="preserve"> REF PointTimeRestore \h </w:instrText>
            </w:r>
            <w:r>
              <w:rPr>
                <w:rFonts w:cs="Times New Roman"/>
              </w:rPr>
            </w:r>
            <w:r>
              <w:rPr>
                <w:rFonts w:cs="Times New Roman"/>
              </w:rPr>
              <w:fldChar w:fldCharType="separate"/>
            </w:r>
            <w:r w:rsidR="005D4DA4">
              <w:rPr>
                <w:rFonts w:hint="eastAsia"/>
              </w:rPr>
              <w:t>恢复到时间点</w:t>
            </w:r>
            <w:r>
              <w:rPr>
                <w:rFonts w:cs="Times New Roman"/>
              </w:rPr>
              <w:fldChar w:fldCharType="end"/>
            </w:r>
          </w:p>
        </w:tc>
        <w:tc>
          <w:tcPr>
            <w:tcW w:w="2274" w:type="dxa"/>
          </w:tcPr>
          <w:p w14:paraId="21A6C55D" w14:textId="09AE3263" w:rsidR="001F7529" w:rsidRDefault="001F7529" w:rsidP="00FA56FB">
            <w:pPr>
              <w:pStyle w:val="eCT5"/>
              <w:shd w:val="clear" w:color="auto" w:fill="auto"/>
              <w:spacing w:before="156" w:after="156"/>
              <w:ind w:left="0"/>
              <w:rPr>
                <w:rFonts w:cs="Times New Roman"/>
              </w:rPr>
            </w:pPr>
            <w:r>
              <w:rPr>
                <w:rFonts w:cs="Times New Roman"/>
              </w:rPr>
              <w:fldChar w:fldCharType="begin"/>
            </w:r>
            <w:r>
              <w:rPr>
                <w:rFonts w:cs="Times New Roman"/>
              </w:rPr>
              <w:instrText xml:space="preserve"> REF PointTimeRestore_desc \h </w:instrText>
            </w:r>
            <w:r>
              <w:rPr>
                <w:rFonts w:cs="Times New Roman"/>
              </w:rPr>
            </w:r>
            <w:r>
              <w:rPr>
                <w:rFonts w:cs="Times New Roman"/>
              </w:rPr>
              <w:fldChar w:fldCharType="separate"/>
            </w:r>
            <w:r w:rsidR="005D4DA4">
              <w:rPr>
                <w:rFonts w:hint="eastAsia"/>
              </w:rPr>
              <w:t>恢复指定时间点的数据，选中该参数后您需要设置“日期选择”和“时间选择”参数来指定具体时间点</w:t>
            </w:r>
            <w:r>
              <w:rPr>
                <w:rFonts w:cs="Times New Roman"/>
              </w:rPr>
              <w:fldChar w:fldCharType="end"/>
            </w:r>
          </w:p>
          <w:p w14:paraId="15EE54B5" w14:textId="42E43D07" w:rsidR="001F7529" w:rsidRDefault="001F7529" w:rsidP="00FA56FB">
            <w:pPr>
              <w:pStyle w:val="eCT5"/>
              <w:shd w:val="clear" w:color="auto" w:fill="auto"/>
              <w:spacing w:before="156" w:after="156"/>
              <w:ind w:left="0"/>
            </w:pPr>
            <w:r>
              <w:rPr>
                <w:rFonts w:cs="Times New Roman"/>
              </w:rPr>
              <w:fldChar w:fldCharType="begin"/>
            </w:r>
            <w:r>
              <w:rPr>
                <w:rFonts w:cs="Times New Roman"/>
              </w:rPr>
              <w:instrText xml:space="preserve"> REF </w:instrText>
            </w:r>
            <w:r w:rsidRPr="00292840">
              <w:rPr>
                <w:rFonts w:cs="Times New Roman"/>
              </w:rPr>
              <w:instrText>pointTimeNotes_desc</w:instrText>
            </w:r>
            <w:r>
              <w:rPr>
                <w:rFonts w:cs="Times New Roman"/>
              </w:rPr>
              <w:instrText xml:space="preserve">\h </w:instrText>
            </w:r>
            <w:r>
              <w:rPr>
                <w:rFonts w:cs="Times New Roman"/>
              </w:rPr>
            </w:r>
            <w:r>
              <w:rPr>
                <w:rFonts w:cs="Times New Roman"/>
              </w:rPr>
              <w:fldChar w:fldCharType="separate"/>
            </w:r>
            <w:r w:rsidR="005D4DA4">
              <w:rPr>
                <w:rFonts w:hint="eastAsia"/>
              </w:rPr>
              <w:t>可以选择的时间点与在创建备份策略时，在“备份参数（选填）”页面配置“保留份数”的参数值相关。</w:t>
            </w:r>
            <w:r>
              <w:rPr>
                <w:rFonts w:cs="Times New Roman"/>
              </w:rPr>
              <w:fldChar w:fldCharType="end"/>
            </w:r>
          </w:p>
        </w:tc>
        <w:tc>
          <w:tcPr>
            <w:tcW w:w="2274" w:type="dxa"/>
          </w:tcPr>
          <w:p w14:paraId="73346803" w14:textId="77777777" w:rsidR="001F7529" w:rsidRDefault="001F7529" w:rsidP="00FA56FB">
            <w:pPr>
              <w:pStyle w:val="eCT5"/>
              <w:shd w:val="clear" w:color="auto" w:fill="auto"/>
              <w:spacing w:before="156" w:after="156"/>
              <w:ind w:left="0"/>
            </w:pPr>
            <w:r>
              <w:rPr>
                <w:rFonts w:cs="Times New Roman" w:hint="eastAsia"/>
              </w:rPr>
              <w:t>在时间控件选择</w:t>
            </w:r>
          </w:p>
        </w:tc>
      </w:tr>
      <w:tr w:rsidR="001F7529" w14:paraId="07E04E59" w14:textId="77777777" w:rsidTr="00FA56FB">
        <w:tc>
          <w:tcPr>
            <w:tcW w:w="2273" w:type="dxa"/>
          </w:tcPr>
          <w:p w14:paraId="27F540DC" w14:textId="77777777" w:rsidR="001F7529" w:rsidRDefault="001F7529" w:rsidP="00FA56FB">
            <w:pPr>
              <w:pStyle w:val="eCT5"/>
              <w:shd w:val="clear" w:color="auto" w:fill="auto"/>
              <w:spacing w:before="156" w:after="156"/>
              <w:ind w:left="0"/>
            </w:pPr>
            <w:r>
              <w:rPr>
                <w:rFonts w:hint="eastAsia"/>
              </w:rPr>
              <w:t>密钥</w:t>
            </w:r>
          </w:p>
        </w:tc>
        <w:tc>
          <w:tcPr>
            <w:tcW w:w="2274" w:type="dxa"/>
          </w:tcPr>
          <w:p w14:paraId="06C5F4EB" w14:textId="77777777" w:rsidR="001F7529" w:rsidRDefault="001F7529" w:rsidP="00FA56FB">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在创建备份策略时设置的密钥</w:t>
            </w:r>
          </w:p>
          <w:p w14:paraId="7351894D" w14:textId="77777777" w:rsidR="001F7529" w:rsidRPr="00EA3AB3" w:rsidRDefault="001F7529" w:rsidP="00FA56FB">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若无密钥，则在恢复时，不显示</w:t>
            </w:r>
          </w:p>
        </w:tc>
        <w:tc>
          <w:tcPr>
            <w:tcW w:w="2274" w:type="dxa"/>
          </w:tcPr>
          <w:p w14:paraId="1A0D3614" w14:textId="77777777" w:rsidR="001F7529" w:rsidRPr="00BA6ECC" w:rsidRDefault="001F7529" w:rsidP="00FA56FB">
            <w:pPr>
              <w:pStyle w:val="eCT5"/>
              <w:shd w:val="clear" w:color="auto" w:fill="auto"/>
              <w:spacing w:before="156" w:after="156"/>
              <w:ind w:left="0"/>
              <w:rPr>
                <w:rFonts w:cs="Times New Roman"/>
              </w:rPr>
            </w:pPr>
            <w:r>
              <w:rPr>
                <w:rFonts w:cs="Times New Roman" w:hint="eastAsia"/>
              </w:rPr>
              <w:t>在文本框中输入</w:t>
            </w:r>
          </w:p>
        </w:tc>
      </w:tr>
    </w:tbl>
    <w:p w14:paraId="432A5ED5" w14:textId="77777777" w:rsidR="001F7529" w:rsidRDefault="001F7529" w:rsidP="001F7529">
      <w:pPr>
        <w:pStyle w:val="eCT5"/>
        <w:spacing w:before="156" w:after="156"/>
      </w:pPr>
    </w:p>
    <w:p w14:paraId="4B84FB8D" w14:textId="77777777" w:rsidR="001F7529" w:rsidRDefault="001F7529" w:rsidP="001F7529">
      <w:pPr>
        <w:pStyle w:val="eCT5"/>
        <w:spacing w:before="156" w:after="156"/>
      </w:pPr>
      <w:r>
        <w:rPr>
          <w:rFonts w:hint="eastAsia"/>
        </w:rPr>
        <w:t>您可以在“作业任务”页面，查看任务执行情况。</w:t>
      </w:r>
    </w:p>
    <w:p w14:paraId="2879B8EB" w14:textId="77777777" w:rsidR="001F7529" w:rsidRDefault="001F7529" w:rsidP="001F7529">
      <w:pPr>
        <w:pStyle w:val="3"/>
        <w:spacing w:before="312" w:after="312"/>
        <w:rPr>
          <w:lang w:val="en-GB"/>
        </w:rPr>
      </w:pPr>
      <w:bookmarkStart w:id="658" w:name="_Toc91690433"/>
      <w:r>
        <w:rPr>
          <w:rFonts w:hint="eastAsia"/>
          <w:lang w:val="en-GB" w:eastAsia="zh-CN"/>
        </w:rPr>
        <w:t>远程</w:t>
      </w:r>
      <w:r>
        <w:rPr>
          <w:rFonts w:hint="eastAsia"/>
          <w:lang w:val="en-GB"/>
        </w:rPr>
        <w:t>复制备份数据</w:t>
      </w:r>
      <w:bookmarkEnd w:id="658"/>
    </w:p>
    <w:p w14:paraId="527A6C4F" w14:textId="77777777" w:rsidR="00345051" w:rsidRPr="00345051" w:rsidRDefault="00345051" w:rsidP="00345051">
      <w:pPr>
        <w:pStyle w:val="eCT3"/>
        <w:spacing w:before="156" w:after="156"/>
        <w:ind w:left="0"/>
        <w:rPr>
          <w:b/>
          <w:bCs/>
        </w:rPr>
      </w:pPr>
      <w:r w:rsidRPr="00345051">
        <w:rPr>
          <w:rFonts w:hint="eastAsia"/>
          <w:b/>
          <w:bCs/>
        </w:rPr>
        <w:t>背景信息</w:t>
      </w:r>
    </w:p>
    <w:p w14:paraId="3D9A0617" w14:textId="77777777" w:rsidR="00345051" w:rsidRDefault="00345051" w:rsidP="00345051">
      <w:pPr>
        <w:pStyle w:val="eCT3"/>
        <w:spacing w:before="156" w:after="156"/>
      </w:pPr>
      <w:r>
        <w:rPr>
          <w:rFonts w:hint="eastAsia"/>
        </w:rPr>
        <w:t>支持自动将备份数据复制至两个不同的数据中心。</w:t>
      </w:r>
    </w:p>
    <w:p w14:paraId="58E86FB4" w14:textId="77777777" w:rsidR="00345051" w:rsidRPr="00345051" w:rsidRDefault="00345051" w:rsidP="00345051">
      <w:pPr>
        <w:pStyle w:val="eCT3"/>
        <w:spacing w:before="156" w:after="156"/>
        <w:ind w:left="0"/>
        <w:rPr>
          <w:b/>
          <w:bCs/>
        </w:rPr>
      </w:pPr>
      <w:r w:rsidRPr="00345051">
        <w:rPr>
          <w:rFonts w:hint="eastAsia"/>
          <w:b/>
          <w:bCs/>
        </w:rPr>
        <w:t>操作步骤</w:t>
      </w:r>
    </w:p>
    <w:p w14:paraId="60B7E9F5" w14:textId="3B00E0B3" w:rsidR="001F7529" w:rsidRDefault="001F7529" w:rsidP="001F7529">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03952111" w14:textId="77777777" w:rsidR="001F7529" w:rsidRDefault="001F7529" w:rsidP="001F7529">
      <w:pPr>
        <w:pStyle w:val="3"/>
        <w:spacing w:before="312" w:after="312"/>
      </w:pPr>
      <w:bookmarkStart w:id="659" w:name="_Toc91690434"/>
      <w:r>
        <w:rPr>
          <w:rFonts w:hint="eastAsia"/>
        </w:rPr>
        <w:lastRenderedPageBreak/>
        <w:t>过期数据</w:t>
      </w:r>
      <w:bookmarkEnd w:id="659"/>
    </w:p>
    <w:p w14:paraId="0B223011" w14:textId="0478BDF5" w:rsidR="001F7529" w:rsidRDefault="001F7529" w:rsidP="001F7529">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6B810019" w14:textId="4C705836" w:rsidR="00167804" w:rsidRDefault="00167804" w:rsidP="007721B0">
      <w:pPr>
        <w:pStyle w:val="2"/>
        <w:spacing w:before="312"/>
      </w:pPr>
      <w:bookmarkStart w:id="660" w:name="_Toc91690435"/>
      <w:r>
        <w:rPr>
          <w:rFonts w:hint="eastAsia"/>
        </w:rPr>
        <w:t>集群</w:t>
      </w:r>
      <w:r w:rsidR="00CA4A9F">
        <w:rPr>
          <w:rFonts w:hint="eastAsia"/>
        </w:rPr>
        <w:t>（数据库类型）</w:t>
      </w:r>
      <w:bookmarkEnd w:id="660"/>
    </w:p>
    <w:p w14:paraId="3207AB31" w14:textId="2EFFDF41" w:rsidR="00BD5035" w:rsidRDefault="00BD5035" w:rsidP="00BD5035">
      <w:pPr>
        <w:pStyle w:val="3"/>
        <w:spacing w:before="312" w:after="312"/>
        <w:rPr>
          <w:lang w:val="en-GB" w:eastAsia="zh-CN"/>
        </w:rPr>
      </w:pPr>
      <w:bookmarkStart w:id="661" w:name="_Toc91690436"/>
      <w:r>
        <w:rPr>
          <w:rFonts w:hint="eastAsia"/>
          <w:lang w:val="en-GB" w:eastAsia="zh-CN"/>
        </w:rPr>
        <w:t>新增集群客户端</w:t>
      </w:r>
      <w:bookmarkEnd w:id="661"/>
    </w:p>
    <w:p w14:paraId="6B3F4D57" w14:textId="051812D9" w:rsidR="00BD5035" w:rsidRDefault="00BD5035" w:rsidP="00BD5035">
      <w:pPr>
        <w:pStyle w:val="eCT3"/>
        <w:spacing w:before="156" w:after="156"/>
      </w:pPr>
      <w:r>
        <w:rPr>
          <w:rFonts w:hint="eastAsia"/>
        </w:rPr>
        <w:t>集群客户端的创建请参见</w:t>
      </w:r>
      <w:r>
        <w:fldChar w:fldCharType="begin"/>
      </w:r>
      <w:r>
        <w:instrText xml:space="preserve"> </w:instrText>
      </w:r>
      <w:r>
        <w:rPr>
          <w:rFonts w:hint="eastAsia"/>
        </w:rPr>
        <w:instrText>REF _Ref56526584 \n \h</w:instrText>
      </w:r>
      <w:r>
        <w:instrText xml:space="preserve"> </w:instrText>
      </w:r>
      <w:r>
        <w:fldChar w:fldCharType="separate"/>
      </w:r>
      <w:r w:rsidR="005D4DA4">
        <w:t>7.2.1.3</w:t>
      </w:r>
      <w:r>
        <w:fldChar w:fldCharType="end"/>
      </w:r>
      <w:r>
        <w:fldChar w:fldCharType="begin"/>
      </w:r>
      <w:r>
        <w:instrText xml:space="preserve"> REF _Ref56526584 \h </w:instrText>
      </w:r>
      <w:r>
        <w:fldChar w:fldCharType="separate"/>
      </w:r>
      <w:r w:rsidR="005D4DA4">
        <w:rPr>
          <w:rFonts w:hint="eastAsia"/>
        </w:rPr>
        <w:t>集群</w:t>
      </w:r>
      <w:r>
        <w:fldChar w:fldCharType="end"/>
      </w:r>
      <w:r>
        <w:rPr>
          <w:rFonts w:hint="eastAsia"/>
        </w:rPr>
        <w:t>。</w:t>
      </w:r>
    </w:p>
    <w:p w14:paraId="4EEDAEE0" w14:textId="6060702D" w:rsidR="00167804" w:rsidRDefault="00167804" w:rsidP="00167804">
      <w:pPr>
        <w:pStyle w:val="3"/>
        <w:spacing w:before="312" w:after="312"/>
        <w:rPr>
          <w:lang w:val="en-GB" w:eastAsia="zh-CN"/>
        </w:rPr>
      </w:pPr>
      <w:bookmarkStart w:id="662" w:name="_Toc91690437"/>
      <w:r>
        <w:rPr>
          <w:rFonts w:hint="eastAsia"/>
          <w:lang w:val="en-GB" w:eastAsia="zh-CN"/>
        </w:rPr>
        <w:t>初始化备份目标数据对象</w:t>
      </w:r>
      <w:bookmarkEnd w:id="662"/>
    </w:p>
    <w:p w14:paraId="0F5AB898" w14:textId="77777777" w:rsidR="00167804" w:rsidRDefault="00167804" w:rsidP="003D3E47">
      <w:pPr>
        <w:pStyle w:val="eCT1"/>
        <w:numPr>
          <w:ilvl w:val="0"/>
          <w:numId w:val="191"/>
        </w:numPr>
        <w:spacing w:before="312" w:after="312"/>
      </w:pPr>
      <w:r>
        <w:rPr>
          <w:rFonts w:hint="eastAsia"/>
        </w:rPr>
        <w:t>选择“客户端”。</w:t>
      </w:r>
    </w:p>
    <w:p w14:paraId="2668644E" w14:textId="44679975" w:rsidR="00167804" w:rsidRDefault="00167804" w:rsidP="00167804">
      <w:pPr>
        <w:pStyle w:val="eCT1"/>
        <w:spacing w:before="312" w:after="312"/>
      </w:pPr>
      <w:r>
        <w:rPr>
          <w:rFonts w:hint="eastAsia"/>
        </w:rPr>
        <w:t>单击</w:t>
      </w:r>
      <w:r w:rsidR="004562DB">
        <w:rPr>
          <w:rFonts w:hint="eastAsia"/>
        </w:rPr>
        <w:t>集群</w:t>
      </w:r>
      <w:r>
        <w:rPr>
          <w:rFonts w:hint="eastAsia"/>
        </w:rPr>
        <w:t>所在客户端后</w:t>
      </w:r>
      <w:r>
        <w:rPr>
          <w:noProof/>
        </w:rPr>
        <w:drawing>
          <wp:inline distT="0" distB="0" distL="0" distR="0" wp14:anchorId="38E6E1D4" wp14:editId="0C726107">
            <wp:extent cx="177809" cy="203210"/>
            <wp:effectExtent l="0" t="0" r="0" b="6350"/>
            <wp:docPr id="954" name="图片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77809" cy="203210"/>
                    </a:xfrm>
                    <a:prstGeom prst="rect">
                      <a:avLst/>
                    </a:prstGeom>
                  </pic:spPr>
                </pic:pic>
              </a:graphicData>
            </a:graphic>
          </wp:inline>
        </w:drawing>
      </w:r>
      <w:r>
        <w:rPr>
          <w:rFonts w:hint="eastAsia"/>
        </w:rPr>
        <w:t>。</w:t>
      </w:r>
    </w:p>
    <w:p w14:paraId="0DDCC9F3" w14:textId="7136A13F" w:rsidR="00167804" w:rsidRDefault="00167804" w:rsidP="00167804">
      <w:pPr>
        <w:pStyle w:val="eCT1"/>
        <w:spacing w:before="312" w:after="312"/>
      </w:pPr>
      <w:r>
        <w:rPr>
          <w:rFonts w:hint="eastAsia"/>
        </w:rPr>
        <w:t>单击</w:t>
      </w:r>
      <w:r w:rsidR="004562DB">
        <w:rPr>
          <w:rFonts w:hint="eastAsia"/>
          <w:noProof/>
        </w:rPr>
        <w:t>“新增数据对象”</w:t>
      </w:r>
      <w:r>
        <w:rPr>
          <w:rFonts w:hint="eastAsia"/>
        </w:rPr>
        <w:t>。</w:t>
      </w:r>
    </w:p>
    <w:p w14:paraId="6A3C18EF" w14:textId="7C18617E" w:rsidR="00167804" w:rsidRDefault="00167804" w:rsidP="00167804">
      <w:pPr>
        <w:pStyle w:val="eCT1"/>
        <w:spacing w:before="312" w:after="312"/>
      </w:pPr>
      <w:r>
        <w:rPr>
          <w:rFonts w:hint="eastAsia"/>
        </w:rPr>
        <w:t>如</w:t>
      </w:r>
      <w:r w:rsidR="00346D8E">
        <w:fldChar w:fldCharType="begin"/>
      </w:r>
      <w:r w:rsidR="00346D8E">
        <w:instrText xml:space="preserve"> </w:instrText>
      </w:r>
      <w:r w:rsidR="00346D8E">
        <w:rPr>
          <w:rFonts w:hint="eastAsia"/>
        </w:rPr>
        <w:instrText>REF _Ref47364996 \h</w:instrText>
      </w:r>
      <w:r w:rsidR="00346D8E">
        <w:instrText xml:space="preserve"> </w:instrText>
      </w:r>
      <w:r w:rsidR="00346D8E">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101</w:t>
      </w:r>
      <w:r w:rsidR="00346D8E">
        <w:fldChar w:fldCharType="end"/>
      </w:r>
      <w:r>
        <w:rPr>
          <w:rFonts w:hint="eastAsia"/>
        </w:rPr>
        <w:t>所示，</w:t>
      </w:r>
      <w:r w:rsidR="00346D8E">
        <w:rPr>
          <w:rFonts w:hint="eastAsia"/>
        </w:rPr>
        <w:t>设置集群类型，配置</w:t>
      </w:r>
      <w:r>
        <w:rPr>
          <w:rFonts w:hint="eastAsia"/>
        </w:rPr>
        <w:t>初始化备份目标数据对象，单击“确定”。</w:t>
      </w:r>
    </w:p>
    <w:p w14:paraId="1E9588BB" w14:textId="41193F4F" w:rsidR="00167804" w:rsidRDefault="00167804" w:rsidP="00167804">
      <w:pPr>
        <w:pStyle w:val="afff0"/>
        <w:keepNext/>
      </w:pPr>
      <w:bookmarkStart w:id="663" w:name="_Ref4736499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101</w:t>
      </w:r>
      <w:r w:rsidR="00434898">
        <w:fldChar w:fldCharType="end"/>
      </w:r>
      <w:bookmarkEnd w:id="663"/>
      <w:r>
        <w:rPr>
          <w:rFonts w:hint="eastAsia"/>
        </w:rPr>
        <w:t>设置初始化备份目标数据对象</w:t>
      </w:r>
    </w:p>
    <w:p w14:paraId="69AB23BB" w14:textId="58F3ED6C" w:rsidR="00167804" w:rsidRDefault="00346D8E" w:rsidP="00167804">
      <w:pPr>
        <w:pStyle w:val="eCTf3"/>
        <w:spacing w:after="156"/>
      </w:pPr>
      <w:r>
        <w:drawing>
          <wp:inline distT="0" distB="0" distL="0" distR="0" wp14:anchorId="20E83987" wp14:editId="030204EE">
            <wp:extent cx="3200400" cy="3050626"/>
            <wp:effectExtent l="0" t="0" r="0" b="0"/>
            <wp:docPr id="1003" name="图片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206137" cy="3056094"/>
                    </a:xfrm>
                    <a:prstGeom prst="rect">
                      <a:avLst/>
                    </a:prstGeom>
                  </pic:spPr>
                </pic:pic>
              </a:graphicData>
            </a:graphic>
          </wp:inline>
        </w:drawing>
      </w:r>
    </w:p>
    <w:p w14:paraId="6586A6CE" w14:textId="7B93DEE7" w:rsidR="00167804" w:rsidRDefault="00167804" w:rsidP="00167804">
      <w:pPr>
        <w:pStyle w:val="eCT3"/>
        <w:spacing w:before="156" w:after="156"/>
      </w:pPr>
    </w:p>
    <w:p w14:paraId="7005B3CD" w14:textId="77777777" w:rsidR="00724A6F" w:rsidRPr="003A4C66" w:rsidRDefault="00724A6F" w:rsidP="004D6889">
      <w:pPr>
        <w:pStyle w:val="eCT5"/>
        <w:pBdr>
          <w:top w:val="single" w:sz="4" w:space="1" w:color="auto"/>
          <w:bottom w:val="single" w:sz="4" w:space="1" w:color="auto"/>
        </w:pBdr>
        <w:spacing w:beforeLines="0" w:before="0" w:afterLines="0" w:after="0"/>
      </w:pPr>
      <w:r>
        <w:rPr>
          <w:noProof/>
        </w:rPr>
        <w:drawing>
          <wp:inline distT="0" distB="0" distL="0" distR="0" wp14:anchorId="637B5C79" wp14:editId="0E9786F8">
            <wp:extent cx="590580" cy="266714"/>
            <wp:effectExtent l="0" t="0" r="0" b="0"/>
            <wp:docPr id="1004" name="图片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8C4FE2D" w14:textId="1BC0EF16" w:rsidR="004D6889" w:rsidRDefault="004D6889" w:rsidP="004D6889">
      <w:pPr>
        <w:pStyle w:val="eCT3"/>
        <w:pBdr>
          <w:top w:val="single" w:sz="4" w:space="1" w:color="auto"/>
          <w:bottom w:val="single" w:sz="4" w:space="1" w:color="auto"/>
        </w:pBdr>
        <w:spacing w:before="156" w:after="156"/>
      </w:pPr>
      <w:r>
        <w:rPr>
          <w:rFonts w:hint="eastAsia"/>
        </w:rPr>
        <w:lastRenderedPageBreak/>
        <w:t>“主从切换”类型集群支持</w:t>
      </w:r>
      <w:r w:rsidR="000C224F">
        <w:rPr>
          <w:rFonts w:hint="eastAsia"/>
        </w:rPr>
        <w:t>O</w:t>
      </w:r>
      <w:r w:rsidR="000C224F">
        <w:t>racle</w:t>
      </w:r>
      <w:r w:rsidR="000C224F">
        <w:rPr>
          <w:rFonts w:hint="eastAsia"/>
        </w:rPr>
        <w:t>、</w:t>
      </w:r>
      <w:r>
        <w:rPr>
          <w:rFonts w:hint="eastAsia"/>
        </w:rPr>
        <w:t>SQLServer</w:t>
      </w:r>
      <w:r>
        <w:rPr>
          <w:rFonts w:hint="eastAsia"/>
        </w:rPr>
        <w:t>数据源。</w:t>
      </w:r>
    </w:p>
    <w:p w14:paraId="4857E3CE" w14:textId="7D2CD986" w:rsidR="004D6889" w:rsidRDefault="004D6889" w:rsidP="004D6889">
      <w:pPr>
        <w:pStyle w:val="eCT3"/>
        <w:pBdr>
          <w:top w:val="single" w:sz="4" w:space="1" w:color="auto"/>
          <w:bottom w:val="single" w:sz="4" w:space="1" w:color="auto"/>
        </w:pBdr>
        <w:spacing w:before="156" w:after="156"/>
      </w:pPr>
      <w:r>
        <w:rPr>
          <w:rFonts w:hint="eastAsia"/>
        </w:rPr>
        <w:t>“</w:t>
      </w:r>
      <w:r>
        <w:t>RAC</w:t>
      </w:r>
      <w:r>
        <w:rPr>
          <w:rFonts w:hint="eastAsia"/>
        </w:rPr>
        <w:t>”类型集群仅支持</w:t>
      </w:r>
      <w:r>
        <w:rPr>
          <w:rFonts w:hint="eastAsia"/>
        </w:rPr>
        <w:t>Oracle</w:t>
      </w:r>
      <w:r>
        <w:rPr>
          <w:rFonts w:hint="eastAsia"/>
        </w:rPr>
        <w:t>类型数据源。</w:t>
      </w:r>
    </w:p>
    <w:p w14:paraId="3CA1F01A" w14:textId="2F3BC050" w:rsidR="00253FB6" w:rsidRDefault="00253FB6" w:rsidP="004D6889">
      <w:pPr>
        <w:pStyle w:val="eCT3"/>
        <w:pBdr>
          <w:top w:val="single" w:sz="4" w:space="1" w:color="auto"/>
          <w:bottom w:val="single" w:sz="4" w:space="1" w:color="auto"/>
        </w:pBdr>
        <w:spacing w:before="156" w:after="156"/>
      </w:pPr>
      <w:r>
        <w:rPr>
          <w:rFonts w:hint="eastAsia"/>
        </w:rPr>
        <w:t>“分片”类型集群支持</w:t>
      </w:r>
      <w:r>
        <w:rPr>
          <w:rFonts w:hint="eastAsia"/>
        </w:rPr>
        <w:t>MySQL</w:t>
      </w:r>
      <w:r>
        <w:rPr>
          <w:rFonts w:hint="eastAsia"/>
        </w:rPr>
        <w:t>、</w:t>
      </w:r>
      <w:r>
        <w:rPr>
          <w:rFonts w:hint="eastAsia"/>
        </w:rPr>
        <w:t>DB</w:t>
      </w:r>
      <w:r>
        <w:t>2</w:t>
      </w:r>
      <w:r>
        <w:rPr>
          <w:rFonts w:hint="eastAsia"/>
        </w:rPr>
        <w:t>数据源</w:t>
      </w:r>
    </w:p>
    <w:p w14:paraId="49F64E18" w14:textId="4A5F8AFA" w:rsidR="00DC7438" w:rsidRDefault="00DC7438" w:rsidP="00DC7438">
      <w:pPr>
        <w:pStyle w:val="eCT3"/>
        <w:pBdr>
          <w:top w:val="single" w:sz="4" w:space="1" w:color="auto"/>
          <w:bottom w:val="single" w:sz="4" w:space="1" w:color="auto"/>
        </w:pBdr>
        <w:spacing w:before="156" w:after="156"/>
      </w:pPr>
      <w:r>
        <w:rPr>
          <w:rFonts w:hint="eastAsia"/>
        </w:rPr>
        <w:t>“子对象”为备份目标，其中：</w:t>
      </w:r>
      <w:r>
        <w:rPr>
          <w:rFonts w:hint="eastAsia"/>
        </w:rPr>
        <w:t>Oracle</w:t>
      </w:r>
      <w:r>
        <w:rPr>
          <w:rFonts w:hint="eastAsia"/>
        </w:rPr>
        <w:t>类型的子对象名称为客户端</w:t>
      </w:r>
      <w:r>
        <w:rPr>
          <w:rFonts w:hint="eastAsia"/>
        </w:rPr>
        <w:t>/</w:t>
      </w:r>
      <w:r>
        <w:t>service name</w:t>
      </w:r>
      <w:r>
        <w:rPr>
          <w:rFonts w:hint="eastAsia"/>
        </w:rPr>
        <w:t>；</w:t>
      </w:r>
      <w:r>
        <w:t>SQLServer</w:t>
      </w:r>
      <w:r>
        <w:rPr>
          <w:rFonts w:hint="eastAsia"/>
        </w:rPr>
        <w:t>类型的子对象名称为客户端</w:t>
      </w:r>
      <w:r>
        <w:rPr>
          <w:rFonts w:hint="eastAsia"/>
        </w:rPr>
        <w:t>/</w:t>
      </w:r>
      <w:r>
        <w:rPr>
          <w:rFonts w:hint="eastAsia"/>
        </w:rPr>
        <w:t>实例</w:t>
      </w:r>
      <w:r>
        <w:rPr>
          <w:rFonts w:hint="eastAsia"/>
        </w:rPr>
        <w:t>/</w:t>
      </w:r>
      <w:r>
        <w:rPr>
          <w:rFonts w:hint="eastAsia"/>
        </w:rPr>
        <w:t>数据库</w:t>
      </w:r>
      <w:r w:rsidR="00253FB6">
        <w:rPr>
          <w:rFonts w:hint="eastAsia"/>
        </w:rPr>
        <w:t>；</w:t>
      </w:r>
      <w:r w:rsidR="00253FB6">
        <w:rPr>
          <w:rFonts w:hint="eastAsia"/>
        </w:rPr>
        <w:t>mySQL</w:t>
      </w:r>
      <w:r w:rsidR="00253FB6">
        <w:rPr>
          <w:rFonts w:hint="eastAsia"/>
        </w:rPr>
        <w:t>类型的子对象为实例；</w:t>
      </w:r>
      <w:r w:rsidR="00253FB6">
        <w:rPr>
          <w:rFonts w:hint="eastAsia"/>
        </w:rPr>
        <w:t>D</w:t>
      </w:r>
      <w:r w:rsidR="00253FB6">
        <w:t>B2</w:t>
      </w:r>
      <w:r w:rsidR="00253FB6">
        <w:rPr>
          <w:rFonts w:hint="eastAsia"/>
        </w:rPr>
        <w:t>类型的子对象为实例</w:t>
      </w:r>
      <w:r w:rsidR="00253FB6">
        <w:rPr>
          <w:rFonts w:hint="eastAsia"/>
        </w:rPr>
        <w:t>/</w:t>
      </w:r>
      <w:r w:rsidR="00253FB6">
        <w:rPr>
          <w:rFonts w:hint="eastAsia"/>
        </w:rPr>
        <w:t>数据库</w:t>
      </w:r>
      <w:r w:rsidR="00253FB6">
        <w:rPr>
          <w:rFonts w:hint="eastAsia"/>
        </w:rPr>
        <w:t>/</w:t>
      </w:r>
      <w:r w:rsidR="00253FB6">
        <w:rPr>
          <w:rFonts w:hint="eastAsia"/>
        </w:rPr>
        <w:t>分区号</w:t>
      </w:r>
    </w:p>
    <w:p w14:paraId="3198415B" w14:textId="091ED539" w:rsidR="00DC7438" w:rsidRDefault="00DC7438" w:rsidP="00DC7438">
      <w:pPr>
        <w:pStyle w:val="eCT3"/>
        <w:pBdr>
          <w:top w:val="single" w:sz="4" w:space="1" w:color="auto"/>
          <w:bottom w:val="single" w:sz="4" w:space="1" w:color="auto"/>
        </w:pBdr>
        <w:spacing w:before="156" w:after="156"/>
      </w:pPr>
      <w:r>
        <w:rPr>
          <w:rFonts w:hint="eastAsia"/>
        </w:rPr>
        <w:t>子客户端为备份目标所在客户端。请按客户端备份优先级按序添加客户端信息。系统将从第一个客户端开始执行备份任务。</w:t>
      </w:r>
    </w:p>
    <w:p w14:paraId="72DB4684" w14:textId="77AFD45F" w:rsidR="00724A6F" w:rsidRPr="004D6889" w:rsidRDefault="00724A6F" w:rsidP="00167804">
      <w:pPr>
        <w:pStyle w:val="eCT3"/>
        <w:spacing w:before="156" w:after="156"/>
      </w:pPr>
    </w:p>
    <w:p w14:paraId="79BA1FEC" w14:textId="70256CC5" w:rsidR="00167804" w:rsidRDefault="00167804" w:rsidP="00167804">
      <w:pPr>
        <w:pStyle w:val="eCTf4"/>
        <w:jc w:val="left"/>
      </w:pPr>
      <w:r>
        <w:rPr>
          <w:rFonts w:hint="eastAsia"/>
        </w:rPr>
        <w:t>如</w:t>
      </w:r>
      <w:r w:rsidR="00087366">
        <w:fldChar w:fldCharType="begin"/>
      </w:r>
      <w:r w:rsidR="00087366">
        <w:instrText xml:space="preserve"> </w:instrText>
      </w:r>
      <w:r w:rsidR="00087366">
        <w:rPr>
          <w:rFonts w:hint="eastAsia"/>
        </w:rPr>
        <w:instrText>REF _Ref47369316 \h</w:instrText>
      </w:r>
      <w:r w:rsidR="00087366">
        <w:instrText xml:space="preserve"> </w:instrText>
      </w:r>
      <w:r w:rsidR="00087366">
        <w:fldChar w:fldCharType="separate"/>
      </w:r>
      <w:r w:rsidR="005D4DA4">
        <w:rPr>
          <w:rFonts w:hint="eastAsia"/>
        </w:rPr>
        <w:t>图</w:t>
      </w:r>
      <w:r w:rsidR="005D4DA4">
        <w:rPr>
          <w:rFonts w:hint="eastAsia"/>
        </w:rPr>
        <w:t xml:space="preserve"> </w:t>
      </w:r>
      <w:r w:rsidR="005D4DA4">
        <w:rPr>
          <w:noProof/>
        </w:rPr>
        <w:t>8</w:t>
      </w:r>
      <w:r w:rsidR="005D4DA4">
        <w:noBreakHyphen/>
      </w:r>
      <w:r w:rsidR="005D4DA4">
        <w:rPr>
          <w:noProof/>
        </w:rPr>
        <w:t>102</w:t>
      </w:r>
      <w:r w:rsidR="00087366">
        <w:fldChar w:fldCharType="end"/>
      </w:r>
      <w:r>
        <w:rPr>
          <w:rFonts w:hint="eastAsia"/>
        </w:rPr>
        <w:t>所示，</w:t>
      </w:r>
      <w:r w:rsidR="002F46D4">
        <w:rPr>
          <w:rFonts w:hint="eastAsia"/>
        </w:rPr>
        <w:t>您可以在创建</w:t>
      </w:r>
      <w:r w:rsidR="002F46D4">
        <w:rPr>
          <w:rFonts w:hint="eastAsia"/>
        </w:rPr>
        <w:t>Oracle</w:t>
      </w:r>
      <w:r w:rsidR="007923C0">
        <w:rPr>
          <w:rFonts w:hint="eastAsia"/>
        </w:rPr>
        <w:t>、</w:t>
      </w:r>
      <w:r w:rsidR="002F46D4">
        <w:rPr>
          <w:rFonts w:hint="eastAsia"/>
        </w:rPr>
        <w:t>SQLServer</w:t>
      </w:r>
      <w:r w:rsidR="007923C0">
        <w:rPr>
          <w:rFonts w:hint="eastAsia"/>
        </w:rPr>
        <w:t>、</w:t>
      </w:r>
      <w:r w:rsidR="007923C0">
        <w:rPr>
          <w:rFonts w:hint="eastAsia"/>
        </w:rPr>
        <w:t>mySQL</w:t>
      </w:r>
      <w:r w:rsidR="007923C0">
        <w:rPr>
          <w:rFonts w:hint="eastAsia"/>
        </w:rPr>
        <w:t>或</w:t>
      </w:r>
      <w:r w:rsidR="007923C0">
        <w:rPr>
          <w:rFonts w:hint="eastAsia"/>
        </w:rPr>
        <w:t>DB</w:t>
      </w:r>
      <w:r w:rsidR="007923C0">
        <w:t>2</w:t>
      </w:r>
      <w:r w:rsidR="002F46D4">
        <w:rPr>
          <w:rFonts w:hint="eastAsia"/>
        </w:rPr>
        <w:t>备份策略时的“添加数据源（选填）”页面选到该集群备份</w:t>
      </w:r>
      <w:r w:rsidR="00087366">
        <w:rPr>
          <w:rFonts w:hint="eastAsia"/>
        </w:rPr>
        <w:t>数据源</w:t>
      </w:r>
      <w:r w:rsidR="002F46D4">
        <w:rPr>
          <w:rFonts w:hint="eastAsia"/>
        </w:rPr>
        <w:t>。</w:t>
      </w:r>
    </w:p>
    <w:p w14:paraId="6A77026B" w14:textId="10245FBF" w:rsidR="00167804" w:rsidRDefault="00167804" w:rsidP="00167804">
      <w:pPr>
        <w:pStyle w:val="eCTf4"/>
      </w:pPr>
      <w:bookmarkStart w:id="664" w:name="_Ref4736931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102</w:t>
      </w:r>
      <w:r w:rsidR="00434898">
        <w:fldChar w:fldCharType="end"/>
      </w:r>
      <w:bookmarkEnd w:id="664"/>
      <w:r w:rsidR="002F46D4">
        <w:rPr>
          <w:rFonts w:hint="eastAsia"/>
        </w:rPr>
        <w:t>选择集群</w:t>
      </w:r>
      <w:r>
        <w:rPr>
          <w:rFonts w:hint="eastAsia"/>
        </w:rPr>
        <w:t>数据源</w:t>
      </w:r>
    </w:p>
    <w:p w14:paraId="72A4BC41" w14:textId="6F8EE327" w:rsidR="00167804" w:rsidRDefault="002F46D4" w:rsidP="00167804">
      <w:pPr>
        <w:pStyle w:val="eCTf3"/>
        <w:spacing w:after="156"/>
      </w:pPr>
      <w:r>
        <w:drawing>
          <wp:inline distT="0" distB="0" distL="0" distR="0" wp14:anchorId="57AD4687" wp14:editId="1A9E8E1C">
            <wp:extent cx="4424671" cy="1122948"/>
            <wp:effectExtent l="0" t="0" r="0" b="0"/>
            <wp:docPr id="1005" name="图片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467330" cy="1133775"/>
                    </a:xfrm>
                    <a:prstGeom prst="rect">
                      <a:avLst/>
                    </a:prstGeom>
                  </pic:spPr>
                </pic:pic>
              </a:graphicData>
            </a:graphic>
          </wp:inline>
        </w:drawing>
      </w:r>
    </w:p>
    <w:p w14:paraId="34D6ED58" w14:textId="77777777" w:rsidR="00167804" w:rsidRPr="00156364" w:rsidRDefault="00167804" w:rsidP="00167804">
      <w:pPr>
        <w:pStyle w:val="eCT3"/>
        <w:spacing w:before="156" w:after="156"/>
      </w:pPr>
    </w:p>
    <w:p w14:paraId="345C19D1" w14:textId="77777777" w:rsidR="00167804" w:rsidRPr="003A4C66" w:rsidRDefault="00167804" w:rsidP="00682ADC">
      <w:pPr>
        <w:pStyle w:val="eCT3"/>
        <w:keepNext/>
        <w:pBdr>
          <w:top w:val="single" w:sz="4" w:space="1" w:color="auto"/>
          <w:bottom w:val="single" w:sz="4" w:space="1" w:color="auto"/>
        </w:pBdr>
        <w:spacing w:beforeLines="0" w:before="0" w:afterLines="0" w:after="0"/>
      </w:pPr>
      <w:r>
        <w:rPr>
          <w:noProof/>
        </w:rPr>
        <w:drawing>
          <wp:inline distT="0" distB="0" distL="0" distR="0" wp14:anchorId="585584A2" wp14:editId="63CE11EB">
            <wp:extent cx="590580" cy="266714"/>
            <wp:effectExtent l="0" t="0" r="0" b="0"/>
            <wp:docPr id="992" name="图片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C574064" w14:textId="77777777" w:rsidR="00167804" w:rsidRPr="008D42E7" w:rsidRDefault="00167804" w:rsidP="00682ADC">
      <w:pPr>
        <w:pStyle w:val="eCT3"/>
        <w:keepNext/>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4A4E1185" w14:textId="77777777" w:rsidR="00167804" w:rsidRDefault="00167804" w:rsidP="00167804">
      <w:pPr>
        <w:pStyle w:val="3"/>
        <w:spacing w:before="312" w:after="312"/>
        <w:rPr>
          <w:lang w:val="en-GB"/>
        </w:rPr>
      </w:pPr>
      <w:bookmarkStart w:id="665" w:name="_Toc91690438"/>
      <w:r w:rsidRPr="00D41307">
        <w:rPr>
          <w:rFonts w:hint="eastAsia"/>
          <w:lang w:val="en-GB"/>
        </w:rPr>
        <w:t>新增备份策略</w:t>
      </w:r>
      <w:bookmarkEnd w:id="665"/>
    </w:p>
    <w:p w14:paraId="30030950" w14:textId="304EF125" w:rsidR="00167804" w:rsidRPr="0038261E" w:rsidRDefault="00167804" w:rsidP="00167804">
      <w:pPr>
        <w:pStyle w:val="eCT3"/>
        <w:spacing w:before="156" w:after="156"/>
      </w:pPr>
      <w:r>
        <w:rPr>
          <w:rFonts w:hint="eastAsia"/>
        </w:rPr>
        <w:t>新增备份策略操作详细信息请参见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7F890E69" w14:textId="77777777" w:rsidR="00167804" w:rsidRDefault="00167804" w:rsidP="00167804">
      <w:pPr>
        <w:pStyle w:val="3"/>
        <w:spacing w:before="312" w:after="312"/>
        <w:rPr>
          <w:lang w:val="en-GB"/>
        </w:rPr>
      </w:pPr>
      <w:bookmarkStart w:id="666" w:name="_Toc91690439"/>
      <w:r w:rsidRPr="00FD735C">
        <w:rPr>
          <w:rFonts w:hint="eastAsia"/>
          <w:lang w:val="en-GB"/>
        </w:rPr>
        <w:t>关联备份策略</w:t>
      </w:r>
      <w:bookmarkEnd w:id="666"/>
    </w:p>
    <w:p w14:paraId="47FAD5DE" w14:textId="2FFAFC0C" w:rsidR="00167804" w:rsidRPr="0038261E" w:rsidRDefault="00167804" w:rsidP="00167804">
      <w:pPr>
        <w:pStyle w:val="eCT3"/>
        <w:spacing w:before="156" w:after="156"/>
      </w:pPr>
      <w:r>
        <w:rPr>
          <w:rFonts w:hint="eastAsia"/>
        </w:rPr>
        <w:t>关联备份策略操作详细信息请参见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_Ref28338065 \r \h</w:instrText>
      </w:r>
      <w:r>
        <w:instrText xml:space="preserve"> </w:instrText>
      </w:r>
      <w:r>
        <w:fldChar w:fldCharType="separate"/>
      </w:r>
      <w:r w:rsidR="005D4DA4">
        <w:t>8.1.2</w:t>
      </w:r>
      <w:r>
        <w:fldChar w:fldCharType="end"/>
      </w:r>
      <w:r>
        <w:fldChar w:fldCharType="begin"/>
      </w:r>
      <w:r>
        <w:instrText xml:space="preserve"> REF _Ref28338071 \h </w:instrText>
      </w:r>
      <w:r>
        <w:fldChar w:fldCharType="separate"/>
      </w:r>
      <w:r w:rsidR="005D4DA4" w:rsidRPr="00FD735C">
        <w:rPr>
          <w:rFonts w:hint="eastAsia"/>
        </w:rPr>
        <w:t>关联备份策略</w:t>
      </w:r>
      <w:r>
        <w:fldChar w:fldCharType="end"/>
      </w:r>
      <w:r>
        <w:rPr>
          <w:rFonts w:hint="eastAsia"/>
        </w:rPr>
        <w:t>章节。</w:t>
      </w:r>
    </w:p>
    <w:p w14:paraId="7CEB8C12" w14:textId="77777777" w:rsidR="00167804" w:rsidRDefault="00167804" w:rsidP="00167804">
      <w:pPr>
        <w:pStyle w:val="3"/>
        <w:spacing w:before="312" w:after="312"/>
        <w:rPr>
          <w:lang w:val="en-GB"/>
        </w:rPr>
      </w:pPr>
      <w:bookmarkStart w:id="667" w:name="_Toc91690440"/>
      <w:r>
        <w:rPr>
          <w:rFonts w:hint="eastAsia"/>
          <w:lang w:val="en-GB"/>
        </w:rPr>
        <w:t>备份数据库数据</w:t>
      </w:r>
      <w:bookmarkEnd w:id="667"/>
    </w:p>
    <w:p w14:paraId="0602E9A2" w14:textId="194FD764" w:rsidR="00167804" w:rsidRPr="0038261E" w:rsidRDefault="00167804" w:rsidP="00167804">
      <w:pPr>
        <w:pStyle w:val="eCT3"/>
        <w:spacing w:before="156" w:after="156"/>
      </w:pPr>
      <w:r>
        <w:rPr>
          <w:rFonts w:hint="eastAsia"/>
        </w:rPr>
        <w:t>备份数据库操作详细信息请参见</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_Ref42185502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_Ref28338108 \r \h</w:instrText>
      </w:r>
      <w:r>
        <w:instrText xml:space="preserve"> </w:instrText>
      </w:r>
      <w:r>
        <w:fldChar w:fldCharType="separate"/>
      </w:r>
      <w:r w:rsidR="005D4DA4">
        <w:t>8.1.3</w:t>
      </w:r>
      <w:r>
        <w:fldChar w:fldCharType="end"/>
      </w:r>
      <w:r>
        <w:fldChar w:fldCharType="begin"/>
      </w:r>
      <w:r>
        <w:instrText xml:space="preserve"> REF _Ref28338111 \h </w:instrText>
      </w:r>
      <w:r>
        <w:fldChar w:fldCharType="separate"/>
      </w:r>
      <w:r w:rsidR="005D4DA4">
        <w:rPr>
          <w:rFonts w:hint="eastAsia"/>
        </w:rPr>
        <w:t>备份数据库数据</w:t>
      </w:r>
      <w:r>
        <w:fldChar w:fldCharType="end"/>
      </w:r>
      <w:r>
        <w:rPr>
          <w:rFonts w:hint="eastAsia"/>
        </w:rPr>
        <w:t>章节。</w:t>
      </w:r>
    </w:p>
    <w:p w14:paraId="0F2FD303" w14:textId="77777777" w:rsidR="00095EF6" w:rsidRDefault="00095EF6" w:rsidP="00095EF6">
      <w:pPr>
        <w:pStyle w:val="3"/>
        <w:spacing w:before="312" w:after="312"/>
        <w:rPr>
          <w:lang w:val="en-GB"/>
        </w:rPr>
      </w:pPr>
      <w:bookmarkStart w:id="668" w:name="_Toc91690441"/>
      <w:r>
        <w:rPr>
          <w:rFonts w:hint="eastAsia"/>
          <w:lang w:val="en-GB"/>
        </w:rPr>
        <w:t>恢复备份数据</w:t>
      </w:r>
      <w:bookmarkEnd w:id="668"/>
    </w:p>
    <w:p w14:paraId="38BED715" w14:textId="77777777" w:rsidR="00095EF6" w:rsidRDefault="00095EF6" w:rsidP="00095EF6">
      <w:pPr>
        <w:pStyle w:val="eCT3"/>
        <w:spacing w:before="156" w:after="156"/>
        <w:ind w:left="0"/>
        <w:rPr>
          <w:b/>
          <w:bCs/>
        </w:rPr>
      </w:pPr>
      <w:r w:rsidRPr="00D16B0F">
        <w:rPr>
          <w:rFonts w:hint="eastAsia"/>
          <w:b/>
          <w:bCs/>
        </w:rPr>
        <w:t>背景信息</w:t>
      </w:r>
    </w:p>
    <w:p w14:paraId="0C4E14ED" w14:textId="77777777" w:rsidR="00095EF6" w:rsidRPr="00D16B0F" w:rsidRDefault="00095EF6" w:rsidP="00095EF6">
      <w:pPr>
        <w:pStyle w:val="eCT3"/>
        <w:spacing w:before="156" w:after="156"/>
      </w:pPr>
      <w:r>
        <w:rPr>
          <w:rFonts w:hint="eastAsia"/>
        </w:rPr>
        <w:t>不支持恢复到集群客户端。</w:t>
      </w:r>
    </w:p>
    <w:p w14:paraId="2A8588D6" w14:textId="77777777" w:rsidR="00095EF6" w:rsidRDefault="00095EF6" w:rsidP="00095EF6">
      <w:pPr>
        <w:pStyle w:val="eCT3"/>
        <w:spacing w:before="156" w:after="156"/>
        <w:ind w:left="0"/>
        <w:rPr>
          <w:b/>
          <w:bCs/>
        </w:rPr>
      </w:pPr>
      <w:r w:rsidRPr="00D16B0F">
        <w:rPr>
          <w:rFonts w:hint="eastAsia"/>
          <w:b/>
          <w:bCs/>
        </w:rPr>
        <w:lastRenderedPageBreak/>
        <w:t>操作步骤</w:t>
      </w:r>
    </w:p>
    <w:p w14:paraId="5FDF512F" w14:textId="5EC9AACC" w:rsidR="00095EF6" w:rsidRPr="00D16B0F" w:rsidRDefault="00095EF6" w:rsidP="00095EF6">
      <w:pPr>
        <w:pStyle w:val="eCT3"/>
        <w:spacing w:before="156" w:after="156"/>
      </w:pPr>
      <w:r>
        <w:rPr>
          <w:rFonts w:hint="eastAsia"/>
        </w:rPr>
        <w:t>请根据集群备份类型参考</w:t>
      </w:r>
      <w:r>
        <w:rPr>
          <w:rFonts w:hint="eastAsia"/>
        </w:rPr>
        <w:t>Oracle</w:t>
      </w:r>
      <w:r w:rsidR="002C5B11">
        <w:rPr>
          <w:rFonts w:hint="eastAsia"/>
        </w:rPr>
        <w:t>、</w:t>
      </w:r>
      <w:r>
        <w:rPr>
          <w:rFonts w:hint="eastAsia"/>
        </w:rPr>
        <w:t>SQLServer</w:t>
      </w:r>
      <w:r>
        <w:rPr>
          <w:rFonts w:hint="eastAsia"/>
        </w:rPr>
        <w:t>的恢复步骤完成数据恢复操作。</w:t>
      </w:r>
    </w:p>
    <w:p w14:paraId="63E87975" w14:textId="77777777" w:rsidR="00167804" w:rsidRDefault="00167804" w:rsidP="00167804">
      <w:pPr>
        <w:pStyle w:val="3"/>
        <w:spacing w:before="312" w:after="312"/>
        <w:rPr>
          <w:lang w:val="en-GB"/>
        </w:rPr>
      </w:pPr>
      <w:bookmarkStart w:id="669" w:name="_Toc91690442"/>
      <w:r>
        <w:rPr>
          <w:rFonts w:hint="eastAsia"/>
          <w:lang w:val="en-GB"/>
        </w:rPr>
        <w:t>挂载备份数据</w:t>
      </w:r>
      <w:bookmarkEnd w:id="669"/>
    </w:p>
    <w:p w14:paraId="68885CCF" w14:textId="3D69B93C" w:rsidR="00167804" w:rsidRDefault="00167804" w:rsidP="00167804">
      <w:pPr>
        <w:pStyle w:val="eCT3"/>
        <w:spacing w:before="156" w:after="156"/>
        <w:ind w:left="0"/>
        <w:rPr>
          <w:b/>
          <w:bCs/>
        </w:rPr>
      </w:pPr>
      <w:r w:rsidRPr="00D16B0F">
        <w:rPr>
          <w:rFonts w:hint="eastAsia"/>
          <w:b/>
          <w:bCs/>
        </w:rPr>
        <w:t>背景信息</w:t>
      </w:r>
    </w:p>
    <w:p w14:paraId="1BF41A20" w14:textId="151DAB7C" w:rsidR="00AB3AF4" w:rsidRPr="00D16B0F" w:rsidRDefault="00AB3AF4" w:rsidP="00AB3AF4">
      <w:pPr>
        <w:pStyle w:val="eCT3"/>
        <w:spacing w:before="156" w:after="156"/>
      </w:pPr>
      <w:r>
        <w:rPr>
          <w:rFonts w:hint="eastAsia"/>
        </w:rPr>
        <w:t>不支持挂载到集群客户端。</w:t>
      </w:r>
    </w:p>
    <w:p w14:paraId="2195DEE5" w14:textId="77777777" w:rsidR="00167804" w:rsidRPr="00D16B0F" w:rsidRDefault="00167804" w:rsidP="00167804">
      <w:pPr>
        <w:pStyle w:val="eCT3"/>
        <w:spacing w:before="156" w:after="156"/>
        <w:ind w:left="0"/>
        <w:rPr>
          <w:b/>
          <w:bCs/>
        </w:rPr>
      </w:pPr>
      <w:r w:rsidRPr="00D16B0F">
        <w:rPr>
          <w:rFonts w:hint="eastAsia"/>
          <w:b/>
          <w:bCs/>
        </w:rPr>
        <w:t>操作步骤</w:t>
      </w:r>
    </w:p>
    <w:p w14:paraId="66C4A2DF" w14:textId="64EF19A1" w:rsidR="00AB3AF4" w:rsidRPr="00D16B0F" w:rsidRDefault="00AB3AF4" w:rsidP="00AB3AF4">
      <w:pPr>
        <w:pStyle w:val="eCT3"/>
        <w:spacing w:before="156" w:after="156"/>
      </w:pPr>
      <w:r>
        <w:rPr>
          <w:rFonts w:hint="eastAsia"/>
        </w:rPr>
        <w:t>请根据集群备份类型参考</w:t>
      </w:r>
      <w:r>
        <w:rPr>
          <w:rFonts w:hint="eastAsia"/>
        </w:rPr>
        <w:t>Oracle</w:t>
      </w:r>
      <w:r>
        <w:rPr>
          <w:rFonts w:hint="eastAsia"/>
        </w:rPr>
        <w:t>或</w:t>
      </w:r>
      <w:r>
        <w:rPr>
          <w:rFonts w:hint="eastAsia"/>
        </w:rPr>
        <w:t>SQLServer</w:t>
      </w:r>
      <w:r>
        <w:rPr>
          <w:rFonts w:hint="eastAsia"/>
        </w:rPr>
        <w:t>的恢复步骤完成数据挂载操作。</w:t>
      </w:r>
    </w:p>
    <w:p w14:paraId="465667FA" w14:textId="77777777" w:rsidR="00167804" w:rsidRDefault="00167804" w:rsidP="00167804">
      <w:pPr>
        <w:pStyle w:val="3"/>
        <w:spacing w:before="312" w:after="312"/>
      </w:pPr>
      <w:bookmarkStart w:id="670" w:name="_Toc91690443"/>
      <w:r>
        <w:rPr>
          <w:rFonts w:hint="eastAsia"/>
        </w:rPr>
        <w:t>数据快照</w:t>
      </w:r>
      <w:bookmarkEnd w:id="670"/>
    </w:p>
    <w:p w14:paraId="7BDFB403" w14:textId="1CC7AF06" w:rsidR="00167804" w:rsidRDefault="00167804" w:rsidP="00167804">
      <w:pPr>
        <w:pStyle w:val="eCT3"/>
        <w:spacing w:before="156" w:after="156"/>
      </w:pPr>
      <w:r>
        <w:rPr>
          <w:rFonts w:hint="eastAsia"/>
        </w:rPr>
        <w:t>对挂载数据进行快照操作的详细信息请参考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5D4DA4">
        <w:t>8.1.6</w:t>
      </w:r>
      <w:r>
        <w:fldChar w:fldCharType="end"/>
      </w:r>
      <w:r>
        <w:fldChar w:fldCharType="begin"/>
      </w:r>
      <w:r>
        <w:instrText xml:space="preserve"> REF _Ref37692255 \h </w:instrText>
      </w:r>
      <w:r>
        <w:fldChar w:fldCharType="separate"/>
      </w:r>
      <w:r w:rsidR="005D4DA4">
        <w:rPr>
          <w:rFonts w:hint="eastAsia"/>
        </w:rPr>
        <w:t>数据</w:t>
      </w:r>
      <w:r w:rsidR="005D4DA4" w:rsidRPr="00F239B2">
        <w:rPr>
          <w:rFonts w:hint="eastAsia"/>
        </w:rPr>
        <w:t>快照</w:t>
      </w:r>
      <w:r>
        <w:fldChar w:fldCharType="end"/>
      </w:r>
      <w:r>
        <w:rPr>
          <w:rFonts w:hint="eastAsia"/>
        </w:rPr>
        <w:t>章节。</w:t>
      </w:r>
    </w:p>
    <w:p w14:paraId="5009E142" w14:textId="77777777" w:rsidR="00167804" w:rsidRDefault="00167804" w:rsidP="00167804">
      <w:pPr>
        <w:pStyle w:val="3"/>
        <w:spacing w:before="312" w:after="312"/>
        <w:rPr>
          <w:lang w:val="en-GB"/>
        </w:rPr>
      </w:pPr>
      <w:bookmarkStart w:id="671" w:name="_Toc91690444"/>
      <w:r>
        <w:rPr>
          <w:rFonts w:hint="eastAsia"/>
          <w:lang w:val="en-GB"/>
        </w:rPr>
        <w:t>卸载已挂载数据</w:t>
      </w:r>
      <w:bookmarkEnd w:id="671"/>
    </w:p>
    <w:p w14:paraId="261378B8" w14:textId="38975083" w:rsidR="00167804" w:rsidRPr="00992088" w:rsidRDefault="00167804" w:rsidP="00167804">
      <w:pPr>
        <w:pStyle w:val="eCT3"/>
        <w:spacing w:before="156" w:after="156"/>
      </w:pPr>
      <w:r>
        <w:rPr>
          <w:rFonts w:hint="eastAsia"/>
        </w:rPr>
        <w:t>卸载已挂载数据操作的详细信息请参考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5D4DA4">
        <w:t>8.1.7</w:t>
      </w:r>
      <w:r>
        <w:fldChar w:fldCharType="end"/>
      </w:r>
      <w:r>
        <w:fldChar w:fldCharType="begin"/>
      </w:r>
      <w:r>
        <w:instrText xml:space="preserve"> REF _Ref37692353 \h </w:instrText>
      </w:r>
      <w:r>
        <w:fldChar w:fldCharType="separate"/>
      </w:r>
      <w:r w:rsidR="005D4DA4">
        <w:rPr>
          <w:rFonts w:hint="eastAsia"/>
        </w:rPr>
        <w:t>卸载已挂载数据</w:t>
      </w:r>
      <w:r>
        <w:fldChar w:fldCharType="end"/>
      </w:r>
      <w:r>
        <w:rPr>
          <w:rFonts w:hint="eastAsia"/>
        </w:rPr>
        <w:t>章节。</w:t>
      </w:r>
    </w:p>
    <w:p w14:paraId="0FAE18A3" w14:textId="77777777" w:rsidR="00606083" w:rsidRDefault="00606083" w:rsidP="00606083">
      <w:pPr>
        <w:pStyle w:val="3"/>
        <w:spacing w:before="312" w:after="312"/>
        <w:rPr>
          <w:lang w:val="en-GB"/>
        </w:rPr>
      </w:pPr>
      <w:bookmarkStart w:id="672" w:name="_Toc91690445"/>
      <w:r>
        <w:rPr>
          <w:rFonts w:hint="eastAsia"/>
          <w:lang w:val="en-GB" w:eastAsia="zh-CN"/>
        </w:rPr>
        <w:t>本地复制</w:t>
      </w:r>
      <w:r>
        <w:rPr>
          <w:rFonts w:hint="eastAsia"/>
          <w:lang w:val="en-GB"/>
        </w:rPr>
        <w:t>备份数据</w:t>
      </w:r>
      <w:bookmarkEnd w:id="672"/>
    </w:p>
    <w:p w14:paraId="24F3DED6" w14:textId="693BC822" w:rsidR="00606083" w:rsidRDefault="00606083" w:rsidP="00606083">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5D4DA4">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5D4DA4">
        <w:rPr>
          <w:rFonts w:hint="eastAsia"/>
        </w:rPr>
        <w:t>本地复制备份数据</w:t>
      </w:r>
      <w:r>
        <w:fldChar w:fldCharType="end"/>
      </w:r>
      <w:r>
        <w:rPr>
          <w:rFonts w:hint="eastAsia"/>
        </w:rPr>
        <w:t>章节。</w:t>
      </w:r>
    </w:p>
    <w:p w14:paraId="3A10E440" w14:textId="77777777" w:rsidR="00DF72BB" w:rsidRDefault="00DF72BB" w:rsidP="00DF72BB">
      <w:pPr>
        <w:pStyle w:val="3"/>
        <w:spacing w:before="312" w:after="312"/>
        <w:rPr>
          <w:lang w:val="en-GB"/>
        </w:rPr>
      </w:pPr>
      <w:bookmarkStart w:id="673" w:name="_Toc91690446"/>
      <w:r>
        <w:rPr>
          <w:rFonts w:hint="eastAsia"/>
          <w:lang w:val="en-GB" w:eastAsia="zh-CN"/>
        </w:rPr>
        <w:t>远程</w:t>
      </w:r>
      <w:r>
        <w:rPr>
          <w:rFonts w:hint="eastAsia"/>
          <w:lang w:val="en-GB"/>
        </w:rPr>
        <w:t>复制备份数据</w:t>
      </w:r>
      <w:bookmarkEnd w:id="673"/>
    </w:p>
    <w:p w14:paraId="79150238" w14:textId="77777777" w:rsidR="00345051" w:rsidRPr="00345051" w:rsidRDefault="00345051" w:rsidP="00345051">
      <w:pPr>
        <w:pStyle w:val="eCT3"/>
        <w:spacing w:before="156" w:after="156"/>
        <w:ind w:left="0"/>
        <w:rPr>
          <w:b/>
          <w:bCs/>
        </w:rPr>
      </w:pPr>
      <w:r w:rsidRPr="00345051">
        <w:rPr>
          <w:rFonts w:hint="eastAsia"/>
          <w:b/>
          <w:bCs/>
        </w:rPr>
        <w:t>背景信息</w:t>
      </w:r>
    </w:p>
    <w:p w14:paraId="36031302" w14:textId="77777777" w:rsidR="00345051" w:rsidRDefault="00345051" w:rsidP="00345051">
      <w:pPr>
        <w:pStyle w:val="eCT3"/>
        <w:spacing w:before="156" w:after="156"/>
      </w:pPr>
      <w:r>
        <w:rPr>
          <w:rFonts w:hint="eastAsia"/>
        </w:rPr>
        <w:t>支持自动将备份数据复制至两个不同的数据中心。</w:t>
      </w:r>
    </w:p>
    <w:p w14:paraId="2EFD0686" w14:textId="77777777" w:rsidR="00345051" w:rsidRPr="00345051" w:rsidRDefault="00345051" w:rsidP="00345051">
      <w:pPr>
        <w:pStyle w:val="eCT3"/>
        <w:spacing w:before="156" w:after="156"/>
        <w:ind w:left="0"/>
        <w:rPr>
          <w:b/>
          <w:bCs/>
        </w:rPr>
      </w:pPr>
      <w:r w:rsidRPr="00345051">
        <w:rPr>
          <w:rFonts w:hint="eastAsia"/>
          <w:b/>
          <w:bCs/>
        </w:rPr>
        <w:t>操作步骤</w:t>
      </w:r>
    </w:p>
    <w:p w14:paraId="2DAE1BFF" w14:textId="75F9602B" w:rsidR="00167804"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0B74D331" w14:textId="77777777" w:rsidR="00167804" w:rsidRDefault="00167804" w:rsidP="00167804">
      <w:pPr>
        <w:pStyle w:val="3"/>
        <w:spacing w:before="312" w:after="312"/>
        <w:rPr>
          <w:lang w:val="en-GB"/>
        </w:rPr>
      </w:pPr>
      <w:bookmarkStart w:id="674" w:name="_Toc91690447"/>
      <w:r>
        <w:rPr>
          <w:rFonts w:hint="eastAsia"/>
          <w:lang w:val="en-GB"/>
        </w:rPr>
        <w:t>归档备份数据</w:t>
      </w:r>
      <w:bookmarkEnd w:id="674"/>
    </w:p>
    <w:p w14:paraId="1BD6B234" w14:textId="62F4940E" w:rsidR="00167804" w:rsidRDefault="00167804" w:rsidP="00167804">
      <w:pPr>
        <w:pStyle w:val="eCT3"/>
        <w:spacing w:before="156" w:after="156"/>
      </w:pPr>
      <w:r>
        <w:rPr>
          <w:rFonts w:hint="eastAsia"/>
        </w:rPr>
        <w:t>归档备份数据操作详细信息请参考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5D4DA4">
        <w:t>8.1.10</w:t>
      </w:r>
      <w:r>
        <w:fldChar w:fldCharType="end"/>
      </w:r>
      <w:r>
        <w:fldChar w:fldCharType="begin"/>
      </w:r>
      <w:r>
        <w:instrText xml:space="preserve"> REF _Ref28347500 \h </w:instrText>
      </w:r>
      <w:r>
        <w:fldChar w:fldCharType="separate"/>
      </w:r>
      <w:r w:rsidR="005D4DA4">
        <w:rPr>
          <w:rFonts w:hint="eastAsia"/>
        </w:rPr>
        <w:t>归档备份数据</w:t>
      </w:r>
      <w:r>
        <w:fldChar w:fldCharType="end"/>
      </w:r>
      <w:r>
        <w:rPr>
          <w:rFonts w:hint="eastAsia"/>
        </w:rPr>
        <w:t>章节。</w:t>
      </w:r>
    </w:p>
    <w:p w14:paraId="167F3F99" w14:textId="77777777" w:rsidR="00167804" w:rsidRDefault="00167804" w:rsidP="00167804">
      <w:pPr>
        <w:pStyle w:val="3"/>
        <w:spacing w:before="312" w:after="312"/>
      </w:pPr>
      <w:bookmarkStart w:id="675" w:name="_Toc91690448"/>
      <w:r>
        <w:rPr>
          <w:rFonts w:hint="eastAsia"/>
        </w:rPr>
        <w:lastRenderedPageBreak/>
        <w:t>下载归档数据</w:t>
      </w:r>
      <w:bookmarkEnd w:id="675"/>
    </w:p>
    <w:p w14:paraId="2AB787BB" w14:textId="353965B1" w:rsidR="00167804" w:rsidRDefault="00167804" w:rsidP="00167804">
      <w:pPr>
        <w:pStyle w:val="eCT3"/>
        <w:spacing w:before="156" w:after="156"/>
      </w:pPr>
      <w:r>
        <w:rPr>
          <w:rFonts w:hint="eastAsia"/>
          <w:lang w:val="en-US"/>
        </w:rPr>
        <w:t>下载归档数据的详细操作请参考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5D4DA4">
        <w:t>8.1.11</w:t>
      </w:r>
      <w:r>
        <w:fldChar w:fldCharType="end"/>
      </w:r>
      <w:r>
        <w:fldChar w:fldCharType="begin"/>
      </w:r>
      <w:r>
        <w:instrText xml:space="preserve"> REF _Ref37686261 \h </w:instrText>
      </w:r>
      <w:r>
        <w:fldChar w:fldCharType="separate"/>
      </w:r>
      <w:r w:rsidR="005D4DA4">
        <w:rPr>
          <w:rFonts w:hint="eastAsia"/>
        </w:rPr>
        <w:t>下载归档数据</w:t>
      </w:r>
      <w:r>
        <w:fldChar w:fldCharType="end"/>
      </w:r>
      <w:r>
        <w:rPr>
          <w:rFonts w:hint="eastAsia"/>
        </w:rPr>
        <w:t>章节。</w:t>
      </w:r>
    </w:p>
    <w:p w14:paraId="5DDEDEC8" w14:textId="0A177ADC" w:rsidR="00167804" w:rsidRDefault="00167804" w:rsidP="00167804">
      <w:pPr>
        <w:pStyle w:val="3"/>
        <w:spacing w:before="312" w:after="312"/>
      </w:pPr>
      <w:bookmarkStart w:id="676" w:name="_Toc91690449"/>
      <w:r>
        <w:rPr>
          <w:rFonts w:hint="eastAsia"/>
        </w:rPr>
        <w:t>过期数据</w:t>
      </w:r>
      <w:bookmarkEnd w:id="676"/>
    </w:p>
    <w:p w14:paraId="6F7562F4" w14:textId="5A09622B" w:rsidR="007721B0" w:rsidRDefault="00167804" w:rsidP="007721B0">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04399EE9" w14:textId="77777777" w:rsidR="007721B0" w:rsidRDefault="007721B0" w:rsidP="00167804">
      <w:pPr>
        <w:pStyle w:val="eCT3"/>
        <w:spacing w:before="156" w:after="156"/>
        <w:sectPr w:rsidR="007721B0" w:rsidSect="00221417">
          <w:pgSz w:w="11906" w:h="16838"/>
          <w:pgMar w:top="1440" w:right="1800" w:bottom="1276" w:left="1800" w:header="851" w:footer="850" w:gutter="0"/>
          <w:cols w:space="425"/>
          <w:docGrid w:type="lines" w:linePitch="312"/>
        </w:sectPr>
      </w:pPr>
    </w:p>
    <w:p w14:paraId="3DBBB58C" w14:textId="5C51E3D8" w:rsidR="00426772" w:rsidRDefault="00426772" w:rsidP="006C1E10">
      <w:pPr>
        <w:pStyle w:val="1"/>
        <w:rPr>
          <w:lang w:eastAsia="zh-CN"/>
        </w:rPr>
      </w:pPr>
      <w:bookmarkStart w:id="677" w:name="_Toc91690450"/>
      <w:r>
        <w:rPr>
          <w:rFonts w:hint="eastAsia"/>
          <w:lang w:eastAsia="zh-CN"/>
        </w:rPr>
        <w:lastRenderedPageBreak/>
        <w:t>华为</w:t>
      </w:r>
      <w:r w:rsidR="003B6238">
        <w:rPr>
          <w:rFonts w:hint="eastAsia"/>
          <w:lang w:eastAsia="zh-CN"/>
        </w:rPr>
        <w:t>F</w:t>
      </w:r>
      <w:r w:rsidR="003B6238">
        <w:rPr>
          <w:lang w:eastAsia="zh-CN"/>
        </w:rPr>
        <w:t>C</w:t>
      </w:r>
      <w:r w:rsidR="006C1E10">
        <w:rPr>
          <w:rFonts w:hint="eastAsia"/>
          <w:lang w:eastAsia="zh-CN"/>
        </w:rPr>
        <w:t>虚拟机备份与恢复</w:t>
      </w:r>
      <w:bookmarkEnd w:id="677"/>
    </w:p>
    <w:p w14:paraId="795B895F" w14:textId="2D6069B8" w:rsidR="00B30055" w:rsidRDefault="00B30055" w:rsidP="006C1E10">
      <w:pPr>
        <w:pStyle w:val="2"/>
        <w:spacing w:before="312"/>
        <w:rPr>
          <w:lang w:eastAsia="zh-CN"/>
        </w:rPr>
      </w:pPr>
      <w:bookmarkStart w:id="678" w:name="_Toc91690451"/>
      <w:r>
        <w:rPr>
          <w:rFonts w:hint="eastAsia"/>
          <w:lang w:eastAsia="zh-CN"/>
        </w:rPr>
        <w:t>配置代理客户端</w:t>
      </w:r>
      <w:bookmarkEnd w:id="678"/>
    </w:p>
    <w:p w14:paraId="66C48F82" w14:textId="187D9B2D" w:rsidR="00B30055" w:rsidRPr="00BE0C5D" w:rsidRDefault="00BE0C5D" w:rsidP="006C1E10">
      <w:pPr>
        <w:pStyle w:val="eCT3"/>
        <w:spacing w:before="156" w:after="156"/>
        <w:ind w:left="0"/>
        <w:rPr>
          <w:b/>
          <w:bCs/>
        </w:rPr>
      </w:pPr>
      <w:r w:rsidRPr="00BE0C5D">
        <w:rPr>
          <w:rFonts w:hint="eastAsia"/>
          <w:b/>
          <w:bCs/>
        </w:rPr>
        <w:t>背景信息</w:t>
      </w:r>
    </w:p>
    <w:p w14:paraId="2623678B" w14:textId="7A9A8C74" w:rsidR="00AB5883" w:rsidRDefault="006D304D" w:rsidP="006C1E10">
      <w:pPr>
        <w:pStyle w:val="eCT0"/>
      </w:pPr>
      <w:r>
        <w:rPr>
          <w:rFonts w:hint="eastAsia"/>
        </w:rPr>
        <w:t>如需备份</w:t>
      </w:r>
      <w:r>
        <w:rPr>
          <w:rFonts w:hint="eastAsia"/>
        </w:rPr>
        <w:t>FusionStorage</w:t>
      </w:r>
      <w:r>
        <w:rPr>
          <w:rFonts w:hint="eastAsia"/>
        </w:rPr>
        <w:t>的磁盘存储数据，请确保该代理客户端加入</w:t>
      </w:r>
      <w:r>
        <w:rPr>
          <w:rFonts w:hint="eastAsia"/>
        </w:rPr>
        <w:t>FusionStorage</w:t>
      </w:r>
      <w:r>
        <w:rPr>
          <w:rFonts w:hint="eastAsia"/>
        </w:rPr>
        <w:t>集群安装</w:t>
      </w:r>
      <w:r>
        <w:rPr>
          <w:rFonts w:hint="eastAsia"/>
        </w:rPr>
        <w:t>F</w:t>
      </w:r>
      <w:r>
        <w:t>SA</w:t>
      </w:r>
      <w:r>
        <w:rPr>
          <w:rFonts w:hint="eastAsia"/>
        </w:rPr>
        <w:t>软件，可访问</w:t>
      </w:r>
      <w:r>
        <w:rPr>
          <w:rFonts w:hint="eastAsia"/>
        </w:rPr>
        <w:t>FusionStorage</w:t>
      </w:r>
      <w:r>
        <w:rPr>
          <w:rFonts w:hint="eastAsia"/>
        </w:rPr>
        <w:t>的存储数据，还需安装</w:t>
      </w:r>
      <w:r>
        <w:rPr>
          <w:rFonts w:hint="eastAsia"/>
        </w:rPr>
        <w:t>FusionStorage</w:t>
      </w:r>
      <w:r>
        <w:t xml:space="preserve"> </w:t>
      </w:r>
      <w:r>
        <w:rPr>
          <w:rFonts w:hint="eastAsia"/>
        </w:rPr>
        <w:t>Block</w:t>
      </w:r>
      <w:r>
        <w:t xml:space="preserve"> Service</w:t>
      </w:r>
      <w:r>
        <w:rPr>
          <w:rFonts w:hint="eastAsia"/>
        </w:rPr>
        <w:t>软件</w:t>
      </w:r>
      <w:r>
        <w:rPr>
          <w:rFonts w:hint="eastAsia"/>
        </w:rPr>
        <w:t>V</w:t>
      </w:r>
      <w:r>
        <w:t>BS</w:t>
      </w:r>
      <w:r>
        <w:rPr>
          <w:rFonts w:hint="eastAsia"/>
        </w:rPr>
        <w:t>，以访问</w:t>
      </w:r>
      <w:r>
        <w:rPr>
          <w:rFonts w:hint="eastAsia"/>
        </w:rPr>
        <w:t>FusionStorage</w:t>
      </w:r>
      <w:r>
        <w:rPr>
          <w:rFonts w:hint="eastAsia"/>
        </w:rPr>
        <w:t>的快照信息。</w:t>
      </w:r>
    </w:p>
    <w:p w14:paraId="0AC061BB" w14:textId="77777777" w:rsidR="00106805" w:rsidRDefault="00106805" w:rsidP="006C1E10">
      <w:pPr>
        <w:pStyle w:val="eCT0"/>
      </w:pPr>
      <w:r>
        <w:rPr>
          <w:rFonts w:hint="eastAsia"/>
        </w:rPr>
        <w:t>添加华为</w:t>
      </w:r>
      <w:r>
        <w:rPr>
          <w:rFonts w:hint="eastAsia"/>
        </w:rPr>
        <w:t>FusionCompute</w:t>
      </w:r>
      <w:r>
        <w:rPr>
          <w:rFonts w:hint="eastAsia"/>
        </w:rPr>
        <w:t>虚拟机客户端时使用的用户为在华为</w:t>
      </w:r>
      <w:r>
        <w:rPr>
          <w:rFonts w:hint="eastAsia"/>
        </w:rPr>
        <w:t>FusionCompute</w:t>
      </w:r>
      <w:r>
        <w:rPr>
          <w:rFonts w:hint="eastAsia"/>
        </w:rPr>
        <w:t>管理系统的“系统管理</w:t>
      </w:r>
      <w:r>
        <w:rPr>
          <w:rFonts w:hint="eastAsia"/>
        </w:rPr>
        <w:t xml:space="preserve"> </w:t>
      </w:r>
      <w:r>
        <w:t xml:space="preserve">&gt; </w:t>
      </w:r>
      <w:r>
        <w:rPr>
          <w:rFonts w:hint="eastAsia"/>
        </w:rPr>
        <w:t>权限管理</w:t>
      </w:r>
      <w:r>
        <w:rPr>
          <w:rFonts w:hint="eastAsia"/>
        </w:rPr>
        <w:t xml:space="preserve"> </w:t>
      </w:r>
      <w:r>
        <w:t xml:space="preserve">&gt; </w:t>
      </w:r>
      <w:r>
        <w:rPr>
          <w:rFonts w:hint="eastAsia"/>
        </w:rPr>
        <w:t>用户管理”页面添加接口对接用户信息。</w:t>
      </w:r>
    </w:p>
    <w:p w14:paraId="6950AE90" w14:textId="44167991" w:rsidR="001A5B87" w:rsidRDefault="001A5B87" w:rsidP="006C1E10">
      <w:pPr>
        <w:pStyle w:val="eCT3"/>
        <w:spacing w:before="156" w:after="156"/>
        <w:ind w:left="0"/>
        <w:rPr>
          <w:b/>
          <w:bCs/>
        </w:rPr>
      </w:pPr>
      <w:r>
        <w:rPr>
          <w:rFonts w:hint="eastAsia"/>
          <w:b/>
          <w:bCs/>
        </w:rPr>
        <w:t>前提条件</w:t>
      </w:r>
    </w:p>
    <w:p w14:paraId="2D428FF6" w14:textId="7983ECBC" w:rsidR="001A5B87" w:rsidRDefault="001A5B87" w:rsidP="006C1E10">
      <w:pPr>
        <w:pStyle w:val="eCT3"/>
        <w:spacing w:before="156" w:after="156"/>
      </w:pPr>
      <w:r>
        <w:rPr>
          <w:rFonts w:hint="eastAsia"/>
        </w:rPr>
        <w:t>已完成了</w:t>
      </w:r>
      <w:r>
        <w:rPr>
          <w:rFonts w:hint="eastAsia"/>
        </w:rPr>
        <w:t>FusionCompute</w:t>
      </w:r>
      <w:r>
        <w:rPr>
          <w:rFonts w:hint="eastAsia"/>
        </w:rPr>
        <w:t>客户端的安装。</w:t>
      </w:r>
    </w:p>
    <w:p w14:paraId="551DF2B0" w14:textId="3E775BDE" w:rsidR="00D4769C" w:rsidRDefault="00D4769C" w:rsidP="006C1E10">
      <w:pPr>
        <w:pStyle w:val="eCT3"/>
        <w:spacing w:before="156" w:after="156"/>
      </w:pPr>
      <w:r>
        <w:rPr>
          <w:rFonts w:hint="eastAsia"/>
        </w:rPr>
        <w:t>如需使用</w:t>
      </w:r>
      <w:r>
        <w:rPr>
          <w:rFonts w:hint="eastAsia"/>
        </w:rPr>
        <w:t>FusionStorage</w:t>
      </w:r>
      <w:r>
        <w:rPr>
          <w:rFonts w:hint="eastAsia"/>
        </w:rPr>
        <w:t>备份功能，请将客户端安装在</w:t>
      </w:r>
      <w:r>
        <w:rPr>
          <w:rFonts w:hint="eastAsia"/>
        </w:rPr>
        <w:t>C</w:t>
      </w:r>
      <w:r>
        <w:t>NA</w:t>
      </w:r>
      <w:r>
        <w:rPr>
          <w:rFonts w:hint="eastAsia"/>
        </w:rPr>
        <w:t>节点上。若无需使用</w:t>
      </w:r>
      <w:r>
        <w:rPr>
          <w:rFonts w:hint="eastAsia"/>
        </w:rPr>
        <w:t>FusionStorage</w:t>
      </w:r>
      <w:r>
        <w:rPr>
          <w:rFonts w:hint="eastAsia"/>
        </w:rPr>
        <w:t>备份功能，您可以将</w:t>
      </w:r>
      <w:r w:rsidR="0058093A">
        <w:rPr>
          <w:rFonts w:hint="eastAsia"/>
        </w:rPr>
        <w:t>客户端安装在任意一台可连接</w:t>
      </w:r>
      <w:r w:rsidR="0058093A">
        <w:rPr>
          <w:rFonts w:hint="eastAsia"/>
        </w:rPr>
        <w:t>FusionCompute</w:t>
      </w:r>
      <w:r w:rsidR="0058093A">
        <w:rPr>
          <w:rFonts w:hint="eastAsia"/>
        </w:rPr>
        <w:t>的</w:t>
      </w:r>
      <w:r w:rsidR="0058093A">
        <w:rPr>
          <w:rFonts w:hint="eastAsia"/>
        </w:rPr>
        <w:t>FSM</w:t>
      </w:r>
      <w:r w:rsidR="0058093A">
        <w:rPr>
          <w:rFonts w:hint="eastAsia"/>
        </w:rPr>
        <w:t>环境以及</w:t>
      </w:r>
      <w:r w:rsidR="0058093A">
        <w:rPr>
          <w:rFonts w:hint="eastAsia"/>
        </w:rPr>
        <w:t>C</w:t>
      </w:r>
      <w:r w:rsidR="0058093A">
        <w:t>DM</w:t>
      </w:r>
      <w:r w:rsidR="0058093A">
        <w:rPr>
          <w:rFonts w:hint="eastAsia"/>
        </w:rPr>
        <w:t>存储的服务器上。</w:t>
      </w:r>
    </w:p>
    <w:p w14:paraId="44D5F337" w14:textId="3B669436" w:rsidR="00AB5883" w:rsidRPr="008F75FB" w:rsidRDefault="008F75FB" w:rsidP="006C1E10">
      <w:pPr>
        <w:pStyle w:val="eCT3"/>
        <w:spacing w:before="156" w:after="156"/>
        <w:ind w:left="0"/>
        <w:rPr>
          <w:b/>
          <w:bCs/>
        </w:rPr>
      </w:pPr>
      <w:r w:rsidRPr="008F75FB">
        <w:rPr>
          <w:rFonts w:hint="eastAsia"/>
          <w:b/>
          <w:bCs/>
        </w:rPr>
        <w:t>操作步骤</w:t>
      </w:r>
    </w:p>
    <w:p w14:paraId="71912F25" w14:textId="5E3E5B83" w:rsidR="00BE0C5D" w:rsidRDefault="008F75FB" w:rsidP="006C1E10">
      <w:pPr>
        <w:pStyle w:val="eCT1"/>
        <w:numPr>
          <w:ilvl w:val="0"/>
          <w:numId w:val="192"/>
        </w:numPr>
        <w:spacing w:before="312" w:after="312"/>
      </w:pPr>
      <w:r>
        <w:rPr>
          <w:rFonts w:hint="eastAsia"/>
        </w:rPr>
        <w:t>选择“客户端”。</w:t>
      </w:r>
    </w:p>
    <w:p w14:paraId="19498C88" w14:textId="6BDB2BF0" w:rsidR="008F75FB" w:rsidRDefault="008F75FB" w:rsidP="006C1E10">
      <w:pPr>
        <w:pStyle w:val="eCT1"/>
        <w:numPr>
          <w:ilvl w:val="0"/>
          <w:numId w:val="192"/>
        </w:numPr>
        <w:spacing w:before="312" w:after="312"/>
      </w:pPr>
      <w:r>
        <w:rPr>
          <w:rFonts w:hint="eastAsia"/>
        </w:rPr>
        <w:t>单击华为虚拟机客户端后的</w:t>
      </w:r>
      <w:r>
        <w:rPr>
          <w:noProof/>
        </w:rPr>
        <w:drawing>
          <wp:inline distT="0" distB="0" distL="0" distR="0" wp14:anchorId="7419B066" wp14:editId="18913F07">
            <wp:extent cx="190517" cy="167655"/>
            <wp:effectExtent l="0" t="0" r="0" b="3810"/>
            <wp:docPr id="943" name="图片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90517" cy="167655"/>
                    </a:xfrm>
                    <a:prstGeom prst="rect">
                      <a:avLst/>
                    </a:prstGeom>
                  </pic:spPr>
                </pic:pic>
              </a:graphicData>
            </a:graphic>
          </wp:inline>
        </w:drawing>
      </w:r>
      <w:r>
        <w:rPr>
          <w:rFonts w:hint="eastAsia"/>
        </w:rPr>
        <w:t>。</w:t>
      </w:r>
    </w:p>
    <w:p w14:paraId="52319437" w14:textId="702BC2BE" w:rsidR="008F75FB" w:rsidRPr="00B30055" w:rsidRDefault="008F75FB" w:rsidP="006C1E10">
      <w:pPr>
        <w:pStyle w:val="eCT1"/>
        <w:numPr>
          <w:ilvl w:val="0"/>
          <w:numId w:val="192"/>
        </w:numPr>
        <w:spacing w:before="312" w:after="312"/>
      </w:pPr>
      <w:r>
        <w:rPr>
          <w:rFonts w:hint="eastAsia"/>
        </w:rPr>
        <w:t>如</w:t>
      </w:r>
      <w:r w:rsidR="00D24854">
        <w:fldChar w:fldCharType="begin"/>
      </w:r>
      <w:r w:rsidR="00D24854">
        <w:instrText xml:space="preserve"> </w:instrText>
      </w:r>
      <w:r w:rsidR="00D24854">
        <w:rPr>
          <w:rFonts w:hint="eastAsia"/>
        </w:rPr>
        <w:instrText>REF _Ref47705038 \h</w:instrText>
      </w:r>
      <w:r w:rsidR="00D24854">
        <w:instrText xml:space="preserve"> </w:instrText>
      </w:r>
      <w:r w:rsidR="00D24854">
        <w:fldChar w:fldCharType="separate"/>
      </w:r>
      <w:r w:rsidR="005D4DA4">
        <w:rPr>
          <w:rFonts w:hint="eastAsia"/>
        </w:rPr>
        <w:t>图</w:t>
      </w:r>
      <w:r w:rsidR="005D4DA4">
        <w:rPr>
          <w:rFonts w:hint="eastAsia"/>
        </w:rPr>
        <w:t xml:space="preserve"> </w:t>
      </w:r>
      <w:r w:rsidR="005D4DA4">
        <w:rPr>
          <w:noProof/>
        </w:rPr>
        <w:t>9</w:t>
      </w:r>
      <w:r w:rsidR="005D4DA4">
        <w:noBreakHyphen/>
      </w:r>
      <w:r w:rsidR="005D4DA4">
        <w:rPr>
          <w:noProof/>
        </w:rPr>
        <w:t>1</w:t>
      </w:r>
      <w:r w:rsidR="00D24854">
        <w:fldChar w:fldCharType="end"/>
      </w:r>
      <w:r>
        <w:rPr>
          <w:rFonts w:hint="eastAsia"/>
        </w:rPr>
        <w:t>所示，添加代理客户端信息，单击“确定”。</w:t>
      </w:r>
    </w:p>
    <w:p w14:paraId="1E41894C" w14:textId="27FDDCD2" w:rsidR="00D24854" w:rsidRDefault="00D24854" w:rsidP="006C1E10">
      <w:pPr>
        <w:pStyle w:val="afff0"/>
        <w:keepNext/>
      </w:pPr>
      <w:bookmarkStart w:id="679" w:name="_Ref4770503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w:t>
      </w:r>
      <w:r w:rsidR="00434898">
        <w:fldChar w:fldCharType="end"/>
      </w:r>
      <w:bookmarkEnd w:id="679"/>
      <w:r>
        <w:rPr>
          <w:rFonts w:hint="eastAsia"/>
        </w:rPr>
        <w:t>添加华为虚拟机初始化信息</w:t>
      </w:r>
    </w:p>
    <w:p w14:paraId="66973D51" w14:textId="68746D2E" w:rsidR="00B30055" w:rsidRDefault="0092229B" w:rsidP="006C1E10">
      <w:pPr>
        <w:pStyle w:val="eCTf4"/>
      </w:pPr>
      <w:r>
        <w:rPr>
          <w:noProof/>
        </w:rPr>
        <w:drawing>
          <wp:inline distT="0" distB="0" distL="0" distR="0" wp14:anchorId="558D5F44" wp14:editId="020F49A6">
            <wp:extent cx="2669876" cy="3421856"/>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676208" cy="3429971"/>
                    </a:xfrm>
                    <a:prstGeom prst="rect">
                      <a:avLst/>
                    </a:prstGeom>
                  </pic:spPr>
                </pic:pic>
              </a:graphicData>
            </a:graphic>
          </wp:inline>
        </w:drawing>
      </w:r>
    </w:p>
    <w:p w14:paraId="332F93CD" w14:textId="09D06E8F" w:rsidR="00D24854" w:rsidRDefault="00D24854" w:rsidP="006C1E10">
      <w:pPr>
        <w:pStyle w:val="eCT3"/>
        <w:spacing w:before="156" w:after="156"/>
      </w:pPr>
    </w:p>
    <w:p w14:paraId="7882B1F3" w14:textId="77777777" w:rsidR="006B446F" w:rsidRDefault="006B446F" w:rsidP="006C1E10">
      <w:pPr>
        <w:pStyle w:val="eCT3"/>
        <w:pBdr>
          <w:top w:val="single" w:sz="4" w:space="1" w:color="auto"/>
          <w:bottom w:val="single" w:sz="4" w:space="1" w:color="auto"/>
        </w:pBdr>
        <w:spacing w:beforeLines="0" w:before="0" w:afterLines="0" w:after="0"/>
        <w:rPr>
          <w:rFonts w:cs="Times New Roman"/>
          <w:szCs w:val="21"/>
        </w:rPr>
      </w:pPr>
      <w:r>
        <w:rPr>
          <w:noProof/>
        </w:rPr>
        <w:drawing>
          <wp:inline distT="0" distB="0" distL="0" distR="0" wp14:anchorId="7D0750C5" wp14:editId="1CB2801E">
            <wp:extent cx="743585" cy="334645"/>
            <wp:effectExtent l="0" t="0" r="0" b="0"/>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43585" cy="334645"/>
                    </a:xfrm>
                    <a:prstGeom prst="rect">
                      <a:avLst/>
                    </a:prstGeom>
                    <a:noFill/>
                    <a:ln>
                      <a:noFill/>
                    </a:ln>
                  </pic:spPr>
                </pic:pic>
              </a:graphicData>
            </a:graphic>
          </wp:inline>
        </w:drawing>
      </w:r>
    </w:p>
    <w:p w14:paraId="48F1BDB3" w14:textId="4E0DA496" w:rsidR="006B446F" w:rsidRDefault="006B446F" w:rsidP="006C1E10">
      <w:pPr>
        <w:pStyle w:val="eCT3"/>
        <w:pBdr>
          <w:top w:val="single" w:sz="4" w:space="1" w:color="auto"/>
          <w:bottom w:val="single" w:sz="4" w:space="1" w:color="auto"/>
        </w:pBdr>
        <w:spacing w:beforeLines="0" w:before="0" w:afterLines="0" w:after="0"/>
        <w:rPr>
          <w:rFonts w:cs="Times New Roman"/>
          <w:szCs w:val="21"/>
          <w:lang w:val="en-US"/>
        </w:rPr>
      </w:pPr>
      <w:r>
        <w:rPr>
          <w:rFonts w:cs="Times New Roman" w:hint="eastAsia"/>
          <w:szCs w:val="21"/>
          <w:lang w:val="en-US"/>
        </w:rPr>
        <w:t>VRM</w:t>
      </w:r>
      <w:r>
        <w:rPr>
          <w:rFonts w:cs="Times New Roman" w:hint="eastAsia"/>
          <w:szCs w:val="21"/>
          <w:lang w:val="en-US"/>
        </w:rPr>
        <w:t>地址为</w:t>
      </w:r>
      <w:r>
        <w:rPr>
          <w:rFonts w:cs="Times New Roman" w:hint="eastAsia"/>
          <w:szCs w:val="21"/>
          <w:lang w:val="en-US"/>
        </w:rPr>
        <w:t>FusionCompute</w:t>
      </w:r>
      <w:r>
        <w:rPr>
          <w:rFonts w:cs="Times New Roman" w:hint="eastAsia"/>
          <w:szCs w:val="21"/>
          <w:lang w:val="en-US"/>
        </w:rPr>
        <w:t>服务器地址。</w:t>
      </w:r>
    </w:p>
    <w:p w14:paraId="62F9EA83" w14:textId="4F12C4AF" w:rsidR="00B229E7" w:rsidRDefault="00B229E7" w:rsidP="006C1E10">
      <w:pPr>
        <w:pStyle w:val="eCT3"/>
        <w:pBdr>
          <w:top w:val="single" w:sz="4" w:space="1" w:color="auto"/>
          <w:bottom w:val="single" w:sz="4" w:space="1" w:color="auto"/>
        </w:pBdr>
        <w:spacing w:beforeLines="0" w:before="0" w:afterLines="0" w:after="0"/>
      </w:pPr>
      <w:r>
        <w:rPr>
          <w:rFonts w:cs="Times New Roman" w:hint="eastAsia"/>
          <w:szCs w:val="21"/>
          <w:lang w:val="en-US"/>
        </w:rPr>
        <w:t>FSM</w:t>
      </w:r>
      <w:r>
        <w:rPr>
          <w:rFonts w:cs="Times New Roman" w:hint="eastAsia"/>
          <w:szCs w:val="21"/>
          <w:lang w:val="en-US"/>
        </w:rPr>
        <w:t>地址为</w:t>
      </w:r>
      <w:r>
        <w:rPr>
          <w:rFonts w:cs="Times New Roman" w:hint="eastAsia"/>
          <w:szCs w:val="21"/>
          <w:lang w:val="en-US"/>
        </w:rPr>
        <w:t>FusionStorage</w:t>
      </w:r>
      <w:r>
        <w:rPr>
          <w:rFonts w:cs="Times New Roman" w:hint="eastAsia"/>
          <w:szCs w:val="21"/>
          <w:lang w:val="en-US"/>
        </w:rPr>
        <w:t>管理平台地址，如</w:t>
      </w:r>
      <w:r>
        <w:rPr>
          <w:rFonts w:hint="eastAsia"/>
        </w:rPr>
        <w:t>需备份</w:t>
      </w:r>
      <w:r>
        <w:rPr>
          <w:rFonts w:hint="eastAsia"/>
        </w:rPr>
        <w:t>FusionStorage</w:t>
      </w:r>
      <w:r>
        <w:rPr>
          <w:rFonts w:hint="eastAsia"/>
        </w:rPr>
        <w:t>的磁盘存储数据，请填写该地址。</w:t>
      </w:r>
    </w:p>
    <w:p w14:paraId="1E105E45" w14:textId="4BB1295E" w:rsidR="00B647F4" w:rsidRDefault="00B647F4" w:rsidP="006C1E10">
      <w:pPr>
        <w:pStyle w:val="eCT3"/>
        <w:pBdr>
          <w:top w:val="single" w:sz="4" w:space="1" w:color="auto"/>
          <w:bottom w:val="single" w:sz="4" w:space="1" w:color="auto"/>
        </w:pBdr>
        <w:spacing w:beforeLines="0" w:before="0" w:afterLines="0" w:after="0"/>
        <w:rPr>
          <w:rFonts w:cs="Times New Roman"/>
          <w:szCs w:val="21"/>
          <w:lang w:val="en-US"/>
        </w:rPr>
      </w:pPr>
      <w:r>
        <w:rPr>
          <w:rFonts w:cs="Times New Roman" w:hint="eastAsia"/>
          <w:szCs w:val="21"/>
          <w:lang w:val="en-US"/>
        </w:rPr>
        <w:t>请使用</w:t>
      </w:r>
      <w:r>
        <w:rPr>
          <w:rFonts w:cs="Times New Roman" w:hint="eastAsia"/>
          <w:szCs w:val="21"/>
          <w:lang w:val="en-US"/>
        </w:rPr>
        <w:t>admin</w:t>
      </w:r>
      <w:r>
        <w:rPr>
          <w:rFonts w:cs="Times New Roman" w:hint="eastAsia"/>
          <w:szCs w:val="21"/>
          <w:lang w:val="en-US"/>
        </w:rPr>
        <w:t>用户执行备份任务。</w:t>
      </w:r>
    </w:p>
    <w:p w14:paraId="668CE3E5" w14:textId="0378A64D" w:rsidR="0092229B" w:rsidRDefault="0092229B" w:rsidP="006C1E10">
      <w:pPr>
        <w:pStyle w:val="eCT3"/>
        <w:pBdr>
          <w:top w:val="single" w:sz="4" w:space="1" w:color="auto"/>
          <w:bottom w:val="single" w:sz="4" w:space="1" w:color="auto"/>
        </w:pBdr>
        <w:spacing w:beforeLines="0" w:before="0" w:afterLines="0" w:after="0"/>
        <w:rPr>
          <w:rFonts w:cs="Times New Roman"/>
          <w:szCs w:val="21"/>
          <w:lang w:val="en-US"/>
        </w:rPr>
      </w:pPr>
      <w:r>
        <w:rPr>
          <w:rFonts w:hint="eastAsia"/>
        </w:rPr>
        <w:t>如需使用自动备份新增虚拟机功能，请选中“自动备份新增虚拟机”前的复选框。选中该参数</w:t>
      </w:r>
      <w:r w:rsidRPr="009000AA">
        <w:rPr>
          <w:rFonts w:hint="eastAsia"/>
        </w:rPr>
        <w:t>表示若在系统执行两次备份期间有添加新的虚拟机，则系统会在第二次备份时，自动备份新增的虚拟机。</w:t>
      </w:r>
    </w:p>
    <w:p w14:paraId="1C2E1D0C" w14:textId="77777777" w:rsidR="00D24854" w:rsidRPr="006B446F" w:rsidRDefault="00D24854" w:rsidP="006C1E10">
      <w:pPr>
        <w:pStyle w:val="eCT3"/>
        <w:spacing w:before="156" w:after="156"/>
        <w:rPr>
          <w:lang w:val="en-US"/>
        </w:rPr>
      </w:pPr>
    </w:p>
    <w:p w14:paraId="65308A9B" w14:textId="47B1FE58" w:rsidR="00426772" w:rsidRDefault="00B30055" w:rsidP="006C1E10">
      <w:pPr>
        <w:pStyle w:val="2"/>
        <w:spacing w:before="312"/>
      </w:pPr>
      <w:bookmarkStart w:id="680" w:name="_Toc91690452"/>
      <w:r w:rsidRPr="00D41307">
        <w:rPr>
          <w:rFonts w:hint="eastAsia"/>
        </w:rPr>
        <w:t>新增备份策略</w:t>
      </w:r>
      <w:bookmarkEnd w:id="680"/>
    </w:p>
    <w:p w14:paraId="124258D8" w14:textId="77777777" w:rsidR="00426772" w:rsidRPr="003971AD" w:rsidRDefault="00426772" w:rsidP="006C1E10">
      <w:pPr>
        <w:pStyle w:val="eCT3"/>
        <w:spacing w:before="156" w:after="156"/>
        <w:ind w:left="0"/>
        <w:rPr>
          <w:b/>
          <w:bCs/>
        </w:rPr>
      </w:pPr>
      <w:r w:rsidRPr="003971AD">
        <w:rPr>
          <w:rFonts w:hint="eastAsia"/>
          <w:b/>
          <w:bCs/>
        </w:rPr>
        <w:t>背景信息</w:t>
      </w:r>
    </w:p>
    <w:p w14:paraId="1657059A" w14:textId="77777777" w:rsidR="00426772" w:rsidRDefault="00426772" w:rsidP="006C1E10">
      <w:pPr>
        <w:pStyle w:val="eCT0"/>
      </w:pPr>
      <w:r>
        <w:rPr>
          <w:rFonts w:hint="eastAsia"/>
        </w:rPr>
        <w:t>全新安装的华为</w:t>
      </w:r>
      <w:r>
        <w:rPr>
          <w:rFonts w:hint="eastAsia"/>
        </w:rPr>
        <w:t>FusionCompute</w:t>
      </w:r>
      <w:r>
        <w:rPr>
          <w:rFonts w:hint="eastAsia"/>
        </w:rPr>
        <w:t>虚拟机，需先安装</w:t>
      </w:r>
      <w:r>
        <w:rPr>
          <w:rFonts w:hint="eastAsia"/>
        </w:rPr>
        <w:t>vmtools</w:t>
      </w:r>
      <w:r>
        <w:rPr>
          <w:rFonts w:hint="eastAsia"/>
        </w:rPr>
        <w:t>，再重启虚拟机。虚拟机重启生效后才可执行备份操作。</w:t>
      </w:r>
    </w:p>
    <w:p w14:paraId="4C1D0839" w14:textId="480689EF" w:rsidR="00426772" w:rsidRDefault="00426772" w:rsidP="006C1E10">
      <w:pPr>
        <w:pStyle w:val="eCT0"/>
      </w:pPr>
      <w:r>
        <w:rPr>
          <w:rFonts w:hint="eastAsia"/>
        </w:rPr>
        <w:t>在华为</w:t>
      </w:r>
      <w:r>
        <w:rPr>
          <w:rFonts w:hint="eastAsia"/>
        </w:rPr>
        <w:t>FusionCompute</w:t>
      </w:r>
      <w:r>
        <w:rPr>
          <w:rFonts w:hint="eastAsia"/>
        </w:rPr>
        <w:t>管理系统添加存储时需使用“虚拟化”方式进行添加，如</w:t>
      </w:r>
      <w:r>
        <w:fldChar w:fldCharType="begin"/>
      </w:r>
      <w:r>
        <w:instrText xml:space="preserve"> </w:instrText>
      </w:r>
      <w:r>
        <w:rPr>
          <w:rFonts w:hint="eastAsia"/>
        </w:rPr>
        <w:instrText>REF _Ref35360450 \h</w:instrText>
      </w:r>
      <w:r>
        <w:instrText xml:space="preserve"> </w:instrText>
      </w:r>
      <w:r>
        <w:fldChar w:fldCharType="separate"/>
      </w:r>
      <w:r w:rsidR="005D4DA4">
        <w:rPr>
          <w:rFonts w:hint="eastAsia"/>
        </w:rPr>
        <w:t>图</w:t>
      </w:r>
      <w:r w:rsidR="005D4DA4">
        <w:rPr>
          <w:rFonts w:hint="eastAsia"/>
        </w:rPr>
        <w:t xml:space="preserve"> </w:t>
      </w:r>
      <w:r w:rsidR="005D4DA4">
        <w:rPr>
          <w:noProof/>
        </w:rPr>
        <w:t>9</w:t>
      </w:r>
      <w:r w:rsidR="005D4DA4">
        <w:noBreakHyphen/>
      </w:r>
      <w:r w:rsidR="005D4DA4">
        <w:rPr>
          <w:noProof/>
        </w:rPr>
        <w:t>2</w:t>
      </w:r>
      <w:r>
        <w:fldChar w:fldCharType="end"/>
      </w:r>
      <w:r>
        <w:rPr>
          <w:rFonts w:hint="eastAsia"/>
        </w:rPr>
        <w:t>所示。</w:t>
      </w:r>
    </w:p>
    <w:p w14:paraId="10D15192" w14:textId="621614CA" w:rsidR="00426772" w:rsidRDefault="00426772" w:rsidP="006C1E10">
      <w:pPr>
        <w:pStyle w:val="eCTf4"/>
      </w:pPr>
      <w:bookmarkStart w:id="681" w:name="_Ref35360450"/>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w:t>
      </w:r>
      <w:r w:rsidR="00434898">
        <w:fldChar w:fldCharType="end"/>
      </w:r>
      <w:bookmarkEnd w:id="681"/>
      <w:r>
        <w:rPr>
          <w:rFonts w:hint="eastAsia"/>
        </w:rPr>
        <w:t>数据存储</w:t>
      </w:r>
    </w:p>
    <w:p w14:paraId="4932FFDE" w14:textId="77777777" w:rsidR="00426772" w:rsidRDefault="00426772" w:rsidP="006C1E10">
      <w:pPr>
        <w:pStyle w:val="eCT0"/>
        <w:numPr>
          <w:ilvl w:val="0"/>
          <w:numId w:val="0"/>
        </w:numPr>
        <w:spacing w:line="240" w:lineRule="auto"/>
        <w:ind w:left="1985"/>
      </w:pPr>
      <w:r>
        <w:rPr>
          <w:noProof/>
        </w:rPr>
        <w:drawing>
          <wp:inline distT="0" distB="0" distL="0" distR="0" wp14:anchorId="3493A60F" wp14:editId="1F565F7F">
            <wp:extent cx="4085277" cy="528735"/>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207684" cy="544577"/>
                    </a:xfrm>
                    <a:prstGeom prst="rect">
                      <a:avLst/>
                    </a:prstGeom>
                  </pic:spPr>
                </pic:pic>
              </a:graphicData>
            </a:graphic>
          </wp:inline>
        </w:drawing>
      </w:r>
    </w:p>
    <w:p w14:paraId="448EB978" w14:textId="77777777" w:rsidR="00426772" w:rsidRDefault="00426772" w:rsidP="006C1E10">
      <w:pPr>
        <w:pStyle w:val="eCT0"/>
        <w:numPr>
          <w:ilvl w:val="0"/>
          <w:numId w:val="0"/>
        </w:numPr>
        <w:spacing w:line="240" w:lineRule="auto"/>
        <w:ind w:left="1985"/>
      </w:pPr>
    </w:p>
    <w:p w14:paraId="326E17EC" w14:textId="77777777" w:rsidR="00426772" w:rsidRDefault="00426772" w:rsidP="006C1E10">
      <w:pPr>
        <w:pStyle w:val="eCT0"/>
      </w:pPr>
      <w:r>
        <w:rPr>
          <w:rFonts w:hint="eastAsia"/>
        </w:rPr>
        <w:t>系统支持每次备份恢复（包含备份、恢复、快照）并发任务数的最大值为</w:t>
      </w:r>
      <w:r>
        <w:rPr>
          <w:rFonts w:hint="eastAsia"/>
        </w:rPr>
        <w:t>8</w:t>
      </w:r>
      <w:r>
        <w:rPr>
          <w:rFonts w:hint="eastAsia"/>
        </w:rPr>
        <w:t>。</w:t>
      </w:r>
    </w:p>
    <w:p w14:paraId="44987EB8" w14:textId="77777777" w:rsidR="00426772" w:rsidRPr="001D053D" w:rsidRDefault="00426772" w:rsidP="006C1E10">
      <w:pPr>
        <w:pStyle w:val="eCT3"/>
        <w:spacing w:before="156" w:after="156"/>
        <w:ind w:left="0"/>
        <w:rPr>
          <w:b/>
          <w:bCs/>
        </w:rPr>
      </w:pPr>
      <w:r w:rsidRPr="001D053D">
        <w:rPr>
          <w:rFonts w:hint="eastAsia"/>
          <w:b/>
          <w:bCs/>
        </w:rPr>
        <w:t>前提条件</w:t>
      </w:r>
    </w:p>
    <w:p w14:paraId="29422559" w14:textId="5F452116" w:rsidR="00426772" w:rsidRDefault="00426772" w:rsidP="006C1E10">
      <w:pPr>
        <w:pStyle w:val="eCT3"/>
        <w:spacing w:before="156" w:after="156"/>
      </w:pPr>
      <w:r>
        <w:rPr>
          <w:rFonts w:hint="eastAsia"/>
        </w:rPr>
        <w:t>已在华为</w:t>
      </w:r>
      <w:r>
        <w:rPr>
          <w:rFonts w:hint="eastAsia"/>
        </w:rPr>
        <w:t>FusionCompute</w:t>
      </w:r>
      <w:r>
        <w:rPr>
          <w:rFonts w:hint="eastAsia"/>
        </w:rPr>
        <w:t>管理系统的“系统管理</w:t>
      </w:r>
      <w:r>
        <w:rPr>
          <w:rFonts w:hint="eastAsia"/>
        </w:rPr>
        <w:t xml:space="preserve"> </w:t>
      </w:r>
      <w:r>
        <w:t xml:space="preserve">&gt; </w:t>
      </w:r>
      <w:r>
        <w:rPr>
          <w:rFonts w:hint="eastAsia"/>
        </w:rPr>
        <w:t>权限管理</w:t>
      </w:r>
      <w:r>
        <w:rPr>
          <w:rFonts w:hint="eastAsia"/>
        </w:rPr>
        <w:t xml:space="preserve"> </w:t>
      </w:r>
      <w:r>
        <w:t xml:space="preserve">&gt; </w:t>
      </w:r>
      <w:r>
        <w:rPr>
          <w:rFonts w:hint="eastAsia"/>
        </w:rPr>
        <w:t>用户管理”页面添加接口对接用户</w:t>
      </w:r>
      <w:r w:rsidR="00CA4AAE">
        <w:rPr>
          <w:rFonts w:hint="eastAsia"/>
        </w:rPr>
        <w:t>，且用户角色为“</w:t>
      </w:r>
      <w:r w:rsidR="00CA4AAE">
        <w:rPr>
          <w:rFonts w:hint="eastAsia"/>
        </w:rPr>
        <w:t>administrator</w:t>
      </w:r>
      <w:r w:rsidR="00CA4AAE">
        <w:rPr>
          <w:rFonts w:hint="eastAsia"/>
        </w:rPr>
        <w:t>”</w:t>
      </w:r>
      <w:r>
        <w:rPr>
          <w:rFonts w:hint="eastAsia"/>
        </w:rPr>
        <w:t>。</w:t>
      </w:r>
    </w:p>
    <w:p w14:paraId="699F8C44" w14:textId="1CC29169" w:rsidR="00426772" w:rsidRDefault="00426772" w:rsidP="006C1E10">
      <w:pPr>
        <w:pStyle w:val="eCT3"/>
        <w:spacing w:before="156" w:after="156"/>
      </w:pPr>
      <w:r>
        <w:rPr>
          <w:rFonts w:hint="eastAsia"/>
        </w:rPr>
        <w:t>已在华为</w:t>
      </w:r>
      <w:r>
        <w:rPr>
          <w:rFonts w:hint="eastAsia"/>
        </w:rPr>
        <w:t>FusionCompute</w:t>
      </w:r>
      <w:r>
        <w:rPr>
          <w:rFonts w:hint="eastAsia"/>
        </w:rPr>
        <w:t>管理系统的“资源池</w:t>
      </w:r>
      <w:r>
        <w:rPr>
          <w:rFonts w:hint="eastAsia"/>
        </w:rPr>
        <w:t xml:space="preserve"> </w:t>
      </w:r>
      <w:r>
        <w:t xml:space="preserve">&gt; </w:t>
      </w:r>
      <w:r>
        <w:rPr>
          <w:rFonts w:hint="eastAsia"/>
        </w:rPr>
        <w:t>存储”页面添加完成存储。</w:t>
      </w:r>
    </w:p>
    <w:p w14:paraId="28D4EABD" w14:textId="77777777" w:rsidR="00426772" w:rsidRPr="001D053D" w:rsidRDefault="00426772" w:rsidP="006C1E10">
      <w:pPr>
        <w:pStyle w:val="eCT3"/>
        <w:spacing w:before="156" w:after="156"/>
        <w:ind w:left="0"/>
        <w:rPr>
          <w:b/>
          <w:bCs/>
        </w:rPr>
      </w:pPr>
      <w:r w:rsidRPr="001D053D">
        <w:rPr>
          <w:rFonts w:hint="eastAsia"/>
          <w:b/>
          <w:bCs/>
        </w:rPr>
        <w:t>操作步骤</w:t>
      </w:r>
    </w:p>
    <w:p w14:paraId="0B3E2CEE" w14:textId="0F5AEE25" w:rsidR="00426772" w:rsidRPr="0038261E" w:rsidRDefault="00426772" w:rsidP="006C1E10">
      <w:pPr>
        <w:pStyle w:val="eCT3"/>
        <w:spacing w:before="156" w:after="156"/>
      </w:pPr>
      <w:r>
        <w:rPr>
          <w:rFonts w:hint="eastAsia"/>
        </w:rPr>
        <w:t>新增备份策略操作详细信息请参见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6B4E58E3" w14:textId="77777777" w:rsidR="00426772" w:rsidRDefault="00426772" w:rsidP="006C1E10">
      <w:pPr>
        <w:pStyle w:val="2"/>
        <w:spacing w:before="312"/>
      </w:pPr>
      <w:bookmarkStart w:id="682" w:name="_Toc91690453"/>
      <w:r w:rsidRPr="00FD735C">
        <w:rPr>
          <w:rFonts w:hint="eastAsia"/>
        </w:rPr>
        <w:t>关联备份策略</w:t>
      </w:r>
      <w:bookmarkEnd w:id="682"/>
    </w:p>
    <w:p w14:paraId="37B4DFAC" w14:textId="063FA137" w:rsidR="00426772" w:rsidRPr="0038261E" w:rsidRDefault="0016039D" w:rsidP="006C1E10">
      <w:pPr>
        <w:pStyle w:val="eCT3"/>
        <w:spacing w:before="156" w:after="156"/>
      </w:pPr>
      <w:r>
        <w:rPr>
          <w:rFonts w:hint="eastAsia"/>
        </w:rPr>
        <w:t>关联</w:t>
      </w:r>
      <w:r w:rsidR="00426772">
        <w:rPr>
          <w:rFonts w:hint="eastAsia"/>
        </w:rPr>
        <w:t>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sidR="00426772">
        <w:rPr>
          <w:rFonts w:hint="eastAsia"/>
        </w:rPr>
        <w:t>的</w:t>
      </w:r>
      <w:r w:rsidR="00426772">
        <w:fldChar w:fldCharType="begin"/>
      </w:r>
      <w:r w:rsidR="00426772">
        <w:instrText xml:space="preserve"> </w:instrText>
      </w:r>
      <w:r w:rsidR="00426772">
        <w:rPr>
          <w:rFonts w:hint="eastAsia"/>
        </w:rPr>
        <w:instrText>REF _Ref28338065 \r \h</w:instrText>
      </w:r>
      <w:r w:rsidR="00426772">
        <w:instrText xml:space="preserve"> </w:instrText>
      </w:r>
      <w:r w:rsidR="00426772">
        <w:fldChar w:fldCharType="separate"/>
      </w:r>
      <w:r w:rsidR="005D4DA4">
        <w:t>8.1.2</w:t>
      </w:r>
      <w:r w:rsidR="00426772">
        <w:fldChar w:fldCharType="end"/>
      </w:r>
      <w:r w:rsidR="00426772">
        <w:fldChar w:fldCharType="begin"/>
      </w:r>
      <w:r w:rsidR="00426772">
        <w:instrText xml:space="preserve"> REF _Ref28338071 \h </w:instrText>
      </w:r>
      <w:r w:rsidR="00426772">
        <w:fldChar w:fldCharType="separate"/>
      </w:r>
      <w:r w:rsidR="005D4DA4" w:rsidRPr="00FD735C">
        <w:rPr>
          <w:rFonts w:hint="eastAsia"/>
        </w:rPr>
        <w:t>关联备份策略</w:t>
      </w:r>
      <w:r w:rsidR="00426772">
        <w:fldChar w:fldCharType="end"/>
      </w:r>
      <w:r w:rsidR="00426772">
        <w:rPr>
          <w:rFonts w:hint="eastAsia"/>
        </w:rPr>
        <w:t>章节。</w:t>
      </w:r>
    </w:p>
    <w:p w14:paraId="30F58FD8" w14:textId="45B0AE57" w:rsidR="00426772" w:rsidRDefault="00426772" w:rsidP="006C1E10">
      <w:pPr>
        <w:pStyle w:val="2"/>
        <w:spacing w:before="312"/>
      </w:pPr>
      <w:bookmarkStart w:id="683" w:name="_Toc91690454"/>
      <w:r>
        <w:rPr>
          <w:rFonts w:hint="eastAsia"/>
        </w:rPr>
        <w:t>备份虚拟机数据</w:t>
      </w:r>
      <w:bookmarkEnd w:id="683"/>
    </w:p>
    <w:p w14:paraId="486B0E09" w14:textId="77777777" w:rsidR="00CF6BBC" w:rsidRPr="00B30055" w:rsidRDefault="00CF6BBC" w:rsidP="006C1E10">
      <w:pPr>
        <w:pStyle w:val="eCT3"/>
        <w:spacing w:before="156" w:after="156"/>
        <w:ind w:left="0"/>
        <w:rPr>
          <w:b/>
          <w:bCs/>
        </w:rPr>
      </w:pPr>
      <w:r w:rsidRPr="00B30055">
        <w:rPr>
          <w:rFonts w:hint="eastAsia"/>
          <w:b/>
          <w:bCs/>
        </w:rPr>
        <w:t>背景信息</w:t>
      </w:r>
    </w:p>
    <w:p w14:paraId="4E065625" w14:textId="1BD75BDD" w:rsidR="00CF6BBC" w:rsidRDefault="00CF6BBC" w:rsidP="006C1E10">
      <w:pPr>
        <w:pStyle w:val="eCT3"/>
        <w:spacing w:before="156" w:after="156"/>
      </w:pPr>
      <w:r>
        <w:rPr>
          <w:rFonts w:hint="eastAsia"/>
        </w:rPr>
        <w:t>请确保待备份磁盘数据仅属于</w:t>
      </w:r>
      <w:r>
        <w:rPr>
          <w:rFonts w:hint="eastAsia"/>
        </w:rPr>
        <w:t>Fu</w:t>
      </w:r>
      <w:r>
        <w:t>s</w:t>
      </w:r>
      <w:r>
        <w:rPr>
          <w:rFonts w:hint="eastAsia"/>
        </w:rPr>
        <w:t>ion</w:t>
      </w:r>
      <w:r>
        <w:t>Storage</w:t>
      </w:r>
      <w:r>
        <w:rPr>
          <w:rFonts w:hint="eastAsia"/>
        </w:rPr>
        <w:t>的磁盘或仅属于</w:t>
      </w:r>
      <w:r w:rsidRPr="002B5A39">
        <w:rPr>
          <w:rFonts w:hint="eastAsia"/>
        </w:rPr>
        <w:t>存储虚拟化</w:t>
      </w:r>
      <w:r>
        <w:rPr>
          <w:rFonts w:hint="eastAsia"/>
        </w:rPr>
        <w:t>的磁盘，否则备份失败。</w:t>
      </w:r>
    </w:p>
    <w:p w14:paraId="1BF06DA8" w14:textId="77777777" w:rsidR="00A5729A" w:rsidRDefault="00A5729A" w:rsidP="006C1E10">
      <w:pPr>
        <w:pStyle w:val="eCT3"/>
        <w:pBdr>
          <w:top w:val="single" w:sz="4" w:space="1" w:color="auto"/>
          <w:bottom w:val="single" w:sz="4" w:space="1" w:color="auto"/>
        </w:pBdr>
        <w:spacing w:beforeLines="0" w:before="0" w:afterLines="0" w:after="0"/>
        <w:rPr>
          <w:rFonts w:cs="Times New Roman"/>
          <w:szCs w:val="21"/>
        </w:rPr>
      </w:pPr>
      <w:r>
        <w:rPr>
          <w:noProof/>
        </w:rPr>
        <w:drawing>
          <wp:inline distT="0" distB="0" distL="0" distR="0" wp14:anchorId="0DC8320A" wp14:editId="54346414">
            <wp:extent cx="743585" cy="334645"/>
            <wp:effectExtent l="0" t="0" r="0" b="0"/>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43585" cy="334645"/>
                    </a:xfrm>
                    <a:prstGeom prst="rect">
                      <a:avLst/>
                    </a:prstGeom>
                    <a:noFill/>
                    <a:ln>
                      <a:noFill/>
                    </a:ln>
                  </pic:spPr>
                </pic:pic>
              </a:graphicData>
            </a:graphic>
          </wp:inline>
        </w:drawing>
      </w:r>
    </w:p>
    <w:p w14:paraId="0178AE6D" w14:textId="1E723AC5" w:rsidR="00A5729A" w:rsidRDefault="00A5729A" w:rsidP="006C1E10">
      <w:pPr>
        <w:pStyle w:val="eCT3"/>
        <w:pBdr>
          <w:top w:val="single" w:sz="4" w:space="1" w:color="auto"/>
          <w:bottom w:val="single" w:sz="4" w:space="1" w:color="auto"/>
        </w:pBdr>
        <w:spacing w:beforeLines="0" w:before="0" w:afterLines="0" w:after="0"/>
        <w:rPr>
          <w:rFonts w:cs="Times New Roman"/>
          <w:szCs w:val="21"/>
          <w:lang w:val="en-US"/>
        </w:rPr>
      </w:pPr>
      <w:r w:rsidRPr="00A5729A">
        <w:rPr>
          <w:rFonts w:hint="eastAsia"/>
          <w:lang w:val="en-US"/>
        </w:rPr>
        <w:t>虚拟化的数据存储创建普通磁盘速度较慢，但可支持部分高级特性，如创建精简磁盘，还能支持更多的高级特性，可提高存储的资源利用率和系统的安全性、可靠性。非虚拟化的数据存储创建磁盘速度较快，性能优于虚拟化存储，除</w:t>
      </w:r>
      <w:r w:rsidRPr="00A5729A">
        <w:rPr>
          <w:rFonts w:hint="eastAsia"/>
          <w:lang w:val="en-US"/>
        </w:rPr>
        <w:t>FusionStorage</w:t>
      </w:r>
      <w:r w:rsidRPr="00A5729A">
        <w:rPr>
          <w:rFonts w:hint="eastAsia"/>
          <w:lang w:val="en-US"/>
        </w:rPr>
        <w:t>、</w:t>
      </w:r>
      <w:r w:rsidRPr="00A5729A">
        <w:rPr>
          <w:rFonts w:hint="eastAsia"/>
          <w:lang w:val="en-US"/>
        </w:rPr>
        <w:t>Advanced SAN</w:t>
      </w:r>
      <w:r w:rsidRPr="00A5729A">
        <w:rPr>
          <w:rFonts w:hint="eastAsia"/>
          <w:lang w:val="en-US"/>
        </w:rPr>
        <w:t>、本地内存盘外，其余无法支持磁盘的高级特性</w:t>
      </w:r>
      <w:r>
        <w:rPr>
          <w:rFonts w:hint="eastAsia"/>
          <w:lang w:val="en-US"/>
        </w:rPr>
        <w:t>。详细信息请参考</w:t>
      </w:r>
      <w:r w:rsidRPr="00A5729A">
        <w:rPr>
          <w:lang w:val="en-US"/>
        </w:rPr>
        <w:t>https://support.huawei.com/enterprise/zh/doc/EDOC1000089063?section=j005</w:t>
      </w:r>
    </w:p>
    <w:p w14:paraId="5FF92A29" w14:textId="2D626047" w:rsidR="00A5729A" w:rsidRPr="00A5729A" w:rsidRDefault="00A5729A" w:rsidP="006C1E10">
      <w:pPr>
        <w:pStyle w:val="eCT3"/>
        <w:spacing w:before="156" w:after="156"/>
        <w:rPr>
          <w:lang w:val="en-US"/>
        </w:rPr>
      </w:pPr>
    </w:p>
    <w:p w14:paraId="6423B257" w14:textId="77777777" w:rsidR="00CF6BBC" w:rsidRPr="00B30055" w:rsidRDefault="00CF6BBC" w:rsidP="006C1E10">
      <w:pPr>
        <w:pStyle w:val="eCT3"/>
        <w:spacing w:before="156" w:after="156"/>
        <w:ind w:left="0"/>
        <w:rPr>
          <w:b/>
          <w:bCs/>
        </w:rPr>
      </w:pPr>
      <w:r w:rsidRPr="00B30055">
        <w:rPr>
          <w:rFonts w:hint="eastAsia"/>
          <w:b/>
          <w:bCs/>
        </w:rPr>
        <w:t>操作步骤</w:t>
      </w:r>
    </w:p>
    <w:p w14:paraId="46894B33" w14:textId="77777777" w:rsidR="00E0675B" w:rsidRDefault="00E0675B" w:rsidP="00E0675B">
      <w:pPr>
        <w:pStyle w:val="eCT1"/>
        <w:numPr>
          <w:ilvl w:val="0"/>
          <w:numId w:val="263"/>
        </w:numPr>
        <w:spacing w:before="312" w:after="312"/>
      </w:pPr>
      <w:r>
        <w:rPr>
          <w:rFonts w:hint="eastAsia"/>
        </w:rPr>
        <w:t>选择“数据对象</w:t>
      </w:r>
      <w:r>
        <w:rPr>
          <w:rFonts w:hint="eastAsia"/>
        </w:rPr>
        <w:t xml:space="preserve"> </w:t>
      </w:r>
      <w:r>
        <w:t xml:space="preserve">&gt; </w:t>
      </w:r>
      <w:r>
        <w:rPr>
          <w:rFonts w:hint="eastAsia"/>
        </w:rPr>
        <w:t>虚拟机”。</w:t>
      </w:r>
    </w:p>
    <w:p w14:paraId="1C16BABF" w14:textId="77777777" w:rsidR="00E0675B" w:rsidRDefault="00E0675B" w:rsidP="00E0675B">
      <w:pPr>
        <w:pStyle w:val="eCT1"/>
        <w:numPr>
          <w:ilvl w:val="0"/>
          <w:numId w:val="10"/>
        </w:numPr>
        <w:spacing w:before="312" w:after="312"/>
      </w:pPr>
      <w:r>
        <w:rPr>
          <w:rFonts w:hint="eastAsia"/>
        </w:rPr>
        <w:lastRenderedPageBreak/>
        <w:t>单击待备份数据后的</w:t>
      </w:r>
      <w:r>
        <w:rPr>
          <w:noProof/>
        </w:rPr>
        <w:drawing>
          <wp:inline distT="0" distB="0" distL="0" distR="0" wp14:anchorId="59E7A118" wp14:editId="261BF3AE">
            <wp:extent cx="133357" cy="133357"/>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133357" cy="133357"/>
                    </a:xfrm>
                    <a:prstGeom prst="rect">
                      <a:avLst/>
                    </a:prstGeom>
                  </pic:spPr>
                </pic:pic>
              </a:graphicData>
            </a:graphic>
          </wp:inline>
        </w:drawing>
      </w:r>
      <w:r>
        <w:rPr>
          <w:rFonts w:hint="eastAsia"/>
        </w:rPr>
        <w:t>，手动发起备份操作。</w:t>
      </w:r>
    </w:p>
    <w:p w14:paraId="2F06F559" w14:textId="77777777" w:rsidR="00E0675B" w:rsidRDefault="00E0675B" w:rsidP="00E0675B">
      <w:pPr>
        <w:pStyle w:val="eCT5"/>
        <w:spacing w:before="156" w:after="156"/>
      </w:pPr>
      <w:r>
        <w:rPr>
          <w:rFonts w:hint="eastAsia"/>
        </w:rPr>
        <w:t>您需要手动设置备份副本本地保留时间。</w:t>
      </w:r>
    </w:p>
    <w:p w14:paraId="38FF2782" w14:textId="77777777" w:rsidR="00E0675B" w:rsidRDefault="00E0675B" w:rsidP="00E0675B">
      <w:pPr>
        <w:pStyle w:val="eCT5"/>
        <w:spacing w:before="156" w:after="156"/>
      </w:pPr>
      <w:r>
        <w:t>当第一次备份时，</w:t>
      </w:r>
      <w:r>
        <w:rPr>
          <w:rFonts w:hint="eastAsia"/>
        </w:rPr>
        <w:t>只可以执行</w:t>
      </w:r>
      <w:r>
        <w:t>“</w:t>
      </w:r>
      <w:r>
        <w:t>强制全备份</w:t>
      </w:r>
      <w:r>
        <w:t>”</w:t>
      </w:r>
      <w:r>
        <w:rPr>
          <w:rFonts w:hint="eastAsia"/>
        </w:rPr>
        <w:t>操作</w:t>
      </w:r>
      <w:r>
        <w:t>。</w:t>
      </w:r>
    </w:p>
    <w:p w14:paraId="2F9B6757" w14:textId="77777777" w:rsidR="00E0675B" w:rsidRDefault="00E0675B" w:rsidP="00E0675B">
      <w:pPr>
        <w:pStyle w:val="eCT5"/>
        <w:spacing w:before="156" w:after="156"/>
      </w:pPr>
      <w:r>
        <w:rPr>
          <w:rFonts w:hint="eastAsia"/>
        </w:rPr>
        <w:t>首次备份完成，再次执行备份操作时，您可以选择执行“强制全备份”、“增量备份”。</w:t>
      </w:r>
    </w:p>
    <w:p w14:paraId="77D84886" w14:textId="77777777" w:rsidR="00E0675B" w:rsidRDefault="00E0675B" w:rsidP="00E0675B">
      <w:pPr>
        <w:pStyle w:val="eCT1"/>
        <w:numPr>
          <w:ilvl w:val="0"/>
          <w:numId w:val="10"/>
        </w:numPr>
        <w:spacing w:before="312" w:after="312"/>
      </w:pPr>
      <w:r>
        <w:rPr>
          <w:rFonts w:hint="eastAsia"/>
        </w:rPr>
        <w:t>单击“确定”。</w:t>
      </w:r>
    </w:p>
    <w:p w14:paraId="579C1A73" w14:textId="3F63274E" w:rsidR="00426772" w:rsidRPr="0038261E" w:rsidRDefault="00E0675B" w:rsidP="00E0675B">
      <w:pPr>
        <w:pStyle w:val="eCT3"/>
        <w:spacing w:before="156" w:after="156"/>
      </w:pPr>
      <w:r>
        <w:rPr>
          <w:rFonts w:hint="eastAsia"/>
        </w:rPr>
        <w:t>您可以在“作业任务”页面，查看任务执行情况。</w:t>
      </w:r>
    </w:p>
    <w:p w14:paraId="1AAF8479" w14:textId="77777777" w:rsidR="00426772" w:rsidRDefault="00426772" w:rsidP="006C1E10">
      <w:pPr>
        <w:pStyle w:val="2"/>
        <w:spacing w:before="312"/>
      </w:pPr>
      <w:bookmarkStart w:id="684" w:name="_Toc91690455"/>
      <w:r>
        <w:rPr>
          <w:rFonts w:hint="eastAsia"/>
        </w:rPr>
        <w:t>恢复备份数据</w:t>
      </w:r>
      <w:bookmarkEnd w:id="684"/>
    </w:p>
    <w:p w14:paraId="5A79CF80" w14:textId="77777777" w:rsidR="00426772" w:rsidRPr="002C6B35" w:rsidRDefault="00426772" w:rsidP="006C1E10">
      <w:pPr>
        <w:pStyle w:val="eCT3"/>
        <w:spacing w:before="156" w:after="156"/>
        <w:ind w:left="0"/>
        <w:rPr>
          <w:b/>
          <w:bCs/>
        </w:rPr>
      </w:pPr>
      <w:r>
        <w:rPr>
          <w:rFonts w:hint="eastAsia"/>
          <w:b/>
          <w:bCs/>
        </w:rPr>
        <w:t>背景信息</w:t>
      </w:r>
    </w:p>
    <w:p w14:paraId="0E1A4E86" w14:textId="4E7BF772" w:rsidR="00426772" w:rsidRDefault="00426772" w:rsidP="006C1E10">
      <w:pPr>
        <w:pStyle w:val="eCT3"/>
        <w:spacing w:before="156" w:after="156"/>
      </w:pPr>
      <w:r>
        <w:rPr>
          <w:rFonts w:hint="eastAsia"/>
        </w:rPr>
        <w:t>系统支持每次备份恢复（包含备份、恢复、快照）并发任务数的最大值为</w:t>
      </w:r>
      <w:r>
        <w:rPr>
          <w:rFonts w:hint="eastAsia"/>
        </w:rPr>
        <w:t>8</w:t>
      </w:r>
      <w:r>
        <w:rPr>
          <w:rFonts w:hint="eastAsia"/>
        </w:rPr>
        <w:t>。</w:t>
      </w:r>
    </w:p>
    <w:p w14:paraId="3EA86B17" w14:textId="77777777" w:rsidR="00B229E7" w:rsidRDefault="00B229E7" w:rsidP="006C1E10">
      <w:pPr>
        <w:pStyle w:val="eCT3"/>
        <w:spacing w:before="156" w:after="156"/>
      </w:pPr>
      <w:r>
        <w:rPr>
          <w:rFonts w:hint="eastAsia"/>
        </w:rPr>
        <w:t>若备份数据为</w:t>
      </w:r>
      <w:r>
        <w:rPr>
          <w:rFonts w:hint="eastAsia"/>
        </w:rPr>
        <w:t>FusionStorage</w:t>
      </w:r>
      <w:r>
        <w:rPr>
          <w:rFonts w:hint="eastAsia"/>
        </w:rPr>
        <w:t>磁盘上的备份数据，则该数据只可以恢复至</w:t>
      </w:r>
      <w:r>
        <w:rPr>
          <w:rFonts w:hint="eastAsia"/>
        </w:rPr>
        <w:t>FusionStorage</w:t>
      </w:r>
      <w:r>
        <w:rPr>
          <w:rFonts w:hint="eastAsia"/>
        </w:rPr>
        <w:t>的磁盘上。</w:t>
      </w:r>
    </w:p>
    <w:p w14:paraId="1B2119A1" w14:textId="30A524E3" w:rsidR="005462B4" w:rsidRDefault="005462B4" w:rsidP="006C1E10">
      <w:pPr>
        <w:pStyle w:val="eCT3"/>
        <w:spacing w:before="156" w:after="156"/>
      </w:pPr>
      <w:r>
        <w:rPr>
          <w:rFonts w:hint="eastAsia"/>
        </w:rPr>
        <w:t>若备份数据为</w:t>
      </w:r>
      <w:r w:rsidR="005A1453" w:rsidRPr="005A1453">
        <w:rPr>
          <w:rFonts w:hint="eastAsia"/>
        </w:rPr>
        <w:t>存储虚拟化</w:t>
      </w:r>
      <w:r>
        <w:rPr>
          <w:rFonts w:hint="eastAsia"/>
        </w:rPr>
        <w:t>磁盘上的备份数据，则该数据只可以恢复至</w:t>
      </w:r>
      <w:r w:rsidR="005A1453" w:rsidRPr="005A1453">
        <w:rPr>
          <w:rFonts w:hint="eastAsia"/>
        </w:rPr>
        <w:t>存储虚拟化</w:t>
      </w:r>
      <w:r w:rsidR="002B5A39">
        <w:rPr>
          <w:rFonts w:hint="eastAsia"/>
        </w:rPr>
        <w:t>的</w:t>
      </w:r>
      <w:r>
        <w:rPr>
          <w:rFonts w:hint="eastAsia"/>
        </w:rPr>
        <w:t>磁盘上。</w:t>
      </w:r>
    </w:p>
    <w:p w14:paraId="2243292C" w14:textId="77777777" w:rsidR="00426772" w:rsidRPr="002C6B35" w:rsidRDefault="00426772" w:rsidP="006C1E10">
      <w:pPr>
        <w:pStyle w:val="eCT3"/>
        <w:spacing w:before="156" w:after="156"/>
        <w:ind w:left="0"/>
        <w:rPr>
          <w:b/>
          <w:bCs/>
        </w:rPr>
      </w:pPr>
      <w:r w:rsidRPr="002C6B35">
        <w:rPr>
          <w:rFonts w:hint="eastAsia"/>
          <w:b/>
          <w:bCs/>
        </w:rPr>
        <w:t>操作步骤</w:t>
      </w:r>
    </w:p>
    <w:p w14:paraId="058F4332" w14:textId="77777777" w:rsidR="00426772" w:rsidRDefault="00426772" w:rsidP="006C1E10">
      <w:pPr>
        <w:pStyle w:val="eCT1"/>
        <w:spacing w:before="312" w:after="312"/>
      </w:pPr>
      <w:r>
        <w:rPr>
          <w:rFonts w:hint="eastAsia"/>
        </w:rPr>
        <w:t>选择“数据服务</w:t>
      </w:r>
      <w:r>
        <w:rPr>
          <w:rFonts w:hint="eastAsia"/>
        </w:rPr>
        <w:t xml:space="preserve"> </w:t>
      </w:r>
      <w:r>
        <w:t xml:space="preserve">&gt; </w:t>
      </w:r>
      <w:r>
        <w:rPr>
          <w:rFonts w:hint="eastAsia"/>
        </w:rPr>
        <w:t>数据集”。</w:t>
      </w:r>
    </w:p>
    <w:p w14:paraId="64119035" w14:textId="77777777" w:rsidR="00426772" w:rsidRDefault="00426772" w:rsidP="006C1E10">
      <w:pPr>
        <w:pStyle w:val="eCT5"/>
        <w:spacing w:before="156" w:after="156"/>
      </w:pPr>
      <w:r>
        <w:rPr>
          <w:rFonts w:hint="eastAsia"/>
        </w:rPr>
        <w:t>您也可以选择“数据对象</w:t>
      </w:r>
      <w:r>
        <w:rPr>
          <w:rFonts w:hint="eastAsia"/>
        </w:rPr>
        <w:t xml:space="preserve"> </w:t>
      </w:r>
      <w:r>
        <w:t xml:space="preserve">&gt; </w:t>
      </w:r>
      <w:r>
        <w:rPr>
          <w:rFonts w:hint="eastAsia"/>
        </w:rPr>
        <w:t>虚拟机”。</w:t>
      </w:r>
    </w:p>
    <w:p w14:paraId="10D62031" w14:textId="77777777" w:rsidR="00426772" w:rsidRDefault="00426772" w:rsidP="006C1E10">
      <w:pPr>
        <w:pStyle w:val="eCT1"/>
        <w:spacing w:before="312" w:after="312"/>
      </w:pPr>
      <w:r>
        <w:rPr>
          <w:rFonts w:hint="eastAsia"/>
        </w:rPr>
        <w:t>“数据类型”设置为“华为”，单击“搜索”。</w:t>
      </w:r>
    </w:p>
    <w:p w14:paraId="019DB09A" w14:textId="77777777" w:rsidR="00426772" w:rsidRDefault="00426772" w:rsidP="006C1E10">
      <w:pPr>
        <w:pStyle w:val="eCT1"/>
        <w:spacing w:before="312" w:after="312"/>
      </w:pPr>
      <w:r>
        <w:rPr>
          <w:rFonts w:hint="eastAsia"/>
        </w:rPr>
        <w:t>在查询结果页面，单击待恢复数据后的“</w:t>
      </w:r>
      <w:r>
        <w:rPr>
          <w:noProof/>
        </w:rPr>
        <w:drawing>
          <wp:inline distT="0" distB="0" distL="0" distR="0" wp14:anchorId="4F9A6101" wp14:editId="70884358">
            <wp:extent cx="133357" cy="158758"/>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198CAB49" w14:textId="77777777" w:rsidR="00426772" w:rsidRDefault="00426772" w:rsidP="006C1E10">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4493D0DC" w14:textId="76554901" w:rsidR="00426772" w:rsidRDefault="00426772" w:rsidP="006C1E10">
      <w:pPr>
        <w:pStyle w:val="eCT1"/>
        <w:spacing w:before="312" w:after="312"/>
      </w:pPr>
      <w:r>
        <w:rPr>
          <w:rFonts w:hint="eastAsia"/>
        </w:rPr>
        <w:t>如</w:t>
      </w:r>
      <w:r>
        <w:fldChar w:fldCharType="begin"/>
      </w:r>
      <w:r>
        <w:instrText xml:space="preserve"> </w:instrText>
      </w:r>
      <w:r>
        <w:rPr>
          <w:rFonts w:hint="eastAsia"/>
        </w:rPr>
        <w:instrText>REF _Ref35347417 \h</w:instrText>
      </w:r>
      <w:r>
        <w:instrText xml:space="preserve"> </w:instrText>
      </w:r>
      <w:r>
        <w:fldChar w:fldCharType="separate"/>
      </w:r>
      <w:r w:rsidR="005D4DA4">
        <w:rPr>
          <w:rFonts w:hint="eastAsia"/>
        </w:rPr>
        <w:t>图</w:t>
      </w:r>
      <w:r w:rsidR="005D4DA4">
        <w:rPr>
          <w:rFonts w:hint="eastAsia"/>
        </w:rPr>
        <w:t xml:space="preserve"> </w:t>
      </w:r>
      <w:r w:rsidR="005D4DA4">
        <w:rPr>
          <w:noProof/>
        </w:rPr>
        <w:t>9</w:t>
      </w:r>
      <w:r w:rsidR="005D4DA4">
        <w:noBreakHyphen/>
      </w:r>
      <w:r w:rsidR="005D4DA4">
        <w:rPr>
          <w:noProof/>
        </w:rPr>
        <w:t>3</w:t>
      </w:r>
      <w:r>
        <w:fldChar w:fldCharType="end"/>
      </w:r>
      <w:r>
        <w:rPr>
          <w:rFonts w:hint="eastAsia"/>
        </w:rPr>
        <w:t>所示，配置恢复参数</w:t>
      </w:r>
      <w:r w:rsidRPr="00D01238">
        <w:rPr>
          <w:rFonts w:hint="eastAsia"/>
        </w:rPr>
        <w:t>信息</w:t>
      </w:r>
      <w:r>
        <w:rPr>
          <w:rFonts w:hint="eastAsia"/>
        </w:rPr>
        <w:t>，单击“确定”。</w:t>
      </w:r>
    </w:p>
    <w:p w14:paraId="5D3D3EC1" w14:textId="439D218B" w:rsidR="00B440E1" w:rsidRPr="006B162A" w:rsidRDefault="00B440E1" w:rsidP="006C1E10">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75C055E2" w14:textId="7FB18C6A" w:rsidR="00426772" w:rsidRDefault="00426772" w:rsidP="006C1E10">
      <w:pPr>
        <w:pStyle w:val="afff0"/>
        <w:keepNext/>
      </w:pPr>
      <w:bookmarkStart w:id="685" w:name="_Ref3534741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w:t>
      </w:r>
      <w:r w:rsidR="00434898">
        <w:fldChar w:fldCharType="end"/>
      </w:r>
      <w:bookmarkEnd w:id="685"/>
      <w:r>
        <w:t xml:space="preserve"> </w:t>
      </w:r>
      <w:r>
        <w:rPr>
          <w:rFonts w:hint="eastAsia"/>
        </w:rPr>
        <w:t>配置华为恢复参数</w:t>
      </w:r>
    </w:p>
    <w:p w14:paraId="6EABAC0B" w14:textId="77777777" w:rsidR="00426772" w:rsidRDefault="00426772" w:rsidP="006C1E10">
      <w:pPr>
        <w:pStyle w:val="eCTf3"/>
        <w:spacing w:after="156"/>
      </w:pPr>
      <w:r>
        <w:drawing>
          <wp:inline distT="0" distB="0" distL="0" distR="0" wp14:anchorId="368C7AF5" wp14:editId="4655E9BC">
            <wp:extent cx="2890684" cy="1771973"/>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908286" cy="1782763"/>
                    </a:xfrm>
                    <a:prstGeom prst="rect">
                      <a:avLst/>
                    </a:prstGeom>
                  </pic:spPr>
                </pic:pic>
              </a:graphicData>
            </a:graphic>
          </wp:inline>
        </w:drawing>
      </w:r>
    </w:p>
    <w:p w14:paraId="4AF42665" w14:textId="77777777" w:rsidR="00426772" w:rsidRDefault="00426772" w:rsidP="006C1E10">
      <w:pPr>
        <w:pStyle w:val="eCT3"/>
        <w:spacing w:before="156" w:after="156"/>
      </w:pPr>
    </w:p>
    <w:p w14:paraId="1371C909" w14:textId="0C989F65" w:rsidR="00426772" w:rsidRDefault="00426772" w:rsidP="006C1E10">
      <w:pPr>
        <w:pStyle w:val="eCT5"/>
        <w:spacing w:before="156" w:after="156"/>
      </w:pPr>
      <w:r>
        <w:rPr>
          <w:rFonts w:hint="eastAsia"/>
        </w:rPr>
        <w:t>界面参数说明如</w:t>
      </w:r>
      <w:r w:rsidR="00DD4FAE">
        <w:fldChar w:fldCharType="begin"/>
      </w:r>
      <w:r w:rsidR="00DD4FAE">
        <w:instrText xml:space="preserve"> </w:instrText>
      </w:r>
      <w:r w:rsidR="00DD4FAE">
        <w:rPr>
          <w:rFonts w:hint="eastAsia"/>
        </w:rPr>
        <w:instrText>REF _Ref46405565 \h</w:instrText>
      </w:r>
      <w:r w:rsidR="00DD4FAE">
        <w:instrText xml:space="preserve"> </w:instrText>
      </w:r>
      <w:r w:rsidR="00DD4FAE">
        <w:fldChar w:fldCharType="separate"/>
      </w:r>
      <w:r w:rsidR="005D4DA4">
        <w:rPr>
          <w:rFonts w:hint="eastAsia"/>
        </w:rPr>
        <w:t>表</w:t>
      </w:r>
      <w:r w:rsidR="005D4DA4">
        <w:rPr>
          <w:rFonts w:hint="eastAsia"/>
        </w:rPr>
        <w:t xml:space="preserve"> </w:t>
      </w:r>
      <w:r w:rsidR="005D4DA4">
        <w:rPr>
          <w:noProof/>
        </w:rPr>
        <w:t>9</w:t>
      </w:r>
      <w:r w:rsidR="005D4DA4">
        <w:noBreakHyphen/>
      </w:r>
      <w:r w:rsidR="005D4DA4">
        <w:rPr>
          <w:noProof/>
        </w:rPr>
        <w:t>1</w:t>
      </w:r>
      <w:r w:rsidR="00DD4FAE">
        <w:fldChar w:fldCharType="end"/>
      </w:r>
      <w:r>
        <w:rPr>
          <w:rFonts w:hint="eastAsia"/>
        </w:rPr>
        <w:t>所示。</w:t>
      </w:r>
    </w:p>
    <w:p w14:paraId="0F3A17AB" w14:textId="59121E8B" w:rsidR="00426772" w:rsidRDefault="00426772" w:rsidP="006C1E10">
      <w:pPr>
        <w:pStyle w:val="afff0"/>
        <w:keepNext/>
      </w:pPr>
      <w:bookmarkStart w:id="686" w:name="_Ref4640556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9</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w:t>
      </w:r>
      <w:r w:rsidR="002D3714">
        <w:fldChar w:fldCharType="end"/>
      </w:r>
      <w:bookmarkEnd w:id="686"/>
      <w:r w:rsidRPr="00386E5E">
        <w:t xml:space="preserve"> </w:t>
      </w:r>
      <w:r>
        <w:rPr>
          <w:rFonts w:hint="eastAsia"/>
        </w:rPr>
        <w:t>华为</w:t>
      </w:r>
      <w:r w:rsidRPr="00E134DA">
        <w:rPr>
          <w:rFonts w:hint="eastAsia"/>
        </w:rPr>
        <w:t>恢复参数设置</w:t>
      </w:r>
    </w:p>
    <w:tbl>
      <w:tblPr>
        <w:tblStyle w:val="eCTe"/>
        <w:tblW w:w="0" w:type="auto"/>
        <w:tblLook w:val="04A0" w:firstRow="1" w:lastRow="0" w:firstColumn="1" w:lastColumn="0" w:noHBand="0" w:noVBand="1"/>
      </w:tblPr>
      <w:tblGrid>
        <w:gridCol w:w="2190"/>
        <w:gridCol w:w="2229"/>
        <w:gridCol w:w="2176"/>
      </w:tblGrid>
      <w:tr w:rsidR="00426772" w14:paraId="76E31AC7" w14:textId="77777777" w:rsidTr="0099563A">
        <w:trPr>
          <w:cnfStyle w:val="100000000000" w:firstRow="1" w:lastRow="0" w:firstColumn="0" w:lastColumn="0" w:oddVBand="0" w:evenVBand="0" w:oddHBand="0" w:evenHBand="0" w:firstRowFirstColumn="0" w:firstRowLastColumn="0" w:lastRowFirstColumn="0" w:lastRowLastColumn="0"/>
          <w:tblHeader/>
        </w:trPr>
        <w:tc>
          <w:tcPr>
            <w:tcW w:w="0" w:type="auto"/>
          </w:tcPr>
          <w:p w14:paraId="42AAB3D8" w14:textId="77777777" w:rsidR="00426772" w:rsidRDefault="00426772" w:rsidP="006C1E10">
            <w:pPr>
              <w:pStyle w:val="eCT5"/>
              <w:shd w:val="clear" w:color="auto" w:fill="auto"/>
              <w:spacing w:before="156" w:after="156"/>
              <w:ind w:left="0"/>
            </w:pPr>
            <w:r w:rsidRPr="006B75A6">
              <w:rPr>
                <w:rFonts w:cs="Times New Roman"/>
              </w:rPr>
              <w:t>参数名称</w:t>
            </w:r>
          </w:p>
        </w:tc>
        <w:tc>
          <w:tcPr>
            <w:tcW w:w="0" w:type="auto"/>
          </w:tcPr>
          <w:p w14:paraId="29C22C34" w14:textId="77777777" w:rsidR="00426772" w:rsidRDefault="00426772" w:rsidP="006C1E10">
            <w:pPr>
              <w:pStyle w:val="eCT5"/>
              <w:shd w:val="clear" w:color="auto" w:fill="auto"/>
              <w:spacing w:before="156" w:after="156"/>
              <w:ind w:left="0"/>
            </w:pPr>
            <w:r w:rsidRPr="006B75A6">
              <w:rPr>
                <w:rFonts w:cs="Times New Roman"/>
              </w:rPr>
              <w:t>参数解释</w:t>
            </w:r>
          </w:p>
        </w:tc>
        <w:tc>
          <w:tcPr>
            <w:tcW w:w="0" w:type="auto"/>
          </w:tcPr>
          <w:p w14:paraId="19268C5A" w14:textId="77777777" w:rsidR="00426772" w:rsidRDefault="00426772" w:rsidP="006C1E10">
            <w:pPr>
              <w:pStyle w:val="eCT5"/>
              <w:shd w:val="clear" w:color="auto" w:fill="auto"/>
              <w:spacing w:before="156" w:after="156"/>
              <w:ind w:left="0"/>
            </w:pPr>
            <w:r w:rsidRPr="006B75A6">
              <w:rPr>
                <w:rFonts w:cs="Times New Roman"/>
              </w:rPr>
              <w:t>设置规则</w:t>
            </w:r>
          </w:p>
        </w:tc>
      </w:tr>
      <w:tr w:rsidR="00426772" w14:paraId="3FE174EE" w14:textId="77777777" w:rsidTr="0099563A">
        <w:tc>
          <w:tcPr>
            <w:tcW w:w="2273" w:type="dxa"/>
          </w:tcPr>
          <w:p w14:paraId="01874C71" w14:textId="77777777" w:rsidR="00426772" w:rsidRDefault="00426772" w:rsidP="006C1E10">
            <w:pPr>
              <w:pStyle w:val="eCT5"/>
              <w:shd w:val="clear" w:color="auto" w:fill="auto"/>
              <w:spacing w:before="156" w:after="156"/>
              <w:ind w:left="0"/>
            </w:pPr>
            <w:r>
              <w:rPr>
                <w:rFonts w:cs="Times New Roman" w:hint="eastAsia"/>
              </w:rPr>
              <w:t>V</w:t>
            </w:r>
            <w:r>
              <w:rPr>
                <w:rFonts w:cs="Times New Roman"/>
              </w:rPr>
              <w:t>RM</w:t>
            </w:r>
            <w:r>
              <w:rPr>
                <w:rFonts w:cs="Times New Roman" w:hint="eastAsia"/>
              </w:rPr>
              <w:t>站点</w:t>
            </w:r>
          </w:p>
        </w:tc>
        <w:tc>
          <w:tcPr>
            <w:tcW w:w="2274" w:type="dxa"/>
          </w:tcPr>
          <w:p w14:paraId="3E8C402D" w14:textId="77777777" w:rsidR="00426772" w:rsidRDefault="00426772" w:rsidP="006C1E10">
            <w:pPr>
              <w:pStyle w:val="eCT5"/>
              <w:shd w:val="clear" w:color="auto" w:fill="auto"/>
              <w:spacing w:before="156" w:after="156"/>
              <w:ind w:left="0"/>
            </w:pPr>
            <w:r>
              <w:rPr>
                <w:rFonts w:hint="eastAsia"/>
              </w:rPr>
              <w:t>V</w:t>
            </w:r>
            <w:r>
              <w:t>RM</w:t>
            </w:r>
            <w:r>
              <w:rPr>
                <w:rFonts w:hint="eastAsia"/>
              </w:rPr>
              <w:t>站点信息</w:t>
            </w:r>
          </w:p>
        </w:tc>
        <w:tc>
          <w:tcPr>
            <w:tcW w:w="2274" w:type="dxa"/>
          </w:tcPr>
          <w:p w14:paraId="2586CFDF" w14:textId="77777777" w:rsidR="00426772" w:rsidRDefault="00426772" w:rsidP="006C1E10">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426772" w14:paraId="545F0E48" w14:textId="77777777" w:rsidTr="0099563A">
        <w:tc>
          <w:tcPr>
            <w:tcW w:w="2273" w:type="dxa"/>
          </w:tcPr>
          <w:p w14:paraId="474F9CE9" w14:textId="77777777" w:rsidR="00426772" w:rsidRDefault="00426772" w:rsidP="006C1E10">
            <w:pPr>
              <w:pStyle w:val="eCT5"/>
              <w:shd w:val="clear" w:color="auto" w:fill="auto"/>
              <w:spacing w:before="156" w:after="156"/>
              <w:ind w:left="0"/>
            </w:pPr>
            <w:r>
              <w:t>CAN</w:t>
            </w:r>
            <w:r>
              <w:rPr>
                <w:rFonts w:hint="eastAsia"/>
              </w:rPr>
              <w:t>主机</w:t>
            </w:r>
          </w:p>
        </w:tc>
        <w:tc>
          <w:tcPr>
            <w:tcW w:w="2274" w:type="dxa"/>
          </w:tcPr>
          <w:p w14:paraId="5443774D" w14:textId="77777777" w:rsidR="00426772" w:rsidRDefault="00426772" w:rsidP="006C1E10">
            <w:pPr>
              <w:pStyle w:val="eCT5"/>
              <w:shd w:val="clear" w:color="auto" w:fill="auto"/>
              <w:spacing w:before="156" w:after="156"/>
              <w:ind w:left="0"/>
            </w:pPr>
            <w:r>
              <w:t>CAN</w:t>
            </w:r>
            <w:r>
              <w:rPr>
                <w:rFonts w:hint="eastAsia"/>
              </w:rPr>
              <w:t>主机</w:t>
            </w:r>
          </w:p>
        </w:tc>
        <w:tc>
          <w:tcPr>
            <w:tcW w:w="2274" w:type="dxa"/>
          </w:tcPr>
          <w:p w14:paraId="3B44AAF3" w14:textId="77777777" w:rsidR="00426772" w:rsidRDefault="00426772" w:rsidP="006C1E10">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426772" w14:paraId="329A1269" w14:textId="77777777" w:rsidTr="0099563A">
        <w:tc>
          <w:tcPr>
            <w:tcW w:w="2273" w:type="dxa"/>
          </w:tcPr>
          <w:p w14:paraId="5DB3D079" w14:textId="77777777" w:rsidR="00426772" w:rsidRDefault="00426772" w:rsidP="006C1E10">
            <w:pPr>
              <w:pStyle w:val="eCT5"/>
              <w:shd w:val="clear" w:color="auto" w:fill="auto"/>
              <w:spacing w:before="156" w:after="156"/>
              <w:ind w:left="0"/>
            </w:pPr>
            <w:r>
              <w:rPr>
                <w:rFonts w:hint="eastAsia"/>
              </w:rPr>
              <w:t>目标存储</w:t>
            </w:r>
          </w:p>
        </w:tc>
        <w:tc>
          <w:tcPr>
            <w:tcW w:w="2274" w:type="dxa"/>
          </w:tcPr>
          <w:p w14:paraId="717C8F14" w14:textId="77777777" w:rsidR="00B229E7" w:rsidRDefault="00B229E7" w:rsidP="006C1E10">
            <w:pPr>
              <w:pStyle w:val="eCT5"/>
              <w:spacing w:before="156" w:after="156"/>
              <w:ind w:left="0"/>
            </w:pPr>
            <w:r>
              <w:rPr>
                <w:rFonts w:hint="eastAsia"/>
              </w:rPr>
              <w:t>若备份数据为</w:t>
            </w:r>
            <w:r>
              <w:rPr>
                <w:rFonts w:hint="eastAsia"/>
              </w:rPr>
              <w:t>FusionStorage</w:t>
            </w:r>
            <w:r>
              <w:rPr>
                <w:rFonts w:hint="eastAsia"/>
              </w:rPr>
              <w:t>磁盘上的备份数据，则系统仅支持将该数据恢复至</w:t>
            </w:r>
            <w:r>
              <w:rPr>
                <w:rFonts w:hint="eastAsia"/>
              </w:rPr>
              <w:t>FusionStorage</w:t>
            </w:r>
            <w:r>
              <w:rPr>
                <w:rFonts w:hint="eastAsia"/>
              </w:rPr>
              <w:t>的磁盘上。</w:t>
            </w:r>
          </w:p>
          <w:p w14:paraId="56519682" w14:textId="5289DB9D" w:rsidR="002B5A39" w:rsidRDefault="00B229E7" w:rsidP="006C1E10">
            <w:pPr>
              <w:pStyle w:val="eCT5"/>
              <w:shd w:val="clear" w:color="auto" w:fill="auto"/>
              <w:spacing w:before="156" w:after="156"/>
              <w:ind w:left="0"/>
            </w:pPr>
            <w:r>
              <w:rPr>
                <w:rFonts w:hint="eastAsia"/>
              </w:rPr>
              <w:t>若备份数据为存储虚拟化磁盘上的备份数据，则系统仅支持将该数据恢复至存储虚拟化的磁盘上。</w:t>
            </w:r>
          </w:p>
        </w:tc>
        <w:tc>
          <w:tcPr>
            <w:tcW w:w="2274" w:type="dxa"/>
          </w:tcPr>
          <w:p w14:paraId="1307F04A" w14:textId="77777777" w:rsidR="00426772" w:rsidRDefault="00426772" w:rsidP="006C1E10">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426772" w14:paraId="4CF2C541" w14:textId="77777777" w:rsidTr="0099563A">
        <w:tc>
          <w:tcPr>
            <w:tcW w:w="2273" w:type="dxa"/>
          </w:tcPr>
          <w:p w14:paraId="5BC12394" w14:textId="77777777" w:rsidR="00426772" w:rsidRDefault="00426772" w:rsidP="006C1E10">
            <w:pPr>
              <w:pStyle w:val="eCT5"/>
              <w:shd w:val="clear" w:color="auto" w:fill="auto"/>
              <w:spacing w:before="156" w:after="156"/>
              <w:ind w:left="0"/>
              <w:rPr>
                <w:rFonts w:cs="Times New Roman"/>
              </w:rPr>
            </w:pPr>
            <w:r>
              <w:rPr>
                <w:rFonts w:cs="Times New Roman" w:hint="eastAsia"/>
              </w:rPr>
              <w:t>虚拟机名称</w:t>
            </w:r>
          </w:p>
        </w:tc>
        <w:tc>
          <w:tcPr>
            <w:tcW w:w="2274" w:type="dxa"/>
          </w:tcPr>
          <w:p w14:paraId="1B7ED203" w14:textId="77777777" w:rsidR="00426772" w:rsidRDefault="00426772" w:rsidP="006C1E10">
            <w:pPr>
              <w:pStyle w:val="eCT5"/>
              <w:shd w:val="clear" w:color="auto" w:fill="auto"/>
              <w:spacing w:before="156" w:after="156"/>
              <w:ind w:left="0"/>
            </w:pPr>
            <w:r>
              <w:rPr>
                <w:rFonts w:ascii="Calibri" w:hAnsi="Calibri" w:hint="eastAsia"/>
              </w:rPr>
              <w:t>恢复后的虚拟机名称</w:t>
            </w:r>
          </w:p>
        </w:tc>
        <w:tc>
          <w:tcPr>
            <w:tcW w:w="2274" w:type="dxa"/>
          </w:tcPr>
          <w:p w14:paraId="6B4B907C" w14:textId="77777777" w:rsidR="00426772" w:rsidRDefault="00426772" w:rsidP="006C1E10">
            <w:pPr>
              <w:pStyle w:val="eCT5"/>
              <w:shd w:val="clear" w:color="auto" w:fill="auto"/>
              <w:spacing w:before="156" w:after="156"/>
              <w:ind w:left="0"/>
              <w:rPr>
                <w:rFonts w:cs="Times New Roman"/>
              </w:rPr>
            </w:pPr>
            <w:r>
              <w:rPr>
                <w:rFonts w:cs="Times New Roman" w:hint="eastAsia"/>
              </w:rPr>
              <w:t>在</w:t>
            </w:r>
            <w:r w:rsidRPr="00BD18AF">
              <w:rPr>
                <w:rFonts w:cs="Times New Roman"/>
              </w:rPr>
              <w:t>文本框输入</w:t>
            </w:r>
          </w:p>
        </w:tc>
      </w:tr>
    </w:tbl>
    <w:p w14:paraId="18863126" w14:textId="77777777" w:rsidR="00426772" w:rsidRDefault="00426772" w:rsidP="006C1E10">
      <w:pPr>
        <w:pStyle w:val="eCT5"/>
        <w:spacing w:before="156" w:after="156"/>
      </w:pPr>
    </w:p>
    <w:p w14:paraId="6F182CCF" w14:textId="0EB8265D" w:rsidR="00426772" w:rsidRDefault="00426772" w:rsidP="006C1E10">
      <w:pPr>
        <w:pStyle w:val="eCT5"/>
        <w:spacing w:before="156" w:after="156"/>
      </w:pPr>
      <w:r>
        <w:rPr>
          <w:rFonts w:hint="eastAsia"/>
        </w:rPr>
        <w:t>您可以在“</w:t>
      </w:r>
      <w:r w:rsidR="000A3E56">
        <w:rPr>
          <w:rFonts w:hint="eastAsia"/>
        </w:rPr>
        <w:t>作业任务</w:t>
      </w:r>
      <w:r>
        <w:rPr>
          <w:rFonts w:hint="eastAsia"/>
        </w:rPr>
        <w:t>”页面，查看任务执行情况。</w:t>
      </w:r>
    </w:p>
    <w:p w14:paraId="6F6D9DA8" w14:textId="77777777" w:rsidR="008E2ED6" w:rsidRDefault="008E2ED6" w:rsidP="006C1E10">
      <w:pPr>
        <w:pStyle w:val="2"/>
        <w:spacing w:before="312"/>
      </w:pPr>
      <w:bookmarkStart w:id="687" w:name="_Toc91690456"/>
      <w:r>
        <w:rPr>
          <w:rFonts w:hint="eastAsia"/>
          <w:lang w:eastAsia="zh-CN"/>
        </w:rPr>
        <w:t>本地复制</w:t>
      </w:r>
      <w:r>
        <w:rPr>
          <w:rFonts w:hint="eastAsia"/>
        </w:rPr>
        <w:t>备份数据</w:t>
      </w:r>
      <w:bookmarkEnd w:id="687"/>
    </w:p>
    <w:p w14:paraId="5B463A21" w14:textId="5F43DC62" w:rsidR="008E2ED6" w:rsidRDefault="008E2ED6" w:rsidP="006C1E10">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5D4DA4">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5D4DA4">
        <w:rPr>
          <w:rFonts w:hint="eastAsia"/>
        </w:rPr>
        <w:t>本地复制备份数据</w:t>
      </w:r>
      <w:r>
        <w:fldChar w:fldCharType="end"/>
      </w:r>
      <w:r>
        <w:rPr>
          <w:rFonts w:hint="eastAsia"/>
        </w:rPr>
        <w:t>章节。</w:t>
      </w:r>
    </w:p>
    <w:p w14:paraId="64F3AFAD" w14:textId="77777777" w:rsidR="00DF72BB" w:rsidRDefault="00DF72BB" w:rsidP="006C1E10">
      <w:pPr>
        <w:pStyle w:val="2"/>
        <w:spacing w:before="312"/>
      </w:pPr>
      <w:bookmarkStart w:id="688" w:name="_Toc91690457"/>
      <w:r>
        <w:rPr>
          <w:rFonts w:hint="eastAsia"/>
          <w:lang w:eastAsia="zh-CN"/>
        </w:rPr>
        <w:lastRenderedPageBreak/>
        <w:t>远程</w:t>
      </w:r>
      <w:r>
        <w:rPr>
          <w:rFonts w:hint="eastAsia"/>
        </w:rPr>
        <w:t>复制备份数据</w:t>
      </w:r>
      <w:bookmarkEnd w:id="688"/>
    </w:p>
    <w:p w14:paraId="1836A218" w14:textId="77777777" w:rsidR="00345051" w:rsidRPr="00345051" w:rsidRDefault="00345051" w:rsidP="006C1E10">
      <w:pPr>
        <w:pStyle w:val="eCT3"/>
        <w:spacing w:before="156" w:after="156"/>
        <w:ind w:left="0"/>
        <w:rPr>
          <w:b/>
          <w:bCs/>
        </w:rPr>
      </w:pPr>
      <w:r w:rsidRPr="00345051">
        <w:rPr>
          <w:rFonts w:hint="eastAsia"/>
          <w:b/>
          <w:bCs/>
        </w:rPr>
        <w:t>背景信息</w:t>
      </w:r>
    </w:p>
    <w:p w14:paraId="02F537A8" w14:textId="77777777" w:rsidR="00345051" w:rsidRDefault="00345051" w:rsidP="006C1E10">
      <w:pPr>
        <w:pStyle w:val="eCT3"/>
        <w:spacing w:before="156" w:after="156"/>
      </w:pPr>
      <w:r>
        <w:rPr>
          <w:rFonts w:hint="eastAsia"/>
        </w:rPr>
        <w:t>支持自动将备份数据复制至两个不同的数据中心。</w:t>
      </w:r>
    </w:p>
    <w:p w14:paraId="1464DFB5" w14:textId="77777777" w:rsidR="00345051" w:rsidRPr="00345051" w:rsidRDefault="00345051" w:rsidP="006C1E10">
      <w:pPr>
        <w:pStyle w:val="eCT3"/>
        <w:spacing w:before="156" w:after="156"/>
        <w:ind w:left="0"/>
        <w:rPr>
          <w:b/>
          <w:bCs/>
        </w:rPr>
      </w:pPr>
      <w:r w:rsidRPr="00345051">
        <w:rPr>
          <w:rFonts w:hint="eastAsia"/>
          <w:b/>
          <w:bCs/>
        </w:rPr>
        <w:t>操作步骤</w:t>
      </w:r>
    </w:p>
    <w:p w14:paraId="7A677B23" w14:textId="5C0F1CDF" w:rsidR="006B2EBB" w:rsidRDefault="00DF72BB" w:rsidP="006C1E10">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49867813" w14:textId="77777777" w:rsidR="00426772" w:rsidRDefault="00426772" w:rsidP="006C1E10">
      <w:pPr>
        <w:pStyle w:val="2"/>
        <w:spacing w:before="312"/>
      </w:pPr>
      <w:bookmarkStart w:id="689" w:name="_Toc91690458"/>
      <w:r>
        <w:rPr>
          <w:rFonts w:hint="eastAsia"/>
        </w:rPr>
        <w:t>归档备份数据</w:t>
      </w:r>
      <w:bookmarkEnd w:id="689"/>
    </w:p>
    <w:p w14:paraId="46B9536F" w14:textId="27DBB6E7" w:rsidR="00426772" w:rsidRDefault="00426772" w:rsidP="006C1E10">
      <w:pPr>
        <w:pStyle w:val="eCT3"/>
        <w:spacing w:before="156" w:after="156"/>
      </w:pPr>
      <w:r>
        <w:rPr>
          <w:rFonts w:hint="eastAsia"/>
        </w:rPr>
        <w:t>归档备份数据操作详细信息请参考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5D4DA4">
        <w:t>8.1.10</w:t>
      </w:r>
      <w:r>
        <w:fldChar w:fldCharType="end"/>
      </w:r>
      <w:r>
        <w:fldChar w:fldCharType="begin"/>
      </w:r>
      <w:r>
        <w:instrText xml:space="preserve"> REF _Ref28347500 \h </w:instrText>
      </w:r>
      <w:r>
        <w:fldChar w:fldCharType="separate"/>
      </w:r>
      <w:r w:rsidR="005D4DA4">
        <w:rPr>
          <w:rFonts w:hint="eastAsia"/>
        </w:rPr>
        <w:t>归档备份数据</w:t>
      </w:r>
      <w:r>
        <w:fldChar w:fldCharType="end"/>
      </w:r>
      <w:r>
        <w:rPr>
          <w:rFonts w:hint="eastAsia"/>
        </w:rPr>
        <w:t>章节。</w:t>
      </w:r>
    </w:p>
    <w:p w14:paraId="4CE68226" w14:textId="77777777" w:rsidR="00726BB3" w:rsidRDefault="00726BB3" w:rsidP="006C1E10">
      <w:pPr>
        <w:pStyle w:val="2"/>
        <w:spacing w:before="312"/>
      </w:pPr>
      <w:bookmarkStart w:id="690" w:name="_Toc91690459"/>
      <w:r>
        <w:rPr>
          <w:rFonts w:hint="eastAsia"/>
        </w:rPr>
        <w:t>下载归档数据</w:t>
      </w:r>
      <w:bookmarkEnd w:id="690"/>
    </w:p>
    <w:p w14:paraId="67FD505D" w14:textId="51BE6C52" w:rsidR="00726BB3" w:rsidRDefault="00726BB3" w:rsidP="006C1E10">
      <w:pPr>
        <w:pStyle w:val="eCT3"/>
        <w:spacing w:before="156" w:after="156"/>
      </w:pPr>
      <w:r>
        <w:rPr>
          <w:rFonts w:hint="eastAsia"/>
        </w:rPr>
        <w:t>下载归档数据的详细操作请参考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5D4DA4">
        <w:t>8.1.11</w:t>
      </w:r>
      <w:r>
        <w:fldChar w:fldCharType="end"/>
      </w:r>
      <w:r>
        <w:fldChar w:fldCharType="begin"/>
      </w:r>
      <w:r>
        <w:instrText xml:space="preserve"> REF _Ref37686261 \h </w:instrText>
      </w:r>
      <w:r>
        <w:fldChar w:fldCharType="separate"/>
      </w:r>
      <w:r w:rsidR="005D4DA4">
        <w:rPr>
          <w:rFonts w:hint="eastAsia"/>
        </w:rPr>
        <w:t>下载归档数据</w:t>
      </w:r>
      <w:r>
        <w:fldChar w:fldCharType="end"/>
      </w:r>
      <w:r>
        <w:rPr>
          <w:rFonts w:hint="eastAsia"/>
        </w:rPr>
        <w:t>章节。</w:t>
      </w:r>
    </w:p>
    <w:p w14:paraId="45EED751" w14:textId="77777777" w:rsidR="006B2EBB" w:rsidRDefault="006B2EBB" w:rsidP="006C1E10">
      <w:pPr>
        <w:pStyle w:val="2"/>
        <w:spacing w:before="312"/>
      </w:pPr>
      <w:bookmarkStart w:id="691" w:name="_Toc91690460"/>
      <w:r>
        <w:rPr>
          <w:rFonts w:hint="eastAsia"/>
        </w:rPr>
        <w:t>过期数据</w:t>
      </w:r>
      <w:bookmarkEnd w:id="691"/>
    </w:p>
    <w:p w14:paraId="288FE0D2" w14:textId="2016EB7A" w:rsidR="006B2EBB" w:rsidRDefault="006B2EBB" w:rsidP="008313A6">
      <w:pPr>
        <w:pStyle w:val="eCT3"/>
        <w:spacing w:before="156" w:after="156"/>
      </w:pPr>
      <w:r>
        <w:rPr>
          <w:rFonts w:hint="eastAsia"/>
        </w:rPr>
        <w:t>过期数据的详细操作请参考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03A31C1C" w14:textId="17B31108" w:rsidR="00083383" w:rsidRDefault="00083383" w:rsidP="001035CE">
      <w:pPr>
        <w:pStyle w:val="1"/>
      </w:pPr>
      <w:bookmarkStart w:id="692" w:name="_Toc91690461"/>
      <w:r>
        <w:rPr>
          <w:rFonts w:hint="eastAsia"/>
        </w:rPr>
        <w:t>文件备份与恢复</w:t>
      </w:r>
      <w:bookmarkEnd w:id="692"/>
    </w:p>
    <w:p w14:paraId="738EFBE2" w14:textId="77777777" w:rsidR="007370FE" w:rsidRPr="003A4C66" w:rsidRDefault="007370FE" w:rsidP="007370FE">
      <w:pPr>
        <w:pStyle w:val="eCT3"/>
        <w:pBdr>
          <w:top w:val="single" w:sz="4" w:space="1" w:color="auto"/>
          <w:bottom w:val="single" w:sz="4" w:space="1" w:color="auto"/>
        </w:pBdr>
        <w:spacing w:beforeLines="0" w:before="0" w:afterLines="0" w:after="0"/>
      </w:pPr>
      <w:r>
        <w:rPr>
          <w:noProof/>
        </w:rPr>
        <w:drawing>
          <wp:inline distT="0" distB="0" distL="0" distR="0" wp14:anchorId="7E5AA9E0" wp14:editId="773403B0">
            <wp:extent cx="590580" cy="266714"/>
            <wp:effectExtent l="0" t="0" r="0" b="0"/>
            <wp:docPr id="898" name="图片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F6204B0" w14:textId="77777777" w:rsidR="007370FE" w:rsidRDefault="007370FE" w:rsidP="007370FE">
      <w:pPr>
        <w:pStyle w:val="eCT3"/>
        <w:pBdr>
          <w:top w:val="single" w:sz="4" w:space="1" w:color="auto"/>
          <w:bottom w:val="single" w:sz="4" w:space="1" w:color="auto"/>
        </w:pBdr>
        <w:spacing w:beforeLines="0" w:before="0" w:afterLines="0" w:after="0"/>
      </w:pPr>
      <w:r>
        <w:rPr>
          <w:rFonts w:hint="eastAsia"/>
        </w:rPr>
        <w:t>以下数据源备份与恢复操作，若无标明为传统备份方式，则均为</w:t>
      </w:r>
      <w:r>
        <w:rPr>
          <w:rFonts w:hint="eastAsia"/>
        </w:rPr>
        <w:t>C</w:t>
      </w:r>
      <w:r>
        <w:t>DM</w:t>
      </w:r>
      <w:r>
        <w:rPr>
          <w:rFonts w:hint="eastAsia"/>
        </w:rPr>
        <w:t>备份方式。</w:t>
      </w:r>
    </w:p>
    <w:p w14:paraId="4BA12584" w14:textId="77777777" w:rsidR="007370FE" w:rsidRPr="007370FE" w:rsidRDefault="007370FE" w:rsidP="007370FE">
      <w:pPr>
        <w:pStyle w:val="eCT3"/>
        <w:spacing w:before="156" w:after="156"/>
      </w:pPr>
    </w:p>
    <w:p w14:paraId="237A1E76" w14:textId="77777777" w:rsidR="00083383" w:rsidRDefault="00083383" w:rsidP="001F7B60">
      <w:pPr>
        <w:pStyle w:val="2"/>
        <w:spacing w:before="312"/>
      </w:pPr>
      <w:bookmarkStart w:id="693" w:name="_Ref28355116"/>
      <w:bookmarkStart w:id="694" w:name="_Toc91690462"/>
      <w:r>
        <w:t>NAS</w:t>
      </w:r>
      <w:bookmarkEnd w:id="693"/>
      <w:bookmarkEnd w:id="694"/>
    </w:p>
    <w:p w14:paraId="655281AA" w14:textId="3812A1CF" w:rsidR="00C044BA" w:rsidRDefault="00C044BA" w:rsidP="001F7B60">
      <w:pPr>
        <w:pStyle w:val="3"/>
        <w:spacing w:before="312" w:after="312"/>
        <w:rPr>
          <w:lang w:val="en-GB" w:eastAsia="zh-CN"/>
        </w:rPr>
      </w:pPr>
      <w:bookmarkStart w:id="695" w:name="_Toc91690463"/>
      <w:r>
        <w:rPr>
          <w:rFonts w:hint="eastAsia"/>
          <w:lang w:val="en-GB" w:eastAsia="zh-CN"/>
        </w:rPr>
        <w:t>新增</w:t>
      </w:r>
      <w:r>
        <w:rPr>
          <w:rFonts w:hint="eastAsia"/>
          <w:lang w:val="en-GB" w:eastAsia="zh-CN"/>
        </w:rPr>
        <w:t>N</w:t>
      </w:r>
      <w:r>
        <w:rPr>
          <w:lang w:val="en-GB" w:eastAsia="zh-CN"/>
        </w:rPr>
        <w:t>AS</w:t>
      </w:r>
      <w:r>
        <w:rPr>
          <w:rFonts w:hint="eastAsia"/>
          <w:lang w:val="en-GB" w:eastAsia="zh-CN"/>
        </w:rPr>
        <w:t>客户端</w:t>
      </w:r>
      <w:bookmarkEnd w:id="695"/>
    </w:p>
    <w:p w14:paraId="3DD65AD7" w14:textId="0E8C601A" w:rsidR="00C044BA" w:rsidRPr="00C044BA" w:rsidRDefault="00C044BA" w:rsidP="00C044BA">
      <w:pPr>
        <w:pStyle w:val="eCT3"/>
        <w:spacing w:before="156" w:after="156"/>
      </w:pPr>
      <w:r>
        <w:rPr>
          <w:rFonts w:hint="eastAsia"/>
        </w:rPr>
        <w:t>N</w:t>
      </w:r>
      <w:r>
        <w:t>AS</w:t>
      </w:r>
      <w:r>
        <w:rPr>
          <w:rFonts w:hint="eastAsia"/>
        </w:rPr>
        <w:t>客户端的创建请参见</w:t>
      </w:r>
      <w:r>
        <w:fldChar w:fldCharType="begin"/>
      </w:r>
      <w:r>
        <w:instrText xml:space="preserve"> </w:instrText>
      </w:r>
      <w:r>
        <w:rPr>
          <w:rFonts w:hint="eastAsia"/>
        </w:rPr>
        <w:instrText>REF _Ref61947805 \r \h</w:instrText>
      </w:r>
      <w:r>
        <w:instrText xml:space="preserve"> </w:instrText>
      </w:r>
      <w:r>
        <w:fldChar w:fldCharType="separate"/>
      </w:r>
      <w:r w:rsidR="005D4DA4">
        <w:t>7.2.1.1</w:t>
      </w:r>
      <w:r>
        <w:fldChar w:fldCharType="end"/>
      </w:r>
      <w:r>
        <w:fldChar w:fldCharType="begin"/>
      </w:r>
      <w:r>
        <w:instrText xml:space="preserve"> REF _Ref61947805 \h </w:instrText>
      </w:r>
      <w:r>
        <w:fldChar w:fldCharType="separate"/>
      </w:r>
      <w:r w:rsidR="005D4DA4">
        <w:rPr>
          <w:rFonts w:hint="eastAsia"/>
        </w:rPr>
        <w:t>N</w:t>
      </w:r>
      <w:r w:rsidR="005D4DA4">
        <w:t>AS</w:t>
      </w:r>
      <w:r w:rsidR="005D4DA4">
        <w:rPr>
          <w:rFonts w:hint="eastAsia"/>
        </w:rPr>
        <w:t>文件</w:t>
      </w:r>
      <w:r>
        <w:fldChar w:fldCharType="end"/>
      </w:r>
      <w:r w:rsidR="00ED4C99">
        <w:rPr>
          <w:rFonts w:hint="eastAsia"/>
        </w:rPr>
        <w:t>。</w:t>
      </w:r>
    </w:p>
    <w:p w14:paraId="5DF33E9A" w14:textId="29454308" w:rsidR="00AF5481" w:rsidRDefault="00C044BA" w:rsidP="001F7B60">
      <w:pPr>
        <w:pStyle w:val="3"/>
        <w:spacing w:before="312" w:after="312"/>
        <w:rPr>
          <w:lang w:val="en-GB" w:eastAsia="zh-CN"/>
        </w:rPr>
      </w:pPr>
      <w:bookmarkStart w:id="696" w:name="_Toc91690464"/>
      <w:r>
        <w:rPr>
          <w:rFonts w:hint="eastAsia"/>
          <w:lang w:val="en-GB" w:eastAsia="zh-CN"/>
        </w:rPr>
        <w:t>初始化备份目标数据对象</w:t>
      </w:r>
      <w:bookmarkEnd w:id="696"/>
    </w:p>
    <w:p w14:paraId="1AAFA4C8" w14:textId="0B2695F3" w:rsidR="00156723" w:rsidRDefault="00156723" w:rsidP="00156723">
      <w:pPr>
        <w:pStyle w:val="eCT3"/>
        <w:spacing w:before="156" w:after="156"/>
        <w:ind w:left="0"/>
        <w:rPr>
          <w:b/>
          <w:bCs/>
        </w:rPr>
      </w:pPr>
      <w:r w:rsidRPr="00156723">
        <w:rPr>
          <w:rFonts w:hint="eastAsia"/>
          <w:b/>
          <w:bCs/>
        </w:rPr>
        <w:t>背景信息</w:t>
      </w:r>
    </w:p>
    <w:p w14:paraId="1FA09BBA" w14:textId="20E37845" w:rsidR="00922C06" w:rsidRDefault="00922C06" w:rsidP="00156723">
      <w:pPr>
        <w:pStyle w:val="eCT3"/>
        <w:spacing w:before="156" w:after="156"/>
      </w:pPr>
      <w:r>
        <w:rPr>
          <w:rFonts w:hint="eastAsia"/>
        </w:rPr>
        <w:lastRenderedPageBreak/>
        <w:t>已完成</w:t>
      </w:r>
      <w:r>
        <w:rPr>
          <w:rFonts w:hint="eastAsia"/>
        </w:rPr>
        <w:t>N</w:t>
      </w:r>
      <w:r>
        <w:t>AS</w:t>
      </w:r>
      <w:r>
        <w:rPr>
          <w:rFonts w:hint="eastAsia"/>
        </w:rPr>
        <w:t>备份客户端的创建。</w:t>
      </w:r>
    </w:p>
    <w:p w14:paraId="625340D9" w14:textId="096FC336" w:rsidR="00156723" w:rsidRDefault="006A7AE6" w:rsidP="00156723">
      <w:pPr>
        <w:pStyle w:val="eCT3"/>
        <w:spacing w:before="156" w:after="156"/>
      </w:pPr>
      <w:r>
        <w:rPr>
          <w:rFonts w:hint="eastAsia"/>
        </w:rPr>
        <w:t>备份</w:t>
      </w:r>
      <w:r>
        <w:rPr>
          <w:rFonts w:hint="eastAsia"/>
        </w:rPr>
        <w:t>N</w:t>
      </w:r>
      <w:r>
        <w:t>AS</w:t>
      </w:r>
      <w:r>
        <w:rPr>
          <w:rFonts w:hint="eastAsia"/>
        </w:rPr>
        <w:t>文件时，</w:t>
      </w:r>
      <w:r>
        <w:t>备份路径需要先在</w:t>
      </w:r>
      <w:r>
        <w:rPr>
          <w:rFonts w:hint="eastAsia"/>
        </w:rPr>
        <w:t>N</w:t>
      </w:r>
      <w:r>
        <w:t>AS</w:t>
      </w:r>
      <w:r>
        <w:rPr>
          <w:rFonts w:hint="eastAsia"/>
        </w:rPr>
        <w:t>客户端的“</w:t>
      </w:r>
      <w:r>
        <w:t>/etc/exports</w:t>
      </w:r>
      <w:r>
        <w:rPr>
          <w:rFonts w:hint="eastAsia"/>
        </w:rPr>
        <w:t>”文件中进行相应的权限配置。请执行如下命令进行配置。</w:t>
      </w:r>
    </w:p>
    <w:tbl>
      <w:tblPr>
        <w:tblStyle w:val="afe"/>
        <w:tblW w:w="0" w:type="auto"/>
        <w:tblInd w:w="1701" w:type="dxa"/>
        <w:tblLook w:val="04A0" w:firstRow="1" w:lastRow="0" w:firstColumn="1" w:lastColumn="0" w:noHBand="0" w:noVBand="1"/>
      </w:tblPr>
      <w:tblGrid>
        <w:gridCol w:w="6595"/>
      </w:tblGrid>
      <w:tr w:rsidR="006A7AE6" w14:paraId="4B24C68E" w14:textId="77777777" w:rsidTr="006A7AE6">
        <w:tc>
          <w:tcPr>
            <w:tcW w:w="8522" w:type="dxa"/>
          </w:tcPr>
          <w:p w14:paraId="74FA88E8" w14:textId="375BC84D" w:rsidR="006A7AE6" w:rsidRPr="00E84AB1" w:rsidRDefault="00E84AB1" w:rsidP="00156723">
            <w:pPr>
              <w:pStyle w:val="eCT3"/>
              <w:spacing w:before="156" w:after="156"/>
              <w:ind w:left="0"/>
              <w:rPr>
                <w:b/>
                <w:bCs/>
              </w:rPr>
            </w:pPr>
            <w:r>
              <w:rPr>
                <w:rFonts w:hint="eastAsia"/>
                <w:b/>
                <w:bCs/>
              </w:rPr>
              <w:t>#</w:t>
            </w:r>
            <w:r>
              <w:rPr>
                <w:b/>
                <w:bCs/>
              </w:rPr>
              <w:t xml:space="preserve"> </w:t>
            </w:r>
            <w:r w:rsidR="006A7AE6" w:rsidRPr="00E84AB1">
              <w:rPr>
                <w:rFonts w:hint="eastAsia"/>
                <w:b/>
                <w:bCs/>
              </w:rPr>
              <w:t>cat</w:t>
            </w:r>
            <w:r w:rsidR="006A7AE6" w:rsidRPr="00E84AB1">
              <w:rPr>
                <w:b/>
                <w:bCs/>
              </w:rPr>
              <w:t xml:space="preserve"> /etc/exports</w:t>
            </w:r>
          </w:p>
          <w:p w14:paraId="7A0751AB" w14:textId="5EA9FBBA" w:rsidR="006A7AE6" w:rsidRDefault="006A7AE6" w:rsidP="00156723">
            <w:pPr>
              <w:pStyle w:val="eCT3"/>
              <w:spacing w:before="156" w:after="156"/>
              <w:ind w:left="0"/>
            </w:pPr>
            <w:r>
              <w:rPr>
                <w:rFonts w:hint="eastAsia"/>
              </w:rPr>
              <w:t>/</w:t>
            </w:r>
            <w:r>
              <w:t>nasfile *(rw,sync,no_root_squash)</w:t>
            </w:r>
            <w:r w:rsidR="00DA7B0D">
              <w:t xml:space="preserve">   </w:t>
            </w:r>
            <w:r>
              <w:t>//</w:t>
            </w:r>
            <w:r w:rsidR="00DA7B0D">
              <w:t xml:space="preserve"> /nasfile</w:t>
            </w:r>
            <w:r w:rsidR="00DA7B0D">
              <w:rPr>
                <w:rFonts w:hint="eastAsia"/>
              </w:rPr>
              <w:t>为可备份的文件路径</w:t>
            </w:r>
          </w:p>
          <w:p w14:paraId="6E4794CF" w14:textId="0DE7F729" w:rsidR="006A7AE6" w:rsidRDefault="006A7AE6" w:rsidP="00156723">
            <w:pPr>
              <w:pStyle w:val="eCT3"/>
              <w:spacing w:before="156" w:after="156"/>
              <w:ind w:left="0"/>
            </w:pPr>
            <w:r>
              <w:rPr>
                <w:rFonts w:hint="eastAsia"/>
              </w:rPr>
              <w:t>/</w:t>
            </w:r>
            <w:r>
              <w:t xml:space="preserve">nasfile/backup *(rw,sync,no_root_squash) </w:t>
            </w:r>
            <w:r w:rsidR="00DA7B0D">
              <w:t xml:space="preserve">  </w:t>
            </w:r>
            <w:r>
              <w:t>//</w:t>
            </w:r>
            <w:r w:rsidR="00DA7B0D">
              <w:t xml:space="preserve"> /nasfile/backup</w:t>
            </w:r>
            <w:r w:rsidR="00DA7B0D">
              <w:rPr>
                <w:rFonts w:hint="eastAsia"/>
              </w:rPr>
              <w:t>为可备份的文件路径</w:t>
            </w:r>
          </w:p>
        </w:tc>
      </w:tr>
    </w:tbl>
    <w:p w14:paraId="2C0D1DE8" w14:textId="550923C9" w:rsidR="006A7AE6" w:rsidRDefault="006A7AE6" w:rsidP="00156723">
      <w:pPr>
        <w:pStyle w:val="eCT3"/>
        <w:spacing w:before="156" w:after="156"/>
      </w:pPr>
    </w:p>
    <w:p w14:paraId="5AAEBB19" w14:textId="470A2568" w:rsidR="00E84AB1" w:rsidRDefault="00E84AB1" w:rsidP="00156723">
      <w:pPr>
        <w:pStyle w:val="eCT3"/>
        <w:spacing w:before="156" w:after="156"/>
      </w:pPr>
      <w:r>
        <w:t>NAS</w:t>
      </w:r>
      <w:r>
        <w:rPr>
          <w:rFonts w:hint="eastAsia"/>
        </w:rPr>
        <w:t>文件备份路径配置完成后，需执行如下命令重启</w:t>
      </w:r>
      <w:r>
        <w:rPr>
          <w:rFonts w:hint="eastAsia"/>
        </w:rPr>
        <w:t>N</w:t>
      </w:r>
      <w:r>
        <w:t>FS</w:t>
      </w:r>
      <w:r>
        <w:rPr>
          <w:rFonts w:hint="eastAsia"/>
        </w:rPr>
        <w:t>服务，配置才可生效。</w:t>
      </w:r>
    </w:p>
    <w:p w14:paraId="520CC822" w14:textId="4C2C68D5" w:rsidR="00E84AB1" w:rsidRDefault="00E84AB1" w:rsidP="00E84AB1">
      <w:pPr>
        <w:pStyle w:val="eCTf5"/>
      </w:pPr>
      <w:r>
        <w:rPr>
          <w:rFonts w:hint="eastAsia"/>
        </w:rPr>
        <w:t>#</w:t>
      </w:r>
      <w:r>
        <w:t xml:space="preserve"> service nfs stop</w:t>
      </w:r>
    </w:p>
    <w:p w14:paraId="6B49DA79" w14:textId="6D9C40CD" w:rsidR="00E84AB1" w:rsidRDefault="00E84AB1" w:rsidP="00E84AB1">
      <w:pPr>
        <w:pStyle w:val="eCTf5"/>
      </w:pPr>
      <w:r>
        <w:t xml:space="preserve"># </w:t>
      </w:r>
      <w:r>
        <w:rPr>
          <w:rFonts w:hint="eastAsia"/>
        </w:rPr>
        <w:t>s</w:t>
      </w:r>
      <w:r>
        <w:t>ervice nfs start</w:t>
      </w:r>
    </w:p>
    <w:p w14:paraId="1E6EECFD" w14:textId="26735200" w:rsidR="00E84AB1" w:rsidRDefault="00E84AB1" w:rsidP="00E84AB1">
      <w:pPr>
        <w:pStyle w:val="eCTf5"/>
        <w:rPr>
          <w:b w:val="0"/>
          <w:bCs w:val="0"/>
        </w:rPr>
      </w:pPr>
      <w:r w:rsidRPr="00E84AB1">
        <w:rPr>
          <w:rFonts w:hint="eastAsia"/>
          <w:b w:val="0"/>
          <w:bCs w:val="0"/>
        </w:rPr>
        <w:t>文件配置成功后，您可以</w:t>
      </w:r>
      <w:r>
        <w:rPr>
          <w:rFonts w:hint="eastAsia"/>
          <w:b w:val="0"/>
          <w:bCs w:val="0"/>
        </w:rPr>
        <w:t>在另一台服务器上通过执行如下命令验证配置是否成功。若正确返回配置路径，则说明配置成功。</w:t>
      </w:r>
    </w:p>
    <w:p w14:paraId="53EEBB07" w14:textId="6F0711C6" w:rsidR="00E84AB1" w:rsidRPr="00E84AB1" w:rsidRDefault="00E84AB1" w:rsidP="00E84AB1">
      <w:pPr>
        <w:pStyle w:val="eCTf5"/>
        <w:rPr>
          <w:b w:val="0"/>
          <w:bCs w:val="0"/>
        </w:rPr>
      </w:pPr>
      <w:r>
        <w:rPr>
          <w:rFonts w:hint="eastAsia"/>
          <w:b w:val="0"/>
          <w:bCs w:val="0"/>
        </w:rPr>
        <w:t>#</w:t>
      </w:r>
      <w:r>
        <w:rPr>
          <w:b w:val="0"/>
          <w:bCs w:val="0"/>
        </w:rPr>
        <w:t xml:space="preserve"> showmount -e </w:t>
      </w:r>
      <w:r w:rsidRPr="00E84AB1">
        <w:rPr>
          <w:b w:val="0"/>
          <w:bCs w:val="0"/>
          <w:i/>
          <w:iCs/>
        </w:rPr>
        <w:t>NAS</w:t>
      </w:r>
      <w:r w:rsidRPr="00E84AB1">
        <w:rPr>
          <w:rFonts w:hint="eastAsia"/>
          <w:b w:val="0"/>
          <w:bCs w:val="0"/>
          <w:i/>
          <w:iCs/>
        </w:rPr>
        <w:t>客户端</w:t>
      </w:r>
      <w:r w:rsidRPr="00E84AB1">
        <w:rPr>
          <w:rFonts w:hint="eastAsia"/>
          <w:b w:val="0"/>
          <w:bCs w:val="0"/>
          <w:i/>
          <w:iCs/>
        </w:rPr>
        <w:t>I</w:t>
      </w:r>
      <w:r w:rsidRPr="00E84AB1">
        <w:rPr>
          <w:b w:val="0"/>
          <w:bCs w:val="0"/>
          <w:i/>
          <w:iCs/>
        </w:rPr>
        <w:t>P</w:t>
      </w:r>
    </w:p>
    <w:p w14:paraId="13D4B6C4" w14:textId="2C626CDA" w:rsidR="00156723" w:rsidRPr="00156723" w:rsidRDefault="00156723" w:rsidP="00156723">
      <w:pPr>
        <w:pStyle w:val="eCT3"/>
        <w:spacing w:before="156" w:after="156"/>
        <w:ind w:left="0"/>
        <w:rPr>
          <w:b/>
          <w:bCs/>
        </w:rPr>
      </w:pPr>
      <w:r w:rsidRPr="00156723">
        <w:rPr>
          <w:rFonts w:hint="eastAsia"/>
          <w:b/>
          <w:bCs/>
        </w:rPr>
        <w:t>操作步骤</w:t>
      </w:r>
    </w:p>
    <w:p w14:paraId="5BF9E58C" w14:textId="225C2131" w:rsidR="00AF5481" w:rsidRDefault="00AF5481" w:rsidP="003D3E47">
      <w:pPr>
        <w:pStyle w:val="eCT1"/>
        <w:numPr>
          <w:ilvl w:val="0"/>
          <w:numId w:val="85"/>
        </w:numPr>
        <w:spacing w:before="312" w:after="312"/>
      </w:pPr>
      <w:r>
        <w:rPr>
          <w:rFonts w:hint="eastAsia"/>
        </w:rPr>
        <w:t>选择“</w:t>
      </w:r>
      <w:r w:rsidR="00C56315">
        <w:rPr>
          <w:rFonts w:hint="eastAsia"/>
        </w:rPr>
        <w:t>客户端</w:t>
      </w:r>
      <w:r>
        <w:rPr>
          <w:rFonts w:hint="eastAsia"/>
        </w:rPr>
        <w:t>”。</w:t>
      </w:r>
    </w:p>
    <w:p w14:paraId="3E24EC88" w14:textId="2F79EDBF" w:rsidR="00AF5481" w:rsidRDefault="00AF5481" w:rsidP="006D42C2">
      <w:pPr>
        <w:pStyle w:val="eCT1"/>
        <w:spacing w:before="312" w:after="312"/>
      </w:pPr>
      <w:r>
        <w:rPr>
          <w:rFonts w:hint="eastAsia"/>
        </w:rPr>
        <w:t>单击</w:t>
      </w:r>
      <w:r>
        <w:rPr>
          <w:rFonts w:hint="eastAsia"/>
        </w:rPr>
        <w:t>N</w:t>
      </w:r>
      <w:r>
        <w:t>AS</w:t>
      </w:r>
      <w:r w:rsidR="00025253">
        <w:rPr>
          <w:rFonts w:hint="eastAsia"/>
        </w:rPr>
        <w:t>文件</w:t>
      </w:r>
      <w:r>
        <w:rPr>
          <w:rFonts w:hint="eastAsia"/>
        </w:rPr>
        <w:t>数据后的</w:t>
      </w:r>
      <w:r>
        <w:rPr>
          <w:noProof/>
        </w:rPr>
        <w:drawing>
          <wp:inline distT="0" distB="0" distL="0" distR="0" wp14:anchorId="2B539E6F" wp14:editId="41F1BFFF">
            <wp:extent cx="146058" cy="139707"/>
            <wp:effectExtent l="0" t="0" r="635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46058" cy="139707"/>
                    </a:xfrm>
                    <a:prstGeom prst="rect">
                      <a:avLst/>
                    </a:prstGeom>
                  </pic:spPr>
                </pic:pic>
              </a:graphicData>
            </a:graphic>
          </wp:inline>
        </w:drawing>
      </w:r>
      <w:r>
        <w:rPr>
          <w:rFonts w:hint="eastAsia"/>
        </w:rPr>
        <w:t>。</w:t>
      </w:r>
    </w:p>
    <w:p w14:paraId="17E25EC0" w14:textId="5F4F2B9B" w:rsidR="00AF5481" w:rsidRDefault="00AF5481" w:rsidP="006D42C2">
      <w:pPr>
        <w:pStyle w:val="eCT1"/>
        <w:spacing w:before="312" w:after="312"/>
      </w:pPr>
      <w:r>
        <w:rPr>
          <w:rFonts w:hint="eastAsia"/>
        </w:rPr>
        <w:t>单击“新增数据对象”。</w:t>
      </w:r>
    </w:p>
    <w:p w14:paraId="7B48CA5F" w14:textId="3EB3953A" w:rsidR="00AF5481" w:rsidRDefault="001C692B" w:rsidP="006D42C2">
      <w:pPr>
        <w:pStyle w:val="eCT1"/>
        <w:spacing w:before="312" w:after="312"/>
      </w:pPr>
      <w:r>
        <w:rPr>
          <w:rFonts w:hint="eastAsia"/>
        </w:rPr>
        <w:t>如</w:t>
      </w:r>
      <w:r>
        <w:fldChar w:fldCharType="begin"/>
      </w:r>
      <w:r>
        <w:instrText xml:space="preserve"> </w:instrText>
      </w:r>
      <w:r>
        <w:rPr>
          <w:rFonts w:hint="eastAsia"/>
        </w:rPr>
        <w:instrText>REF _Ref35438613 \h</w:instrText>
      </w:r>
      <w:r>
        <w:instrText xml:space="preserve"> </w:instrText>
      </w:r>
      <w:r w:rsidR="007723B9">
        <w:instrText xml:space="preserve"> \* MERGEFORMAT </w:instrText>
      </w:r>
      <w:r>
        <w:fldChar w:fldCharType="separate"/>
      </w:r>
      <w:r w:rsidR="005D4DA4">
        <w:rPr>
          <w:rFonts w:hint="eastAsia"/>
        </w:rPr>
        <w:t>图</w:t>
      </w:r>
      <w:r w:rsidR="005D4DA4">
        <w:rPr>
          <w:rFonts w:hint="eastAsia"/>
        </w:rPr>
        <w:t xml:space="preserve"> </w:t>
      </w:r>
      <w:r w:rsidR="005D4DA4">
        <w:t>10</w:t>
      </w:r>
      <w:r w:rsidR="005D4DA4">
        <w:noBreakHyphen/>
        <w:t>1</w:t>
      </w:r>
      <w:r>
        <w:fldChar w:fldCharType="end"/>
      </w:r>
      <w:r>
        <w:rPr>
          <w:rFonts w:hint="eastAsia"/>
        </w:rPr>
        <w:t>所示，新增数据对象，单击“确定”。</w:t>
      </w:r>
    </w:p>
    <w:p w14:paraId="2CCD55E2" w14:textId="6FB91A4E" w:rsidR="001C692B" w:rsidRDefault="001C692B" w:rsidP="001C692B">
      <w:pPr>
        <w:pStyle w:val="afff0"/>
        <w:keepNext/>
      </w:pPr>
      <w:bookmarkStart w:id="697" w:name="_Ref3543861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w:t>
      </w:r>
      <w:r w:rsidR="00434898">
        <w:fldChar w:fldCharType="end"/>
      </w:r>
      <w:bookmarkEnd w:id="697"/>
      <w:r>
        <w:rPr>
          <w:rFonts w:hint="eastAsia"/>
        </w:rPr>
        <w:t>新增数据对象</w:t>
      </w:r>
    </w:p>
    <w:p w14:paraId="2BCDDD4B" w14:textId="4974CF28" w:rsidR="001C692B" w:rsidRDefault="0034783A" w:rsidP="001C692B">
      <w:pPr>
        <w:pStyle w:val="eCTf3"/>
        <w:spacing w:after="156"/>
      </w:pPr>
      <w:r>
        <w:drawing>
          <wp:inline distT="0" distB="0" distL="0" distR="0" wp14:anchorId="213C0E98" wp14:editId="6AAFFEDD">
            <wp:extent cx="3232975" cy="933061"/>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245255" cy="936605"/>
                    </a:xfrm>
                    <a:prstGeom prst="rect">
                      <a:avLst/>
                    </a:prstGeom>
                  </pic:spPr>
                </pic:pic>
              </a:graphicData>
            </a:graphic>
          </wp:inline>
        </w:drawing>
      </w:r>
    </w:p>
    <w:p w14:paraId="13AF5FB7" w14:textId="77777777" w:rsidR="001C692B" w:rsidRDefault="001C692B" w:rsidP="001C692B">
      <w:pPr>
        <w:pStyle w:val="eCT3"/>
        <w:spacing w:before="156" w:after="156"/>
      </w:pPr>
    </w:p>
    <w:p w14:paraId="780FB576" w14:textId="1CD6C312" w:rsidR="00F65966" w:rsidRDefault="00F65966" w:rsidP="00F65966">
      <w:pPr>
        <w:pStyle w:val="eCT3"/>
        <w:spacing w:before="156" w:after="156"/>
      </w:pPr>
      <w:r>
        <w:rPr>
          <w:rFonts w:hint="eastAsia"/>
        </w:rPr>
        <w:t>如</w:t>
      </w:r>
      <w:r w:rsidR="001F1141">
        <w:fldChar w:fldCharType="begin"/>
      </w:r>
      <w:r w:rsidR="001F1141">
        <w:instrText xml:space="preserve"> </w:instrText>
      </w:r>
      <w:r w:rsidR="001F1141">
        <w:rPr>
          <w:rFonts w:hint="eastAsia"/>
        </w:rPr>
        <w:instrText>REF _Ref35439560 \h</w:instrText>
      </w:r>
      <w:r w:rsidR="001F1141">
        <w:instrText xml:space="preserve"> </w:instrText>
      </w:r>
      <w:r w:rsidR="001F1141">
        <w:fldChar w:fldCharType="separate"/>
      </w:r>
      <w:r w:rsidR="005D4DA4">
        <w:rPr>
          <w:rFonts w:hint="eastAsia"/>
        </w:rPr>
        <w:t>图</w:t>
      </w:r>
      <w:r w:rsidR="005D4DA4">
        <w:rPr>
          <w:rFonts w:hint="eastAsia"/>
        </w:rPr>
        <w:t xml:space="preserve"> </w:t>
      </w:r>
      <w:r w:rsidR="005D4DA4">
        <w:rPr>
          <w:noProof/>
        </w:rPr>
        <w:t>10</w:t>
      </w:r>
      <w:r w:rsidR="005D4DA4">
        <w:noBreakHyphen/>
      </w:r>
      <w:r w:rsidR="005D4DA4">
        <w:rPr>
          <w:noProof/>
        </w:rPr>
        <w:t>2</w:t>
      </w:r>
      <w:r w:rsidR="001F1141">
        <w:fldChar w:fldCharType="end"/>
      </w:r>
      <w:r w:rsidR="001F1141">
        <w:rPr>
          <w:rFonts w:hint="eastAsia"/>
        </w:rPr>
        <w:t>和</w:t>
      </w:r>
      <w:r w:rsidR="001F1141">
        <w:fldChar w:fldCharType="begin"/>
      </w:r>
      <w:r w:rsidR="001F1141">
        <w:instrText xml:space="preserve"> REF _Ref35439563 \h </w:instrText>
      </w:r>
      <w:r w:rsidR="001F1141">
        <w:fldChar w:fldCharType="separate"/>
      </w:r>
      <w:r w:rsidR="005D4DA4">
        <w:rPr>
          <w:rFonts w:hint="eastAsia"/>
        </w:rPr>
        <w:t>图</w:t>
      </w:r>
      <w:r w:rsidR="005D4DA4">
        <w:rPr>
          <w:rFonts w:hint="eastAsia"/>
        </w:rPr>
        <w:t xml:space="preserve"> </w:t>
      </w:r>
      <w:r w:rsidR="005D4DA4">
        <w:rPr>
          <w:noProof/>
        </w:rPr>
        <w:t>10</w:t>
      </w:r>
      <w:r w:rsidR="005D4DA4">
        <w:noBreakHyphen/>
      </w:r>
      <w:r w:rsidR="005D4DA4">
        <w:rPr>
          <w:noProof/>
        </w:rPr>
        <w:t>3</w:t>
      </w:r>
      <w:r w:rsidR="001F1141">
        <w:fldChar w:fldCharType="end"/>
      </w:r>
      <w:r>
        <w:rPr>
          <w:rFonts w:hint="eastAsia"/>
        </w:rPr>
        <w:t>所示，只有先添加数据备份对象，在设置</w:t>
      </w:r>
      <w:r>
        <w:t>NAS</w:t>
      </w:r>
      <w:r>
        <w:rPr>
          <w:rFonts w:hint="eastAsia"/>
        </w:rPr>
        <w:t>文件备份策略时，才可以在“添加数据源（选填）”页面被配置。</w:t>
      </w:r>
    </w:p>
    <w:p w14:paraId="1A1E5787" w14:textId="3B3BBD4B" w:rsidR="001F1141" w:rsidRDefault="001F1141" w:rsidP="001F1141">
      <w:pPr>
        <w:pStyle w:val="eCTf4"/>
      </w:pPr>
      <w:bookmarkStart w:id="698" w:name="_Ref35439560"/>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w:t>
      </w:r>
      <w:r w:rsidR="00434898">
        <w:fldChar w:fldCharType="end"/>
      </w:r>
      <w:bookmarkEnd w:id="698"/>
      <w:r>
        <w:rPr>
          <w:rFonts w:hint="eastAsia"/>
        </w:rPr>
        <w:t>数据对象添加完成</w:t>
      </w:r>
    </w:p>
    <w:p w14:paraId="3B812AB2" w14:textId="61CE3210" w:rsidR="001C692B" w:rsidRDefault="0034783A" w:rsidP="001F1141">
      <w:pPr>
        <w:pStyle w:val="eCTf3"/>
        <w:spacing w:after="156"/>
      </w:pPr>
      <w:r>
        <w:drawing>
          <wp:inline distT="0" distB="0" distL="0" distR="0" wp14:anchorId="3E6368C1" wp14:editId="06B67EE5">
            <wp:extent cx="4000706" cy="1739989"/>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000706" cy="1739989"/>
                    </a:xfrm>
                    <a:prstGeom prst="rect">
                      <a:avLst/>
                    </a:prstGeom>
                  </pic:spPr>
                </pic:pic>
              </a:graphicData>
            </a:graphic>
          </wp:inline>
        </w:drawing>
      </w:r>
    </w:p>
    <w:p w14:paraId="6F585AE4" w14:textId="369553DF" w:rsidR="001F1141" w:rsidRDefault="001F1141" w:rsidP="001F1141">
      <w:pPr>
        <w:pStyle w:val="eCT3"/>
        <w:spacing w:before="156" w:after="156"/>
      </w:pPr>
    </w:p>
    <w:p w14:paraId="7B8E2469" w14:textId="77777777" w:rsidR="00635898" w:rsidRPr="003A4C66" w:rsidRDefault="00635898" w:rsidP="00635898">
      <w:pPr>
        <w:pStyle w:val="eCT3"/>
        <w:pBdr>
          <w:top w:val="single" w:sz="4" w:space="1" w:color="auto"/>
          <w:bottom w:val="single" w:sz="4" w:space="1" w:color="auto"/>
        </w:pBdr>
        <w:spacing w:beforeLines="0" w:before="0" w:afterLines="0" w:after="0"/>
      </w:pPr>
      <w:r>
        <w:rPr>
          <w:noProof/>
        </w:rPr>
        <w:drawing>
          <wp:inline distT="0" distB="0" distL="0" distR="0" wp14:anchorId="076CFA69" wp14:editId="7ACF4597">
            <wp:extent cx="590580" cy="266714"/>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717CF00" w14:textId="77777777" w:rsidR="00635898" w:rsidRPr="008D42E7" w:rsidRDefault="00635898" w:rsidP="00635898">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614EEE69" w14:textId="77777777" w:rsidR="00635898" w:rsidRDefault="00635898" w:rsidP="001F1141">
      <w:pPr>
        <w:pStyle w:val="eCT3"/>
        <w:spacing w:before="156" w:after="156"/>
      </w:pPr>
    </w:p>
    <w:p w14:paraId="3B01DE96" w14:textId="3EEB7CA3" w:rsidR="001F1141" w:rsidRDefault="001F1141" w:rsidP="001F1141">
      <w:pPr>
        <w:pStyle w:val="eCTf4"/>
      </w:pPr>
      <w:bookmarkStart w:id="699" w:name="_Ref3543956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w:t>
      </w:r>
      <w:r w:rsidR="00434898">
        <w:fldChar w:fldCharType="end"/>
      </w:r>
      <w:bookmarkEnd w:id="699"/>
      <w:r>
        <w:rPr>
          <w:rFonts w:hint="eastAsia"/>
        </w:rPr>
        <w:t>添加</w:t>
      </w:r>
      <w:r w:rsidR="008A4492">
        <w:rPr>
          <w:rFonts w:hint="eastAsia"/>
        </w:rPr>
        <w:t>N</w:t>
      </w:r>
      <w:r w:rsidR="008A4492">
        <w:t>AS</w:t>
      </w:r>
      <w:r w:rsidR="008A4492">
        <w:rPr>
          <w:rFonts w:hint="eastAsia"/>
        </w:rPr>
        <w:t>备份</w:t>
      </w:r>
      <w:r>
        <w:rPr>
          <w:rFonts w:hint="eastAsia"/>
        </w:rPr>
        <w:t>数据源</w:t>
      </w:r>
    </w:p>
    <w:p w14:paraId="47A4A979" w14:textId="2F3588EB" w:rsidR="001F1141" w:rsidRPr="001F1141" w:rsidRDefault="00F72C6F" w:rsidP="001F1141">
      <w:pPr>
        <w:pStyle w:val="eCTf3"/>
        <w:spacing w:after="156"/>
      </w:pPr>
      <w:r>
        <w:drawing>
          <wp:inline distT="0" distB="0" distL="0" distR="0" wp14:anchorId="33D2717E" wp14:editId="4B8383ED">
            <wp:extent cx="3997898" cy="121920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035027" cy="1230523"/>
                    </a:xfrm>
                    <a:prstGeom prst="rect">
                      <a:avLst/>
                    </a:prstGeom>
                  </pic:spPr>
                </pic:pic>
              </a:graphicData>
            </a:graphic>
          </wp:inline>
        </w:drawing>
      </w:r>
    </w:p>
    <w:p w14:paraId="5E80660D" w14:textId="7CF28113" w:rsidR="00AF5481" w:rsidRDefault="00AF5481" w:rsidP="00AF5481">
      <w:pPr>
        <w:pStyle w:val="eCT3"/>
        <w:spacing w:before="156" w:after="156"/>
      </w:pPr>
    </w:p>
    <w:p w14:paraId="4077F3D8" w14:textId="77777777" w:rsidR="00E138CC" w:rsidRPr="003A4C66" w:rsidRDefault="00E138CC" w:rsidP="00E138CC">
      <w:pPr>
        <w:pStyle w:val="eCT3"/>
        <w:pBdr>
          <w:top w:val="single" w:sz="4" w:space="1" w:color="auto"/>
          <w:bottom w:val="single" w:sz="4" w:space="1" w:color="auto"/>
        </w:pBdr>
        <w:spacing w:beforeLines="0" w:before="0" w:afterLines="0" w:after="0"/>
      </w:pPr>
      <w:r>
        <w:rPr>
          <w:noProof/>
        </w:rPr>
        <w:drawing>
          <wp:inline distT="0" distB="0" distL="0" distR="0" wp14:anchorId="29BB7343" wp14:editId="17419993">
            <wp:extent cx="590580" cy="266714"/>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4D27ABC" w14:textId="77777777" w:rsidR="00E138CC" w:rsidRPr="008D42E7" w:rsidRDefault="00E138CC" w:rsidP="00E138CC">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7E4EB128" w14:textId="77777777" w:rsidR="00E138CC" w:rsidRPr="00E138CC" w:rsidRDefault="00E138CC" w:rsidP="00AF5481">
      <w:pPr>
        <w:pStyle w:val="eCT3"/>
        <w:spacing w:before="156" w:after="156"/>
      </w:pPr>
    </w:p>
    <w:p w14:paraId="5B76E4D6" w14:textId="37C00E59" w:rsidR="00083383" w:rsidRDefault="00083383" w:rsidP="001F7B60">
      <w:pPr>
        <w:pStyle w:val="3"/>
        <w:spacing w:before="312" w:after="312"/>
        <w:rPr>
          <w:lang w:val="en-GB"/>
        </w:rPr>
      </w:pPr>
      <w:bookmarkStart w:id="700" w:name="_Toc91690465"/>
      <w:r w:rsidRPr="00D41307">
        <w:rPr>
          <w:rFonts w:hint="eastAsia"/>
          <w:lang w:val="en-GB"/>
        </w:rPr>
        <w:t>新增备份策略</w:t>
      </w:r>
      <w:bookmarkEnd w:id="700"/>
    </w:p>
    <w:p w14:paraId="7B35BB9B" w14:textId="42B2095F" w:rsidR="00083383" w:rsidRDefault="00083383" w:rsidP="008313A6">
      <w:pPr>
        <w:pStyle w:val="eCT3"/>
        <w:spacing w:before="156" w:after="156"/>
      </w:pPr>
      <w:r>
        <w:rPr>
          <w:rFonts w:hint="eastAsia"/>
        </w:rPr>
        <w:t>新增备份策略操作详细信息请参见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576B2FA7" w14:textId="77777777" w:rsidR="00083383" w:rsidRDefault="00083383" w:rsidP="001F7B60">
      <w:pPr>
        <w:pStyle w:val="3"/>
        <w:spacing w:before="312" w:after="312"/>
        <w:rPr>
          <w:lang w:val="en-GB"/>
        </w:rPr>
      </w:pPr>
      <w:bookmarkStart w:id="701" w:name="_Toc91690466"/>
      <w:r w:rsidRPr="00FD735C">
        <w:rPr>
          <w:rFonts w:hint="eastAsia"/>
          <w:lang w:val="en-GB"/>
        </w:rPr>
        <w:t>关联备份策略</w:t>
      </w:r>
      <w:bookmarkEnd w:id="701"/>
    </w:p>
    <w:p w14:paraId="46100DBB" w14:textId="67B59977" w:rsidR="00083383" w:rsidRPr="00A33E01" w:rsidRDefault="0016039D" w:rsidP="008313A6">
      <w:pPr>
        <w:pStyle w:val="eCT3"/>
        <w:spacing w:before="156" w:after="156"/>
      </w:pPr>
      <w:r>
        <w:rPr>
          <w:rFonts w:hint="eastAsia"/>
        </w:rPr>
        <w:t>关联</w:t>
      </w:r>
      <w:r w:rsidR="00083383">
        <w:rPr>
          <w:rFonts w:hint="eastAsia"/>
        </w:rPr>
        <w:t>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sidR="00083383">
        <w:rPr>
          <w:rFonts w:hint="eastAsia"/>
        </w:rPr>
        <w:t>的</w:t>
      </w:r>
      <w:r w:rsidR="00083383">
        <w:fldChar w:fldCharType="begin"/>
      </w:r>
      <w:r w:rsidR="00083383">
        <w:instrText xml:space="preserve"> </w:instrText>
      </w:r>
      <w:r w:rsidR="00083383">
        <w:rPr>
          <w:rFonts w:hint="eastAsia"/>
        </w:rPr>
        <w:instrText>REF _Ref28338065 \r \h</w:instrText>
      </w:r>
      <w:r w:rsidR="00083383">
        <w:instrText xml:space="preserve"> </w:instrText>
      </w:r>
      <w:r w:rsidR="00083383">
        <w:fldChar w:fldCharType="separate"/>
      </w:r>
      <w:r w:rsidR="005D4DA4">
        <w:t>8.1.2</w:t>
      </w:r>
      <w:r w:rsidR="00083383">
        <w:fldChar w:fldCharType="end"/>
      </w:r>
      <w:r w:rsidR="00083383">
        <w:fldChar w:fldCharType="begin"/>
      </w:r>
      <w:r w:rsidR="00083383">
        <w:instrText xml:space="preserve"> REF _Ref28338071 \h </w:instrText>
      </w:r>
      <w:r w:rsidR="00083383">
        <w:fldChar w:fldCharType="separate"/>
      </w:r>
      <w:r w:rsidR="005D4DA4" w:rsidRPr="00FD735C">
        <w:rPr>
          <w:rFonts w:hint="eastAsia"/>
        </w:rPr>
        <w:t>关联备份策略</w:t>
      </w:r>
      <w:r w:rsidR="00083383">
        <w:fldChar w:fldCharType="end"/>
      </w:r>
      <w:r w:rsidR="00083383">
        <w:rPr>
          <w:rFonts w:hint="eastAsia"/>
        </w:rPr>
        <w:t>章节。</w:t>
      </w:r>
    </w:p>
    <w:p w14:paraId="70EBA6A2" w14:textId="77777777" w:rsidR="00083383" w:rsidRDefault="00083383" w:rsidP="001F7B60">
      <w:pPr>
        <w:pStyle w:val="3"/>
        <w:spacing w:before="312" w:after="312"/>
        <w:rPr>
          <w:lang w:val="en-GB"/>
        </w:rPr>
      </w:pPr>
      <w:bookmarkStart w:id="702" w:name="_Ref28355132"/>
      <w:bookmarkStart w:id="703" w:name="_Toc91690467"/>
      <w:r>
        <w:rPr>
          <w:rFonts w:hint="eastAsia"/>
          <w:lang w:val="en-GB"/>
        </w:rPr>
        <w:t>备份文件数据</w:t>
      </w:r>
      <w:bookmarkEnd w:id="702"/>
      <w:bookmarkEnd w:id="703"/>
    </w:p>
    <w:p w14:paraId="1B647DAE" w14:textId="77777777" w:rsidR="00083383" w:rsidRDefault="00083383" w:rsidP="003D3E47">
      <w:pPr>
        <w:pStyle w:val="eCT1"/>
        <w:numPr>
          <w:ilvl w:val="0"/>
          <w:numId w:val="56"/>
        </w:numPr>
        <w:spacing w:before="312" w:after="312"/>
      </w:pPr>
      <w:r>
        <w:rPr>
          <w:rFonts w:hint="eastAsia"/>
        </w:rPr>
        <w:t>选择“数据对象</w:t>
      </w:r>
      <w:r>
        <w:rPr>
          <w:rFonts w:hint="eastAsia"/>
        </w:rPr>
        <w:t xml:space="preserve"> </w:t>
      </w:r>
      <w:r>
        <w:t xml:space="preserve">&gt; </w:t>
      </w:r>
      <w:r>
        <w:rPr>
          <w:rFonts w:hint="eastAsia"/>
        </w:rPr>
        <w:t>文件”。</w:t>
      </w:r>
    </w:p>
    <w:p w14:paraId="7936342E" w14:textId="77777777" w:rsidR="00083383" w:rsidRDefault="00083383" w:rsidP="006D42C2">
      <w:pPr>
        <w:pStyle w:val="eCT1"/>
        <w:spacing w:before="312" w:after="312"/>
      </w:pPr>
      <w:r>
        <w:rPr>
          <w:rFonts w:hint="eastAsia"/>
        </w:rPr>
        <w:lastRenderedPageBreak/>
        <w:t>单击待备份数据后的</w:t>
      </w:r>
      <w:r>
        <w:rPr>
          <w:noProof/>
        </w:rPr>
        <w:drawing>
          <wp:inline distT="0" distB="0" distL="0" distR="0" wp14:anchorId="5C3DACCF" wp14:editId="451B55CB">
            <wp:extent cx="133357" cy="133357"/>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133357" cy="133357"/>
                    </a:xfrm>
                    <a:prstGeom prst="rect">
                      <a:avLst/>
                    </a:prstGeom>
                  </pic:spPr>
                </pic:pic>
              </a:graphicData>
            </a:graphic>
          </wp:inline>
        </w:drawing>
      </w:r>
      <w:r>
        <w:rPr>
          <w:rFonts w:hint="eastAsia"/>
        </w:rPr>
        <w:t>，手动发起备份操作。</w:t>
      </w:r>
    </w:p>
    <w:p w14:paraId="0056ECBA" w14:textId="1B75BC05" w:rsidR="00093CD7" w:rsidRDefault="00093CD7" w:rsidP="00083383">
      <w:pPr>
        <w:pStyle w:val="eCT5"/>
        <w:spacing w:before="156" w:after="156"/>
      </w:pPr>
      <w:r>
        <w:rPr>
          <w:rFonts w:hint="eastAsia"/>
        </w:rPr>
        <w:t>您需要手动设置备份副本本地保留时间。</w:t>
      </w:r>
    </w:p>
    <w:p w14:paraId="2F7CBCDA" w14:textId="09C5B254" w:rsidR="00083383" w:rsidRDefault="00083383" w:rsidP="00083383">
      <w:pPr>
        <w:pStyle w:val="eCT5"/>
        <w:spacing w:before="156" w:after="156"/>
      </w:pPr>
      <w:r>
        <w:t>当第一次备份时，</w:t>
      </w:r>
      <w:r>
        <w:rPr>
          <w:rFonts w:hint="eastAsia"/>
        </w:rPr>
        <w:t>只可以执行</w:t>
      </w:r>
      <w:r>
        <w:t>“</w:t>
      </w:r>
      <w:r>
        <w:t>强制全备份</w:t>
      </w:r>
      <w:r>
        <w:t>”</w:t>
      </w:r>
      <w:r>
        <w:rPr>
          <w:rFonts w:hint="eastAsia"/>
        </w:rPr>
        <w:t>操作</w:t>
      </w:r>
      <w:r>
        <w:t>。</w:t>
      </w:r>
    </w:p>
    <w:p w14:paraId="5F65BFA6" w14:textId="77777777" w:rsidR="00083383" w:rsidRDefault="00083383" w:rsidP="00083383">
      <w:pPr>
        <w:pStyle w:val="eCT5"/>
        <w:spacing w:before="156" w:after="156"/>
      </w:pPr>
      <w:r>
        <w:rPr>
          <w:rFonts w:hint="eastAsia"/>
        </w:rPr>
        <w:t>首次备份完成，再次执行备份操作时，您可以选择执行“强制全备份”、“增量备份”。</w:t>
      </w:r>
    </w:p>
    <w:p w14:paraId="5D7635F2" w14:textId="77777777" w:rsidR="00083383" w:rsidRDefault="00083383" w:rsidP="006D42C2">
      <w:pPr>
        <w:pStyle w:val="eCT1"/>
        <w:spacing w:before="312" w:after="312"/>
      </w:pPr>
      <w:r>
        <w:rPr>
          <w:rFonts w:hint="eastAsia"/>
        </w:rPr>
        <w:t>单击“确定”。</w:t>
      </w:r>
    </w:p>
    <w:p w14:paraId="1B005B4F" w14:textId="1B3796B3" w:rsidR="00083383" w:rsidRDefault="00083383" w:rsidP="00083383">
      <w:pPr>
        <w:pStyle w:val="eCT3"/>
        <w:spacing w:before="156" w:after="156"/>
      </w:pPr>
      <w:r>
        <w:rPr>
          <w:rFonts w:hint="eastAsia"/>
        </w:rPr>
        <w:t>您可以在“</w:t>
      </w:r>
      <w:r w:rsidR="000A3E56">
        <w:rPr>
          <w:rFonts w:hint="eastAsia"/>
        </w:rPr>
        <w:t>作业任务</w:t>
      </w:r>
      <w:r>
        <w:rPr>
          <w:rFonts w:hint="eastAsia"/>
        </w:rPr>
        <w:t>”页面，查看任务执行情况。</w:t>
      </w:r>
    </w:p>
    <w:p w14:paraId="77BBA9BB" w14:textId="3DFF6EDD" w:rsidR="00083383" w:rsidRDefault="00083383" w:rsidP="001F7B60">
      <w:pPr>
        <w:pStyle w:val="3"/>
        <w:spacing w:before="312" w:after="312"/>
        <w:rPr>
          <w:lang w:val="en-GB"/>
        </w:rPr>
      </w:pPr>
      <w:bookmarkStart w:id="704" w:name="_Toc91690468"/>
      <w:r>
        <w:rPr>
          <w:rFonts w:hint="eastAsia"/>
          <w:lang w:val="en-GB"/>
        </w:rPr>
        <w:t>恢复备份数据</w:t>
      </w:r>
      <w:bookmarkEnd w:id="704"/>
    </w:p>
    <w:p w14:paraId="0B4CEBF4" w14:textId="63CFF1EC" w:rsidR="00CE4E6C" w:rsidRPr="00CE4E6C" w:rsidRDefault="00CE4E6C" w:rsidP="00CE4E6C">
      <w:pPr>
        <w:pStyle w:val="eCT3"/>
        <w:spacing w:before="156" w:after="156"/>
        <w:ind w:left="0"/>
        <w:rPr>
          <w:b/>
          <w:bCs/>
        </w:rPr>
      </w:pPr>
      <w:r w:rsidRPr="00CE4E6C">
        <w:rPr>
          <w:rFonts w:hint="eastAsia"/>
          <w:b/>
          <w:bCs/>
        </w:rPr>
        <w:t>背景信息</w:t>
      </w:r>
    </w:p>
    <w:p w14:paraId="655FC1A2" w14:textId="6EDF8AB4" w:rsidR="00822EF7" w:rsidRDefault="00822EF7" w:rsidP="00822EF7">
      <w:pPr>
        <w:pStyle w:val="eCT3"/>
        <w:spacing w:before="156" w:after="156"/>
      </w:pPr>
      <w:r>
        <w:rPr>
          <w:rFonts w:hint="eastAsia"/>
        </w:rPr>
        <w:t>恢复</w:t>
      </w:r>
      <w:r>
        <w:rPr>
          <w:rFonts w:hint="eastAsia"/>
        </w:rPr>
        <w:t>N</w:t>
      </w:r>
      <w:r>
        <w:t>AS</w:t>
      </w:r>
      <w:r>
        <w:rPr>
          <w:rFonts w:hint="eastAsia"/>
        </w:rPr>
        <w:t>文件时，恢复</w:t>
      </w:r>
      <w:r>
        <w:t>路径需要先在</w:t>
      </w:r>
      <w:r>
        <w:rPr>
          <w:rFonts w:hint="eastAsia"/>
        </w:rPr>
        <w:t>恢复目标</w:t>
      </w:r>
      <w:r>
        <w:rPr>
          <w:rFonts w:hint="eastAsia"/>
        </w:rPr>
        <w:t>N</w:t>
      </w:r>
      <w:r>
        <w:t>AS</w:t>
      </w:r>
      <w:r>
        <w:rPr>
          <w:rFonts w:hint="eastAsia"/>
        </w:rPr>
        <w:t>客户端的“</w:t>
      </w:r>
      <w:r>
        <w:t>/etc/exports</w:t>
      </w:r>
      <w:r>
        <w:rPr>
          <w:rFonts w:hint="eastAsia"/>
        </w:rPr>
        <w:t>”文件中进行相应的权限配置。请执行如下命令进行配置。</w:t>
      </w:r>
    </w:p>
    <w:tbl>
      <w:tblPr>
        <w:tblStyle w:val="afe"/>
        <w:tblW w:w="0" w:type="auto"/>
        <w:tblInd w:w="1701" w:type="dxa"/>
        <w:tblLook w:val="04A0" w:firstRow="1" w:lastRow="0" w:firstColumn="1" w:lastColumn="0" w:noHBand="0" w:noVBand="1"/>
      </w:tblPr>
      <w:tblGrid>
        <w:gridCol w:w="6595"/>
      </w:tblGrid>
      <w:tr w:rsidR="00822EF7" w14:paraId="5EC8850D" w14:textId="77777777" w:rsidTr="007D12D0">
        <w:tc>
          <w:tcPr>
            <w:tcW w:w="8522" w:type="dxa"/>
          </w:tcPr>
          <w:p w14:paraId="25944868" w14:textId="77777777" w:rsidR="00822EF7" w:rsidRPr="00E84AB1" w:rsidRDefault="00822EF7" w:rsidP="007D12D0">
            <w:pPr>
              <w:pStyle w:val="eCT3"/>
              <w:spacing w:before="156" w:after="156"/>
              <w:ind w:left="0"/>
              <w:rPr>
                <w:b/>
                <w:bCs/>
              </w:rPr>
            </w:pPr>
            <w:r>
              <w:rPr>
                <w:rFonts w:hint="eastAsia"/>
                <w:b/>
                <w:bCs/>
              </w:rPr>
              <w:t>#</w:t>
            </w:r>
            <w:r>
              <w:rPr>
                <w:b/>
                <w:bCs/>
              </w:rPr>
              <w:t xml:space="preserve"> </w:t>
            </w:r>
            <w:r w:rsidRPr="00E84AB1">
              <w:rPr>
                <w:rFonts w:hint="eastAsia"/>
                <w:b/>
                <w:bCs/>
              </w:rPr>
              <w:t>cat</w:t>
            </w:r>
            <w:r w:rsidRPr="00E84AB1">
              <w:rPr>
                <w:b/>
                <w:bCs/>
              </w:rPr>
              <w:t xml:space="preserve"> /etc/exports</w:t>
            </w:r>
          </w:p>
          <w:p w14:paraId="5E28D036" w14:textId="1D76BF47" w:rsidR="00822EF7" w:rsidRDefault="00822EF7" w:rsidP="007D12D0">
            <w:pPr>
              <w:pStyle w:val="eCT3"/>
              <w:spacing w:before="156" w:after="156"/>
              <w:ind w:left="0"/>
            </w:pPr>
            <w:r>
              <w:rPr>
                <w:rFonts w:hint="eastAsia"/>
              </w:rPr>
              <w:t>/</w:t>
            </w:r>
            <w:r>
              <w:t>nasfile/</w:t>
            </w:r>
            <w:r>
              <w:rPr>
                <w:rFonts w:hint="eastAsia"/>
              </w:rPr>
              <w:t>recovery</w:t>
            </w:r>
            <w:r>
              <w:t xml:space="preserve"> *(rw,sync,no_root_squash)   // /nasfile/</w:t>
            </w:r>
            <w:r>
              <w:rPr>
                <w:rFonts w:hint="eastAsia"/>
              </w:rPr>
              <w:t>recovery</w:t>
            </w:r>
            <w:r>
              <w:rPr>
                <w:rFonts w:hint="eastAsia"/>
              </w:rPr>
              <w:t>为恢复路径</w:t>
            </w:r>
          </w:p>
        </w:tc>
      </w:tr>
    </w:tbl>
    <w:p w14:paraId="4DA530F8" w14:textId="77777777" w:rsidR="00822EF7" w:rsidRDefault="00822EF7" w:rsidP="00822EF7">
      <w:pPr>
        <w:pStyle w:val="eCT3"/>
        <w:spacing w:before="156" w:after="156"/>
      </w:pPr>
    </w:p>
    <w:p w14:paraId="55546D7D" w14:textId="77777777" w:rsidR="00822EF7" w:rsidRDefault="00822EF7" w:rsidP="00822EF7">
      <w:pPr>
        <w:pStyle w:val="eCT3"/>
        <w:spacing w:before="156" w:after="156"/>
      </w:pPr>
      <w:r>
        <w:t>NAS</w:t>
      </w:r>
      <w:r>
        <w:rPr>
          <w:rFonts w:hint="eastAsia"/>
        </w:rPr>
        <w:t>文件备份路径配置完成后，需执行如下命令重启</w:t>
      </w:r>
      <w:r>
        <w:rPr>
          <w:rFonts w:hint="eastAsia"/>
        </w:rPr>
        <w:t>N</w:t>
      </w:r>
      <w:r>
        <w:t>FS</w:t>
      </w:r>
      <w:r>
        <w:rPr>
          <w:rFonts w:hint="eastAsia"/>
        </w:rPr>
        <w:t>服务，配置才可生效。</w:t>
      </w:r>
    </w:p>
    <w:p w14:paraId="22F9349F" w14:textId="77777777" w:rsidR="00822EF7" w:rsidRDefault="00822EF7" w:rsidP="00822EF7">
      <w:pPr>
        <w:pStyle w:val="eCTf5"/>
      </w:pPr>
      <w:r>
        <w:rPr>
          <w:rFonts w:hint="eastAsia"/>
        </w:rPr>
        <w:t>#</w:t>
      </w:r>
      <w:r>
        <w:t xml:space="preserve"> service nfs stop</w:t>
      </w:r>
    </w:p>
    <w:p w14:paraId="4D6473EE" w14:textId="77777777" w:rsidR="00822EF7" w:rsidRDefault="00822EF7" w:rsidP="00822EF7">
      <w:pPr>
        <w:pStyle w:val="eCTf5"/>
      </w:pPr>
      <w:r>
        <w:t xml:space="preserve"># </w:t>
      </w:r>
      <w:r>
        <w:rPr>
          <w:rFonts w:hint="eastAsia"/>
        </w:rPr>
        <w:t>s</w:t>
      </w:r>
      <w:r>
        <w:t>ervice nfs start</w:t>
      </w:r>
    </w:p>
    <w:p w14:paraId="21C045D5" w14:textId="77777777" w:rsidR="00822EF7" w:rsidRDefault="00822EF7" w:rsidP="00822EF7">
      <w:pPr>
        <w:pStyle w:val="eCTf5"/>
        <w:rPr>
          <w:b w:val="0"/>
          <w:bCs w:val="0"/>
        </w:rPr>
      </w:pPr>
      <w:r w:rsidRPr="00E84AB1">
        <w:rPr>
          <w:rFonts w:hint="eastAsia"/>
          <w:b w:val="0"/>
          <w:bCs w:val="0"/>
        </w:rPr>
        <w:t>文件配置成功后，您可以</w:t>
      </w:r>
      <w:r>
        <w:rPr>
          <w:rFonts w:hint="eastAsia"/>
          <w:b w:val="0"/>
          <w:bCs w:val="0"/>
        </w:rPr>
        <w:t>在另一台服务器上通过执行如下命令验证配置是否成功。若正确返回配置路径，则说明配置成功。</w:t>
      </w:r>
    </w:p>
    <w:p w14:paraId="6843C415" w14:textId="77777777" w:rsidR="00822EF7" w:rsidRPr="00E84AB1" w:rsidRDefault="00822EF7" w:rsidP="00822EF7">
      <w:pPr>
        <w:pStyle w:val="eCTf5"/>
        <w:rPr>
          <w:b w:val="0"/>
          <w:bCs w:val="0"/>
        </w:rPr>
      </w:pPr>
      <w:r>
        <w:rPr>
          <w:rFonts w:hint="eastAsia"/>
          <w:b w:val="0"/>
          <w:bCs w:val="0"/>
        </w:rPr>
        <w:t>#</w:t>
      </w:r>
      <w:r>
        <w:rPr>
          <w:b w:val="0"/>
          <w:bCs w:val="0"/>
        </w:rPr>
        <w:t xml:space="preserve"> showmount -e </w:t>
      </w:r>
      <w:r w:rsidRPr="00E84AB1">
        <w:rPr>
          <w:b w:val="0"/>
          <w:bCs w:val="0"/>
          <w:i/>
          <w:iCs/>
        </w:rPr>
        <w:t>NAS</w:t>
      </w:r>
      <w:r w:rsidRPr="00E84AB1">
        <w:rPr>
          <w:rFonts w:hint="eastAsia"/>
          <w:b w:val="0"/>
          <w:bCs w:val="0"/>
          <w:i/>
          <w:iCs/>
        </w:rPr>
        <w:t>客户端</w:t>
      </w:r>
      <w:r w:rsidRPr="00E84AB1">
        <w:rPr>
          <w:rFonts w:hint="eastAsia"/>
          <w:b w:val="0"/>
          <w:bCs w:val="0"/>
          <w:i/>
          <w:iCs/>
        </w:rPr>
        <w:t>I</w:t>
      </w:r>
      <w:r w:rsidRPr="00E84AB1">
        <w:rPr>
          <w:b w:val="0"/>
          <w:bCs w:val="0"/>
          <w:i/>
          <w:iCs/>
        </w:rPr>
        <w:t>P</w:t>
      </w:r>
    </w:p>
    <w:p w14:paraId="6C5D487F" w14:textId="053D41CC" w:rsidR="00CE4E6C" w:rsidRPr="00CE4E6C" w:rsidRDefault="00CE4E6C" w:rsidP="00CE4E6C">
      <w:pPr>
        <w:pStyle w:val="eCT3"/>
        <w:spacing w:before="156" w:after="156"/>
        <w:ind w:left="0"/>
        <w:rPr>
          <w:b/>
          <w:bCs/>
        </w:rPr>
      </w:pPr>
      <w:r w:rsidRPr="00CE4E6C">
        <w:rPr>
          <w:rFonts w:hint="eastAsia"/>
          <w:b/>
          <w:bCs/>
        </w:rPr>
        <w:t>操作步骤</w:t>
      </w:r>
    </w:p>
    <w:p w14:paraId="756B6870" w14:textId="147BC670" w:rsidR="00083383" w:rsidRDefault="00083383" w:rsidP="003D3E47">
      <w:pPr>
        <w:pStyle w:val="eCT1"/>
        <w:numPr>
          <w:ilvl w:val="0"/>
          <w:numId w:val="57"/>
        </w:numPr>
        <w:spacing w:before="312" w:after="312"/>
      </w:pPr>
      <w:r>
        <w:rPr>
          <w:rFonts w:hint="eastAsia"/>
        </w:rPr>
        <w:t>选择“数据服务</w:t>
      </w:r>
      <w:r>
        <w:rPr>
          <w:rFonts w:hint="eastAsia"/>
        </w:rPr>
        <w:t xml:space="preserve"> </w:t>
      </w:r>
      <w:r>
        <w:t xml:space="preserve">&gt; </w:t>
      </w:r>
      <w:r>
        <w:rPr>
          <w:rFonts w:hint="eastAsia"/>
        </w:rPr>
        <w:t>数据集”。</w:t>
      </w:r>
    </w:p>
    <w:p w14:paraId="6B787147" w14:textId="5D3C1414" w:rsidR="007723B9" w:rsidRDefault="007723B9" w:rsidP="007723B9">
      <w:pPr>
        <w:pStyle w:val="eCT5"/>
        <w:spacing w:before="156" w:after="156"/>
      </w:pPr>
      <w:r>
        <w:rPr>
          <w:rFonts w:hint="eastAsia"/>
        </w:rPr>
        <w:t>您也可以选择“数据对象</w:t>
      </w:r>
      <w:r>
        <w:rPr>
          <w:rFonts w:hint="eastAsia"/>
        </w:rPr>
        <w:t xml:space="preserve"> </w:t>
      </w:r>
      <w:r>
        <w:t xml:space="preserve">&gt; </w:t>
      </w:r>
      <w:r>
        <w:rPr>
          <w:rFonts w:hint="eastAsia"/>
        </w:rPr>
        <w:t>文件”。</w:t>
      </w:r>
    </w:p>
    <w:p w14:paraId="3492741E" w14:textId="77777777" w:rsidR="00083383" w:rsidRDefault="00083383" w:rsidP="006D42C2">
      <w:pPr>
        <w:pStyle w:val="eCT1"/>
        <w:spacing w:before="312" w:after="312"/>
      </w:pPr>
      <w:r>
        <w:rPr>
          <w:rFonts w:hint="eastAsia"/>
        </w:rPr>
        <w:t>“数据类型”设置为“</w:t>
      </w:r>
      <w:r>
        <w:t>NAS</w:t>
      </w:r>
      <w:r>
        <w:rPr>
          <w:rFonts w:hint="eastAsia"/>
        </w:rPr>
        <w:t>文件”，单击“搜索”。</w:t>
      </w:r>
    </w:p>
    <w:p w14:paraId="717D7E3C" w14:textId="77777777" w:rsidR="00083383" w:rsidRDefault="00083383" w:rsidP="006D42C2">
      <w:pPr>
        <w:pStyle w:val="eCT1"/>
        <w:spacing w:before="312" w:after="312"/>
      </w:pPr>
      <w:r>
        <w:rPr>
          <w:rFonts w:hint="eastAsia"/>
        </w:rPr>
        <w:t>在查询结果页面，单击待恢复数据后的“</w:t>
      </w:r>
      <w:r>
        <w:rPr>
          <w:noProof/>
        </w:rPr>
        <w:drawing>
          <wp:inline distT="0" distB="0" distL="0" distR="0" wp14:anchorId="44B7295C" wp14:editId="41BA7561">
            <wp:extent cx="133357" cy="158758"/>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7660ADBE" w14:textId="77777777" w:rsidR="00083383" w:rsidRDefault="00083383" w:rsidP="006D42C2">
      <w:pPr>
        <w:pStyle w:val="eCT1"/>
        <w:spacing w:before="312" w:after="312"/>
      </w:pPr>
      <w:r>
        <w:rPr>
          <w:rFonts w:hint="eastAsia"/>
        </w:rPr>
        <w:lastRenderedPageBreak/>
        <w:t>选中需要恢复的历史备份</w:t>
      </w:r>
      <w:r w:rsidRPr="006B162A">
        <w:rPr>
          <w:rFonts w:hint="eastAsia"/>
        </w:rPr>
        <w:t>，单击</w:t>
      </w:r>
      <w:r>
        <w:rPr>
          <w:rFonts w:hint="eastAsia"/>
        </w:rPr>
        <w:t>“恢复”</w:t>
      </w:r>
      <w:r w:rsidRPr="006B162A">
        <w:rPr>
          <w:rFonts w:hint="eastAsia"/>
        </w:rPr>
        <w:t>。</w:t>
      </w:r>
    </w:p>
    <w:p w14:paraId="75F64C3B" w14:textId="3F7208F9" w:rsidR="00083383" w:rsidRDefault="00083383" w:rsidP="006D42C2">
      <w:pPr>
        <w:pStyle w:val="eCT1"/>
        <w:spacing w:before="312" w:after="312"/>
      </w:pPr>
      <w:r>
        <w:rPr>
          <w:rFonts w:hint="eastAsia"/>
        </w:rPr>
        <w:t>如</w:t>
      </w:r>
      <w:r>
        <w:fldChar w:fldCharType="begin"/>
      </w:r>
      <w:r>
        <w:instrText xml:space="preserve"> </w:instrText>
      </w:r>
      <w:r>
        <w:rPr>
          <w:rFonts w:hint="eastAsia"/>
        </w:rPr>
        <w:instrText>REF _Ref28597846 \h</w:instrText>
      </w:r>
      <w:r>
        <w:instrText xml:space="preserve"> </w:instrText>
      </w:r>
      <w:r w:rsidR="007723B9">
        <w:instrText xml:space="preserve"> \* MERGEFORMAT </w:instrText>
      </w:r>
      <w:r>
        <w:fldChar w:fldCharType="separate"/>
      </w:r>
      <w:r w:rsidR="005D4DA4">
        <w:rPr>
          <w:rFonts w:hint="eastAsia"/>
        </w:rPr>
        <w:t>图</w:t>
      </w:r>
      <w:r w:rsidR="005D4DA4">
        <w:rPr>
          <w:rFonts w:hint="eastAsia"/>
        </w:rPr>
        <w:t xml:space="preserve"> </w:t>
      </w:r>
      <w:r w:rsidR="005D4DA4">
        <w:t>10</w:t>
      </w:r>
      <w:r w:rsidR="005D4DA4">
        <w:noBreakHyphen/>
        <w:t>4</w:t>
      </w:r>
      <w:r>
        <w:fldChar w:fldCharType="end"/>
      </w:r>
      <w:r>
        <w:rPr>
          <w:rFonts w:hint="eastAsia"/>
        </w:rPr>
        <w:t>所示，配置恢复参数</w:t>
      </w:r>
      <w:r w:rsidRPr="00D01238">
        <w:rPr>
          <w:rFonts w:hint="eastAsia"/>
        </w:rPr>
        <w:t>信息</w:t>
      </w:r>
      <w:r>
        <w:rPr>
          <w:rFonts w:hint="eastAsia"/>
        </w:rPr>
        <w:t>，单击“确定”。</w:t>
      </w:r>
    </w:p>
    <w:p w14:paraId="317CB86F" w14:textId="3710CAC1" w:rsidR="00F252C4" w:rsidRPr="006B162A" w:rsidRDefault="00F252C4" w:rsidP="00F252C4">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04D7572B" w14:textId="47C51079" w:rsidR="00083383" w:rsidRDefault="00083383" w:rsidP="00083383">
      <w:pPr>
        <w:pStyle w:val="afff0"/>
        <w:keepNext/>
      </w:pPr>
      <w:bookmarkStart w:id="705" w:name="_Ref2859784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4</w:t>
      </w:r>
      <w:r w:rsidR="00434898">
        <w:fldChar w:fldCharType="end"/>
      </w:r>
      <w:bookmarkEnd w:id="705"/>
      <w:r>
        <w:t xml:space="preserve"> </w:t>
      </w:r>
      <w:r>
        <w:rPr>
          <w:rFonts w:hint="eastAsia"/>
        </w:rPr>
        <w:t>配置</w:t>
      </w:r>
      <w:r>
        <w:t>NAS</w:t>
      </w:r>
      <w:r>
        <w:rPr>
          <w:rFonts w:hint="eastAsia"/>
        </w:rPr>
        <w:t>文件恢复参数</w:t>
      </w:r>
    </w:p>
    <w:p w14:paraId="5437B71B" w14:textId="6A028846" w:rsidR="00083383" w:rsidRPr="00E24C2B" w:rsidRDefault="00033265" w:rsidP="00083383">
      <w:pPr>
        <w:pStyle w:val="eCTf3"/>
        <w:spacing w:after="156"/>
        <w:rPr>
          <w:lang w:val="en-US"/>
        </w:rPr>
      </w:pPr>
      <w:r>
        <w:drawing>
          <wp:inline distT="0" distB="0" distL="0" distR="0" wp14:anchorId="7E32CD94" wp14:editId="54A69F22">
            <wp:extent cx="3238500" cy="3710960"/>
            <wp:effectExtent l="0" t="0" r="0" b="0"/>
            <wp:docPr id="884"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246605" cy="3720247"/>
                    </a:xfrm>
                    <a:prstGeom prst="rect">
                      <a:avLst/>
                    </a:prstGeom>
                  </pic:spPr>
                </pic:pic>
              </a:graphicData>
            </a:graphic>
          </wp:inline>
        </w:drawing>
      </w:r>
    </w:p>
    <w:p w14:paraId="78786045" w14:textId="77777777" w:rsidR="00083383" w:rsidRDefault="00083383" w:rsidP="00083383">
      <w:pPr>
        <w:pStyle w:val="eCT3"/>
        <w:spacing w:before="156" w:after="156"/>
      </w:pPr>
    </w:p>
    <w:p w14:paraId="3D1232A0" w14:textId="1DA8378C" w:rsidR="00083383" w:rsidRDefault="00083383" w:rsidP="00083383">
      <w:pPr>
        <w:pStyle w:val="eCT5"/>
        <w:spacing w:before="156" w:after="156"/>
      </w:pPr>
      <w:r>
        <w:rPr>
          <w:rFonts w:hint="eastAsia"/>
        </w:rPr>
        <w:t>界面参数说明如</w:t>
      </w:r>
      <w:r>
        <w:fldChar w:fldCharType="begin"/>
      </w:r>
      <w:r>
        <w:instrText xml:space="preserve"> </w:instrText>
      </w:r>
      <w:r>
        <w:rPr>
          <w:rFonts w:hint="eastAsia"/>
        </w:rPr>
        <w:instrText>REF _Ref28604635 \h</w:instrText>
      </w:r>
      <w:r>
        <w:instrText xml:space="preserve"> </w:instrText>
      </w:r>
      <w:r>
        <w:fldChar w:fldCharType="separate"/>
      </w:r>
      <w:r w:rsidR="005D4DA4">
        <w:rPr>
          <w:rFonts w:hint="eastAsia"/>
        </w:rPr>
        <w:t>表</w:t>
      </w:r>
      <w:r w:rsidR="005D4DA4">
        <w:rPr>
          <w:rFonts w:hint="eastAsia"/>
        </w:rPr>
        <w:t xml:space="preserve"> </w:t>
      </w:r>
      <w:r w:rsidR="005D4DA4">
        <w:rPr>
          <w:noProof/>
        </w:rPr>
        <w:t>10</w:t>
      </w:r>
      <w:r w:rsidR="005D4DA4">
        <w:noBreakHyphen/>
      </w:r>
      <w:r w:rsidR="005D4DA4">
        <w:rPr>
          <w:noProof/>
        </w:rPr>
        <w:t>1</w:t>
      </w:r>
      <w:r>
        <w:fldChar w:fldCharType="end"/>
      </w:r>
      <w:r>
        <w:rPr>
          <w:rFonts w:hint="eastAsia"/>
        </w:rPr>
        <w:t>所示。</w:t>
      </w:r>
    </w:p>
    <w:p w14:paraId="7E2CEBD4" w14:textId="355DF56C" w:rsidR="00083383" w:rsidRDefault="00083383" w:rsidP="00083383">
      <w:pPr>
        <w:pStyle w:val="afff0"/>
        <w:keepNext/>
      </w:pPr>
      <w:bookmarkStart w:id="706" w:name="_Ref2860463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10</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w:t>
      </w:r>
      <w:r w:rsidR="002D3714">
        <w:fldChar w:fldCharType="end"/>
      </w:r>
      <w:bookmarkEnd w:id="706"/>
      <w:r>
        <w:t>NAS</w:t>
      </w:r>
      <w:r w:rsidRPr="00E134DA">
        <w:rPr>
          <w:rFonts w:hint="eastAsia"/>
        </w:rPr>
        <w:t>恢复参数设置</w:t>
      </w:r>
    </w:p>
    <w:tbl>
      <w:tblPr>
        <w:tblStyle w:val="eCTe"/>
        <w:tblW w:w="0" w:type="auto"/>
        <w:tblLook w:val="04A0" w:firstRow="1" w:lastRow="0" w:firstColumn="1" w:lastColumn="0" w:noHBand="0" w:noVBand="1"/>
      </w:tblPr>
      <w:tblGrid>
        <w:gridCol w:w="2188"/>
        <w:gridCol w:w="2218"/>
        <w:gridCol w:w="2189"/>
      </w:tblGrid>
      <w:tr w:rsidR="00083383" w14:paraId="5B926F0D" w14:textId="77777777" w:rsidTr="00436E1C">
        <w:trPr>
          <w:cnfStyle w:val="100000000000" w:firstRow="1" w:lastRow="0" w:firstColumn="0" w:lastColumn="0" w:oddVBand="0" w:evenVBand="0" w:oddHBand="0" w:evenHBand="0" w:firstRowFirstColumn="0" w:firstRowLastColumn="0" w:lastRowFirstColumn="0" w:lastRowLastColumn="0"/>
          <w:tblHeader/>
        </w:trPr>
        <w:tc>
          <w:tcPr>
            <w:tcW w:w="0" w:type="auto"/>
          </w:tcPr>
          <w:p w14:paraId="1C601DB4" w14:textId="77777777" w:rsidR="00083383" w:rsidRDefault="00083383" w:rsidP="00334697">
            <w:pPr>
              <w:pStyle w:val="eCT5"/>
              <w:shd w:val="clear" w:color="auto" w:fill="auto"/>
              <w:spacing w:before="156" w:after="156"/>
              <w:ind w:left="0"/>
            </w:pPr>
            <w:r w:rsidRPr="006B75A6">
              <w:rPr>
                <w:rFonts w:cs="Times New Roman"/>
              </w:rPr>
              <w:t>参数名称</w:t>
            </w:r>
          </w:p>
        </w:tc>
        <w:tc>
          <w:tcPr>
            <w:tcW w:w="0" w:type="auto"/>
          </w:tcPr>
          <w:p w14:paraId="2E603545" w14:textId="77777777" w:rsidR="00083383" w:rsidRDefault="00083383" w:rsidP="00334697">
            <w:pPr>
              <w:pStyle w:val="eCT5"/>
              <w:shd w:val="clear" w:color="auto" w:fill="auto"/>
              <w:spacing w:before="156" w:after="156"/>
              <w:ind w:left="0"/>
            </w:pPr>
            <w:r w:rsidRPr="006B75A6">
              <w:rPr>
                <w:rFonts w:cs="Times New Roman"/>
              </w:rPr>
              <w:t>参数解释</w:t>
            </w:r>
          </w:p>
        </w:tc>
        <w:tc>
          <w:tcPr>
            <w:tcW w:w="2274" w:type="dxa"/>
          </w:tcPr>
          <w:p w14:paraId="3BE8585B" w14:textId="77777777" w:rsidR="00083383" w:rsidRDefault="00083383" w:rsidP="00334697">
            <w:pPr>
              <w:pStyle w:val="eCT5"/>
              <w:shd w:val="clear" w:color="auto" w:fill="auto"/>
              <w:spacing w:before="156" w:after="156"/>
              <w:ind w:left="0"/>
            </w:pPr>
            <w:r w:rsidRPr="006B75A6">
              <w:rPr>
                <w:rFonts w:cs="Times New Roman"/>
              </w:rPr>
              <w:t>设置规则</w:t>
            </w:r>
          </w:p>
        </w:tc>
      </w:tr>
      <w:tr w:rsidR="00083383" w14:paraId="6AACA9D6" w14:textId="77777777" w:rsidTr="00436E1C">
        <w:tc>
          <w:tcPr>
            <w:tcW w:w="2273" w:type="dxa"/>
          </w:tcPr>
          <w:p w14:paraId="1BBB3751" w14:textId="1F8B7F8E" w:rsidR="00083383" w:rsidRDefault="008775E9" w:rsidP="00334697">
            <w:pPr>
              <w:pStyle w:val="eCT5"/>
              <w:shd w:val="clear" w:color="auto" w:fill="auto"/>
              <w:spacing w:before="156" w:after="156"/>
              <w:ind w:left="0"/>
            </w:pPr>
            <w:r>
              <w:rPr>
                <w:rFonts w:cs="Times New Roman"/>
              </w:rPr>
              <w:t>客户端</w:t>
            </w:r>
          </w:p>
        </w:tc>
        <w:tc>
          <w:tcPr>
            <w:tcW w:w="2274" w:type="dxa"/>
          </w:tcPr>
          <w:p w14:paraId="7845DFFC" w14:textId="1645FAEA" w:rsidR="00083383" w:rsidRDefault="00083383" w:rsidP="00334697">
            <w:pPr>
              <w:pStyle w:val="eCT5"/>
              <w:shd w:val="clear" w:color="auto" w:fill="auto"/>
              <w:spacing w:before="156" w:after="156"/>
              <w:ind w:left="0"/>
            </w:pPr>
            <w:r w:rsidRPr="006B75A6">
              <w:rPr>
                <w:rFonts w:cs="Times New Roman"/>
              </w:rPr>
              <w:t>需要恢复到的</w:t>
            </w:r>
            <w:r w:rsidR="00D47296">
              <w:rPr>
                <w:rFonts w:cs="Times New Roman"/>
              </w:rPr>
              <w:t>客户端</w:t>
            </w:r>
          </w:p>
        </w:tc>
        <w:tc>
          <w:tcPr>
            <w:tcW w:w="2274" w:type="dxa"/>
          </w:tcPr>
          <w:p w14:paraId="2BAEC447" w14:textId="77777777" w:rsidR="00083383" w:rsidRDefault="00083383"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083383" w14:paraId="36B4E387" w14:textId="77777777" w:rsidTr="00436E1C">
        <w:tc>
          <w:tcPr>
            <w:tcW w:w="2273" w:type="dxa"/>
          </w:tcPr>
          <w:p w14:paraId="7CFC72F8" w14:textId="77777777" w:rsidR="00083383" w:rsidRDefault="00083383" w:rsidP="00334697">
            <w:pPr>
              <w:pStyle w:val="eCT5"/>
              <w:shd w:val="clear" w:color="auto" w:fill="auto"/>
              <w:spacing w:before="156" w:after="156"/>
              <w:ind w:left="0"/>
            </w:pPr>
            <w:r>
              <w:rPr>
                <w:rFonts w:hint="eastAsia"/>
              </w:rPr>
              <w:t>传输方式</w:t>
            </w:r>
          </w:p>
        </w:tc>
        <w:tc>
          <w:tcPr>
            <w:tcW w:w="2274" w:type="dxa"/>
          </w:tcPr>
          <w:p w14:paraId="7BD39A70" w14:textId="77777777" w:rsidR="00083383" w:rsidRDefault="00083383" w:rsidP="00334697">
            <w:pPr>
              <w:pStyle w:val="eCT5"/>
              <w:shd w:val="clear" w:color="auto" w:fill="auto"/>
              <w:spacing w:before="156" w:after="156"/>
              <w:ind w:left="0"/>
            </w:pPr>
            <w:r w:rsidRPr="006B75A6">
              <w:rPr>
                <w:rFonts w:cs="Times New Roman"/>
              </w:rPr>
              <w:t>数据传输方式</w:t>
            </w:r>
          </w:p>
        </w:tc>
        <w:tc>
          <w:tcPr>
            <w:tcW w:w="2274" w:type="dxa"/>
          </w:tcPr>
          <w:p w14:paraId="7FD8AEBF" w14:textId="77777777" w:rsidR="00083383" w:rsidRDefault="00083383"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083383" w14:paraId="066F3AD1" w14:textId="77777777" w:rsidTr="00436E1C">
        <w:tc>
          <w:tcPr>
            <w:tcW w:w="2273" w:type="dxa"/>
          </w:tcPr>
          <w:p w14:paraId="54897B8C" w14:textId="77777777" w:rsidR="00083383" w:rsidRDefault="00083383" w:rsidP="00334697">
            <w:pPr>
              <w:pStyle w:val="eCT5"/>
              <w:shd w:val="clear" w:color="auto" w:fill="auto"/>
              <w:spacing w:before="156" w:after="156"/>
              <w:ind w:left="0"/>
            </w:pPr>
            <w:r>
              <w:rPr>
                <w:rFonts w:hint="eastAsia"/>
              </w:rPr>
              <w:t>恢复路径</w:t>
            </w:r>
          </w:p>
        </w:tc>
        <w:tc>
          <w:tcPr>
            <w:tcW w:w="2274" w:type="dxa"/>
          </w:tcPr>
          <w:p w14:paraId="39558AF8" w14:textId="77777777" w:rsidR="00083383" w:rsidRDefault="00083383" w:rsidP="00334697">
            <w:pPr>
              <w:pStyle w:val="eCT5"/>
              <w:shd w:val="clear" w:color="auto" w:fill="auto"/>
              <w:spacing w:before="156" w:after="156"/>
              <w:ind w:left="0"/>
            </w:pPr>
            <w:r>
              <w:rPr>
                <w:rFonts w:hint="eastAsia"/>
              </w:rPr>
              <w:t>N</w:t>
            </w:r>
            <w:r>
              <w:t>AS</w:t>
            </w:r>
            <w:r>
              <w:rPr>
                <w:rFonts w:hint="eastAsia"/>
              </w:rPr>
              <w:t>文件恢复目标路径</w:t>
            </w:r>
          </w:p>
        </w:tc>
        <w:tc>
          <w:tcPr>
            <w:tcW w:w="2274" w:type="dxa"/>
          </w:tcPr>
          <w:p w14:paraId="21C10F28" w14:textId="77777777" w:rsidR="00083383" w:rsidRDefault="00083383" w:rsidP="00334697">
            <w:pPr>
              <w:pStyle w:val="eCT5"/>
              <w:shd w:val="clear" w:color="auto" w:fill="auto"/>
              <w:spacing w:before="156" w:after="156"/>
              <w:ind w:left="0"/>
            </w:pPr>
            <w:r>
              <w:rPr>
                <w:rFonts w:hint="eastAsia"/>
              </w:rPr>
              <w:t>在文本框中输入</w:t>
            </w:r>
          </w:p>
        </w:tc>
      </w:tr>
      <w:tr w:rsidR="00083383" w14:paraId="569D7523" w14:textId="77777777" w:rsidTr="00436E1C">
        <w:tc>
          <w:tcPr>
            <w:tcW w:w="2273" w:type="dxa"/>
          </w:tcPr>
          <w:p w14:paraId="743009C3" w14:textId="77777777" w:rsidR="00083383" w:rsidRDefault="00083383" w:rsidP="00334697">
            <w:pPr>
              <w:pStyle w:val="eCT5"/>
              <w:shd w:val="clear" w:color="auto" w:fill="auto"/>
              <w:spacing w:before="156" w:after="156"/>
              <w:ind w:left="0"/>
            </w:pPr>
            <w:r>
              <w:rPr>
                <w:rFonts w:hint="eastAsia"/>
              </w:rPr>
              <w:t>恢复方式</w:t>
            </w:r>
          </w:p>
        </w:tc>
        <w:tc>
          <w:tcPr>
            <w:tcW w:w="2274" w:type="dxa"/>
          </w:tcPr>
          <w:p w14:paraId="71F373A0" w14:textId="77777777" w:rsidR="00083383" w:rsidRPr="00BD18AF" w:rsidRDefault="00083383" w:rsidP="00334697">
            <w:pPr>
              <w:pStyle w:val="aff2"/>
              <w:shd w:val="clear" w:color="auto" w:fill="auto"/>
              <w:spacing w:beforeLines="0" w:afterLines="0"/>
              <w:ind w:leftChars="0" w:left="0"/>
              <w:rPr>
                <w:rFonts w:ascii="Times New Roman" w:eastAsia="宋体" w:hAnsi="Times New Roman" w:cs="Times New Roman"/>
              </w:rPr>
            </w:pPr>
            <w:r>
              <w:rPr>
                <w:rFonts w:ascii="Times New Roman" w:eastAsia="宋体" w:hAnsi="Times New Roman" w:cs="Times New Roman" w:hint="eastAsia"/>
              </w:rPr>
              <w:t>恢复</w:t>
            </w:r>
            <w:r w:rsidRPr="00BD18AF">
              <w:rPr>
                <w:rFonts w:ascii="Times New Roman" w:eastAsia="宋体" w:hAnsi="Times New Roman" w:cs="Times New Roman"/>
              </w:rPr>
              <w:t>方式：</w:t>
            </w:r>
          </w:p>
          <w:p w14:paraId="23A7AFA5" w14:textId="77777777" w:rsidR="00083383" w:rsidRDefault="00083383" w:rsidP="003D3E47">
            <w:pPr>
              <w:pStyle w:val="aff2"/>
              <w:numPr>
                <w:ilvl w:val="0"/>
                <w:numId w:val="5"/>
              </w:numPr>
              <w:shd w:val="clear" w:color="auto" w:fill="auto"/>
              <w:spacing w:beforeLines="0" w:afterLines="0"/>
              <w:ind w:leftChars="0"/>
              <w:rPr>
                <w:rFonts w:ascii="Times New Roman" w:eastAsia="宋体" w:hAnsi="Times New Roman" w:cs="Times New Roman"/>
              </w:rPr>
            </w:pPr>
            <w:r>
              <w:rPr>
                <w:rFonts w:ascii="Times New Roman" w:eastAsia="宋体" w:hAnsi="Times New Roman" w:cs="Times New Roman" w:hint="eastAsia"/>
              </w:rPr>
              <w:t>恢复所有目录</w:t>
            </w:r>
          </w:p>
          <w:p w14:paraId="730A23C8" w14:textId="77777777" w:rsidR="00083383" w:rsidRPr="00552F46" w:rsidRDefault="00083383" w:rsidP="003D3E47">
            <w:pPr>
              <w:pStyle w:val="eCT5"/>
              <w:numPr>
                <w:ilvl w:val="0"/>
                <w:numId w:val="5"/>
              </w:numPr>
              <w:shd w:val="clear" w:color="auto" w:fill="auto"/>
              <w:spacing w:before="156" w:after="156"/>
            </w:pPr>
            <w:r>
              <w:rPr>
                <w:rFonts w:cs="Times New Roman" w:hint="eastAsia"/>
              </w:rPr>
              <w:t>恢复指定目录（备</w:t>
            </w:r>
            <w:r>
              <w:rPr>
                <w:rFonts w:cs="Times New Roman" w:hint="eastAsia"/>
              </w:rPr>
              <w:lastRenderedPageBreak/>
              <w:t>份路径前缀省略）</w:t>
            </w:r>
          </w:p>
          <w:p w14:paraId="670B9D80" w14:textId="77777777" w:rsidR="00083383" w:rsidRDefault="00083383" w:rsidP="00334697">
            <w:pPr>
              <w:pStyle w:val="eCT5"/>
              <w:shd w:val="clear" w:color="auto" w:fill="auto"/>
              <w:spacing w:before="156" w:after="156"/>
              <w:ind w:left="420"/>
            </w:pPr>
            <w:r>
              <w:rPr>
                <w:rFonts w:cs="Times New Roman" w:hint="eastAsia"/>
              </w:rPr>
              <w:t>若选择指定目录恢复需要指定文件夹路径</w:t>
            </w:r>
          </w:p>
        </w:tc>
        <w:tc>
          <w:tcPr>
            <w:tcW w:w="2274" w:type="dxa"/>
          </w:tcPr>
          <w:p w14:paraId="43A61C6E" w14:textId="77777777" w:rsidR="00083383" w:rsidRDefault="00083383" w:rsidP="00334697">
            <w:pPr>
              <w:pStyle w:val="eCT5"/>
              <w:shd w:val="clear" w:color="auto" w:fill="auto"/>
              <w:spacing w:before="156" w:after="156"/>
              <w:ind w:left="0"/>
            </w:pPr>
            <w:r>
              <w:rPr>
                <w:rFonts w:hint="eastAsia"/>
              </w:rPr>
              <w:lastRenderedPageBreak/>
              <w:t>单选按钮</w:t>
            </w:r>
          </w:p>
        </w:tc>
      </w:tr>
    </w:tbl>
    <w:p w14:paraId="71A39CFF" w14:textId="77777777" w:rsidR="00083383" w:rsidRDefault="00083383" w:rsidP="00083383">
      <w:pPr>
        <w:pStyle w:val="eCT5"/>
        <w:spacing w:before="156" w:after="156"/>
      </w:pPr>
    </w:p>
    <w:p w14:paraId="2CCAE84F" w14:textId="621FACF8" w:rsidR="00083383" w:rsidRDefault="00083383" w:rsidP="00083383">
      <w:pPr>
        <w:pStyle w:val="eCT5"/>
        <w:spacing w:before="156" w:after="156"/>
      </w:pPr>
      <w:r>
        <w:rPr>
          <w:rFonts w:hint="eastAsia"/>
        </w:rPr>
        <w:t>您可以在“</w:t>
      </w:r>
      <w:r w:rsidR="000A3E56">
        <w:rPr>
          <w:rFonts w:hint="eastAsia"/>
        </w:rPr>
        <w:t>作业任务</w:t>
      </w:r>
      <w:r>
        <w:rPr>
          <w:rFonts w:hint="eastAsia"/>
        </w:rPr>
        <w:t>”页面，查看任务执行情况。</w:t>
      </w:r>
    </w:p>
    <w:p w14:paraId="7F3EFA55" w14:textId="1E539A0C" w:rsidR="00083383" w:rsidRDefault="00083383" w:rsidP="001F7B60">
      <w:pPr>
        <w:pStyle w:val="3"/>
        <w:spacing w:before="312" w:after="312"/>
        <w:rPr>
          <w:lang w:val="en-GB"/>
        </w:rPr>
      </w:pPr>
      <w:bookmarkStart w:id="707" w:name="_Toc91690469"/>
      <w:r>
        <w:rPr>
          <w:rFonts w:hint="eastAsia"/>
          <w:lang w:val="en-GB"/>
        </w:rPr>
        <w:t>挂载备份数据</w:t>
      </w:r>
      <w:bookmarkEnd w:id="707"/>
    </w:p>
    <w:p w14:paraId="0849773C" w14:textId="795DBA82" w:rsidR="00822EF7" w:rsidRPr="00822EF7" w:rsidRDefault="00822EF7" w:rsidP="00822EF7">
      <w:pPr>
        <w:pStyle w:val="eCT3"/>
        <w:spacing w:before="156" w:after="156"/>
        <w:ind w:left="0"/>
        <w:rPr>
          <w:b/>
          <w:bCs/>
        </w:rPr>
      </w:pPr>
      <w:r w:rsidRPr="00822EF7">
        <w:rPr>
          <w:rFonts w:hint="eastAsia"/>
          <w:b/>
          <w:bCs/>
        </w:rPr>
        <w:t>前提条件</w:t>
      </w:r>
    </w:p>
    <w:p w14:paraId="008B2EDE" w14:textId="26C10646" w:rsidR="003120AB" w:rsidRDefault="003120AB" w:rsidP="003120AB">
      <w:pPr>
        <w:pStyle w:val="eCT3"/>
        <w:spacing w:before="156" w:after="156"/>
      </w:pPr>
      <w:r>
        <w:t>NAS</w:t>
      </w:r>
      <w:r>
        <w:t>备份时所使用的的</w:t>
      </w:r>
      <w:r w:rsidR="00AB06ED">
        <w:t>Controller</w:t>
      </w:r>
      <w:r>
        <w:t>存储控制器上</w:t>
      </w:r>
      <w:r>
        <w:t>samba</w:t>
      </w:r>
      <w:r>
        <w:t>服务正常，并设置了访问的用户</w:t>
      </w:r>
      <w:r>
        <w:rPr>
          <w:rFonts w:hint="eastAsia"/>
        </w:rPr>
        <w:t>root</w:t>
      </w:r>
      <w:r>
        <w:t>和密码。</w:t>
      </w:r>
    </w:p>
    <w:p w14:paraId="2DCFC4C9" w14:textId="77777777" w:rsidR="003120AB" w:rsidRDefault="003120AB" w:rsidP="003120AB">
      <w:pPr>
        <w:pStyle w:val="eCT3"/>
        <w:spacing w:before="156" w:after="156"/>
      </w:pPr>
      <w:r>
        <w:rPr>
          <w:rFonts w:hint="eastAsia"/>
        </w:rPr>
        <w:t>手动新建</w:t>
      </w:r>
      <w:r>
        <w:rPr>
          <w:rFonts w:hint="eastAsia"/>
        </w:rPr>
        <w:t>samba</w:t>
      </w:r>
      <w:r>
        <w:rPr>
          <w:rFonts w:hint="eastAsia"/>
        </w:rPr>
        <w:t>共享账号</w:t>
      </w:r>
      <w:r>
        <w:rPr>
          <w:rFonts w:hint="eastAsia"/>
        </w:rPr>
        <w:t>root</w:t>
      </w:r>
      <w:r>
        <w:rPr>
          <w:rFonts w:hint="eastAsia"/>
        </w:rPr>
        <w:t>，命令如下：</w:t>
      </w:r>
    </w:p>
    <w:p w14:paraId="16BD1542" w14:textId="77777777" w:rsidR="003120AB" w:rsidRPr="003120AB" w:rsidRDefault="003120AB" w:rsidP="003120AB">
      <w:pPr>
        <w:pStyle w:val="eCT3"/>
        <w:spacing w:before="156" w:after="156"/>
        <w:rPr>
          <w:b/>
          <w:bCs/>
        </w:rPr>
      </w:pPr>
      <w:r w:rsidRPr="003120AB">
        <w:rPr>
          <w:b/>
          <w:bCs/>
        </w:rPr>
        <w:t># smbpasswd -a root</w:t>
      </w:r>
    </w:p>
    <w:p w14:paraId="6EE54E54" w14:textId="77777777" w:rsidR="003120AB" w:rsidRDefault="003120AB" w:rsidP="003120AB">
      <w:pPr>
        <w:pStyle w:val="eCT3"/>
        <w:spacing w:before="156" w:after="156"/>
      </w:pPr>
      <w:r>
        <w:rPr>
          <w:rFonts w:hint="eastAsia"/>
        </w:rPr>
        <w:t>回车后两次输入的密码，请保持一致。</w:t>
      </w:r>
    </w:p>
    <w:p w14:paraId="42F0454C" w14:textId="39DB5B4A" w:rsidR="00822EF7" w:rsidRPr="00822EF7" w:rsidRDefault="00822EF7" w:rsidP="00822EF7">
      <w:pPr>
        <w:pStyle w:val="eCT3"/>
        <w:spacing w:before="156" w:after="156"/>
        <w:ind w:left="0"/>
        <w:rPr>
          <w:b/>
          <w:bCs/>
        </w:rPr>
      </w:pPr>
      <w:r w:rsidRPr="00822EF7">
        <w:rPr>
          <w:rFonts w:hint="eastAsia"/>
          <w:b/>
          <w:bCs/>
        </w:rPr>
        <w:t>操作步骤</w:t>
      </w:r>
    </w:p>
    <w:p w14:paraId="2E1694B4" w14:textId="54C8DD55" w:rsidR="00083383" w:rsidRDefault="00083383" w:rsidP="003D3E47">
      <w:pPr>
        <w:pStyle w:val="eCT1"/>
        <w:numPr>
          <w:ilvl w:val="0"/>
          <w:numId w:val="58"/>
        </w:numPr>
        <w:spacing w:before="312" w:after="312"/>
      </w:pPr>
      <w:r>
        <w:rPr>
          <w:rFonts w:hint="eastAsia"/>
        </w:rPr>
        <w:t>选择“数据服务</w:t>
      </w:r>
      <w:r>
        <w:rPr>
          <w:rFonts w:hint="eastAsia"/>
        </w:rPr>
        <w:t xml:space="preserve"> </w:t>
      </w:r>
      <w:r>
        <w:t xml:space="preserve">&gt; </w:t>
      </w:r>
      <w:r>
        <w:rPr>
          <w:rFonts w:hint="eastAsia"/>
        </w:rPr>
        <w:t>数据集”。</w:t>
      </w:r>
    </w:p>
    <w:p w14:paraId="38DFEA82" w14:textId="2769DA36" w:rsidR="007723B9" w:rsidRDefault="007723B9" w:rsidP="007723B9">
      <w:pPr>
        <w:pStyle w:val="eCT5"/>
        <w:spacing w:before="156" w:after="156"/>
      </w:pPr>
      <w:r>
        <w:rPr>
          <w:rFonts w:hint="eastAsia"/>
        </w:rPr>
        <w:t>您也可以选择“数据对象</w:t>
      </w:r>
      <w:r>
        <w:rPr>
          <w:rFonts w:hint="eastAsia"/>
        </w:rPr>
        <w:t xml:space="preserve"> </w:t>
      </w:r>
      <w:r>
        <w:t xml:space="preserve">&gt; </w:t>
      </w:r>
      <w:r>
        <w:rPr>
          <w:rFonts w:hint="eastAsia"/>
        </w:rPr>
        <w:t>文件”。</w:t>
      </w:r>
    </w:p>
    <w:p w14:paraId="335380C1" w14:textId="77777777" w:rsidR="00083383" w:rsidRDefault="00083383" w:rsidP="006D42C2">
      <w:pPr>
        <w:pStyle w:val="eCT1"/>
        <w:spacing w:before="312" w:after="312"/>
      </w:pPr>
      <w:r>
        <w:rPr>
          <w:rFonts w:hint="eastAsia"/>
        </w:rPr>
        <w:t>“数据类型”设置为“</w:t>
      </w:r>
      <w:r>
        <w:t>NAS</w:t>
      </w:r>
      <w:r>
        <w:rPr>
          <w:rFonts w:hint="eastAsia"/>
        </w:rPr>
        <w:t>文件”，单击“搜索”。</w:t>
      </w:r>
    </w:p>
    <w:p w14:paraId="257F2AE8" w14:textId="77777777" w:rsidR="00083383" w:rsidRDefault="00083383" w:rsidP="006D42C2">
      <w:pPr>
        <w:pStyle w:val="eCT1"/>
        <w:spacing w:before="312" w:after="312"/>
      </w:pPr>
      <w:r>
        <w:rPr>
          <w:rFonts w:hint="eastAsia"/>
        </w:rPr>
        <w:t>在查询结果页面，单击待恢复数据后的“</w:t>
      </w:r>
      <w:r>
        <w:rPr>
          <w:noProof/>
        </w:rPr>
        <w:drawing>
          <wp:inline distT="0" distB="0" distL="0" distR="0" wp14:anchorId="0D6049D1" wp14:editId="41FC8169">
            <wp:extent cx="133357" cy="158758"/>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1A9DC200" w14:textId="77777777" w:rsidR="00083383" w:rsidRDefault="00083383" w:rsidP="006D42C2">
      <w:pPr>
        <w:pStyle w:val="eCT1"/>
        <w:spacing w:before="312" w:after="312"/>
      </w:pPr>
      <w:r>
        <w:rPr>
          <w:rFonts w:hint="eastAsia"/>
        </w:rPr>
        <w:t>选中需要恢复的历史备份</w:t>
      </w:r>
      <w:r w:rsidRPr="006B162A">
        <w:rPr>
          <w:rFonts w:hint="eastAsia"/>
        </w:rPr>
        <w:t>，单击</w:t>
      </w:r>
      <w:r>
        <w:rPr>
          <w:rFonts w:hint="eastAsia"/>
        </w:rPr>
        <w:t>“挂载”</w:t>
      </w:r>
      <w:r w:rsidRPr="006B162A">
        <w:rPr>
          <w:rFonts w:hint="eastAsia"/>
        </w:rPr>
        <w:t>。</w:t>
      </w:r>
    </w:p>
    <w:p w14:paraId="31284AEC" w14:textId="55742EE1" w:rsidR="00083383" w:rsidRDefault="00083383" w:rsidP="00083383">
      <w:pPr>
        <w:pStyle w:val="eCT5"/>
        <w:spacing w:before="156" w:after="156"/>
      </w:pPr>
      <w:r>
        <w:rPr>
          <w:rFonts w:hint="eastAsia"/>
        </w:rPr>
        <w:t>系统弹出提示信息“是否挂载该数据”</w:t>
      </w:r>
      <w:r w:rsidR="00E94518">
        <w:rPr>
          <w:rFonts w:hint="eastAsia"/>
        </w:rPr>
        <w:t>。</w:t>
      </w:r>
    </w:p>
    <w:p w14:paraId="71CF202A" w14:textId="144F8FF2" w:rsidR="00083383" w:rsidRDefault="00083383" w:rsidP="006D42C2">
      <w:pPr>
        <w:pStyle w:val="eCT1"/>
        <w:spacing w:before="312" w:after="312"/>
      </w:pPr>
      <w:r>
        <w:rPr>
          <w:rFonts w:hint="eastAsia"/>
        </w:rPr>
        <w:t>单击“确定”。</w:t>
      </w:r>
    </w:p>
    <w:p w14:paraId="4B51F434" w14:textId="36EA3FC9" w:rsidR="00E94518" w:rsidRDefault="00E94518" w:rsidP="00E94518">
      <w:pPr>
        <w:pStyle w:val="eCT5"/>
        <w:spacing w:before="156" w:after="156"/>
      </w:pPr>
      <w:r>
        <w:rPr>
          <w:rFonts w:hint="eastAsia"/>
        </w:rPr>
        <w:t>系统弹出挂载路径地址，您可以单击“复制”，将挂载路径复制下来，待挂载完成后，直接通过该路径进行访问。</w:t>
      </w:r>
    </w:p>
    <w:p w14:paraId="539DC860" w14:textId="73637205" w:rsidR="00E94518" w:rsidRDefault="00E94518" w:rsidP="006D42C2">
      <w:pPr>
        <w:pStyle w:val="eCT1"/>
        <w:spacing w:before="312" w:after="312"/>
      </w:pPr>
      <w:r>
        <w:rPr>
          <w:rFonts w:hint="eastAsia"/>
        </w:rPr>
        <w:t>单击“确定”。</w:t>
      </w:r>
    </w:p>
    <w:p w14:paraId="3211E2B2" w14:textId="348BC9DF" w:rsidR="00083383" w:rsidRDefault="00083383" w:rsidP="001569F5">
      <w:pPr>
        <w:pStyle w:val="eCT1"/>
        <w:numPr>
          <w:ilvl w:val="0"/>
          <w:numId w:val="0"/>
        </w:numPr>
        <w:spacing w:before="312" w:after="312"/>
        <w:ind w:left="1701"/>
      </w:pPr>
      <w:r>
        <w:rPr>
          <w:rFonts w:hint="eastAsia"/>
        </w:rPr>
        <w:t>您可以在“</w:t>
      </w:r>
      <w:r w:rsidR="000A3E56">
        <w:rPr>
          <w:rFonts w:hint="eastAsia"/>
        </w:rPr>
        <w:t>作业任务</w:t>
      </w:r>
      <w:r>
        <w:rPr>
          <w:rFonts w:hint="eastAsia"/>
        </w:rPr>
        <w:t>”页面，查看任务执行情况。</w:t>
      </w:r>
    </w:p>
    <w:p w14:paraId="055BA836" w14:textId="3D5BD16A" w:rsidR="00E94518" w:rsidRDefault="00E94518" w:rsidP="001569F5">
      <w:pPr>
        <w:pStyle w:val="eCT1"/>
        <w:numPr>
          <w:ilvl w:val="0"/>
          <w:numId w:val="0"/>
        </w:numPr>
        <w:spacing w:before="312" w:after="312"/>
        <w:ind w:left="1701"/>
      </w:pPr>
      <w:r>
        <w:rPr>
          <w:rFonts w:hint="eastAsia"/>
        </w:rPr>
        <w:lastRenderedPageBreak/>
        <w:t>挂载完成后，您也可以通过在“数据服务</w:t>
      </w:r>
      <w:r>
        <w:rPr>
          <w:rFonts w:hint="eastAsia"/>
        </w:rPr>
        <w:t xml:space="preserve"> </w:t>
      </w:r>
      <w:r>
        <w:t xml:space="preserve">&gt; </w:t>
      </w:r>
      <w:r>
        <w:rPr>
          <w:rFonts w:hint="eastAsia"/>
        </w:rPr>
        <w:t>已挂载数据”页面，查看已挂载数据详情信息，以获得挂载路径。</w:t>
      </w:r>
    </w:p>
    <w:p w14:paraId="4578DF04" w14:textId="77777777" w:rsidR="0012532C" w:rsidRDefault="0012532C" w:rsidP="001F7B60">
      <w:pPr>
        <w:pStyle w:val="3"/>
        <w:spacing w:before="312" w:after="312"/>
      </w:pPr>
      <w:bookmarkStart w:id="708" w:name="_Toc91690470"/>
      <w:r>
        <w:rPr>
          <w:rFonts w:hint="eastAsia"/>
        </w:rPr>
        <w:t>过期数据</w:t>
      </w:r>
      <w:bookmarkEnd w:id="708"/>
    </w:p>
    <w:p w14:paraId="067D9E1D" w14:textId="2CA3795F" w:rsidR="0012532C" w:rsidRDefault="0012532C" w:rsidP="008313A6">
      <w:pPr>
        <w:pStyle w:val="eCT3"/>
        <w:spacing w:before="156" w:after="156"/>
      </w:pPr>
      <w:r>
        <w:rPr>
          <w:rFonts w:hint="eastAsia"/>
          <w:lang w:val="en-US"/>
        </w:rPr>
        <w:t>过期数据的详细操作请参考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73328ED1" w14:textId="77777777" w:rsidR="00083383" w:rsidRDefault="00083383" w:rsidP="001F7B60">
      <w:pPr>
        <w:pStyle w:val="2"/>
        <w:spacing w:before="312"/>
      </w:pPr>
      <w:bookmarkStart w:id="709" w:name="_Toc91690471"/>
      <w:r>
        <w:rPr>
          <w:rFonts w:hint="eastAsia"/>
        </w:rPr>
        <w:t>目录文件</w:t>
      </w:r>
      <w:bookmarkEnd w:id="709"/>
    </w:p>
    <w:p w14:paraId="356CFA38" w14:textId="4FC7B70E" w:rsidR="001607A2" w:rsidRDefault="001607A2" w:rsidP="001F7B60">
      <w:pPr>
        <w:pStyle w:val="3"/>
        <w:spacing w:before="312" w:after="312"/>
        <w:rPr>
          <w:lang w:val="en-GB" w:eastAsia="zh-CN"/>
        </w:rPr>
      </w:pPr>
      <w:bookmarkStart w:id="710" w:name="_Toc91690472"/>
      <w:r>
        <w:rPr>
          <w:rFonts w:hint="eastAsia"/>
          <w:lang w:val="en-GB" w:eastAsia="zh-CN"/>
        </w:rPr>
        <w:t>初始化</w:t>
      </w:r>
      <w:r w:rsidR="0037478F">
        <w:rPr>
          <w:rFonts w:hint="eastAsia"/>
          <w:lang w:val="en-GB" w:eastAsia="zh-CN"/>
        </w:rPr>
        <w:t>备份目标数据对象</w:t>
      </w:r>
      <w:bookmarkEnd w:id="710"/>
    </w:p>
    <w:p w14:paraId="30C8113C" w14:textId="320AA4AA" w:rsidR="001607A2" w:rsidRDefault="001607A2" w:rsidP="003D3E47">
      <w:pPr>
        <w:pStyle w:val="eCT1"/>
        <w:numPr>
          <w:ilvl w:val="0"/>
          <w:numId w:val="54"/>
        </w:numPr>
        <w:spacing w:before="312" w:after="312"/>
      </w:pPr>
      <w:r>
        <w:rPr>
          <w:rFonts w:hint="eastAsia"/>
        </w:rPr>
        <w:t>选择“</w:t>
      </w:r>
      <w:r w:rsidR="00C56315">
        <w:rPr>
          <w:rFonts w:hint="eastAsia"/>
        </w:rPr>
        <w:t>客户端</w:t>
      </w:r>
      <w:r>
        <w:rPr>
          <w:rFonts w:hint="eastAsia"/>
        </w:rPr>
        <w:t>”。</w:t>
      </w:r>
    </w:p>
    <w:p w14:paraId="0649EAF0" w14:textId="4E2EC3F7" w:rsidR="001607A2" w:rsidRDefault="001607A2" w:rsidP="006D42C2">
      <w:pPr>
        <w:pStyle w:val="eCT1"/>
        <w:spacing w:before="312" w:after="312"/>
      </w:pPr>
      <w:r>
        <w:rPr>
          <w:rFonts w:hint="eastAsia"/>
        </w:rPr>
        <w:t>单击目录文件数据后的</w:t>
      </w:r>
      <w:r>
        <w:rPr>
          <w:noProof/>
        </w:rPr>
        <w:drawing>
          <wp:inline distT="0" distB="0" distL="0" distR="0" wp14:anchorId="7EF1BD22" wp14:editId="1AF1BDF6">
            <wp:extent cx="146058" cy="139707"/>
            <wp:effectExtent l="0" t="0" r="635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46058" cy="139707"/>
                    </a:xfrm>
                    <a:prstGeom prst="rect">
                      <a:avLst/>
                    </a:prstGeom>
                  </pic:spPr>
                </pic:pic>
              </a:graphicData>
            </a:graphic>
          </wp:inline>
        </w:drawing>
      </w:r>
      <w:r>
        <w:rPr>
          <w:rFonts w:hint="eastAsia"/>
        </w:rPr>
        <w:t>。</w:t>
      </w:r>
    </w:p>
    <w:p w14:paraId="5CC6BF3E" w14:textId="77777777" w:rsidR="001607A2" w:rsidRDefault="001607A2" w:rsidP="006D42C2">
      <w:pPr>
        <w:pStyle w:val="eCT1"/>
        <w:spacing w:before="312" w:after="312"/>
      </w:pPr>
      <w:r>
        <w:rPr>
          <w:rFonts w:hint="eastAsia"/>
        </w:rPr>
        <w:t>单击“新增数据对象”。</w:t>
      </w:r>
    </w:p>
    <w:p w14:paraId="4FA3A75B" w14:textId="6DFC61C8" w:rsidR="001607A2" w:rsidRDefault="001607A2" w:rsidP="006D42C2">
      <w:pPr>
        <w:pStyle w:val="eCT1"/>
        <w:spacing w:before="312" w:after="312"/>
      </w:pPr>
      <w:r>
        <w:rPr>
          <w:rFonts w:hint="eastAsia"/>
        </w:rPr>
        <w:t>如</w:t>
      </w:r>
      <w:r w:rsidR="008916E0">
        <w:fldChar w:fldCharType="begin"/>
      </w:r>
      <w:r w:rsidR="008916E0">
        <w:instrText xml:space="preserve"> </w:instrText>
      </w:r>
      <w:r w:rsidR="008916E0">
        <w:rPr>
          <w:rFonts w:hint="eastAsia"/>
        </w:rPr>
        <w:instrText>REF _Ref46497378 \h</w:instrText>
      </w:r>
      <w:r w:rsidR="008916E0">
        <w:instrText xml:space="preserve"> </w:instrText>
      </w:r>
      <w:r w:rsidR="008916E0">
        <w:fldChar w:fldCharType="separate"/>
      </w:r>
      <w:r w:rsidR="005D4DA4">
        <w:rPr>
          <w:rFonts w:hint="eastAsia"/>
        </w:rPr>
        <w:t>图</w:t>
      </w:r>
      <w:r w:rsidR="005D4DA4">
        <w:rPr>
          <w:rFonts w:hint="eastAsia"/>
        </w:rPr>
        <w:t xml:space="preserve"> </w:t>
      </w:r>
      <w:r w:rsidR="005D4DA4">
        <w:rPr>
          <w:noProof/>
        </w:rPr>
        <w:t>10</w:t>
      </w:r>
      <w:r w:rsidR="005D4DA4">
        <w:noBreakHyphen/>
      </w:r>
      <w:r w:rsidR="005D4DA4">
        <w:rPr>
          <w:noProof/>
        </w:rPr>
        <w:t>5</w:t>
      </w:r>
      <w:r w:rsidR="008916E0">
        <w:fldChar w:fldCharType="end"/>
      </w:r>
      <w:r>
        <w:rPr>
          <w:rFonts w:hint="eastAsia"/>
        </w:rPr>
        <w:t>所示，新增数据对象，单击“确定”。</w:t>
      </w:r>
    </w:p>
    <w:p w14:paraId="5458353C" w14:textId="4BD5BE32" w:rsidR="001607A2" w:rsidRDefault="001607A2" w:rsidP="001607A2">
      <w:pPr>
        <w:pStyle w:val="afff0"/>
        <w:keepNext/>
      </w:pPr>
      <w:bookmarkStart w:id="711" w:name="_Ref4649737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5</w:t>
      </w:r>
      <w:r w:rsidR="00434898">
        <w:fldChar w:fldCharType="end"/>
      </w:r>
      <w:bookmarkEnd w:id="711"/>
      <w:r>
        <w:rPr>
          <w:rFonts w:hint="eastAsia"/>
        </w:rPr>
        <w:t>新增数据对象</w:t>
      </w:r>
    </w:p>
    <w:p w14:paraId="56FF1D35" w14:textId="149D2F10" w:rsidR="001607A2" w:rsidRDefault="008D42E7" w:rsidP="001607A2">
      <w:pPr>
        <w:pStyle w:val="eCTf3"/>
        <w:spacing w:after="156"/>
      </w:pPr>
      <w:r>
        <w:drawing>
          <wp:inline distT="0" distB="0" distL="0" distR="0" wp14:anchorId="6D233341" wp14:editId="25FDFA61">
            <wp:extent cx="3359021" cy="2006688"/>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376483" cy="2017120"/>
                    </a:xfrm>
                    <a:prstGeom prst="rect">
                      <a:avLst/>
                    </a:prstGeom>
                  </pic:spPr>
                </pic:pic>
              </a:graphicData>
            </a:graphic>
          </wp:inline>
        </w:drawing>
      </w:r>
    </w:p>
    <w:p w14:paraId="14104F00" w14:textId="6A9C175B" w:rsidR="001607A2" w:rsidRDefault="001607A2" w:rsidP="001607A2">
      <w:pPr>
        <w:pStyle w:val="eCT3"/>
        <w:spacing w:before="156" w:after="156"/>
      </w:pPr>
    </w:p>
    <w:p w14:paraId="0D1FD8FC" w14:textId="77777777" w:rsidR="008D42E7" w:rsidRPr="003A4C66" w:rsidRDefault="008D42E7" w:rsidP="008D42E7">
      <w:pPr>
        <w:pStyle w:val="eCT3"/>
        <w:pBdr>
          <w:top w:val="single" w:sz="4" w:space="1" w:color="auto"/>
          <w:bottom w:val="single" w:sz="4" w:space="1" w:color="auto"/>
        </w:pBdr>
        <w:spacing w:beforeLines="0" w:before="0" w:afterLines="0" w:after="0"/>
      </w:pPr>
      <w:r>
        <w:rPr>
          <w:noProof/>
        </w:rPr>
        <w:drawing>
          <wp:inline distT="0" distB="0" distL="0" distR="0" wp14:anchorId="2D66F663" wp14:editId="62070DBA">
            <wp:extent cx="590580" cy="266714"/>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2B9FD2CE" w14:textId="711F9FEE" w:rsidR="008D42E7" w:rsidRPr="008D42E7" w:rsidRDefault="008D42E7" w:rsidP="008D42E7">
      <w:pPr>
        <w:pStyle w:val="eCT3"/>
        <w:pBdr>
          <w:top w:val="single" w:sz="4" w:space="1" w:color="auto"/>
          <w:bottom w:val="single" w:sz="4" w:space="1" w:color="auto"/>
        </w:pBdr>
        <w:spacing w:beforeLines="0" w:before="0" w:afterLines="0" w:after="0"/>
      </w:pPr>
      <w:r>
        <w:rPr>
          <w:rFonts w:hint="eastAsia"/>
        </w:rPr>
        <w:t>单击“自定义排除路径”后的“新增”，可添加被排除备份的文件路径，单击</w:t>
      </w:r>
      <w:r>
        <w:rPr>
          <w:noProof/>
        </w:rPr>
        <w:drawing>
          <wp:inline distT="0" distB="0" distL="0" distR="0" wp14:anchorId="47BD1F0C" wp14:editId="3D5CDBF0">
            <wp:extent cx="171459" cy="171459"/>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71459" cy="171459"/>
                    </a:xfrm>
                    <a:prstGeom prst="rect">
                      <a:avLst/>
                    </a:prstGeom>
                  </pic:spPr>
                </pic:pic>
              </a:graphicData>
            </a:graphic>
          </wp:inline>
        </w:drawing>
      </w:r>
      <w:r>
        <w:rPr>
          <w:rFonts w:hint="eastAsia"/>
        </w:rPr>
        <w:t>，可删除配置。</w:t>
      </w:r>
    </w:p>
    <w:p w14:paraId="0138F101" w14:textId="77777777" w:rsidR="008D42E7" w:rsidRDefault="008D42E7" w:rsidP="001607A2">
      <w:pPr>
        <w:pStyle w:val="eCT3"/>
        <w:spacing w:before="156" w:after="156"/>
      </w:pPr>
    </w:p>
    <w:p w14:paraId="50B3772F" w14:textId="4B0176E8" w:rsidR="001607A2" w:rsidRDefault="001607A2" w:rsidP="001607A2">
      <w:pPr>
        <w:pStyle w:val="eCT3"/>
        <w:spacing w:before="156" w:after="156"/>
      </w:pPr>
      <w:r>
        <w:rPr>
          <w:rFonts w:hint="eastAsia"/>
        </w:rPr>
        <w:t>如</w:t>
      </w:r>
      <w:r w:rsidR="008916E0">
        <w:fldChar w:fldCharType="begin"/>
      </w:r>
      <w:r w:rsidR="008916E0">
        <w:instrText xml:space="preserve"> </w:instrText>
      </w:r>
      <w:r w:rsidR="008916E0">
        <w:rPr>
          <w:rFonts w:hint="eastAsia"/>
        </w:rPr>
        <w:instrText>REF _Ref46497409 \h</w:instrText>
      </w:r>
      <w:r w:rsidR="008916E0">
        <w:instrText xml:space="preserve"> </w:instrText>
      </w:r>
      <w:r w:rsidR="008916E0">
        <w:fldChar w:fldCharType="separate"/>
      </w:r>
      <w:r w:rsidR="005D4DA4">
        <w:rPr>
          <w:rFonts w:hint="eastAsia"/>
        </w:rPr>
        <w:t>图</w:t>
      </w:r>
      <w:r w:rsidR="005D4DA4">
        <w:rPr>
          <w:rFonts w:hint="eastAsia"/>
        </w:rPr>
        <w:t xml:space="preserve"> </w:t>
      </w:r>
      <w:r w:rsidR="005D4DA4">
        <w:rPr>
          <w:noProof/>
        </w:rPr>
        <w:t>10</w:t>
      </w:r>
      <w:r w:rsidR="005D4DA4">
        <w:noBreakHyphen/>
      </w:r>
      <w:r w:rsidR="005D4DA4">
        <w:rPr>
          <w:noProof/>
        </w:rPr>
        <w:t>6</w:t>
      </w:r>
      <w:r w:rsidR="008916E0">
        <w:fldChar w:fldCharType="end"/>
      </w:r>
      <w:r>
        <w:rPr>
          <w:rFonts w:hint="eastAsia"/>
        </w:rPr>
        <w:t>和</w:t>
      </w:r>
      <w:r w:rsidR="008916E0">
        <w:fldChar w:fldCharType="begin"/>
      </w:r>
      <w:r w:rsidR="008916E0">
        <w:instrText xml:space="preserve"> </w:instrText>
      </w:r>
      <w:r w:rsidR="008916E0">
        <w:rPr>
          <w:rFonts w:hint="eastAsia"/>
        </w:rPr>
        <w:instrText>REF _Ref35441931 \h</w:instrText>
      </w:r>
      <w:r w:rsidR="008916E0">
        <w:instrText xml:space="preserve"> </w:instrText>
      </w:r>
      <w:r w:rsidR="008916E0">
        <w:fldChar w:fldCharType="separate"/>
      </w:r>
      <w:r w:rsidR="005D4DA4">
        <w:rPr>
          <w:rFonts w:hint="eastAsia"/>
        </w:rPr>
        <w:t>图</w:t>
      </w:r>
      <w:r w:rsidR="005D4DA4">
        <w:rPr>
          <w:rFonts w:hint="eastAsia"/>
        </w:rPr>
        <w:t xml:space="preserve"> </w:t>
      </w:r>
      <w:r w:rsidR="005D4DA4">
        <w:rPr>
          <w:noProof/>
        </w:rPr>
        <w:t>10</w:t>
      </w:r>
      <w:r w:rsidR="005D4DA4">
        <w:noBreakHyphen/>
      </w:r>
      <w:r w:rsidR="005D4DA4">
        <w:rPr>
          <w:noProof/>
        </w:rPr>
        <w:t>7</w:t>
      </w:r>
      <w:r w:rsidR="008916E0">
        <w:fldChar w:fldCharType="end"/>
      </w:r>
      <w:r w:rsidR="001C5774">
        <w:fldChar w:fldCharType="begin"/>
      </w:r>
      <w:r w:rsidR="001C5774">
        <w:instrText xml:space="preserve"> </w:instrText>
      </w:r>
      <w:r w:rsidR="001C5774">
        <w:rPr>
          <w:rFonts w:hint="eastAsia"/>
        </w:rPr>
        <w:instrText>REF _Ref35441931 \h</w:instrText>
      </w:r>
      <w:r w:rsidR="001C5774">
        <w:instrText xml:space="preserve"> </w:instrText>
      </w:r>
      <w:r w:rsidR="001C5774">
        <w:fldChar w:fldCharType="separate"/>
      </w:r>
      <w:r w:rsidR="005D4DA4">
        <w:rPr>
          <w:rFonts w:hint="eastAsia"/>
        </w:rPr>
        <w:t>图</w:t>
      </w:r>
      <w:r w:rsidR="005D4DA4">
        <w:rPr>
          <w:rFonts w:hint="eastAsia"/>
        </w:rPr>
        <w:t xml:space="preserve"> </w:t>
      </w:r>
      <w:r w:rsidR="005D4DA4">
        <w:rPr>
          <w:noProof/>
        </w:rPr>
        <w:t>10</w:t>
      </w:r>
      <w:r w:rsidR="005D4DA4">
        <w:noBreakHyphen/>
      </w:r>
      <w:r w:rsidR="005D4DA4">
        <w:rPr>
          <w:noProof/>
        </w:rPr>
        <w:t>7</w:t>
      </w:r>
      <w:r w:rsidR="001C5774">
        <w:fldChar w:fldCharType="end"/>
      </w:r>
      <w:r>
        <w:rPr>
          <w:rFonts w:hint="eastAsia"/>
        </w:rPr>
        <w:t>所示，只有先添加数据备份对象，在设置</w:t>
      </w:r>
      <w:r w:rsidR="00DE6D7D">
        <w:rPr>
          <w:rFonts w:hint="eastAsia"/>
        </w:rPr>
        <w:t>目录</w:t>
      </w:r>
      <w:r>
        <w:rPr>
          <w:rFonts w:hint="eastAsia"/>
        </w:rPr>
        <w:t>文件备份策略时，才可以在“添加数据源（选填）”页面被配置。</w:t>
      </w:r>
    </w:p>
    <w:p w14:paraId="0FF02B28" w14:textId="23CDFC47" w:rsidR="001607A2" w:rsidRDefault="001607A2" w:rsidP="001607A2">
      <w:pPr>
        <w:pStyle w:val="eCTf4"/>
      </w:pPr>
      <w:bookmarkStart w:id="712" w:name="_Ref46497409"/>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6</w:t>
      </w:r>
      <w:r w:rsidR="00434898">
        <w:fldChar w:fldCharType="end"/>
      </w:r>
      <w:bookmarkEnd w:id="712"/>
      <w:r>
        <w:rPr>
          <w:rFonts w:hint="eastAsia"/>
        </w:rPr>
        <w:t>数据对象添加完成</w:t>
      </w:r>
    </w:p>
    <w:p w14:paraId="0BB45249" w14:textId="76881DAC" w:rsidR="001607A2" w:rsidRDefault="001C5774" w:rsidP="001C5774">
      <w:pPr>
        <w:pStyle w:val="eCTf3"/>
        <w:spacing w:after="156"/>
      </w:pPr>
      <w:r>
        <w:drawing>
          <wp:inline distT="0" distB="0" distL="0" distR="0" wp14:anchorId="5EE7427F" wp14:editId="15E8F914">
            <wp:extent cx="4180114" cy="1101155"/>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197542" cy="1105746"/>
                    </a:xfrm>
                    <a:prstGeom prst="rect">
                      <a:avLst/>
                    </a:prstGeom>
                  </pic:spPr>
                </pic:pic>
              </a:graphicData>
            </a:graphic>
          </wp:inline>
        </w:drawing>
      </w:r>
    </w:p>
    <w:p w14:paraId="1FC56934" w14:textId="45BB13B0" w:rsidR="001607A2" w:rsidRDefault="001607A2" w:rsidP="001607A2">
      <w:pPr>
        <w:pStyle w:val="eCT3"/>
        <w:spacing w:before="156" w:after="156"/>
      </w:pPr>
    </w:p>
    <w:p w14:paraId="1FFAF649" w14:textId="77777777" w:rsidR="00635898" w:rsidRPr="003A4C66" w:rsidRDefault="00635898" w:rsidP="00635898">
      <w:pPr>
        <w:pStyle w:val="eCT3"/>
        <w:pBdr>
          <w:top w:val="single" w:sz="4" w:space="1" w:color="auto"/>
          <w:bottom w:val="single" w:sz="4" w:space="1" w:color="auto"/>
        </w:pBdr>
        <w:spacing w:beforeLines="0" w:before="0" w:afterLines="0" w:after="0"/>
      </w:pPr>
      <w:r>
        <w:rPr>
          <w:noProof/>
        </w:rPr>
        <w:drawing>
          <wp:inline distT="0" distB="0" distL="0" distR="0" wp14:anchorId="677E2D70" wp14:editId="6EA21201">
            <wp:extent cx="590580" cy="266714"/>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9C7225C" w14:textId="77777777" w:rsidR="00635898" w:rsidRPr="008D42E7" w:rsidRDefault="00635898" w:rsidP="00635898">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74E82947" w14:textId="77777777" w:rsidR="00635898" w:rsidRDefault="00635898" w:rsidP="001607A2">
      <w:pPr>
        <w:pStyle w:val="eCT3"/>
        <w:spacing w:before="156" w:after="156"/>
      </w:pPr>
    </w:p>
    <w:p w14:paraId="7361A995" w14:textId="4971976F" w:rsidR="001607A2" w:rsidRDefault="001607A2" w:rsidP="001607A2">
      <w:pPr>
        <w:pStyle w:val="eCTf4"/>
      </w:pPr>
      <w:bookmarkStart w:id="713" w:name="_Ref3544193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7</w:t>
      </w:r>
      <w:r w:rsidR="00434898">
        <w:fldChar w:fldCharType="end"/>
      </w:r>
      <w:bookmarkEnd w:id="713"/>
      <w:r>
        <w:rPr>
          <w:rFonts w:hint="eastAsia"/>
        </w:rPr>
        <w:t>添加</w:t>
      </w:r>
      <w:r w:rsidR="001C5774">
        <w:rPr>
          <w:rFonts w:hint="eastAsia"/>
        </w:rPr>
        <w:t>目录文件备份</w:t>
      </w:r>
      <w:r>
        <w:rPr>
          <w:rFonts w:hint="eastAsia"/>
        </w:rPr>
        <w:t>数据源</w:t>
      </w:r>
    </w:p>
    <w:p w14:paraId="04B3B417" w14:textId="2666B788" w:rsidR="001607A2" w:rsidRDefault="001C5774" w:rsidP="001607A2">
      <w:pPr>
        <w:pStyle w:val="eCTf3"/>
        <w:spacing w:after="156"/>
      </w:pPr>
      <w:r>
        <w:drawing>
          <wp:inline distT="0" distB="0" distL="0" distR="0" wp14:anchorId="400B58B0" wp14:editId="0E563454">
            <wp:extent cx="4086808" cy="100423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096171" cy="1006536"/>
                    </a:xfrm>
                    <a:prstGeom prst="rect">
                      <a:avLst/>
                    </a:prstGeom>
                  </pic:spPr>
                </pic:pic>
              </a:graphicData>
            </a:graphic>
          </wp:inline>
        </w:drawing>
      </w:r>
    </w:p>
    <w:p w14:paraId="4D9B9EDE" w14:textId="77777777" w:rsidR="008916E0" w:rsidRPr="008916E0" w:rsidRDefault="008916E0" w:rsidP="008916E0">
      <w:pPr>
        <w:pStyle w:val="eCT3"/>
        <w:spacing w:before="156" w:after="156"/>
      </w:pPr>
    </w:p>
    <w:p w14:paraId="3EB68505" w14:textId="77777777" w:rsidR="00E138CC" w:rsidRPr="003A4C66" w:rsidRDefault="00E138CC" w:rsidP="00E138CC">
      <w:pPr>
        <w:pStyle w:val="eCT3"/>
        <w:pBdr>
          <w:top w:val="single" w:sz="4" w:space="1" w:color="auto"/>
          <w:bottom w:val="single" w:sz="4" w:space="1" w:color="auto"/>
        </w:pBdr>
        <w:spacing w:beforeLines="0" w:before="0" w:afterLines="0" w:after="0"/>
      </w:pPr>
      <w:r>
        <w:rPr>
          <w:noProof/>
        </w:rPr>
        <w:drawing>
          <wp:inline distT="0" distB="0" distL="0" distR="0" wp14:anchorId="29B3FE94" wp14:editId="793A461C">
            <wp:extent cx="590580" cy="266714"/>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B19D958" w14:textId="77777777" w:rsidR="00E138CC" w:rsidRPr="008D42E7" w:rsidRDefault="00E138CC" w:rsidP="00E138CC">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759DE50E" w14:textId="7B256246" w:rsidR="00083383" w:rsidRDefault="00083383" w:rsidP="001F7B60">
      <w:pPr>
        <w:pStyle w:val="3"/>
        <w:spacing w:before="312" w:after="312"/>
        <w:rPr>
          <w:lang w:val="en-GB"/>
        </w:rPr>
      </w:pPr>
      <w:bookmarkStart w:id="714" w:name="_Toc91690473"/>
      <w:r w:rsidRPr="00D41307">
        <w:rPr>
          <w:rFonts w:hint="eastAsia"/>
          <w:lang w:val="en-GB"/>
        </w:rPr>
        <w:t>新增备份策略</w:t>
      </w:r>
      <w:bookmarkEnd w:id="714"/>
    </w:p>
    <w:p w14:paraId="4569311D" w14:textId="0BCE5CFB" w:rsidR="00083383" w:rsidRDefault="00083383" w:rsidP="008313A6">
      <w:pPr>
        <w:pStyle w:val="eCT3"/>
        <w:spacing w:before="156" w:after="156"/>
      </w:pPr>
      <w:r>
        <w:rPr>
          <w:rFonts w:hint="eastAsia"/>
        </w:rPr>
        <w:t>新增备份策略操作详细信息请参见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4060A4F5" w14:textId="77777777" w:rsidR="00083383" w:rsidRDefault="00083383" w:rsidP="001F7B60">
      <w:pPr>
        <w:pStyle w:val="3"/>
        <w:spacing w:before="312" w:after="312"/>
        <w:rPr>
          <w:lang w:val="en-GB"/>
        </w:rPr>
      </w:pPr>
      <w:bookmarkStart w:id="715" w:name="_Toc91690474"/>
      <w:r w:rsidRPr="00FD735C">
        <w:rPr>
          <w:rFonts w:hint="eastAsia"/>
          <w:lang w:val="en-GB"/>
        </w:rPr>
        <w:t>关联备份策略</w:t>
      </w:r>
      <w:bookmarkEnd w:id="715"/>
    </w:p>
    <w:p w14:paraId="56A51F13" w14:textId="1AE1292A" w:rsidR="00083383" w:rsidRPr="00A33E01" w:rsidRDefault="0016039D" w:rsidP="008313A6">
      <w:pPr>
        <w:pStyle w:val="eCT3"/>
        <w:spacing w:before="156" w:after="156"/>
      </w:pPr>
      <w:r>
        <w:rPr>
          <w:rFonts w:hint="eastAsia"/>
        </w:rPr>
        <w:t>关联</w:t>
      </w:r>
      <w:r w:rsidR="00083383">
        <w:rPr>
          <w:rFonts w:hint="eastAsia"/>
        </w:rPr>
        <w:t>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sidR="00083383">
        <w:rPr>
          <w:rFonts w:hint="eastAsia"/>
        </w:rPr>
        <w:t>的</w:t>
      </w:r>
      <w:r w:rsidR="00083383">
        <w:fldChar w:fldCharType="begin"/>
      </w:r>
      <w:r w:rsidR="00083383">
        <w:instrText xml:space="preserve"> </w:instrText>
      </w:r>
      <w:r w:rsidR="00083383">
        <w:rPr>
          <w:rFonts w:hint="eastAsia"/>
        </w:rPr>
        <w:instrText>REF _Ref28338065 \r \h</w:instrText>
      </w:r>
      <w:r w:rsidR="00083383">
        <w:instrText xml:space="preserve"> </w:instrText>
      </w:r>
      <w:r w:rsidR="00083383">
        <w:fldChar w:fldCharType="separate"/>
      </w:r>
      <w:r w:rsidR="005D4DA4">
        <w:t>8.1.2</w:t>
      </w:r>
      <w:r w:rsidR="00083383">
        <w:fldChar w:fldCharType="end"/>
      </w:r>
      <w:r w:rsidR="00083383">
        <w:fldChar w:fldCharType="begin"/>
      </w:r>
      <w:r w:rsidR="00083383">
        <w:instrText xml:space="preserve"> REF _Ref28338071 \h </w:instrText>
      </w:r>
      <w:r w:rsidR="00083383">
        <w:fldChar w:fldCharType="separate"/>
      </w:r>
      <w:r w:rsidR="005D4DA4" w:rsidRPr="00FD735C">
        <w:rPr>
          <w:rFonts w:hint="eastAsia"/>
        </w:rPr>
        <w:t>关联备份策略</w:t>
      </w:r>
      <w:r w:rsidR="00083383">
        <w:fldChar w:fldCharType="end"/>
      </w:r>
      <w:r w:rsidR="00083383">
        <w:rPr>
          <w:rFonts w:hint="eastAsia"/>
        </w:rPr>
        <w:t>章节。</w:t>
      </w:r>
    </w:p>
    <w:p w14:paraId="17A5EE1A" w14:textId="38C357BC" w:rsidR="00083383" w:rsidRDefault="00083383" w:rsidP="001F7B60">
      <w:pPr>
        <w:pStyle w:val="3"/>
        <w:spacing w:before="312" w:after="312"/>
        <w:rPr>
          <w:lang w:val="en-GB"/>
        </w:rPr>
      </w:pPr>
      <w:bookmarkStart w:id="716" w:name="_Toc91690475"/>
      <w:r>
        <w:rPr>
          <w:rFonts w:hint="eastAsia"/>
          <w:lang w:val="en-GB"/>
        </w:rPr>
        <w:t>备份文件数据</w:t>
      </w:r>
      <w:bookmarkEnd w:id="716"/>
    </w:p>
    <w:p w14:paraId="390991DA" w14:textId="0BEBC282" w:rsidR="001565B3" w:rsidRPr="001565B3" w:rsidRDefault="001565B3" w:rsidP="001565B3">
      <w:pPr>
        <w:pStyle w:val="eCT3"/>
        <w:spacing w:before="156" w:after="156"/>
        <w:ind w:left="0"/>
        <w:rPr>
          <w:b/>
          <w:bCs/>
        </w:rPr>
      </w:pPr>
      <w:r w:rsidRPr="001565B3">
        <w:rPr>
          <w:rFonts w:hint="eastAsia"/>
          <w:b/>
          <w:bCs/>
        </w:rPr>
        <w:t>背景信息</w:t>
      </w:r>
    </w:p>
    <w:p w14:paraId="79E3B4A2" w14:textId="38A6D0C0" w:rsidR="001565B3" w:rsidRPr="000B4563" w:rsidRDefault="001565B3" w:rsidP="001565B3">
      <w:pPr>
        <w:pStyle w:val="eCT0"/>
        <w:spacing w:after="156"/>
      </w:pPr>
      <w:r w:rsidRPr="000B4563">
        <w:t>Windows</w:t>
      </w:r>
      <w:r w:rsidRPr="000B4563">
        <w:rPr>
          <w:rFonts w:hint="eastAsia"/>
        </w:rPr>
        <w:t>环境下不支持</w:t>
      </w:r>
      <w:r w:rsidRPr="000B4563">
        <w:t>DVD</w:t>
      </w:r>
      <w:r w:rsidRPr="000B4563">
        <w:rPr>
          <w:rFonts w:hint="eastAsia"/>
        </w:rPr>
        <w:t>、</w:t>
      </w:r>
      <w:r w:rsidRPr="000B4563">
        <w:t>CD</w:t>
      </w:r>
      <w:r w:rsidRPr="000B4563">
        <w:rPr>
          <w:rFonts w:hint="eastAsia"/>
        </w:rPr>
        <w:t>、软驱内文件数据的的备份</w:t>
      </w:r>
      <w:r>
        <w:rPr>
          <w:rFonts w:hint="eastAsia"/>
        </w:rPr>
        <w:t>。</w:t>
      </w:r>
    </w:p>
    <w:p w14:paraId="116E79C2" w14:textId="49B1DFB1" w:rsidR="001565B3" w:rsidRDefault="001565B3" w:rsidP="001565B3">
      <w:pPr>
        <w:pStyle w:val="eCT0"/>
        <w:spacing w:after="156"/>
      </w:pPr>
      <w:r w:rsidRPr="000B4563">
        <w:rPr>
          <w:rFonts w:hint="eastAsia"/>
        </w:rPr>
        <w:t>不支持</w:t>
      </w:r>
      <w:r>
        <w:rPr>
          <w:rFonts w:hint="eastAsia"/>
        </w:rPr>
        <w:t>对</w:t>
      </w:r>
      <w:r w:rsidRPr="000B4563">
        <w:t>含有</w:t>
      </w:r>
      <w:r w:rsidRPr="000B4563">
        <w:t>S</w:t>
      </w:r>
      <w:r w:rsidRPr="000B4563">
        <w:rPr>
          <w:rFonts w:hint="eastAsia"/>
        </w:rPr>
        <w:t>属性</w:t>
      </w:r>
      <w:r w:rsidRPr="000B4563">
        <w:t>（</w:t>
      </w:r>
      <w:r w:rsidRPr="000B4563">
        <w:rPr>
          <w:rFonts w:hint="eastAsia"/>
        </w:rPr>
        <w:t>即系统</w:t>
      </w:r>
      <w:r w:rsidRPr="000B4563">
        <w:t>属性）</w:t>
      </w:r>
      <w:r w:rsidRPr="000B4563">
        <w:rPr>
          <w:rFonts w:hint="eastAsia"/>
        </w:rPr>
        <w:t>的</w:t>
      </w:r>
      <w:r w:rsidRPr="000B4563">
        <w:t>文件或目录</w:t>
      </w:r>
      <w:r>
        <w:rPr>
          <w:rFonts w:hint="eastAsia"/>
        </w:rPr>
        <w:t>进行</w:t>
      </w:r>
      <w:r w:rsidRPr="000B4563">
        <w:t>备份</w:t>
      </w:r>
      <w:r>
        <w:rPr>
          <w:rFonts w:hint="eastAsia"/>
        </w:rPr>
        <w:t>。</w:t>
      </w:r>
    </w:p>
    <w:p w14:paraId="5641BFAC" w14:textId="77777777" w:rsidR="001565B3" w:rsidRPr="00871220" w:rsidRDefault="001565B3" w:rsidP="001565B3">
      <w:pPr>
        <w:pStyle w:val="eCT0"/>
        <w:spacing w:after="156"/>
      </w:pPr>
      <w:r>
        <w:rPr>
          <w:rFonts w:hint="eastAsia"/>
        </w:rPr>
        <w:t>不支持对没有读权限的文件备份。</w:t>
      </w:r>
    </w:p>
    <w:p w14:paraId="419CFC2B" w14:textId="626BF647" w:rsidR="001565B3" w:rsidRPr="001565B3" w:rsidRDefault="001565B3" w:rsidP="001565B3">
      <w:pPr>
        <w:pStyle w:val="eCT3"/>
        <w:spacing w:before="156" w:after="156"/>
        <w:ind w:left="0"/>
        <w:rPr>
          <w:b/>
          <w:bCs/>
        </w:rPr>
      </w:pPr>
      <w:r w:rsidRPr="001565B3">
        <w:rPr>
          <w:rFonts w:hint="eastAsia"/>
          <w:b/>
          <w:bCs/>
        </w:rPr>
        <w:lastRenderedPageBreak/>
        <w:t>操作步骤</w:t>
      </w:r>
    </w:p>
    <w:p w14:paraId="53AC18E3" w14:textId="50E0E267" w:rsidR="00083383" w:rsidRPr="00E1191E" w:rsidRDefault="00083383" w:rsidP="00083383">
      <w:pPr>
        <w:pStyle w:val="eCT3"/>
        <w:spacing w:before="156" w:after="156"/>
      </w:pPr>
      <w:r>
        <w:rPr>
          <w:rFonts w:hint="eastAsia"/>
        </w:rPr>
        <w:t>备份文件数据操作详细信息请参见</w:t>
      </w:r>
      <w:r>
        <w:fldChar w:fldCharType="begin"/>
      </w:r>
      <w:r>
        <w:instrText xml:space="preserve"> </w:instrText>
      </w:r>
      <w:r>
        <w:rPr>
          <w:rFonts w:hint="eastAsia"/>
        </w:rPr>
        <w:instrText>REF _Ref28355116 \r \h</w:instrText>
      </w:r>
      <w:r>
        <w:instrText xml:space="preserve"> </w:instrText>
      </w:r>
      <w:r>
        <w:fldChar w:fldCharType="separate"/>
      </w:r>
      <w:r w:rsidR="005D4DA4">
        <w:t>10.1</w:t>
      </w:r>
      <w:r>
        <w:fldChar w:fldCharType="end"/>
      </w:r>
      <w:r>
        <w:fldChar w:fldCharType="begin"/>
      </w:r>
      <w:r>
        <w:instrText xml:space="preserve"> REF _Ref28355116 \h </w:instrText>
      </w:r>
      <w:r>
        <w:fldChar w:fldCharType="separate"/>
      </w:r>
      <w:r w:rsidR="005D4DA4">
        <w:t>NAS</w:t>
      </w:r>
      <w:r>
        <w:fldChar w:fldCharType="end"/>
      </w:r>
      <w:r>
        <w:rPr>
          <w:rFonts w:hint="eastAsia"/>
        </w:rPr>
        <w:t>的</w:t>
      </w:r>
      <w:r>
        <w:fldChar w:fldCharType="begin"/>
      </w:r>
      <w:r>
        <w:instrText xml:space="preserve"> </w:instrText>
      </w:r>
      <w:r>
        <w:rPr>
          <w:rFonts w:hint="eastAsia"/>
        </w:rPr>
        <w:instrText>REF _Ref28355132 \r \h</w:instrText>
      </w:r>
      <w:r>
        <w:instrText xml:space="preserve"> </w:instrText>
      </w:r>
      <w:r>
        <w:fldChar w:fldCharType="separate"/>
      </w:r>
      <w:r w:rsidR="005D4DA4">
        <w:t>10.1.5</w:t>
      </w:r>
      <w:r>
        <w:fldChar w:fldCharType="end"/>
      </w:r>
      <w:r>
        <w:fldChar w:fldCharType="begin"/>
      </w:r>
      <w:r>
        <w:instrText xml:space="preserve"> REF _Ref28355132 \h </w:instrText>
      </w:r>
      <w:r>
        <w:fldChar w:fldCharType="separate"/>
      </w:r>
      <w:r w:rsidR="005D4DA4">
        <w:rPr>
          <w:rFonts w:hint="eastAsia"/>
        </w:rPr>
        <w:t>备份文件数据</w:t>
      </w:r>
      <w:r>
        <w:fldChar w:fldCharType="end"/>
      </w:r>
      <w:r>
        <w:rPr>
          <w:rFonts w:hint="eastAsia"/>
        </w:rPr>
        <w:t>章节。</w:t>
      </w:r>
    </w:p>
    <w:p w14:paraId="0C439436" w14:textId="1E82A967" w:rsidR="00083383" w:rsidRDefault="00083383" w:rsidP="001F7B60">
      <w:pPr>
        <w:pStyle w:val="3"/>
        <w:spacing w:before="312" w:after="312"/>
        <w:rPr>
          <w:lang w:val="en-GB"/>
        </w:rPr>
      </w:pPr>
      <w:bookmarkStart w:id="717" w:name="_Toc91690476"/>
      <w:r>
        <w:rPr>
          <w:rFonts w:hint="eastAsia"/>
          <w:lang w:val="en-GB"/>
        </w:rPr>
        <w:t>恢复备份数据</w:t>
      </w:r>
      <w:bookmarkEnd w:id="717"/>
    </w:p>
    <w:p w14:paraId="7EFF3986" w14:textId="77777777" w:rsidR="001565B3" w:rsidRPr="001565B3" w:rsidRDefault="001565B3" w:rsidP="001565B3">
      <w:pPr>
        <w:pStyle w:val="eCT3"/>
        <w:spacing w:before="156" w:after="156"/>
        <w:ind w:left="0"/>
        <w:rPr>
          <w:b/>
          <w:bCs/>
        </w:rPr>
      </w:pPr>
      <w:r w:rsidRPr="001565B3">
        <w:rPr>
          <w:rFonts w:hint="eastAsia"/>
          <w:b/>
          <w:bCs/>
        </w:rPr>
        <w:t>背景信息</w:t>
      </w:r>
    </w:p>
    <w:p w14:paraId="204EBF8B" w14:textId="1B6ABF53" w:rsidR="001565B3" w:rsidRPr="000B4563" w:rsidRDefault="001565B3" w:rsidP="001565B3">
      <w:pPr>
        <w:pStyle w:val="eCT0"/>
        <w:spacing w:after="156"/>
      </w:pPr>
      <w:r w:rsidRPr="000B4563">
        <w:rPr>
          <w:rFonts w:hint="eastAsia"/>
        </w:rPr>
        <w:t>不支持跨平台恢复</w:t>
      </w:r>
      <w:r>
        <w:rPr>
          <w:rFonts w:hint="eastAsia"/>
        </w:rPr>
        <w:t>。</w:t>
      </w:r>
    </w:p>
    <w:p w14:paraId="7668B446" w14:textId="2D8DA6DE" w:rsidR="001565B3" w:rsidRPr="000B4563" w:rsidRDefault="001565B3" w:rsidP="001565B3">
      <w:pPr>
        <w:pStyle w:val="eCT0"/>
        <w:spacing w:after="156"/>
      </w:pPr>
      <w:r w:rsidRPr="000B4563">
        <w:t>Windows</w:t>
      </w:r>
      <w:r w:rsidRPr="000B4563">
        <w:rPr>
          <w:rFonts w:hint="eastAsia"/>
        </w:rPr>
        <w:t>环境下不支持</w:t>
      </w:r>
      <w:r w:rsidRPr="000B4563">
        <w:t>DVD</w:t>
      </w:r>
      <w:r w:rsidRPr="000B4563">
        <w:rPr>
          <w:rFonts w:hint="eastAsia"/>
        </w:rPr>
        <w:t>、</w:t>
      </w:r>
      <w:r w:rsidRPr="000B4563">
        <w:t>CD</w:t>
      </w:r>
      <w:r w:rsidRPr="000B4563">
        <w:rPr>
          <w:rFonts w:hint="eastAsia"/>
        </w:rPr>
        <w:t>、软驱内文件数据的的恢复</w:t>
      </w:r>
      <w:r>
        <w:rPr>
          <w:rFonts w:hint="eastAsia"/>
        </w:rPr>
        <w:t>。</w:t>
      </w:r>
    </w:p>
    <w:p w14:paraId="01B94591" w14:textId="53329A66" w:rsidR="001565B3" w:rsidRPr="000B4563" w:rsidRDefault="001565B3" w:rsidP="001565B3">
      <w:pPr>
        <w:pStyle w:val="eCT0"/>
        <w:spacing w:after="156"/>
      </w:pPr>
      <w:r>
        <w:rPr>
          <w:rFonts w:hint="eastAsia"/>
        </w:rPr>
        <w:t>原位置恢复时不能存在正在运行的文件或程序</w:t>
      </w:r>
      <w:r w:rsidR="00A24CC2">
        <w:rPr>
          <w:rFonts w:hint="eastAsia"/>
        </w:rPr>
        <w:t>。</w:t>
      </w:r>
    </w:p>
    <w:p w14:paraId="3BAE7962" w14:textId="6B83C16A" w:rsidR="001565B3" w:rsidRPr="000B4563" w:rsidRDefault="001565B3" w:rsidP="001565B3">
      <w:pPr>
        <w:pStyle w:val="eCT0"/>
        <w:spacing w:after="156"/>
      </w:pPr>
      <w:r w:rsidRPr="000B4563">
        <w:rPr>
          <w:rFonts w:hint="eastAsia"/>
        </w:rPr>
        <w:t>在任务编辑中设置了过滤与包含条件，</w:t>
      </w:r>
      <w:r>
        <w:rPr>
          <w:rFonts w:hint="eastAsia"/>
        </w:rPr>
        <w:t>当两者</w:t>
      </w:r>
      <w:r w:rsidRPr="000B4563">
        <w:rPr>
          <w:rFonts w:hint="eastAsia"/>
        </w:rPr>
        <w:t>发生冲突</w:t>
      </w:r>
      <w:r>
        <w:rPr>
          <w:rFonts w:hint="eastAsia"/>
        </w:rPr>
        <w:t>时</w:t>
      </w:r>
      <w:r w:rsidRPr="000B4563">
        <w:rPr>
          <w:rFonts w:hint="eastAsia"/>
        </w:rPr>
        <w:t>，以过滤条件为优先</w:t>
      </w:r>
      <w:r w:rsidR="00A24CC2">
        <w:rPr>
          <w:rFonts w:hint="eastAsia"/>
        </w:rPr>
        <w:t>。</w:t>
      </w:r>
    </w:p>
    <w:p w14:paraId="44921E61" w14:textId="77777777" w:rsidR="001565B3" w:rsidRPr="001565B3" w:rsidRDefault="001565B3" w:rsidP="001565B3">
      <w:pPr>
        <w:pStyle w:val="eCT3"/>
        <w:spacing w:before="156" w:after="156"/>
        <w:ind w:left="0"/>
        <w:rPr>
          <w:b/>
          <w:bCs/>
        </w:rPr>
      </w:pPr>
      <w:r w:rsidRPr="001565B3">
        <w:rPr>
          <w:rFonts w:hint="eastAsia"/>
          <w:b/>
          <w:bCs/>
        </w:rPr>
        <w:t>操作步骤</w:t>
      </w:r>
    </w:p>
    <w:p w14:paraId="179983A2" w14:textId="087DC58D" w:rsidR="00083383" w:rsidRDefault="00083383" w:rsidP="003D3E47">
      <w:pPr>
        <w:pStyle w:val="eCT1"/>
        <w:numPr>
          <w:ilvl w:val="0"/>
          <w:numId w:val="59"/>
        </w:numPr>
        <w:spacing w:before="312" w:after="312"/>
      </w:pPr>
      <w:r>
        <w:rPr>
          <w:rFonts w:hint="eastAsia"/>
        </w:rPr>
        <w:t>选择“数据服务</w:t>
      </w:r>
      <w:r>
        <w:rPr>
          <w:rFonts w:hint="eastAsia"/>
        </w:rPr>
        <w:t xml:space="preserve"> </w:t>
      </w:r>
      <w:r>
        <w:t xml:space="preserve">&gt; </w:t>
      </w:r>
      <w:r>
        <w:rPr>
          <w:rFonts w:hint="eastAsia"/>
        </w:rPr>
        <w:t>数据集”。</w:t>
      </w:r>
    </w:p>
    <w:p w14:paraId="5C106B9E" w14:textId="63F27975" w:rsidR="009C3B74" w:rsidRDefault="009C3B74" w:rsidP="009C3B74">
      <w:pPr>
        <w:pStyle w:val="eCT5"/>
        <w:spacing w:before="156" w:after="156"/>
      </w:pPr>
      <w:r>
        <w:rPr>
          <w:rFonts w:hint="eastAsia"/>
        </w:rPr>
        <w:t>您也可以选择“数据对象</w:t>
      </w:r>
      <w:r>
        <w:rPr>
          <w:rFonts w:hint="eastAsia"/>
        </w:rPr>
        <w:t xml:space="preserve"> </w:t>
      </w:r>
      <w:r>
        <w:t xml:space="preserve">&gt; </w:t>
      </w:r>
      <w:r>
        <w:rPr>
          <w:rFonts w:hint="eastAsia"/>
        </w:rPr>
        <w:t>文件”。</w:t>
      </w:r>
    </w:p>
    <w:p w14:paraId="775B912D" w14:textId="77777777" w:rsidR="00083383" w:rsidRDefault="00083383" w:rsidP="006D42C2">
      <w:pPr>
        <w:pStyle w:val="eCT1"/>
        <w:spacing w:before="312" w:after="312"/>
      </w:pPr>
      <w:r>
        <w:rPr>
          <w:rFonts w:hint="eastAsia"/>
        </w:rPr>
        <w:t>“数据类型”设置为“目录文件”，单击“搜索”。</w:t>
      </w:r>
    </w:p>
    <w:p w14:paraId="0EDD5573" w14:textId="77777777" w:rsidR="00083383" w:rsidRDefault="00083383" w:rsidP="006D42C2">
      <w:pPr>
        <w:pStyle w:val="eCT1"/>
        <w:spacing w:before="312" w:after="312"/>
      </w:pPr>
      <w:r>
        <w:rPr>
          <w:rFonts w:hint="eastAsia"/>
        </w:rPr>
        <w:t>在查询结果页面，单击待恢复数据后的“</w:t>
      </w:r>
      <w:r>
        <w:rPr>
          <w:noProof/>
        </w:rPr>
        <w:drawing>
          <wp:inline distT="0" distB="0" distL="0" distR="0" wp14:anchorId="0EFD729D" wp14:editId="2C229FDE">
            <wp:extent cx="133357" cy="158758"/>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C23D80B" w14:textId="77777777" w:rsidR="00083383" w:rsidRDefault="00083383" w:rsidP="006D42C2">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662411D5" w14:textId="7459109E" w:rsidR="00083383" w:rsidRDefault="00083383" w:rsidP="006D42C2">
      <w:pPr>
        <w:pStyle w:val="eCT1"/>
        <w:spacing w:before="312" w:after="312"/>
      </w:pPr>
      <w:r>
        <w:rPr>
          <w:rFonts w:hint="eastAsia"/>
        </w:rPr>
        <w:t>如</w:t>
      </w:r>
      <w:r>
        <w:fldChar w:fldCharType="begin"/>
      </w:r>
      <w:r>
        <w:instrText xml:space="preserve"> </w:instrText>
      </w:r>
      <w:r>
        <w:rPr>
          <w:rFonts w:hint="eastAsia"/>
        </w:rPr>
        <w:instrText>REF _Ref28597859 \h</w:instrText>
      </w:r>
      <w:r>
        <w:instrText xml:space="preserve"> </w:instrText>
      </w:r>
      <w:r w:rsidR="007723B9">
        <w:instrText xml:space="preserve"> \* MERGEFORMAT </w:instrText>
      </w:r>
      <w:r>
        <w:fldChar w:fldCharType="separate"/>
      </w:r>
      <w:r w:rsidR="005D4DA4">
        <w:rPr>
          <w:rFonts w:hint="eastAsia"/>
        </w:rPr>
        <w:t>图</w:t>
      </w:r>
      <w:r w:rsidR="005D4DA4">
        <w:rPr>
          <w:rFonts w:hint="eastAsia"/>
        </w:rPr>
        <w:t xml:space="preserve"> </w:t>
      </w:r>
      <w:r w:rsidR="005D4DA4">
        <w:t>10</w:t>
      </w:r>
      <w:r w:rsidR="005D4DA4">
        <w:noBreakHyphen/>
        <w:t>8</w:t>
      </w:r>
      <w:r>
        <w:fldChar w:fldCharType="end"/>
      </w:r>
      <w:r>
        <w:rPr>
          <w:rFonts w:hint="eastAsia"/>
        </w:rPr>
        <w:t>所示，配置恢复参数</w:t>
      </w:r>
      <w:r w:rsidRPr="00D01238">
        <w:rPr>
          <w:rFonts w:hint="eastAsia"/>
        </w:rPr>
        <w:t>信息</w:t>
      </w:r>
      <w:r>
        <w:rPr>
          <w:rFonts w:hint="eastAsia"/>
        </w:rPr>
        <w:t>，单击“确定”。</w:t>
      </w:r>
    </w:p>
    <w:p w14:paraId="6AE72B25" w14:textId="769193C1" w:rsidR="00124536" w:rsidRPr="006B162A" w:rsidRDefault="00124536" w:rsidP="00124536">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10CD118B" w14:textId="1874B16E" w:rsidR="00083383" w:rsidRDefault="00083383" w:rsidP="00083383">
      <w:pPr>
        <w:pStyle w:val="afff0"/>
        <w:keepNext/>
      </w:pPr>
      <w:bookmarkStart w:id="718" w:name="_Ref28597859"/>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8</w:t>
      </w:r>
      <w:r w:rsidR="00434898">
        <w:fldChar w:fldCharType="end"/>
      </w:r>
      <w:bookmarkEnd w:id="718"/>
      <w:r>
        <w:t xml:space="preserve"> </w:t>
      </w:r>
      <w:r>
        <w:rPr>
          <w:rFonts w:hint="eastAsia"/>
        </w:rPr>
        <w:t>配置目录文件恢复参数</w:t>
      </w:r>
    </w:p>
    <w:p w14:paraId="2626A9F6" w14:textId="5EDC0BC4" w:rsidR="00083383" w:rsidRPr="00E24C2B" w:rsidRDefault="00E72549" w:rsidP="00083383">
      <w:pPr>
        <w:pStyle w:val="eCTf3"/>
        <w:spacing w:after="156"/>
        <w:rPr>
          <w:lang w:val="en-US"/>
        </w:rPr>
      </w:pPr>
      <w:r>
        <w:drawing>
          <wp:inline distT="0" distB="0" distL="0" distR="0" wp14:anchorId="3ABC3C04" wp14:editId="7DCBB5E7">
            <wp:extent cx="2889196" cy="2974399"/>
            <wp:effectExtent l="0" t="0" r="0" b="0"/>
            <wp:docPr id="867" name="图片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899969" cy="2985490"/>
                    </a:xfrm>
                    <a:prstGeom prst="rect">
                      <a:avLst/>
                    </a:prstGeom>
                  </pic:spPr>
                </pic:pic>
              </a:graphicData>
            </a:graphic>
          </wp:inline>
        </w:drawing>
      </w:r>
    </w:p>
    <w:p w14:paraId="3452F924" w14:textId="77777777" w:rsidR="00083383" w:rsidRDefault="00083383" w:rsidP="00083383">
      <w:pPr>
        <w:pStyle w:val="eCT3"/>
        <w:spacing w:before="156" w:after="156"/>
      </w:pPr>
    </w:p>
    <w:p w14:paraId="6E2CAB73" w14:textId="6E053DB3" w:rsidR="00083383" w:rsidRDefault="00083383" w:rsidP="00083383">
      <w:pPr>
        <w:pStyle w:val="eCT5"/>
        <w:spacing w:before="156" w:after="156"/>
      </w:pPr>
      <w:r>
        <w:rPr>
          <w:rFonts w:hint="eastAsia"/>
        </w:rPr>
        <w:t>界面参数说明如</w:t>
      </w:r>
      <w:r>
        <w:fldChar w:fldCharType="begin"/>
      </w:r>
      <w:r>
        <w:instrText xml:space="preserve"> </w:instrText>
      </w:r>
      <w:r>
        <w:rPr>
          <w:rFonts w:hint="eastAsia"/>
        </w:rPr>
        <w:instrText>REF _Ref28604652 \h</w:instrText>
      </w:r>
      <w:r>
        <w:instrText xml:space="preserve"> </w:instrText>
      </w:r>
      <w:r>
        <w:fldChar w:fldCharType="separate"/>
      </w:r>
      <w:r w:rsidR="005D4DA4">
        <w:rPr>
          <w:rFonts w:hint="eastAsia"/>
        </w:rPr>
        <w:t>表</w:t>
      </w:r>
      <w:r w:rsidR="005D4DA4">
        <w:rPr>
          <w:rFonts w:hint="eastAsia"/>
        </w:rPr>
        <w:t xml:space="preserve"> </w:t>
      </w:r>
      <w:r w:rsidR="005D4DA4">
        <w:rPr>
          <w:noProof/>
        </w:rPr>
        <w:t>10</w:t>
      </w:r>
      <w:r w:rsidR="005D4DA4">
        <w:noBreakHyphen/>
      </w:r>
      <w:r w:rsidR="005D4DA4">
        <w:rPr>
          <w:noProof/>
        </w:rPr>
        <w:t>2</w:t>
      </w:r>
      <w:r>
        <w:fldChar w:fldCharType="end"/>
      </w:r>
      <w:r>
        <w:rPr>
          <w:rFonts w:hint="eastAsia"/>
        </w:rPr>
        <w:t>所示。</w:t>
      </w:r>
    </w:p>
    <w:p w14:paraId="42BA3EA8" w14:textId="1F916B9C" w:rsidR="00083383" w:rsidRDefault="00083383" w:rsidP="00083383">
      <w:pPr>
        <w:pStyle w:val="afff0"/>
        <w:keepNext/>
      </w:pPr>
      <w:bookmarkStart w:id="719" w:name="_Ref28604652"/>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10</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2</w:t>
      </w:r>
      <w:r w:rsidR="002D3714">
        <w:fldChar w:fldCharType="end"/>
      </w:r>
      <w:bookmarkEnd w:id="719"/>
      <w:r>
        <w:rPr>
          <w:rFonts w:hint="eastAsia"/>
        </w:rPr>
        <w:t>目录文件</w:t>
      </w:r>
      <w:r w:rsidRPr="00E134DA">
        <w:rPr>
          <w:rFonts w:hint="eastAsia"/>
        </w:rPr>
        <w:t>恢复参数设置</w:t>
      </w:r>
    </w:p>
    <w:tbl>
      <w:tblPr>
        <w:tblStyle w:val="eCTe"/>
        <w:tblW w:w="0" w:type="auto"/>
        <w:tblLook w:val="04A0" w:firstRow="1" w:lastRow="0" w:firstColumn="1" w:lastColumn="0" w:noHBand="0" w:noVBand="1"/>
      </w:tblPr>
      <w:tblGrid>
        <w:gridCol w:w="2194"/>
        <w:gridCol w:w="2205"/>
        <w:gridCol w:w="2196"/>
      </w:tblGrid>
      <w:tr w:rsidR="00083383" w14:paraId="33C1E157" w14:textId="77777777" w:rsidTr="00334697">
        <w:trPr>
          <w:cnfStyle w:val="100000000000" w:firstRow="1" w:lastRow="0" w:firstColumn="0" w:lastColumn="0" w:oddVBand="0" w:evenVBand="0" w:oddHBand="0" w:evenHBand="0" w:firstRowFirstColumn="0" w:firstRowLastColumn="0" w:lastRowFirstColumn="0" w:lastRowLastColumn="0"/>
          <w:tblHeader/>
        </w:trPr>
        <w:tc>
          <w:tcPr>
            <w:tcW w:w="0" w:type="auto"/>
          </w:tcPr>
          <w:p w14:paraId="7E0291D0" w14:textId="77777777" w:rsidR="00083383" w:rsidRDefault="00083383" w:rsidP="00334697">
            <w:pPr>
              <w:pStyle w:val="eCT5"/>
              <w:shd w:val="clear" w:color="auto" w:fill="auto"/>
              <w:spacing w:before="156" w:after="156"/>
              <w:ind w:left="0"/>
            </w:pPr>
            <w:r w:rsidRPr="006B75A6">
              <w:rPr>
                <w:rFonts w:cs="Times New Roman"/>
              </w:rPr>
              <w:t>参数名称</w:t>
            </w:r>
          </w:p>
        </w:tc>
        <w:tc>
          <w:tcPr>
            <w:tcW w:w="0" w:type="auto"/>
          </w:tcPr>
          <w:p w14:paraId="43A0D026" w14:textId="77777777" w:rsidR="00083383" w:rsidRDefault="00083383" w:rsidP="00334697">
            <w:pPr>
              <w:pStyle w:val="eCT5"/>
              <w:shd w:val="clear" w:color="auto" w:fill="auto"/>
              <w:spacing w:before="156" w:after="156"/>
              <w:ind w:left="0"/>
            </w:pPr>
            <w:r w:rsidRPr="006B75A6">
              <w:rPr>
                <w:rFonts w:cs="Times New Roman"/>
              </w:rPr>
              <w:t>参数解释</w:t>
            </w:r>
          </w:p>
        </w:tc>
        <w:tc>
          <w:tcPr>
            <w:tcW w:w="0" w:type="auto"/>
          </w:tcPr>
          <w:p w14:paraId="0B5E17C0" w14:textId="77777777" w:rsidR="00083383" w:rsidRDefault="00083383" w:rsidP="00334697">
            <w:pPr>
              <w:pStyle w:val="eCT5"/>
              <w:shd w:val="clear" w:color="auto" w:fill="auto"/>
              <w:spacing w:before="156" w:after="156"/>
              <w:ind w:left="0"/>
            </w:pPr>
            <w:r w:rsidRPr="006B75A6">
              <w:rPr>
                <w:rFonts w:cs="Times New Roman"/>
              </w:rPr>
              <w:t>设置规则</w:t>
            </w:r>
          </w:p>
        </w:tc>
      </w:tr>
      <w:tr w:rsidR="00083383" w14:paraId="7A2921B2" w14:textId="77777777" w:rsidTr="00334697">
        <w:tc>
          <w:tcPr>
            <w:tcW w:w="2273" w:type="dxa"/>
          </w:tcPr>
          <w:p w14:paraId="2FEE901D" w14:textId="08D588B2" w:rsidR="00083383" w:rsidRDefault="008775E9" w:rsidP="00334697">
            <w:pPr>
              <w:pStyle w:val="eCT5"/>
              <w:shd w:val="clear" w:color="auto" w:fill="auto"/>
              <w:spacing w:before="156" w:after="156"/>
              <w:ind w:left="0"/>
            </w:pPr>
            <w:r>
              <w:rPr>
                <w:rFonts w:cs="Times New Roman"/>
              </w:rPr>
              <w:t>客户端</w:t>
            </w:r>
          </w:p>
        </w:tc>
        <w:tc>
          <w:tcPr>
            <w:tcW w:w="2274" w:type="dxa"/>
          </w:tcPr>
          <w:p w14:paraId="6E1B6347" w14:textId="0AF55A74" w:rsidR="00083383" w:rsidRDefault="00083383" w:rsidP="00334697">
            <w:pPr>
              <w:pStyle w:val="eCT5"/>
              <w:shd w:val="clear" w:color="auto" w:fill="auto"/>
              <w:spacing w:before="156" w:after="156"/>
              <w:ind w:left="0"/>
            </w:pPr>
            <w:r w:rsidRPr="006B75A6">
              <w:rPr>
                <w:rFonts w:cs="Times New Roman"/>
              </w:rPr>
              <w:t>需要恢复到的</w:t>
            </w:r>
            <w:r w:rsidR="00D47296">
              <w:rPr>
                <w:rFonts w:cs="Times New Roman"/>
              </w:rPr>
              <w:t>客户端</w:t>
            </w:r>
          </w:p>
        </w:tc>
        <w:tc>
          <w:tcPr>
            <w:tcW w:w="2274" w:type="dxa"/>
          </w:tcPr>
          <w:p w14:paraId="2BBC8438" w14:textId="77777777" w:rsidR="00083383" w:rsidRDefault="00083383"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083383" w14:paraId="5EDAEEAB" w14:textId="77777777" w:rsidTr="00334697">
        <w:tc>
          <w:tcPr>
            <w:tcW w:w="2273" w:type="dxa"/>
          </w:tcPr>
          <w:p w14:paraId="16FEA333" w14:textId="77777777" w:rsidR="00083383" w:rsidRDefault="00083383" w:rsidP="00334697">
            <w:pPr>
              <w:pStyle w:val="eCT5"/>
              <w:shd w:val="clear" w:color="auto" w:fill="auto"/>
              <w:spacing w:before="156" w:after="156"/>
              <w:ind w:left="0"/>
            </w:pPr>
            <w:r>
              <w:rPr>
                <w:rFonts w:hint="eastAsia"/>
              </w:rPr>
              <w:t>传输方式</w:t>
            </w:r>
          </w:p>
        </w:tc>
        <w:tc>
          <w:tcPr>
            <w:tcW w:w="2274" w:type="dxa"/>
          </w:tcPr>
          <w:p w14:paraId="41C7A6FB" w14:textId="77777777" w:rsidR="00083383" w:rsidRDefault="00083383" w:rsidP="00334697">
            <w:pPr>
              <w:pStyle w:val="eCT5"/>
              <w:shd w:val="clear" w:color="auto" w:fill="auto"/>
              <w:spacing w:before="156" w:after="156"/>
              <w:ind w:left="0"/>
            </w:pPr>
            <w:r w:rsidRPr="006B75A6">
              <w:rPr>
                <w:rFonts w:cs="Times New Roman"/>
              </w:rPr>
              <w:t>数据传输方式</w:t>
            </w:r>
          </w:p>
        </w:tc>
        <w:tc>
          <w:tcPr>
            <w:tcW w:w="2274" w:type="dxa"/>
          </w:tcPr>
          <w:p w14:paraId="235DC1A7" w14:textId="77777777" w:rsidR="00083383" w:rsidRDefault="00083383"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083383" w14:paraId="2DF600C5" w14:textId="77777777" w:rsidTr="00334697">
        <w:tc>
          <w:tcPr>
            <w:tcW w:w="2273" w:type="dxa"/>
          </w:tcPr>
          <w:p w14:paraId="10030F82" w14:textId="77777777" w:rsidR="00083383" w:rsidRDefault="00083383" w:rsidP="00334697">
            <w:pPr>
              <w:pStyle w:val="eCT5"/>
              <w:shd w:val="clear" w:color="auto" w:fill="auto"/>
              <w:spacing w:before="156" w:after="156"/>
              <w:ind w:left="0"/>
            </w:pPr>
            <w:r>
              <w:rPr>
                <w:rFonts w:hint="eastAsia"/>
              </w:rPr>
              <w:t>恢复路径</w:t>
            </w:r>
          </w:p>
        </w:tc>
        <w:tc>
          <w:tcPr>
            <w:tcW w:w="2274" w:type="dxa"/>
          </w:tcPr>
          <w:p w14:paraId="6076AB97" w14:textId="77777777" w:rsidR="00083383" w:rsidRDefault="00083383" w:rsidP="00334697">
            <w:pPr>
              <w:pStyle w:val="eCT5"/>
              <w:shd w:val="clear" w:color="auto" w:fill="auto"/>
              <w:spacing w:before="156" w:after="156"/>
              <w:ind w:left="0"/>
            </w:pPr>
            <w:r>
              <w:rPr>
                <w:rFonts w:hint="eastAsia"/>
              </w:rPr>
              <w:t>N</w:t>
            </w:r>
            <w:r>
              <w:t>AS</w:t>
            </w:r>
            <w:r>
              <w:rPr>
                <w:rFonts w:hint="eastAsia"/>
              </w:rPr>
              <w:t>文件恢复目标路径</w:t>
            </w:r>
          </w:p>
        </w:tc>
        <w:tc>
          <w:tcPr>
            <w:tcW w:w="2274" w:type="dxa"/>
          </w:tcPr>
          <w:p w14:paraId="43A1B6FE" w14:textId="77777777" w:rsidR="00083383" w:rsidRDefault="00083383" w:rsidP="00334697">
            <w:pPr>
              <w:pStyle w:val="eCT5"/>
              <w:shd w:val="clear" w:color="auto" w:fill="auto"/>
              <w:spacing w:before="156" w:after="156"/>
              <w:ind w:left="0"/>
            </w:pPr>
            <w:r>
              <w:rPr>
                <w:rFonts w:hint="eastAsia"/>
              </w:rPr>
              <w:t>在文本框中输入</w:t>
            </w:r>
          </w:p>
        </w:tc>
      </w:tr>
      <w:tr w:rsidR="00083383" w14:paraId="6402275C" w14:textId="77777777" w:rsidTr="00334697">
        <w:tc>
          <w:tcPr>
            <w:tcW w:w="2273" w:type="dxa"/>
          </w:tcPr>
          <w:p w14:paraId="51885EE1" w14:textId="56E87053" w:rsidR="00083383" w:rsidRDefault="00083383" w:rsidP="00334697">
            <w:pPr>
              <w:pStyle w:val="eCT5"/>
              <w:shd w:val="clear" w:color="auto" w:fill="auto"/>
              <w:spacing w:before="156" w:after="156"/>
              <w:ind w:left="0"/>
            </w:pPr>
            <w:r>
              <w:rPr>
                <w:rFonts w:hint="eastAsia"/>
              </w:rPr>
              <w:t>覆盖同名</w:t>
            </w:r>
            <w:r w:rsidR="005D2E90">
              <w:rPr>
                <w:rFonts w:hint="eastAsia"/>
              </w:rPr>
              <w:t>文件</w:t>
            </w:r>
          </w:p>
        </w:tc>
        <w:tc>
          <w:tcPr>
            <w:tcW w:w="2274" w:type="dxa"/>
          </w:tcPr>
          <w:p w14:paraId="77ACCB5B" w14:textId="77777777" w:rsidR="00083383" w:rsidRDefault="00083383" w:rsidP="00334697">
            <w:pPr>
              <w:pStyle w:val="eCT5"/>
              <w:shd w:val="clear" w:color="auto" w:fill="auto"/>
              <w:spacing w:before="156" w:after="156"/>
              <w:ind w:left="0"/>
            </w:pPr>
            <w:r>
              <w:rPr>
                <w:rFonts w:hint="eastAsia"/>
              </w:rPr>
              <w:t>文件恢复时，是否要覆盖相同路径下的同名文件</w:t>
            </w:r>
          </w:p>
        </w:tc>
        <w:tc>
          <w:tcPr>
            <w:tcW w:w="2274" w:type="dxa"/>
          </w:tcPr>
          <w:p w14:paraId="3B02584C" w14:textId="77777777" w:rsidR="00083383" w:rsidRDefault="00083383" w:rsidP="00334697">
            <w:pPr>
              <w:pStyle w:val="eCT5"/>
              <w:shd w:val="clear" w:color="auto" w:fill="auto"/>
              <w:spacing w:before="156" w:after="156"/>
              <w:ind w:left="0"/>
            </w:pPr>
            <w:r>
              <w:rPr>
                <w:rFonts w:hint="eastAsia"/>
              </w:rPr>
              <w:t>选中复选框</w:t>
            </w:r>
          </w:p>
        </w:tc>
      </w:tr>
      <w:tr w:rsidR="00083383" w14:paraId="7B650D36" w14:textId="77777777" w:rsidTr="00334697">
        <w:tc>
          <w:tcPr>
            <w:tcW w:w="2273" w:type="dxa"/>
          </w:tcPr>
          <w:p w14:paraId="41ACE6C3" w14:textId="77777777" w:rsidR="00083383" w:rsidRDefault="00083383" w:rsidP="00334697">
            <w:pPr>
              <w:pStyle w:val="eCT5"/>
              <w:shd w:val="clear" w:color="auto" w:fill="auto"/>
              <w:spacing w:before="156" w:after="156"/>
              <w:ind w:left="0"/>
            </w:pPr>
            <w:r>
              <w:rPr>
                <w:rFonts w:hint="eastAsia"/>
              </w:rPr>
              <w:t>恢复指定目录</w:t>
            </w:r>
          </w:p>
        </w:tc>
        <w:tc>
          <w:tcPr>
            <w:tcW w:w="2274" w:type="dxa"/>
          </w:tcPr>
          <w:p w14:paraId="211DA7B9" w14:textId="77777777" w:rsidR="00083383" w:rsidRDefault="00083383" w:rsidP="00334697">
            <w:pPr>
              <w:pStyle w:val="eCT5"/>
              <w:shd w:val="clear" w:color="auto" w:fill="auto"/>
              <w:spacing w:before="156" w:after="156"/>
              <w:ind w:left="0"/>
            </w:pPr>
            <w:r>
              <w:rPr>
                <w:rFonts w:hint="eastAsia"/>
              </w:rPr>
              <w:t>恢复指定文件目录至目标路径</w:t>
            </w:r>
          </w:p>
        </w:tc>
        <w:tc>
          <w:tcPr>
            <w:tcW w:w="2274" w:type="dxa"/>
          </w:tcPr>
          <w:p w14:paraId="09B838BB" w14:textId="77777777" w:rsidR="00083383" w:rsidRDefault="00083383" w:rsidP="00334697">
            <w:pPr>
              <w:pStyle w:val="eCT5"/>
              <w:shd w:val="clear" w:color="auto" w:fill="auto"/>
              <w:spacing w:before="156" w:after="156"/>
              <w:ind w:left="0"/>
            </w:pPr>
            <w:r>
              <w:rPr>
                <w:rFonts w:hint="eastAsia"/>
              </w:rPr>
              <w:t>在文本框中输入</w:t>
            </w:r>
          </w:p>
        </w:tc>
      </w:tr>
    </w:tbl>
    <w:p w14:paraId="6EB8C20E" w14:textId="77777777" w:rsidR="00083383" w:rsidRDefault="00083383" w:rsidP="00083383">
      <w:pPr>
        <w:pStyle w:val="eCT5"/>
        <w:spacing w:before="156" w:after="156"/>
      </w:pPr>
    </w:p>
    <w:p w14:paraId="40F99397" w14:textId="22DDE4B9" w:rsidR="00083383" w:rsidRDefault="00083383" w:rsidP="00083383">
      <w:pPr>
        <w:pStyle w:val="eCT5"/>
        <w:spacing w:before="156" w:after="156"/>
      </w:pPr>
      <w:r>
        <w:rPr>
          <w:rFonts w:hint="eastAsia"/>
        </w:rPr>
        <w:t>您可以在“</w:t>
      </w:r>
      <w:r w:rsidR="000A3E56">
        <w:rPr>
          <w:rFonts w:hint="eastAsia"/>
        </w:rPr>
        <w:t>作业任务</w:t>
      </w:r>
      <w:r>
        <w:rPr>
          <w:rFonts w:hint="eastAsia"/>
        </w:rPr>
        <w:t>”页面，查看任务执行情况。</w:t>
      </w:r>
    </w:p>
    <w:p w14:paraId="419FCF1D" w14:textId="3A5AA049" w:rsidR="00083383" w:rsidRDefault="00083383" w:rsidP="001F7B60">
      <w:pPr>
        <w:pStyle w:val="3"/>
        <w:spacing w:before="312" w:after="312"/>
        <w:rPr>
          <w:lang w:val="en-GB"/>
        </w:rPr>
      </w:pPr>
      <w:bookmarkStart w:id="720" w:name="_Toc91690477"/>
      <w:r>
        <w:rPr>
          <w:rFonts w:hint="eastAsia"/>
          <w:lang w:val="en-GB"/>
        </w:rPr>
        <w:t>挂载备份数据</w:t>
      </w:r>
      <w:bookmarkEnd w:id="720"/>
    </w:p>
    <w:p w14:paraId="31C4EE33" w14:textId="77777777" w:rsidR="00A24CC2" w:rsidRPr="001565B3" w:rsidRDefault="00A24CC2" w:rsidP="00A24CC2">
      <w:pPr>
        <w:pStyle w:val="eCT3"/>
        <w:spacing w:before="156" w:after="156"/>
        <w:ind w:left="0"/>
        <w:rPr>
          <w:b/>
          <w:bCs/>
        </w:rPr>
      </w:pPr>
      <w:r w:rsidRPr="001565B3">
        <w:rPr>
          <w:rFonts w:hint="eastAsia"/>
          <w:b/>
          <w:bCs/>
        </w:rPr>
        <w:t>背景信息</w:t>
      </w:r>
    </w:p>
    <w:p w14:paraId="6AF2DFE9" w14:textId="63415075" w:rsidR="00A24CC2" w:rsidRPr="000B4563" w:rsidRDefault="00A24CC2" w:rsidP="00A24CC2">
      <w:pPr>
        <w:pStyle w:val="eCT0"/>
        <w:spacing w:after="156"/>
      </w:pPr>
      <w:r w:rsidRPr="000B4563">
        <w:rPr>
          <w:rFonts w:hint="eastAsia"/>
        </w:rPr>
        <w:lastRenderedPageBreak/>
        <w:t>不支持跨平台</w:t>
      </w:r>
      <w:r>
        <w:rPr>
          <w:rFonts w:hint="eastAsia"/>
        </w:rPr>
        <w:t>挂载。</w:t>
      </w:r>
    </w:p>
    <w:p w14:paraId="0284CF21" w14:textId="77777777" w:rsidR="00A24CC2" w:rsidRPr="000B4563" w:rsidRDefault="00A24CC2" w:rsidP="00A24CC2">
      <w:pPr>
        <w:pStyle w:val="eCT0"/>
        <w:spacing w:after="156"/>
      </w:pPr>
      <w:r w:rsidRPr="000B4563">
        <w:t>Windows</w:t>
      </w:r>
      <w:r w:rsidRPr="000B4563">
        <w:rPr>
          <w:rFonts w:hint="eastAsia"/>
        </w:rPr>
        <w:t>环境下不支持</w:t>
      </w:r>
      <w:r w:rsidRPr="000B4563">
        <w:t>DVD</w:t>
      </w:r>
      <w:r w:rsidRPr="000B4563">
        <w:rPr>
          <w:rFonts w:hint="eastAsia"/>
        </w:rPr>
        <w:t>、</w:t>
      </w:r>
      <w:r w:rsidRPr="000B4563">
        <w:t>CD</w:t>
      </w:r>
      <w:r w:rsidRPr="000B4563">
        <w:rPr>
          <w:rFonts w:hint="eastAsia"/>
        </w:rPr>
        <w:t>、软驱内文件数据的的恢复</w:t>
      </w:r>
      <w:r>
        <w:rPr>
          <w:rFonts w:hint="eastAsia"/>
        </w:rPr>
        <w:t>。</w:t>
      </w:r>
    </w:p>
    <w:p w14:paraId="1880769A" w14:textId="77777777" w:rsidR="00A24CC2" w:rsidRPr="000B4563" w:rsidRDefault="00A24CC2" w:rsidP="00A24CC2">
      <w:pPr>
        <w:pStyle w:val="eCT0"/>
        <w:spacing w:after="156"/>
      </w:pPr>
      <w:r w:rsidRPr="000B4563">
        <w:rPr>
          <w:rFonts w:hint="eastAsia"/>
        </w:rPr>
        <w:t>在任务编辑中设置了过滤与包含条件，</w:t>
      </w:r>
      <w:r>
        <w:rPr>
          <w:rFonts w:hint="eastAsia"/>
        </w:rPr>
        <w:t>当两者</w:t>
      </w:r>
      <w:r w:rsidRPr="000B4563">
        <w:rPr>
          <w:rFonts w:hint="eastAsia"/>
        </w:rPr>
        <w:t>发生冲突</w:t>
      </w:r>
      <w:r>
        <w:rPr>
          <w:rFonts w:hint="eastAsia"/>
        </w:rPr>
        <w:t>时</w:t>
      </w:r>
      <w:r w:rsidRPr="000B4563">
        <w:rPr>
          <w:rFonts w:hint="eastAsia"/>
        </w:rPr>
        <w:t>，以过滤条件为优先</w:t>
      </w:r>
      <w:r>
        <w:rPr>
          <w:rFonts w:hint="eastAsia"/>
        </w:rPr>
        <w:t>。</w:t>
      </w:r>
    </w:p>
    <w:p w14:paraId="077A4445" w14:textId="77777777" w:rsidR="00A24CC2" w:rsidRPr="001565B3" w:rsidRDefault="00A24CC2" w:rsidP="00A24CC2">
      <w:pPr>
        <w:pStyle w:val="eCT3"/>
        <w:spacing w:before="156" w:after="156"/>
        <w:ind w:left="0"/>
        <w:rPr>
          <w:b/>
          <w:bCs/>
        </w:rPr>
      </w:pPr>
      <w:r w:rsidRPr="001565B3">
        <w:rPr>
          <w:rFonts w:hint="eastAsia"/>
          <w:b/>
          <w:bCs/>
        </w:rPr>
        <w:t>操作步骤</w:t>
      </w:r>
    </w:p>
    <w:p w14:paraId="2AD95B69" w14:textId="52C2258D" w:rsidR="00083383" w:rsidRDefault="00083383" w:rsidP="003D3E47">
      <w:pPr>
        <w:pStyle w:val="eCT1"/>
        <w:numPr>
          <w:ilvl w:val="0"/>
          <w:numId w:val="60"/>
        </w:numPr>
        <w:spacing w:before="312" w:after="312"/>
      </w:pPr>
      <w:r>
        <w:rPr>
          <w:rFonts w:hint="eastAsia"/>
        </w:rPr>
        <w:t>选择“数据服务</w:t>
      </w:r>
      <w:r>
        <w:rPr>
          <w:rFonts w:hint="eastAsia"/>
        </w:rPr>
        <w:t xml:space="preserve"> </w:t>
      </w:r>
      <w:r>
        <w:t xml:space="preserve">&gt; </w:t>
      </w:r>
      <w:r>
        <w:rPr>
          <w:rFonts w:hint="eastAsia"/>
        </w:rPr>
        <w:t>数据集”。</w:t>
      </w:r>
    </w:p>
    <w:p w14:paraId="7D27652A" w14:textId="07830CD7" w:rsidR="009C3B74" w:rsidRDefault="009C3B74" w:rsidP="009C3B74">
      <w:pPr>
        <w:pStyle w:val="eCT5"/>
        <w:spacing w:before="156" w:after="156"/>
      </w:pPr>
      <w:r>
        <w:rPr>
          <w:rFonts w:hint="eastAsia"/>
        </w:rPr>
        <w:t>您也可以选择“数据对象</w:t>
      </w:r>
      <w:r>
        <w:rPr>
          <w:rFonts w:hint="eastAsia"/>
        </w:rPr>
        <w:t xml:space="preserve"> </w:t>
      </w:r>
      <w:r>
        <w:t xml:space="preserve">&gt; </w:t>
      </w:r>
      <w:r>
        <w:rPr>
          <w:rFonts w:hint="eastAsia"/>
        </w:rPr>
        <w:t>文件”。</w:t>
      </w:r>
    </w:p>
    <w:p w14:paraId="6F9496BF" w14:textId="77777777" w:rsidR="00083383" w:rsidRDefault="00083383" w:rsidP="006D42C2">
      <w:pPr>
        <w:pStyle w:val="eCT1"/>
        <w:spacing w:before="312" w:after="312"/>
      </w:pPr>
      <w:r>
        <w:rPr>
          <w:rFonts w:hint="eastAsia"/>
        </w:rPr>
        <w:t>“数据类型”设置为“目录文件”，单击“搜索”。</w:t>
      </w:r>
    </w:p>
    <w:p w14:paraId="326801CB" w14:textId="77777777" w:rsidR="00083383" w:rsidRDefault="00083383" w:rsidP="006D42C2">
      <w:pPr>
        <w:pStyle w:val="eCT1"/>
        <w:spacing w:before="312" w:after="312"/>
      </w:pPr>
      <w:r>
        <w:rPr>
          <w:rFonts w:hint="eastAsia"/>
        </w:rPr>
        <w:t>在查询结果页面，单击待恢复数据后的“</w:t>
      </w:r>
      <w:r>
        <w:rPr>
          <w:noProof/>
        </w:rPr>
        <w:drawing>
          <wp:inline distT="0" distB="0" distL="0" distR="0" wp14:anchorId="32DE5D97" wp14:editId="17B929C6">
            <wp:extent cx="133357" cy="158758"/>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B198B82" w14:textId="77777777" w:rsidR="00083383" w:rsidRDefault="00083383" w:rsidP="006D42C2">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7E09CDFE" w14:textId="0BBC7349" w:rsidR="00083383" w:rsidRDefault="00083383" w:rsidP="006D42C2">
      <w:pPr>
        <w:pStyle w:val="eCT1"/>
        <w:spacing w:before="312" w:after="312"/>
      </w:pPr>
      <w:r>
        <w:rPr>
          <w:rFonts w:hint="eastAsia"/>
        </w:rPr>
        <w:t>如</w:t>
      </w:r>
      <w:r>
        <w:fldChar w:fldCharType="begin"/>
      </w:r>
      <w:r>
        <w:instrText xml:space="preserve"> </w:instrText>
      </w:r>
      <w:r>
        <w:rPr>
          <w:rFonts w:hint="eastAsia"/>
        </w:rPr>
        <w:instrText>REF _Ref28356296 \h</w:instrText>
      </w:r>
      <w:r>
        <w:instrText xml:space="preserve"> </w:instrText>
      </w:r>
      <w:r>
        <w:fldChar w:fldCharType="separate"/>
      </w:r>
      <w:r w:rsidR="005D4DA4">
        <w:rPr>
          <w:rFonts w:hint="eastAsia"/>
        </w:rPr>
        <w:t>图</w:t>
      </w:r>
      <w:r w:rsidR="005D4DA4">
        <w:rPr>
          <w:rFonts w:hint="eastAsia"/>
        </w:rPr>
        <w:t xml:space="preserve"> </w:t>
      </w:r>
      <w:r w:rsidR="005D4DA4">
        <w:rPr>
          <w:noProof/>
        </w:rPr>
        <w:t>10</w:t>
      </w:r>
      <w:r w:rsidR="005D4DA4">
        <w:noBreakHyphen/>
      </w:r>
      <w:r w:rsidR="005D4DA4">
        <w:rPr>
          <w:noProof/>
        </w:rPr>
        <w:t>9</w:t>
      </w:r>
      <w:r>
        <w:fldChar w:fldCharType="end"/>
      </w:r>
      <w:r>
        <w:rPr>
          <w:rFonts w:hint="eastAsia"/>
        </w:rPr>
        <w:t>所示，配置挂载参数</w:t>
      </w:r>
      <w:r w:rsidRPr="00D01238">
        <w:rPr>
          <w:rFonts w:hint="eastAsia"/>
        </w:rPr>
        <w:t>信息</w:t>
      </w:r>
      <w:r>
        <w:rPr>
          <w:rFonts w:hint="eastAsia"/>
        </w:rPr>
        <w:t>，单击“确定”。</w:t>
      </w:r>
    </w:p>
    <w:p w14:paraId="5BBC915A" w14:textId="374B0752" w:rsidR="00124536" w:rsidRPr="006B162A" w:rsidRDefault="00124536" w:rsidP="00124536">
      <w:pPr>
        <w:pStyle w:val="eCT5"/>
        <w:spacing w:before="156" w:after="156"/>
      </w:pPr>
      <w:r>
        <w:rPr>
          <w:rFonts w:hint="eastAsia"/>
        </w:rPr>
        <w:t>您也可以单击“保存模板”，将本次挂载参数设置保存为模板，待之后挂载同一备份对象的备份数据时，可直接选择模板，系统自动填写挂载参数。您可以在“系统管理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59308C52" w14:textId="2F035781" w:rsidR="00083383" w:rsidRDefault="00083383" w:rsidP="00083383">
      <w:pPr>
        <w:pStyle w:val="afff0"/>
        <w:keepNext/>
      </w:pPr>
      <w:bookmarkStart w:id="721" w:name="_Ref28356296"/>
      <w:bookmarkStart w:id="722" w:name="_Ref2835622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9</w:t>
      </w:r>
      <w:r w:rsidR="00434898">
        <w:fldChar w:fldCharType="end"/>
      </w:r>
      <w:bookmarkEnd w:id="721"/>
      <w:r>
        <w:rPr>
          <w:rFonts w:hint="eastAsia"/>
        </w:rPr>
        <w:t>配置目录文件挂载参数</w:t>
      </w:r>
      <w:bookmarkEnd w:id="722"/>
    </w:p>
    <w:p w14:paraId="36841A27" w14:textId="58A1582F" w:rsidR="00083383" w:rsidRDefault="00033265" w:rsidP="00083383">
      <w:pPr>
        <w:pStyle w:val="eCTf3"/>
        <w:spacing w:after="156"/>
      </w:pPr>
      <w:r>
        <w:drawing>
          <wp:inline distT="0" distB="0" distL="0" distR="0" wp14:anchorId="40C0EF32" wp14:editId="4B208D27">
            <wp:extent cx="3680460" cy="1557118"/>
            <wp:effectExtent l="0" t="0" r="0" b="0"/>
            <wp:docPr id="886" name="图片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701448" cy="1565998"/>
                    </a:xfrm>
                    <a:prstGeom prst="rect">
                      <a:avLst/>
                    </a:prstGeom>
                  </pic:spPr>
                </pic:pic>
              </a:graphicData>
            </a:graphic>
          </wp:inline>
        </w:drawing>
      </w:r>
    </w:p>
    <w:p w14:paraId="04EC2762" w14:textId="77777777" w:rsidR="00083383" w:rsidRPr="007D4B52" w:rsidRDefault="00083383" w:rsidP="00083383">
      <w:pPr>
        <w:pStyle w:val="eCT3"/>
        <w:spacing w:before="156" w:after="156"/>
      </w:pPr>
    </w:p>
    <w:p w14:paraId="72AF8C93" w14:textId="19744814" w:rsidR="00083383" w:rsidRDefault="00083383" w:rsidP="00083383">
      <w:pPr>
        <w:pStyle w:val="eCT5"/>
        <w:spacing w:before="156" w:after="156"/>
      </w:pPr>
      <w:r>
        <w:rPr>
          <w:rFonts w:hint="eastAsia"/>
        </w:rPr>
        <w:t>界面参数说明如</w:t>
      </w:r>
      <w:r>
        <w:fldChar w:fldCharType="begin"/>
      </w:r>
      <w:r>
        <w:instrText xml:space="preserve"> </w:instrText>
      </w:r>
      <w:r>
        <w:rPr>
          <w:rFonts w:hint="eastAsia"/>
        </w:rPr>
        <w:instrText>REF _Ref28356271 \h</w:instrText>
      </w:r>
      <w:r>
        <w:instrText xml:space="preserve"> </w:instrText>
      </w:r>
      <w:r>
        <w:fldChar w:fldCharType="separate"/>
      </w:r>
      <w:r w:rsidR="005D4DA4">
        <w:rPr>
          <w:rFonts w:hint="eastAsia"/>
        </w:rPr>
        <w:t>表</w:t>
      </w:r>
      <w:r w:rsidR="005D4DA4">
        <w:rPr>
          <w:rFonts w:hint="eastAsia"/>
        </w:rPr>
        <w:t xml:space="preserve"> </w:t>
      </w:r>
      <w:r w:rsidR="005D4DA4">
        <w:rPr>
          <w:noProof/>
        </w:rPr>
        <w:t>10</w:t>
      </w:r>
      <w:r w:rsidR="005D4DA4">
        <w:noBreakHyphen/>
      </w:r>
      <w:r w:rsidR="005D4DA4">
        <w:rPr>
          <w:noProof/>
        </w:rPr>
        <w:t>3</w:t>
      </w:r>
      <w:r>
        <w:fldChar w:fldCharType="end"/>
      </w:r>
      <w:r>
        <w:rPr>
          <w:rFonts w:hint="eastAsia"/>
        </w:rPr>
        <w:t>所示。</w:t>
      </w:r>
    </w:p>
    <w:p w14:paraId="53B0E986" w14:textId="639A1857" w:rsidR="00083383" w:rsidRDefault="00083383" w:rsidP="00083383">
      <w:pPr>
        <w:pStyle w:val="afff0"/>
        <w:keepNext/>
      </w:pPr>
      <w:bookmarkStart w:id="723" w:name="_Ref28356271"/>
      <w:bookmarkStart w:id="724" w:name="_Ref2835624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10</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3</w:t>
      </w:r>
      <w:r w:rsidR="002D3714">
        <w:fldChar w:fldCharType="end"/>
      </w:r>
      <w:bookmarkEnd w:id="723"/>
      <w:r w:rsidRPr="00386E5E">
        <w:t xml:space="preserve"> </w:t>
      </w:r>
      <w:r>
        <w:rPr>
          <w:rFonts w:hint="eastAsia"/>
        </w:rPr>
        <w:t>目录文件挂载</w:t>
      </w:r>
      <w:r w:rsidRPr="004A17E2">
        <w:rPr>
          <w:rFonts w:hint="eastAsia"/>
        </w:rPr>
        <w:t>参数设置</w:t>
      </w:r>
      <w:bookmarkEnd w:id="724"/>
    </w:p>
    <w:tbl>
      <w:tblPr>
        <w:tblStyle w:val="eCTe"/>
        <w:tblW w:w="0" w:type="auto"/>
        <w:tblLook w:val="04A0" w:firstRow="1" w:lastRow="0" w:firstColumn="1" w:lastColumn="0" w:noHBand="0" w:noVBand="1"/>
      </w:tblPr>
      <w:tblGrid>
        <w:gridCol w:w="2197"/>
        <w:gridCol w:w="2199"/>
        <w:gridCol w:w="2199"/>
      </w:tblGrid>
      <w:tr w:rsidR="00083383" w14:paraId="7A6C93CC" w14:textId="77777777" w:rsidTr="00334697">
        <w:trPr>
          <w:cnfStyle w:val="100000000000" w:firstRow="1" w:lastRow="0" w:firstColumn="0" w:lastColumn="0" w:oddVBand="0" w:evenVBand="0" w:oddHBand="0" w:evenHBand="0" w:firstRowFirstColumn="0" w:firstRowLastColumn="0" w:lastRowFirstColumn="0" w:lastRowLastColumn="0"/>
        </w:trPr>
        <w:tc>
          <w:tcPr>
            <w:tcW w:w="2273" w:type="dxa"/>
          </w:tcPr>
          <w:p w14:paraId="44FB98EA" w14:textId="77777777" w:rsidR="00083383" w:rsidRDefault="00083383" w:rsidP="00334697">
            <w:pPr>
              <w:pStyle w:val="eCT5"/>
              <w:shd w:val="clear" w:color="auto" w:fill="auto"/>
              <w:spacing w:before="156" w:after="156"/>
              <w:ind w:left="0"/>
            </w:pPr>
            <w:r w:rsidRPr="00BD18AF">
              <w:rPr>
                <w:rFonts w:cs="Times New Roman"/>
              </w:rPr>
              <w:t>参数名称</w:t>
            </w:r>
          </w:p>
        </w:tc>
        <w:tc>
          <w:tcPr>
            <w:tcW w:w="2274" w:type="dxa"/>
          </w:tcPr>
          <w:p w14:paraId="03261DAE" w14:textId="77777777" w:rsidR="00083383" w:rsidRDefault="00083383" w:rsidP="00334697">
            <w:pPr>
              <w:pStyle w:val="eCT5"/>
              <w:shd w:val="clear" w:color="auto" w:fill="auto"/>
              <w:spacing w:before="156" w:after="156"/>
              <w:ind w:left="0"/>
            </w:pPr>
            <w:r w:rsidRPr="00BD18AF">
              <w:rPr>
                <w:rFonts w:cs="Times New Roman"/>
              </w:rPr>
              <w:t>参数解释</w:t>
            </w:r>
          </w:p>
        </w:tc>
        <w:tc>
          <w:tcPr>
            <w:tcW w:w="2274" w:type="dxa"/>
          </w:tcPr>
          <w:p w14:paraId="684D596D" w14:textId="77777777" w:rsidR="00083383" w:rsidRDefault="00083383" w:rsidP="00334697">
            <w:pPr>
              <w:pStyle w:val="eCT5"/>
              <w:shd w:val="clear" w:color="auto" w:fill="auto"/>
              <w:spacing w:before="156" w:after="156"/>
              <w:ind w:left="0"/>
            </w:pPr>
            <w:r w:rsidRPr="00BD18AF">
              <w:rPr>
                <w:rFonts w:cs="Times New Roman"/>
              </w:rPr>
              <w:t>设置规则</w:t>
            </w:r>
          </w:p>
        </w:tc>
      </w:tr>
      <w:tr w:rsidR="00083383" w14:paraId="2212F6D0" w14:textId="77777777" w:rsidTr="00334697">
        <w:tc>
          <w:tcPr>
            <w:tcW w:w="2273" w:type="dxa"/>
          </w:tcPr>
          <w:p w14:paraId="326EEADA" w14:textId="24246779" w:rsidR="00083383" w:rsidRDefault="008775E9" w:rsidP="00334697">
            <w:pPr>
              <w:pStyle w:val="eCT5"/>
              <w:shd w:val="clear" w:color="auto" w:fill="auto"/>
              <w:spacing w:before="156" w:after="156"/>
              <w:ind w:left="0"/>
            </w:pPr>
            <w:r>
              <w:rPr>
                <w:rFonts w:cs="Times New Roman" w:hint="eastAsia"/>
              </w:rPr>
              <w:t>客户端</w:t>
            </w:r>
          </w:p>
        </w:tc>
        <w:tc>
          <w:tcPr>
            <w:tcW w:w="2274" w:type="dxa"/>
          </w:tcPr>
          <w:p w14:paraId="64347CD8" w14:textId="77777777" w:rsidR="00083383" w:rsidRDefault="00083383" w:rsidP="00334697">
            <w:pPr>
              <w:pStyle w:val="eCT5"/>
              <w:shd w:val="clear" w:color="auto" w:fill="auto"/>
              <w:spacing w:before="156" w:after="156"/>
              <w:ind w:left="0"/>
            </w:pPr>
            <w:r w:rsidRPr="00BD18AF">
              <w:rPr>
                <w:rFonts w:cs="Times New Roman"/>
              </w:rPr>
              <w:t>需要</w:t>
            </w:r>
            <w:r>
              <w:rPr>
                <w:rFonts w:cs="Times New Roman" w:hint="eastAsia"/>
              </w:rPr>
              <w:t>挂载</w:t>
            </w:r>
            <w:r w:rsidRPr="00BD18AF">
              <w:rPr>
                <w:rFonts w:cs="Times New Roman"/>
              </w:rPr>
              <w:t>到的客户端</w:t>
            </w:r>
          </w:p>
        </w:tc>
        <w:tc>
          <w:tcPr>
            <w:tcW w:w="2274" w:type="dxa"/>
          </w:tcPr>
          <w:p w14:paraId="4CA64787" w14:textId="77777777" w:rsidR="00083383" w:rsidRDefault="00083383" w:rsidP="00334697">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083383" w14:paraId="1352731F" w14:textId="77777777" w:rsidTr="00334697">
        <w:tc>
          <w:tcPr>
            <w:tcW w:w="2273" w:type="dxa"/>
          </w:tcPr>
          <w:p w14:paraId="4C934B33" w14:textId="77777777" w:rsidR="00083383" w:rsidRDefault="00083383" w:rsidP="00334697">
            <w:pPr>
              <w:pStyle w:val="eCT5"/>
              <w:shd w:val="clear" w:color="auto" w:fill="auto"/>
              <w:spacing w:before="156" w:after="156"/>
              <w:ind w:left="0"/>
            </w:pPr>
            <w:r>
              <w:rPr>
                <w:rFonts w:cs="Times New Roman" w:hint="eastAsia"/>
              </w:rPr>
              <w:t>传输方式</w:t>
            </w:r>
          </w:p>
        </w:tc>
        <w:tc>
          <w:tcPr>
            <w:tcW w:w="2274" w:type="dxa"/>
          </w:tcPr>
          <w:p w14:paraId="49B8C1DD" w14:textId="77777777" w:rsidR="00083383" w:rsidRDefault="00083383" w:rsidP="00334697">
            <w:pPr>
              <w:pStyle w:val="eCT5"/>
              <w:shd w:val="clear" w:color="auto" w:fill="auto"/>
              <w:spacing w:before="156" w:after="156"/>
              <w:ind w:left="0"/>
            </w:pPr>
            <w:r>
              <w:rPr>
                <w:rFonts w:cs="Times New Roman" w:hint="eastAsia"/>
              </w:rPr>
              <w:t>数据传输方式</w:t>
            </w:r>
          </w:p>
        </w:tc>
        <w:tc>
          <w:tcPr>
            <w:tcW w:w="2274" w:type="dxa"/>
          </w:tcPr>
          <w:p w14:paraId="4FF2090F" w14:textId="77777777" w:rsidR="00083383" w:rsidRDefault="00083383" w:rsidP="00334697">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083383" w14:paraId="1B6CEFB2" w14:textId="77777777" w:rsidTr="00334697">
        <w:tc>
          <w:tcPr>
            <w:tcW w:w="2273" w:type="dxa"/>
          </w:tcPr>
          <w:p w14:paraId="5D172A9A" w14:textId="77777777" w:rsidR="00083383" w:rsidRDefault="00083383" w:rsidP="00334697">
            <w:pPr>
              <w:pStyle w:val="eCT5"/>
              <w:shd w:val="clear" w:color="auto" w:fill="auto"/>
              <w:spacing w:before="156" w:after="156"/>
              <w:ind w:left="0"/>
            </w:pPr>
            <w:r>
              <w:rPr>
                <w:rFonts w:cs="Times New Roman" w:hint="eastAsia"/>
              </w:rPr>
              <w:lastRenderedPageBreak/>
              <w:t>挂载点</w:t>
            </w:r>
          </w:p>
        </w:tc>
        <w:tc>
          <w:tcPr>
            <w:tcW w:w="2274" w:type="dxa"/>
          </w:tcPr>
          <w:p w14:paraId="5CCA3494" w14:textId="77777777" w:rsidR="00083383" w:rsidRDefault="00083383" w:rsidP="00334697">
            <w:pPr>
              <w:pStyle w:val="eCT5"/>
              <w:shd w:val="clear" w:color="auto" w:fill="auto"/>
              <w:spacing w:before="156" w:after="156"/>
              <w:ind w:left="0"/>
            </w:pPr>
            <w:r>
              <w:rPr>
                <w:rFonts w:cs="Times New Roman" w:hint="eastAsia"/>
                <w:color w:val="333333"/>
                <w:sz w:val="20"/>
                <w:szCs w:val="20"/>
                <w:shd w:val="clear" w:color="auto" w:fill="FFFFFF"/>
              </w:rPr>
              <w:t>文件挂载路径</w:t>
            </w:r>
          </w:p>
        </w:tc>
        <w:tc>
          <w:tcPr>
            <w:tcW w:w="2274" w:type="dxa"/>
          </w:tcPr>
          <w:p w14:paraId="544FFB6A" w14:textId="77777777" w:rsidR="00083383" w:rsidRDefault="00083383" w:rsidP="00334697">
            <w:pPr>
              <w:pStyle w:val="eCT5"/>
              <w:shd w:val="clear" w:color="auto" w:fill="auto"/>
              <w:spacing w:before="156" w:after="156"/>
              <w:ind w:left="0"/>
            </w:pPr>
            <w:r>
              <w:rPr>
                <w:rFonts w:cs="Times New Roman" w:hint="eastAsia"/>
              </w:rPr>
              <w:t>在文本框中输入</w:t>
            </w:r>
          </w:p>
        </w:tc>
      </w:tr>
    </w:tbl>
    <w:p w14:paraId="3D343F81" w14:textId="77777777" w:rsidR="00083383" w:rsidRDefault="00083383" w:rsidP="00083383">
      <w:pPr>
        <w:pStyle w:val="eCT5"/>
        <w:spacing w:before="156" w:after="156"/>
      </w:pPr>
    </w:p>
    <w:p w14:paraId="1875086A" w14:textId="379C3379" w:rsidR="00083383" w:rsidRDefault="00083383" w:rsidP="00083383">
      <w:pPr>
        <w:pStyle w:val="eCT5"/>
        <w:spacing w:before="156" w:after="156"/>
      </w:pPr>
      <w:r>
        <w:rPr>
          <w:rFonts w:hint="eastAsia"/>
        </w:rPr>
        <w:t>您可以在“</w:t>
      </w:r>
      <w:r w:rsidR="000A3E56">
        <w:rPr>
          <w:rFonts w:hint="eastAsia"/>
        </w:rPr>
        <w:t>作业任务</w:t>
      </w:r>
      <w:r>
        <w:rPr>
          <w:rFonts w:hint="eastAsia"/>
        </w:rPr>
        <w:t>”页面，查看任务执行情况。</w:t>
      </w:r>
    </w:p>
    <w:p w14:paraId="1555F22D" w14:textId="77777777" w:rsidR="0012532C" w:rsidRDefault="0012532C" w:rsidP="001F7B60">
      <w:pPr>
        <w:pStyle w:val="3"/>
        <w:spacing w:before="312" w:after="312"/>
      </w:pPr>
      <w:bookmarkStart w:id="725" w:name="_Toc91690478"/>
      <w:r>
        <w:rPr>
          <w:rFonts w:hint="eastAsia"/>
        </w:rPr>
        <w:t>数据快照</w:t>
      </w:r>
      <w:bookmarkEnd w:id="725"/>
    </w:p>
    <w:p w14:paraId="1D386378" w14:textId="4DAC33CD" w:rsidR="0012532C" w:rsidRDefault="0012532C" w:rsidP="008313A6">
      <w:pPr>
        <w:pStyle w:val="eCT3"/>
        <w:spacing w:before="156" w:after="156"/>
      </w:pPr>
      <w:r>
        <w:rPr>
          <w:rFonts w:hint="eastAsia"/>
        </w:rPr>
        <w:t>对挂载数据进行快照操作的详细信息请参考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5D4DA4">
        <w:t>8.1.6</w:t>
      </w:r>
      <w:r>
        <w:fldChar w:fldCharType="end"/>
      </w:r>
      <w:r>
        <w:fldChar w:fldCharType="begin"/>
      </w:r>
      <w:r>
        <w:instrText xml:space="preserve"> REF _Ref37692255 \h </w:instrText>
      </w:r>
      <w:r>
        <w:fldChar w:fldCharType="separate"/>
      </w:r>
      <w:r w:rsidR="005D4DA4">
        <w:rPr>
          <w:rFonts w:hint="eastAsia"/>
        </w:rPr>
        <w:t>数据</w:t>
      </w:r>
      <w:r w:rsidR="005D4DA4" w:rsidRPr="00F239B2">
        <w:rPr>
          <w:rFonts w:hint="eastAsia"/>
        </w:rPr>
        <w:t>快照</w:t>
      </w:r>
      <w:r>
        <w:fldChar w:fldCharType="end"/>
      </w:r>
      <w:r>
        <w:rPr>
          <w:rFonts w:hint="eastAsia"/>
        </w:rPr>
        <w:t>章节。</w:t>
      </w:r>
    </w:p>
    <w:p w14:paraId="01919555" w14:textId="77777777" w:rsidR="007469ED" w:rsidRPr="003A4C66" w:rsidRDefault="007469ED" w:rsidP="007469ED">
      <w:pPr>
        <w:pStyle w:val="eCT5"/>
        <w:keepNext/>
        <w:pBdr>
          <w:top w:val="single" w:sz="4" w:space="0" w:color="auto"/>
          <w:bottom w:val="single" w:sz="4" w:space="1" w:color="auto"/>
        </w:pBdr>
        <w:spacing w:beforeLines="0" w:before="0" w:afterLines="0" w:after="0"/>
      </w:pPr>
      <w:r>
        <w:rPr>
          <w:noProof/>
        </w:rPr>
        <w:drawing>
          <wp:inline distT="0" distB="0" distL="0" distR="0" wp14:anchorId="1CC290AA" wp14:editId="6F34815A">
            <wp:extent cx="590580" cy="266714"/>
            <wp:effectExtent l="0" t="0" r="0" b="0"/>
            <wp:docPr id="980" name="图片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91A9B3F" w14:textId="7DF0AB74" w:rsidR="007469ED" w:rsidRDefault="007469ED" w:rsidP="007469ED">
      <w:pPr>
        <w:pStyle w:val="eCT5"/>
        <w:keepNext/>
        <w:pBdr>
          <w:top w:val="single" w:sz="4" w:space="0" w:color="auto"/>
          <w:bottom w:val="single" w:sz="4" w:space="1" w:color="auto"/>
        </w:pBdr>
        <w:spacing w:beforeLines="0" w:before="0" w:afterLines="0" w:after="0"/>
      </w:pPr>
      <w:r>
        <w:rPr>
          <w:rFonts w:hint="eastAsia"/>
        </w:rPr>
        <w:t>若您需对</w:t>
      </w:r>
      <w:r>
        <w:rPr>
          <w:rFonts w:hint="eastAsia"/>
        </w:rPr>
        <w:t>W</w:t>
      </w:r>
      <w:r>
        <w:t>indows</w:t>
      </w:r>
      <w:r>
        <w:rPr>
          <w:rFonts w:hint="eastAsia"/>
        </w:rPr>
        <w:t>平台上的</w:t>
      </w:r>
      <w:r w:rsidR="00EC5811">
        <w:rPr>
          <w:rFonts w:hint="eastAsia"/>
        </w:rPr>
        <w:t>目录文件</w:t>
      </w:r>
      <w:r>
        <w:rPr>
          <w:rFonts w:hint="eastAsia"/>
        </w:rPr>
        <w:t>快照数据进行二次挂载，请先将快照前的原始挂载数据卸载后再执行，否则二次挂载失败。</w:t>
      </w:r>
    </w:p>
    <w:p w14:paraId="693C7054" w14:textId="77777777" w:rsidR="007469ED" w:rsidRPr="007469ED" w:rsidRDefault="007469ED" w:rsidP="008313A6">
      <w:pPr>
        <w:pStyle w:val="eCT3"/>
        <w:spacing w:before="156" w:after="156"/>
        <w:rPr>
          <w:lang w:val="en-US"/>
        </w:rPr>
      </w:pPr>
    </w:p>
    <w:p w14:paraId="174CB223" w14:textId="77777777" w:rsidR="0012532C" w:rsidRDefault="0012532C" w:rsidP="001F7B60">
      <w:pPr>
        <w:pStyle w:val="3"/>
        <w:spacing w:before="312" w:after="312"/>
        <w:rPr>
          <w:lang w:val="en-GB"/>
        </w:rPr>
      </w:pPr>
      <w:bookmarkStart w:id="726" w:name="_Toc91690479"/>
      <w:r>
        <w:rPr>
          <w:rFonts w:hint="eastAsia"/>
          <w:lang w:val="en-GB"/>
        </w:rPr>
        <w:t>卸载已挂载数据</w:t>
      </w:r>
      <w:bookmarkEnd w:id="726"/>
    </w:p>
    <w:p w14:paraId="745A9D63" w14:textId="21D6C1B3" w:rsidR="0012532C" w:rsidRPr="00992088" w:rsidRDefault="0012532C" w:rsidP="008313A6">
      <w:pPr>
        <w:pStyle w:val="eCT3"/>
        <w:spacing w:before="156" w:after="156"/>
      </w:pPr>
      <w:r>
        <w:rPr>
          <w:rFonts w:hint="eastAsia"/>
        </w:rPr>
        <w:t>卸载已挂载数据操作的详细信息请参考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5D4DA4">
        <w:t>8.1.7</w:t>
      </w:r>
      <w:r>
        <w:fldChar w:fldCharType="end"/>
      </w:r>
      <w:r>
        <w:fldChar w:fldCharType="begin"/>
      </w:r>
      <w:r>
        <w:instrText xml:space="preserve"> REF _Ref37692353 \h </w:instrText>
      </w:r>
      <w:r>
        <w:fldChar w:fldCharType="separate"/>
      </w:r>
      <w:r w:rsidR="005D4DA4">
        <w:rPr>
          <w:rFonts w:hint="eastAsia"/>
        </w:rPr>
        <w:t>卸载已挂载数据</w:t>
      </w:r>
      <w:r>
        <w:fldChar w:fldCharType="end"/>
      </w:r>
      <w:r>
        <w:rPr>
          <w:rFonts w:hint="eastAsia"/>
        </w:rPr>
        <w:t>章节。</w:t>
      </w:r>
    </w:p>
    <w:p w14:paraId="4736A5A0" w14:textId="77777777" w:rsidR="008E2ED6" w:rsidRDefault="008E2ED6" w:rsidP="008E2ED6">
      <w:pPr>
        <w:pStyle w:val="3"/>
        <w:spacing w:before="312" w:after="312"/>
        <w:rPr>
          <w:lang w:val="en-GB"/>
        </w:rPr>
      </w:pPr>
      <w:bookmarkStart w:id="727" w:name="_Toc91690480"/>
      <w:r>
        <w:rPr>
          <w:rFonts w:hint="eastAsia"/>
          <w:lang w:val="en-GB" w:eastAsia="zh-CN"/>
        </w:rPr>
        <w:t>本地复制</w:t>
      </w:r>
      <w:r>
        <w:rPr>
          <w:rFonts w:hint="eastAsia"/>
          <w:lang w:val="en-GB"/>
        </w:rPr>
        <w:t>备份数据</w:t>
      </w:r>
      <w:bookmarkEnd w:id="727"/>
    </w:p>
    <w:p w14:paraId="167CC69E" w14:textId="2CE1D93B" w:rsidR="008E2ED6" w:rsidRDefault="008E2ED6" w:rsidP="008E2ED6">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5D4DA4">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5D4DA4">
        <w:rPr>
          <w:rFonts w:hint="eastAsia"/>
        </w:rPr>
        <w:t>本地复制备份数据</w:t>
      </w:r>
      <w:r>
        <w:fldChar w:fldCharType="end"/>
      </w:r>
      <w:r>
        <w:rPr>
          <w:rFonts w:hint="eastAsia"/>
        </w:rPr>
        <w:t>章节。</w:t>
      </w:r>
    </w:p>
    <w:p w14:paraId="7D7AEECF" w14:textId="77777777" w:rsidR="00DF72BB" w:rsidRDefault="00DF72BB" w:rsidP="00DF72BB">
      <w:pPr>
        <w:pStyle w:val="3"/>
        <w:spacing w:before="312" w:after="312"/>
        <w:rPr>
          <w:lang w:val="en-GB"/>
        </w:rPr>
      </w:pPr>
      <w:bookmarkStart w:id="728" w:name="_Toc91690481"/>
      <w:r>
        <w:rPr>
          <w:rFonts w:hint="eastAsia"/>
          <w:lang w:val="en-GB" w:eastAsia="zh-CN"/>
        </w:rPr>
        <w:t>远程</w:t>
      </w:r>
      <w:r>
        <w:rPr>
          <w:rFonts w:hint="eastAsia"/>
          <w:lang w:val="en-GB"/>
        </w:rPr>
        <w:t>复制备份数据</w:t>
      </w:r>
      <w:bookmarkEnd w:id="728"/>
    </w:p>
    <w:p w14:paraId="768FCA9E" w14:textId="77777777" w:rsidR="00D8677F" w:rsidRPr="00345051" w:rsidRDefault="00D8677F" w:rsidP="00D8677F">
      <w:pPr>
        <w:pStyle w:val="eCT3"/>
        <w:spacing w:before="156" w:after="156"/>
        <w:ind w:left="0"/>
        <w:rPr>
          <w:b/>
          <w:bCs/>
        </w:rPr>
      </w:pPr>
      <w:r w:rsidRPr="00345051">
        <w:rPr>
          <w:rFonts w:hint="eastAsia"/>
          <w:b/>
          <w:bCs/>
        </w:rPr>
        <w:t>背景信息</w:t>
      </w:r>
    </w:p>
    <w:p w14:paraId="055D07BD" w14:textId="77777777" w:rsidR="00D8677F" w:rsidRDefault="00D8677F" w:rsidP="00D8677F">
      <w:pPr>
        <w:pStyle w:val="eCT3"/>
        <w:spacing w:before="156" w:after="156"/>
      </w:pPr>
      <w:r>
        <w:rPr>
          <w:rFonts w:hint="eastAsia"/>
        </w:rPr>
        <w:t>支持自动将备份数据复制至两个不同的数据中心。</w:t>
      </w:r>
    </w:p>
    <w:p w14:paraId="5CFE8658" w14:textId="77777777" w:rsidR="00D8677F" w:rsidRPr="00345051" w:rsidRDefault="00D8677F" w:rsidP="00D8677F">
      <w:pPr>
        <w:pStyle w:val="eCT3"/>
        <w:spacing w:before="156" w:after="156"/>
        <w:ind w:left="0"/>
        <w:rPr>
          <w:b/>
          <w:bCs/>
        </w:rPr>
      </w:pPr>
      <w:r w:rsidRPr="00345051">
        <w:rPr>
          <w:rFonts w:hint="eastAsia"/>
          <w:b/>
          <w:bCs/>
        </w:rPr>
        <w:t>操作步骤</w:t>
      </w:r>
    </w:p>
    <w:p w14:paraId="40B943C7" w14:textId="51DCF897" w:rsidR="0012532C"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34B05AF9" w14:textId="77777777" w:rsidR="00083383" w:rsidRDefault="00083383" w:rsidP="001F7B60">
      <w:pPr>
        <w:pStyle w:val="3"/>
        <w:spacing w:before="312" w:after="312"/>
        <w:rPr>
          <w:lang w:val="en-GB"/>
        </w:rPr>
      </w:pPr>
      <w:bookmarkStart w:id="729" w:name="_Toc91690482"/>
      <w:r>
        <w:rPr>
          <w:rFonts w:hint="eastAsia"/>
          <w:lang w:val="en-GB"/>
        </w:rPr>
        <w:t>归档备份数据</w:t>
      </w:r>
      <w:bookmarkEnd w:id="729"/>
    </w:p>
    <w:p w14:paraId="6C9EDCE5" w14:textId="1A80970D" w:rsidR="00083383" w:rsidRDefault="00083383" w:rsidP="008313A6">
      <w:pPr>
        <w:pStyle w:val="eCT3"/>
        <w:spacing w:before="156" w:after="156"/>
      </w:pPr>
      <w:r>
        <w:rPr>
          <w:rFonts w:hint="eastAsia"/>
        </w:rPr>
        <w:t>归档备份数据操作详细信息请参考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5D4DA4">
        <w:t>8.1.10</w:t>
      </w:r>
      <w:r>
        <w:fldChar w:fldCharType="end"/>
      </w:r>
      <w:r>
        <w:fldChar w:fldCharType="begin"/>
      </w:r>
      <w:r>
        <w:instrText xml:space="preserve"> REF _Ref28347500 \h </w:instrText>
      </w:r>
      <w:r>
        <w:fldChar w:fldCharType="separate"/>
      </w:r>
      <w:r w:rsidR="005D4DA4">
        <w:rPr>
          <w:rFonts w:hint="eastAsia"/>
        </w:rPr>
        <w:t>归档备份数据</w:t>
      </w:r>
      <w:r>
        <w:fldChar w:fldCharType="end"/>
      </w:r>
      <w:r>
        <w:rPr>
          <w:rFonts w:hint="eastAsia"/>
        </w:rPr>
        <w:t>章节。</w:t>
      </w:r>
    </w:p>
    <w:p w14:paraId="6F008EB6" w14:textId="77777777" w:rsidR="0012532C" w:rsidRDefault="0012532C" w:rsidP="001F7B60">
      <w:pPr>
        <w:pStyle w:val="3"/>
        <w:spacing w:before="312" w:after="312"/>
      </w:pPr>
      <w:bookmarkStart w:id="730" w:name="_Toc37693556"/>
      <w:bookmarkStart w:id="731" w:name="_Toc91690483"/>
      <w:r>
        <w:rPr>
          <w:rFonts w:hint="eastAsia"/>
        </w:rPr>
        <w:t>下载归档数据</w:t>
      </w:r>
      <w:bookmarkEnd w:id="730"/>
      <w:bookmarkEnd w:id="731"/>
    </w:p>
    <w:p w14:paraId="036FD6DB" w14:textId="0C8B05DE" w:rsidR="0012532C" w:rsidRDefault="0012532C" w:rsidP="008313A6">
      <w:pPr>
        <w:pStyle w:val="eCT3"/>
        <w:spacing w:before="156" w:after="156"/>
      </w:pPr>
      <w:r>
        <w:rPr>
          <w:rFonts w:hint="eastAsia"/>
          <w:lang w:val="en-US"/>
        </w:rPr>
        <w:t>下载归档数据的详细操作请参考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5D4DA4">
        <w:t>8.1.11</w:t>
      </w:r>
      <w:r>
        <w:fldChar w:fldCharType="end"/>
      </w:r>
      <w:r>
        <w:fldChar w:fldCharType="begin"/>
      </w:r>
      <w:r>
        <w:instrText xml:space="preserve"> REF _Ref37686261 \h </w:instrText>
      </w:r>
      <w:r>
        <w:fldChar w:fldCharType="separate"/>
      </w:r>
      <w:r w:rsidR="005D4DA4">
        <w:rPr>
          <w:rFonts w:hint="eastAsia"/>
        </w:rPr>
        <w:t>下载归档数据</w:t>
      </w:r>
      <w:r>
        <w:fldChar w:fldCharType="end"/>
      </w:r>
      <w:r>
        <w:rPr>
          <w:rFonts w:hint="eastAsia"/>
        </w:rPr>
        <w:t>章节。</w:t>
      </w:r>
    </w:p>
    <w:p w14:paraId="495949B3" w14:textId="4BE78616" w:rsidR="0012532C" w:rsidRDefault="0012532C" w:rsidP="001F7B60">
      <w:pPr>
        <w:pStyle w:val="3"/>
        <w:spacing w:before="312" w:after="312"/>
      </w:pPr>
      <w:bookmarkStart w:id="732" w:name="_Toc91690484"/>
      <w:r>
        <w:rPr>
          <w:rFonts w:hint="eastAsia"/>
        </w:rPr>
        <w:lastRenderedPageBreak/>
        <w:t>过期数据</w:t>
      </w:r>
      <w:bookmarkEnd w:id="732"/>
    </w:p>
    <w:p w14:paraId="55147B31" w14:textId="46F56780" w:rsidR="008A5BE0" w:rsidRDefault="0012532C" w:rsidP="008313A6">
      <w:pPr>
        <w:pStyle w:val="eCT3"/>
        <w:spacing w:before="156" w:after="156"/>
      </w:pPr>
      <w:r>
        <w:rPr>
          <w:rFonts w:hint="eastAsia"/>
        </w:rPr>
        <w:t>过期数据的详细操作请参考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4E6F2A73" w14:textId="77777777" w:rsidR="00083383" w:rsidRDefault="00083383" w:rsidP="001F7B60">
      <w:pPr>
        <w:pStyle w:val="2"/>
        <w:spacing w:before="312"/>
      </w:pPr>
      <w:bookmarkStart w:id="733" w:name="_Toc91690485"/>
      <w:r>
        <w:rPr>
          <w:rFonts w:hint="eastAsia"/>
        </w:rPr>
        <w:t>卷文件</w:t>
      </w:r>
      <w:bookmarkEnd w:id="733"/>
    </w:p>
    <w:p w14:paraId="20E78C3E" w14:textId="5E794FB4" w:rsidR="001607A2" w:rsidRDefault="001607A2" w:rsidP="001F7B60">
      <w:pPr>
        <w:pStyle w:val="3"/>
        <w:spacing w:before="312" w:after="312"/>
        <w:rPr>
          <w:lang w:val="en-GB" w:eastAsia="zh-CN"/>
        </w:rPr>
      </w:pPr>
      <w:bookmarkStart w:id="734" w:name="_Toc91690486"/>
      <w:r>
        <w:rPr>
          <w:rFonts w:hint="eastAsia"/>
          <w:lang w:val="en-GB" w:eastAsia="zh-CN"/>
        </w:rPr>
        <w:t>初始化</w:t>
      </w:r>
      <w:r w:rsidR="0037478F">
        <w:rPr>
          <w:rFonts w:hint="eastAsia"/>
          <w:lang w:val="en-GB" w:eastAsia="zh-CN"/>
        </w:rPr>
        <w:t>备份目标数据对象</w:t>
      </w:r>
      <w:bookmarkEnd w:id="734"/>
    </w:p>
    <w:p w14:paraId="6DFBF0ED" w14:textId="7FEFB93E" w:rsidR="001607A2" w:rsidRDefault="001607A2" w:rsidP="003D3E47">
      <w:pPr>
        <w:pStyle w:val="eCT1"/>
        <w:numPr>
          <w:ilvl w:val="0"/>
          <w:numId w:val="61"/>
        </w:numPr>
        <w:spacing w:before="312" w:after="312"/>
      </w:pPr>
      <w:r>
        <w:rPr>
          <w:rFonts w:hint="eastAsia"/>
        </w:rPr>
        <w:t>选择“</w:t>
      </w:r>
      <w:r w:rsidR="00C56315">
        <w:rPr>
          <w:rFonts w:hint="eastAsia"/>
        </w:rPr>
        <w:t>客户端</w:t>
      </w:r>
      <w:r>
        <w:rPr>
          <w:rFonts w:hint="eastAsia"/>
        </w:rPr>
        <w:t>”。</w:t>
      </w:r>
    </w:p>
    <w:p w14:paraId="75569C18" w14:textId="6DD19D86" w:rsidR="001607A2" w:rsidRDefault="001607A2" w:rsidP="006D42C2">
      <w:pPr>
        <w:pStyle w:val="eCT1"/>
        <w:spacing w:before="312" w:after="312"/>
      </w:pPr>
      <w:r>
        <w:rPr>
          <w:rFonts w:hint="eastAsia"/>
        </w:rPr>
        <w:t>单击</w:t>
      </w:r>
      <w:r w:rsidR="00DE6D7D">
        <w:rPr>
          <w:rFonts w:hint="eastAsia"/>
        </w:rPr>
        <w:t>卷文件</w:t>
      </w:r>
      <w:r>
        <w:rPr>
          <w:rFonts w:hint="eastAsia"/>
        </w:rPr>
        <w:t>数据后的</w:t>
      </w:r>
      <w:r>
        <w:rPr>
          <w:noProof/>
        </w:rPr>
        <w:drawing>
          <wp:inline distT="0" distB="0" distL="0" distR="0" wp14:anchorId="174F05D8" wp14:editId="4D9FE5A4">
            <wp:extent cx="146058" cy="139707"/>
            <wp:effectExtent l="0" t="0" r="635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46058" cy="139707"/>
                    </a:xfrm>
                    <a:prstGeom prst="rect">
                      <a:avLst/>
                    </a:prstGeom>
                  </pic:spPr>
                </pic:pic>
              </a:graphicData>
            </a:graphic>
          </wp:inline>
        </w:drawing>
      </w:r>
      <w:r>
        <w:rPr>
          <w:rFonts w:hint="eastAsia"/>
        </w:rPr>
        <w:t>。</w:t>
      </w:r>
    </w:p>
    <w:p w14:paraId="16AF496B" w14:textId="77777777" w:rsidR="001607A2" w:rsidRDefault="001607A2" w:rsidP="006D42C2">
      <w:pPr>
        <w:pStyle w:val="eCT1"/>
        <w:spacing w:before="312" w:after="312"/>
      </w:pPr>
      <w:r>
        <w:rPr>
          <w:rFonts w:hint="eastAsia"/>
        </w:rPr>
        <w:t>单击“新增数据对象”。</w:t>
      </w:r>
    </w:p>
    <w:p w14:paraId="5DA05BB8" w14:textId="66A6ABDC" w:rsidR="001607A2" w:rsidRDefault="001607A2" w:rsidP="006D42C2">
      <w:pPr>
        <w:pStyle w:val="eCT1"/>
        <w:spacing w:before="312" w:after="312"/>
      </w:pPr>
      <w:r>
        <w:rPr>
          <w:rFonts w:hint="eastAsia"/>
        </w:rPr>
        <w:t>如</w:t>
      </w:r>
      <w:r w:rsidR="00127321">
        <w:fldChar w:fldCharType="begin"/>
      </w:r>
      <w:r w:rsidR="00127321">
        <w:instrText xml:space="preserve"> </w:instrText>
      </w:r>
      <w:r w:rsidR="00127321">
        <w:rPr>
          <w:rFonts w:hint="eastAsia"/>
        </w:rPr>
        <w:instrText>REF _Ref46494716 \h</w:instrText>
      </w:r>
      <w:r w:rsidR="00127321">
        <w:instrText xml:space="preserve"> </w:instrText>
      </w:r>
      <w:r w:rsidR="00127321">
        <w:fldChar w:fldCharType="separate"/>
      </w:r>
      <w:r w:rsidR="005D4DA4">
        <w:rPr>
          <w:rFonts w:hint="eastAsia"/>
        </w:rPr>
        <w:t>图</w:t>
      </w:r>
      <w:r w:rsidR="005D4DA4">
        <w:rPr>
          <w:rFonts w:hint="eastAsia"/>
        </w:rPr>
        <w:t xml:space="preserve"> </w:t>
      </w:r>
      <w:r w:rsidR="005D4DA4">
        <w:rPr>
          <w:noProof/>
        </w:rPr>
        <w:t>10</w:t>
      </w:r>
      <w:r w:rsidR="005D4DA4">
        <w:noBreakHyphen/>
      </w:r>
      <w:r w:rsidR="005D4DA4">
        <w:rPr>
          <w:noProof/>
        </w:rPr>
        <w:t>10</w:t>
      </w:r>
      <w:r w:rsidR="00127321">
        <w:fldChar w:fldCharType="end"/>
      </w:r>
      <w:r>
        <w:rPr>
          <w:rFonts w:hint="eastAsia"/>
        </w:rPr>
        <w:t>所示，新增数据对象，单击“确定”。</w:t>
      </w:r>
    </w:p>
    <w:p w14:paraId="6BEB977B" w14:textId="21502817" w:rsidR="001607A2" w:rsidRDefault="001607A2" w:rsidP="001607A2">
      <w:pPr>
        <w:pStyle w:val="afff0"/>
        <w:keepNext/>
      </w:pPr>
      <w:bookmarkStart w:id="735" w:name="_Ref4649471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10</w:t>
      </w:r>
      <w:r w:rsidR="00434898">
        <w:fldChar w:fldCharType="end"/>
      </w:r>
      <w:bookmarkEnd w:id="735"/>
      <w:r>
        <w:rPr>
          <w:rFonts w:hint="eastAsia"/>
        </w:rPr>
        <w:t>新增数据对象</w:t>
      </w:r>
    </w:p>
    <w:p w14:paraId="481F2A44" w14:textId="4F192B4D" w:rsidR="001607A2" w:rsidRDefault="00DE6D7D" w:rsidP="001607A2">
      <w:pPr>
        <w:pStyle w:val="eCTf3"/>
        <w:spacing w:after="156"/>
      </w:pPr>
      <w:r>
        <w:drawing>
          <wp:inline distT="0" distB="0" distL="0" distR="0" wp14:anchorId="139F183F" wp14:editId="793E14D7">
            <wp:extent cx="2817845" cy="3761526"/>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820789" cy="3765456"/>
                    </a:xfrm>
                    <a:prstGeom prst="rect">
                      <a:avLst/>
                    </a:prstGeom>
                  </pic:spPr>
                </pic:pic>
              </a:graphicData>
            </a:graphic>
          </wp:inline>
        </w:drawing>
      </w:r>
    </w:p>
    <w:p w14:paraId="6EA551C9" w14:textId="77777777" w:rsidR="001607A2" w:rsidRDefault="001607A2" w:rsidP="001607A2">
      <w:pPr>
        <w:pStyle w:val="eCT3"/>
        <w:spacing w:before="156" w:after="156"/>
      </w:pPr>
    </w:p>
    <w:p w14:paraId="573F791D" w14:textId="6A8B20FD" w:rsidR="001607A2" w:rsidRDefault="001607A2" w:rsidP="001607A2">
      <w:pPr>
        <w:pStyle w:val="eCT3"/>
        <w:spacing w:before="156" w:after="156"/>
      </w:pPr>
      <w:r>
        <w:rPr>
          <w:rFonts w:hint="eastAsia"/>
        </w:rPr>
        <w:t>如</w:t>
      </w:r>
      <w:r w:rsidR="00127321">
        <w:fldChar w:fldCharType="begin"/>
      </w:r>
      <w:r w:rsidR="00127321">
        <w:instrText xml:space="preserve"> </w:instrText>
      </w:r>
      <w:r w:rsidR="00127321">
        <w:rPr>
          <w:rFonts w:hint="eastAsia"/>
        </w:rPr>
        <w:instrText>REF _Ref46494736 \h</w:instrText>
      </w:r>
      <w:r w:rsidR="00127321">
        <w:instrText xml:space="preserve"> </w:instrText>
      </w:r>
      <w:r w:rsidR="00127321">
        <w:fldChar w:fldCharType="separate"/>
      </w:r>
      <w:r w:rsidR="005D4DA4">
        <w:rPr>
          <w:rFonts w:hint="eastAsia"/>
        </w:rPr>
        <w:t>图</w:t>
      </w:r>
      <w:r w:rsidR="005D4DA4">
        <w:rPr>
          <w:rFonts w:hint="eastAsia"/>
        </w:rPr>
        <w:t xml:space="preserve"> </w:t>
      </w:r>
      <w:r w:rsidR="005D4DA4">
        <w:rPr>
          <w:noProof/>
        </w:rPr>
        <w:t>10</w:t>
      </w:r>
      <w:r w:rsidR="005D4DA4">
        <w:noBreakHyphen/>
      </w:r>
      <w:r w:rsidR="005D4DA4">
        <w:rPr>
          <w:noProof/>
        </w:rPr>
        <w:t>11</w:t>
      </w:r>
      <w:r w:rsidR="00127321">
        <w:fldChar w:fldCharType="end"/>
      </w:r>
      <w:r>
        <w:rPr>
          <w:rFonts w:hint="eastAsia"/>
        </w:rPr>
        <w:t>和</w:t>
      </w:r>
      <w:r w:rsidR="00127321">
        <w:fldChar w:fldCharType="begin"/>
      </w:r>
      <w:r w:rsidR="00127321">
        <w:instrText xml:space="preserve"> REF _Ref46494740 \h </w:instrText>
      </w:r>
      <w:r w:rsidR="00127321">
        <w:fldChar w:fldCharType="separate"/>
      </w:r>
      <w:r w:rsidR="005D4DA4">
        <w:rPr>
          <w:rFonts w:hint="eastAsia"/>
        </w:rPr>
        <w:t>图</w:t>
      </w:r>
      <w:r w:rsidR="005D4DA4">
        <w:rPr>
          <w:rFonts w:hint="eastAsia"/>
        </w:rPr>
        <w:t xml:space="preserve"> </w:t>
      </w:r>
      <w:r w:rsidR="005D4DA4">
        <w:rPr>
          <w:noProof/>
        </w:rPr>
        <w:t>10</w:t>
      </w:r>
      <w:r w:rsidR="005D4DA4">
        <w:noBreakHyphen/>
      </w:r>
      <w:r w:rsidR="005D4DA4">
        <w:rPr>
          <w:noProof/>
        </w:rPr>
        <w:t>12</w:t>
      </w:r>
      <w:r w:rsidR="00127321">
        <w:fldChar w:fldCharType="end"/>
      </w:r>
      <w:r>
        <w:rPr>
          <w:rFonts w:hint="eastAsia"/>
        </w:rPr>
        <w:t>所示，只有先添加数据备份对象，在设置</w:t>
      </w:r>
      <w:r w:rsidR="00DE6D7D">
        <w:rPr>
          <w:rFonts w:hint="eastAsia"/>
        </w:rPr>
        <w:t>卷</w:t>
      </w:r>
      <w:r>
        <w:rPr>
          <w:rFonts w:hint="eastAsia"/>
        </w:rPr>
        <w:t>文件备份策略时，才可以在“添加数据源（选填）”页面被配置。</w:t>
      </w:r>
    </w:p>
    <w:p w14:paraId="3916395C" w14:textId="640D9893" w:rsidR="001607A2" w:rsidRDefault="001607A2" w:rsidP="001607A2">
      <w:pPr>
        <w:pStyle w:val="eCTf4"/>
      </w:pPr>
      <w:bookmarkStart w:id="736" w:name="_Ref46494736"/>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11</w:t>
      </w:r>
      <w:r w:rsidR="00434898">
        <w:fldChar w:fldCharType="end"/>
      </w:r>
      <w:bookmarkEnd w:id="736"/>
      <w:r>
        <w:rPr>
          <w:rFonts w:hint="eastAsia"/>
        </w:rPr>
        <w:t>数据对象添加完成</w:t>
      </w:r>
    </w:p>
    <w:p w14:paraId="24A34083" w14:textId="5A2BE3E8" w:rsidR="001607A2" w:rsidRDefault="00E138CC" w:rsidP="001607A2">
      <w:pPr>
        <w:pStyle w:val="eCTf3"/>
        <w:spacing w:after="156"/>
      </w:pPr>
      <w:r>
        <w:drawing>
          <wp:inline distT="0" distB="0" distL="0" distR="0" wp14:anchorId="60D331BE" wp14:editId="2F73B6E6">
            <wp:extent cx="3900196" cy="1203145"/>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956859" cy="1220625"/>
                    </a:xfrm>
                    <a:prstGeom prst="rect">
                      <a:avLst/>
                    </a:prstGeom>
                  </pic:spPr>
                </pic:pic>
              </a:graphicData>
            </a:graphic>
          </wp:inline>
        </w:drawing>
      </w:r>
    </w:p>
    <w:p w14:paraId="25EE9D03" w14:textId="003A04E9" w:rsidR="001607A2" w:rsidRDefault="001607A2" w:rsidP="001607A2">
      <w:pPr>
        <w:pStyle w:val="eCT3"/>
        <w:spacing w:before="156" w:after="156"/>
      </w:pPr>
    </w:p>
    <w:p w14:paraId="22AD5175" w14:textId="77777777" w:rsidR="00E8370B" w:rsidRPr="003A4C66" w:rsidRDefault="00E8370B" w:rsidP="00E8370B">
      <w:pPr>
        <w:pStyle w:val="eCT3"/>
        <w:pBdr>
          <w:top w:val="single" w:sz="4" w:space="1" w:color="auto"/>
          <w:bottom w:val="single" w:sz="4" w:space="1" w:color="auto"/>
        </w:pBdr>
        <w:spacing w:beforeLines="0" w:before="0" w:afterLines="0" w:after="0"/>
      </w:pPr>
      <w:r>
        <w:rPr>
          <w:noProof/>
        </w:rPr>
        <w:drawing>
          <wp:inline distT="0" distB="0" distL="0" distR="0" wp14:anchorId="14214533" wp14:editId="5B685F1C">
            <wp:extent cx="590580" cy="266714"/>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E1AC5C0" w14:textId="77777777" w:rsidR="00E8370B" w:rsidRPr="008D42E7" w:rsidRDefault="00E8370B" w:rsidP="00E8370B">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4E0A3123" w14:textId="1DA7625A" w:rsidR="001607A2" w:rsidRDefault="001607A2" w:rsidP="001607A2">
      <w:pPr>
        <w:pStyle w:val="eCTf4"/>
      </w:pPr>
      <w:bookmarkStart w:id="737" w:name="_Ref4649474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12</w:t>
      </w:r>
      <w:r w:rsidR="00434898">
        <w:fldChar w:fldCharType="end"/>
      </w:r>
      <w:bookmarkEnd w:id="737"/>
      <w:r>
        <w:rPr>
          <w:rFonts w:hint="eastAsia"/>
        </w:rPr>
        <w:t>添加</w:t>
      </w:r>
      <w:r w:rsidR="00DE6D7D">
        <w:rPr>
          <w:rFonts w:hint="eastAsia"/>
        </w:rPr>
        <w:t>卷文件备份</w:t>
      </w:r>
      <w:r>
        <w:rPr>
          <w:rFonts w:hint="eastAsia"/>
        </w:rPr>
        <w:t>数据源</w:t>
      </w:r>
    </w:p>
    <w:p w14:paraId="780BFCA1" w14:textId="42ECC6F8" w:rsidR="001607A2" w:rsidRPr="001F1141" w:rsidRDefault="00E138CC" w:rsidP="001607A2">
      <w:pPr>
        <w:pStyle w:val="eCTf3"/>
        <w:spacing w:after="156"/>
      </w:pPr>
      <w:r>
        <w:drawing>
          <wp:inline distT="0" distB="0" distL="0" distR="0" wp14:anchorId="1099FCE0" wp14:editId="7F19EA38">
            <wp:extent cx="3775787" cy="818708"/>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802971" cy="824602"/>
                    </a:xfrm>
                    <a:prstGeom prst="rect">
                      <a:avLst/>
                    </a:prstGeom>
                  </pic:spPr>
                </pic:pic>
              </a:graphicData>
            </a:graphic>
          </wp:inline>
        </w:drawing>
      </w:r>
    </w:p>
    <w:p w14:paraId="7EE7A26C" w14:textId="64BD60D8" w:rsidR="001607A2" w:rsidRDefault="001607A2" w:rsidP="001607A2">
      <w:pPr>
        <w:pStyle w:val="eCT3"/>
        <w:spacing w:before="156" w:after="156"/>
      </w:pPr>
    </w:p>
    <w:p w14:paraId="4C940A88" w14:textId="77777777" w:rsidR="00E138CC" w:rsidRPr="003A4C66" w:rsidRDefault="00E138CC" w:rsidP="00E138CC">
      <w:pPr>
        <w:pStyle w:val="eCT3"/>
        <w:pBdr>
          <w:top w:val="single" w:sz="4" w:space="1" w:color="auto"/>
          <w:bottom w:val="single" w:sz="4" w:space="1" w:color="auto"/>
        </w:pBdr>
        <w:spacing w:beforeLines="0" w:before="0" w:afterLines="0" w:after="0"/>
      </w:pPr>
      <w:r>
        <w:rPr>
          <w:noProof/>
        </w:rPr>
        <w:drawing>
          <wp:inline distT="0" distB="0" distL="0" distR="0" wp14:anchorId="47F2BB43" wp14:editId="4606E490">
            <wp:extent cx="590580" cy="266714"/>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664E6AF" w14:textId="36518B1E" w:rsidR="00E138CC" w:rsidRPr="008D42E7" w:rsidRDefault="00E138CC" w:rsidP="00E138CC">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50391982" w14:textId="77777777" w:rsidR="00E138CC" w:rsidRPr="00E138CC" w:rsidRDefault="00E138CC" w:rsidP="001607A2">
      <w:pPr>
        <w:pStyle w:val="eCT3"/>
        <w:spacing w:before="156" w:after="156"/>
      </w:pPr>
    </w:p>
    <w:p w14:paraId="19BC4B7B" w14:textId="1D2A50E6" w:rsidR="00083383" w:rsidRDefault="00083383" w:rsidP="001F7B60">
      <w:pPr>
        <w:pStyle w:val="3"/>
        <w:spacing w:before="312" w:after="312"/>
        <w:rPr>
          <w:lang w:val="en-GB"/>
        </w:rPr>
      </w:pPr>
      <w:bookmarkStart w:id="738" w:name="_Toc91690487"/>
      <w:r w:rsidRPr="00D41307">
        <w:rPr>
          <w:rFonts w:hint="eastAsia"/>
          <w:lang w:val="en-GB"/>
        </w:rPr>
        <w:t>新增备份策略</w:t>
      </w:r>
      <w:bookmarkEnd w:id="738"/>
    </w:p>
    <w:p w14:paraId="67A86F05" w14:textId="71A80DA3" w:rsidR="00083383" w:rsidRDefault="00083383" w:rsidP="008313A6">
      <w:pPr>
        <w:pStyle w:val="eCT3"/>
        <w:spacing w:before="156" w:after="156"/>
      </w:pPr>
      <w:r>
        <w:rPr>
          <w:rFonts w:hint="eastAsia"/>
        </w:rPr>
        <w:t>新增备份策略操作详细信息请参见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43B7FBA4" w14:textId="77777777" w:rsidR="00083383" w:rsidRDefault="00083383" w:rsidP="001F7B60">
      <w:pPr>
        <w:pStyle w:val="3"/>
        <w:spacing w:before="312" w:after="312"/>
        <w:rPr>
          <w:lang w:val="en-GB"/>
        </w:rPr>
      </w:pPr>
      <w:bookmarkStart w:id="739" w:name="_Toc91690488"/>
      <w:r w:rsidRPr="00FD735C">
        <w:rPr>
          <w:rFonts w:hint="eastAsia"/>
          <w:lang w:val="en-GB"/>
        </w:rPr>
        <w:t>关联备份策略</w:t>
      </w:r>
      <w:bookmarkEnd w:id="739"/>
    </w:p>
    <w:p w14:paraId="043DA0D8" w14:textId="335E4EF9" w:rsidR="00083383" w:rsidRPr="00A33E01" w:rsidRDefault="0016039D" w:rsidP="008313A6">
      <w:pPr>
        <w:pStyle w:val="eCT3"/>
        <w:spacing w:before="156" w:after="156"/>
      </w:pPr>
      <w:r>
        <w:rPr>
          <w:rFonts w:hint="eastAsia"/>
        </w:rPr>
        <w:t>关联</w:t>
      </w:r>
      <w:r w:rsidR="00083383">
        <w:rPr>
          <w:rFonts w:hint="eastAsia"/>
        </w:rPr>
        <w:t>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sidR="00083383">
        <w:rPr>
          <w:rFonts w:hint="eastAsia"/>
        </w:rPr>
        <w:t>的</w:t>
      </w:r>
      <w:r w:rsidR="00083383">
        <w:fldChar w:fldCharType="begin"/>
      </w:r>
      <w:r w:rsidR="00083383">
        <w:instrText xml:space="preserve"> </w:instrText>
      </w:r>
      <w:r w:rsidR="00083383">
        <w:rPr>
          <w:rFonts w:hint="eastAsia"/>
        </w:rPr>
        <w:instrText>REF _Ref28338065 \r \h</w:instrText>
      </w:r>
      <w:r w:rsidR="00083383">
        <w:instrText xml:space="preserve"> </w:instrText>
      </w:r>
      <w:r w:rsidR="00083383">
        <w:fldChar w:fldCharType="separate"/>
      </w:r>
      <w:r w:rsidR="005D4DA4">
        <w:t>8.1.2</w:t>
      </w:r>
      <w:r w:rsidR="00083383">
        <w:fldChar w:fldCharType="end"/>
      </w:r>
      <w:r w:rsidR="00083383">
        <w:fldChar w:fldCharType="begin"/>
      </w:r>
      <w:r w:rsidR="00083383">
        <w:instrText xml:space="preserve"> REF _Ref28338071 \h </w:instrText>
      </w:r>
      <w:r w:rsidR="00083383">
        <w:fldChar w:fldCharType="separate"/>
      </w:r>
      <w:r w:rsidR="005D4DA4" w:rsidRPr="00FD735C">
        <w:rPr>
          <w:rFonts w:hint="eastAsia"/>
        </w:rPr>
        <w:t>关联备份策略</w:t>
      </w:r>
      <w:r w:rsidR="00083383">
        <w:fldChar w:fldCharType="end"/>
      </w:r>
      <w:r w:rsidR="00083383">
        <w:rPr>
          <w:rFonts w:hint="eastAsia"/>
        </w:rPr>
        <w:t>章节。</w:t>
      </w:r>
    </w:p>
    <w:p w14:paraId="4B501EEA" w14:textId="77777777" w:rsidR="00083383" w:rsidRDefault="00083383" w:rsidP="001F7B60">
      <w:pPr>
        <w:pStyle w:val="3"/>
        <w:spacing w:before="312" w:after="312"/>
        <w:rPr>
          <w:lang w:val="en-GB"/>
        </w:rPr>
      </w:pPr>
      <w:bookmarkStart w:id="740" w:name="_Toc91690489"/>
      <w:r>
        <w:rPr>
          <w:rFonts w:hint="eastAsia"/>
          <w:lang w:val="en-GB"/>
        </w:rPr>
        <w:t>备份文件数据</w:t>
      </w:r>
      <w:bookmarkEnd w:id="740"/>
    </w:p>
    <w:p w14:paraId="5BBEC36F" w14:textId="041D8344" w:rsidR="00083383" w:rsidRPr="00E1191E" w:rsidRDefault="00083383" w:rsidP="00083383">
      <w:pPr>
        <w:pStyle w:val="eCT3"/>
        <w:spacing w:before="156" w:after="156"/>
      </w:pPr>
      <w:r>
        <w:rPr>
          <w:rFonts w:hint="eastAsia"/>
        </w:rPr>
        <w:t>备份文件数据操作详细信息请参见</w:t>
      </w:r>
      <w:r>
        <w:fldChar w:fldCharType="begin"/>
      </w:r>
      <w:r>
        <w:instrText xml:space="preserve"> </w:instrText>
      </w:r>
      <w:r>
        <w:rPr>
          <w:rFonts w:hint="eastAsia"/>
        </w:rPr>
        <w:instrText>REF _Ref28355116 \r \h</w:instrText>
      </w:r>
      <w:r>
        <w:instrText xml:space="preserve"> </w:instrText>
      </w:r>
      <w:r>
        <w:fldChar w:fldCharType="separate"/>
      </w:r>
      <w:r w:rsidR="005D4DA4">
        <w:t>10.1</w:t>
      </w:r>
      <w:r>
        <w:fldChar w:fldCharType="end"/>
      </w:r>
      <w:r>
        <w:fldChar w:fldCharType="begin"/>
      </w:r>
      <w:r>
        <w:instrText xml:space="preserve"> REF _Ref28355116 \h </w:instrText>
      </w:r>
      <w:r>
        <w:fldChar w:fldCharType="separate"/>
      </w:r>
      <w:r w:rsidR="005D4DA4">
        <w:t>NAS</w:t>
      </w:r>
      <w:r>
        <w:fldChar w:fldCharType="end"/>
      </w:r>
      <w:r>
        <w:rPr>
          <w:rFonts w:hint="eastAsia"/>
        </w:rPr>
        <w:t>的</w:t>
      </w:r>
      <w:r>
        <w:fldChar w:fldCharType="begin"/>
      </w:r>
      <w:r>
        <w:instrText xml:space="preserve"> </w:instrText>
      </w:r>
      <w:r>
        <w:rPr>
          <w:rFonts w:hint="eastAsia"/>
        </w:rPr>
        <w:instrText>REF _Ref28355132 \r \h</w:instrText>
      </w:r>
      <w:r>
        <w:instrText xml:space="preserve"> </w:instrText>
      </w:r>
      <w:r>
        <w:fldChar w:fldCharType="separate"/>
      </w:r>
      <w:r w:rsidR="005D4DA4">
        <w:t>10.1.5</w:t>
      </w:r>
      <w:r>
        <w:fldChar w:fldCharType="end"/>
      </w:r>
      <w:r>
        <w:fldChar w:fldCharType="begin"/>
      </w:r>
      <w:r>
        <w:instrText xml:space="preserve"> REF _Ref28355132 \h </w:instrText>
      </w:r>
      <w:r>
        <w:fldChar w:fldCharType="separate"/>
      </w:r>
      <w:r w:rsidR="005D4DA4">
        <w:rPr>
          <w:rFonts w:hint="eastAsia"/>
        </w:rPr>
        <w:t>备份文件数据</w:t>
      </w:r>
      <w:r>
        <w:fldChar w:fldCharType="end"/>
      </w:r>
      <w:r>
        <w:rPr>
          <w:rFonts w:hint="eastAsia"/>
        </w:rPr>
        <w:t>章节。</w:t>
      </w:r>
    </w:p>
    <w:p w14:paraId="405C5DA7" w14:textId="77777777" w:rsidR="00083383" w:rsidRDefault="00083383" w:rsidP="001F7B60">
      <w:pPr>
        <w:pStyle w:val="3"/>
        <w:spacing w:before="312" w:after="312"/>
        <w:rPr>
          <w:lang w:val="en-GB"/>
        </w:rPr>
      </w:pPr>
      <w:bookmarkStart w:id="741" w:name="_Toc91690490"/>
      <w:r>
        <w:rPr>
          <w:rFonts w:hint="eastAsia"/>
          <w:lang w:val="en-GB"/>
        </w:rPr>
        <w:t>恢复备份数据</w:t>
      </w:r>
      <w:bookmarkEnd w:id="741"/>
    </w:p>
    <w:p w14:paraId="3281B1D3" w14:textId="29F4FD90" w:rsidR="00083383" w:rsidRDefault="00083383" w:rsidP="003D3E47">
      <w:pPr>
        <w:pStyle w:val="eCT1"/>
        <w:numPr>
          <w:ilvl w:val="0"/>
          <w:numId w:val="62"/>
        </w:numPr>
        <w:spacing w:before="312" w:after="312"/>
      </w:pPr>
      <w:r>
        <w:rPr>
          <w:rFonts w:hint="eastAsia"/>
        </w:rPr>
        <w:t>选择“数据服务</w:t>
      </w:r>
      <w:r>
        <w:rPr>
          <w:rFonts w:hint="eastAsia"/>
        </w:rPr>
        <w:t xml:space="preserve"> </w:t>
      </w:r>
      <w:r>
        <w:t xml:space="preserve">&gt; </w:t>
      </w:r>
      <w:r>
        <w:rPr>
          <w:rFonts w:hint="eastAsia"/>
        </w:rPr>
        <w:t>数据集”。</w:t>
      </w:r>
    </w:p>
    <w:p w14:paraId="36B0379C" w14:textId="1E6D5C67" w:rsidR="009C3B74" w:rsidRDefault="009C3B74" w:rsidP="009C3B74">
      <w:pPr>
        <w:pStyle w:val="eCT5"/>
        <w:spacing w:before="156" w:after="156"/>
      </w:pPr>
      <w:r>
        <w:rPr>
          <w:rFonts w:hint="eastAsia"/>
        </w:rPr>
        <w:t>您也可以选择“数据对象</w:t>
      </w:r>
      <w:r>
        <w:rPr>
          <w:rFonts w:hint="eastAsia"/>
        </w:rPr>
        <w:t xml:space="preserve"> </w:t>
      </w:r>
      <w:r>
        <w:t xml:space="preserve">&gt; </w:t>
      </w:r>
      <w:r>
        <w:rPr>
          <w:rFonts w:hint="eastAsia"/>
        </w:rPr>
        <w:t>文件”。</w:t>
      </w:r>
    </w:p>
    <w:p w14:paraId="348FC38B" w14:textId="77777777" w:rsidR="00083383" w:rsidRDefault="00083383" w:rsidP="006D42C2">
      <w:pPr>
        <w:pStyle w:val="eCT1"/>
        <w:spacing w:before="312" w:after="312"/>
      </w:pPr>
      <w:r>
        <w:rPr>
          <w:rFonts w:hint="eastAsia"/>
        </w:rPr>
        <w:lastRenderedPageBreak/>
        <w:t>“数据类型”设置为“卷文件”，单击“搜索”。</w:t>
      </w:r>
    </w:p>
    <w:p w14:paraId="0A4D87D0" w14:textId="77777777" w:rsidR="00083383" w:rsidRDefault="00083383" w:rsidP="006D42C2">
      <w:pPr>
        <w:pStyle w:val="eCT1"/>
        <w:spacing w:before="312" w:after="312"/>
      </w:pPr>
      <w:r>
        <w:rPr>
          <w:rFonts w:hint="eastAsia"/>
        </w:rPr>
        <w:t>在查询结果页面，单击待恢复数据后的“</w:t>
      </w:r>
      <w:r>
        <w:rPr>
          <w:noProof/>
        </w:rPr>
        <w:drawing>
          <wp:inline distT="0" distB="0" distL="0" distR="0" wp14:anchorId="384037EC" wp14:editId="12AE1B59">
            <wp:extent cx="133357" cy="158758"/>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B5FE1A5" w14:textId="77777777" w:rsidR="00083383" w:rsidRDefault="00083383" w:rsidP="006D42C2">
      <w:pPr>
        <w:pStyle w:val="eCT1"/>
        <w:spacing w:before="312" w:after="312"/>
      </w:pPr>
      <w:r>
        <w:rPr>
          <w:rFonts w:hint="eastAsia"/>
        </w:rPr>
        <w:t>选中需要恢复的历史备份</w:t>
      </w:r>
      <w:r w:rsidRPr="006B162A">
        <w:rPr>
          <w:rFonts w:hint="eastAsia"/>
        </w:rPr>
        <w:t>，单击</w:t>
      </w:r>
      <w:r>
        <w:rPr>
          <w:rFonts w:hint="eastAsia"/>
        </w:rPr>
        <w:t>“恢复”</w:t>
      </w:r>
      <w:r w:rsidRPr="006B162A">
        <w:rPr>
          <w:rFonts w:hint="eastAsia"/>
        </w:rPr>
        <w:t>。</w:t>
      </w:r>
    </w:p>
    <w:p w14:paraId="086061CB" w14:textId="50721235" w:rsidR="00083383" w:rsidRDefault="00083383" w:rsidP="006D42C2">
      <w:pPr>
        <w:pStyle w:val="eCT1"/>
        <w:spacing w:before="312" w:after="312"/>
      </w:pPr>
      <w:r>
        <w:rPr>
          <w:rFonts w:hint="eastAsia"/>
        </w:rPr>
        <w:t>如</w:t>
      </w:r>
      <w:r w:rsidR="00127321">
        <w:fldChar w:fldCharType="begin"/>
      </w:r>
      <w:r w:rsidR="00127321">
        <w:instrText xml:space="preserve"> </w:instrText>
      </w:r>
      <w:r w:rsidR="00127321">
        <w:rPr>
          <w:rFonts w:hint="eastAsia"/>
        </w:rPr>
        <w:instrText>REF _Ref46494806 \h</w:instrText>
      </w:r>
      <w:r w:rsidR="00127321">
        <w:instrText xml:space="preserve"> </w:instrText>
      </w:r>
      <w:r w:rsidR="00127321">
        <w:fldChar w:fldCharType="separate"/>
      </w:r>
      <w:r w:rsidR="005D4DA4">
        <w:rPr>
          <w:rFonts w:hint="eastAsia"/>
        </w:rPr>
        <w:t>图</w:t>
      </w:r>
      <w:r w:rsidR="005D4DA4">
        <w:rPr>
          <w:rFonts w:hint="eastAsia"/>
        </w:rPr>
        <w:t xml:space="preserve"> </w:t>
      </w:r>
      <w:r w:rsidR="005D4DA4">
        <w:rPr>
          <w:noProof/>
        </w:rPr>
        <w:t>10</w:t>
      </w:r>
      <w:r w:rsidR="005D4DA4">
        <w:noBreakHyphen/>
      </w:r>
      <w:r w:rsidR="005D4DA4">
        <w:rPr>
          <w:noProof/>
        </w:rPr>
        <w:t>13</w:t>
      </w:r>
      <w:r w:rsidR="00127321">
        <w:fldChar w:fldCharType="end"/>
      </w:r>
      <w:r>
        <w:rPr>
          <w:rFonts w:hint="eastAsia"/>
        </w:rPr>
        <w:t>所示，配置恢复参数</w:t>
      </w:r>
      <w:r w:rsidRPr="00D01238">
        <w:rPr>
          <w:rFonts w:hint="eastAsia"/>
        </w:rPr>
        <w:t>信息</w:t>
      </w:r>
      <w:r>
        <w:rPr>
          <w:rFonts w:hint="eastAsia"/>
        </w:rPr>
        <w:t>，单击“确定”。</w:t>
      </w:r>
    </w:p>
    <w:p w14:paraId="1B7AC964" w14:textId="3181101B" w:rsidR="00124536" w:rsidRPr="006B162A" w:rsidRDefault="00124536" w:rsidP="00124536">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74945CF8" w14:textId="07F976A7" w:rsidR="00083383" w:rsidRDefault="00083383" w:rsidP="00083383">
      <w:pPr>
        <w:pStyle w:val="afff0"/>
        <w:keepNext/>
      </w:pPr>
      <w:bookmarkStart w:id="742" w:name="_Ref4649480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13</w:t>
      </w:r>
      <w:r w:rsidR="00434898">
        <w:fldChar w:fldCharType="end"/>
      </w:r>
      <w:bookmarkEnd w:id="742"/>
      <w:r>
        <w:t xml:space="preserve"> </w:t>
      </w:r>
      <w:r>
        <w:rPr>
          <w:rFonts w:hint="eastAsia"/>
        </w:rPr>
        <w:t>配置卷文件恢复参数</w:t>
      </w:r>
    </w:p>
    <w:p w14:paraId="7ABF8715" w14:textId="76BA5C8E" w:rsidR="00083383" w:rsidRPr="00E24C2B" w:rsidRDefault="001624CD" w:rsidP="00083383">
      <w:pPr>
        <w:pStyle w:val="eCTf3"/>
        <w:spacing w:after="156"/>
        <w:rPr>
          <w:lang w:val="en-US"/>
        </w:rPr>
      </w:pPr>
      <w:r>
        <w:drawing>
          <wp:inline distT="0" distB="0" distL="0" distR="0" wp14:anchorId="667DA39A" wp14:editId="37CE0AD9">
            <wp:extent cx="3573780" cy="3099139"/>
            <wp:effectExtent l="0" t="0" r="0" b="0"/>
            <wp:docPr id="887" name="图片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580049" cy="3104576"/>
                    </a:xfrm>
                    <a:prstGeom prst="rect">
                      <a:avLst/>
                    </a:prstGeom>
                  </pic:spPr>
                </pic:pic>
              </a:graphicData>
            </a:graphic>
          </wp:inline>
        </w:drawing>
      </w:r>
    </w:p>
    <w:p w14:paraId="20AE2D89" w14:textId="77777777" w:rsidR="00083383" w:rsidRDefault="00083383" w:rsidP="00083383">
      <w:pPr>
        <w:pStyle w:val="eCT3"/>
        <w:spacing w:before="156" w:after="156"/>
      </w:pPr>
    </w:p>
    <w:p w14:paraId="5515B2D1" w14:textId="5D688D2A" w:rsidR="00083383" w:rsidRDefault="00083383" w:rsidP="00083383">
      <w:pPr>
        <w:pStyle w:val="eCT5"/>
        <w:spacing w:before="156" w:after="156"/>
      </w:pPr>
      <w:r>
        <w:rPr>
          <w:rFonts w:hint="eastAsia"/>
        </w:rPr>
        <w:t>界面参数说明如</w:t>
      </w:r>
      <w:r w:rsidR="00127321">
        <w:fldChar w:fldCharType="begin"/>
      </w:r>
      <w:r w:rsidR="00127321">
        <w:instrText xml:space="preserve"> </w:instrText>
      </w:r>
      <w:r w:rsidR="00127321">
        <w:rPr>
          <w:rFonts w:hint="eastAsia"/>
        </w:rPr>
        <w:instrText>REF _Ref46494826 \h</w:instrText>
      </w:r>
      <w:r w:rsidR="00127321">
        <w:instrText xml:space="preserve"> </w:instrText>
      </w:r>
      <w:r w:rsidR="00127321">
        <w:fldChar w:fldCharType="separate"/>
      </w:r>
      <w:r w:rsidR="005D4DA4">
        <w:rPr>
          <w:rFonts w:hint="eastAsia"/>
        </w:rPr>
        <w:t>表</w:t>
      </w:r>
      <w:r w:rsidR="005D4DA4">
        <w:rPr>
          <w:rFonts w:hint="eastAsia"/>
        </w:rPr>
        <w:t xml:space="preserve"> </w:t>
      </w:r>
      <w:r w:rsidR="005D4DA4">
        <w:rPr>
          <w:noProof/>
        </w:rPr>
        <w:t>10</w:t>
      </w:r>
      <w:r w:rsidR="005D4DA4">
        <w:noBreakHyphen/>
      </w:r>
      <w:r w:rsidR="005D4DA4">
        <w:rPr>
          <w:noProof/>
        </w:rPr>
        <w:t>4</w:t>
      </w:r>
      <w:r w:rsidR="00127321">
        <w:fldChar w:fldCharType="end"/>
      </w:r>
      <w:r>
        <w:rPr>
          <w:rFonts w:hint="eastAsia"/>
        </w:rPr>
        <w:t>所示。</w:t>
      </w:r>
    </w:p>
    <w:p w14:paraId="3C79D1CB" w14:textId="046BA1FB" w:rsidR="00083383" w:rsidRDefault="00083383" w:rsidP="00083383">
      <w:pPr>
        <w:pStyle w:val="afff0"/>
        <w:keepNext/>
      </w:pPr>
      <w:bookmarkStart w:id="743" w:name="_Ref46494826"/>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10</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4</w:t>
      </w:r>
      <w:r w:rsidR="002D3714">
        <w:fldChar w:fldCharType="end"/>
      </w:r>
      <w:bookmarkEnd w:id="743"/>
      <w:r>
        <w:rPr>
          <w:rFonts w:hint="eastAsia"/>
        </w:rPr>
        <w:t>卷文件</w:t>
      </w:r>
      <w:r w:rsidRPr="00E134DA">
        <w:rPr>
          <w:rFonts w:hint="eastAsia"/>
        </w:rPr>
        <w:t>恢复参数设置</w:t>
      </w:r>
    </w:p>
    <w:tbl>
      <w:tblPr>
        <w:tblStyle w:val="eCTe"/>
        <w:tblW w:w="0" w:type="auto"/>
        <w:tblLook w:val="04A0" w:firstRow="1" w:lastRow="0" w:firstColumn="1" w:lastColumn="0" w:noHBand="0" w:noVBand="1"/>
      </w:tblPr>
      <w:tblGrid>
        <w:gridCol w:w="2192"/>
        <w:gridCol w:w="2211"/>
        <w:gridCol w:w="2192"/>
      </w:tblGrid>
      <w:tr w:rsidR="00083383" w14:paraId="20011929" w14:textId="77777777" w:rsidTr="00334697">
        <w:trPr>
          <w:cnfStyle w:val="100000000000" w:firstRow="1" w:lastRow="0" w:firstColumn="0" w:lastColumn="0" w:oddVBand="0" w:evenVBand="0" w:oddHBand="0" w:evenHBand="0" w:firstRowFirstColumn="0" w:firstRowLastColumn="0" w:lastRowFirstColumn="0" w:lastRowLastColumn="0"/>
          <w:tblHeader/>
        </w:trPr>
        <w:tc>
          <w:tcPr>
            <w:tcW w:w="0" w:type="auto"/>
          </w:tcPr>
          <w:p w14:paraId="287238BB" w14:textId="77777777" w:rsidR="00083383" w:rsidRDefault="00083383" w:rsidP="00334697">
            <w:pPr>
              <w:pStyle w:val="eCT5"/>
              <w:shd w:val="clear" w:color="auto" w:fill="auto"/>
              <w:spacing w:before="156" w:after="156"/>
              <w:ind w:left="0"/>
            </w:pPr>
            <w:r w:rsidRPr="006B75A6">
              <w:rPr>
                <w:rFonts w:cs="Times New Roman"/>
              </w:rPr>
              <w:t>参数名称</w:t>
            </w:r>
          </w:p>
        </w:tc>
        <w:tc>
          <w:tcPr>
            <w:tcW w:w="0" w:type="auto"/>
          </w:tcPr>
          <w:p w14:paraId="40F72B8F" w14:textId="77777777" w:rsidR="00083383" w:rsidRDefault="00083383" w:rsidP="00334697">
            <w:pPr>
              <w:pStyle w:val="eCT5"/>
              <w:shd w:val="clear" w:color="auto" w:fill="auto"/>
              <w:spacing w:before="156" w:after="156"/>
              <w:ind w:left="0"/>
            </w:pPr>
            <w:r w:rsidRPr="006B75A6">
              <w:rPr>
                <w:rFonts w:cs="Times New Roman"/>
              </w:rPr>
              <w:t>参数解释</w:t>
            </w:r>
          </w:p>
        </w:tc>
        <w:tc>
          <w:tcPr>
            <w:tcW w:w="0" w:type="auto"/>
          </w:tcPr>
          <w:p w14:paraId="654EEDAE" w14:textId="77777777" w:rsidR="00083383" w:rsidRDefault="00083383" w:rsidP="00334697">
            <w:pPr>
              <w:pStyle w:val="eCT5"/>
              <w:shd w:val="clear" w:color="auto" w:fill="auto"/>
              <w:spacing w:before="156" w:after="156"/>
              <w:ind w:left="0"/>
            </w:pPr>
            <w:r w:rsidRPr="006B75A6">
              <w:rPr>
                <w:rFonts w:cs="Times New Roman"/>
              </w:rPr>
              <w:t>设置规则</w:t>
            </w:r>
          </w:p>
        </w:tc>
      </w:tr>
      <w:tr w:rsidR="00083383" w14:paraId="44F00168" w14:textId="77777777" w:rsidTr="00334697">
        <w:tc>
          <w:tcPr>
            <w:tcW w:w="2273" w:type="dxa"/>
          </w:tcPr>
          <w:p w14:paraId="652EF16A" w14:textId="2C5ECDB5" w:rsidR="00083383" w:rsidRDefault="008775E9" w:rsidP="00334697">
            <w:pPr>
              <w:pStyle w:val="eCT5"/>
              <w:shd w:val="clear" w:color="auto" w:fill="auto"/>
              <w:spacing w:before="156" w:after="156"/>
              <w:ind w:left="0"/>
            </w:pPr>
            <w:r>
              <w:rPr>
                <w:rFonts w:cs="Times New Roman"/>
              </w:rPr>
              <w:t>客户端</w:t>
            </w:r>
          </w:p>
        </w:tc>
        <w:tc>
          <w:tcPr>
            <w:tcW w:w="2274" w:type="dxa"/>
          </w:tcPr>
          <w:p w14:paraId="54F06033" w14:textId="03C91FCE" w:rsidR="00083383" w:rsidRDefault="00083383" w:rsidP="00334697">
            <w:pPr>
              <w:pStyle w:val="eCT5"/>
              <w:shd w:val="clear" w:color="auto" w:fill="auto"/>
              <w:spacing w:before="156" w:after="156"/>
              <w:ind w:left="0"/>
            </w:pPr>
            <w:r w:rsidRPr="006B75A6">
              <w:rPr>
                <w:rFonts w:cs="Times New Roman"/>
              </w:rPr>
              <w:t>需要恢复到的</w:t>
            </w:r>
            <w:r w:rsidR="00D47296">
              <w:rPr>
                <w:rFonts w:cs="Times New Roman"/>
              </w:rPr>
              <w:t>客户端</w:t>
            </w:r>
          </w:p>
        </w:tc>
        <w:tc>
          <w:tcPr>
            <w:tcW w:w="2274" w:type="dxa"/>
          </w:tcPr>
          <w:p w14:paraId="24A76590" w14:textId="77777777" w:rsidR="00083383" w:rsidRDefault="00083383"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083383" w14:paraId="5DD8710B" w14:textId="77777777" w:rsidTr="00334697">
        <w:tc>
          <w:tcPr>
            <w:tcW w:w="2273" w:type="dxa"/>
          </w:tcPr>
          <w:p w14:paraId="4672C02F" w14:textId="77777777" w:rsidR="00083383" w:rsidRDefault="00083383" w:rsidP="00334697">
            <w:pPr>
              <w:pStyle w:val="eCT5"/>
              <w:shd w:val="clear" w:color="auto" w:fill="auto"/>
              <w:spacing w:before="156" w:after="156"/>
              <w:ind w:left="0"/>
            </w:pPr>
            <w:r>
              <w:rPr>
                <w:rFonts w:hint="eastAsia"/>
              </w:rPr>
              <w:t>传输方式</w:t>
            </w:r>
          </w:p>
        </w:tc>
        <w:tc>
          <w:tcPr>
            <w:tcW w:w="2274" w:type="dxa"/>
          </w:tcPr>
          <w:p w14:paraId="3B4396E7" w14:textId="77777777" w:rsidR="00083383" w:rsidRDefault="00083383" w:rsidP="00334697">
            <w:pPr>
              <w:pStyle w:val="eCT5"/>
              <w:shd w:val="clear" w:color="auto" w:fill="auto"/>
              <w:spacing w:before="156" w:after="156"/>
              <w:ind w:left="0"/>
            </w:pPr>
            <w:r w:rsidRPr="006B75A6">
              <w:rPr>
                <w:rFonts w:cs="Times New Roman"/>
              </w:rPr>
              <w:t>数据传输方式</w:t>
            </w:r>
          </w:p>
        </w:tc>
        <w:tc>
          <w:tcPr>
            <w:tcW w:w="2274" w:type="dxa"/>
          </w:tcPr>
          <w:p w14:paraId="2B00EEDD" w14:textId="77777777" w:rsidR="00083383" w:rsidRDefault="00083383"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083383" w14:paraId="26390F65" w14:textId="77777777" w:rsidTr="00334697">
        <w:tc>
          <w:tcPr>
            <w:tcW w:w="2273" w:type="dxa"/>
          </w:tcPr>
          <w:p w14:paraId="5375AE41" w14:textId="77777777" w:rsidR="00083383" w:rsidRDefault="00083383" w:rsidP="00334697">
            <w:pPr>
              <w:pStyle w:val="eCT5"/>
              <w:shd w:val="clear" w:color="auto" w:fill="auto"/>
              <w:spacing w:before="156" w:after="156"/>
              <w:ind w:left="0"/>
            </w:pPr>
            <w:r>
              <w:rPr>
                <w:rFonts w:hint="eastAsia"/>
              </w:rPr>
              <w:t>恢复方式</w:t>
            </w:r>
          </w:p>
        </w:tc>
        <w:tc>
          <w:tcPr>
            <w:tcW w:w="2274" w:type="dxa"/>
          </w:tcPr>
          <w:p w14:paraId="64AAC5BC" w14:textId="77777777" w:rsidR="00083383" w:rsidRDefault="00083383" w:rsidP="00334697">
            <w:pPr>
              <w:pStyle w:val="eCT5"/>
              <w:shd w:val="clear" w:color="auto" w:fill="auto"/>
              <w:spacing w:before="156" w:after="156"/>
              <w:ind w:left="0"/>
              <w:rPr>
                <w:rFonts w:cs="Times New Roman"/>
              </w:rPr>
            </w:pPr>
            <w:r>
              <w:rPr>
                <w:rFonts w:cs="Times New Roman" w:hint="eastAsia"/>
              </w:rPr>
              <w:t>设置卷文件恢复方式：</w:t>
            </w:r>
          </w:p>
          <w:p w14:paraId="06709A23" w14:textId="77777777" w:rsidR="00083383" w:rsidRDefault="00083383" w:rsidP="003D3E47">
            <w:pPr>
              <w:pStyle w:val="eCT5"/>
              <w:numPr>
                <w:ilvl w:val="0"/>
                <w:numId w:val="44"/>
              </w:numPr>
              <w:shd w:val="clear" w:color="auto" w:fill="auto"/>
              <w:spacing w:before="156" w:after="156"/>
              <w:rPr>
                <w:rFonts w:cs="Times New Roman"/>
              </w:rPr>
            </w:pPr>
            <w:r>
              <w:rPr>
                <w:rFonts w:cs="Times New Roman" w:hint="eastAsia"/>
              </w:rPr>
              <w:t>快闪恢复</w:t>
            </w:r>
          </w:p>
          <w:p w14:paraId="28D5E637" w14:textId="77777777" w:rsidR="00083383" w:rsidRPr="006B75A6" w:rsidRDefault="00083383" w:rsidP="003D3E47">
            <w:pPr>
              <w:pStyle w:val="eCT5"/>
              <w:numPr>
                <w:ilvl w:val="0"/>
                <w:numId w:val="44"/>
              </w:numPr>
              <w:shd w:val="clear" w:color="auto" w:fill="auto"/>
              <w:spacing w:before="156" w:after="156"/>
              <w:rPr>
                <w:rFonts w:cs="Times New Roman"/>
              </w:rPr>
            </w:pPr>
            <w:r>
              <w:rPr>
                <w:rFonts w:cs="Times New Roman" w:hint="eastAsia"/>
              </w:rPr>
              <w:t>文件恢复</w:t>
            </w:r>
          </w:p>
        </w:tc>
        <w:tc>
          <w:tcPr>
            <w:tcW w:w="2274" w:type="dxa"/>
          </w:tcPr>
          <w:p w14:paraId="30ED99FB" w14:textId="77777777" w:rsidR="00083383" w:rsidRPr="006B75A6" w:rsidRDefault="00083383" w:rsidP="00334697">
            <w:pPr>
              <w:pStyle w:val="eCT5"/>
              <w:shd w:val="clear" w:color="auto" w:fill="auto"/>
              <w:spacing w:before="156" w:after="156"/>
              <w:ind w:left="0"/>
              <w:rPr>
                <w:rFonts w:cs="Times New Roman"/>
              </w:rPr>
            </w:pPr>
            <w:r>
              <w:rPr>
                <w:rFonts w:cs="Times New Roman" w:hint="eastAsia"/>
              </w:rPr>
              <w:t>在文本框中输入</w:t>
            </w:r>
          </w:p>
        </w:tc>
      </w:tr>
      <w:tr w:rsidR="00083383" w14:paraId="6D9DF513" w14:textId="77777777" w:rsidTr="00334697">
        <w:tc>
          <w:tcPr>
            <w:tcW w:w="2273" w:type="dxa"/>
          </w:tcPr>
          <w:p w14:paraId="76106E07" w14:textId="77777777" w:rsidR="00083383" w:rsidRDefault="00083383" w:rsidP="00334697">
            <w:pPr>
              <w:pStyle w:val="eCT5"/>
              <w:shd w:val="clear" w:color="auto" w:fill="auto"/>
              <w:spacing w:before="156" w:after="156"/>
              <w:ind w:left="0"/>
            </w:pPr>
            <w:r>
              <w:rPr>
                <w:rFonts w:hint="eastAsia"/>
              </w:rPr>
              <w:lastRenderedPageBreak/>
              <w:t>目标块设备</w:t>
            </w:r>
          </w:p>
        </w:tc>
        <w:tc>
          <w:tcPr>
            <w:tcW w:w="2274" w:type="dxa"/>
          </w:tcPr>
          <w:p w14:paraId="6F5A08A9" w14:textId="77777777" w:rsidR="00083383" w:rsidRDefault="00083383" w:rsidP="00334697">
            <w:pPr>
              <w:pStyle w:val="eCT5"/>
              <w:shd w:val="clear" w:color="auto" w:fill="auto"/>
              <w:spacing w:before="156" w:after="156"/>
              <w:ind w:left="0"/>
              <w:rPr>
                <w:rFonts w:cs="Times New Roman"/>
              </w:rPr>
            </w:pPr>
            <w:r>
              <w:rPr>
                <w:rFonts w:cs="Times New Roman" w:hint="eastAsia"/>
              </w:rPr>
              <w:t>指定卷文件恢复路径</w:t>
            </w:r>
          </w:p>
          <w:p w14:paraId="6C0B40FD" w14:textId="77777777" w:rsidR="00083383" w:rsidRPr="006B75A6" w:rsidRDefault="00083383" w:rsidP="00334697">
            <w:pPr>
              <w:pStyle w:val="eCT5"/>
              <w:shd w:val="clear" w:color="auto" w:fill="auto"/>
              <w:spacing w:before="156" w:after="156"/>
              <w:ind w:left="0"/>
              <w:rPr>
                <w:rFonts w:cs="Times New Roman"/>
              </w:rPr>
            </w:pPr>
            <w:r>
              <w:rPr>
                <w:rFonts w:cs="Times New Roman" w:hint="eastAsia"/>
              </w:rPr>
              <w:t>当“恢复方式”选择“快闪恢复”时，需要设置该参数</w:t>
            </w:r>
          </w:p>
        </w:tc>
        <w:tc>
          <w:tcPr>
            <w:tcW w:w="2274" w:type="dxa"/>
          </w:tcPr>
          <w:p w14:paraId="06C92505" w14:textId="77777777" w:rsidR="00083383" w:rsidRPr="006B75A6" w:rsidRDefault="00083383" w:rsidP="00334697">
            <w:pPr>
              <w:pStyle w:val="eCT5"/>
              <w:shd w:val="clear" w:color="auto" w:fill="auto"/>
              <w:spacing w:before="156" w:after="156"/>
              <w:ind w:left="0"/>
              <w:rPr>
                <w:rFonts w:cs="Times New Roman"/>
              </w:rPr>
            </w:pPr>
            <w:r>
              <w:rPr>
                <w:rFonts w:cs="Times New Roman" w:hint="eastAsia"/>
              </w:rPr>
              <w:t>在文本框中输入</w:t>
            </w:r>
          </w:p>
        </w:tc>
      </w:tr>
      <w:tr w:rsidR="00083383" w14:paraId="623C8DE2" w14:textId="77777777" w:rsidTr="00334697">
        <w:tc>
          <w:tcPr>
            <w:tcW w:w="2273" w:type="dxa"/>
          </w:tcPr>
          <w:p w14:paraId="5FCFC5F3" w14:textId="77777777" w:rsidR="00083383" w:rsidRDefault="00083383" w:rsidP="00334697">
            <w:pPr>
              <w:pStyle w:val="eCT5"/>
              <w:shd w:val="clear" w:color="auto" w:fill="auto"/>
              <w:spacing w:before="156" w:after="156"/>
              <w:ind w:left="0"/>
            </w:pPr>
            <w:r>
              <w:rPr>
                <w:rFonts w:hint="eastAsia"/>
              </w:rPr>
              <w:t>恢复路径</w:t>
            </w:r>
          </w:p>
        </w:tc>
        <w:tc>
          <w:tcPr>
            <w:tcW w:w="2274" w:type="dxa"/>
          </w:tcPr>
          <w:p w14:paraId="40E9D26B" w14:textId="77777777" w:rsidR="00083383" w:rsidRDefault="00083383" w:rsidP="00334697">
            <w:pPr>
              <w:pStyle w:val="eCT5"/>
              <w:shd w:val="clear" w:color="auto" w:fill="auto"/>
              <w:spacing w:before="156" w:after="156"/>
              <w:ind w:left="0"/>
            </w:pPr>
            <w:r>
              <w:rPr>
                <w:rFonts w:hint="eastAsia"/>
              </w:rPr>
              <w:t>系统文件恢复目标路径</w:t>
            </w:r>
          </w:p>
          <w:p w14:paraId="653A3639" w14:textId="77777777" w:rsidR="00083383" w:rsidRDefault="00083383" w:rsidP="00334697">
            <w:pPr>
              <w:pStyle w:val="eCT5"/>
              <w:shd w:val="clear" w:color="auto" w:fill="auto"/>
              <w:spacing w:before="156" w:after="156"/>
              <w:ind w:left="0"/>
            </w:pPr>
            <w:r>
              <w:rPr>
                <w:rFonts w:cs="Times New Roman" w:hint="eastAsia"/>
              </w:rPr>
              <w:t>当“恢复方式”选择“文件恢复”时，需要设置该参数</w:t>
            </w:r>
          </w:p>
        </w:tc>
        <w:tc>
          <w:tcPr>
            <w:tcW w:w="2274" w:type="dxa"/>
          </w:tcPr>
          <w:p w14:paraId="053F235E" w14:textId="77777777" w:rsidR="00083383" w:rsidRDefault="00083383" w:rsidP="00334697">
            <w:pPr>
              <w:pStyle w:val="eCT5"/>
              <w:shd w:val="clear" w:color="auto" w:fill="auto"/>
              <w:spacing w:before="156" w:after="156"/>
              <w:ind w:left="0"/>
            </w:pPr>
            <w:r>
              <w:rPr>
                <w:rFonts w:cs="Times New Roman" w:hint="eastAsia"/>
              </w:rPr>
              <w:t>在文本框中输入</w:t>
            </w:r>
          </w:p>
        </w:tc>
      </w:tr>
      <w:tr w:rsidR="00083383" w14:paraId="24AE99B6" w14:textId="77777777" w:rsidTr="00334697">
        <w:tc>
          <w:tcPr>
            <w:tcW w:w="2273" w:type="dxa"/>
          </w:tcPr>
          <w:p w14:paraId="481C14E8" w14:textId="3927BCE5" w:rsidR="00083383" w:rsidRDefault="00083383" w:rsidP="00334697">
            <w:pPr>
              <w:pStyle w:val="eCT5"/>
              <w:shd w:val="clear" w:color="auto" w:fill="auto"/>
              <w:spacing w:before="156" w:after="156"/>
              <w:ind w:left="0"/>
            </w:pPr>
            <w:r>
              <w:rPr>
                <w:rFonts w:hint="eastAsia"/>
              </w:rPr>
              <w:t>覆盖同名</w:t>
            </w:r>
            <w:r w:rsidR="005D2E90">
              <w:rPr>
                <w:rFonts w:hint="eastAsia"/>
              </w:rPr>
              <w:t>文件</w:t>
            </w:r>
          </w:p>
        </w:tc>
        <w:tc>
          <w:tcPr>
            <w:tcW w:w="2274" w:type="dxa"/>
          </w:tcPr>
          <w:p w14:paraId="1867C337" w14:textId="77777777" w:rsidR="00083383" w:rsidRDefault="00083383" w:rsidP="00334697">
            <w:pPr>
              <w:pStyle w:val="eCT5"/>
              <w:shd w:val="clear" w:color="auto" w:fill="auto"/>
              <w:spacing w:before="156" w:after="156"/>
              <w:ind w:left="0"/>
            </w:pPr>
            <w:r>
              <w:rPr>
                <w:rFonts w:hint="eastAsia"/>
              </w:rPr>
              <w:t>文件恢复时，是否要覆盖相同路径下的同名文件</w:t>
            </w:r>
          </w:p>
          <w:p w14:paraId="785AE125" w14:textId="1175B84B" w:rsidR="00E72549" w:rsidRDefault="00E72549" w:rsidP="00334697">
            <w:pPr>
              <w:pStyle w:val="eCT5"/>
              <w:shd w:val="clear" w:color="auto" w:fill="auto"/>
              <w:spacing w:before="156" w:after="156"/>
              <w:ind w:left="0"/>
            </w:pPr>
            <w:r>
              <w:rPr>
                <w:rFonts w:cs="Times New Roman" w:hint="eastAsia"/>
              </w:rPr>
              <w:t>当“恢复方式”选择“文件恢复”时，需要设置该参数</w:t>
            </w:r>
          </w:p>
        </w:tc>
        <w:tc>
          <w:tcPr>
            <w:tcW w:w="2274" w:type="dxa"/>
          </w:tcPr>
          <w:p w14:paraId="517C329D" w14:textId="77777777" w:rsidR="00083383" w:rsidRDefault="00083383" w:rsidP="00334697">
            <w:pPr>
              <w:pStyle w:val="eCT5"/>
              <w:shd w:val="clear" w:color="auto" w:fill="auto"/>
              <w:spacing w:before="156" w:after="156"/>
              <w:ind w:left="0"/>
            </w:pPr>
            <w:r>
              <w:rPr>
                <w:rFonts w:hint="eastAsia"/>
              </w:rPr>
              <w:t>选中复选框</w:t>
            </w:r>
          </w:p>
        </w:tc>
      </w:tr>
    </w:tbl>
    <w:p w14:paraId="594BAB70" w14:textId="77777777" w:rsidR="00083383" w:rsidRDefault="00083383" w:rsidP="00083383">
      <w:pPr>
        <w:pStyle w:val="eCT5"/>
        <w:spacing w:before="156" w:after="156"/>
      </w:pPr>
    </w:p>
    <w:p w14:paraId="46FCDD1A" w14:textId="0D648F4C" w:rsidR="00083383" w:rsidRDefault="00083383" w:rsidP="00083383">
      <w:pPr>
        <w:pStyle w:val="eCT5"/>
        <w:spacing w:before="156" w:after="156"/>
      </w:pPr>
      <w:r>
        <w:rPr>
          <w:rFonts w:hint="eastAsia"/>
        </w:rPr>
        <w:t>您可以在“</w:t>
      </w:r>
      <w:r w:rsidR="000A3E56">
        <w:rPr>
          <w:rFonts w:hint="eastAsia"/>
        </w:rPr>
        <w:t>作业任务</w:t>
      </w:r>
      <w:r>
        <w:rPr>
          <w:rFonts w:hint="eastAsia"/>
        </w:rPr>
        <w:t>”页面，查看任务执行情况。</w:t>
      </w:r>
    </w:p>
    <w:p w14:paraId="6DBAFA1F" w14:textId="77777777" w:rsidR="00083383" w:rsidRDefault="00083383" w:rsidP="001F7B60">
      <w:pPr>
        <w:pStyle w:val="3"/>
        <w:spacing w:before="312" w:after="312"/>
        <w:rPr>
          <w:lang w:val="en-GB"/>
        </w:rPr>
      </w:pPr>
      <w:bookmarkStart w:id="744" w:name="_Toc91690491"/>
      <w:r>
        <w:rPr>
          <w:rFonts w:hint="eastAsia"/>
          <w:lang w:val="en-GB"/>
        </w:rPr>
        <w:t>挂载备份数据</w:t>
      </w:r>
      <w:bookmarkEnd w:id="744"/>
    </w:p>
    <w:p w14:paraId="391A62A2" w14:textId="2F125202" w:rsidR="00083383" w:rsidRDefault="00083383" w:rsidP="003D3E47">
      <w:pPr>
        <w:pStyle w:val="eCT1"/>
        <w:numPr>
          <w:ilvl w:val="0"/>
          <w:numId w:val="55"/>
        </w:numPr>
        <w:spacing w:before="312" w:after="312"/>
      </w:pPr>
      <w:r>
        <w:rPr>
          <w:rFonts w:hint="eastAsia"/>
        </w:rPr>
        <w:t>选择“数据服务</w:t>
      </w:r>
      <w:r>
        <w:rPr>
          <w:rFonts w:hint="eastAsia"/>
        </w:rPr>
        <w:t xml:space="preserve"> </w:t>
      </w:r>
      <w:r>
        <w:t xml:space="preserve">&gt; </w:t>
      </w:r>
      <w:r>
        <w:rPr>
          <w:rFonts w:hint="eastAsia"/>
        </w:rPr>
        <w:t>数据集”。</w:t>
      </w:r>
    </w:p>
    <w:p w14:paraId="6CE0D165" w14:textId="6B600737" w:rsidR="009C3B74" w:rsidRDefault="009C3B74" w:rsidP="009C3B74">
      <w:pPr>
        <w:pStyle w:val="eCT5"/>
        <w:spacing w:before="156" w:after="156"/>
      </w:pPr>
      <w:r>
        <w:rPr>
          <w:rFonts w:hint="eastAsia"/>
        </w:rPr>
        <w:t>您也可以选择“数据对象</w:t>
      </w:r>
      <w:r>
        <w:rPr>
          <w:rFonts w:hint="eastAsia"/>
        </w:rPr>
        <w:t xml:space="preserve"> </w:t>
      </w:r>
      <w:r>
        <w:t xml:space="preserve">&gt; </w:t>
      </w:r>
      <w:r>
        <w:rPr>
          <w:rFonts w:hint="eastAsia"/>
        </w:rPr>
        <w:t>文件”。</w:t>
      </w:r>
    </w:p>
    <w:p w14:paraId="4446C5EE" w14:textId="77777777" w:rsidR="00083383" w:rsidRDefault="00083383" w:rsidP="006D42C2">
      <w:pPr>
        <w:pStyle w:val="eCT1"/>
        <w:spacing w:before="312" w:after="312"/>
      </w:pPr>
      <w:r>
        <w:rPr>
          <w:rFonts w:hint="eastAsia"/>
        </w:rPr>
        <w:t>“数据类型”设置为“卷文件”，单击“搜索”。</w:t>
      </w:r>
    </w:p>
    <w:p w14:paraId="6A241692" w14:textId="77777777" w:rsidR="00083383" w:rsidRDefault="00083383" w:rsidP="006D42C2">
      <w:pPr>
        <w:pStyle w:val="eCT1"/>
        <w:spacing w:before="312" w:after="312"/>
      </w:pPr>
      <w:r>
        <w:rPr>
          <w:rFonts w:hint="eastAsia"/>
        </w:rPr>
        <w:t>在查询结果页面，单击待恢复数据后的“</w:t>
      </w:r>
      <w:r>
        <w:rPr>
          <w:noProof/>
        </w:rPr>
        <w:drawing>
          <wp:inline distT="0" distB="0" distL="0" distR="0" wp14:anchorId="5FD6F19D" wp14:editId="53FFF152">
            <wp:extent cx="133357" cy="158758"/>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0582DA73" w14:textId="77777777" w:rsidR="00083383" w:rsidRDefault="00083383" w:rsidP="006D42C2">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0803277A" w14:textId="33988A83" w:rsidR="00083383" w:rsidRDefault="00083383" w:rsidP="006D42C2">
      <w:pPr>
        <w:pStyle w:val="eCT1"/>
        <w:spacing w:before="312" w:after="312"/>
      </w:pPr>
      <w:r>
        <w:rPr>
          <w:rFonts w:hint="eastAsia"/>
        </w:rPr>
        <w:t>如</w:t>
      </w:r>
      <w:r w:rsidR="00127321">
        <w:fldChar w:fldCharType="begin"/>
      </w:r>
      <w:r w:rsidR="00127321">
        <w:instrText xml:space="preserve"> </w:instrText>
      </w:r>
      <w:r w:rsidR="00127321">
        <w:rPr>
          <w:rFonts w:hint="eastAsia"/>
        </w:rPr>
        <w:instrText>REF _Ref46494862 \h</w:instrText>
      </w:r>
      <w:r w:rsidR="00127321">
        <w:instrText xml:space="preserve"> </w:instrText>
      </w:r>
      <w:r w:rsidR="00127321">
        <w:fldChar w:fldCharType="separate"/>
      </w:r>
      <w:r w:rsidR="005D4DA4">
        <w:rPr>
          <w:rFonts w:hint="eastAsia"/>
        </w:rPr>
        <w:t>图</w:t>
      </w:r>
      <w:r w:rsidR="005D4DA4">
        <w:rPr>
          <w:rFonts w:hint="eastAsia"/>
        </w:rPr>
        <w:t xml:space="preserve"> </w:t>
      </w:r>
      <w:r w:rsidR="005D4DA4">
        <w:rPr>
          <w:noProof/>
        </w:rPr>
        <w:t>10</w:t>
      </w:r>
      <w:r w:rsidR="005D4DA4">
        <w:noBreakHyphen/>
      </w:r>
      <w:r w:rsidR="005D4DA4">
        <w:rPr>
          <w:noProof/>
        </w:rPr>
        <w:t>14</w:t>
      </w:r>
      <w:r w:rsidR="00127321">
        <w:fldChar w:fldCharType="end"/>
      </w:r>
      <w:r>
        <w:rPr>
          <w:rFonts w:hint="eastAsia"/>
        </w:rPr>
        <w:t>所示，配置挂载参数</w:t>
      </w:r>
      <w:r w:rsidRPr="00D01238">
        <w:rPr>
          <w:rFonts w:hint="eastAsia"/>
        </w:rPr>
        <w:t>信息</w:t>
      </w:r>
      <w:r>
        <w:rPr>
          <w:rFonts w:hint="eastAsia"/>
        </w:rPr>
        <w:t>，单击“确定”。</w:t>
      </w:r>
    </w:p>
    <w:p w14:paraId="3186BC45" w14:textId="3E70A221" w:rsidR="00124536" w:rsidRPr="006B162A" w:rsidRDefault="00124536" w:rsidP="00124536">
      <w:pPr>
        <w:pStyle w:val="eCT5"/>
        <w:spacing w:before="156" w:after="156"/>
      </w:pPr>
      <w:r>
        <w:rPr>
          <w:rFonts w:hint="eastAsia"/>
        </w:rPr>
        <w:t>您也可以单击“保存模板”，将本次挂载参数设置保存为模板，待之后挂载同一备份对象的备份数据时，可直接选择模板，系统自动填写挂载参数。您可以在“系统管理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7C0E218C" w14:textId="52DDD0C0" w:rsidR="00083383" w:rsidRDefault="00083383" w:rsidP="00083383">
      <w:pPr>
        <w:pStyle w:val="afff0"/>
        <w:keepNext/>
      </w:pPr>
      <w:bookmarkStart w:id="745" w:name="_Ref46494862"/>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14</w:t>
      </w:r>
      <w:r w:rsidR="00434898">
        <w:fldChar w:fldCharType="end"/>
      </w:r>
      <w:bookmarkEnd w:id="745"/>
      <w:r>
        <w:rPr>
          <w:rFonts w:hint="eastAsia"/>
        </w:rPr>
        <w:t>配置卷文件挂载参数</w:t>
      </w:r>
    </w:p>
    <w:p w14:paraId="4529FAD6" w14:textId="5C2C9E3F" w:rsidR="00083383" w:rsidRDefault="001624CD" w:rsidP="00083383">
      <w:pPr>
        <w:pStyle w:val="eCTf3"/>
        <w:spacing w:after="156"/>
      </w:pPr>
      <w:r>
        <w:drawing>
          <wp:inline distT="0" distB="0" distL="0" distR="0" wp14:anchorId="36BFC867" wp14:editId="13B300C6">
            <wp:extent cx="3613573" cy="1478280"/>
            <wp:effectExtent l="0" t="0" r="0" b="0"/>
            <wp:docPr id="888" name="图片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619657" cy="1480769"/>
                    </a:xfrm>
                    <a:prstGeom prst="rect">
                      <a:avLst/>
                    </a:prstGeom>
                  </pic:spPr>
                </pic:pic>
              </a:graphicData>
            </a:graphic>
          </wp:inline>
        </w:drawing>
      </w:r>
    </w:p>
    <w:p w14:paraId="7688AAB2" w14:textId="77777777" w:rsidR="00083383" w:rsidRPr="00766C84" w:rsidRDefault="00083383" w:rsidP="00083383">
      <w:pPr>
        <w:pStyle w:val="eCT3"/>
        <w:spacing w:before="156" w:after="156"/>
      </w:pPr>
    </w:p>
    <w:p w14:paraId="74096F63" w14:textId="067EFA9D" w:rsidR="00083383" w:rsidRDefault="00083383" w:rsidP="00083383">
      <w:pPr>
        <w:pStyle w:val="eCT5"/>
        <w:spacing w:before="156" w:after="156"/>
      </w:pPr>
      <w:r>
        <w:rPr>
          <w:rFonts w:hint="eastAsia"/>
        </w:rPr>
        <w:t>界面参数说明如</w:t>
      </w:r>
      <w:r w:rsidR="00127321">
        <w:fldChar w:fldCharType="begin"/>
      </w:r>
      <w:r w:rsidR="00127321">
        <w:instrText xml:space="preserve"> </w:instrText>
      </w:r>
      <w:r w:rsidR="00127321">
        <w:rPr>
          <w:rFonts w:hint="eastAsia"/>
        </w:rPr>
        <w:instrText>REF _Ref46495516 \h</w:instrText>
      </w:r>
      <w:r w:rsidR="00127321">
        <w:instrText xml:space="preserve"> </w:instrText>
      </w:r>
      <w:r w:rsidR="00127321">
        <w:fldChar w:fldCharType="separate"/>
      </w:r>
      <w:r w:rsidR="005D4DA4">
        <w:rPr>
          <w:rFonts w:hint="eastAsia"/>
        </w:rPr>
        <w:t>表</w:t>
      </w:r>
      <w:r w:rsidR="005D4DA4">
        <w:rPr>
          <w:rFonts w:hint="eastAsia"/>
        </w:rPr>
        <w:t xml:space="preserve"> </w:t>
      </w:r>
      <w:r w:rsidR="005D4DA4">
        <w:rPr>
          <w:noProof/>
        </w:rPr>
        <w:t>10</w:t>
      </w:r>
      <w:r w:rsidR="005D4DA4">
        <w:noBreakHyphen/>
      </w:r>
      <w:r w:rsidR="005D4DA4">
        <w:rPr>
          <w:noProof/>
        </w:rPr>
        <w:t>5</w:t>
      </w:r>
      <w:r w:rsidR="005D4DA4" w:rsidRPr="00386E5E">
        <w:t xml:space="preserve"> </w:t>
      </w:r>
      <w:r w:rsidR="005D4DA4">
        <w:rPr>
          <w:rFonts w:hint="eastAsia"/>
        </w:rPr>
        <w:t>卷文件挂载</w:t>
      </w:r>
      <w:r w:rsidR="005D4DA4" w:rsidRPr="004A17E2">
        <w:rPr>
          <w:rFonts w:hint="eastAsia"/>
        </w:rPr>
        <w:t>参数设置</w:t>
      </w:r>
      <w:r w:rsidR="00127321">
        <w:fldChar w:fldCharType="end"/>
      </w:r>
      <w:r>
        <w:rPr>
          <w:rFonts w:hint="eastAsia"/>
        </w:rPr>
        <w:t>所示。</w:t>
      </w:r>
    </w:p>
    <w:p w14:paraId="29032B91" w14:textId="78F23F96" w:rsidR="00083383" w:rsidRDefault="00083383" w:rsidP="00083383">
      <w:pPr>
        <w:pStyle w:val="afff0"/>
        <w:keepNext/>
      </w:pPr>
      <w:bookmarkStart w:id="746" w:name="_Ref46495516"/>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10</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5</w:t>
      </w:r>
      <w:r w:rsidR="002D3714">
        <w:fldChar w:fldCharType="end"/>
      </w:r>
      <w:r w:rsidRPr="00386E5E">
        <w:t xml:space="preserve"> </w:t>
      </w:r>
      <w:r>
        <w:rPr>
          <w:rFonts w:hint="eastAsia"/>
        </w:rPr>
        <w:t>卷文件挂载</w:t>
      </w:r>
      <w:r w:rsidRPr="004A17E2">
        <w:rPr>
          <w:rFonts w:hint="eastAsia"/>
        </w:rPr>
        <w:t>参数设置</w:t>
      </w:r>
      <w:bookmarkEnd w:id="746"/>
    </w:p>
    <w:tbl>
      <w:tblPr>
        <w:tblStyle w:val="eCTe"/>
        <w:tblW w:w="0" w:type="auto"/>
        <w:tblLook w:val="04A0" w:firstRow="1" w:lastRow="0" w:firstColumn="1" w:lastColumn="0" w:noHBand="0" w:noVBand="1"/>
      </w:tblPr>
      <w:tblGrid>
        <w:gridCol w:w="2197"/>
        <w:gridCol w:w="2199"/>
        <w:gridCol w:w="2199"/>
      </w:tblGrid>
      <w:tr w:rsidR="00083383" w14:paraId="7BC6338D" w14:textId="77777777" w:rsidTr="001624CD">
        <w:trPr>
          <w:cnfStyle w:val="100000000000" w:firstRow="1" w:lastRow="0" w:firstColumn="0" w:lastColumn="0" w:oddVBand="0" w:evenVBand="0" w:oddHBand="0" w:evenHBand="0" w:firstRowFirstColumn="0" w:firstRowLastColumn="0" w:lastRowFirstColumn="0" w:lastRowLastColumn="0"/>
          <w:tblHeader/>
        </w:trPr>
        <w:tc>
          <w:tcPr>
            <w:tcW w:w="2273" w:type="dxa"/>
          </w:tcPr>
          <w:p w14:paraId="79AB243A" w14:textId="77777777" w:rsidR="00083383" w:rsidRDefault="00083383" w:rsidP="00334697">
            <w:pPr>
              <w:pStyle w:val="eCT5"/>
              <w:shd w:val="clear" w:color="auto" w:fill="auto"/>
              <w:spacing w:before="156" w:after="156"/>
              <w:ind w:left="0"/>
            </w:pPr>
            <w:r w:rsidRPr="00BD18AF">
              <w:rPr>
                <w:rFonts w:cs="Times New Roman"/>
              </w:rPr>
              <w:t>参数名称</w:t>
            </w:r>
          </w:p>
        </w:tc>
        <w:tc>
          <w:tcPr>
            <w:tcW w:w="2274" w:type="dxa"/>
          </w:tcPr>
          <w:p w14:paraId="3599BB02" w14:textId="77777777" w:rsidR="00083383" w:rsidRDefault="00083383" w:rsidP="00334697">
            <w:pPr>
              <w:pStyle w:val="eCT5"/>
              <w:shd w:val="clear" w:color="auto" w:fill="auto"/>
              <w:spacing w:before="156" w:after="156"/>
              <w:ind w:left="0"/>
            </w:pPr>
            <w:r w:rsidRPr="00BD18AF">
              <w:rPr>
                <w:rFonts w:cs="Times New Roman"/>
              </w:rPr>
              <w:t>参数解释</w:t>
            </w:r>
          </w:p>
        </w:tc>
        <w:tc>
          <w:tcPr>
            <w:tcW w:w="2274" w:type="dxa"/>
          </w:tcPr>
          <w:p w14:paraId="65A811F8" w14:textId="77777777" w:rsidR="00083383" w:rsidRDefault="00083383" w:rsidP="00334697">
            <w:pPr>
              <w:pStyle w:val="eCT5"/>
              <w:shd w:val="clear" w:color="auto" w:fill="auto"/>
              <w:spacing w:before="156" w:after="156"/>
              <w:ind w:left="0"/>
            </w:pPr>
            <w:r w:rsidRPr="00BD18AF">
              <w:rPr>
                <w:rFonts w:cs="Times New Roman"/>
              </w:rPr>
              <w:t>设置规则</w:t>
            </w:r>
          </w:p>
        </w:tc>
      </w:tr>
      <w:tr w:rsidR="00083383" w14:paraId="3E79267F" w14:textId="77777777" w:rsidTr="00334697">
        <w:tc>
          <w:tcPr>
            <w:tcW w:w="2273" w:type="dxa"/>
          </w:tcPr>
          <w:p w14:paraId="7DB4ADF7" w14:textId="5BADB757" w:rsidR="00083383" w:rsidRDefault="008775E9" w:rsidP="00334697">
            <w:pPr>
              <w:pStyle w:val="eCT5"/>
              <w:shd w:val="clear" w:color="auto" w:fill="auto"/>
              <w:spacing w:before="156" w:after="156"/>
              <w:ind w:left="0"/>
            </w:pPr>
            <w:r>
              <w:rPr>
                <w:rFonts w:cs="Times New Roman" w:hint="eastAsia"/>
              </w:rPr>
              <w:t>客户端</w:t>
            </w:r>
          </w:p>
        </w:tc>
        <w:tc>
          <w:tcPr>
            <w:tcW w:w="2274" w:type="dxa"/>
          </w:tcPr>
          <w:p w14:paraId="1782E5C7" w14:textId="77777777" w:rsidR="00083383" w:rsidRDefault="00083383" w:rsidP="00334697">
            <w:pPr>
              <w:pStyle w:val="eCT5"/>
              <w:shd w:val="clear" w:color="auto" w:fill="auto"/>
              <w:spacing w:before="156" w:after="156"/>
              <w:ind w:left="0"/>
            </w:pPr>
            <w:r w:rsidRPr="00BD18AF">
              <w:rPr>
                <w:rFonts w:cs="Times New Roman"/>
              </w:rPr>
              <w:t>需要</w:t>
            </w:r>
            <w:r>
              <w:rPr>
                <w:rFonts w:cs="Times New Roman" w:hint="eastAsia"/>
              </w:rPr>
              <w:t>挂载</w:t>
            </w:r>
            <w:r w:rsidRPr="00BD18AF">
              <w:rPr>
                <w:rFonts w:cs="Times New Roman"/>
              </w:rPr>
              <w:t>到的客户端</w:t>
            </w:r>
          </w:p>
        </w:tc>
        <w:tc>
          <w:tcPr>
            <w:tcW w:w="2274" w:type="dxa"/>
          </w:tcPr>
          <w:p w14:paraId="13B5BF50" w14:textId="77777777" w:rsidR="00083383" w:rsidRDefault="00083383" w:rsidP="00334697">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083383" w14:paraId="0B3EA0B9" w14:textId="77777777" w:rsidTr="00334697">
        <w:tc>
          <w:tcPr>
            <w:tcW w:w="2273" w:type="dxa"/>
          </w:tcPr>
          <w:p w14:paraId="48C6A616" w14:textId="77777777" w:rsidR="00083383" w:rsidRDefault="00083383" w:rsidP="00334697">
            <w:pPr>
              <w:pStyle w:val="eCT5"/>
              <w:shd w:val="clear" w:color="auto" w:fill="auto"/>
              <w:spacing w:before="156" w:after="156"/>
              <w:ind w:left="0"/>
            </w:pPr>
            <w:r>
              <w:rPr>
                <w:rFonts w:cs="Times New Roman" w:hint="eastAsia"/>
              </w:rPr>
              <w:t>传输方式</w:t>
            </w:r>
          </w:p>
        </w:tc>
        <w:tc>
          <w:tcPr>
            <w:tcW w:w="2274" w:type="dxa"/>
          </w:tcPr>
          <w:p w14:paraId="07DE6C91" w14:textId="77777777" w:rsidR="00083383" w:rsidRDefault="00083383" w:rsidP="00334697">
            <w:pPr>
              <w:pStyle w:val="eCT5"/>
              <w:shd w:val="clear" w:color="auto" w:fill="auto"/>
              <w:spacing w:before="156" w:after="156"/>
              <w:ind w:left="0"/>
            </w:pPr>
            <w:r>
              <w:rPr>
                <w:rFonts w:cs="Times New Roman" w:hint="eastAsia"/>
              </w:rPr>
              <w:t>数据传输方式</w:t>
            </w:r>
          </w:p>
        </w:tc>
        <w:tc>
          <w:tcPr>
            <w:tcW w:w="2274" w:type="dxa"/>
          </w:tcPr>
          <w:p w14:paraId="7AF7B098" w14:textId="77777777" w:rsidR="00083383" w:rsidRDefault="00083383" w:rsidP="00334697">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083383" w14:paraId="757B58CD" w14:textId="77777777" w:rsidTr="00334697">
        <w:tc>
          <w:tcPr>
            <w:tcW w:w="2273" w:type="dxa"/>
          </w:tcPr>
          <w:p w14:paraId="7CA88317" w14:textId="77777777" w:rsidR="00083383" w:rsidRPr="00766C84" w:rsidRDefault="00083383" w:rsidP="00334697">
            <w:pPr>
              <w:pStyle w:val="eCT5"/>
              <w:shd w:val="clear" w:color="auto" w:fill="auto"/>
              <w:spacing w:before="156" w:after="156"/>
              <w:ind w:left="0"/>
              <w:rPr>
                <w:rFonts w:cs="Times New Roman"/>
              </w:rPr>
            </w:pPr>
            <w:r>
              <w:rPr>
                <w:rFonts w:cs="Times New Roman" w:hint="eastAsia"/>
              </w:rPr>
              <w:t>挂载点</w:t>
            </w:r>
          </w:p>
        </w:tc>
        <w:tc>
          <w:tcPr>
            <w:tcW w:w="2274" w:type="dxa"/>
          </w:tcPr>
          <w:p w14:paraId="67B9F7CC" w14:textId="77777777" w:rsidR="00083383" w:rsidRPr="00766C84" w:rsidRDefault="00083383" w:rsidP="00334697">
            <w:pPr>
              <w:pStyle w:val="eCT5"/>
              <w:shd w:val="clear" w:color="auto" w:fill="auto"/>
              <w:spacing w:before="156" w:after="156"/>
              <w:ind w:left="0"/>
              <w:rPr>
                <w:rFonts w:cs="Times New Roman"/>
              </w:rPr>
            </w:pPr>
            <w:r w:rsidRPr="00766C84">
              <w:rPr>
                <w:rFonts w:cs="Times New Roman" w:hint="eastAsia"/>
              </w:rPr>
              <w:t>文件挂载路径</w:t>
            </w:r>
          </w:p>
        </w:tc>
        <w:tc>
          <w:tcPr>
            <w:tcW w:w="2274" w:type="dxa"/>
          </w:tcPr>
          <w:p w14:paraId="6464436B" w14:textId="77777777" w:rsidR="00083383" w:rsidRDefault="00083383" w:rsidP="00334697">
            <w:pPr>
              <w:pStyle w:val="eCT5"/>
              <w:shd w:val="clear" w:color="auto" w:fill="auto"/>
              <w:spacing w:before="156" w:after="156"/>
              <w:ind w:left="0"/>
            </w:pPr>
            <w:r>
              <w:rPr>
                <w:rFonts w:cs="Times New Roman" w:hint="eastAsia"/>
              </w:rPr>
              <w:t>在文本框中输入</w:t>
            </w:r>
          </w:p>
        </w:tc>
      </w:tr>
    </w:tbl>
    <w:p w14:paraId="180AB71F" w14:textId="77777777" w:rsidR="00083383" w:rsidRDefault="00083383" w:rsidP="00083383">
      <w:pPr>
        <w:pStyle w:val="eCT5"/>
        <w:spacing w:before="156" w:after="156"/>
      </w:pPr>
    </w:p>
    <w:p w14:paraId="6E1FE378" w14:textId="031BEAFF" w:rsidR="00083383" w:rsidRDefault="00083383" w:rsidP="00083383">
      <w:pPr>
        <w:pStyle w:val="eCT5"/>
        <w:spacing w:before="156" w:after="156"/>
      </w:pPr>
      <w:r>
        <w:rPr>
          <w:rFonts w:hint="eastAsia"/>
        </w:rPr>
        <w:t>您可以在“</w:t>
      </w:r>
      <w:r w:rsidR="000A3E56">
        <w:rPr>
          <w:rFonts w:hint="eastAsia"/>
        </w:rPr>
        <w:t>作业任务</w:t>
      </w:r>
      <w:r>
        <w:rPr>
          <w:rFonts w:hint="eastAsia"/>
        </w:rPr>
        <w:t>”页面，查看任务执行情况。</w:t>
      </w:r>
    </w:p>
    <w:p w14:paraId="5115B9EE" w14:textId="77777777" w:rsidR="0012532C" w:rsidRDefault="0012532C" w:rsidP="001F7B60">
      <w:pPr>
        <w:pStyle w:val="3"/>
        <w:spacing w:before="312" w:after="312"/>
      </w:pPr>
      <w:bookmarkStart w:id="747" w:name="_Toc91690492"/>
      <w:r>
        <w:rPr>
          <w:rFonts w:hint="eastAsia"/>
        </w:rPr>
        <w:t>数据快照</w:t>
      </w:r>
      <w:bookmarkEnd w:id="747"/>
    </w:p>
    <w:p w14:paraId="498AB088" w14:textId="5D7D3075" w:rsidR="0012532C" w:rsidRDefault="0012532C" w:rsidP="008313A6">
      <w:pPr>
        <w:pStyle w:val="eCT3"/>
        <w:spacing w:before="156" w:after="156"/>
      </w:pPr>
      <w:r>
        <w:rPr>
          <w:rFonts w:hint="eastAsia"/>
        </w:rPr>
        <w:t>对挂载数据进行快照操作的详细信息请参考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5D4DA4">
        <w:t>8.1.6</w:t>
      </w:r>
      <w:r>
        <w:fldChar w:fldCharType="end"/>
      </w:r>
      <w:r>
        <w:fldChar w:fldCharType="begin"/>
      </w:r>
      <w:r>
        <w:instrText xml:space="preserve"> REF _Ref37692255 \h </w:instrText>
      </w:r>
      <w:r>
        <w:fldChar w:fldCharType="separate"/>
      </w:r>
      <w:r w:rsidR="005D4DA4">
        <w:rPr>
          <w:rFonts w:hint="eastAsia"/>
        </w:rPr>
        <w:t>数据</w:t>
      </w:r>
      <w:r w:rsidR="005D4DA4" w:rsidRPr="00F239B2">
        <w:rPr>
          <w:rFonts w:hint="eastAsia"/>
        </w:rPr>
        <w:t>快照</w:t>
      </w:r>
      <w:r>
        <w:fldChar w:fldCharType="end"/>
      </w:r>
      <w:r>
        <w:rPr>
          <w:rFonts w:hint="eastAsia"/>
        </w:rPr>
        <w:t>章节。</w:t>
      </w:r>
    </w:p>
    <w:p w14:paraId="68A33FC6" w14:textId="77777777" w:rsidR="0012532C" w:rsidRDefault="0012532C" w:rsidP="001F7B60">
      <w:pPr>
        <w:pStyle w:val="3"/>
        <w:spacing w:before="312" w:after="312"/>
        <w:rPr>
          <w:lang w:val="en-GB"/>
        </w:rPr>
      </w:pPr>
      <w:bookmarkStart w:id="748" w:name="_Toc91690493"/>
      <w:r>
        <w:rPr>
          <w:rFonts w:hint="eastAsia"/>
          <w:lang w:val="en-GB"/>
        </w:rPr>
        <w:t>卸载已挂载数据</w:t>
      </w:r>
      <w:bookmarkEnd w:id="748"/>
    </w:p>
    <w:p w14:paraId="59D27E1F" w14:textId="635B8858" w:rsidR="0012532C" w:rsidRPr="00992088" w:rsidRDefault="0012532C" w:rsidP="008313A6">
      <w:pPr>
        <w:pStyle w:val="eCT3"/>
        <w:spacing w:before="156" w:after="156"/>
      </w:pPr>
      <w:r>
        <w:rPr>
          <w:rFonts w:hint="eastAsia"/>
        </w:rPr>
        <w:t>卸载已挂载数据操作的详细信息请参考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5D4DA4">
        <w:t>8.1.7</w:t>
      </w:r>
      <w:r>
        <w:fldChar w:fldCharType="end"/>
      </w:r>
      <w:r>
        <w:fldChar w:fldCharType="begin"/>
      </w:r>
      <w:r>
        <w:instrText xml:space="preserve"> REF _Ref37692353 \h </w:instrText>
      </w:r>
      <w:r>
        <w:fldChar w:fldCharType="separate"/>
      </w:r>
      <w:r w:rsidR="005D4DA4">
        <w:rPr>
          <w:rFonts w:hint="eastAsia"/>
        </w:rPr>
        <w:t>卸载已挂载数据</w:t>
      </w:r>
      <w:r>
        <w:fldChar w:fldCharType="end"/>
      </w:r>
      <w:r>
        <w:rPr>
          <w:rFonts w:hint="eastAsia"/>
        </w:rPr>
        <w:t>章节。</w:t>
      </w:r>
    </w:p>
    <w:p w14:paraId="05340624" w14:textId="77777777" w:rsidR="008E2ED6" w:rsidRDefault="008E2ED6" w:rsidP="008E2ED6">
      <w:pPr>
        <w:pStyle w:val="3"/>
        <w:spacing w:before="312" w:after="312"/>
        <w:rPr>
          <w:lang w:val="en-GB"/>
        </w:rPr>
      </w:pPr>
      <w:bookmarkStart w:id="749" w:name="_Toc91690494"/>
      <w:r>
        <w:rPr>
          <w:rFonts w:hint="eastAsia"/>
          <w:lang w:val="en-GB" w:eastAsia="zh-CN"/>
        </w:rPr>
        <w:t>本地复制</w:t>
      </w:r>
      <w:r>
        <w:rPr>
          <w:rFonts w:hint="eastAsia"/>
          <w:lang w:val="en-GB"/>
        </w:rPr>
        <w:t>备份数据</w:t>
      </w:r>
      <w:bookmarkEnd w:id="749"/>
    </w:p>
    <w:p w14:paraId="37DC4475" w14:textId="7FDED3D4" w:rsidR="008E2ED6" w:rsidRDefault="008E2ED6" w:rsidP="008E2ED6">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5D4DA4">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5D4DA4">
        <w:rPr>
          <w:rFonts w:hint="eastAsia"/>
        </w:rPr>
        <w:t>本地复制备份数据</w:t>
      </w:r>
      <w:r>
        <w:fldChar w:fldCharType="end"/>
      </w:r>
      <w:r>
        <w:rPr>
          <w:rFonts w:hint="eastAsia"/>
        </w:rPr>
        <w:t>章节。</w:t>
      </w:r>
    </w:p>
    <w:p w14:paraId="637461FB" w14:textId="77777777" w:rsidR="00DF72BB" w:rsidRDefault="00DF72BB" w:rsidP="00DF72BB">
      <w:pPr>
        <w:pStyle w:val="3"/>
        <w:spacing w:before="312" w:after="312"/>
        <w:rPr>
          <w:lang w:val="en-GB"/>
        </w:rPr>
      </w:pPr>
      <w:bookmarkStart w:id="750" w:name="_Toc91690495"/>
      <w:r>
        <w:rPr>
          <w:rFonts w:hint="eastAsia"/>
          <w:lang w:val="en-GB" w:eastAsia="zh-CN"/>
        </w:rPr>
        <w:t>远程</w:t>
      </w:r>
      <w:r>
        <w:rPr>
          <w:rFonts w:hint="eastAsia"/>
          <w:lang w:val="en-GB"/>
        </w:rPr>
        <w:t>复制备份数据</w:t>
      </w:r>
      <w:bookmarkEnd w:id="750"/>
    </w:p>
    <w:p w14:paraId="6427297E" w14:textId="77777777" w:rsidR="00D8677F" w:rsidRPr="00345051" w:rsidRDefault="00D8677F" w:rsidP="00D8677F">
      <w:pPr>
        <w:pStyle w:val="eCT3"/>
        <w:spacing w:before="156" w:after="156"/>
        <w:ind w:left="0"/>
        <w:rPr>
          <w:b/>
          <w:bCs/>
        </w:rPr>
      </w:pPr>
      <w:r w:rsidRPr="00345051">
        <w:rPr>
          <w:rFonts w:hint="eastAsia"/>
          <w:b/>
          <w:bCs/>
        </w:rPr>
        <w:t>背景信息</w:t>
      </w:r>
    </w:p>
    <w:p w14:paraId="4D6FAA94" w14:textId="77777777" w:rsidR="00D8677F" w:rsidRDefault="00D8677F" w:rsidP="00D8677F">
      <w:pPr>
        <w:pStyle w:val="eCT3"/>
        <w:spacing w:before="156" w:after="156"/>
      </w:pPr>
      <w:r>
        <w:rPr>
          <w:rFonts w:hint="eastAsia"/>
        </w:rPr>
        <w:lastRenderedPageBreak/>
        <w:t>支持自动将备份数据复制至两个不同的数据中心。</w:t>
      </w:r>
    </w:p>
    <w:p w14:paraId="4FEFC782" w14:textId="77777777" w:rsidR="00D8677F" w:rsidRPr="00345051" w:rsidRDefault="00D8677F" w:rsidP="00D8677F">
      <w:pPr>
        <w:pStyle w:val="eCT3"/>
        <w:spacing w:before="156" w:after="156"/>
        <w:ind w:left="0"/>
        <w:rPr>
          <w:b/>
          <w:bCs/>
        </w:rPr>
      </w:pPr>
      <w:r w:rsidRPr="00345051">
        <w:rPr>
          <w:rFonts w:hint="eastAsia"/>
          <w:b/>
          <w:bCs/>
        </w:rPr>
        <w:t>操作步骤</w:t>
      </w:r>
    </w:p>
    <w:p w14:paraId="228645C1" w14:textId="576FF2D3" w:rsidR="0012532C"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6F98D0DF" w14:textId="77777777" w:rsidR="00083383" w:rsidRDefault="00083383" w:rsidP="001F7B60">
      <w:pPr>
        <w:pStyle w:val="3"/>
        <w:spacing w:before="312" w:after="312"/>
        <w:rPr>
          <w:lang w:val="en-GB"/>
        </w:rPr>
      </w:pPr>
      <w:bookmarkStart w:id="751" w:name="_Toc91690496"/>
      <w:r>
        <w:rPr>
          <w:rFonts w:hint="eastAsia"/>
          <w:lang w:val="en-GB"/>
        </w:rPr>
        <w:t>归档备份数据</w:t>
      </w:r>
      <w:bookmarkEnd w:id="751"/>
    </w:p>
    <w:p w14:paraId="5491E2A3" w14:textId="49B9FB28" w:rsidR="00083383" w:rsidRDefault="00083383" w:rsidP="006909AA">
      <w:pPr>
        <w:pStyle w:val="eCT3"/>
        <w:spacing w:before="156" w:after="156"/>
      </w:pPr>
      <w:r>
        <w:rPr>
          <w:rFonts w:hint="eastAsia"/>
        </w:rPr>
        <w:t>归档备份数据操作详细信息请参考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5D4DA4">
        <w:t>8.1.10</w:t>
      </w:r>
      <w:r>
        <w:fldChar w:fldCharType="end"/>
      </w:r>
      <w:r>
        <w:fldChar w:fldCharType="begin"/>
      </w:r>
      <w:r>
        <w:instrText xml:space="preserve"> REF _Ref28347500 \h </w:instrText>
      </w:r>
      <w:r>
        <w:fldChar w:fldCharType="separate"/>
      </w:r>
      <w:r w:rsidR="005D4DA4">
        <w:rPr>
          <w:rFonts w:hint="eastAsia"/>
        </w:rPr>
        <w:t>归档备份数据</w:t>
      </w:r>
      <w:r>
        <w:fldChar w:fldCharType="end"/>
      </w:r>
      <w:r>
        <w:rPr>
          <w:rFonts w:hint="eastAsia"/>
        </w:rPr>
        <w:t>章节。</w:t>
      </w:r>
    </w:p>
    <w:p w14:paraId="481CA587" w14:textId="77777777" w:rsidR="00726BB3" w:rsidRDefault="00726BB3" w:rsidP="001F7B60">
      <w:pPr>
        <w:pStyle w:val="3"/>
        <w:spacing w:before="312" w:after="312"/>
      </w:pPr>
      <w:bookmarkStart w:id="752" w:name="_Toc91690497"/>
      <w:r>
        <w:rPr>
          <w:rFonts w:hint="eastAsia"/>
        </w:rPr>
        <w:t>下载归档数据</w:t>
      </w:r>
      <w:bookmarkEnd w:id="752"/>
    </w:p>
    <w:p w14:paraId="36109ED4" w14:textId="2216A907" w:rsidR="00726BB3" w:rsidRDefault="00726BB3" w:rsidP="006909AA">
      <w:pPr>
        <w:pStyle w:val="eCT3"/>
        <w:spacing w:before="156" w:after="156"/>
      </w:pPr>
      <w:r>
        <w:rPr>
          <w:rFonts w:hint="eastAsia"/>
        </w:rPr>
        <w:t>下载归档数据的详细操作请参考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5D4DA4">
        <w:t>8.1.11</w:t>
      </w:r>
      <w:r>
        <w:fldChar w:fldCharType="end"/>
      </w:r>
      <w:r>
        <w:fldChar w:fldCharType="begin"/>
      </w:r>
      <w:r>
        <w:instrText xml:space="preserve"> REF _Ref37686261 \h </w:instrText>
      </w:r>
      <w:r>
        <w:fldChar w:fldCharType="separate"/>
      </w:r>
      <w:r w:rsidR="005D4DA4">
        <w:rPr>
          <w:rFonts w:hint="eastAsia"/>
        </w:rPr>
        <w:t>下载归档数据</w:t>
      </w:r>
      <w:r>
        <w:fldChar w:fldCharType="end"/>
      </w:r>
      <w:r>
        <w:rPr>
          <w:rFonts w:hint="eastAsia"/>
        </w:rPr>
        <w:t>章节。</w:t>
      </w:r>
    </w:p>
    <w:p w14:paraId="1815B6A6" w14:textId="77777777" w:rsidR="0012532C" w:rsidRDefault="0012532C" w:rsidP="001F7B60">
      <w:pPr>
        <w:pStyle w:val="3"/>
        <w:spacing w:before="312" w:after="312"/>
      </w:pPr>
      <w:bookmarkStart w:id="753" w:name="_Toc91690498"/>
      <w:r>
        <w:rPr>
          <w:rFonts w:hint="eastAsia"/>
        </w:rPr>
        <w:t>过期数据</w:t>
      </w:r>
      <w:bookmarkEnd w:id="753"/>
    </w:p>
    <w:p w14:paraId="5406530D" w14:textId="5291718F" w:rsidR="0012532C" w:rsidRDefault="0012532C" w:rsidP="008313A6">
      <w:pPr>
        <w:pStyle w:val="eCT3"/>
        <w:spacing w:before="156" w:after="156"/>
      </w:pPr>
      <w:r>
        <w:rPr>
          <w:rFonts w:hint="eastAsia"/>
        </w:rPr>
        <w:t>过期数据的详细操作请参考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601EC335" w14:textId="2095BAF5" w:rsidR="00083383" w:rsidRDefault="00083383" w:rsidP="001F7B60">
      <w:pPr>
        <w:pStyle w:val="2"/>
        <w:spacing w:before="312"/>
      </w:pPr>
      <w:bookmarkStart w:id="754" w:name="_Toc91690499"/>
      <w:r>
        <w:rPr>
          <w:rFonts w:hint="eastAsia"/>
        </w:rPr>
        <w:t>H</w:t>
      </w:r>
      <w:r>
        <w:t>DFS</w:t>
      </w:r>
      <w:r>
        <w:rPr>
          <w:rFonts w:hint="eastAsia"/>
        </w:rPr>
        <w:t>文件</w:t>
      </w:r>
      <w:bookmarkEnd w:id="754"/>
    </w:p>
    <w:p w14:paraId="1EEA4EAC" w14:textId="77777777" w:rsidR="00B90813" w:rsidRPr="003A4C66" w:rsidRDefault="00B90813" w:rsidP="00B90813">
      <w:pPr>
        <w:pStyle w:val="eCT3"/>
        <w:pBdr>
          <w:top w:val="single" w:sz="4" w:space="1" w:color="auto"/>
          <w:bottom w:val="single" w:sz="4" w:space="1" w:color="auto"/>
        </w:pBdr>
        <w:spacing w:beforeLines="0" w:before="0" w:afterLines="0" w:after="0"/>
      </w:pPr>
      <w:r>
        <w:rPr>
          <w:noProof/>
        </w:rPr>
        <w:drawing>
          <wp:inline distT="0" distB="0" distL="0" distR="0" wp14:anchorId="264F2CC2" wp14:editId="4674DDFA">
            <wp:extent cx="590580" cy="266714"/>
            <wp:effectExtent l="0" t="0" r="0" b="0"/>
            <wp:docPr id="837" name="图片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DD8EED5" w14:textId="4B8FFEB4" w:rsidR="00B90813" w:rsidRDefault="00B90813" w:rsidP="00B90813">
      <w:pPr>
        <w:pStyle w:val="eCT3"/>
        <w:pBdr>
          <w:top w:val="single" w:sz="4" w:space="1" w:color="auto"/>
          <w:bottom w:val="single" w:sz="4" w:space="1" w:color="auto"/>
        </w:pBdr>
        <w:spacing w:beforeLines="0" w:before="0" w:afterLines="0" w:after="0"/>
      </w:pPr>
      <w:r>
        <w:rPr>
          <w:rFonts w:hint="eastAsia"/>
        </w:rPr>
        <w:t>如需使用</w:t>
      </w:r>
      <w:r>
        <w:rPr>
          <w:rFonts w:hint="eastAsia"/>
        </w:rPr>
        <w:t>H</w:t>
      </w:r>
      <w:r>
        <w:t>DFS</w:t>
      </w:r>
      <w:r>
        <w:rPr>
          <w:rFonts w:hint="eastAsia"/>
        </w:rPr>
        <w:t>文件备份恢复功能，则</w:t>
      </w:r>
      <w:r w:rsidR="00181437">
        <w:rPr>
          <w:rFonts w:hint="eastAsia"/>
        </w:rPr>
        <w:t>需要允许</w:t>
      </w:r>
      <w:r>
        <w:rPr>
          <w:rFonts w:hint="eastAsia"/>
        </w:rPr>
        <w:t>C</w:t>
      </w:r>
      <w:r>
        <w:t>DM</w:t>
      </w:r>
      <w:r>
        <w:rPr>
          <w:rFonts w:hint="eastAsia"/>
        </w:rPr>
        <w:t>的存储控制器（</w:t>
      </w:r>
      <w:r>
        <w:rPr>
          <w:rFonts w:hint="eastAsia"/>
        </w:rPr>
        <w:t>Engine</w:t>
      </w:r>
      <w:r>
        <w:rPr>
          <w:rFonts w:hint="eastAsia"/>
        </w:rPr>
        <w:t>）端可以正常访问</w:t>
      </w:r>
      <w:r>
        <w:rPr>
          <w:rFonts w:hint="eastAsia"/>
        </w:rPr>
        <w:t>H</w:t>
      </w:r>
      <w:r>
        <w:t>DFS</w:t>
      </w:r>
      <w:r>
        <w:rPr>
          <w:rFonts w:hint="eastAsia"/>
        </w:rPr>
        <w:t>的</w:t>
      </w:r>
      <w:r>
        <w:rPr>
          <w:rFonts w:hint="eastAsia"/>
        </w:rPr>
        <w:t>NameCode</w:t>
      </w:r>
      <w:r>
        <w:rPr>
          <w:rFonts w:hint="eastAsia"/>
        </w:rPr>
        <w:t>和</w:t>
      </w:r>
      <w:r>
        <w:rPr>
          <w:rFonts w:hint="eastAsia"/>
        </w:rPr>
        <w:t>DataNode</w:t>
      </w:r>
      <w:r>
        <w:rPr>
          <w:rFonts w:hint="eastAsia"/>
        </w:rPr>
        <w:t>。若</w:t>
      </w:r>
      <w:r>
        <w:rPr>
          <w:rFonts w:hint="eastAsia"/>
        </w:rPr>
        <w:t>DataNode</w:t>
      </w:r>
      <w:r>
        <w:rPr>
          <w:rFonts w:hint="eastAsia"/>
        </w:rPr>
        <w:t>使用的是域名，则请在</w:t>
      </w:r>
      <w:r>
        <w:rPr>
          <w:rFonts w:hint="eastAsia"/>
        </w:rPr>
        <w:t>CDM</w:t>
      </w:r>
      <w:r>
        <w:rPr>
          <w:rFonts w:hint="eastAsia"/>
        </w:rPr>
        <w:t>对应</w:t>
      </w:r>
      <w:r>
        <w:rPr>
          <w:rFonts w:hint="eastAsia"/>
        </w:rPr>
        <w:t>E</w:t>
      </w:r>
      <w:r w:rsidR="00BA42C8">
        <w:rPr>
          <w:rFonts w:hint="eastAsia"/>
        </w:rPr>
        <w:t>n</w:t>
      </w:r>
      <w:r>
        <w:rPr>
          <w:rFonts w:hint="eastAsia"/>
        </w:rPr>
        <w:t>gine</w:t>
      </w:r>
      <w:r>
        <w:rPr>
          <w:rFonts w:hint="eastAsia"/>
        </w:rPr>
        <w:t>端的“</w:t>
      </w:r>
      <w:r>
        <w:rPr>
          <w:rFonts w:hint="eastAsia"/>
        </w:rPr>
        <w:t>/</w:t>
      </w:r>
      <w:r>
        <w:t>etc/hosts</w:t>
      </w:r>
      <w:r>
        <w:rPr>
          <w:rFonts w:hint="eastAsia"/>
        </w:rPr>
        <w:t>”文件中，添加域名和</w:t>
      </w:r>
      <w:r>
        <w:t>IP</w:t>
      </w:r>
      <w:r>
        <w:rPr>
          <w:rFonts w:hint="eastAsia"/>
        </w:rPr>
        <w:t>地址的映射关系。添加示例如下，请根据现场实际情况</w:t>
      </w:r>
      <w:r w:rsidR="00181437">
        <w:rPr>
          <w:rFonts w:hint="eastAsia"/>
        </w:rPr>
        <w:t>进行配置。</w:t>
      </w:r>
    </w:p>
    <w:p w14:paraId="265EF1FB" w14:textId="4C61DA5B" w:rsidR="00B90813" w:rsidRDefault="00B90813" w:rsidP="00B90813">
      <w:pPr>
        <w:pStyle w:val="eCT3"/>
        <w:pBdr>
          <w:top w:val="single" w:sz="4" w:space="1" w:color="auto"/>
          <w:bottom w:val="single" w:sz="4" w:space="1" w:color="auto"/>
        </w:pBdr>
        <w:spacing w:beforeLines="0" w:before="0" w:afterLines="0" w:after="0"/>
      </w:pPr>
    </w:p>
    <w:p w14:paraId="6102C620" w14:textId="1F7F3592" w:rsidR="00B90813" w:rsidRDefault="00B90813" w:rsidP="00B90813">
      <w:pPr>
        <w:pStyle w:val="eCT3"/>
        <w:pBdr>
          <w:top w:val="single" w:sz="4" w:space="1" w:color="auto"/>
          <w:bottom w:val="single" w:sz="4" w:space="1" w:color="auto"/>
        </w:pBdr>
        <w:spacing w:beforeLines="0" w:before="0" w:afterLines="0" w:after="0"/>
      </w:pPr>
      <w:r>
        <w:rPr>
          <w:rFonts w:hint="eastAsia"/>
        </w:rPr>
        <w:t>1</w:t>
      </w:r>
      <w:r>
        <w:t>0.0.*.*   server1</w:t>
      </w:r>
    </w:p>
    <w:p w14:paraId="269BE81E" w14:textId="2178343D" w:rsidR="00B90813" w:rsidRPr="008D42E7" w:rsidRDefault="00B90813" w:rsidP="00B90813">
      <w:pPr>
        <w:pStyle w:val="eCT3"/>
        <w:pBdr>
          <w:top w:val="single" w:sz="4" w:space="1" w:color="auto"/>
          <w:bottom w:val="single" w:sz="4" w:space="1" w:color="auto"/>
        </w:pBdr>
        <w:spacing w:beforeLines="0" w:before="0" w:afterLines="0" w:after="0"/>
      </w:pPr>
      <w:r>
        <w:rPr>
          <w:rFonts w:hint="eastAsia"/>
        </w:rPr>
        <w:t>1</w:t>
      </w:r>
      <w:r>
        <w:t>0.0.*.*   server2</w:t>
      </w:r>
    </w:p>
    <w:p w14:paraId="6E882AAF" w14:textId="3B32642F" w:rsidR="00ED4C99" w:rsidRDefault="00ED4C99" w:rsidP="00ED4C99">
      <w:pPr>
        <w:pStyle w:val="3"/>
        <w:spacing w:before="312" w:after="312"/>
        <w:rPr>
          <w:lang w:val="en-GB" w:eastAsia="zh-CN"/>
        </w:rPr>
      </w:pPr>
      <w:bookmarkStart w:id="755" w:name="_Toc91690500"/>
      <w:r>
        <w:rPr>
          <w:rFonts w:hint="eastAsia"/>
          <w:lang w:val="en-GB" w:eastAsia="zh-CN"/>
        </w:rPr>
        <w:t>新增</w:t>
      </w:r>
      <w:r>
        <w:rPr>
          <w:lang w:val="en-GB" w:eastAsia="zh-CN"/>
        </w:rPr>
        <w:t>HDFS</w:t>
      </w:r>
      <w:r>
        <w:rPr>
          <w:rFonts w:hint="eastAsia"/>
          <w:lang w:val="en-GB" w:eastAsia="zh-CN"/>
        </w:rPr>
        <w:t>客户端</w:t>
      </w:r>
      <w:bookmarkEnd w:id="755"/>
    </w:p>
    <w:p w14:paraId="0F98AF6D" w14:textId="4F6056B9" w:rsidR="00ED4C99" w:rsidRDefault="00ED4C99" w:rsidP="00ED4C99">
      <w:pPr>
        <w:pStyle w:val="eCT3"/>
        <w:spacing w:before="156" w:after="156"/>
      </w:pPr>
      <w:r>
        <w:t>HDFS</w:t>
      </w:r>
      <w:r>
        <w:rPr>
          <w:rFonts w:hint="eastAsia"/>
        </w:rPr>
        <w:t>客户端的创建请参见</w:t>
      </w:r>
      <w:r>
        <w:fldChar w:fldCharType="begin"/>
      </w:r>
      <w:r>
        <w:instrText xml:space="preserve"> </w:instrText>
      </w:r>
      <w:r>
        <w:rPr>
          <w:rFonts w:hint="eastAsia"/>
        </w:rPr>
        <w:instrText>REF _Ref61947989 \r \h</w:instrText>
      </w:r>
      <w:r>
        <w:instrText xml:space="preserve"> </w:instrText>
      </w:r>
      <w:r>
        <w:fldChar w:fldCharType="separate"/>
      </w:r>
      <w:r w:rsidR="005D4DA4">
        <w:t>7.2.1.2</w:t>
      </w:r>
      <w:r>
        <w:fldChar w:fldCharType="end"/>
      </w:r>
      <w:r>
        <w:fldChar w:fldCharType="begin"/>
      </w:r>
      <w:r>
        <w:instrText xml:space="preserve"> </w:instrText>
      </w:r>
      <w:r>
        <w:rPr>
          <w:rFonts w:hint="eastAsia"/>
        </w:rPr>
        <w:instrText>REF _Ref61947989 \h</w:instrText>
      </w:r>
      <w:r>
        <w:instrText xml:space="preserve"> </w:instrText>
      </w:r>
      <w:r>
        <w:fldChar w:fldCharType="separate"/>
      </w:r>
      <w:r w:rsidR="005D4DA4">
        <w:t>HDFS</w:t>
      </w:r>
      <w:r>
        <w:fldChar w:fldCharType="end"/>
      </w:r>
      <w:r>
        <w:rPr>
          <w:rFonts w:hint="eastAsia"/>
        </w:rPr>
        <w:t>。</w:t>
      </w:r>
    </w:p>
    <w:p w14:paraId="005A98DB" w14:textId="1DC4525E" w:rsidR="001607A2" w:rsidRDefault="001607A2" w:rsidP="001F7B60">
      <w:pPr>
        <w:pStyle w:val="3"/>
        <w:spacing w:before="312" w:after="312"/>
        <w:rPr>
          <w:lang w:val="en-GB" w:eastAsia="zh-CN"/>
        </w:rPr>
      </w:pPr>
      <w:bookmarkStart w:id="756" w:name="_Toc91690501"/>
      <w:r>
        <w:rPr>
          <w:rFonts w:hint="eastAsia"/>
          <w:lang w:val="en-GB" w:eastAsia="zh-CN"/>
        </w:rPr>
        <w:t>初始化</w:t>
      </w:r>
      <w:r w:rsidR="0037478F">
        <w:rPr>
          <w:rFonts w:hint="eastAsia"/>
          <w:lang w:val="en-GB" w:eastAsia="zh-CN"/>
        </w:rPr>
        <w:t>备份目标数据对象</w:t>
      </w:r>
      <w:bookmarkEnd w:id="756"/>
    </w:p>
    <w:p w14:paraId="2EA6BD1C" w14:textId="1CF2C7B0" w:rsidR="001607A2" w:rsidRDefault="001607A2" w:rsidP="003D3E47">
      <w:pPr>
        <w:pStyle w:val="eCT1"/>
        <w:numPr>
          <w:ilvl w:val="0"/>
          <w:numId w:val="63"/>
        </w:numPr>
        <w:spacing w:before="312" w:after="312"/>
      </w:pPr>
      <w:r>
        <w:rPr>
          <w:rFonts w:hint="eastAsia"/>
        </w:rPr>
        <w:t>选择“</w:t>
      </w:r>
      <w:r w:rsidR="00C56315">
        <w:rPr>
          <w:rFonts w:hint="eastAsia"/>
        </w:rPr>
        <w:t>客户端</w:t>
      </w:r>
      <w:r>
        <w:rPr>
          <w:rFonts w:hint="eastAsia"/>
        </w:rPr>
        <w:t>”。</w:t>
      </w:r>
    </w:p>
    <w:p w14:paraId="4DB1B3D0" w14:textId="736C17EA" w:rsidR="001607A2" w:rsidRDefault="001607A2" w:rsidP="006D42C2">
      <w:pPr>
        <w:pStyle w:val="eCT1"/>
        <w:spacing w:before="312" w:after="312"/>
      </w:pPr>
      <w:r>
        <w:rPr>
          <w:rFonts w:hint="eastAsia"/>
        </w:rPr>
        <w:t>单击</w:t>
      </w:r>
      <w:r w:rsidR="003110F1">
        <w:t>HDFS</w:t>
      </w:r>
      <w:r w:rsidR="00C20B17">
        <w:rPr>
          <w:rFonts w:hint="eastAsia"/>
        </w:rPr>
        <w:t>文件</w:t>
      </w:r>
      <w:r>
        <w:rPr>
          <w:rFonts w:hint="eastAsia"/>
        </w:rPr>
        <w:t>数据后的</w:t>
      </w:r>
      <w:r>
        <w:rPr>
          <w:noProof/>
        </w:rPr>
        <w:drawing>
          <wp:inline distT="0" distB="0" distL="0" distR="0" wp14:anchorId="173F9953" wp14:editId="7DE9D46C">
            <wp:extent cx="146058" cy="139707"/>
            <wp:effectExtent l="0" t="0" r="635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46058" cy="139707"/>
                    </a:xfrm>
                    <a:prstGeom prst="rect">
                      <a:avLst/>
                    </a:prstGeom>
                  </pic:spPr>
                </pic:pic>
              </a:graphicData>
            </a:graphic>
          </wp:inline>
        </w:drawing>
      </w:r>
      <w:r>
        <w:rPr>
          <w:rFonts w:hint="eastAsia"/>
        </w:rPr>
        <w:t>。</w:t>
      </w:r>
    </w:p>
    <w:p w14:paraId="354C1638" w14:textId="77777777" w:rsidR="001607A2" w:rsidRDefault="001607A2" w:rsidP="006D42C2">
      <w:pPr>
        <w:pStyle w:val="eCT1"/>
        <w:spacing w:before="312" w:after="312"/>
      </w:pPr>
      <w:r>
        <w:rPr>
          <w:rFonts w:hint="eastAsia"/>
        </w:rPr>
        <w:t>单击“新增数据对象”。</w:t>
      </w:r>
    </w:p>
    <w:p w14:paraId="42FD2C26" w14:textId="62F19155" w:rsidR="001607A2" w:rsidRDefault="001607A2" w:rsidP="006D42C2">
      <w:pPr>
        <w:pStyle w:val="eCT1"/>
        <w:spacing w:before="312" w:after="312"/>
      </w:pPr>
      <w:r>
        <w:rPr>
          <w:rFonts w:hint="eastAsia"/>
        </w:rPr>
        <w:lastRenderedPageBreak/>
        <w:t>如</w:t>
      </w:r>
      <w:r w:rsidR="00C20B17">
        <w:fldChar w:fldCharType="begin"/>
      </w:r>
      <w:r w:rsidR="00C20B17">
        <w:instrText xml:space="preserve"> </w:instrText>
      </w:r>
      <w:r w:rsidR="00C20B17">
        <w:rPr>
          <w:rFonts w:hint="eastAsia"/>
        </w:rPr>
        <w:instrText>REF _Ref35440489 \h</w:instrText>
      </w:r>
      <w:r w:rsidR="00C20B17">
        <w:instrText xml:space="preserve"> </w:instrText>
      </w:r>
      <w:r w:rsidR="00C20B17">
        <w:fldChar w:fldCharType="separate"/>
      </w:r>
      <w:r w:rsidR="005D4DA4">
        <w:rPr>
          <w:rFonts w:hint="eastAsia"/>
        </w:rPr>
        <w:t>图</w:t>
      </w:r>
      <w:r w:rsidR="005D4DA4">
        <w:rPr>
          <w:rFonts w:hint="eastAsia"/>
        </w:rPr>
        <w:t xml:space="preserve"> </w:t>
      </w:r>
      <w:r w:rsidR="005D4DA4">
        <w:rPr>
          <w:noProof/>
        </w:rPr>
        <w:t>10</w:t>
      </w:r>
      <w:r w:rsidR="005D4DA4">
        <w:noBreakHyphen/>
      </w:r>
      <w:r w:rsidR="005D4DA4">
        <w:rPr>
          <w:noProof/>
        </w:rPr>
        <w:t>15</w:t>
      </w:r>
      <w:r w:rsidR="00C20B17">
        <w:fldChar w:fldCharType="end"/>
      </w:r>
      <w:r>
        <w:rPr>
          <w:rFonts w:hint="eastAsia"/>
        </w:rPr>
        <w:t>所示，新增数据对象，单击“确定”。</w:t>
      </w:r>
    </w:p>
    <w:p w14:paraId="0593846D" w14:textId="3202FBF8" w:rsidR="001607A2" w:rsidRDefault="001607A2" w:rsidP="001607A2">
      <w:pPr>
        <w:pStyle w:val="afff0"/>
        <w:keepNext/>
      </w:pPr>
      <w:bookmarkStart w:id="757" w:name="_Ref3544048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15</w:t>
      </w:r>
      <w:r w:rsidR="00434898">
        <w:fldChar w:fldCharType="end"/>
      </w:r>
      <w:bookmarkEnd w:id="757"/>
      <w:r>
        <w:rPr>
          <w:rFonts w:hint="eastAsia"/>
        </w:rPr>
        <w:t>新增数据对象</w:t>
      </w:r>
    </w:p>
    <w:p w14:paraId="074BFC2E" w14:textId="015CFDF4" w:rsidR="001607A2" w:rsidRDefault="00C20B17" w:rsidP="001607A2">
      <w:pPr>
        <w:pStyle w:val="eCTf3"/>
        <w:spacing w:after="156"/>
      </w:pPr>
      <w:r>
        <w:drawing>
          <wp:inline distT="0" distB="0" distL="0" distR="0" wp14:anchorId="67873954" wp14:editId="49AF347E">
            <wp:extent cx="2438525" cy="698536"/>
            <wp:effectExtent l="0" t="0" r="0" b="635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438525" cy="698536"/>
                    </a:xfrm>
                    <a:prstGeom prst="rect">
                      <a:avLst/>
                    </a:prstGeom>
                  </pic:spPr>
                </pic:pic>
              </a:graphicData>
            </a:graphic>
          </wp:inline>
        </w:drawing>
      </w:r>
    </w:p>
    <w:p w14:paraId="09161521" w14:textId="3BDDC310" w:rsidR="001607A2" w:rsidRDefault="001607A2" w:rsidP="001607A2">
      <w:pPr>
        <w:pStyle w:val="eCT3"/>
        <w:spacing w:before="156" w:after="156"/>
      </w:pPr>
    </w:p>
    <w:p w14:paraId="5E0B52C9" w14:textId="77777777" w:rsidR="002A1511" w:rsidRPr="003A4C66" w:rsidRDefault="002A1511" w:rsidP="002A1511">
      <w:pPr>
        <w:pStyle w:val="eCT3"/>
        <w:pBdr>
          <w:top w:val="single" w:sz="4" w:space="1" w:color="auto"/>
          <w:bottom w:val="single" w:sz="4" w:space="1" w:color="auto"/>
        </w:pBdr>
        <w:spacing w:beforeLines="0" w:before="0" w:afterLines="0" w:after="0"/>
      </w:pPr>
      <w:r>
        <w:rPr>
          <w:noProof/>
        </w:rPr>
        <w:drawing>
          <wp:inline distT="0" distB="0" distL="0" distR="0" wp14:anchorId="3D770788" wp14:editId="1A68B9F6">
            <wp:extent cx="590580" cy="266714"/>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373D31D" w14:textId="3E2B7950" w:rsidR="002A1511" w:rsidRPr="008D42E7" w:rsidRDefault="002A1511" w:rsidP="002A1511">
      <w:pPr>
        <w:pStyle w:val="eCT3"/>
        <w:pBdr>
          <w:top w:val="single" w:sz="4" w:space="1" w:color="auto"/>
          <w:bottom w:val="single" w:sz="4" w:space="1" w:color="auto"/>
        </w:pBdr>
        <w:spacing w:beforeLines="0" w:before="0" w:afterLines="0" w:after="0"/>
      </w:pPr>
      <w:r>
        <w:rPr>
          <w:rFonts w:hint="eastAsia"/>
        </w:rPr>
        <w:t>请确保输入的备份路径已存在。</w:t>
      </w:r>
    </w:p>
    <w:p w14:paraId="2F35511B" w14:textId="2840ECDD" w:rsidR="001607A2" w:rsidRDefault="001607A2" w:rsidP="001607A2">
      <w:pPr>
        <w:pStyle w:val="eCT3"/>
        <w:spacing w:before="156" w:after="156"/>
      </w:pPr>
      <w:r>
        <w:rPr>
          <w:rFonts w:hint="eastAsia"/>
        </w:rPr>
        <w:t>如</w:t>
      </w:r>
      <w:r w:rsidR="008A4492">
        <w:fldChar w:fldCharType="begin"/>
      </w:r>
      <w:r w:rsidR="008A4492">
        <w:instrText xml:space="preserve"> </w:instrText>
      </w:r>
      <w:r w:rsidR="008A4492">
        <w:rPr>
          <w:rFonts w:hint="eastAsia"/>
        </w:rPr>
        <w:instrText>REF _Ref35440890 \h</w:instrText>
      </w:r>
      <w:r w:rsidR="008A4492">
        <w:instrText xml:space="preserve"> </w:instrText>
      </w:r>
      <w:r w:rsidR="008A4492">
        <w:fldChar w:fldCharType="separate"/>
      </w:r>
      <w:r w:rsidR="005D4DA4">
        <w:rPr>
          <w:rFonts w:hint="eastAsia"/>
        </w:rPr>
        <w:t>图</w:t>
      </w:r>
      <w:r w:rsidR="005D4DA4">
        <w:rPr>
          <w:rFonts w:hint="eastAsia"/>
        </w:rPr>
        <w:t xml:space="preserve"> </w:t>
      </w:r>
      <w:r w:rsidR="005D4DA4">
        <w:rPr>
          <w:noProof/>
        </w:rPr>
        <w:t>10</w:t>
      </w:r>
      <w:r w:rsidR="005D4DA4">
        <w:noBreakHyphen/>
      </w:r>
      <w:r w:rsidR="005D4DA4">
        <w:rPr>
          <w:noProof/>
        </w:rPr>
        <w:t>16</w:t>
      </w:r>
      <w:r w:rsidR="008A4492">
        <w:fldChar w:fldCharType="end"/>
      </w:r>
      <w:r>
        <w:rPr>
          <w:rFonts w:hint="eastAsia"/>
        </w:rPr>
        <w:t>和</w:t>
      </w:r>
      <w:r w:rsidR="008A4492">
        <w:fldChar w:fldCharType="begin"/>
      </w:r>
      <w:r w:rsidR="008A4492">
        <w:instrText xml:space="preserve"> </w:instrText>
      </w:r>
      <w:r w:rsidR="008A4492">
        <w:rPr>
          <w:rFonts w:hint="eastAsia"/>
        </w:rPr>
        <w:instrText>REF _Ref35440897 \h</w:instrText>
      </w:r>
      <w:r w:rsidR="008A4492">
        <w:instrText xml:space="preserve"> </w:instrText>
      </w:r>
      <w:r w:rsidR="008A4492">
        <w:fldChar w:fldCharType="separate"/>
      </w:r>
      <w:r w:rsidR="005D4DA4">
        <w:rPr>
          <w:rFonts w:hint="eastAsia"/>
        </w:rPr>
        <w:t>图</w:t>
      </w:r>
      <w:r w:rsidR="005D4DA4">
        <w:rPr>
          <w:rFonts w:hint="eastAsia"/>
        </w:rPr>
        <w:t xml:space="preserve"> </w:t>
      </w:r>
      <w:r w:rsidR="005D4DA4">
        <w:rPr>
          <w:noProof/>
        </w:rPr>
        <w:t>10</w:t>
      </w:r>
      <w:r w:rsidR="005D4DA4">
        <w:noBreakHyphen/>
      </w:r>
      <w:r w:rsidR="005D4DA4">
        <w:rPr>
          <w:noProof/>
        </w:rPr>
        <w:t>17</w:t>
      </w:r>
      <w:r w:rsidR="008A4492">
        <w:fldChar w:fldCharType="end"/>
      </w:r>
      <w:r>
        <w:rPr>
          <w:rFonts w:hint="eastAsia"/>
        </w:rPr>
        <w:t>所示，只有先添加数据备份对象，在设置</w:t>
      </w:r>
      <w:r w:rsidR="00DE6D7D">
        <w:t>HDFS</w:t>
      </w:r>
      <w:r>
        <w:rPr>
          <w:rFonts w:hint="eastAsia"/>
        </w:rPr>
        <w:t>文件备份策略时，才可以在“添加数据源（选填）”页面被配置。</w:t>
      </w:r>
    </w:p>
    <w:p w14:paraId="2B75428A" w14:textId="02603B67" w:rsidR="001607A2" w:rsidRDefault="001607A2" w:rsidP="001607A2">
      <w:pPr>
        <w:pStyle w:val="eCTf4"/>
      </w:pPr>
      <w:bookmarkStart w:id="758" w:name="_Ref3544089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16</w:t>
      </w:r>
      <w:r w:rsidR="00434898">
        <w:fldChar w:fldCharType="end"/>
      </w:r>
      <w:bookmarkEnd w:id="758"/>
      <w:r>
        <w:rPr>
          <w:rFonts w:hint="eastAsia"/>
        </w:rPr>
        <w:t>数据对象添加完成</w:t>
      </w:r>
    </w:p>
    <w:p w14:paraId="4C8677C8" w14:textId="08CB472E" w:rsidR="001607A2" w:rsidRDefault="00C20B17" w:rsidP="00C20B17">
      <w:pPr>
        <w:pStyle w:val="eCTf3"/>
        <w:spacing w:after="156"/>
      </w:pPr>
      <w:r>
        <w:drawing>
          <wp:inline distT="0" distB="0" distL="0" distR="0" wp14:anchorId="79766462" wp14:editId="0D737835">
            <wp:extent cx="3962400" cy="1725439"/>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991494" cy="1738108"/>
                    </a:xfrm>
                    <a:prstGeom prst="rect">
                      <a:avLst/>
                    </a:prstGeom>
                  </pic:spPr>
                </pic:pic>
              </a:graphicData>
            </a:graphic>
          </wp:inline>
        </w:drawing>
      </w:r>
    </w:p>
    <w:p w14:paraId="5DAE10B7" w14:textId="0CB97890" w:rsidR="001607A2" w:rsidRDefault="001607A2" w:rsidP="001607A2">
      <w:pPr>
        <w:pStyle w:val="eCT3"/>
        <w:spacing w:before="156" w:after="156"/>
      </w:pPr>
    </w:p>
    <w:p w14:paraId="774ECD04" w14:textId="77777777" w:rsidR="00E8370B" w:rsidRPr="003A4C66" w:rsidRDefault="00E8370B" w:rsidP="00E8370B">
      <w:pPr>
        <w:pStyle w:val="eCT3"/>
        <w:pBdr>
          <w:top w:val="single" w:sz="4" w:space="1" w:color="auto"/>
          <w:bottom w:val="single" w:sz="4" w:space="1" w:color="auto"/>
        </w:pBdr>
        <w:spacing w:beforeLines="0" w:before="0" w:afterLines="0" w:after="0"/>
      </w:pPr>
      <w:r>
        <w:rPr>
          <w:noProof/>
        </w:rPr>
        <w:drawing>
          <wp:inline distT="0" distB="0" distL="0" distR="0" wp14:anchorId="40BCAC16" wp14:editId="2122A342">
            <wp:extent cx="590580" cy="266714"/>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251C10C9" w14:textId="77777777" w:rsidR="00E8370B" w:rsidRPr="008D42E7" w:rsidRDefault="00E8370B" w:rsidP="00E8370B">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52112E15" w14:textId="77777777" w:rsidR="00E8370B" w:rsidRDefault="00E8370B" w:rsidP="001607A2">
      <w:pPr>
        <w:pStyle w:val="eCT3"/>
        <w:spacing w:before="156" w:after="156"/>
      </w:pPr>
    </w:p>
    <w:p w14:paraId="79C42D3F" w14:textId="693B7CA4" w:rsidR="001607A2" w:rsidRDefault="001607A2" w:rsidP="001607A2">
      <w:pPr>
        <w:pStyle w:val="eCTf4"/>
      </w:pPr>
      <w:bookmarkStart w:id="759" w:name="_Ref3544089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17</w:t>
      </w:r>
      <w:r w:rsidR="00434898">
        <w:fldChar w:fldCharType="end"/>
      </w:r>
      <w:bookmarkEnd w:id="759"/>
      <w:r>
        <w:rPr>
          <w:rFonts w:hint="eastAsia"/>
        </w:rPr>
        <w:t>添加</w:t>
      </w:r>
      <w:r w:rsidR="008A4492">
        <w:rPr>
          <w:rFonts w:hint="eastAsia"/>
        </w:rPr>
        <w:t>H</w:t>
      </w:r>
      <w:r w:rsidR="008A4492">
        <w:t>DFS</w:t>
      </w:r>
      <w:r w:rsidR="008A4492">
        <w:rPr>
          <w:rFonts w:hint="eastAsia"/>
        </w:rPr>
        <w:t>备份</w:t>
      </w:r>
      <w:r>
        <w:rPr>
          <w:rFonts w:hint="eastAsia"/>
        </w:rPr>
        <w:t>数据源</w:t>
      </w:r>
    </w:p>
    <w:p w14:paraId="7608B1E2" w14:textId="26721ADB" w:rsidR="001607A2" w:rsidRPr="001F1141" w:rsidRDefault="00311FEF" w:rsidP="001607A2">
      <w:pPr>
        <w:pStyle w:val="eCTf3"/>
        <w:spacing w:after="156"/>
      </w:pPr>
      <w:r>
        <w:drawing>
          <wp:inline distT="0" distB="0" distL="0" distR="0" wp14:anchorId="027D196E" wp14:editId="6B8ED8B1">
            <wp:extent cx="3981061" cy="91019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008199" cy="916395"/>
                    </a:xfrm>
                    <a:prstGeom prst="rect">
                      <a:avLst/>
                    </a:prstGeom>
                  </pic:spPr>
                </pic:pic>
              </a:graphicData>
            </a:graphic>
          </wp:inline>
        </w:drawing>
      </w:r>
    </w:p>
    <w:p w14:paraId="469D2FCD" w14:textId="4043FAD2" w:rsidR="001607A2" w:rsidRDefault="001607A2" w:rsidP="001607A2">
      <w:pPr>
        <w:pStyle w:val="eCT3"/>
        <w:spacing w:before="156" w:after="156"/>
      </w:pPr>
    </w:p>
    <w:p w14:paraId="4E41CE28" w14:textId="77777777" w:rsidR="00AF33BB" w:rsidRPr="003A4C66" w:rsidRDefault="00AF33BB" w:rsidP="00AF33BB">
      <w:pPr>
        <w:pStyle w:val="eCT3"/>
        <w:pBdr>
          <w:top w:val="single" w:sz="4" w:space="1" w:color="auto"/>
          <w:bottom w:val="single" w:sz="4" w:space="1" w:color="auto"/>
        </w:pBdr>
        <w:spacing w:beforeLines="0" w:before="0" w:afterLines="0" w:after="0"/>
      </w:pPr>
      <w:r>
        <w:rPr>
          <w:noProof/>
        </w:rPr>
        <w:drawing>
          <wp:inline distT="0" distB="0" distL="0" distR="0" wp14:anchorId="76F7D658" wp14:editId="1CE6DAC4">
            <wp:extent cx="590580" cy="266714"/>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D8EB663" w14:textId="77777777" w:rsidR="00AF33BB" w:rsidRPr="008D42E7" w:rsidRDefault="00AF33BB" w:rsidP="00AF33BB">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1733A684" w14:textId="3CDB188D" w:rsidR="00083383" w:rsidRDefault="00083383" w:rsidP="001F7B60">
      <w:pPr>
        <w:pStyle w:val="3"/>
        <w:spacing w:before="312" w:after="312"/>
        <w:rPr>
          <w:lang w:val="en-GB"/>
        </w:rPr>
      </w:pPr>
      <w:bookmarkStart w:id="760" w:name="_Toc91690502"/>
      <w:r w:rsidRPr="00D41307">
        <w:rPr>
          <w:rFonts w:hint="eastAsia"/>
          <w:lang w:val="en-GB"/>
        </w:rPr>
        <w:lastRenderedPageBreak/>
        <w:t>新增备份策略</w:t>
      </w:r>
      <w:bookmarkEnd w:id="760"/>
    </w:p>
    <w:p w14:paraId="3387DCC3" w14:textId="5116AD3E" w:rsidR="00083383" w:rsidRDefault="00083383" w:rsidP="008313A6">
      <w:pPr>
        <w:pStyle w:val="eCT3"/>
        <w:spacing w:before="156" w:after="156"/>
      </w:pPr>
      <w:r>
        <w:rPr>
          <w:rFonts w:hint="eastAsia"/>
        </w:rPr>
        <w:t>新增备份策略操作详细信息请参见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7E2CF143" w14:textId="77777777" w:rsidR="00083383" w:rsidRDefault="00083383" w:rsidP="001F7B60">
      <w:pPr>
        <w:pStyle w:val="3"/>
        <w:spacing w:before="312" w:after="312"/>
        <w:rPr>
          <w:lang w:val="en-GB"/>
        </w:rPr>
      </w:pPr>
      <w:bookmarkStart w:id="761" w:name="_Toc91690503"/>
      <w:r w:rsidRPr="00FD735C">
        <w:rPr>
          <w:rFonts w:hint="eastAsia"/>
          <w:lang w:val="en-GB"/>
        </w:rPr>
        <w:t>关联备份策略</w:t>
      </w:r>
      <w:bookmarkEnd w:id="761"/>
    </w:p>
    <w:p w14:paraId="1D30A209" w14:textId="479816C7" w:rsidR="00083383" w:rsidRPr="00A33E01" w:rsidRDefault="0016039D" w:rsidP="008313A6">
      <w:pPr>
        <w:pStyle w:val="eCT3"/>
        <w:spacing w:before="156" w:after="156"/>
      </w:pPr>
      <w:r>
        <w:rPr>
          <w:rFonts w:hint="eastAsia"/>
        </w:rPr>
        <w:t>关联</w:t>
      </w:r>
      <w:r w:rsidR="00083383">
        <w:rPr>
          <w:rFonts w:hint="eastAsia"/>
        </w:rPr>
        <w:t>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sidR="00083383">
        <w:rPr>
          <w:rFonts w:hint="eastAsia"/>
        </w:rPr>
        <w:t>的</w:t>
      </w:r>
      <w:r w:rsidR="00083383">
        <w:fldChar w:fldCharType="begin"/>
      </w:r>
      <w:r w:rsidR="00083383">
        <w:instrText xml:space="preserve"> </w:instrText>
      </w:r>
      <w:r w:rsidR="00083383">
        <w:rPr>
          <w:rFonts w:hint="eastAsia"/>
        </w:rPr>
        <w:instrText>REF _Ref28338065 \r \h</w:instrText>
      </w:r>
      <w:r w:rsidR="00083383">
        <w:instrText xml:space="preserve"> </w:instrText>
      </w:r>
      <w:r w:rsidR="00083383">
        <w:fldChar w:fldCharType="separate"/>
      </w:r>
      <w:r w:rsidR="005D4DA4">
        <w:t>8.1.2</w:t>
      </w:r>
      <w:r w:rsidR="00083383">
        <w:fldChar w:fldCharType="end"/>
      </w:r>
      <w:r w:rsidR="00083383">
        <w:fldChar w:fldCharType="begin"/>
      </w:r>
      <w:r w:rsidR="00083383">
        <w:instrText xml:space="preserve"> REF _Ref28338071 \h </w:instrText>
      </w:r>
      <w:r w:rsidR="00083383">
        <w:fldChar w:fldCharType="separate"/>
      </w:r>
      <w:r w:rsidR="005D4DA4" w:rsidRPr="00FD735C">
        <w:rPr>
          <w:rFonts w:hint="eastAsia"/>
        </w:rPr>
        <w:t>关联备份策略</w:t>
      </w:r>
      <w:r w:rsidR="00083383">
        <w:fldChar w:fldCharType="end"/>
      </w:r>
      <w:r w:rsidR="00083383">
        <w:rPr>
          <w:rFonts w:hint="eastAsia"/>
        </w:rPr>
        <w:t>章节。</w:t>
      </w:r>
    </w:p>
    <w:p w14:paraId="6DC4EF23" w14:textId="77777777" w:rsidR="00083383" w:rsidRDefault="00083383" w:rsidP="001F7B60">
      <w:pPr>
        <w:pStyle w:val="3"/>
        <w:spacing w:before="312" w:after="312"/>
        <w:rPr>
          <w:lang w:val="en-GB"/>
        </w:rPr>
      </w:pPr>
      <w:bookmarkStart w:id="762" w:name="_Toc91690504"/>
      <w:r>
        <w:rPr>
          <w:rFonts w:hint="eastAsia"/>
          <w:lang w:val="en-GB"/>
        </w:rPr>
        <w:t>备份文件数据</w:t>
      </w:r>
      <w:bookmarkEnd w:id="762"/>
    </w:p>
    <w:p w14:paraId="3716F093" w14:textId="5ADC9283" w:rsidR="00083383" w:rsidRPr="00E1191E" w:rsidRDefault="00083383" w:rsidP="00083383">
      <w:pPr>
        <w:pStyle w:val="eCT3"/>
        <w:spacing w:before="156" w:after="156"/>
      </w:pPr>
      <w:r>
        <w:rPr>
          <w:rFonts w:hint="eastAsia"/>
        </w:rPr>
        <w:t>备份文件数据操作详细信息请参见</w:t>
      </w:r>
      <w:r>
        <w:fldChar w:fldCharType="begin"/>
      </w:r>
      <w:r>
        <w:instrText xml:space="preserve"> </w:instrText>
      </w:r>
      <w:r>
        <w:rPr>
          <w:rFonts w:hint="eastAsia"/>
        </w:rPr>
        <w:instrText>REF _Ref28355116 \r \h</w:instrText>
      </w:r>
      <w:r>
        <w:instrText xml:space="preserve"> </w:instrText>
      </w:r>
      <w:r>
        <w:fldChar w:fldCharType="separate"/>
      </w:r>
      <w:r w:rsidR="005D4DA4">
        <w:t>10.1</w:t>
      </w:r>
      <w:r>
        <w:fldChar w:fldCharType="end"/>
      </w:r>
      <w:r>
        <w:fldChar w:fldCharType="begin"/>
      </w:r>
      <w:r>
        <w:instrText xml:space="preserve"> REF _Ref28355116 \h </w:instrText>
      </w:r>
      <w:r>
        <w:fldChar w:fldCharType="separate"/>
      </w:r>
      <w:r w:rsidR="005D4DA4">
        <w:t>NAS</w:t>
      </w:r>
      <w:r>
        <w:fldChar w:fldCharType="end"/>
      </w:r>
      <w:r>
        <w:rPr>
          <w:rFonts w:hint="eastAsia"/>
        </w:rPr>
        <w:t>的</w:t>
      </w:r>
      <w:r>
        <w:fldChar w:fldCharType="begin"/>
      </w:r>
      <w:r>
        <w:instrText xml:space="preserve"> </w:instrText>
      </w:r>
      <w:r>
        <w:rPr>
          <w:rFonts w:hint="eastAsia"/>
        </w:rPr>
        <w:instrText>REF _Ref28355132 \r \h</w:instrText>
      </w:r>
      <w:r>
        <w:instrText xml:space="preserve"> </w:instrText>
      </w:r>
      <w:r>
        <w:fldChar w:fldCharType="separate"/>
      </w:r>
      <w:r w:rsidR="005D4DA4">
        <w:t>10.1.5</w:t>
      </w:r>
      <w:r>
        <w:fldChar w:fldCharType="end"/>
      </w:r>
      <w:r>
        <w:fldChar w:fldCharType="begin"/>
      </w:r>
      <w:r>
        <w:instrText xml:space="preserve"> REF _Ref28355132 \h </w:instrText>
      </w:r>
      <w:r>
        <w:fldChar w:fldCharType="separate"/>
      </w:r>
      <w:r w:rsidR="005D4DA4">
        <w:rPr>
          <w:rFonts w:hint="eastAsia"/>
        </w:rPr>
        <w:t>备份文件数据</w:t>
      </w:r>
      <w:r>
        <w:fldChar w:fldCharType="end"/>
      </w:r>
      <w:r>
        <w:rPr>
          <w:rFonts w:hint="eastAsia"/>
        </w:rPr>
        <w:t>章节。</w:t>
      </w:r>
    </w:p>
    <w:p w14:paraId="06180FBF" w14:textId="77777777" w:rsidR="00083383" w:rsidRDefault="00083383" w:rsidP="001F7B60">
      <w:pPr>
        <w:pStyle w:val="3"/>
        <w:spacing w:before="312" w:after="312"/>
        <w:rPr>
          <w:lang w:val="en-GB"/>
        </w:rPr>
      </w:pPr>
      <w:bookmarkStart w:id="763" w:name="_Toc91690505"/>
      <w:r>
        <w:rPr>
          <w:rFonts w:hint="eastAsia"/>
          <w:lang w:val="en-GB"/>
        </w:rPr>
        <w:t>恢复到</w:t>
      </w:r>
      <w:r>
        <w:rPr>
          <w:rFonts w:hint="eastAsia"/>
          <w:lang w:val="en-GB"/>
        </w:rPr>
        <w:t>H</w:t>
      </w:r>
      <w:r>
        <w:rPr>
          <w:rFonts w:ascii="Cambria" w:hAnsi="Cambria"/>
          <w:lang w:val="en-GB"/>
        </w:rPr>
        <w:t>DFS</w:t>
      </w:r>
      <w:bookmarkEnd w:id="763"/>
    </w:p>
    <w:p w14:paraId="6420CBC8" w14:textId="236FC649" w:rsidR="00083383" w:rsidRDefault="00083383" w:rsidP="003D3E47">
      <w:pPr>
        <w:pStyle w:val="eCT1"/>
        <w:numPr>
          <w:ilvl w:val="0"/>
          <w:numId w:val="41"/>
        </w:numPr>
        <w:spacing w:before="312" w:after="312"/>
      </w:pPr>
      <w:r>
        <w:rPr>
          <w:rFonts w:hint="eastAsia"/>
        </w:rPr>
        <w:t>选择“数据服务</w:t>
      </w:r>
      <w:r>
        <w:rPr>
          <w:rFonts w:hint="eastAsia"/>
        </w:rPr>
        <w:t xml:space="preserve"> </w:t>
      </w:r>
      <w:r>
        <w:t xml:space="preserve">&gt; </w:t>
      </w:r>
      <w:r>
        <w:rPr>
          <w:rFonts w:hint="eastAsia"/>
        </w:rPr>
        <w:t>数据集”。</w:t>
      </w:r>
    </w:p>
    <w:p w14:paraId="1216B644" w14:textId="3B51862C" w:rsidR="003A2962" w:rsidRDefault="003A2962" w:rsidP="003A2962">
      <w:pPr>
        <w:pStyle w:val="eCT5"/>
        <w:spacing w:before="156" w:after="156"/>
      </w:pPr>
      <w:r>
        <w:rPr>
          <w:rFonts w:hint="eastAsia"/>
        </w:rPr>
        <w:t>您也可以选择“数据对象</w:t>
      </w:r>
      <w:r>
        <w:rPr>
          <w:rFonts w:hint="eastAsia"/>
        </w:rPr>
        <w:t xml:space="preserve"> </w:t>
      </w:r>
      <w:r>
        <w:t xml:space="preserve">&gt; </w:t>
      </w:r>
      <w:r>
        <w:rPr>
          <w:rFonts w:hint="eastAsia"/>
        </w:rPr>
        <w:t>文件”。</w:t>
      </w:r>
    </w:p>
    <w:p w14:paraId="593696BD" w14:textId="77777777" w:rsidR="00083383" w:rsidRDefault="00083383" w:rsidP="006D42C2">
      <w:pPr>
        <w:pStyle w:val="eCT1"/>
        <w:spacing w:before="312" w:after="312"/>
      </w:pPr>
      <w:r>
        <w:rPr>
          <w:rFonts w:hint="eastAsia"/>
        </w:rPr>
        <w:t>“数据类型”设置为“</w:t>
      </w:r>
      <w:r>
        <w:rPr>
          <w:rFonts w:hint="eastAsia"/>
        </w:rPr>
        <w:t>H</w:t>
      </w:r>
      <w:r>
        <w:t>DFS</w:t>
      </w:r>
      <w:r>
        <w:rPr>
          <w:rFonts w:hint="eastAsia"/>
        </w:rPr>
        <w:t>文件”，单击“搜索”。</w:t>
      </w:r>
    </w:p>
    <w:p w14:paraId="1E41BDC2" w14:textId="77777777" w:rsidR="00083383" w:rsidRDefault="00083383" w:rsidP="006D42C2">
      <w:pPr>
        <w:pStyle w:val="eCT1"/>
        <w:spacing w:before="312" w:after="312"/>
      </w:pPr>
      <w:r>
        <w:rPr>
          <w:rFonts w:hint="eastAsia"/>
        </w:rPr>
        <w:t>在查询结果页面，单击待恢复数据后的“</w:t>
      </w:r>
      <w:r>
        <w:rPr>
          <w:noProof/>
        </w:rPr>
        <w:drawing>
          <wp:inline distT="0" distB="0" distL="0" distR="0" wp14:anchorId="135A4A4E" wp14:editId="09E1558D">
            <wp:extent cx="133357" cy="158758"/>
            <wp:effectExtent l="0" t="0" r="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5B1980EF" w14:textId="77777777" w:rsidR="00083383" w:rsidRDefault="00083383" w:rsidP="006D42C2">
      <w:pPr>
        <w:pStyle w:val="eCT1"/>
        <w:spacing w:before="312" w:after="312"/>
      </w:pPr>
      <w:r>
        <w:rPr>
          <w:rFonts w:hint="eastAsia"/>
        </w:rPr>
        <w:t>选中需要恢复的历史备份</w:t>
      </w:r>
      <w:r w:rsidRPr="006B162A">
        <w:rPr>
          <w:rFonts w:hint="eastAsia"/>
        </w:rPr>
        <w:t>，</w:t>
      </w:r>
      <w:r>
        <w:rPr>
          <w:rFonts w:hint="eastAsia"/>
        </w:rPr>
        <w:t>在“恢复”按钮的下拉框中选中“</w:t>
      </w:r>
      <w:r>
        <w:rPr>
          <w:rFonts w:hint="eastAsia"/>
        </w:rPr>
        <w:t>H</w:t>
      </w:r>
      <w:r>
        <w:t>DFS</w:t>
      </w:r>
      <w:r>
        <w:rPr>
          <w:rFonts w:hint="eastAsia"/>
        </w:rPr>
        <w:t>”</w:t>
      </w:r>
      <w:r w:rsidRPr="006B162A">
        <w:rPr>
          <w:rFonts w:hint="eastAsia"/>
        </w:rPr>
        <w:t>。</w:t>
      </w:r>
    </w:p>
    <w:p w14:paraId="7C743945" w14:textId="1AF73391" w:rsidR="00083383" w:rsidRDefault="00083383" w:rsidP="006D42C2">
      <w:pPr>
        <w:pStyle w:val="eCT1"/>
        <w:spacing w:before="312" w:after="312"/>
      </w:pPr>
      <w:r>
        <w:rPr>
          <w:rFonts w:hint="eastAsia"/>
        </w:rPr>
        <w:t>如</w:t>
      </w:r>
      <w:r>
        <w:fldChar w:fldCharType="begin"/>
      </w:r>
      <w:r>
        <w:instrText xml:space="preserve"> </w:instrText>
      </w:r>
      <w:r>
        <w:rPr>
          <w:rFonts w:hint="eastAsia"/>
        </w:rPr>
        <w:instrText>REF _Ref30163086 \h</w:instrText>
      </w:r>
      <w:r>
        <w:instrText xml:space="preserve"> </w:instrText>
      </w:r>
      <w:r>
        <w:fldChar w:fldCharType="separate"/>
      </w:r>
      <w:r w:rsidR="005D4DA4">
        <w:rPr>
          <w:rFonts w:hint="eastAsia"/>
        </w:rPr>
        <w:t>图</w:t>
      </w:r>
      <w:r w:rsidR="005D4DA4">
        <w:rPr>
          <w:rFonts w:hint="eastAsia"/>
        </w:rPr>
        <w:t xml:space="preserve"> </w:t>
      </w:r>
      <w:r w:rsidR="005D4DA4">
        <w:rPr>
          <w:noProof/>
        </w:rPr>
        <w:t>10</w:t>
      </w:r>
      <w:r w:rsidR="005D4DA4">
        <w:noBreakHyphen/>
      </w:r>
      <w:r w:rsidR="005D4DA4">
        <w:rPr>
          <w:noProof/>
        </w:rPr>
        <w:t>18</w:t>
      </w:r>
      <w:r>
        <w:fldChar w:fldCharType="end"/>
      </w:r>
      <w:r>
        <w:rPr>
          <w:rFonts w:hint="eastAsia"/>
        </w:rPr>
        <w:t>所示，配置恢复参数</w:t>
      </w:r>
      <w:r w:rsidRPr="00D01238">
        <w:rPr>
          <w:rFonts w:hint="eastAsia"/>
        </w:rPr>
        <w:t>信息</w:t>
      </w:r>
      <w:r>
        <w:rPr>
          <w:rFonts w:hint="eastAsia"/>
        </w:rPr>
        <w:t>，单击“确定”。</w:t>
      </w:r>
    </w:p>
    <w:p w14:paraId="129B4288" w14:textId="751546AD" w:rsidR="00124536" w:rsidRPr="006B162A" w:rsidRDefault="00124536" w:rsidP="00124536">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11C61437" w14:textId="41764E9B" w:rsidR="00083383" w:rsidRDefault="00083383" w:rsidP="00083383">
      <w:pPr>
        <w:pStyle w:val="afff0"/>
        <w:keepNext/>
      </w:pPr>
      <w:bookmarkStart w:id="764" w:name="_Ref30163086"/>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18</w:t>
      </w:r>
      <w:r w:rsidR="00434898">
        <w:fldChar w:fldCharType="end"/>
      </w:r>
      <w:bookmarkEnd w:id="764"/>
      <w:r>
        <w:t xml:space="preserve"> </w:t>
      </w:r>
      <w:r>
        <w:rPr>
          <w:rFonts w:hint="eastAsia"/>
        </w:rPr>
        <w:t>配置</w:t>
      </w:r>
      <w:r>
        <w:rPr>
          <w:rFonts w:ascii="Cambria" w:hAnsi="Cambria" w:hint="eastAsia"/>
        </w:rPr>
        <w:t>H</w:t>
      </w:r>
      <w:r>
        <w:rPr>
          <w:rFonts w:ascii="Cambria" w:hAnsi="Cambria"/>
        </w:rPr>
        <w:t>DFS</w:t>
      </w:r>
      <w:r>
        <w:rPr>
          <w:rFonts w:hint="eastAsia"/>
        </w:rPr>
        <w:t>恢复参数</w:t>
      </w:r>
    </w:p>
    <w:p w14:paraId="7702371A" w14:textId="2053908B" w:rsidR="00083383" w:rsidRPr="00670F80" w:rsidRDefault="001624CD" w:rsidP="00083383">
      <w:pPr>
        <w:pStyle w:val="eCTf3"/>
        <w:spacing w:after="156"/>
        <w:rPr>
          <w:lang w:val="en-US"/>
        </w:rPr>
      </w:pPr>
      <w:r>
        <w:drawing>
          <wp:inline distT="0" distB="0" distL="0" distR="0" wp14:anchorId="40DCF62B" wp14:editId="5496B050">
            <wp:extent cx="3147060" cy="2933423"/>
            <wp:effectExtent l="0" t="0" r="0" b="0"/>
            <wp:docPr id="890" name="图片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3156017" cy="2941772"/>
                    </a:xfrm>
                    <a:prstGeom prst="rect">
                      <a:avLst/>
                    </a:prstGeom>
                  </pic:spPr>
                </pic:pic>
              </a:graphicData>
            </a:graphic>
          </wp:inline>
        </w:drawing>
      </w:r>
    </w:p>
    <w:p w14:paraId="2B08D855" w14:textId="77777777" w:rsidR="00083383" w:rsidRDefault="00083383" w:rsidP="00083383">
      <w:pPr>
        <w:pStyle w:val="eCT3"/>
        <w:spacing w:before="156" w:after="156"/>
      </w:pPr>
    </w:p>
    <w:p w14:paraId="0D600056" w14:textId="7F8B7869" w:rsidR="00083383" w:rsidRDefault="00083383" w:rsidP="00083383">
      <w:pPr>
        <w:pStyle w:val="eCT5"/>
        <w:spacing w:before="156" w:after="156"/>
      </w:pPr>
      <w:r>
        <w:rPr>
          <w:rFonts w:hint="eastAsia"/>
        </w:rPr>
        <w:t>界面参数说明如</w:t>
      </w:r>
      <w:r>
        <w:fldChar w:fldCharType="begin"/>
      </w:r>
      <w:r>
        <w:instrText xml:space="preserve"> </w:instrText>
      </w:r>
      <w:r>
        <w:rPr>
          <w:rFonts w:hint="eastAsia"/>
        </w:rPr>
        <w:instrText>REF _Ref30163137 \h</w:instrText>
      </w:r>
      <w:r>
        <w:instrText xml:space="preserve"> </w:instrText>
      </w:r>
      <w:r>
        <w:fldChar w:fldCharType="separate"/>
      </w:r>
      <w:r w:rsidR="005D4DA4">
        <w:rPr>
          <w:rFonts w:hint="eastAsia"/>
        </w:rPr>
        <w:t>表</w:t>
      </w:r>
      <w:r w:rsidR="005D4DA4">
        <w:rPr>
          <w:rFonts w:hint="eastAsia"/>
        </w:rPr>
        <w:t xml:space="preserve"> </w:t>
      </w:r>
      <w:r w:rsidR="005D4DA4">
        <w:rPr>
          <w:noProof/>
        </w:rPr>
        <w:t>10</w:t>
      </w:r>
      <w:r w:rsidR="005D4DA4">
        <w:noBreakHyphen/>
      </w:r>
      <w:r w:rsidR="005D4DA4">
        <w:rPr>
          <w:noProof/>
        </w:rPr>
        <w:t>6</w:t>
      </w:r>
      <w:r>
        <w:fldChar w:fldCharType="end"/>
      </w:r>
      <w:r>
        <w:rPr>
          <w:rFonts w:hint="eastAsia"/>
        </w:rPr>
        <w:t>所示。</w:t>
      </w:r>
    </w:p>
    <w:p w14:paraId="36F99359" w14:textId="310B931C" w:rsidR="00083383" w:rsidRDefault="00083383" w:rsidP="00083383">
      <w:pPr>
        <w:pStyle w:val="afff0"/>
        <w:keepNext/>
      </w:pPr>
      <w:bookmarkStart w:id="765" w:name="_Ref30163137"/>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10</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6</w:t>
      </w:r>
      <w:r w:rsidR="002D3714">
        <w:fldChar w:fldCharType="end"/>
      </w:r>
      <w:bookmarkEnd w:id="765"/>
      <w:r>
        <w:rPr>
          <w:rFonts w:ascii="Cambria" w:hAnsi="Cambria" w:hint="eastAsia"/>
        </w:rPr>
        <w:t>H</w:t>
      </w:r>
      <w:r>
        <w:rPr>
          <w:rFonts w:ascii="Cambria" w:hAnsi="Cambria"/>
        </w:rPr>
        <w:t>DFS</w:t>
      </w:r>
      <w:r>
        <w:rPr>
          <w:rFonts w:hint="eastAsia"/>
        </w:rPr>
        <w:t>文件</w:t>
      </w:r>
      <w:r w:rsidRPr="00E134DA">
        <w:rPr>
          <w:rFonts w:hint="eastAsia"/>
        </w:rPr>
        <w:t>恢复参数设置</w:t>
      </w:r>
    </w:p>
    <w:tbl>
      <w:tblPr>
        <w:tblStyle w:val="eCTe"/>
        <w:tblW w:w="0" w:type="auto"/>
        <w:tblLook w:val="04A0" w:firstRow="1" w:lastRow="0" w:firstColumn="1" w:lastColumn="0" w:noHBand="0" w:noVBand="1"/>
      </w:tblPr>
      <w:tblGrid>
        <w:gridCol w:w="2213"/>
        <w:gridCol w:w="2210"/>
        <w:gridCol w:w="2172"/>
      </w:tblGrid>
      <w:tr w:rsidR="00083383" w14:paraId="36768763" w14:textId="77777777" w:rsidTr="00334697">
        <w:trPr>
          <w:cnfStyle w:val="100000000000" w:firstRow="1" w:lastRow="0" w:firstColumn="0" w:lastColumn="0" w:oddVBand="0" w:evenVBand="0" w:oddHBand="0" w:evenHBand="0" w:firstRowFirstColumn="0" w:firstRowLastColumn="0" w:lastRowFirstColumn="0" w:lastRowLastColumn="0"/>
          <w:tblHeader/>
        </w:trPr>
        <w:tc>
          <w:tcPr>
            <w:tcW w:w="0" w:type="auto"/>
          </w:tcPr>
          <w:p w14:paraId="1F968856" w14:textId="77777777" w:rsidR="00083383" w:rsidRDefault="00083383" w:rsidP="00334697">
            <w:pPr>
              <w:pStyle w:val="eCT5"/>
              <w:shd w:val="clear" w:color="auto" w:fill="auto"/>
              <w:spacing w:before="156" w:after="156"/>
              <w:ind w:left="0"/>
            </w:pPr>
            <w:r w:rsidRPr="006B75A6">
              <w:rPr>
                <w:rFonts w:cs="Times New Roman"/>
              </w:rPr>
              <w:t>参数名称</w:t>
            </w:r>
          </w:p>
        </w:tc>
        <w:tc>
          <w:tcPr>
            <w:tcW w:w="0" w:type="auto"/>
          </w:tcPr>
          <w:p w14:paraId="6CF91E43" w14:textId="77777777" w:rsidR="00083383" w:rsidRDefault="00083383" w:rsidP="00334697">
            <w:pPr>
              <w:pStyle w:val="eCT5"/>
              <w:shd w:val="clear" w:color="auto" w:fill="auto"/>
              <w:spacing w:before="156" w:after="156"/>
              <w:ind w:left="0"/>
            </w:pPr>
            <w:r w:rsidRPr="006B75A6">
              <w:rPr>
                <w:rFonts w:cs="Times New Roman"/>
              </w:rPr>
              <w:t>参数解释</w:t>
            </w:r>
          </w:p>
        </w:tc>
        <w:tc>
          <w:tcPr>
            <w:tcW w:w="0" w:type="auto"/>
          </w:tcPr>
          <w:p w14:paraId="2C0AD412" w14:textId="77777777" w:rsidR="00083383" w:rsidRDefault="00083383" w:rsidP="00334697">
            <w:pPr>
              <w:pStyle w:val="eCT5"/>
              <w:shd w:val="clear" w:color="auto" w:fill="auto"/>
              <w:spacing w:before="156" w:after="156"/>
              <w:ind w:left="0"/>
            </w:pPr>
            <w:r w:rsidRPr="006B75A6">
              <w:rPr>
                <w:rFonts w:cs="Times New Roman"/>
              </w:rPr>
              <w:t>设置规则</w:t>
            </w:r>
          </w:p>
        </w:tc>
      </w:tr>
      <w:tr w:rsidR="00083383" w14:paraId="0475207C" w14:textId="77777777" w:rsidTr="00334697">
        <w:tc>
          <w:tcPr>
            <w:tcW w:w="2273" w:type="dxa"/>
          </w:tcPr>
          <w:p w14:paraId="7C34BA6D" w14:textId="7CCC23A4" w:rsidR="00083383" w:rsidRDefault="008775E9" w:rsidP="00334697">
            <w:pPr>
              <w:pStyle w:val="eCT5"/>
              <w:shd w:val="clear" w:color="auto" w:fill="auto"/>
              <w:spacing w:before="156" w:after="156"/>
              <w:ind w:left="0"/>
            </w:pPr>
            <w:r>
              <w:rPr>
                <w:rFonts w:cs="Times New Roman"/>
              </w:rPr>
              <w:t>客户端</w:t>
            </w:r>
          </w:p>
        </w:tc>
        <w:tc>
          <w:tcPr>
            <w:tcW w:w="2274" w:type="dxa"/>
          </w:tcPr>
          <w:p w14:paraId="0DE0E328" w14:textId="7E3B956F" w:rsidR="00083383" w:rsidRDefault="00083383" w:rsidP="00334697">
            <w:pPr>
              <w:pStyle w:val="eCT5"/>
              <w:shd w:val="clear" w:color="auto" w:fill="auto"/>
              <w:spacing w:before="156" w:after="156"/>
              <w:ind w:left="0"/>
            </w:pPr>
            <w:r w:rsidRPr="006B75A6">
              <w:rPr>
                <w:rFonts w:cs="Times New Roman"/>
              </w:rPr>
              <w:t>需要恢复到的</w:t>
            </w:r>
            <w:r w:rsidR="00D47296">
              <w:rPr>
                <w:rFonts w:cs="Times New Roman"/>
              </w:rPr>
              <w:t>客户端</w:t>
            </w:r>
          </w:p>
        </w:tc>
        <w:tc>
          <w:tcPr>
            <w:tcW w:w="2274" w:type="dxa"/>
          </w:tcPr>
          <w:p w14:paraId="07773D3E" w14:textId="77777777" w:rsidR="00083383" w:rsidRDefault="00083383"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083383" w14:paraId="0600F4AD" w14:textId="77777777" w:rsidTr="00334697">
        <w:tc>
          <w:tcPr>
            <w:tcW w:w="2273" w:type="dxa"/>
          </w:tcPr>
          <w:p w14:paraId="1C6BE7ED" w14:textId="77777777" w:rsidR="00083383" w:rsidRDefault="00083383" w:rsidP="00334697">
            <w:pPr>
              <w:pStyle w:val="eCT5"/>
              <w:shd w:val="clear" w:color="auto" w:fill="auto"/>
              <w:spacing w:before="156" w:after="156"/>
              <w:ind w:left="0"/>
            </w:pPr>
            <w:r>
              <w:rPr>
                <w:rFonts w:hint="eastAsia"/>
              </w:rPr>
              <w:t>恢复路径</w:t>
            </w:r>
          </w:p>
        </w:tc>
        <w:tc>
          <w:tcPr>
            <w:tcW w:w="2274" w:type="dxa"/>
          </w:tcPr>
          <w:p w14:paraId="72AD2F62" w14:textId="77777777" w:rsidR="00083383" w:rsidRDefault="00083383" w:rsidP="00334697">
            <w:pPr>
              <w:pStyle w:val="eCT5"/>
              <w:shd w:val="clear" w:color="auto" w:fill="auto"/>
              <w:spacing w:before="156" w:after="156"/>
              <w:ind w:left="0"/>
            </w:pPr>
            <w:r>
              <w:rPr>
                <w:rFonts w:hint="eastAsia"/>
              </w:rPr>
              <w:t>N</w:t>
            </w:r>
            <w:r>
              <w:t>AS</w:t>
            </w:r>
            <w:r>
              <w:rPr>
                <w:rFonts w:hint="eastAsia"/>
              </w:rPr>
              <w:t>文件恢复目标路径</w:t>
            </w:r>
          </w:p>
        </w:tc>
        <w:tc>
          <w:tcPr>
            <w:tcW w:w="2274" w:type="dxa"/>
          </w:tcPr>
          <w:p w14:paraId="78FFBCF5" w14:textId="77777777" w:rsidR="00083383" w:rsidRDefault="00083383" w:rsidP="00334697">
            <w:pPr>
              <w:pStyle w:val="eCT5"/>
              <w:shd w:val="clear" w:color="auto" w:fill="auto"/>
              <w:spacing w:before="156" w:after="156"/>
              <w:ind w:left="0"/>
            </w:pPr>
            <w:r>
              <w:rPr>
                <w:rFonts w:hint="eastAsia"/>
              </w:rPr>
              <w:t>在文本框中输入</w:t>
            </w:r>
          </w:p>
        </w:tc>
      </w:tr>
      <w:tr w:rsidR="00083383" w14:paraId="65FB5A95" w14:textId="77777777" w:rsidTr="00334697">
        <w:tc>
          <w:tcPr>
            <w:tcW w:w="2273" w:type="dxa"/>
          </w:tcPr>
          <w:p w14:paraId="6DB73316" w14:textId="0CD693F0" w:rsidR="00083383" w:rsidRDefault="00083383" w:rsidP="00334697">
            <w:pPr>
              <w:pStyle w:val="eCT5"/>
              <w:shd w:val="clear" w:color="auto" w:fill="auto"/>
              <w:spacing w:before="156" w:after="156"/>
              <w:ind w:left="0"/>
            </w:pPr>
            <w:r>
              <w:rPr>
                <w:rFonts w:hint="eastAsia"/>
              </w:rPr>
              <w:t>H</w:t>
            </w:r>
            <w:r>
              <w:t>DFS</w:t>
            </w:r>
            <w:r w:rsidR="001624CD">
              <w:t xml:space="preserve"> Replication</w:t>
            </w:r>
          </w:p>
        </w:tc>
        <w:tc>
          <w:tcPr>
            <w:tcW w:w="2274" w:type="dxa"/>
          </w:tcPr>
          <w:p w14:paraId="282FD392" w14:textId="77777777" w:rsidR="00083383" w:rsidRDefault="00083383" w:rsidP="00334697">
            <w:pPr>
              <w:pStyle w:val="eCT5"/>
              <w:shd w:val="clear" w:color="auto" w:fill="auto"/>
              <w:spacing w:before="156" w:after="156"/>
              <w:ind w:left="0"/>
            </w:pPr>
            <w:r>
              <w:rPr>
                <w:rFonts w:hint="eastAsia"/>
              </w:rPr>
              <w:t>上传到</w:t>
            </w:r>
            <w:r>
              <w:rPr>
                <w:rFonts w:hint="eastAsia"/>
              </w:rPr>
              <w:t>H</w:t>
            </w:r>
            <w:r>
              <w:t>DFS</w:t>
            </w:r>
            <w:r>
              <w:rPr>
                <w:rFonts w:hint="eastAsia"/>
              </w:rPr>
              <w:t>上文件的指定副本数量。例如该参数设置为</w:t>
            </w:r>
            <w:r>
              <w:rPr>
                <w:rFonts w:hint="eastAsia"/>
              </w:rPr>
              <w:t>3</w:t>
            </w:r>
            <w:r>
              <w:rPr>
                <w:rFonts w:hint="eastAsia"/>
              </w:rPr>
              <w:t>，表示这个文件的块数副本有</w:t>
            </w:r>
            <w:r>
              <w:rPr>
                <w:rFonts w:hint="eastAsia"/>
              </w:rPr>
              <w:t>3</w:t>
            </w:r>
            <w:r>
              <w:rPr>
                <w:rFonts w:hint="eastAsia"/>
              </w:rPr>
              <w:t>份。若该参数为空，表示系统将使用目标</w:t>
            </w:r>
            <w:r>
              <w:rPr>
                <w:rFonts w:hint="eastAsia"/>
              </w:rPr>
              <w:t>H</w:t>
            </w:r>
            <w:r>
              <w:t>DFS</w:t>
            </w:r>
            <w:r>
              <w:rPr>
                <w:rFonts w:hint="eastAsia"/>
              </w:rPr>
              <w:t>上设置的</w:t>
            </w:r>
            <w:r>
              <w:rPr>
                <w:rFonts w:hint="eastAsia"/>
              </w:rPr>
              <w:t>replication</w:t>
            </w:r>
            <w:r>
              <w:rPr>
                <w:rFonts w:hint="eastAsia"/>
              </w:rPr>
              <w:t>参数值作为副本数量。</w:t>
            </w:r>
          </w:p>
        </w:tc>
        <w:tc>
          <w:tcPr>
            <w:tcW w:w="2274" w:type="dxa"/>
          </w:tcPr>
          <w:p w14:paraId="4DD45630" w14:textId="77777777" w:rsidR="00083383" w:rsidRDefault="00083383" w:rsidP="00334697">
            <w:pPr>
              <w:pStyle w:val="eCT5"/>
              <w:shd w:val="clear" w:color="auto" w:fill="auto"/>
              <w:spacing w:before="156" w:after="156"/>
              <w:ind w:left="0"/>
            </w:pPr>
            <w:r>
              <w:rPr>
                <w:rFonts w:hint="eastAsia"/>
              </w:rPr>
              <w:t>在文本框中输入</w:t>
            </w:r>
          </w:p>
        </w:tc>
      </w:tr>
      <w:tr w:rsidR="00083383" w14:paraId="70C9ADE6" w14:textId="77777777" w:rsidTr="00334697">
        <w:tc>
          <w:tcPr>
            <w:tcW w:w="2273" w:type="dxa"/>
          </w:tcPr>
          <w:p w14:paraId="76CEFC96" w14:textId="77777777" w:rsidR="00083383" w:rsidRDefault="00083383" w:rsidP="00334697">
            <w:pPr>
              <w:pStyle w:val="eCT5"/>
              <w:shd w:val="clear" w:color="auto" w:fill="auto"/>
              <w:spacing w:before="156" w:after="156"/>
              <w:ind w:left="0"/>
            </w:pPr>
            <w:r>
              <w:rPr>
                <w:rFonts w:hint="eastAsia"/>
              </w:rPr>
              <w:t>恢复方式</w:t>
            </w:r>
          </w:p>
        </w:tc>
        <w:tc>
          <w:tcPr>
            <w:tcW w:w="2274" w:type="dxa"/>
          </w:tcPr>
          <w:p w14:paraId="7DBD0D5C" w14:textId="77777777" w:rsidR="00083383" w:rsidRDefault="00083383" w:rsidP="00334697">
            <w:pPr>
              <w:pStyle w:val="eCT5"/>
              <w:shd w:val="clear" w:color="auto" w:fill="auto"/>
              <w:spacing w:before="156" w:after="156"/>
              <w:ind w:left="0"/>
            </w:pPr>
            <w:r>
              <w:rPr>
                <w:rFonts w:hint="eastAsia"/>
              </w:rPr>
              <w:t>H</w:t>
            </w:r>
            <w:r>
              <w:t>DFS</w:t>
            </w:r>
            <w:r>
              <w:rPr>
                <w:rFonts w:hint="eastAsia"/>
              </w:rPr>
              <w:t>恢复方式：</w:t>
            </w:r>
          </w:p>
          <w:p w14:paraId="58B680D3" w14:textId="77777777" w:rsidR="00083383" w:rsidRDefault="00083383" w:rsidP="003D3E47">
            <w:pPr>
              <w:pStyle w:val="eCT5"/>
              <w:numPr>
                <w:ilvl w:val="0"/>
                <w:numId w:val="43"/>
              </w:numPr>
              <w:shd w:val="clear" w:color="auto" w:fill="auto"/>
              <w:spacing w:before="156" w:after="156"/>
            </w:pPr>
            <w:r>
              <w:rPr>
                <w:rFonts w:hint="eastAsia"/>
              </w:rPr>
              <w:t>恢复所有目录</w:t>
            </w:r>
          </w:p>
          <w:p w14:paraId="6C7908F9" w14:textId="77777777" w:rsidR="00083383" w:rsidRDefault="00083383" w:rsidP="003D3E47">
            <w:pPr>
              <w:pStyle w:val="eCT5"/>
              <w:numPr>
                <w:ilvl w:val="0"/>
                <w:numId w:val="43"/>
              </w:numPr>
              <w:shd w:val="clear" w:color="auto" w:fill="auto"/>
              <w:spacing w:before="156" w:after="156"/>
            </w:pPr>
            <w:r>
              <w:rPr>
                <w:rFonts w:hint="eastAsia"/>
              </w:rPr>
              <w:t>恢复指定目录（备份路径省略）</w:t>
            </w:r>
          </w:p>
        </w:tc>
        <w:tc>
          <w:tcPr>
            <w:tcW w:w="2274" w:type="dxa"/>
          </w:tcPr>
          <w:p w14:paraId="7A5A2EFE" w14:textId="77777777" w:rsidR="00083383" w:rsidRDefault="00083383" w:rsidP="00334697">
            <w:pPr>
              <w:pStyle w:val="eCT5"/>
              <w:shd w:val="clear" w:color="auto" w:fill="auto"/>
              <w:spacing w:before="156" w:after="156"/>
              <w:ind w:left="0"/>
            </w:pPr>
            <w:r>
              <w:rPr>
                <w:rFonts w:hint="eastAsia"/>
              </w:rPr>
              <w:t>选中单选按钮</w:t>
            </w:r>
          </w:p>
        </w:tc>
      </w:tr>
      <w:tr w:rsidR="00083383" w14:paraId="53A9375D" w14:textId="77777777" w:rsidTr="00334697">
        <w:tc>
          <w:tcPr>
            <w:tcW w:w="2273" w:type="dxa"/>
          </w:tcPr>
          <w:p w14:paraId="0421327D" w14:textId="77777777" w:rsidR="00083383" w:rsidRDefault="00083383" w:rsidP="00334697">
            <w:pPr>
              <w:pStyle w:val="eCT5"/>
              <w:shd w:val="clear" w:color="auto" w:fill="auto"/>
              <w:spacing w:before="156" w:after="156"/>
              <w:ind w:left="0"/>
            </w:pPr>
            <w:r>
              <w:rPr>
                <w:rFonts w:hint="eastAsia"/>
              </w:rPr>
              <w:lastRenderedPageBreak/>
              <w:t>恢复指定目录</w:t>
            </w:r>
          </w:p>
        </w:tc>
        <w:tc>
          <w:tcPr>
            <w:tcW w:w="2274" w:type="dxa"/>
          </w:tcPr>
          <w:p w14:paraId="089AA87A" w14:textId="77777777" w:rsidR="00083383" w:rsidRDefault="00083383" w:rsidP="00334697">
            <w:pPr>
              <w:pStyle w:val="eCT5"/>
              <w:shd w:val="clear" w:color="auto" w:fill="auto"/>
              <w:spacing w:before="156" w:after="156"/>
              <w:ind w:left="0"/>
            </w:pPr>
            <w:r>
              <w:rPr>
                <w:rFonts w:hint="eastAsia"/>
              </w:rPr>
              <w:t>恢复指定文件目录至目标路径</w:t>
            </w:r>
          </w:p>
        </w:tc>
        <w:tc>
          <w:tcPr>
            <w:tcW w:w="2274" w:type="dxa"/>
          </w:tcPr>
          <w:p w14:paraId="303DF33D" w14:textId="77777777" w:rsidR="00083383" w:rsidRDefault="00083383" w:rsidP="00334697">
            <w:pPr>
              <w:pStyle w:val="eCT5"/>
              <w:shd w:val="clear" w:color="auto" w:fill="auto"/>
              <w:spacing w:before="156" w:after="156"/>
              <w:ind w:left="0"/>
            </w:pPr>
            <w:r>
              <w:rPr>
                <w:rFonts w:hint="eastAsia"/>
              </w:rPr>
              <w:t>在文本框中输入</w:t>
            </w:r>
          </w:p>
        </w:tc>
      </w:tr>
    </w:tbl>
    <w:p w14:paraId="1DBDBA36" w14:textId="77777777" w:rsidR="00083383" w:rsidRDefault="00083383" w:rsidP="00083383">
      <w:pPr>
        <w:pStyle w:val="eCT5"/>
        <w:spacing w:before="156" w:after="156"/>
      </w:pPr>
    </w:p>
    <w:p w14:paraId="129D71C7" w14:textId="2C6968A8" w:rsidR="00083383" w:rsidRDefault="00083383" w:rsidP="00083383">
      <w:pPr>
        <w:pStyle w:val="eCT3"/>
        <w:spacing w:before="156" w:after="156"/>
      </w:pPr>
      <w:r>
        <w:rPr>
          <w:rFonts w:hint="eastAsia"/>
        </w:rPr>
        <w:t>您可以</w:t>
      </w:r>
      <w:r w:rsidRPr="00F66BCC">
        <w:rPr>
          <w:rFonts w:hint="eastAsia"/>
        </w:rPr>
        <w:t>在“</w:t>
      </w:r>
      <w:r w:rsidR="000A3E56">
        <w:rPr>
          <w:rFonts w:hint="eastAsia"/>
        </w:rPr>
        <w:t>作业任务</w:t>
      </w:r>
      <w:r w:rsidRPr="00F66BCC">
        <w:rPr>
          <w:rFonts w:hint="eastAsia"/>
        </w:rPr>
        <w:t>”页面，查看任务执</w:t>
      </w:r>
      <w:r>
        <w:rPr>
          <w:rFonts w:hint="eastAsia"/>
        </w:rPr>
        <w:t>行情况。</w:t>
      </w:r>
    </w:p>
    <w:p w14:paraId="3D228FB2" w14:textId="0234A370" w:rsidR="00083383" w:rsidRDefault="00083383" w:rsidP="001F7B60">
      <w:pPr>
        <w:pStyle w:val="3"/>
        <w:spacing w:before="312" w:after="312"/>
        <w:rPr>
          <w:lang w:val="en-GB"/>
        </w:rPr>
      </w:pPr>
      <w:bookmarkStart w:id="766" w:name="_Toc91690506"/>
      <w:r>
        <w:rPr>
          <w:rFonts w:hint="eastAsia"/>
          <w:lang w:val="en-GB"/>
        </w:rPr>
        <w:t>恢复到</w:t>
      </w:r>
      <w:r>
        <w:rPr>
          <w:rFonts w:hint="eastAsia"/>
          <w:lang w:val="en-GB"/>
        </w:rPr>
        <w:t>N</w:t>
      </w:r>
      <w:r>
        <w:rPr>
          <w:lang w:val="en-GB"/>
        </w:rPr>
        <w:t>AS</w:t>
      </w:r>
      <w:bookmarkEnd w:id="766"/>
    </w:p>
    <w:p w14:paraId="71EF868A" w14:textId="4395E2E5" w:rsidR="00083383" w:rsidRDefault="00083383" w:rsidP="003D3E47">
      <w:pPr>
        <w:pStyle w:val="eCT1"/>
        <w:numPr>
          <w:ilvl w:val="0"/>
          <w:numId w:val="42"/>
        </w:numPr>
        <w:spacing w:before="312" w:after="312"/>
      </w:pPr>
      <w:r>
        <w:rPr>
          <w:rFonts w:hint="eastAsia"/>
        </w:rPr>
        <w:t>选择“数据服务</w:t>
      </w:r>
      <w:r>
        <w:rPr>
          <w:rFonts w:hint="eastAsia"/>
        </w:rPr>
        <w:t xml:space="preserve"> </w:t>
      </w:r>
      <w:r>
        <w:t xml:space="preserve">&gt; </w:t>
      </w:r>
      <w:r>
        <w:rPr>
          <w:rFonts w:hint="eastAsia"/>
        </w:rPr>
        <w:t>数据集”。</w:t>
      </w:r>
    </w:p>
    <w:p w14:paraId="682E3957" w14:textId="7D451CA8" w:rsidR="003A2962" w:rsidRDefault="003A2962" w:rsidP="003A2962">
      <w:pPr>
        <w:pStyle w:val="eCT5"/>
        <w:spacing w:before="156" w:after="156"/>
      </w:pPr>
      <w:r>
        <w:rPr>
          <w:rFonts w:hint="eastAsia"/>
        </w:rPr>
        <w:t>您也可以选择“数据对象</w:t>
      </w:r>
      <w:r>
        <w:rPr>
          <w:rFonts w:hint="eastAsia"/>
        </w:rPr>
        <w:t xml:space="preserve"> </w:t>
      </w:r>
      <w:r>
        <w:t xml:space="preserve">&gt; </w:t>
      </w:r>
      <w:r>
        <w:rPr>
          <w:rFonts w:hint="eastAsia"/>
        </w:rPr>
        <w:t>文件”。</w:t>
      </w:r>
    </w:p>
    <w:p w14:paraId="0D094509" w14:textId="77777777" w:rsidR="00083383" w:rsidRDefault="00083383" w:rsidP="006D42C2">
      <w:pPr>
        <w:pStyle w:val="eCT1"/>
        <w:spacing w:before="312" w:after="312"/>
      </w:pPr>
      <w:r>
        <w:rPr>
          <w:rFonts w:hint="eastAsia"/>
        </w:rPr>
        <w:t>“数据类型”设置为“</w:t>
      </w:r>
      <w:r>
        <w:rPr>
          <w:rFonts w:hint="eastAsia"/>
        </w:rPr>
        <w:t>H</w:t>
      </w:r>
      <w:r>
        <w:t>DFS</w:t>
      </w:r>
      <w:r>
        <w:rPr>
          <w:rFonts w:hint="eastAsia"/>
        </w:rPr>
        <w:t>文件”，单击“搜索”。</w:t>
      </w:r>
    </w:p>
    <w:p w14:paraId="37AA2923" w14:textId="77777777" w:rsidR="00083383" w:rsidRDefault="00083383" w:rsidP="006D42C2">
      <w:pPr>
        <w:pStyle w:val="eCT1"/>
        <w:spacing w:before="312" w:after="312"/>
      </w:pPr>
      <w:r>
        <w:rPr>
          <w:rFonts w:hint="eastAsia"/>
        </w:rPr>
        <w:t>在查询结果页面，单击待恢复数据后的“</w:t>
      </w:r>
      <w:r>
        <w:rPr>
          <w:noProof/>
        </w:rPr>
        <w:drawing>
          <wp:inline distT="0" distB="0" distL="0" distR="0" wp14:anchorId="0527E33F" wp14:editId="6645A8FF">
            <wp:extent cx="133357" cy="158758"/>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15F8E667" w14:textId="77777777" w:rsidR="00083383" w:rsidRDefault="00083383" w:rsidP="006D42C2">
      <w:pPr>
        <w:pStyle w:val="eCT1"/>
        <w:spacing w:before="312" w:after="312"/>
      </w:pPr>
      <w:r>
        <w:rPr>
          <w:rFonts w:hint="eastAsia"/>
        </w:rPr>
        <w:t>选中需要恢复的历史备份</w:t>
      </w:r>
      <w:r w:rsidRPr="006B162A">
        <w:rPr>
          <w:rFonts w:hint="eastAsia"/>
        </w:rPr>
        <w:t>，</w:t>
      </w:r>
      <w:r>
        <w:rPr>
          <w:rFonts w:hint="eastAsia"/>
        </w:rPr>
        <w:t>在“恢复”按钮的下拉框中选中“</w:t>
      </w:r>
      <w:r>
        <w:t>NAS</w:t>
      </w:r>
      <w:r>
        <w:rPr>
          <w:rFonts w:hint="eastAsia"/>
        </w:rPr>
        <w:t>”</w:t>
      </w:r>
      <w:r w:rsidRPr="006B162A">
        <w:rPr>
          <w:rFonts w:hint="eastAsia"/>
        </w:rPr>
        <w:t>。</w:t>
      </w:r>
    </w:p>
    <w:p w14:paraId="08ABCA39" w14:textId="00208C52" w:rsidR="00083383" w:rsidRDefault="00083383" w:rsidP="006D42C2">
      <w:pPr>
        <w:pStyle w:val="eCT1"/>
        <w:spacing w:before="312" w:after="312"/>
      </w:pPr>
      <w:r>
        <w:rPr>
          <w:rFonts w:hint="eastAsia"/>
        </w:rPr>
        <w:t>如</w:t>
      </w:r>
      <w:r>
        <w:fldChar w:fldCharType="begin"/>
      </w:r>
      <w:r>
        <w:instrText xml:space="preserve"> </w:instrText>
      </w:r>
      <w:r>
        <w:rPr>
          <w:rFonts w:hint="eastAsia"/>
        </w:rPr>
        <w:instrText>REF _Ref30163108 \h</w:instrText>
      </w:r>
      <w:r>
        <w:instrText xml:space="preserve"> </w:instrText>
      </w:r>
      <w:r>
        <w:fldChar w:fldCharType="separate"/>
      </w:r>
      <w:r w:rsidR="005D4DA4">
        <w:rPr>
          <w:rFonts w:hint="eastAsia"/>
        </w:rPr>
        <w:t>图</w:t>
      </w:r>
      <w:r w:rsidR="005D4DA4">
        <w:rPr>
          <w:rFonts w:hint="eastAsia"/>
        </w:rPr>
        <w:t xml:space="preserve"> </w:t>
      </w:r>
      <w:r w:rsidR="005D4DA4">
        <w:rPr>
          <w:noProof/>
        </w:rPr>
        <w:t>10</w:t>
      </w:r>
      <w:r w:rsidR="005D4DA4">
        <w:noBreakHyphen/>
      </w:r>
      <w:r w:rsidR="005D4DA4">
        <w:rPr>
          <w:noProof/>
        </w:rPr>
        <w:t>19</w:t>
      </w:r>
      <w:r>
        <w:fldChar w:fldCharType="end"/>
      </w:r>
      <w:r>
        <w:rPr>
          <w:rFonts w:hint="eastAsia"/>
        </w:rPr>
        <w:t>所示，配置恢复参数</w:t>
      </w:r>
      <w:r w:rsidRPr="00D01238">
        <w:rPr>
          <w:rFonts w:hint="eastAsia"/>
        </w:rPr>
        <w:t>信息</w:t>
      </w:r>
      <w:r>
        <w:rPr>
          <w:rFonts w:hint="eastAsia"/>
        </w:rPr>
        <w:t>，单击“确定”。</w:t>
      </w:r>
    </w:p>
    <w:p w14:paraId="23E97EEA" w14:textId="34D97193" w:rsidR="00124536" w:rsidRPr="006B162A" w:rsidRDefault="00124536" w:rsidP="00124536">
      <w:pPr>
        <w:pStyle w:val="eCT5"/>
        <w:spacing w:before="156" w:after="156"/>
      </w:pPr>
      <w:r>
        <w:rPr>
          <w:rFonts w:hint="eastAsia"/>
        </w:rPr>
        <w:t>您也可以单击“保存模板”，将本次恢复参数设置保存为模板，待之后恢复同一备份对象的备份数据时，可直接选择模板，系统自动填写恢复参数。您可以在“系统管理</w:t>
      </w:r>
      <w:r>
        <w:rPr>
          <w:rFonts w:hint="eastAsia"/>
        </w:rPr>
        <w:t xml:space="preserve"> </w:t>
      </w:r>
      <w:r>
        <w:t xml:space="preserve">&gt; </w:t>
      </w:r>
      <w:r>
        <w:rPr>
          <w:rFonts w:hint="eastAsia"/>
        </w:rPr>
        <w:t>模板管理”页面查看或删除模板。</w:t>
      </w:r>
    </w:p>
    <w:p w14:paraId="4179A727" w14:textId="45451C97" w:rsidR="00083383" w:rsidRDefault="00083383" w:rsidP="00083383">
      <w:pPr>
        <w:pStyle w:val="afff0"/>
        <w:keepNext/>
      </w:pPr>
      <w:bookmarkStart w:id="767" w:name="_Ref3016310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10</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19</w:t>
      </w:r>
      <w:r w:rsidR="00434898">
        <w:fldChar w:fldCharType="end"/>
      </w:r>
      <w:bookmarkEnd w:id="767"/>
      <w:r>
        <w:t xml:space="preserve"> </w:t>
      </w:r>
      <w:r>
        <w:rPr>
          <w:rFonts w:hint="eastAsia"/>
        </w:rPr>
        <w:t>配置</w:t>
      </w:r>
      <w:r>
        <w:rPr>
          <w:rFonts w:ascii="Cambria" w:hAnsi="Cambria" w:hint="eastAsia"/>
        </w:rPr>
        <w:t>H</w:t>
      </w:r>
      <w:r>
        <w:rPr>
          <w:rFonts w:ascii="Cambria" w:hAnsi="Cambria"/>
        </w:rPr>
        <w:t>DFS</w:t>
      </w:r>
      <w:r>
        <w:rPr>
          <w:rFonts w:ascii="Cambria" w:hAnsi="Cambria" w:hint="eastAsia"/>
        </w:rPr>
        <w:t xml:space="preserve"> </w:t>
      </w:r>
      <w:r>
        <w:t>NAS</w:t>
      </w:r>
      <w:r>
        <w:rPr>
          <w:rFonts w:hint="eastAsia"/>
        </w:rPr>
        <w:t>恢复参数</w:t>
      </w:r>
    </w:p>
    <w:p w14:paraId="730E50B7" w14:textId="09DBDA1F" w:rsidR="00083383" w:rsidRPr="00E24C2B" w:rsidRDefault="001624CD" w:rsidP="00083383">
      <w:pPr>
        <w:pStyle w:val="eCTf3"/>
        <w:spacing w:after="156"/>
        <w:rPr>
          <w:lang w:val="en-US"/>
        </w:rPr>
      </w:pPr>
      <w:r>
        <w:drawing>
          <wp:inline distT="0" distB="0" distL="0" distR="0" wp14:anchorId="524B85A4" wp14:editId="5E15022E">
            <wp:extent cx="3114083" cy="2979420"/>
            <wp:effectExtent l="0" t="0" r="0" b="0"/>
            <wp:docPr id="889" name="图片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132322" cy="2996871"/>
                    </a:xfrm>
                    <a:prstGeom prst="rect">
                      <a:avLst/>
                    </a:prstGeom>
                  </pic:spPr>
                </pic:pic>
              </a:graphicData>
            </a:graphic>
          </wp:inline>
        </w:drawing>
      </w:r>
    </w:p>
    <w:p w14:paraId="073B7C9D" w14:textId="77777777" w:rsidR="00083383" w:rsidRDefault="00083383" w:rsidP="00083383">
      <w:pPr>
        <w:pStyle w:val="eCT3"/>
        <w:spacing w:before="156" w:after="156"/>
      </w:pPr>
    </w:p>
    <w:p w14:paraId="10283787" w14:textId="7C0E9313" w:rsidR="00083383" w:rsidRDefault="00083383" w:rsidP="00083383">
      <w:pPr>
        <w:pStyle w:val="eCT5"/>
        <w:spacing w:before="156" w:after="156"/>
      </w:pPr>
      <w:r>
        <w:rPr>
          <w:rFonts w:hint="eastAsia"/>
        </w:rPr>
        <w:t>界面参数说明如</w:t>
      </w:r>
      <w:r>
        <w:fldChar w:fldCharType="begin"/>
      </w:r>
      <w:r>
        <w:instrText xml:space="preserve"> </w:instrText>
      </w:r>
      <w:r>
        <w:rPr>
          <w:rFonts w:hint="eastAsia"/>
        </w:rPr>
        <w:instrText>REF _Ref30163302 \h</w:instrText>
      </w:r>
      <w:r>
        <w:instrText xml:space="preserve"> </w:instrText>
      </w:r>
      <w:r>
        <w:fldChar w:fldCharType="separate"/>
      </w:r>
      <w:r w:rsidR="005D4DA4">
        <w:rPr>
          <w:rFonts w:hint="eastAsia"/>
        </w:rPr>
        <w:t>表</w:t>
      </w:r>
      <w:r w:rsidR="005D4DA4">
        <w:rPr>
          <w:rFonts w:hint="eastAsia"/>
        </w:rPr>
        <w:t xml:space="preserve"> </w:t>
      </w:r>
      <w:r w:rsidR="005D4DA4">
        <w:rPr>
          <w:noProof/>
        </w:rPr>
        <w:t>10</w:t>
      </w:r>
      <w:r w:rsidR="005D4DA4">
        <w:noBreakHyphen/>
      </w:r>
      <w:r w:rsidR="005D4DA4">
        <w:rPr>
          <w:noProof/>
        </w:rPr>
        <w:t>7</w:t>
      </w:r>
      <w:r>
        <w:fldChar w:fldCharType="end"/>
      </w:r>
      <w:r>
        <w:rPr>
          <w:rFonts w:hint="eastAsia"/>
        </w:rPr>
        <w:t>所示。</w:t>
      </w:r>
    </w:p>
    <w:p w14:paraId="71E6FB20" w14:textId="4DE5B136" w:rsidR="00083383" w:rsidRDefault="00083383" w:rsidP="00083383">
      <w:pPr>
        <w:pStyle w:val="afff0"/>
        <w:keepNext/>
      </w:pPr>
      <w:bookmarkStart w:id="768" w:name="_Ref30163302"/>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10</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7</w:t>
      </w:r>
      <w:r w:rsidR="002D3714">
        <w:fldChar w:fldCharType="end"/>
      </w:r>
      <w:bookmarkEnd w:id="768"/>
      <w:r>
        <w:rPr>
          <w:rFonts w:ascii="Cambria" w:hAnsi="Cambria" w:hint="eastAsia"/>
        </w:rPr>
        <w:t>H</w:t>
      </w:r>
      <w:r>
        <w:rPr>
          <w:rFonts w:ascii="Cambria" w:hAnsi="Cambria"/>
        </w:rPr>
        <w:t>DFS</w:t>
      </w:r>
      <w:r>
        <w:rPr>
          <w:rFonts w:hint="eastAsia"/>
        </w:rPr>
        <w:t>文件</w:t>
      </w:r>
      <w:r w:rsidRPr="00E134DA">
        <w:rPr>
          <w:rFonts w:hint="eastAsia"/>
        </w:rPr>
        <w:t>恢复参数设置</w:t>
      </w:r>
    </w:p>
    <w:tbl>
      <w:tblPr>
        <w:tblStyle w:val="eCTe"/>
        <w:tblW w:w="0" w:type="auto"/>
        <w:tblLook w:val="04A0" w:firstRow="1" w:lastRow="0" w:firstColumn="1" w:lastColumn="0" w:noHBand="0" w:noVBand="1"/>
      </w:tblPr>
      <w:tblGrid>
        <w:gridCol w:w="2188"/>
        <w:gridCol w:w="2218"/>
        <w:gridCol w:w="2189"/>
      </w:tblGrid>
      <w:tr w:rsidR="00083383" w14:paraId="74D994E2" w14:textId="77777777" w:rsidTr="00334697">
        <w:trPr>
          <w:cnfStyle w:val="100000000000" w:firstRow="1" w:lastRow="0" w:firstColumn="0" w:lastColumn="0" w:oddVBand="0" w:evenVBand="0" w:oddHBand="0" w:evenHBand="0" w:firstRowFirstColumn="0" w:firstRowLastColumn="0" w:lastRowFirstColumn="0" w:lastRowLastColumn="0"/>
          <w:tblHeader/>
        </w:trPr>
        <w:tc>
          <w:tcPr>
            <w:tcW w:w="0" w:type="auto"/>
          </w:tcPr>
          <w:p w14:paraId="453CE699" w14:textId="77777777" w:rsidR="00083383" w:rsidRDefault="00083383" w:rsidP="00334697">
            <w:pPr>
              <w:pStyle w:val="eCT5"/>
              <w:shd w:val="clear" w:color="auto" w:fill="auto"/>
              <w:spacing w:before="156" w:after="156"/>
              <w:ind w:left="0"/>
            </w:pPr>
            <w:r w:rsidRPr="006B75A6">
              <w:rPr>
                <w:rFonts w:cs="Times New Roman"/>
              </w:rPr>
              <w:t>参数名称</w:t>
            </w:r>
          </w:p>
        </w:tc>
        <w:tc>
          <w:tcPr>
            <w:tcW w:w="0" w:type="auto"/>
          </w:tcPr>
          <w:p w14:paraId="4C674BAE" w14:textId="77777777" w:rsidR="00083383" w:rsidRDefault="00083383" w:rsidP="00334697">
            <w:pPr>
              <w:pStyle w:val="eCT5"/>
              <w:shd w:val="clear" w:color="auto" w:fill="auto"/>
              <w:spacing w:before="156" w:after="156"/>
              <w:ind w:left="0"/>
            </w:pPr>
            <w:r w:rsidRPr="006B75A6">
              <w:rPr>
                <w:rFonts w:cs="Times New Roman"/>
              </w:rPr>
              <w:t>参数解释</w:t>
            </w:r>
          </w:p>
        </w:tc>
        <w:tc>
          <w:tcPr>
            <w:tcW w:w="0" w:type="auto"/>
          </w:tcPr>
          <w:p w14:paraId="31CF32B8" w14:textId="77777777" w:rsidR="00083383" w:rsidRDefault="00083383" w:rsidP="00334697">
            <w:pPr>
              <w:pStyle w:val="eCT5"/>
              <w:shd w:val="clear" w:color="auto" w:fill="auto"/>
              <w:spacing w:before="156" w:after="156"/>
              <w:ind w:left="0"/>
            </w:pPr>
            <w:r w:rsidRPr="006B75A6">
              <w:rPr>
                <w:rFonts w:cs="Times New Roman"/>
              </w:rPr>
              <w:t>设置规则</w:t>
            </w:r>
          </w:p>
        </w:tc>
      </w:tr>
      <w:tr w:rsidR="00083383" w14:paraId="64715F7E" w14:textId="77777777" w:rsidTr="00334697">
        <w:tc>
          <w:tcPr>
            <w:tcW w:w="2273" w:type="dxa"/>
          </w:tcPr>
          <w:p w14:paraId="5A318C59" w14:textId="47E2FA38" w:rsidR="00083383" w:rsidRDefault="008775E9" w:rsidP="00334697">
            <w:pPr>
              <w:pStyle w:val="eCT5"/>
              <w:shd w:val="clear" w:color="auto" w:fill="auto"/>
              <w:spacing w:before="156" w:after="156"/>
              <w:ind w:left="0"/>
            </w:pPr>
            <w:r>
              <w:rPr>
                <w:rFonts w:cs="Times New Roman"/>
              </w:rPr>
              <w:t>客户端</w:t>
            </w:r>
          </w:p>
        </w:tc>
        <w:tc>
          <w:tcPr>
            <w:tcW w:w="2274" w:type="dxa"/>
          </w:tcPr>
          <w:p w14:paraId="39E2220D" w14:textId="28D96F0E" w:rsidR="00083383" w:rsidRDefault="00083383" w:rsidP="00334697">
            <w:pPr>
              <w:pStyle w:val="eCT5"/>
              <w:shd w:val="clear" w:color="auto" w:fill="auto"/>
              <w:spacing w:before="156" w:after="156"/>
              <w:ind w:left="0"/>
            </w:pPr>
            <w:r w:rsidRPr="006B75A6">
              <w:rPr>
                <w:rFonts w:cs="Times New Roman"/>
              </w:rPr>
              <w:t>需要恢复到的</w:t>
            </w:r>
            <w:r w:rsidR="00D47296">
              <w:rPr>
                <w:rFonts w:cs="Times New Roman"/>
              </w:rPr>
              <w:t>客户端</w:t>
            </w:r>
          </w:p>
        </w:tc>
        <w:tc>
          <w:tcPr>
            <w:tcW w:w="2274" w:type="dxa"/>
          </w:tcPr>
          <w:p w14:paraId="33411FE5" w14:textId="77777777" w:rsidR="00083383" w:rsidRDefault="00083383"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083383" w14:paraId="43540584" w14:textId="77777777" w:rsidTr="00334697">
        <w:tc>
          <w:tcPr>
            <w:tcW w:w="2273" w:type="dxa"/>
          </w:tcPr>
          <w:p w14:paraId="6C6953AA" w14:textId="77777777" w:rsidR="00083383" w:rsidRDefault="00083383" w:rsidP="00334697">
            <w:pPr>
              <w:pStyle w:val="eCT5"/>
              <w:shd w:val="clear" w:color="auto" w:fill="auto"/>
              <w:spacing w:before="156" w:after="156"/>
              <w:ind w:left="0"/>
            </w:pPr>
            <w:r>
              <w:rPr>
                <w:rFonts w:hint="eastAsia"/>
              </w:rPr>
              <w:t>传输方式</w:t>
            </w:r>
          </w:p>
        </w:tc>
        <w:tc>
          <w:tcPr>
            <w:tcW w:w="2274" w:type="dxa"/>
          </w:tcPr>
          <w:p w14:paraId="1FBB9A5E" w14:textId="77777777" w:rsidR="00083383" w:rsidRDefault="00083383" w:rsidP="00334697">
            <w:pPr>
              <w:pStyle w:val="eCT5"/>
              <w:shd w:val="clear" w:color="auto" w:fill="auto"/>
              <w:spacing w:before="156" w:after="156"/>
              <w:ind w:left="0"/>
            </w:pPr>
            <w:r w:rsidRPr="006B75A6">
              <w:rPr>
                <w:rFonts w:cs="Times New Roman"/>
              </w:rPr>
              <w:t>数据传输方式</w:t>
            </w:r>
          </w:p>
        </w:tc>
        <w:tc>
          <w:tcPr>
            <w:tcW w:w="2274" w:type="dxa"/>
          </w:tcPr>
          <w:p w14:paraId="7B1DDA7E" w14:textId="77777777" w:rsidR="00083383" w:rsidRDefault="00083383" w:rsidP="00334697">
            <w:pPr>
              <w:pStyle w:val="eCT5"/>
              <w:shd w:val="clear" w:color="auto" w:fill="auto"/>
              <w:spacing w:before="156" w:after="156"/>
              <w:ind w:left="0"/>
            </w:pPr>
            <w:r w:rsidRPr="006B75A6">
              <w:rPr>
                <w:rFonts w:cs="Times New Roman"/>
              </w:rPr>
              <w:t>在</w:t>
            </w:r>
            <w:r>
              <w:rPr>
                <w:rFonts w:cs="Times New Roman"/>
              </w:rPr>
              <w:t>下拉列表框</w:t>
            </w:r>
            <w:r w:rsidRPr="006B75A6">
              <w:rPr>
                <w:rFonts w:cs="Times New Roman"/>
              </w:rPr>
              <w:t>中选择</w:t>
            </w:r>
          </w:p>
        </w:tc>
      </w:tr>
      <w:tr w:rsidR="00083383" w14:paraId="5F987610" w14:textId="77777777" w:rsidTr="00334697">
        <w:tc>
          <w:tcPr>
            <w:tcW w:w="2273" w:type="dxa"/>
          </w:tcPr>
          <w:p w14:paraId="0964689B" w14:textId="77777777" w:rsidR="00083383" w:rsidRDefault="00083383" w:rsidP="00334697">
            <w:pPr>
              <w:pStyle w:val="eCT5"/>
              <w:shd w:val="clear" w:color="auto" w:fill="auto"/>
              <w:spacing w:before="156" w:after="156"/>
              <w:ind w:left="0"/>
            </w:pPr>
            <w:r>
              <w:rPr>
                <w:rFonts w:hint="eastAsia"/>
              </w:rPr>
              <w:t>恢复路径</w:t>
            </w:r>
          </w:p>
        </w:tc>
        <w:tc>
          <w:tcPr>
            <w:tcW w:w="2274" w:type="dxa"/>
          </w:tcPr>
          <w:p w14:paraId="6C0DB901" w14:textId="77777777" w:rsidR="00083383" w:rsidRDefault="00083383" w:rsidP="00334697">
            <w:pPr>
              <w:pStyle w:val="eCT5"/>
              <w:shd w:val="clear" w:color="auto" w:fill="auto"/>
              <w:spacing w:before="156" w:after="156"/>
              <w:ind w:left="0"/>
            </w:pPr>
            <w:r>
              <w:rPr>
                <w:rFonts w:hint="eastAsia"/>
              </w:rPr>
              <w:t>文件恢复目标路径</w:t>
            </w:r>
          </w:p>
        </w:tc>
        <w:tc>
          <w:tcPr>
            <w:tcW w:w="2274" w:type="dxa"/>
          </w:tcPr>
          <w:p w14:paraId="657F4C21" w14:textId="77777777" w:rsidR="00083383" w:rsidRDefault="00083383" w:rsidP="00334697">
            <w:pPr>
              <w:pStyle w:val="eCT5"/>
              <w:shd w:val="clear" w:color="auto" w:fill="auto"/>
              <w:spacing w:before="156" w:after="156"/>
              <w:ind w:left="0"/>
            </w:pPr>
            <w:r>
              <w:rPr>
                <w:rFonts w:hint="eastAsia"/>
              </w:rPr>
              <w:t>在文本框中输入</w:t>
            </w:r>
          </w:p>
        </w:tc>
      </w:tr>
      <w:tr w:rsidR="00083383" w14:paraId="13E85980" w14:textId="77777777" w:rsidTr="00334697">
        <w:tc>
          <w:tcPr>
            <w:tcW w:w="2273" w:type="dxa"/>
          </w:tcPr>
          <w:p w14:paraId="76F6291D" w14:textId="77777777" w:rsidR="00083383" w:rsidRDefault="00083383" w:rsidP="00334697">
            <w:pPr>
              <w:pStyle w:val="eCT5"/>
              <w:shd w:val="clear" w:color="auto" w:fill="auto"/>
              <w:spacing w:before="156" w:after="156"/>
              <w:ind w:left="0"/>
            </w:pPr>
            <w:r>
              <w:rPr>
                <w:rFonts w:hint="eastAsia"/>
              </w:rPr>
              <w:t>恢复方式</w:t>
            </w:r>
          </w:p>
        </w:tc>
        <w:tc>
          <w:tcPr>
            <w:tcW w:w="2274" w:type="dxa"/>
          </w:tcPr>
          <w:p w14:paraId="5C942D8D" w14:textId="77777777" w:rsidR="00083383" w:rsidRDefault="00083383" w:rsidP="00334697">
            <w:pPr>
              <w:pStyle w:val="eCT5"/>
              <w:shd w:val="clear" w:color="auto" w:fill="auto"/>
              <w:spacing w:before="156" w:after="156"/>
              <w:ind w:left="0"/>
            </w:pPr>
            <w:r>
              <w:rPr>
                <w:rFonts w:hint="eastAsia"/>
              </w:rPr>
              <w:t>H</w:t>
            </w:r>
            <w:r>
              <w:t>DFS</w:t>
            </w:r>
            <w:r>
              <w:rPr>
                <w:rFonts w:hint="eastAsia"/>
              </w:rPr>
              <w:t>恢复方式：</w:t>
            </w:r>
          </w:p>
          <w:p w14:paraId="3BA46958" w14:textId="77777777" w:rsidR="00083383" w:rsidRDefault="00083383" w:rsidP="003D3E47">
            <w:pPr>
              <w:pStyle w:val="eCT5"/>
              <w:numPr>
                <w:ilvl w:val="0"/>
                <w:numId w:val="43"/>
              </w:numPr>
              <w:shd w:val="clear" w:color="auto" w:fill="auto"/>
              <w:spacing w:before="156" w:after="156"/>
            </w:pPr>
            <w:r>
              <w:rPr>
                <w:rFonts w:hint="eastAsia"/>
              </w:rPr>
              <w:t>恢复所有目录</w:t>
            </w:r>
          </w:p>
          <w:p w14:paraId="2D6A16C2" w14:textId="77777777" w:rsidR="00083383" w:rsidRDefault="00083383" w:rsidP="003D3E47">
            <w:pPr>
              <w:pStyle w:val="eCT5"/>
              <w:numPr>
                <w:ilvl w:val="0"/>
                <w:numId w:val="43"/>
              </w:numPr>
              <w:shd w:val="clear" w:color="auto" w:fill="auto"/>
              <w:spacing w:before="156" w:after="156"/>
            </w:pPr>
            <w:r>
              <w:rPr>
                <w:rFonts w:hint="eastAsia"/>
              </w:rPr>
              <w:t>恢复指定目录（备份路径省略）</w:t>
            </w:r>
          </w:p>
        </w:tc>
        <w:tc>
          <w:tcPr>
            <w:tcW w:w="2274" w:type="dxa"/>
          </w:tcPr>
          <w:p w14:paraId="59F7D662" w14:textId="77777777" w:rsidR="00083383" w:rsidRDefault="00083383" w:rsidP="00334697">
            <w:pPr>
              <w:pStyle w:val="eCT5"/>
              <w:shd w:val="clear" w:color="auto" w:fill="auto"/>
              <w:spacing w:before="156" w:after="156"/>
              <w:ind w:left="0"/>
            </w:pPr>
            <w:r>
              <w:rPr>
                <w:rFonts w:hint="eastAsia"/>
              </w:rPr>
              <w:t>选中单选按钮</w:t>
            </w:r>
          </w:p>
        </w:tc>
      </w:tr>
      <w:tr w:rsidR="00083383" w14:paraId="51BFD8E1" w14:textId="77777777" w:rsidTr="00334697">
        <w:tc>
          <w:tcPr>
            <w:tcW w:w="2273" w:type="dxa"/>
          </w:tcPr>
          <w:p w14:paraId="53BE4C8E" w14:textId="77777777" w:rsidR="00083383" w:rsidRDefault="00083383" w:rsidP="00334697">
            <w:pPr>
              <w:pStyle w:val="eCT5"/>
              <w:shd w:val="clear" w:color="auto" w:fill="auto"/>
              <w:spacing w:before="156" w:after="156"/>
              <w:ind w:left="0"/>
            </w:pPr>
            <w:r>
              <w:rPr>
                <w:rFonts w:hint="eastAsia"/>
              </w:rPr>
              <w:t>恢复指定目录</w:t>
            </w:r>
          </w:p>
        </w:tc>
        <w:tc>
          <w:tcPr>
            <w:tcW w:w="2274" w:type="dxa"/>
          </w:tcPr>
          <w:p w14:paraId="468BC13F" w14:textId="77777777" w:rsidR="00083383" w:rsidRDefault="00083383" w:rsidP="00334697">
            <w:pPr>
              <w:pStyle w:val="eCT5"/>
              <w:shd w:val="clear" w:color="auto" w:fill="auto"/>
              <w:spacing w:before="156" w:after="156"/>
              <w:ind w:left="0"/>
            </w:pPr>
            <w:r>
              <w:rPr>
                <w:rFonts w:hint="eastAsia"/>
              </w:rPr>
              <w:t>恢复指定文件目录至目标路径</w:t>
            </w:r>
          </w:p>
        </w:tc>
        <w:tc>
          <w:tcPr>
            <w:tcW w:w="2274" w:type="dxa"/>
          </w:tcPr>
          <w:p w14:paraId="7A8169AC" w14:textId="77777777" w:rsidR="00083383" w:rsidRDefault="00083383" w:rsidP="00334697">
            <w:pPr>
              <w:pStyle w:val="eCT5"/>
              <w:shd w:val="clear" w:color="auto" w:fill="auto"/>
              <w:spacing w:before="156" w:after="156"/>
              <w:ind w:left="0"/>
            </w:pPr>
            <w:r>
              <w:rPr>
                <w:rFonts w:hint="eastAsia"/>
              </w:rPr>
              <w:t>在文本框中输入</w:t>
            </w:r>
          </w:p>
        </w:tc>
      </w:tr>
    </w:tbl>
    <w:p w14:paraId="47F01112" w14:textId="77777777" w:rsidR="00083383" w:rsidRDefault="00083383" w:rsidP="00083383">
      <w:pPr>
        <w:pStyle w:val="eCT5"/>
        <w:spacing w:before="156" w:after="156"/>
      </w:pPr>
    </w:p>
    <w:p w14:paraId="5FCBB781" w14:textId="5CFBB348" w:rsidR="00083383" w:rsidRDefault="00083383" w:rsidP="00083383">
      <w:pPr>
        <w:pStyle w:val="eCT3"/>
        <w:spacing w:before="156" w:after="156"/>
      </w:pPr>
      <w:r>
        <w:rPr>
          <w:rFonts w:hint="eastAsia"/>
        </w:rPr>
        <w:t>您可以</w:t>
      </w:r>
      <w:r w:rsidRPr="00F66BCC">
        <w:rPr>
          <w:rFonts w:hint="eastAsia"/>
        </w:rPr>
        <w:t>在“</w:t>
      </w:r>
      <w:r w:rsidR="000A3E56">
        <w:rPr>
          <w:rFonts w:hint="eastAsia"/>
        </w:rPr>
        <w:t>作业任务</w:t>
      </w:r>
      <w:r w:rsidRPr="00F66BCC">
        <w:rPr>
          <w:rFonts w:hint="eastAsia"/>
        </w:rPr>
        <w:t>”页面，查看任务执</w:t>
      </w:r>
      <w:r>
        <w:rPr>
          <w:rFonts w:hint="eastAsia"/>
        </w:rPr>
        <w:t>行情况。</w:t>
      </w:r>
    </w:p>
    <w:p w14:paraId="254BB325" w14:textId="77777777" w:rsidR="00083383" w:rsidRDefault="00083383" w:rsidP="001F7B60">
      <w:pPr>
        <w:pStyle w:val="3"/>
        <w:spacing w:before="312" w:after="312"/>
        <w:rPr>
          <w:lang w:val="en-GB"/>
        </w:rPr>
      </w:pPr>
      <w:bookmarkStart w:id="769" w:name="_Toc91690507"/>
      <w:r>
        <w:rPr>
          <w:rFonts w:hint="eastAsia"/>
          <w:lang w:val="en-GB"/>
        </w:rPr>
        <w:t>挂载备份数据</w:t>
      </w:r>
      <w:bookmarkEnd w:id="769"/>
    </w:p>
    <w:p w14:paraId="64245FC4" w14:textId="17377980" w:rsidR="00083383" w:rsidRDefault="00083383" w:rsidP="003D3E47">
      <w:pPr>
        <w:pStyle w:val="eCT1"/>
        <w:numPr>
          <w:ilvl w:val="0"/>
          <w:numId w:val="39"/>
        </w:numPr>
        <w:spacing w:before="312" w:after="312"/>
      </w:pPr>
      <w:r>
        <w:rPr>
          <w:rFonts w:hint="eastAsia"/>
        </w:rPr>
        <w:t>选择“数据服务</w:t>
      </w:r>
      <w:r>
        <w:rPr>
          <w:rFonts w:hint="eastAsia"/>
        </w:rPr>
        <w:t xml:space="preserve"> </w:t>
      </w:r>
      <w:r>
        <w:t xml:space="preserve">&gt; </w:t>
      </w:r>
      <w:r>
        <w:rPr>
          <w:rFonts w:hint="eastAsia"/>
        </w:rPr>
        <w:t>数据集”。</w:t>
      </w:r>
    </w:p>
    <w:p w14:paraId="463CCEE2" w14:textId="3D2F8768" w:rsidR="003A2962" w:rsidRDefault="003A2962" w:rsidP="003A2962">
      <w:pPr>
        <w:pStyle w:val="eCT5"/>
        <w:spacing w:before="156" w:after="156"/>
      </w:pPr>
      <w:r>
        <w:rPr>
          <w:rFonts w:hint="eastAsia"/>
        </w:rPr>
        <w:t>您也可以选择“数据对象</w:t>
      </w:r>
      <w:r>
        <w:rPr>
          <w:rFonts w:hint="eastAsia"/>
        </w:rPr>
        <w:t xml:space="preserve"> </w:t>
      </w:r>
      <w:r>
        <w:t xml:space="preserve">&gt; </w:t>
      </w:r>
      <w:r>
        <w:rPr>
          <w:rFonts w:hint="eastAsia"/>
        </w:rPr>
        <w:t>文件”。</w:t>
      </w:r>
    </w:p>
    <w:p w14:paraId="627ACD6C" w14:textId="77777777" w:rsidR="00083383" w:rsidRDefault="00083383" w:rsidP="006D42C2">
      <w:pPr>
        <w:pStyle w:val="eCT1"/>
        <w:spacing w:before="312" w:after="312"/>
      </w:pPr>
      <w:r>
        <w:rPr>
          <w:rFonts w:hint="eastAsia"/>
        </w:rPr>
        <w:t>“数据类型”设置为“</w:t>
      </w:r>
      <w:r w:rsidRPr="001569F5">
        <w:rPr>
          <w:rFonts w:ascii="Cambria" w:hAnsi="Cambria" w:hint="eastAsia"/>
        </w:rPr>
        <w:t>H</w:t>
      </w:r>
      <w:r w:rsidRPr="001569F5">
        <w:rPr>
          <w:rFonts w:ascii="Cambria" w:hAnsi="Cambria"/>
        </w:rPr>
        <w:t>DFS</w:t>
      </w:r>
      <w:r>
        <w:rPr>
          <w:rFonts w:hint="eastAsia"/>
        </w:rPr>
        <w:t>文件”，单击“搜索”。</w:t>
      </w:r>
    </w:p>
    <w:p w14:paraId="1C27A5AB" w14:textId="77777777" w:rsidR="00083383" w:rsidRDefault="00083383" w:rsidP="006D42C2">
      <w:pPr>
        <w:pStyle w:val="eCT1"/>
        <w:spacing w:before="312" w:after="312"/>
      </w:pPr>
      <w:r>
        <w:rPr>
          <w:rFonts w:hint="eastAsia"/>
        </w:rPr>
        <w:t>在查询结果页面，单击待恢复数据后的“</w:t>
      </w:r>
      <w:r>
        <w:rPr>
          <w:noProof/>
        </w:rPr>
        <w:drawing>
          <wp:inline distT="0" distB="0" distL="0" distR="0" wp14:anchorId="78D1F151" wp14:editId="2923ADC8">
            <wp:extent cx="133357" cy="158758"/>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380B4725" w14:textId="77777777" w:rsidR="00083383" w:rsidRDefault="00083383" w:rsidP="006D42C2">
      <w:pPr>
        <w:pStyle w:val="eCT1"/>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23B52EDC" w14:textId="77777777" w:rsidR="00083383" w:rsidRDefault="00083383" w:rsidP="00083383">
      <w:pPr>
        <w:pStyle w:val="eCT5"/>
        <w:spacing w:before="156" w:after="156"/>
      </w:pPr>
      <w:r>
        <w:rPr>
          <w:rFonts w:hint="eastAsia"/>
        </w:rPr>
        <w:t>系统提示“是否挂载数据”。</w:t>
      </w:r>
    </w:p>
    <w:p w14:paraId="78D36E48" w14:textId="77777777" w:rsidR="00083383" w:rsidRDefault="00083383" w:rsidP="006D42C2">
      <w:pPr>
        <w:pStyle w:val="eCT1"/>
        <w:spacing w:before="312" w:after="312"/>
      </w:pPr>
      <w:r>
        <w:rPr>
          <w:rFonts w:hint="eastAsia"/>
        </w:rPr>
        <w:t>单击“确定”。</w:t>
      </w:r>
    </w:p>
    <w:p w14:paraId="623AC17B" w14:textId="77777777" w:rsidR="00083383" w:rsidRDefault="00083383" w:rsidP="006D42C2">
      <w:pPr>
        <w:pStyle w:val="eCT1"/>
        <w:spacing w:before="312" w:after="312"/>
      </w:pPr>
      <w:r>
        <w:rPr>
          <w:rFonts w:hint="eastAsia"/>
        </w:rPr>
        <w:t>确认挂载路径，单击“确定”。</w:t>
      </w:r>
    </w:p>
    <w:p w14:paraId="031D794F" w14:textId="57DB89AC" w:rsidR="00083383" w:rsidRDefault="00083383" w:rsidP="00083383">
      <w:pPr>
        <w:pStyle w:val="eCT5"/>
        <w:spacing w:before="156" w:after="156"/>
      </w:pPr>
      <w:r>
        <w:rPr>
          <w:rFonts w:hint="eastAsia"/>
        </w:rPr>
        <w:t>您可以在“</w:t>
      </w:r>
      <w:r w:rsidR="000A3E56">
        <w:rPr>
          <w:rFonts w:hint="eastAsia"/>
        </w:rPr>
        <w:t>作业任务</w:t>
      </w:r>
      <w:r>
        <w:rPr>
          <w:rFonts w:hint="eastAsia"/>
        </w:rPr>
        <w:t>”页面，查看任务执行情况。</w:t>
      </w:r>
    </w:p>
    <w:p w14:paraId="100A1E8E" w14:textId="77777777" w:rsidR="00A84A5A" w:rsidRDefault="00A84A5A" w:rsidP="001F7B60">
      <w:pPr>
        <w:pStyle w:val="3"/>
        <w:spacing w:before="312" w:after="312"/>
        <w:rPr>
          <w:lang w:val="en-GB"/>
        </w:rPr>
      </w:pPr>
      <w:bookmarkStart w:id="770" w:name="_Toc91690508"/>
      <w:r>
        <w:rPr>
          <w:rFonts w:hint="eastAsia"/>
          <w:lang w:val="en-GB"/>
        </w:rPr>
        <w:lastRenderedPageBreak/>
        <w:t>卸载已挂载数据</w:t>
      </w:r>
      <w:bookmarkEnd w:id="770"/>
    </w:p>
    <w:p w14:paraId="6F42ED33" w14:textId="44C02340" w:rsidR="00A84A5A" w:rsidRPr="00992088" w:rsidRDefault="00A84A5A" w:rsidP="008313A6">
      <w:pPr>
        <w:pStyle w:val="eCT3"/>
        <w:spacing w:before="156" w:after="156"/>
      </w:pPr>
      <w:r>
        <w:rPr>
          <w:rFonts w:hint="eastAsia"/>
        </w:rPr>
        <w:t>卸载已挂载数据操作的详细信息请参考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5D4DA4">
        <w:t>8.1.7</w:t>
      </w:r>
      <w:r>
        <w:fldChar w:fldCharType="end"/>
      </w:r>
      <w:r>
        <w:fldChar w:fldCharType="begin"/>
      </w:r>
      <w:r>
        <w:instrText xml:space="preserve"> REF _Ref37692353 \h </w:instrText>
      </w:r>
      <w:r>
        <w:fldChar w:fldCharType="separate"/>
      </w:r>
      <w:r w:rsidR="005D4DA4">
        <w:rPr>
          <w:rFonts w:hint="eastAsia"/>
        </w:rPr>
        <w:t>卸载已挂载数据</w:t>
      </w:r>
      <w:r>
        <w:fldChar w:fldCharType="end"/>
      </w:r>
      <w:r>
        <w:rPr>
          <w:rFonts w:hint="eastAsia"/>
        </w:rPr>
        <w:t>章节。</w:t>
      </w:r>
    </w:p>
    <w:p w14:paraId="6B1D91DB" w14:textId="77777777" w:rsidR="00A84A5A" w:rsidRDefault="00A84A5A" w:rsidP="001F7B60">
      <w:pPr>
        <w:pStyle w:val="3"/>
        <w:spacing w:before="312" w:after="312"/>
      </w:pPr>
      <w:bookmarkStart w:id="771" w:name="_Toc91690509"/>
      <w:r>
        <w:rPr>
          <w:rFonts w:hint="eastAsia"/>
        </w:rPr>
        <w:t>过期数据</w:t>
      </w:r>
      <w:bookmarkEnd w:id="771"/>
    </w:p>
    <w:p w14:paraId="1CC37536" w14:textId="09763A33" w:rsidR="00A84A5A" w:rsidRDefault="00A84A5A" w:rsidP="008313A6">
      <w:pPr>
        <w:pStyle w:val="eCT3"/>
        <w:spacing w:before="156" w:after="156"/>
        <w:sectPr w:rsidR="00A84A5A" w:rsidSect="00221417">
          <w:pgSz w:w="11906" w:h="16838"/>
          <w:pgMar w:top="1440" w:right="1800" w:bottom="1276" w:left="1800" w:header="851" w:footer="850" w:gutter="0"/>
          <w:cols w:space="425"/>
          <w:docGrid w:type="lines" w:linePitch="312"/>
        </w:sectPr>
      </w:pPr>
      <w:r>
        <w:rPr>
          <w:rFonts w:hint="eastAsia"/>
        </w:rPr>
        <w:t>过期数据的详细操作请参考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6CFC1384" w14:textId="79AA4927" w:rsidR="00083383" w:rsidRDefault="00083383" w:rsidP="00083383">
      <w:pPr>
        <w:pStyle w:val="1"/>
        <w:rPr>
          <w:lang w:eastAsia="zh-CN"/>
        </w:rPr>
      </w:pPr>
      <w:bookmarkStart w:id="772" w:name="_Toc91690510"/>
      <w:bookmarkEnd w:id="270"/>
      <w:bookmarkEnd w:id="271"/>
      <w:bookmarkEnd w:id="272"/>
      <w:r>
        <w:rPr>
          <w:rFonts w:hint="eastAsia"/>
          <w:lang w:eastAsia="zh-CN"/>
        </w:rPr>
        <w:lastRenderedPageBreak/>
        <w:t>系统裸机备份与恢复</w:t>
      </w:r>
      <w:bookmarkEnd w:id="772"/>
    </w:p>
    <w:p w14:paraId="6EBC93A5" w14:textId="77777777" w:rsidR="007370FE" w:rsidRPr="003A4C66" w:rsidRDefault="007370FE" w:rsidP="007370FE">
      <w:pPr>
        <w:pStyle w:val="eCT3"/>
        <w:pBdr>
          <w:top w:val="single" w:sz="4" w:space="1" w:color="auto"/>
          <w:bottom w:val="single" w:sz="4" w:space="1" w:color="auto"/>
        </w:pBdr>
        <w:spacing w:beforeLines="0" w:before="0" w:afterLines="0" w:after="0"/>
      </w:pPr>
      <w:r>
        <w:rPr>
          <w:noProof/>
        </w:rPr>
        <w:drawing>
          <wp:inline distT="0" distB="0" distL="0" distR="0" wp14:anchorId="66A37516" wp14:editId="27CFBA8A">
            <wp:extent cx="590580" cy="266714"/>
            <wp:effectExtent l="0" t="0" r="0" b="0"/>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379118F" w14:textId="77777777" w:rsidR="007370FE" w:rsidRDefault="007370FE" w:rsidP="007370FE">
      <w:pPr>
        <w:pStyle w:val="eCT3"/>
        <w:pBdr>
          <w:top w:val="single" w:sz="4" w:space="1" w:color="auto"/>
          <w:bottom w:val="single" w:sz="4" w:space="1" w:color="auto"/>
        </w:pBdr>
        <w:spacing w:beforeLines="0" w:before="0" w:afterLines="0" w:after="0"/>
      </w:pPr>
      <w:r>
        <w:rPr>
          <w:rFonts w:hint="eastAsia"/>
        </w:rPr>
        <w:t>以下数据源备份与恢复操作，若无标明为传统备份方式，则均为</w:t>
      </w:r>
      <w:r>
        <w:rPr>
          <w:rFonts w:hint="eastAsia"/>
        </w:rPr>
        <w:t>C</w:t>
      </w:r>
      <w:r>
        <w:t>DM</w:t>
      </w:r>
      <w:r>
        <w:rPr>
          <w:rFonts w:hint="eastAsia"/>
        </w:rPr>
        <w:t>备份方式。</w:t>
      </w:r>
    </w:p>
    <w:p w14:paraId="14C54638" w14:textId="77777777" w:rsidR="007370FE" w:rsidRPr="007370FE" w:rsidRDefault="007370FE" w:rsidP="007370FE">
      <w:pPr>
        <w:pStyle w:val="eCT3"/>
        <w:spacing w:before="156" w:after="156"/>
      </w:pPr>
    </w:p>
    <w:p w14:paraId="1D859036" w14:textId="64DFE2B1" w:rsidR="00083383" w:rsidRPr="00DC7FC4" w:rsidRDefault="00083383" w:rsidP="001F7B60">
      <w:pPr>
        <w:pStyle w:val="2"/>
        <w:spacing w:before="312"/>
      </w:pPr>
      <w:bookmarkStart w:id="773" w:name="_Ref36477817"/>
      <w:bookmarkStart w:id="774" w:name="_Ref36477915"/>
      <w:bookmarkStart w:id="775" w:name="_Toc91690511"/>
      <w:r w:rsidRPr="00DC7FC4">
        <w:rPr>
          <w:rFonts w:hint="eastAsia"/>
        </w:rPr>
        <w:t>Windows</w:t>
      </w:r>
      <w:bookmarkEnd w:id="773"/>
      <w:bookmarkEnd w:id="774"/>
      <w:bookmarkEnd w:id="775"/>
    </w:p>
    <w:p w14:paraId="3BDC26EF" w14:textId="6F38E6EB" w:rsidR="005D3E12" w:rsidRPr="00DC7FC4" w:rsidRDefault="005D3E12" w:rsidP="001F7B60">
      <w:pPr>
        <w:pStyle w:val="3"/>
        <w:spacing w:before="312" w:after="312"/>
        <w:rPr>
          <w:lang w:val="en-GB" w:eastAsia="zh-CN"/>
        </w:rPr>
      </w:pPr>
      <w:bookmarkStart w:id="776" w:name="_Toc91690512"/>
      <w:r w:rsidRPr="00DC7FC4">
        <w:rPr>
          <w:rFonts w:hint="eastAsia"/>
          <w:lang w:val="en-GB" w:eastAsia="zh-CN"/>
        </w:rPr>
        <w:t>初始化</w:t>
      </w:r>
      <w:r w:rsidR="0037478F" w:rsidRPr="00DC7FC4">
        <w:rPr>
          <w:rFonts w:hint="eastAsia"/>
          <w:lang w:val="en-GB" w:eastAsia="zh-CN"/>
        </w:rPr>
        <w:t>备份目标数据对象</w:t>
      </w:r>
      <w:bookmarkEnd w:id="776"/>
    </w:p>
    <w:p w14:paraId="56CE3382" w14:textId="2289EF83" w:rsidR="00444794" w:rsidRDefault="00444794" w:rsidP="003D3E47">
      <w:pPr>
        <w:pStyle w:val="eCT1"/>
        <w:numPr>
          <w:ilvl w:val="0"/>
          <w:numId w:val="90"/>
        </w:numPr>
        <w:spacing w:before="312" w:after="312"/>
      </w:pPr>
      <w:r>
        <w:rPr>
          <w:rFonts w:hint="eastAsia"/>
        </w:rPr>
        <w:t>选择“</w:t>
      </w:r>
      <w:r w:rsidR="00C56315">
        <w:rPr>
          <w:rFonts w:hint="eastAsia"/>
        </w:rPr>
        <w:t>客户端</w:t>
      </w:r>
      <w:r>
        <w:rPr>
          <w:rFonts w:hint="eastAsia"/>
        </w:rPr>
        <w:t>”。</w:t>
      </w:r>
    </w:p>
    <w:p w14:paraId="3F9AF6F7" w14:textId="6652E3A9" w:rsidR="00444794" w:rsidRDefault="00444794" w:rsidP="006D42C2">
      <w:pPr>
        <w:pStyle w:val="eCT1"/>
        <w:spacing w:before="312" w:after="312"/>
      </w:pPr>
      <w:r>
        <w:rPr>
          <w:rFonts w:hint="eastAsia"/>
        </w:rPr>
        <w:t>单</w:t>
      </w:r>
      <w:r>
        <w:rPr>
          <w:rFonts w:hint="eastAsia"/>
        </w:rPr>
        <w:t>W</w:t>
      </w:r>
      <w:r>
        <w:t>indows</w:t>
      </w:r>
      <w:r>
        <w:rPr>
          <w:rFonts w:hint="eastAsia"/>
        </w:rPr>
        <w:t>操作系统数据后的</w:t>
      </w:r>
      <w:r>
        <w:rPr>
          <w:noProof/>
        </w:rPr>
        <w:drawing>
          <wp:inline distT="0" distB="0" distL="0" distR="0" wp14:anchorId="52CF5769" wp14:editId="77593E51">
            <wp:extent cx="146058" cy="139707"/>
            <wp:effectExtent l="0" t="0" r="635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46058" cy="139707"/>
                    </a:xfrm>
                    <a:prstGeom prst="rect">
                      <a:avLst/>
                    </a:prstGeom>
                  </pic:spPr>
                </pic:pic>
              </a:graphicData>
            </a:graphic>
          </wp:inline>
        </w:drawing>
      </w:r>
      <w:r>
        <w:rPr>
          <w:rFonts w:hint="eastAsia"/>
        </w:rPr>
        <w:t>。</w:t>
      </w:r>
    </w:p>
    <w:p w14:paraId="37013B6C" w14:textId="77777777" w:rsidR="00444794" w:rsidRDefault="00444794" w:rsidP="006D42C2">
      <w:pPr>
        <w:pStyle w:val="eCT1"/>
        <w:spacing w:before="312" w:after="312"/>
      </w:pPr>
      <w:r>
        <w:rPr>
          <w:rFonts w:hint="eastAsia"/>
        </w:rPr>
        <w:t>单击“新增数据对象”。</w:t>
      </w:r>
    </w:p>
    <w:p w14:paraId="455161F8" w14:textId="1909BDD3" w:rsidR="00444794" w:rsidRDefault="00444794" w:rsidP="006D42C2">
      <w:pPr>
        <w:pStyle w:val="eCT1"/>
        <w:spacing w:before="312" w:after="312"/>
      </w:pPr>
      <w:r>
        <w:rPr>
          <w:rFonts w:hint="eastAsia"/>
        </w:rPr>
        <w:t>如</w:t>
      </w:r>
      <w:r w:rsidR="009121C1">
        <w:fldChar w:fldCharType="begin"/>
      </w:r>
      <w:r w:rsidR="009121C1">
        <w:instrText xml:space="preserve"> </w:instrText>
      </w:r>
      <w:r w:rsidR="009121C1">
        <w:rPr>
          <w:rFonts w:hint="eastAsia"/>
        </w:rPr>
        <w:instrText>REF _Ref36474938 \h</w:instrText>
      </w:r>
      <w:r w:rsidR="009121C1">
        <w:instrText xml:space="preserve"> </w:instrText>
      </w:r>
      <w:r w:rsidR="009121C1">
        <w:fldChar w:fldCharType="separate"/>
      </w:r>
      <w:r w:rsidR="005D4DA4">
        <w:rPr>
          <w:rFonts w:hint="eastAsia"/>
        </w:rPr>
        <w:t>图</w:t>
      </w:r>
      <w:r w:rsidR="005D4DA4">
        <w:rPr>
          <w:rFonts w:hint="eastAsia"/>
        </w:rPr>
        <w:t xml:space="preserve"> </w:t>
      </w:r>
      <w:r w:rsidR="005D4DA4">
        <w:rPr>
          <w:noProof/>
        </w:rPr>
        <w:t>11</w:t>
      </w:r>
      <w:r w:rsidR="005D4DA4">
        <w:noBreakHyphen/>
      </w:r>
      <w:r w:rsidR="005D4DA4">
        <w:rPr>
          <w:noProof/>
        </w:rPr>
        <w:t>1</w:t>
      </w:r>
      <w:r w:rsidR="009121C1">
        <w:fldChar w:fldCharType="end"/>
      </w:r>
      <w:r>
        <w:rPr>
          <w:rFonts w:hint="eastAsia"/>
        </w:rPr>
        <w:t>所示，新增数据对象，单击“确定”。</w:t>
      </w:r>
    </w:p>
    <w:p w14:paraId="5E2848B9" w14:textId="7842E216" w:rsidR="00444794" w:rsidRDefault="00444794" w:rsidP="00444794">
      <w:pPr>
        <w:pStyle w:val="afff0"/>
        <w:keepNext/>
      </w:pPr>
      <w:bookmarkStart w:id="777" w:name="_Ref3647493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w:t>
      </w:r>
      <w:r w:rsidR="00434898">
        <w:fldChar w:fldCharType="end"/>
      </w:r>
      <w:bookmarkEnd w:id="777"/>
      <w:r>
        <w:rPr>
          <w:rFonts w:hint="eastAsia"/>
        </w:rPr>
        <w:t>新增数据对象</w:t>
      </w:r>
    </w:p>
    <w:p w14:paraId="4A7AD50C" w14:textId="5AE79452" w:rsidR="00444794" w:rsidRDefault="009121C1" w:rsidP="00444794">
      <w:pPr>
        <w:pStyle w:val="eCTf3"/>
        <w:spacing w:after="156"/>
      </w:pPr>
      <w:r>
        <w:drawing>
          <wp:inline distT="0" distB="0" distL="0" distR="0" wp14:anchorId="013206F4" wp14:editId="77416719">
            <wp:extent cx="2140060" cy="895396"/>
            <wp:effectExtent l="0" t="0" r="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140060" cy="895396"/>
                    </a:xfrm>
                    <a:prstGeom prst="rect">
                      <a:avLst/>
                    </a:prstGeom>
                  </pic:spPr>
                </pic:pic>
              </a:graphicData>
            </a:graphic>
          </wp:inline>
        </w:drawing>
      </w:r>
    </w:p>
    <w:p w14:paraId="654C0027" w14:textId="77777777" w:rsidR="00444794" w:rsidRDefault="00444794" w:rsidP="00444794">
      <w:pPr>
        <w:pStyle w:val="eCT3"/>
        <w:spacing w:before="156" w:after="156"/>
      </w:pPr>
    </w:p>
    <w:p w14:paraId="534CC489" w14:textId="2A0B1F42" w:rsidR="00444794" w:rsidRDefault="00444794" w:rsidP="00444794">
      <w:pPr>
        <w:pStyle w:val="eCT3"/>
        <w:spacing w:before="156" w:after="156"/>
      </w:pPr>
      <w:r>
        <w:rPr>
          <w:rFonts w:hint="eastAsia"/>
        </w:rPr>
        <w:t>如</w:t>
      </w:r>
      <w:r w:rsidR="001C261C">
        <w:fldChar w:fldCharType="begin"/>
      </w:r>
      <w:r w:rsidR="001C261C">
        <w:instrText xml:space="preserve"> </w:instrText>
      </w:r>
      <w:r w:rsidR="001C261C">
        <w:rPr>
          <w:rFonts w:hint="eastAsia"/>
        </w:rPr>
        <w:instrText>REF _Ref36474984 \h</w:instrText>
      </w:r>
      <w:r w:rsidR="001C261C">
        <w:instrText xml:space="preserve"> </w:instrText>
      </w:r>
      <w:r w:rsidR="001C261C">
        <w:fldChar w:fldCharType="separate"/>
      </w:r>
      <w:r w:rsidR="005D4DA4">
        <w:rPr>
          <w:rFonts w:hint="eastAsia"/>
        </w:rPr>
        <w:t>图</w:t>
      </w:r>
      <w:r w:rsidR="005D4DA4">
        <w:rPr>
          <w:rFonts w:hint="eastAsia"/>
        </w:rPr>
        <w:t xml:space="preserve"> </w:t>
      </w:r>
      <w:r w:rsidR="005D4DA4">
        <w:rPr>
          <w:noProof/>
        </w:rPr>
        <w:t>11</w:t>
      </w:r>
      <w:r w:rsidR="005D4DA4">
        <w:noBreakHyphen/>
      </w:r>
      <w:r w:rsidR="005D4DA4">
        <w:rPr>
          <w:noProof/>
        </w:rPr>
        <w:t>2</w:t>
      </w:r>
      <w:r w:rsidR="001C261C">
        <w:fldChar w:fldCharType="end"/>
      </w:r>
      <w:r>
        <w:rPr>
          <w:rFonts w:hint="eastAsia"/>
        </w:rPr>
        <w:t>和</w:t>
      </w:r>
      <w:r w:rsidR="001C261C">
        <w:fldChar w:fldCharType="begin"/>
      </w:r>
      <w:r w:rsidR="001C261C">
        <w:instrText xml:space="preserve"> </w:instrText>
      </w:r>
      <w:r w:rsidR="001C261C">
        <w:rPr>
          <w:rFonts w:hint="eastAsia"/>
        </w:rPr>
        <w:instrText>REF _Ref36475042 \h</w:instrText>
      </w:r>
      <w:r w:rsidR="001C261C">
        <w:instrText xml:space="preserve"> </w:instrText>
      </w:r>
      <w:r w:rsidR="001C261C">
        <w:fldChar w:fldCharType="separate"/>
      </w:r>
      <w:r w:rsidR="005D4DA4">
        <w:rPr>
          <w:rFonts w:hint="eastAsia"/>
        </w:rPr>
        <w:t>图</w:t>
      </w:r>
      <w:r w:rsidR="005D4DA4">
        <w:rPr>
          <w:rFonts w:hint="eastAsia"/>
        </w:rPr>
        <w:t xml:space="preserve"> </w:t>
      </w:r>
      <w:r w:rsidR="005D4DA4">
        <w:rPr>
          <w:noProof/>
        </w:rPr>
        <w:t>11</w:t>
      </w:r>
      <w:r w:rsidR="005D4DA4">
        <w:noBreakHyphen/>
      </w:r>
      <w:r w:rsidR="005D4DA4">
        <w:rPr>
          <w:noProof/>
        </w:rPr>
        <w:t>3</w:t>
      </w:r>
      <w:r w:rsidR="001C261C">
        <w:fldChar w:fldCharType="end"/>
      </w:r>
      <w:r>
        <w:rPr>
          <w:rFonts w:hint="eastAsia"/>
        </w:rPr>
        <w:t>所示，只有先添加数据备份对象，在设置</w:t>
      </w:r>
      <w:r>
        <w:t>HDFS</w:t>
      </w:r>
      <w:r>
        <w:rPr>
          <w:rFonts w:hint="eastAsia"/>
        </w:rPr>
        <w:t>文件备份策略时，才可以在“添加数据源（选填）”页面被配置。</w:t>
      </w:r>
    </w:p>
    <w:p w14:paraId="431C9FA6" w14:textId="168DADC3" w:rsidR="00444794" w:rsidRDefault="00444794" w:rsidP="00444794">
      <w:pPr>
        <w:pStyle w:val="eCTf4"/>
      </w:pPr>
      <w:bookmarkStart w:id="778" w:name="_Ref3647498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w:t>
      </w:r>
      <w:r w:rsidR="00434898">
        <w:fldChar w:fldCharType="end"/>
      </w:r>
      <w:bookmarkEnd w:id="778"/>
      <w:r>
        <w:rPr>
          <w:rFonts w:hint="eastAsia"/>
        </w:rPr>
        <w:t>数据对象添加完成</w:t>
      </w:r>
    </w:p>
    <w:p w14:paraId="3C258204" w14:textId="16E78586" w:rsidR="00444794" w:rsidRDefault="00390398" w:rsidP="00444794">
      <w:pPr>
        <w:pStyle w:val="eCTf3"/>
        <w:spacing w:after="156"/>
      </w:pPr>
      <w:r>
        <w:drawing>
          <wp:inline distT="0" distB="0" distL="0" distR="0" wp14:anchorId="4AFA1423" wp14:editId="76E34DDD">
            <wp:extent cx="3702240" cy="901746"/>
            <wp:effectExtent l="0" t="0" r="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702240" cy="901746"/>
                    </a:xfrm>
                    <a:prstGeom prst="rect">
                      <a:avLst/>
                    </a:prstGeom>
                  </pic:spPr>
                </pic:pic>
              </a:graphicData>
            </a:graphic>
          </wp:inline>
        </w:drawing>
      </w:r>
    </w:p>
    <w:p w14:paraId="05F99DB6" w14:textId="77777777" w:rsidR="00444794" w:rsidRDefault="00444794" w:rsidP="00444794">
      <w:pPr>
        <w:pStyle w:val="eCT3"/>
        <w:spacing w:before="156" w:after="156"/>
      </w:pPr>
    </w:p>
    <w:p w14:paraId="542402D1" w14:textId="77777777" w:rsidR="00444794" w:rsidRPr="003A4C66" w:rsidRDefault="00444794" w:rsidP="00444794">
      <w:pPr>
        <w:pStyle w:val="eCT3"/>
        <w:pBdr>
          <w:top w:val="single" w:sz="4" w:space="1" w:color="auto"/>
          <w:bottom w:val="single" w:sz="4" w:space="1" w:color="auto"/>
        </w:pBdr>
        <w:spacing w:beforeLines="0" w:before="0" w:afterLines="0" w:after="0"/>
      </w:pPr>
      <w:r>
        <w:rPr>
          <w:noProof/>
        </w:rPr>
        <w:drawing>
          <wp:inline distT="0" distB="0" distL="0" distR="0" wp14:anchorId="35453277" wp14:editId="3AADDACB">
            <wp:extent cx="590580" cy="266714"/>
            <wp:effectExtent l="0" t="0" r="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48CF282" w14:textId="77777777" w:rsidR="00444794" w:rsidRPr="008D42E7" w:rsidRDefault="00444794" w:rsidP="00444794">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2E400BE4" w14:textId="77777777" w:rsidR="00444794" w:rsidRDefault="00444794" w:rsidP="00444794">
      <w:pPr>
        <w:pStyle w:val="eCT3"/>
        <w:spacing w:before="156" w:after="156"/>
      </w:pPr>
    </w:p>
    <w:p w14:paraId="6A14F92D" w14:textId="2F6B0C3B" w:rsidR="00444794" w:rsidRDefault="00444794" w:rsidP="00444794">
      <w:pPr>
        <w:pStyle w:val="eCTf4"/>
      </w:pPr>
      <w:bookmarkStart w:id="779" w:name="_Ref3647504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w:t>
      </w:r>
      <w:r w:rsidR="00434898">
        <w:fldChar w:fldCharType="end"/>
      </w:r>
      <w:bookmarkEnd w:id="779"/>
      <w:r>
        <w:rPr>
          <w:rFonts w:hint="eastAsia"/>
        </w:rPr>
        <w:t>添加</w:t>
      </w:r>
      <w:r w:rsidR="00390398">
        <w:rPr>
          <w:rFonts w:hint="eastAsia"/>
        </w:rPr>
        <w:t>Windows</w:t>
      </w:r>
      <w:r>
        <w:rPr>
          <w:rFonts w:hint="eastAsia"/>
        </w:rPr>
        <w:t>备份数据源</w:t>
      </w:r>
    </w:p>
    <w:p w14:paraId="41A81AE6" w14:textId="2E05B549" w:rsidR="00444794" w:rsidRPr="001F1141" w:rsidRDefault="00390398" w:rsidP="00444794">
      <w:pPr>
        <w:pStyle w:val="eCTf3"/>
        <w:spacing w:after="156"/>
      </w:pPr>
      <w:r>
        <w:drawing>
          <wp:inline distT="0" distB="0" distL="0" distR="0" wp14:anchorId="2C088225" wp14:editId="7429E4FA">
            <wp:extent cx="4176215" cy="893467"/>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214526" cy="901663"/>
                    </a:xfrm>
                    <a:prstGeom prst="rect">
                      <a:avLst/>
                    </a:prstGeom>
                  </pic:spPr>
                </pic:pic>
              </a:graphicData>
            </a:graphic>
          </wp:inline>
        </w:drawing>
      </w:r>
    </w:p>
    <w:p w14:paraId="691CC471" w14:textId="77777777" w:rsidR="00444794" w:rsidRDefault="00444794" w:rsidP="00444794">
      <w:pPr>
        <w:pStyle w:val="eCT3"/>
        <w:spacing w:before="156" w:after="156"/>
      </w:pPr>
    </w:p>
    <w:p w14:paraId="0FA9098E" w14:textId="77777777" w:rsidR="00444794" w:rsidRPr="003A4C66" w:rsidRDefault="00444794" w:rsidP="00444794">
      <w:pPr>
        <w:pStyle w:val="eCT3"/>
        <w:pBdr>
          <w:top w:val="single" w:sz="4" w:space="1" w:color="auto"/>
          <w:bottom w:val="single" w:sz="4" w:space="1" w:color="auto"/>
        </w:pBdr>
        <w:spacing w:beforeLines="0" w:before="0" w:afterLines="0" w:after="0"/>
      </w:pPr>
      <w:r>
        <w:rPr>
          <w:noProof/>
        </w:rPr>
        <w:drawing>
          <wp:inline distT="0" distB="0" distL="0" distR="0" wp14:anchorId="5AD9BD9D" wp14:editId="6E4C1DF4">
            <wp:extent cx="590580" cy="266714"/>
            <wp:effectExtent l="0" t="0" r="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2E052A4" w14:textId="77777777" w:rsidR="00444794" w:rsidRPr="008D42E7" w:rsidRDefault="00444794" w:rsidP="00444794">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51F28982" w14:textId="77777777" w:rsidR="00444794" w:rsidRPr="00444794" w:rsidRDefault="00444794" w:rsidP="00444794">
      <w:pPr>
        <w:pStyle w:val="eCT3"/>
        <w:spacing w:before="156" w:after="156"/>
      </w:pPr>
    </w:p>
    <w:p w14:paraId="27FA38C4" w14:textId="2D979E00" w:rsidR="00083383" w:rsidRDefault="005D3E12" w:rsidP="001F7B60">
      <w:pPr>
        <w:pStyle w:val="3"/>
        <w:spacing w:before="312" w:after="312"/>
      </w:pPr>
      <w:bookmarkStart w:id="780" w:name="_Toc91690513"/>
      <w:r>
        <w:rPr>
          <w:rFonts w:hint="eastAsia"/>
        </w:rPr>
        <w:t>新增备份策略</w:t>
      </w:r>
      <w:bookmarkEnd w:id="780"/>
    </w:p>
    <w:p w14:paraId="74D9EDA7" w14:textId="34FED3FB" w:rsidR="009E175C" w:rsidRDefault="009E175C" w:rsidP="008313A6">
      <w:pPr>
        <w:pStyle w:val="eCT3"/>
        <w:spacing w:before="156" w:after="156"/>
      </w:pPr>
      <w:r>
        <w:rPr>
          <w:rFonts w:hint="eastAsia"/>
        </w:rPr>
        <w:t>新增备份策略操作详细信息请参见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2308576C" w14:textId="507090AA" w:rsidR="00083383" w:rsidRDefault="00083383" w:rsidP="001F7B60">
      <w:pPr>
        <w:pStyle w:val="3"/>
        <w:spacing w:before="312" w:after="312"/>
      </w:pPr>
      <w:bookmarkStart w:id="781" w:name="_Toc91690514"/>
      <w:r>
        <w:rPr>
          <w:rFonts w:hint="eastAsia"/>
        </w:rPr>
        <w:t>关联备份策略</w:t>
      </w:r>
      <w:bookmarkEnd w:id="781"/>
    </w:p>
    <w:p w14:paraId="0F6D6AD1" w14:textId="5E318197" w:rsidR="009E175C" w:rsidRPr="0038261E" w:rsidRDefault="0016039D" w:rsidP="008313A6">
      <w:pPr>
        <w:pStyle w:val="eCT3"/>
        <w:spacing w:before="156" w:after="156"/>
      </w:pPr>
      <w:r>
        <w:rPr>
          <w:rFonts w:hint="eastAsia"/>
        </w:rPr>
        <w:t>关联</w:t>
      </w:r>
      <w:r w:rsidR="009E175C">
        <w:rPr>
          <w:rFonts w:hint="eastAsia"/>
        </w:rPr>
        <w:t>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sidR="009E175C">
        <w:rPr>
          <w:rFonts w:hint="eastAsia"/>
        </w:rPr>
        <w:t>的</w:t>
      </w:r>
      <w:r w:rsidR="009E175C">
        <w:fldChar w:fldCharType="begin"/>
      </w:r>
      <w:r w:rsidR="009E175C">
        <w:instrText xml:space="preserve"> </w:instrText>
      </w:r>
      <w:r w:rsidR="009E175C">
        <w:rPr>
          <w:rFonts w:hint="eastAsia"/>
        </w:rPr>
        <w:instrText>REF _Ref28338065 \r \h</w:instrText>
      </w:r>
      <w:r w:rsidR="009E175C">
        <w:instrText xml:space="preserve"> </w:instrText>
      </w:r>
      <w:r w:rsidR="009E175C">
        <w:fldChar w:fldCharType="separate"/>
      </w:r>
      <w:r w:rsidR="005D4DA4">
        <w:t>8.1.2</w:t>
      </w:r>
      <w:r w:rsidR="009E175C">
        <w:fldChar w:fldCharType="end"/>
      </w:r>
      <w:r w:rsidR="009E175C">
        <w:fldChar w:fldCharType="begin"/>
      </w:r>
      <w:r w:rsidR="009E175C">
        <w:instrText xml:space="preserve"> REF _Ref28338071 \h </w:instrText>
      </w:r>
      <w:r w:rsidR="009E175C">
        <w:fldChar w:fldCharType="separate"/>
      </w:r>
      <w:r w:rsidR="005D4DA4" w:rsidRPr="00FD735C">
        <w:rPr>
          <w:rFonts w:hint="eastAsia"/>
        </w:rPr>
        <w:t>关联备份策略</w:t>
      </w:r>
      <w:r w:rsidR="009E175C">
        <w:fldChar w:fldCharType="end"/>
      </w:r>
      <w:r w:rsidR="009E175C">
        <w:rPr>
          <w:rFonts w:hint="eastAsia"/>
        </w:rPr>
        <w:t>章节。</w:t>
      </w:r>
    </w:p>
    <w:p w14:paraId="54383B6A" w14:textId="6C8DD091" w:rsidR="00083383" w:rsidRPr="00DC7FC4" w:rsidRDefault="00083383" w:rsidP="001F7B60">
      <w:pPr>
        <w:pStyle w:val="3"/>
        <w:spacing w:before="312" w:after="312"/>
        <w:rPr>
          <w:lang w:val="en-GB"/>
        </w:rPr>
      </w:pPr>
      <w:bookmarkStart w:id="782" w:name="_Ref36477923"/>
      <w:bookmarkStart w:id="783" w:name="_Ref36477928"/>
      <w:bookmarkStart w:id="784" w:name="_Toc91690515"/>
      <w:r w:rsidRPr="00DC7FC4">
        <w:rPr>
          <w:rFonts w:hint="eastAsia"/>
          <w:lang w:val="en-GB"/>
        </w:rPr>
        <w:t>备份</w:t>
      </w:r>
      <w:r w:rsidR="002D1E21" w:rsidRPr="00DC7FC4">
        <w:rPr>
          <w:rFonts w:hint="eastAsia"/>
          <w:lang w:val="en-GB"/>
        </w:rPr>
        <w:t>Windows</w:t>
      </w:r>
      <w:r w:rsidR="002D1E21" w:rsidRPr="00DC7FC4">
        <w:rPr>
          <w:rFonts w:hint="eastAsia"/>
          <w:lang w:val="en-GB"/>
        </w:rPr>
        <w:t>操作系统</w:t>
      </w:r>
      <w:r w:rsidRPr="00DC7FC4">
        <w:rPr>
          <w:rFonts w:hint="eastAsia"/>
          <w:lang w:val="en-GB"/>
        </w:rPr>
        <w:t>数据</w:t>
      </w:r>
      <w:bookmarkEnd w:id="782"/>
      <w:bookmarkEnd w:id="783"/>
      <w:bookmarkEnd w:id="784"/>
    </w:p>
    <w:p w14:paraId="0C4C292D" w14:textId="1F3D6C04" w:rsidR="00083383" w:rsidRPr="009E175C" w:rsidRDefault="009E175C" w:rsidP="009E175C">
      <w:pPr>
        <w:pStyle w:val="eCT3"/>
        <w:spacing w:before="156" w:after="156"/>
        <w:ind w:left="0"/>
        <w:rPr>
          <w:b/>
          <w:bCs/>
        </w:rPr>
      </w:pPr>
      <w:r w:rsidRPr="009E175C">
        <w:rPr>
          <w:rFonts w:hint="eastAsia"/>
          <w:b/>
          <w:bCs/>
        </w:rPr>
        <w:t>背景信息</w:t>
      </w:r>
    </w:p>
    <w:p w14:paraId="109DA2F3" w14:textId="608693C6" w:rsidR="005E79A2" w:rsidRDefault="005E79A2" w:rsidP="009E175C">
      <w:pPr>
        <w:pStyle w:val="eCT0"/>
      </w:pPr>
      <w:r>
        <w:rPr>
          <w:rFonts w:hint="eastAsia"/>
        </w:rPr>
        <w:t>Windows</w:t>
      </w:r>
      <w:r>
        <w:rPr>
          <w:rFonts w:hint="eastAsia"/>
        </w:rPr>
        <w:t>客户端上已安装完成“</w:t>
      </w:r>
      <w:r>
        <w:rPr>
          <w:rFonts w:hint="eastAsia"/>
        </w:rPr>
        <w:t>Windows</w:t>
      </w:r>
      <w:r>
        <w:t xml:space="preserve"> </w:t>
      </w:r>
      <w:r>
        <w:rPr>
          <w:rFonts w:hint="eastAsia"/>
        </w:rPr>
        <w:t>Server</w:t>
      </w:r>
      <w:r>
        <w:t xml:space="preserve"> </w:t>
      </w:r>
      <w:r>
        <w:rPr>
          <w:rFonts w:hint="eastAsia"/>
        </w:rPr>
        <w:t>Backup</w:t>
      </w:r>
      <w:r>
        <w:rPr>
          <w:rFonts w:hint="eastAsia"/>
        </w:rPr>
        <w:t>”服务。</w:t>
      </w:r>
    </w:p>
    <w:p w14:paraId="1265AAE0" w14:textId="2E79C595" w:rsidR="009E175C" w:rsidRDefault="009E175C" w:rsidP="009E175C">
      <w:pPr>
        <w:pStyle w:val="eCT0"/>
      </w:pPr>
      <w:r>
        <w:rPr>
          <w:rFonts w:hint="eastAsia"/>
        </w:rPr>
        <w:t>系统支持对</w:t>
      </w:r>
      <w:r>
        <w:t>Windows20</w:t>
      </w:r>
      <w:r>
        <w:rPr>
          <w:rFonts w:hint="eastAsia"/>
        </w:rPr>
        <w:t>08</w:t>
      </w:r>
      <w:r>
        <w:t>R2</w:t>
      </w:r>
      <w:r>
        <w:rPr>
          <w:rFonts w:hint="eastAsia"/>
        </w:rPr>
        <w:t>及以上版本系统执行裸机恢复操作，且执行恢复操作时的目标磁盘容量不得小于源磁盘容量。</w:t>
      </w:r>
    </w:p>
    <w:p w14:paraId="5E76E5E5" w14:textId="2C5A0C8F" w:rsidR="009E175C" w:rsidRPr="005C3929" w:rsidRDefault="009E175C" w:rsidP="009E175C">
      <w:pPr>
        <w:pStyle w:val="eCT0"/>
      </w:pPr>
      <w:r w:rsidRPr="00644900">
        <w:rPr>
          <w:rFonts w:hint="eastAsia"/>
        </w:rPr>
        <w:t>不支持</w:t>
      </w:r>
      <w:r w:rsidRPr="00644900">
        <w:t>备份</w:t>
      </w:r>
      <w:r w:rsidRPr="00644900">
        <w:rPr>
          <w:rFonts w:hint="eastAsia"/>
        </w:rPr>
        <w:t>安装</w:t>
      </w:r>
      <w:r w:rsidRPr="00644900">
        <w:t>时选择加密</w:t>
      </w:r>
      <w:r w:rsidRPr="00644900">
        <w:rPr>
          <w:rFonts w:hint="eastAsia"/>
        </w:rPr>
        <w:t>的</w:t>
      </w:r>
      <w:r w:rsidRPr="00644900">
        <w:t>操</w:t>
      </w:r>
      <w:r>
        <w:rPr>
          <w:rFonts w:ascii="Arial" w:hAnsi="Arial" w:cs="微软雅黑"/>
        </w:rPr>
        <w:t>作系统。</w:t>
      </w:r>
    </w:p>
    <w:p w14:paraId="15A08B11" w14:textId="56AA3AC6" w:rsidR="005C3929" w:rsidRPr="0087771B" w:rsidRDefault="005C3929" w:rsidP="009E175C">
      <w:pPr>
        <w:pStyle w:val="eCT0"/>
      </w:pPr>
      <w:r>
        <w:rPr>
          <w:rFonts w:ascii="Arial" w:hAnsi="Arial" w:cs="微软雅黑" w:hint="eastAsia"/>
        </w:rPr>
        <w:t>系统只支持全量备份</w:t>
      </w:r>
    </w:p>
    <w:p w14:paraId="5B9D8FAD" w14:textId="363022C2" w:rsidR="0087771B" w:rsidRDefault="0087771B" w:rsidP="009E175C">
      <w:pPr>
        <w:pStyle w:val="eCT0"/>
        <w:rPr>
          <w:rFonts w:cs="Times New Roman"/>
        </w:rPr>
      </w:pPr>
      <w:r w:rsidRPr="0087771B">
        <w:rPr>
          <w:rFonts w:cs="Times New Roman"/>
        </w:rPr>
        <w:t>Windows2012</w:t>
      </w:r>
      <w:r>
        <w:rPr>
          <w:rFonts w:cs="Times New Roman" w:hint="eastAsia"/>
        </w:rPr>
        <w:t>以下版本，所需备份的单个</w:t>
      </w:r>
      <w:r w:rsidR="00FA56FB">
        <w:rPr>
          <w:rFonts w:cs="Times New Roman" w:hint="eastAsia"/>
        </w:rPr>
        <w:t>裸机恢复</w:t>
      </w:r>
      <w:r>
        <w:rPr>
          <w:rFonts w:cs="Times New Roman" w:hint="eastAsia"/>
        </w:rPr>
        <w:t>关键卷的容量不得超过</w:t>
      </w:r>
      <w:r>
        <w:rPr>
          <w:rFonts w:cs="Times New Roman" w:hint="eastAsia"/>
        </w:rPr>
        <w:t>2T</w:t>
      </w:r>
      <w:r w:rsidR="00FA56FB">
        <w:rPr>
          <w:rFonts w:cs="Times New Roman" w:hint="eastAsia"/>
        </w:rPr>
        <w:t>，</w:t>
      </w:r>
      <w:bookmarkStart w:id="785" w:name="_Hlk71637886"/>
      <w:r w:rsidR="00D91E43">
        <w:rPr>
          <w:rFonts w:hint="eastAsia"/>
        </w:rPr>
        <w:t>例如关键卷为</w:t>
      </w:r>
      <w:r w:rsidR="00D91E43">
        <w:rPr>
          <w:rFonts w:hint="eastAsia"/>
        </w:rPr>
        <w:t>C</w:t>
      </w:r>
      <w:r w:rsidR="00D91E43">
        <w:rPr>
          <w:rFonts w:hint="eastAsia"/>
        </w:rPr>
        <w:t>盘和</w:t>
      </w:r>
      <w:r w:rsidR="00D91E43">
        <w:rPr>
          <w:rFonts w:hint="eastAsia"/>
        </w:rPr>
        <w:t>E</w:t>
      </w:r>
      <w:r w:rsidR="00D91E43">
        <w:rPr>
          <w:rFonts w:hint="eastAsia"/>
        </w:rPr>
        <w:t>盘，则</w:t>
      </w:r>
      <w:r w:rsidR="00D91E43">
        <w:rPr>
          <w:rFonts w:hint="eastAsia"/>
        </w:rPr>
        <w:t>C</w:t>
      </w:r>
      <w:r w:rsidR="00D91E43">
        <w:rPr>
          <w:rFonts w:hint="eastAsia"/>
        </w:rPr>
        <w:t>盘和</w:t>
      </w:r>
      <w:r w:rsidR="00D91E43">
        <w:rPr>
          <w:rFonts w:hint="eastAsia"/>
        </w:rPr>
        <w:t>E</w:t>
      </w:r>
      <w:r w:rsidR="00D91E43">
        <w:rPr>
          <w:rFonts w:hint="eastAsia"/>
        </w:rPr>
        <w:t>盘的容量均不能超过</w:t>
      </w:r>
      <w:r w:rsidR="00D91E43">
        <w:rPr>
          <w:rFonts w:hint="eastAsia"/>
        </w:rPr>
        <w:t>2</w:t>
      </w:r>
      <w:r w:rsidR="00D91E43">
        <w:t>T</w:t>
      </w:r>
      <w:r w:rsidR="00D91E43">
        <w:rPr>
          <w:rFonts w:hint="eastAsia"/>
        </w:rPr>
        <w:t>。</w:t>
      </w:r>
      <w:bookmarkEnd w:id="785"/>
      <w:r w:rsidR="00FA56FB">
        <w:rPr>
          <w:rFonts w:cs="Times New Roman" w:hint="eastAsia"/>
        </w:rPr>
        <w:t>Windows</w:t>
      </w:r>
      <w:r w:rsidR="00FA56FB">
        <w:rPr>
          <w:rFonts w:cs="Times New Roman"/>
        </w:rPr>
        <w:t xml:space="preserve"> 2012</w:t>
      </w:r>
      <w:r w:rsidR="00FA56FB">
        <w:rPr>
          <w:rFonts w:cs="Times New Roman" w:hint="eastAsia"/>
        </w:rPr>
        <w:t>及以上版本不受此条件约束</w:t>
      </w:r>
      <w:r>
        <w:rPr>
          <w:rFonts w:cs="Times New Roman" w:hint="eastAsia"/>
        </w:rPr>
        <w:t>。</w:t>
      </w:r>
    </w:p>
    <w:p w14:paraId="1A0424DE" w14:textId="5D4C39A6" w:rsidR="005E79A2" w:rsidRDefault="0087771B" w:rsidP="0087771B">
      <w:pPr>
        <w:pStyle w:val="eCT0"/>
        <w:numPr>
          <w:ilvl w:val="0"/>
          <w:numId w:val="0"/>
        </w:numPr>
        <w:ind w:left="1985"/>
        <w:rPr>
          <w:rFonts w:cs="Times New Roman"/>
        </w:rPr>
      </w:pPr>
      <w:r>
        <w:rPr>
          <w:rFonts w:cs="Times New Roman" w:hint="eastAsia"/>
        </w:rPr>
        <w:t>您可以</w:t>
      </w:r>
      <w:r w:rsidR="00FA56FB">
        <w:rPr>
          <w:rFonts w:cs="Times New Roman" w:hint="eastAsia"/>
        </w:rPr>
        <w:t>通过以下方式查找裸机恢复关键卷。</w:t>
      </w:r>
    </w:p>
    <w:p w14:paraId="61965D96" w14:textId="7B64EEE2" w:rsidR="005E79A2" w:rsidRDefault="005E79A2" w:rsidP="003D3E47">
      <w:pPr>
        <w:pStyle w:val="eCT0"/>
        <w:numPr>
          <w:ilvl w:val="4"/>
          <w:numId w:val="116"/>
        </w:numPr>
        <w:tabs>
          <w:tab w:val="clear" w:pos="4020"/>
        </w:tabs>
        <w:rPr>
          <w:rFonts w:cs="Times New Roman"/>
        </w:rPr>
      </w:pPr>
      <w:r>
        <w:rPr>
          <w:rFonts w:cs="Times New Roman" w:hint="eastAsia"/>
        </w:rPr>
        <w:t>登录客户端</w:t>
      </w:r>
      <w:r>
        <w:rPr>
          <w:rFonts w:cs="Times New Roman" w:hint="eastAsia"/>
        </w:rPr>
        <w:t>Windows</w:t>
      </w:r>
      <w:r>
        <w:rPr>
          <w:rFonts w:cs="Times New Roman" w:hint="eastAsia"/>
        </w:rPr>
        <w:t>服务器。</w:t>
      </w:r>
    </w:p>
    <w:p w14:paraId="2C40F418" w14:textId="1CD0717E" w:rsidR="0087771B" w:rsidRDefault="005E79A2" w:rsidP="003D3E47">
      <w:pPr>
        <w:pStyle w:val="eCT0"/>
        <w:numPr>
          <w:ilvl w:val="4"/>
          <w:numId w:val="116"/>
        </w:numPr>
        <w:tabs>
          <w:tab w:val="clear" w:pos="4020"/>
        </w:tabs>
        <w:rPr>
          <w:rFonts w:cs="Times New Roman"/>
        </w:rPr>
      </w:pPr>
      <w:r>
        <w:rPr>
          <w:rFonts w:cs="Times New Roman" w:hint="eastAsia"/>
        </w:rPr>
        <w:t>选择</w:t>
      </w:r>
      <w:r w:rsidR="009E38D7">
        <w:rPr>
          <w:rFonts w:cs="Times New Roman" w:hint="eastAsia"/>
        </w:rPr>
        <w:t>“</w:t>
      </w:r>
      <w:r>
        <w:rPr>
          <w:rFonts w:cs="Times New Roman" w:hint="eastAsia"/>
        </w:rPr>
        <w:t>开始</w:t>
      </w:r>
      <w:r>
        <w:rPr>
          <w:rFonts w:cs="Times New Roman" w:hint="eastAsia"/>
        </w:rPr>
        <w:t xml:space="preserve"> &gt;</w:t>
      </w:r>
      <w:r>
        <w:rPr>
          <w:rFonts w:cs="Times New Roman"/>
        </w:rPr>
        <w:t xml:space="preserve"> </w:t>
      </w:r>
      <w:r>
        <w:rPr>
          <w:rFonts w:cs="Times New Roman" w:hint="eastAsia"/>
        </w:rPr>
        <w:t>管理工具</w:t>
      </w:r>
      <w:r>
        <w:rPr>
          <w:rFonts w:cs="Times New Roman" w:hint="eastAsia"/>
        </w:rPr>
        <w:t xml:space="preserve"> &gt;</w:t>
      </w:r>
      <w:r>
        <w:rPr>
          <w:rFonts w:cs="Times New Roman"/>
        </w:rPr>
        <w:t xml:space="preserve"> Windows Server Backup</w:t>
      </w:r>
      <w:r w:rsidR="009E38D7">
        <w:rPr>
          <w:rFonts w:cs="Times New Roman" w:hint="eastAsia"/>
        </w:rPr>
        <w:t>”</w:t>
      </w:r>
      <w:r>
        <w:rPr>
          <w:rFonts w:cs="Times New Roman" w:hint="eastAsia"/>
        </w:rPr>
        <w:t>。</w:t>
      </w:r>
    </w:p>
    <w:p w14:paraId="039EAA1F" w14:textId="1BA1A0DC" w:rsidR="005E79A2" w:rsidRDefault="005E79A2" w:rsidP="003D3E47">
      <w:pPr>
        <w:pStyle w:val="eCT0"/>
        <w:numPr>
          <w:ilvl w:val="4"/>
          <w:numId w:val="116"/>
        </w:numPr>
        <w:tabs>
          <w:tab w:val="clear" w:pos="4020"/>
        </w:tabs>
        <w:rPr>
          <w:rFonts w:cs="Times New Roman"/>
        </w:rPr>
      </w:pPr>
      <w:r>
        <w:rPr>
          <w:rFonts w:cs="Times New Roman" w:hint="eastAsia"/>
        </w:rPr>
        <w:t>选择“操作</w:t>
      </w:r>
      <w:r>
        <w:rPr>
          <w:rFonts w:cs="Times New Roman" w:hint="eastAsia"/>
        </w:rPr>
        <w:t xml:space="preserve"> </w:t>
      </w:r>
      <w:r>
        <w:rPr>
          <w:rFonts w:cs="Times New Roman"/>
        </w:rPr>
        <w:t xml:space="preserve">&gt; </w:t>
      </w:r>
      <w:r>
        <w:rPr>
          <w:rFonts w:cs="Times New Roman" w:hint="eastAsia"/>
        </w:rPr>
        <w:t>一次性备份”。</w:t>
      </w:r>
    </w:p>
    <w:p w14:paraId="22A4E2C7" w14:textId="2A8E8BD2" w:rsidR="005E79A2" w:rsidRDefault="00FA56FB" w:rsidP="003D3E47">
      <w:pPr>
        <w:pStyle w:val="eCT0"/>
        <w:numPr>
          <w:ilvl w:val="4"/>
          <w:numId w:val="116"/>
        </w:numPr>
        <w:tabs>
          <w:tab w:val="clear" w:pos="4020"/>
        </w:tabs>
        <w:rPr>
          <w:rFonts w:cs="Times New Roman"/>
        </w:rPr>
      </w:pPr>
      <w:r>
        <w:rPr>
          <w:rFonts w:cs="Times New Roman" w:hint="eastAsia"/>
        </w:rPr>
        <w:t>如</w:t>
      </w:r>
      <w:r w:rsidR="003A624D">
        <w:rPr>
          <w:rFonts w:cs="Times New Roman"/>
        </w:rPr>
        <w:fldChar w:fldCharType="begin"/>
      </w:r>
      <w:r w:rsidR="003A624D">
        <w:rPr>
          <w:rFonts w:cs="Times New Roman"/>
        </w:rPr>
        <w:instrText xml:space="preserve"> </w:instrText>
      </w:r>
      <w:r w:rsidR="003A624D">
        <w:rPr>
          <w:rFonts w:cs="Times New Roman" w:hint="eastAsia"/>
        </w:rPr>
        <w:instrText>REF _Ref71379338 \h</w:instrText>
      </w:r>
      <w:r w:rsidR="003A624D">
        <w:rPr>
          <w:rFonts w:cs="Times New Roman"/>
        </w:rPr>
        <w:instrText xml:space="preserve"> </w:instrText>
      </w:r>
      <w:r w:rsidR="003A624D">
        <w:rPr>
          <w:rFonts w:cs="Times New Roman"/>
        </w:rPr>
      </w:r>
      <w:r w:rsidR="003A624D">
        <w:rPr>
          <w:rFonts w:cs="Times New Roman"/>
        </w:rPr>
        <w:fldChar w:fldCharType="separate"/>
      </w:r>
      <w:r w:rsidR="005D4DA4">
        <w:rPr>
          <w:rFonts w:hint="eastAsia"/>
        </w:rPr>
        <w:t>图</w:t>
      </w:r>
      <w:r w:rsidR="005D4DA4">
        <w:rPr>
          <w:rFonts w:hint="eastAsia"/>
        </w:rPr>
        <w:t xml:space="preserve"> </w:t>
      </w:r>
      <w:r w:rsidR="005D4DA4">
        <w:rPr>
          <w:noProof/>
        </w:rPr>
        <w:t>11</w:t>
      </w:r>
      <w:r w:rsidR="005D4DA4">
        <w:noBreakHyphen/>
      </w:r>
      <w:r w:rsidR="005D4DA4">
        <w:rPr>
          <w:noProof/>
        </w:rPr>
        <w:t>4</w:t>
      </w:r>
      <w:r w:rsidR="003A624D">
        <w:rPr>
          <w:rFonts w:cs="Times New Roman"/>
        </w:rPr>
        <w:fldChar w:fldCharType="end"/>
      </w:r>
      <w:r>
        <w:rPr>
          <w:rFonts w:cs="Times New Roman" w:hint="eastAsia"/>
        </w:rPr>
        <w:t>所示，</w:t>
      </w:r>
      <w:r w:rsidR="005E79A2">
        <w:rPr>
          <w:rFonts w:cs="Times New Roman" w:hint="eastAsia"/>
        </w:rPr>
        <w:t>选中“备份选项</w:t>
      </w:r>
      <w:r w:rsidR="005E79A2">
        <w:rPr>
          <w:rFonts w:cs="Times New Roman" w:hint="eastAsia"/>
        </w:rPr>
        <w:t xml:space="preserve"> </w:t>
      </w:r>
      <w:r w:rsidR="005E79A2">
        <w:rPr>
          <w:rFonts w:cs="Times New Roman"/>
        </w:rPr>
        <w:t xml:space="preserve">&gt; </w:t>
      </w:r>
      <w:r w:rsidR="005E79A2">
        <w:rPr>
          <w:rFonts w:cs="Times New Roman" w:hint="eastAsia"/>
        </w:rPr>
        <w:t>其他选项”，单击“下一步”。</w:t>
      </w:r>
    </w:p>
    <w:p w14:paraId="662A656D" w14:textId="59108E7C" w:rsidR="00FA56FB" w:rsidRDefault="00FA56FB" w:rsidP="00FA56FB">
      <w:pPr>
        <w:pStyle w:val="eCTf4"/>
      </w:pPr>
      <w:bookmarkStart w:id="786" w:name="_Ref7137933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4</w:t>
      </w:r>
      <w:r w:rsidR="00434898">
        <w:fldChar w:fldCharType="end"/>
      </w:r>
      <w:bookmarkEnd w:id="786"/>
      <w:r>
        <w:rPr>
          <w:rFonts w:hint="eastAsia"/>
        </w:rPr>
        <w:t>备份选项</w:t>
      </w:r>
    </w:p>
    <w:p w14:paraId="0583C6F3" w14:textId="08D96601" w:rsidR="005E79A2" w:rsidRDefault="005E79A2" w:rsidP="00FA56FB">
      <w:pPr>
        <w:pStyle w:val="eCT0"/>
        <w:numPr>
          <w:ilvl w:val="0"/>
          <w:numId w:val="0"/>
        </w:numPr>
        <w:spacing w:line="240" w:lineRule="auto"/>
        <w:ind w:leftChars="1145" w:left="2404"/>
        <w:rPr>
          <w:rFonts w:cs="Times New Roman"/>
        </w:rPr>
      </w:pPr>
      <w:r>
        <w:rPr>
          <w:noProof/>
        </w:rPr>
        <w:drawing>
          <wp:inline distT="0" distB="0" distL="0" distR="0" wp14:anchorId="43413840" wp14:editId="62B67F78">
            <wp:extent cx="3692847" cy="2820572"/>
            <wp:effectExtent l="0" t="0" r="0" b="0"/>
            <wp:docPr id="1153" name="图片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710341" cy="2833934"/>
                    </a:xfrm>
                    <a:prstGeom prst="rect">
                      <a:avLst/>
                    </a:prstGeom>
                  </pic:spPr>
                </pic:pic>
              </a:graphicData>
            </a:graphic>
          </wp:inline>
        </w:drawing>
      </w:r>
    </w:p>
    <w:p w14:paraId="172AD735" w14:textId="1CC8E072" w:rsidR="005E79A2" w:rsidRDefault="005E79A2" w:rsidP="005E79A2">
      <w:pPr>
        <w:pStyle w:val="eCT0"/>
        <w:numPr>
          <w:ilvl w:val="0"/>
          <w:numId w:val="0"/>
        </w:numPr>
        <w:spacing w:line="240" w:lineRule="auto"/>
        <w:ind w:left="1985"/>
        <w:rPr>
          <w:rFonts w:cs="Times New Roman"/>
        </w:rPr>
      </w:pPr>
    </w:p>
    <w:p w14:paraId="61573D6B" w14:textId="473E8749" w:rsidR="005E79A2" w:rsidRDefault="00FA56FB" w:rsidP="003D3E47">
      <w:pPr>
        <w:pStyle w:val="eCT0"/>
        <w:numPr>
          <w:ilvl w:val="4"/>
          <w:numId w:val="116"/>
        </w:numPr>
        <w:tabs>
          <w:tab w:val="clear" w:pos="4020"/>
        </w:tabs>
        <w:spacing w:line="240" w:lineRule="auto"/>
        <w:rPr>
          <w:rFonts w:cs="Times New Roman"/>
        </w:rPr>
      </w:pPr>
      <w:r>
        <w:rPr>
          <w:rFonts w:cs="Times New Roman" w:hint="eastAsia"/>
        </w:rPr>
        <w:t>如</w:t>
      </w:r>
      <w:r w:rsidR="003A624D">
        <w:rPr>
          <w:rFonts w:cs="Times New Roman"/>
        </w:rPr>
        <w:fldChar w:fldCharType="begin"/>
      </w:r>
      <w:r w:rsidR="003A624D">
        <w:rPr>
          <w:rFonts w:cs="Times New Roman"/>
        </w:rPr>
        <w:instrText xml:space="preserve"> </w:instrText>
      </w:r>
      <w:r w:rsidR="003A624D">
        <w:rPr>
          <w:rFonts w:cs="Times New Roman" w:hint="eastAsia"/>
        </w:rPr>
        <w:instrText>REF _Ref71379349 \h</w:instrText>
      </w:r>
      <w:r w:rsidR="003A624D">
        <w:rPr>
          <w:rFonts w:cs="Times New Roman"/>
        </w:rPr>
        <w:instrText xml:space="preserve"> </w:instrText>
      </w:r>
      <w:r w:rsidR="003A624D">
        <w:rPr>
          <w:rFonts w:cs="Times New Roman"/>
        </w:rPr>
      </w:r>
      <w:r w:rsidR="003A624D">
        <w:rPr>
          <w:rFonts w:cs="Times New Roman"/>
        </w:rPr>
        <w:fldChar w:fldCharType="separate"/>
      </w:r>
      <w:r w:rsidR="005D4DA4">
        <w:rPr>
          <w:rFonts w:hint="eastAsia"/>
        </w:rPr>
        <w:t>图</w:t>
      </w:r>
      <w:r w:rsidR="005D4DA4">
        <w:rPr>
          <w:rFonts w:hint="eastAsia"/>
        </w:rPr>
        <w:t xml:space="preserve"> </w:t>
      </w:r>
      <w:r w:rsidR="005D4DA4">
        <w:rPr>
          <w:noProof/>
        </w:rPr>
        <w:t>11</w:t>
      </w:r>
      <w:r w:rsidR="005D4DA4">
        <w:noBreakHyphen/>
      </w:r>
      <w:r w:rsidR="005D4DA4">
        <w:rPr>
          <w:noProof/>
        </w:rPr>
        <w:t>5</w:t>
      </w:r>
      <w:r w:rsidR="003A624D">
        <w:rPr>
          <w:rFonts w:cs="Times New Roman"/>
        </w:rPr>
        <w:fldChar w:fldCharType="end"/>
      </w:r>
      <w:r>
        <w:rPr>
          <w:rFonts w:cs="Times New Roman" w:hint="eastAsia"/>
        </w:rPr>
        <w:t>所示，</w:t>
      </w:r>
      <w:r w:rsidR="005E79A2">
        <w:rPr>
          <w:rFonts w:cs="Times New Roman" w:hint="eastAsia"/>
        </w:rPr>
        <w:t>选中“选择备份配置</w:t>
      </w:r>
      <w:r w:rsidR="005E79A2">
        <w:rPr>
          <w:rFonts w:cs="Times New Roman" w:hint="eastAsia"/>
        </w:rPr>
        <w:t xml:space="preserve"> </w:t>
      </w:r>
      <w:r w:rsidR="005E79A2">
        <w:rPr>
          <w:rFonts w:cs="Times New Roman"/>
        </w:rPr>
        <w:t xml:space="preserve">&gt; </w:t>
      </w:r>
      <w:r w:rsidR="005E79A2">
        <w:rPr>
          <w:rFonts w:cs="Times New Roman" w:hint="eastAsia"/>
        </w:rPr>
        <w:t>自定义”，单击“下一步”。</w:t>
      </w:r>
    </w:p>
    <w:p w14:paraId="2710EBD8" w14:textId="50011653" w:rsidR="00FA56FB" w:rsidRDefault="00FA56FB" w:rsidP="00FA56FB">
      <w:pPr>
        <w:pStyle w:val="eCTf4"/>
      </w:pPr>
      <w:bookmarkStart w:id="787" w:name="_Ref7137934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5</w:t>
      </w:r>
      <w:r w:rsidR="00434898">
        <w:fldChar w:fldCharType="end"/>
      </w:r>
      <w:bookmarkEnd w:id="787"/>
      <w:r>
        <w:rPr>
          <w:rFonts w:hint="eastAsia"/>
        </w:rPr>
        <w:t>选择备份配置</w:t>
      </w:r>
    </w:p>
    <w:p w14:paraId="7D2FA9A9" w14:textId="3A297097" w:rsidR="005E79A2" w:rsidRDefault="005E79A2" w:rsidP="00FA56FB">
      <w:pPr>
        <w:pStyle w:val="eCT0"/>
        <w:numPr>
          <w:ilvl w:val="0"/>
          <w:numId w:val="0"/>
        </w:numPr>
        <w:spacing w:line="240" w:lineRule="auto"/>
        <w:ind w:leftChars="1145" w:left="2404"/>
        <w:rPr>
          <w:rFonts w:cs="Times New Roman"/>
        </w:rPr>
      </w:pPr>
      <w:r>
        <w:rPr>
          <w:noProof/>
        </w:rPr>
        <w:drawing>
          <wp:inline distT="0" distB="0" distL="0" distR="0" wp14:anchorId="19C70AA7" wp14:editId="40BA5C19">
            <wp:extent cx="3664633" cy="2784619"/>
            <wp:effectExtent l="0" t="0" r="0" b="0"/>
            <wp:docPr id="1155" name="图片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673298" cy="2791203"/>
                    </a:xfrm>
                    <a:prstGeom prst="rect">
                      <a:avLst/>
                    </a:prstGeom>
                  </pic:spPr>
                </pic:pic>
              </a:graphicData>
            </a:graphic>
          </wp:inline>
        </w:drawing>
      </w:r>
    </w:p>
    <w:p w14:paraId="62D131D0" w14:textId="6AA07974" w:rsidR="005E79A2" w:rsidRDefault="005E79A2" w:rsidP="005E79A2">
      <w:pPr>
        <w:pStyle w:val="eCT0"/>
        <w:numPr>
          <w:ilvl w:val="0"/>
          <w:numId w:val="0"/>
        </w:numPr>
        <w:spacing w:line="240" w:lineRule="auto"/>
        <w:ind w:left="1985"/>
        <w:rPr>
          <w:rFonts w:cs="Times New Roman"/>
        </w:rPr>
      </w:pPr>
    </w:p>
    <w:p w14:paraId="29604B6E" w14:textId="6DD83E04" w:rsidR="005E79A2" w:rsidRDefault="00FA56FB" w:rsidP="003D3E47">
      <w:pPr>
        <w:pStyle w:val="eCT0"/>
        <w:numPr>
          <w:ilvl w:val="4"/>
          <w:numId w:val="116"/>
        </w:numPr>
        <w:tabs>
          <w:tab w:val="clear" w:pos="4020"/>
        </w:tabs>
        <w:spacing w:line="240" w:lineRule="auto"/>
        <w:rPr>
          <w:rFonts w:cs="Times New Roman"/>
        </w:rPr>
      </w:pPr>
      <w:r>
        <w:rPr>
          <w:rFonts w:cs="Times New Roman" w:hint="eastAsia"/>
        </w:rPr>
        <w:t>如</w:t>
      </w:r>
      <w:r w:rsidR="003A624D">
        <w:rPr>
          <w:rFonts w:cs="Times New Roman"/>
        </w:rPr>
        <w:fldChar w:fldCharType="begin"/>
      </w:r>
      <w:r w:rsidR="003A624D">
        <w:rPr>
          <w:rFonts w:cs="Times New Roman"/>
        </w:rPr>
        <w:instrText xml:space="preserve"> </w:instrText>
      </w:r>
      <w:r w:rsidR="003A624D">
        <w:rPr>
          <w:rFonts w:cs="Times New Roman" w:hint="eastAsia"/>
        </w:rPr>
        <w:instrText>REF _Ref71379356 \h</w:instrText>
      </w:r>
      <w:r w:rsidR="003A624D">
        <w:rPr>
          <w:rFonts w:cs="Times New Roman"/>
        </w:rPr>
        <w:instrText xml:space="preserve"> </w:instrText>
      </w:r>
      <w:r w:rsidR="003A624D">
        <w:rPr>
          <w:rFonts w:cs="Times New Roman"/>
        </w:rPr>
      </w:r>
      <w:r w:rsidR="003A624D">
        <w:rPr>
          <w:rFonts w:cs="Times New Roman"/>
        </w:rPr>
        <w:fldChar w:fldCharType="separate"/>
      </w:r>
      <w:r w:rsidR="005D4DA4">
        <w:rPr>
          <w:rFonts w:hint="eastAsia"/>
        </w:rPr>
        <w:t>图</w:t>
      </w:r>
      <w:r w:rsidR="005D4DA4">
        <w:rPr>
          <w:rFonts w:hint="eastAsia"/>
        </w:rPr>
        <w:t xml:space="preserve"> </w:t>
      </w:r>
      <w:r w:rsidR="005D4DA4">
        <w:rPr>
          <w:noProof/>
        </w:rPr>
        <w:t>11</w:t>
      </w:r>
      <w:r w:rsidR="005D4DA4">
        <w:noBreakHyphen/>
      </w:r>
      <w:r w:rsidR="005D4DA4">
        <w:rPr>
          <w:noProof/>
        </w:rPr>
        <w:t>6</w:t>
      </w:r>
      <w:r w:rsidR="003A624D">
        <w:rPr>
          <w:rFonts w:cs="Times New Roman"/>
        </w:rPr>
        <w:fldChar w:fldCharType="end"/>
      </w:r>
      <w:r>
        <w:rPr>
          <w:rFonts w:cs="Times New Roman" w:hint="eastAsia"/>
        </w:rPr>
        <w:t>所示，</w:t>
      </w:r>
      <w:r w:rsidR="005E79A2">
        <w:rPr>
          <w:rFonts w:cs="Times New Roman" w:hint="eastAsia"/>
        </w:rPr>
        <w:t>在“选择要备份的项”页面，单击“添加项”。</w:t>
      </w:r>
    </w:p>
    <w:p w14:paraId="4D8446E3" w14:textId="06D75F2D" w:rsidR="00FA56FB" w:rsidRDefault="00FA56FB" w:rsidP="00FA56FB">
      <w:pPr>
        <w:pStyle w:val="eCTf4"/>
      </w:pPr>
      <w:bookmarkStart w:id="788" w:name="_Ref71379356"/>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6</w:t>
      </w:r>
      <w:r w:rsidR="00434898">
        <w:fldChar w:fldCharType="end"/>
      </w:r>
      <w:bookmarkEnd w:id="788"/>
      <w:r>
        <w:rPr>
          <w:rFonts w:hint="eastAsia"/>
        </w:rPr>
        <w:t>选择要备份的项</w:t>
      </w:r>
    </w:p>
    <w:p w14:paraId="22B5AFB3" w14:textId="79485E48" w:rsidR="005E79A2" w:rsidRDefault="005E79A2" w:rsidP="00FA56FB">
      <w:pPr>
        <w:pStyle w:val="eCT0"/>
        <w:numPr>
          <w:ilvl w:val="0"/>
          <w:numId w:val="0"/>
        </w:numPr>
        <w:spacing w:line="240" w:lineRule="auto"/>
        <w:ind w:leftChars="1145" w:left="2404"/>
        <w:rPr>
          <w:rFonts w:cs="Times New Roman"/>
        </w:rPr>
      </w:pPr>
      <w:r>
        <w:rPr>
          <w:noProof/>
        </w:rPr>
        <w:drawing>
          <wp:inline distT="0" distB="0" distL="0" distR="0" wp14:anchorId="1D70519B" wp14:editId="622091E1">
            <wp:extent cx="3720904" cy="2856323"/>
            <wp:effectExtent l="0" t="0" r="0" b="0"/>
            <wp:docPr id="1156" name="图片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733552" cy="2866033"/>
                    </a:xfrm>
                    <a:prstGeom prst="rect">
                      <a:avLst/>
                    </a:prstGeom>
                  </pic:spPr>
                </pic:pic>
              </a:graphicData>
            </a:graphic>
          </wp:inline>
        </w:drawing>
      </w:r>
    </w:p>
    <w:p w14:paraId="6855E890" w14:textId="65E6E21D" w:rsidR="006B2EB2" w:rsidRDefault="006B2EB2" w:rsidP="005E79A2">
      <w:pPr>
        <w:pStyle w:val="eCT0"/>
        <w:numPr>
          <w:ilvl w:val="0"/>
          <w:numId w:val="0"/>
        </w:numPr>
        <w:spacing w:line="240" w:lineRule="auto"/>
        <w:ind w:left="1985"/>
        <w:rPr>
          <w:rFonts w:cs="Times New Roman"/>
        </w:rPr>
      </w:pPr>
    </w:p>
    <w:p w14:paraId="6E74B6BF" w14:textId="77777777" w:rsidR="00FA56FB" w:rsidRDefault="006B2EB2" w:rsidP="003D3E47">
      <w:pPr>
        <w:pStyle w:val="eCT0"/>
        <w:numPr>
          <w:ilvl w:val="4"/>
          <w:numId w:val="116"/>
        </w:numPr>
        <w:tabs>
          <w:tab w:val="clear" w:pos="4020"/>
        </w:tabs>
        <w:spacing w:line="240" w:lineRule="auto"/>
        <w:rPr>
          <w:rFonts w:cs="Times New Roman"/>
        </w:rPr>
      </w:pPr>
      <w:r>
        <w:rPr>
          <w:rFonts w:cs="Times New Roman" w:hint="eastAsia"/>
        </w:rPr>
        <w:t>选中“裸机恢复”，查看裸机恢复的关键卷</w:t>
      </w:r>
      <w:r w:rsidR="00FA56FB">
        <w:rPr>
          <w:rFonts w:cs="Times New Roman" w:hint="eastAsia"/>
        </w:rPr>
        <w:t>。</w:t>
      </w:r>
    </w:p>
    <w:p w14:paraId="657D6254" w14:textId="424FD254" w:rsidR="006B2EB2" w:rsidRDefault="006B2EB2" w:rsidP="00FA56FB">
      <w:pPr>
        <w:pStyle w:val="eCT0"/>
        <w:numPr>
          <w:ilvl w:val="0"/>
          <w:numId w:val="0"/>
        </w:numPr>
        <w:spacing w:line="240" w:lineRule="auto"/>
        <w:ind w:left="2520"/>
        <w:rPr>
          <w:rFonts w:cs="Times New Roman"/>
        </w:rPr>
      </w:pPr>
      <w:r>
        <w:rPr>
          <w:rFonts w:cs="Times New Roman" w:hint="eastAsia"/>
        </w:rPr>
        <w:t>如</w:t>
      </w:r>
      <w:r w:rsidR="003A624D">
        <w:rPr>
          <w:rFonts w:cs="Times New Roman"/>
        </w:rPr>
        <w:fldChar w:fldCharType="begin"/>
      </w:r>
      <w:r w:rsidR="003A624D">
        <w:rPr>
          <w:rFonts w:cs="Times New Roman"/>
        </w:rPr>
        <w:instrText xml:space="preserve"> </w:instrText>
      </w:r>
      <w:r w:rsidR="003A624D">
        <w:rPr>
          <w:rFonts w:cs="Times New Roman" w:hint="eastAsia"/>
        </w:rPr>
        <w:instrText>REF _Ref71379370 \h</w:instrText>
      </w:r>
      <w:r w:rsidR="003A624D">
        <w:rPr>
          <w:rFonts w:cs="Times New Roman"/>
        </w:rPr>
        <w:instrText xml:space="preserve"> </w:instrText>
      </w:r>
      <w:r w:rsidR="003A624D">
        <w:rPr>
          <w:rFonts w:cs="Times New Roman"/>
        </w:rPr>
      </w:r>
      <w:r w:rsidR="003A624D">
        <w:rPr>
          <w:rFonts w:cs="Times New Roman"/>
        </w:rPr>
        <w:fldChar w:fldCharType="separate"/>
      </w:r>
      <w:r w:rsidR="005D4DA4">
        <w:rPr>
          <w:rFonts w:hint="eastAsia"/>
        </w:rPr>
        <w:t>图</w:t>
      </w:r>
      <w:r w:rsidR="005D4DA4">
        <w:rPr>
          <w:rFonts w:hint="eastAsia"/>
        </w:rPr>
        <w:t xml:space="preserve"> </w:t>
      </w:r>
      <w:r w:rsidR="005D4DA4">
        <w:rPr>
          <w:noProof/>
        </w:rPr>
        <w:t>11</w:t>
      </w:r>
      <w:r w:rsidR="005D4DA4">
        <w:noBreakHyphen/>
      </w:r>
      <w:r w:rsidR="005D4DA4">
        <w:rPr>
          <w:noProof/>
        </w:rPr>
        <w:t>7</w:t>
      </w:r>
      <w:r w:rsidR="003A624D">
        <w:rPr>
          <w:rFonts w:cs="Times New Roman"/>
        </w:rPr>
        <w:fldChar w:fldCharType="end"/>
      </w:r>
      <w:r>
        <w:rPr>
          <w:rFonts w:cs="Times New Roman" w:hint="eastAsia"/>
        </w:rPr>
        <w:t>所示，关键卷为</w:t>
      </w:r>
      <w:r>
        <w:rPr>
          <w:rFonts w:cs="Times New Roman" w:hint="eastAsia"/>
        </w:rPr>
        <w:t>C</w:t>
      </w:r>
      <w:r>
        <w:rPr>
          <w:rFonts w:cs="Times New Roman" w:hint="eastAsia"/>
        </w:rPr>
        <w:t>盘，请确保</w:t>
      </w:r>
      <w:r>
        <w:rPr>
          <w:rFonts w:cs="Times New Roman" w:hint="eastAsia"/>
        </w:rPr>
        <w:t>C</w:t>
      </w:r>
      <w:r>
        <w:rPr>
          <w:rFonts w:cs="Times New Roman" w:hint="eastAsia"/>
        </w:rPr>
        <w:t>盘数据容量不超过</w:t>
      </w:r>
      <w:r>
        <w:rPr>
          <w:rFonts w:cs="Times New Roman" w:hint="eastAsia"/>
        </w:rPr>
        <w:t>2T</w:t>
      </w:r>
      <w:r>
        <w:rPr>
          <w:rFonts w:cs="Times New Roman" w:hint="eastAsia"/>
        </w:rPr>
        <w:t>。</w:t>
      </w:r>
    </w:p>
    <w:p w14:paraId="088A9625" w14:textId="270E6173" w:rsidR="00FA56FB" w:rsidRDefault="00FA56FB" w:rsidP="00FA56FB">
      <w:pPr>
        <w:pStyle w:val="eCTf4"/>
      </w:pPr>
      <w:bookmarkStart w:id="789" w:name="_Ref7137937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7</w:t>
      </w:r>
      <w:r w:rsidR="00434898">
        <w:fldChar w:fldCharType="end"/>
      </w:r>
      <w:bookmarkEnd w:id="789"/>
      <w:r>
        <w:rPr>
          <w:rFonts w:hint="eastAsia"/>
        </w:rPr>
        <w:t>裸机恢复</w:t>
      </w:r>
    </w:p>
    <w:p w14:paraId="24AFDA4B" w14:textId="1FA32A4C" w:rsidR="001304AE" w:rsidRDefault="001304AE" w:rsidP="00FA56FB">
      <w:pPr>
        <w:pStyle w:val="eCT0"/>
        <w:numPr>
          <w:ilvl w:val="0"/>
          <w:numId w:val="0"/>
        </w:numPr>
        <w:spacing w:line="240" w:lineRule="auto"/>
        <w:ind w:leftChars="1145" w:left="2404"/>
        <w:rPr>
          <w:rFonts w:cs="Times New Roman"/>
        </w:rPr>
      </w:pPr>
      <w:r>
        <w:rPr>
          <w:noProof/>
        </w:rPr>
        <w:drawing>
          <wp:inline distT="0" distB="0" distL="0" distR="0" wp14:anchorId="46D32DBB" wp14:editId="61AF70FD">
            <wp:extent cx="3770043" cy="1637082"/>
            <wp:effectExtent l="0" t="0" r="0" b="0"/>
            <wp:docPr id="1157" name="图片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781157" cy="1641908"/>
                    </a:xfrm>
                    <a:prstGeom prst="rect">
                      <a:avLst/>
                    </a:prstGeom>
                  </pic:spPr>
                </pic:pic>
              </a:graphicData>
            </a:graphic>
          </wp:inline>
        </w:drawing>
      </w:r>
    </w:p>
    <w:p w14:paraId="519A5B68" w14:textId="7D739AF4" w:rsidR="001304AE" w:rsidRDefault="001304AE" w:rsidP="005E79A2">
      <w:pPr>
        <w:pStyle w:val="eCT0"/>
        <w:numPr>
          <w:ilvl w:val="0"/>
          <w:numId w:val="0"/>
        </w:numPr>
        <w:spacing w:line="240" w:lineRule="auto"/>
        <w:ind w:left="1985"/>
        <w:rPr>
          <w:rFonts w:cs="Times New Roman"/>
        </w:rPr>
      </w:pPr>
    </w:p>
    <w:p w14:paraId="570C7907" w14:textId="385E6007" w:rsidR="00596261" w:rsidRDefault="00596261" w:rsidP="005E79A2">
      <w:pPr>
        <w:pStyle w:val="eCT0"/>
        <w:numPr>
          <w:ilvl w:val="0"/>
          <w:numId w:val="0"/>
        </w:numPr>
        <w:spacing w:line="240" w:lineRule="auto"/>
        <w:ind w:left="1985"/>
        <w:rPr>
          <w:rFonts w:cs="Times New Roman"/>
        </w:rPr>
      </w:pPr>
      <w:r>
        <w:rPr>
          <w:rFonts w:cs="Times New Roman" w:hint="eastAsia"/>
        </w:rPr>
        <w:t>若关键卷容量超过</w:t>
      </w:r>
      <w:r>
        <w:rPr>
          <w:rFonts w:cs="Times New Roman" w:hint="eastAsia"/>
        </w:rPr>
        <w:t>2</w:t>
      </w:r>
      <w:r>
        <w:rPr>
          <w:rFonts w:cs="Times New Roman"/>
        </w:rPr>
        <w:t>T</w:t>
      </w:r>
      <w:r>
        <w:rPr>
          <w:rFonts w:cs="Times New Roman" w:hint="eastAsia"/>
        </w:rPr>
        <w:t>，</w:t>
      </w:r>
      <w:r w:rsidR="00F731F5">
        <w:rPr>
          <w:rFonts w:cs="Times New Roman" w:hint="eastAsia"/>
        </w:rPr>
        <w:t>请参考以下几种</w:t>
      </w:r>
      <w:r w:rsidR="005F697B">
        <w:rPr>
          <w:rFonts w:cs="Times New Roman" w:hint="eastAsia"/>
        </w:rPr>
        <w:t>解决</w:t>
      </w:r>
      <w:r w:rsidR="00F731F5">
        <w:rPr>
          <w:rFonts w:cs="Times New Roman" w:hint="eastAsia"/>
        </w:rPr>
        <w:t>方案：</w:t>
      </w:r>
    </w:p>
    <w:p w14:paraId="54658C56" w14:textId="02C705AB" w:rsidR="00F731F5" w:rsidRDefault="00F731F5" w:rsidP="003D3E47">
      <w:pPr>
        <w:pStyle w:val="eCT0"/>
        <w:numPr>
          <w:ilvl w:val="0"/>
          <w:numId w:val="255"/>
        </w:numPr>
      </w:pPr>
      <w:r>
        <w:rPr>
          <w:rFonts w:hint="eastAsia"/>
        </w:rPr>
        <w:t>缩小卷容量，小于</w:t>
      </w:r>
      <w:r>
        <w:rPr>
          <w:rFonts w:hint="eastAsia"/>
        </w:rPr>
        <w:t>2</w:t>
      </w:r>
      <w:r>
        <w:t>T</w:t>
      </w:r>
      <w:r>
        <w:rPr>
          <w:rFonts w:hint="eastAsia"/>
        </w:rPr>
        <w:t>即可</w:t>
      </w:r>
    </w:p>
    <w:p w14:paraId="77D33279" w14:textId="06DB0176" w:rsidR="00F731F5" w:rsidRDefault="00F731F5" w:rsidP="003D3E47">
      <w:pPr>
        <w:pStyle w:val="eCT0"/>
        <w:numPr>
          <w:ilvl w:val="0"/>
          <w:numId w:val="255"/>
        </w:numPr>
      </w:pPr>
      <w:r>
        <w:rPr>
          <w:rFonts w:hint="eastAsia"/>
        </w:rPr>
        <w:t>把较大的应用</w:t>
      </w:r>
      <w:r w:rsidR="004349F1">
        <w:rPr>
          <w:rFonts w:hint="eastAsia"/>
        </w:rPr>
        <w:t>数据</w:t>
      </w:r>
      <w:r>
        <w:rPr>
          <w:rFonts w:hint="eastAsia"/>
        </w:rPr>
        <w:t>例如</w:t>
      </w:r>
      <w:r>
        <w:rPr>
          <w:rFonts w:hint="eastAsia"/>
        </w:rPr>
        <w:t>SQLServer</w:t>
      </w:r>
      <w:r>
        <w:rPr>
          <w:rFonts w:hint="eastAsia"/>
        </w:rPr>
        <w:t>转移到小于</w:t>
      </w:r>
      <w:r>
        <w:t>2</w:t>
      </w:r>
      <w:r>
        <w:rPr>
          <w:rFonts w:hint="eastAsia"/>
        </w:rPr>
        <w:t>T</w:t>
      </w:r>
      <w:r>
        <w:rPr>
          <w:rFonts w:hint="eastAsia"/>
        </w:rPr>
        <w:t>的盘上</w:t>
      </w:r>
    </w:p>
    <w:p w14:paraId="7EC5602F" w14:textId="1A04AF60" w:rsidR="00F731F5" w:rsidRDefault="00F731F5" w:rsidP="003D3E47">
      <w:pPr>
        <w:pStyle w:val="eCT0"/>
        <w:numPr>
          <w:ilvl w:val="0"/>
          <w:numId w:val="255"/>
        </w:numPr>
      </w:pPr>
      <w:r>
        <w:rPr>
          <w:rFonts w:hint="eastAsia"/>
        </w:rPr>
        <w:t>将</w:t>
      </w:r>
      <w:r>
        <w:rPr>
          <w:rFonts w:hint="eastAsia"/>
        </w:rPr>
        <w:t>Windows</w:t>
      </w:r>
      <w:r>
        <w:rPr>
          <w:rFonts w:hint="eastAsia"/>
        </w:rPr>
        <w:t>版本升级到</w:t>
      </w:r>
      <w:r>
        <w:rPr>
          <w:rFonts w:hint="eastAsia"/>
        </w:rPr>
        <w:t>2</w:t>
      </w:r>
      <w:r>
        <w:t>021</w:t>
      </w:r>
      <w:r>
        <w:rPr>
          <w:rFonts w:hint="eastAsia"/>
        </w:rPr>
        <w:t>及以上</w:t>
      </w:r>
    </w:p>
    <w:p w14:paraId="40C8AD19" w14:textId="6F2D27D4" w:rsidR="00F731F5" w:rsidRDefault="00F731F5" w:rsidP="003D3E47">
      <w:pPr>
        <w:pStyle w:val="eCT0"/>
        <w:numPr>
          <w:ilvl w:val="0"/>
          <w:numId w:val="255"/>
        </w:numPr>
      </w:pPr>
      <w:r>
        <w:rPr>
          <w:rFonts w:hint="eastAsia"/>
        </w:rPr>
        <w:t>本机不做</w:t>
      </w:r>
      <w:r>
        <w:rPr>
          <w:rFonts w:hint="eastAsia"/>
        </w:rPr>
        <w:t>B</w:t>
      </w:r>
      <w:r>
        <w:t>MR</w:t>
      </w:r>
      <w:r>
        <w:rPr>
          <w:rFonts w:hint="eastAsia"/>
        </w:rPr>
        <w:t>备份，只做目录备份，不执行裸机恢复操作</w:t>
      </w:r>
    </w:p>
    <w:p w14:paraId="51B8A9C7" w14:textId="79A679FA" w:rsidR="009E175C" w:rsidRDefault="009E175C" w:rsidP="009E175C">
      <w:pPr>
        <w:pStyle w:val="eCT3"/>
        <w:spacing w:before="156" w:after="156"/>
        <w:ind w:left="0"/>
        <w:rPr>
          <w:b/>
          <w:bCs/>
        </w:rPr>
      </w:pPr>
      <w:r w:rsidRPr="009E175C">
        <w:rPr>
          <w:rFonts w:hint="eastAsia"/>
          <w:b/>
          <w:bCs/>
        </w:rPr>
        <w:t>操作步骤</w:t>
      </w:r>
    </w:p>
    <w:p w14:paraId="7A9CEC41" w14:textId="071BDCF8" w:rsidR="009E175C" w:rsidRDefault="00F60304" w:rsidP="003D3E47">
      <w:pPr>
        <w:pStyle w:val="eCT1"/>
        <w:numPr>
          <w:ilvl w:val="0"/>
          <w:numId w:val="64"/>
        </w:numPr>
        <w:spacing w:before="312" w:after="312"/>
      </w:pPr>
      <w:r>
        <w:rPr>
          <w:rFonts w:hint="eastAsia"/>
        </w:rPr>
        <w:t>选择“数据对象</w:t>
      </w:r>
      <w:r>
        <w:rPr>
          <w:rFonts w:hint="eastAsia"/>
        </w:rPr>
        <w:t xml:space="preserve"> </w:t>
      </w:r>
      <w:r>
        <w:t xml:space="preserve">&gt; </w:t>
      </w:r>
      <w:r>
        <w:rPr>
          <w:rFonts w:hint="eastAsia"/>
        </w:rPr>
        <w:t>操作系统”。</w:t>
      </w:r>
    </w:p>
    <w:p w14:paraId="74683D5F" w14:textId="77777777" w:rsidR="00444794" w:rsidRDefault="00444794" w:rsidP="006D42C2">
      <w:pPr>
        <w:pStyle w:val="eCT1"/>
        <w:spacing w:before="312" w:after="312"/>
      </w:pPr>
      <w:r>
        <w:rPr>
          <w:rFonts w:hint="eastAsia"/>
        </w:rPr>
        <w:t>单击待备份数据后的</w:t>
      </w:r>
      <w:r>
        <w:rPr>
          <w:noProof/>
        </w:rPr>
        <w:drawing>
          <wp:inline distT="0" distB="0" distL="0" distR="0" wp14:anchorId="2219773F" wp14:editId="46005E2A">
            <wp:extent cx="133357" cy="133357"/>
            <wp:effectExtent l="0" t="0" r="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133357" cy="133357"/>
                    </a:xfrm>
                    <a:prstGeom prst="rect">
                      <a:avLst/>
                    </a:prstGeom>
                  </pic:spPr>
                </pic:pic>
              </a:graphicData>
            </a:graphic>
          </wp:inline>
        </w:drawing>
      </w:r>
      <w:r>
        <w:rPr>
          <w:rFonts w:hint="eastAsia"/>
        </w:rPr>
        <w:t>，手动发起备份操作。</w:t>
      </w:r>
    </w:p>
    <w:p w14:paraId="323B3DA1" w14:textId="54275518" w:rsidR="00444794" w:rsidRDefault="003906CD" w:rsidP="006D42C2">
      <w:pPr>
        <w:pStyle w:val="eCT1"/>
        <w:spacing w:before="312" w:after="312"/>
      </w:pPr>
      <w:r>
        <w:rPr>
          <w:rFonts w:hint="eastAsia"/>
        </w:rPr>
        <w:t>选中“强制全备份”，</w:t>
      </w:r>
      <w:r w:rsidR="00093CD7">
        <w:rPr>
          <w:rFonts w:hint="eastAsia"/>
        </w:rPr>
        <w:t>设置备份副本本地保留时间，</w:t>
      </w:r>
      <w:r w:rsidR="00444794">
        <w:rPr>
          <w:rFonts w:hint="eastAsia"/>
        </w:rPr>
        <w:t>单击“确定”。</w:t>
      </w:r>
    </w:p>
    <w:p w14:paraId="25B81564" w14:textId="53329F45" w:rsidR="00444794" w:rsidRDefault="00444794" w:rsidP="00444794">
      <w:pPr>
        <w:pStyle w:val="eCT3"/>
        <w:spacing w:before="156" w:after="156"/>
      </w:pPr>
      <w:r>
        <w:rPr>
          <w:rFonts w:hint="eastAsia"/>
        </w:rPr>
        <w:lastRenderedPageBreak/>
        <w:t>您可以在“</w:t>
      </w:r>
      <w:r w:rsidR="000A3E56">
        <w:rPr>
          <w:rFonts w:hint="eastAsia"/>
        </w:rPr>
        <w:t>作业任务</w:t>
      </w:r>
      <w:r>
        <w:rPr>
          <w:rFonts w:hint="eastAsia"/>
        </w:rPr>
        <w:t>”页面，查看任务执行情况。</w:t>
      </w:r>
    </w:p>
    <w:p w14:paraId="60D46AC1" w14:textId="58555CBE" w:rsidR="00083383" w:rsidRPr="00DC7FC4" w:rsidRDefault="00083383" w:rsidP="001F7B60">
      <w:pPr>
        <w:pStyle w:val="3"/>
        <w:spacing w:before="312" w:after="312"/>
        <w:rPr>
          <w:lang w:val="en-GB"/>
        </w:rPr>
      </w:pPr>
      <w:bookmarkStart w:id="790" w:name="_Toc91690516"/>
      <w:r w:rsidRPr="00DC7FC4">
        <w:rPr>
          <w:rFonts w:hint="eastAsia"/>
          <w:lang w:val="en-GB"/>
        </w:rPr>
        <w:t>恢复备份数据</w:t>
      </w:r>
      <w:bookmarkEnd w:id="790"/>
    </w:p>
    <w:p w14:paraId="50104BEC" w14:textId="4D965479" w:rsidR="00083383" w:rsidRPr="00CC3C96" w:rsidRDefault="00F60304" w:rsidP="00F60304">
      <w:pPr>
        <w:pStyle w:val="eCT3"/>
        <w:spacing w:before="156" w:after="156"/>
        <w:ind w:left="0"/>
        <w:rPr>
          <w:b/>
          <w:bCs/>
          <w:lang w:val="en-US" w:eastAsia="en-US"/>
        </w:rPr>
      </w:pPr>
      <w:r w:rsidRPr="00CC3C96">
        <w:rPr>
          <w:rFonts w:hint="eastAsia"/>
          <w:b/>
          <w:bCs/>
          <w:lang w:val="en-US"/>
        </w:rPr>
        <w:t>背景信息</w:t>
      </w:r>
    </w:p>
    <w:p w14:paraId="3D38520D" w14:textId="77777777" w:rsidR="00F60304" w:rsidRPr="00644900" w:rsidRDefault="00F60304" w:rsidP="00F60304">
      <w:pPr>
        <w:pStyle w:val="eCT0"/>
        <w:spacing w:after="156"/>
      </w:pPr>
      <w:r w:rsidRPr="00644900">
        <w:rPr>
          <w:rFonts w:hint="eastAsia"/>
        </w:rPr>
        <w:t>Windows</w:t>
      </w:r>
      <w:r w:rsidRPr="00644900">
        <w:rPr>
          <w:rFonts w:hint="eastAsia"/>
        </w:rPr>
        <w:t>系统恢复，不支持选择特定分区进行恢复，只支持选择硬盘，系统恢复自动恢复到这块硬盘的第一块分区上（如果原系统上有隐藏活动分区，系统备份恢复会自动识别）。</w:t>
      </w:r>
    </w:p>
    <w:p w14:paraId="34B097D6" w14:textId="77777777" w:rsidR="00F60304" w:rsidRPr="00644900" w:rsidRDefault="00F60304" w:rsidP="00F60304">
      <w:pPr>
        <w:pStyle w:val="eCT0"/>
        <w:spacing w:after="156"/>
      </w:pPr>
      <w:r w:rsidRPr="00644900">
        <w:rPr>
          <w:rFonts w:hint="eastAsia"/>
        </w:rPr>
        <w:t>不支持</w:t>
      </w:r>
      <w:r w:rsidRPr="00644900">
        <w:rPr>
          <w:rFonts w:hint="eastAsia"/>
        </w:rPr>
        <w:t>SCSI</w:t>
      </w:r>
      <w:r w:rsidRPr="00644900">
        <w:rPr>
          <w:rFonts w:hint="eastAsia"/>
        </w:rPr>
        <w:t>或</w:t>
      </w:r>
      <w:r w:rsidRPr="00644900">
        <w:rPr>
          <w:rFonts w:hint="eastAsia"/>
        </w:rPr>
        <w:t>IDE</w:t>
      </w:r>
      <w:r w:rsidRPr="00644900">
        <w:rPr>
          <w:rFonts w:hint="eastAsia"/>
        </w:rPr>
        <w:t>硬盘上的系统恢复到</w:t>
      </w:r>
      <w:r w:rsidRPr="00644900">
        <w:rPr>
          <w:rFonts w:hint="eastAsia"/>
        </w:rPr>
        <w:t>SATA</w:t>
      </w:r>
      <w:r w:rsidRPr="00644900">
        <w:rPr>
          <w:rFonts w:hint="eastAsia"/>
        </w:rPr>
        <w:t>硬盘。</w:t>
      </w:r>
    </w:p>
    <w:p w14:paraId="75BDC1C8" w14:textId="77777777" w:rsidR="00F60304" w:rsidRPr="00644900" w:rsidRDefault="00F60304" w:rsidP="00F60304">
      <w:pPr>
        <w:pStyle w:val="eCT0"/>
        <w:spacing w:after="156"/>
      </w:pPr>
      <w:r w:rsidRPr="00644900">
        <w:rPr>
          <w:rFonts w:hint="eastAsia"/>
        </w:rPr>
        <w:t>系统恢复环境引导恢复，配置</w:t>
      </w:r>
      <w:r w:rsidRPr="00644900">
        <w:rPr>
          <w:rFonts w:hint="eastAsia"/>
        </w:rPr>
        <w:t>IP</w:t>
      </w:r>
      <w:r w:rsidRPr="00644900">
        <w:rPr>
          <w:rFonts w:hint="eastAsia"/>
        </w:rPr>
        <w:t>前要保证此</w:t>
      </w:r>
      <w:r w:rsidRPr="00644900">
        <w:rPr>
          <w:rFonts w:hint="eastAsia"/>
        </w:rPr>
        <w:t>IP</w:t>
      </w:r>
      <w:r w:rsidRPr="00644900">
        <w:rPr>
          <w:rFonts w:hint="eastAsia"/>
        </w:rPr>
        <w:t>未被占用，若被占用，会提示</w:t>
      </w:r>
      <w:r w:rsidRPr="00644900">
        <w:rPr>
          <w:rFonts w:hint="eastAsia"/>
        </w:rPr>
        <w:t>IP</w:t>
      </w:r>
      <w:r w:rsidRPr="00644900">
        <w:rPr>
          <w:rFonts w:hint="eastAsia"/>
        </w:rPr>
        <w:t>冲突。</w:t>
      </w:r>
    </w:p>
    <w:p w14:paraId="0BC01C15" w14:textId="77777777" w:rsidR="00F60304" w:rsidRPr="00644900" w:rsidRDefault="00F60304" w:rsidP="00F60304">
      <w:pPr>
        <w:pStyle w:val="eCT0"/>
        <w:spacing w:after="156"/>
      </w:pPr>
      <w:r w:rsidRPr="00644900">
        <w:rPr>
          <w:rFonts w:hint="eastAsia"/>
        </w:rPr>
        <w:t>引导恢复配置的</w:t>
      </w:r>
      <w:r w:rsidRPr="00644900">
        <w:rPr>
          <w:rFonts w:hint="eastAsia"/>
        </w:rPr>
        <w:t>IP</w:t>
      </w:r>
      <w:r w:rsidRPr="00644900">
        <w:rPr>
          <w:rFonts w:hint="eastAsia"/>
        </w:rPr>
        <w:t>和子网掩码应在同一网段上，否则会导致连接控制台时出现连接不上的现象。</w:t>
      </w:r>
    </w:p>
    <w:p w14:paraId="64020002" w14:textId="77777777" w:rsidR="00F60304" w:rsidRPr="00644900" w:rsidRDefault="00F60304" w:rsidP="00F60304">
      <w:pPr>
        <w:pStyle w:val="eCT0"/>
        <w:spacing w:after="156"/>
      </w:pPr>
      <w:r w:rsidRPr="00644900">
        <w:rPr>
          <w:rFonts w:hint="eastAsia"/>
        </w:rPr>
        <w:t>Windows 8</w:t>
      </w:r>
      <w:r w:rsidRPr="00644900">
        <w:rPr>
          <w:rFonts w:hint="eastAsia"/>
        </w:rPr>
        <w:t>，</w:t>
      </w:r>
      <w:r w:rsidRPr="00644900">
        <w:rPr>
          <w:rFonts w:hint="eastAsia"/>
        </w:rPr>
        <w:t>Windows 8.1</w:t>
      </w:r>
      <w:r w:rsidRPr="00644900">
        <w:rPr>
          <w:rFonts w:hint="eastAsia"/>
        </w:rPr>
        <w:t>，</w:t>
      </w:r>
      <w:r w:rsidRPr="00644900">
        <w:rPr>
          <w:rFonts w:hint="eastAsia"/>
        </w:rPr>
        <w:t>Windows 10</w:t>
      </w:r>
      <w:r w:rsidRPr="00644900">
        <w:rPr>
          <w:rFonts w:hint="eastAsia"/>
        </w:rPr>
        <w:t>系统不支持</w:t>
      </w:r>
      <w:r w:rsidRPr="00644900">
        <w:rPr>
          <w:rFonts w:hint="eastAsia"/>
        </w:rPr>
        <w:t>GPT</w:t>
      </w:r>
      <w:r w:rsidRPr="00644900">
        <w:rPr>
          <w:rFonts w:hint="eastAsia"/>
        </w:rPr>
        <w:t>分区的引导恢复，且系统为</w:t>
      </w:r>
      <w:r w:rsidRPr="00644900">
        <w:rPr>
          <w:rFonts w:hint="eastAsia"/>
        </w:rPr>
        <w:t>MBR</w:t>
      </w:r>
      <w:r w:rsidRPr="00644900">
        <w:rPr>
          <w:rFonts w:hint="eastAsia"/>
        </w:rPr>
        <w:t>分区时，仅支持引导恢复到原机或硬件相同的其他机器。</w:t>
      </w:r>
    </w:p>
    <w:p w14:paraId="456F72A8" w14:textId="19F7EB63" w:rsidR="00F60304" w:rsidRPr="00CC3C96" w:rsidRDefault="00F60304" w:rsidP="00F60304">
      <w:pPr>
        <w:pStyle w:val="eCT3"/>
        <w:spacing w:before="156" w:after="156"/>
        <w:ind w:left="0"/>
        <w:rPr>
          <w:b/>
          <w:bCs/>
          <w:lang w:val="en-US" w:eastAsia="en-US"/>
        </w:rPr>
      </w:pPr>
      <w:r w:rsidRPr="00CC3C96">
        <w:rPr>
          <w:rFonts w:hint="eastAsia"/>
          <w:b/>
          <w:bCs/>
          <w:lang w:val="en-US"/>
        </w:rPr>
        <w:t>操作步骤</w:t>
      </w:r>
    </w:p>
    <w:p w14:paraId="0BFEE3CF" w14:textId="77777777" w:rsidR="00CC3C96" w:rsidRDefault="00CC3C96" w:rsidP="003D3E47">
      <w:pPr>
        <w:pStyle w:val="eCT1"/>
        <w:numPr>
          <w:ilvl w:val="0"/>
          <w:numId w:val="50"/>
        </w:numPr>
        <w:spacing w:before="312" w:after="312"/>
      </w:pPr>
      <w:r>
        <w:rPr>
          <w:rFonts w:hint="eastAsia"/>
        </w:rPr>
        <w:t>请根据现场需恢复的</w:t>
      </w:r>
      <w:r>
        <w:rPr>
          <w:rFonts w:hint="eastAsia"/>
        </w:rPr>
        <w:t>Windows</w:t>
      </w:r>
      <w:r>
        <w:rPr>
          <w:rFonts w:hint="eastAsia"/>
        </w:rPr>
        <w:t>系统的实际情况选择合适的执行方式。</w:t>
      </w:r>
    </w:p>
    <w:p w14:paraId="4C762509" w14:textId="77777777" w:rsidR="00CC3C96" w:rsidRDefault="00CC3C96" w:rsidP="00CC3C96">
      <w:pPr>
        <w:pStyle w:val="eCT0"/>
      </w:pPr>
      <w:r w:rsidRPr="00EF48E2">
        <w:rPr>
          <w:rFonts w:hint="eastAsia"/>
        </w:rPr>
        <w:t>若所需恢复的</w:t>
      </w:r>
      <w:r w:rsidRPr="00EF48E2">
        <w:rPr>
          <w:rFonts w:hint="eastAsia"/>
        </w:rPr>
        <w:t>Windows</w:t>
      </w:r>
      <w:r w:rsidRPr="00EF48E2">
        <w:rPr>
          <w:rFonts w:hint="eastAsia"/>
        </w:rPr>
        <w:t>系统已无法启动时，请使用</w:t>
      </w:r>
      <w:r w:rsidRPr="00EF48E2">
        <w:rPr>
          <w:rFonts w:hint="eastAsia"/>
        </w:rPr>
        <w:t>Windows</w:t>
      </w:r>
      <w:r w:rsidRPr="00EF48E2">
        <w:rPr>
          <w:rFonts w:hint="eastAsia"/>
        </w:rPr>
        <w:t>系统安装盘重启</w:t>
      </w:r>
      <w:r w:rsidRPr="00EF48E2">
        <w:rPr>
          <w:rFonts w:hint="eastAsia"/>
        </w:rPr>
        <w:t>Windows</w:t>
      </w:r>
      <w:r w:rsidRPr="00EF48E2">
        <w:rPr>
          <w:rFonts w:hint="eastAsia"/>
        </w:rPr>
        <w:t>系统。</w:t>
      </w:r>
    </w:p>
    <w:p w14:paraId="6B77A3E2" w14:textId="77777777" w:rsidR="00CC3C96" w:rsidRDefault="00CC3C96" w:rsidP="00CC3C96">
      <w:pPr>
        <w:pStyle w:val="eCT0"/>
      </w:pPr>
      <w:r w:rsidRPr="00EF48E2">
        <w:rPr>
          <w:rFonts w:hint="eastAsia"/>
        </w:rPr>
        <w:t>若所需恢复的</w:t>
      </w:r>
      <w:r w:rsidRPr="00EF48E2">
        <w:rPr>
          <w:rFonts w:hint="eastAsia"/>
        </w:rPr>
        <w:t>Windows</w:t>
      </w:r>
      <w:r w:rsidRPr="00EF48E2">
        <w:rPr>
          <w:rFonts w:hint="eastAsia"/>
        </w:rPr>
        <w:t>系统仍可以正常启动时，请在系统启动时按</w:t>
      </w:r>
      <w:r w:rsidRPr="00EF48E2">
        <w:rPr>
          <w:rFonts w:hint="eastAsia"/>
        </w:rPr>
        <w:t>F</w:t>
      </w:r>
      <w:r w:rsidRPr="00EF48E2">
        <w:t>5</w:t>
      </w:r>
      <w:r w:rsidRPr="00EF48E2">
        <w:rPr>
          <w:rFonts w:hint="eastAsia"/>
        </w:rPr>
        <w:t>，在系统提示后，按</w:t>
      </w:r>
      <w:r w:rsidRPr="00EF48E2">
        <w:rPr>
          <w:rFonts w:hint="eastAsia"/>
        </w:rPr>
        <w:t>F</w:t>
      </w:r>
      <w:r w:rsidRPr="00EF48E2">
        <w:t>8</w:t>
      </w:r>
      <w:r w:rsidRPr="00EF48E2">
        <w:rPr>
          <w:rFonts w:hint="eastAsia"/>
        </w:rPr>
        <w:t>，“修复计算机”选项。</w:t>
      </w:r>
    </w:p>
    <w:p w14:paraId="67D6F83B" w14:textId="77777777" w:rsidR="00CC3C96" w:rsidRDefault="00CC3C96" w:rsidP="003D3E47">
      <w:pPr>
        <w:pStyle w:val="eCT1"/>
        <w:numPr>
          <w:ilvl w:val="0"/>
          <w:numId w:val="50"/>
        </w:numPr>
        <w:spacing w:before="312" w:after="312"/>
      </w:pPr>
      <w:r>
        <w:rPr>
          <w:rFonts w:hint="eastAsia"/>
        </w:rPr>
        <w:t>在“</w:t>
      </w:r>
      <w:r>
        <w:rPr>
          <w:rFonts w:hint="eastAsia"/>
        </w:rPr>
        <w:t>Windows</w:t>
      </w:r>
      <w:r>
        <w:rPr>
          <w:rFonts w:hint="eastAsia"/>
        </w:rPr>
        <w:t>安装程序”页面，设置“要安装的语言</w:t>
      </w:r>
      <w:r>
        <w:rPr>
          <w:rFonts w:hint="eastAsia"/>
        </w:rPr>
        <w:t>(</w:t>
      </w:r>
      <w:r>
        <w:t>E)</w:t>
      </w:r>
      <w:r>
        <w:rPr>
          <w:rFonts w:hint="eastAsia"/>
        </w:rPr>
        <w:t>”、“时间和货币格式</w:t>
      </w:r>
      <w:r>
        <w:rPr>
          <w:rFonts w:hint="eastAsia"/>
        </w:rPr>
        <w:t>(</w:t>
      </w:r>
      <w:r>
        <w:t>I)</w:t>
      </w:r>
      <w:r>
        <w:rPr>
          <w:rFonts w:hint="eastAsia"/>
        </w:rPr>
        <w:t>”和“键盘和输入方法</w:t>
      </w:r>
      <w:r>
        <w:rPr>
          <w:rFonts w:hint="eastAsia"/>
        </w:rPr>
        <w:t>(E</w:t>
      </w:r>
      <w:r>
        <w:t>)</w:t>
      </w:r>
      <w:r>
        <w:rPr>
          <w:rFonts w:hint="eastAsia"/>
        </w:rPr>
        <w:t>”，单击“下一步”。</w:t>
      </w:r>
    </w:p>
    <w:p w14:paraId="3CFDD543" w14:textId="77777777" w:rsidR="00CC3C96" w:rsidRDefault="00CC3C96" w:rsidP="003D3E47">
      <w:pPr>
        <w:pStyle w:val="eCT1"/>
        <w:numPr>
          <w:ilvl w:val="0"/>
          <w:numId w:val="50"/>
        </w:numPr>
        <w:spacing w:before="312" w:after="312"/>
      </w:pPr>
      <w:r>
        <w:rPr>
          <w:rFonts w:hint="eastAsia"/>
        </w:rPr>
        <w:t>单击“修复计算机”。</w:t>
      </w:r>
    </w:p>
    <w:p w14:paraId="70EB3F68" w14:textId="77777777" w:rsidR="00CC3C96" w:rsidRDefault="00CC3C96" w:rsidP="003D3E47">
      <w:pPr>
        <w:pStyle w:val="eCT1"/>
        <w:numPr>
          <w:ilvl w:val="0"/>
          <w:numId w:val="50"/>
        </w:numPr>
        <w:spacing w:before="312" w:after="312"/>
      </w:pPr>
      <w:r>
        <w:rPr>
          <w:rFonts w:hint="eastAsia"/>
        </w:rPr>
        <w:t>选择“疑难解答”。</w:t>
      </w:r>
    </w:p>
    <w:p w14:paraId="0BEC7158" w14:textId="77777777" w:rsidR="00CC3C96" w:rsidRDefault="00CC3C96" w:rsidP="003D3E47">
      <w:pPr>
        <w:pStyle w:val="eCT1"/>
        <w:numPr>
          <w:ilvl w:val="0"/>
          <w:numId w:val="50"/>
        </w:numPr>
        <w:spacing w:before="312" w:after="312"/>
      </w:pPr>
      <w:r>
        <w:rPr>
          <w:rFonts w:hint="eastAsia"/>
        </w:rPr>
        <w:t>选择“高级选项”。</w:t>
      </w:r>
    </w:p>
    <w:p w14:paraId="08C4FA7D" w14:textId="77777777" w:rsidR="00CC3C96" w:rsidRDefault="00CC3C96" w:rsidP="003D3E47">
      <w:pPr>
        <w:pStyle w:val="eCT1"/>
        <w:numPr>
          <w:ilvl w:val="0"/>
          <w:numId w:val="50"/>
        </w:numPr>
        <w:spacing w:before="312" w:after="312"/>
      </w:pPr>
      <w:r>
        <w:rPr>
          <w:rFonts w:hint="eastAsia"/>
        </w:rPr>
        <w:t>选择“命令提示符”。</w:t>
      </w:r>
    </w:p>
    <w:p w14:paraId="07CA45C3" w14:textId="77777777" w:rsidR="00CC3C96" w:rsidRDefault="00CC3C96" w:rsidP="003D3E47">
      <w:pPr>
        <w:pStyle w:val="eCT1"/>
        <w:numPr>
          <w:ilvl w:val="0"/>
          <w:numId w:val="50"/>
        </w:numPr>
        <w:spacing w:before="312" w:after="312"/>
      </w:pPr>
      <w:r>
        <w:rPr>
          <w:rFonts w:hint="eastAsia"/>
        </w:rPr>
        <w:lastRenderedPageBreak/>
        <w:t>请输入如下命令。</w:t>
      </w:r>
    </w:p>
    <w:p w14:paraId="75E2EDBA" w14:textId="77777777" w:rsidR="00CC3C96" w:rsidRPr="0099185B" w:rsidRDefault="00CC3C96" w:rsidP="00CC3C96">
      <w:pPr>
        <w:pStyle w:val="eCTf5"/>
        <w:rPr>
          <w:rStyle w:val="HTML1"/>
          <w:rFonts w:ascii="Segoe UI" w:hAnsi="Segoe UI" w:cs="Segoe UI"/>
          <w:bCs w:val="0"/>
        </w:rPr>
      </w:pPr>
      <w:r w:rsidRPr="0099185B">
        <w:rPr>
          <w:rStyle w:val="HTML1"/>
          <w:rFonts w:ascii="Segoe UI" w:hAnsi="Segoe UI" w:cs="Segoe UI" w:hint="eastAsia"/>
          <w:bCs w:val="0"/>
        </w:rPr>
        <w:t>#</w:t>
      </w:r>
      <w:r w:rsidRPr="0099185B">
        <w:rPr>
          <w:rStyle w:val="HTML1"/>
          <w:rFonts w:ascii="Segoe UI" w:hAnsi="Segoe UI" w:cs="Segoe UI"/>
          <w:bCs w:val="0"/>
        </w:rPr>
        <w:t xml:space="preserve"> wpeinit</w:t>
      </w:r>
    </w:p>
    <w:p w14:paraId="1DC6F900" w14:textId="77777777" w:rsidR="00CC3C96" w:rsidRDefault="00CC3C96" w:rsidP="00CC3C96">
      <w:pPr>
        <w:pStyle w:val="eCTf5"/>
      </w:pPr>
      <w:r w:rsidRPr="0099185B">
        <w:rPr>
          <w:rStyle w:val="HTML1"/>
          <w:rFonts w:ascii="Segoe UI" w:hAnsi="Segoe UI" w:cs="Segoe UI" w:hint="eastAsia"/>
          <w:bCs w:val="0"/>
        </w:rPr>
        <w:t>#</w:t>
      </w:r>
      <w:r w:rsidRPr="0099185B">
        <w:rPr>
          <w:rStyle w:val="HTML1"/>
          <w:rFonts w:ascii="Segoe UI" w:hAnsi="Segoe UI" w:cs="Segoe UI"/>
          <w:bCs w:val="0"/>
        </w:rPr>
        <w:t xml:space="preserve"> </w:t>
      </w:r>
      <w:r w:rsidRPr="0099185B">
        <w:t>netsh int ip set address name="Ethernet0" static 10.0.61.98 255.255.255.0 10.0.61.1</w:t>
      </w:r>
    </w:p>
    <w:p w14:paraId="754B355C" w14:textId="77777777" w:rsidR="00CC3C96" w:rsidRPr="003A4C66" w:rsidRDefault="00CC3C96" w:rsidP="00CC3C96">
      <w:pPr>
        <w:pStyle w:val="eCT3"/>
        <w:pBdr>
          <w:top w:val="single" w:sz="4" w:space="1" w:color="auto"/>
          <w:bottom w:val="single" w:sz="4" w:space="1" w:color="auto"/>
        </w:pBdr>
        <w:spacing w:before="156" w:after="156"/>
      </w:pPr>
      <w:r>
        <w:rPr>
          <w:noProof/>
        </w:rPr>
        <w:drawing>
          <wp:inline distT="0" distB="0" distL="0" distR="0" wp14:anchorId="123E4DCB" wp14:editId="7B3B29E7">
            <wp:extent cx="590580" cy="266714"/>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14B0BBF" w14:textId="77777777" w:rsidR="00CC3C96" w:rsidRPr="00EF6443" w:rsidRDefault="00CC3C96" w:rsidP="00CC3C96">
      <w:pPr>
        <w:pStyle w:val="eCT3"/>
        <w:pBdr>
          <w:top w:val="single" w:sz="4" w:space="1" w:color="auto"/>
          <w:bottom w:val="single" w:sz="4" w:space="1" w:color="auto"/>
        </w:pBdr>
        <w:spacing w:before="156" w:after="156"/>
        <w:rPr>
          <w:rFonts w:cs="Times New Roman"/>
        </w:rPr>
      </w:pPr>
      <w:r w:rsidRPr="00EF6443">
        <w:rPr>
          <w:rStyle w:val="HTML1"/>
          <w:rFonts w:cs="Times New Roman"/>
          <w:sz w:val="18"/>
          <w:szCs w:val="18"/>
        </w:rPr>
        <w:t>10.0.61.98为待恢复的服务器IP，该IP不能被占用；255.255.255.0为子网掩码；10.0.61.1为网关信息，该网段需要与待恢复的服务器IP网段一致。</w:t>
      </w:r>
    </w:p>
    <w:p w14:paraId="170E8C02" w14:textId="77777777" w:rsidR="00CC3C96" w:rsidRDefault="00CC3C96" w:rsidP="003D3E47">
      <w:pPr>
        <w:pStyle w:val="eCT1"/>
        <w:numPr>
          <w:ilvl w:val="0"/>
          <w:numId w:val="50"/>
        </w:numPr>
        <w:spacing w:before="312" w:after="312"/>
      </w:pPr>
      <w:r>
        <w:rPr>
          <w:rFonts w:hint="eastAsia"/>
        </w:rPr>
        <w:t>关闭</w:t>
      </w:r>
      <w:r>
        <w:rPr>
          <w:rFonts w:hint="eastAsia"/>
        </w:rPr>
        <w:t>C</w:t>
      </w:r>
      <w:r>
        <w:t>MD</w:t>
      </w:r>
      <w:r>
        <w:rPr>
          <w:rFonts w:hint="eastAsia"/>
        </w:rPr>
        <w:t>命令窗口。</w:t>
      </w:r>
    </w:p>
    <w:p w14:paraId="241DF89A" w14:textId="77777777" w:rsidR="00CC3C96" w:rsidRDefault="00CC3C96" w:rsidP="003D3E47">
      <w:pPr>
        <w:pStyle w:val="eCT1"/>
        <w:numPr>
          <w:ilvl w:val="0"/>
          <w:numId w:val="50"/>
        </w:numPr>
        <w:spacing w:before="312" w:after="312"/>
      </w:pPr>
      <w:r>
        <w:rPr>
          <w:rFonts w:hint="eastAsia"/>
        </w:rPr>
        <w:t>单击“疑难解答”。</w:t>
      </w:r>
    </w:p>
    <w:p w14:paraId="2CD6F78D" w14:textId="77777777" w:rsidR="00CC3C96" w:rsidRDefault="00CC3C96" w:rsidP="003D3E47">
      <w:pPr>
        <w:pStyle w:val="eCT1"/>
        <w:numPr>
          <w:ilvl w:val="0"/>
          <w:numId w:val="50"/>
        </w:numPr>
        <w:spacing w:before="312" w:after="312"/>
      </w:pPr>
      <w:r>
        <w:rPr>
          <w:rFonts w:hint="eastAsia"/>
        </w:rPr>
        <w:t>单击“系统映像恢复”。</w:t>
      </w:r>
    </w:p>
    <w:p w14:paraId="4DE39A43" w14:textId="7997FEA5" w:rsidR="00CC3C96" w:rsidRDefault="00CC3C96" w:rsidP="008916E0">
      <w:pPr>
        <w:pStyle w:val="eCT1"/>
        <w:spacing w:before="312" w:after="312"/>
      </w:pPr>
      <w:r>
        <w:rPr>
          <w:rFonts w:hint="eastAsia"/>
        </w:rPr>
        <w:t>如</w:t>
      </w:r>
      <w:r>
        <w:fldChar w:fldCharType="begin"/>
      </w:r>
      <w:r>
        <w:instrText xml:space="preserve"> </w:instrText>
      </w:r>
      <w:r>
        <w:rPr>
          <w:rFonts w:hint="eastAsia"/>
        </w:rPr>
        <w:instrText>REF _Ref12885872 \h</w:instrText>
      </w:r>
      <w:r>
        <w:instrText xml:space="preserve"> </w:instrText>
      </w:r>
      <w:r>
        <w:fldChar w:fldCharType="separate"/>
      </w:r>
      <w:r w:rsidR="005D4DA4">
        <w:rPr>
          <w:rFonts w:hint="eastAsia"/>
        </w:rPr>
        <w:t>图</w:t>
      </w:r>
      <w:r w:rsidR="005D4DA4">
        <w:rPr>
          <w:rFonts w:hint="eastAsia"/>
        </w:rPr>
        <w:t xml:space="preserve"> </w:t>
      </w:r>
      <w:r w:rsidR="005D4DA4">
        <w:rPr>
          <w:noProof/>
        </w:rPr>
        <w:t>11</w:t>
      </w:r>
      <w:r w:rsidR="005D4DA4">
        <w:noBreakHyphen/>
      </w:r>
      <w:r w:rsidR="005D4DA4">
        <w:rPr>
          <w:noProof/>
        </w:rPr>
        <w:t>8</w:t>
      </w:r>
      <w:r>
        <w:fldChar w:fldCharType="end"/>
      </w:r>
      <w:r>
        <w:rPr>
          <w:rFonts w:hint="eastAsia"/>
        </w:rPr>
        <w:t>所示，在弹出的“对计算机进行重镜像”提示框中，单击“取消”。</w:t>
      </w:r>
    </w:p>
    <w:p w14:paraId="2FA1E577" w14:textId="4C2783EB" w:rsidR="00CC3C96" w:rsidRDefault="00CC3C96" w:rsidP="00CC3C96">
      <w:pPr>
        <w:pStyle w:val="eCTf4"/>
      </w:pPr>
      <w:bookmarkStart w:id="791" w:name="_Ref1288587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8</w:t>
      </w:r>
      <w:r w:rsidR="00434898">
        <w:fldChar w:fldCharType="end"/>
      </w:r>
      <w:bookmarkEnd w:id="791"/>
      <w:r w:rsidRPr="00B24D34">
        <w:rPr>
          <w:rFonts w:hint="eastAsia"/>
        </w:rPr>
        <w:t>对计算机进行重镜像</w:t>
      </w:r>
      <w:r>
        <w:rPr>
          <w:rFonts w:hint="eastAsia"/>
        </w:rPr>
        <w:t>1</w:t>
      </w:r>
    </w:p>
    <w:p w14:paraId="70ECD9FF" w14:textId="77777777" w:rsidR="00CC3C96" w:rsidRDefault="00CC3C96" w:rsidP="00CC3C96">
      <w:pPr>
        <w:pStyle w:val="eCTf3"/>
        <w:spacing w:after="156"/>
        <w:ind w:firstLine="480"/>
      </w:pPr>
      <w:r>
        <w:drawing>
          <wp:inline distT="0" distB="0" distL="0" distR="0" wp14:anchorId="27C375DC" wp14:editId="108D44FA">
            <wp:extent cx="3569547" cy="3069357"/>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3673626" cy="3158852"/>
                    </a:xfrm>
                    <a:prstGeom prst="rect">
                      <a:avLst/>
                    </a:prstGeom>
                  </pic:spPr>
                </pic:pic>
              </a:graphicData>
            </a:graphic>
          </wp:inline>
        </w:drawing>
      </w:r>
    </w:p>
    <w:p w14:paraId="49740EB0" w14:textId="77777777" w:rsidR="00CC3C96" w:rsidRPr="007B40AB" w:rsidRDefault="00CC3C96" w:rsidP="00CC3C96">
      <w:pPr>
        <w:pStyle w:val="eCT3"/>
        <w:spacing w:before="156" w:after="156"/>
      </w:pPr>
    </w:p>
    <w:p w14:paraId="046443F1" w14:textId="093CC311" w:rsidR="00CC3C96" w:rsidRDefault="00CC3C96" w:rsidP="003D3E47">
      <w:pPr>
        <w:pStyle w:val="eCT1"/>
        <w:numPr>
          <w:ilvl w:val="0"/>
          <w:numId w:val="50"/>
        </w:numPr>
        <w:spacing w:before="312" w:after="312"/>
      </w:pPr>
      <w:r>
        <w:rPr>
          <w:rFonts w:hint="eastAsia"/>
        </w:rPr>
        <w:t>如</w:t>
      </w:r>
      <w:r>
        <w:fldChar w:fldCharType="begin"/>
      </w:r>
      <w:r>
        <w:instrText xml:space="preserve"> </w:instrText>
      </w:r>
      <w:r>
        <w:rPr>
          <w:rFonts w:hint="eastAsia"/>
        </w:rPr>
        <w:instrText>REF _Ref12885923 \h</w:instrText>
      </w:r>
      <w:r>
        <w:instrText xml:space="preserve"> </w:instrText>
      </w:r>
      <w:r>
        <w:fldChar w:fldCharType="separate"/>
      </w:r>
      <w:r w:rsidR="005D4DA4">
        <w:rPr>
          <w:rFonts w:hint="eastAsia"/>
        </w:rPr>
        <w:t>图</w:t>
      </w:r>
      <w:r w:rsidR="005D4DA4">
        <w:rPr>
          <w:rFonts w:hint="eastAsia"/>
        </w:rPr>
        <w:t xml:space="preserve"> </w:t>
      </w:r>
      <w:r w:rsidR="005D4DA4">
        <w:rPr>
          <w:noProof/>
        </w:rPr>
        <w:t>11</w:t>
      </w:r>
      <w:r w:rsidR="005D4DA4">
        <w:noBreakHyphen/>
      </w:r>
      <w:r w:rsidR="005D4DA4">
        <w:rPr>
          <w:noProof/>
        </w:rPr>
        <w:t>9</w:t>
      </w:r>
      <w:r>
        <w:fldChar w:fldCharType="end"/>
      </w:r>
      <w:r>
        <w:rPr>
          <w:rFonts w:hint="eastAsia"/>
        </w:rPr>
        <w:t>所示，选中“选择系统映像”前的单选按钮，单击“下一步”。</w:t>
      </w:r>
    </w:p>
    <w:p w14:paraId="158F2B67" w14:textId="31C4DA92" w:rsidR="00CC3C96" w:rsidRDefault="00CC3C96" w:rsidP="00CC3C96">
      <w:pPr>
        <w:pStyle w:val="eCTf4"/>
      </w:pPr>
      <w:bookmarkStart w:id="792" w:name="_Ref12885923"/>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9</w:t>
      </w:r>
      <w:r w:rsidR="00434898">
        <w:fldChar w:fldCharType="end"/>
      </w:r>
      <w:bookmarkEnd w:id="792"/>
      <w:r w:rsidRPr="005C1349">
        <w:rPr>
          <w:rFonts w:hint="eastAsia"/>
        </w:rPr>
        <w:t>对计算机进行重镜像</w:t>
      </w:r>
      <w:r>
        <w:rPr>
          <w:rFonts w:hint="eastAsia"/>
        </w:rPr>
        <w:t>2</w:t>
      </w:r>
    </w:p>
    <w:p w14:paraId="3080C065" w14:textId="77777777" w:rsidR="00CC3C96" w:rsidRDefault="00CC3C96" w:rsidP="00CC3C96">
      <w:pPr>
        <w:pStyle w:val="eCTf3"/>
        <w:spacing w:after="156"/>
        <w:ind w:firstLine="480"/>
      </w:pPr>
      <w:r>
        <w:drawing>
          <wp:inline distT="0" distB="0" distL="0" distR="0" wp14:anchorId="169BEC4F" wp14:editId="76C56318">
            <wp:extent cx="3562773" cy="2400317"/>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3585073" cy="2415341"/>
                    </a:xfrm>
                    <a:prstGeom prst="rect">
                      <a:avLst/>
                    </a:prstGeom>
                  </pic:spPr>
                </pic:pic>
              </a:graphicData>
            </a:graphic>
          </wp:inline>
        </w:drawing>
      </w:r>
    </w:p>
    <w:p w14:paraId="5661C273" w14:textId="77777777" w:rsidR="00CC3C96" w:rsidRPr="00FD49DB" w:rsidRDefault="00CC3C96" w:rsidP="00CC3C96">
      <w:pPr>
        <w:pStyle w:val="eCT3"/>
        <w:spacing w:before="156" w:after="156"/>
      </w:pPr>
    </w:p>
    <w:p w14:paraId="7F6D94DC" w14:textId="77777777" w:rsidR="00CC3C96" w:rsidRDefault="00CC3C96" w:rsidP="003D3E47">
      <w:pPr>
        <w:pStyle w:val="eCT1"/>
        <w:numPr>
          <w:ilvl w:val="0"/>
          <w:numId w:val="50"/>
        </w:numPr>
        <w:spacing w:before="312" w:after="312"/>
      </w:pPr>
      <w:r>
        <w:rPr>
          <w:rFonts w:hint="eastAsia"/>
        </w:rPr>
        <w:t>单击“高级”。</w:t>
      </w:r>
    </w:p>
    <w:p w14:paraId="29F4A905" w14:textId="33682EEB" w:rsidR="00CC3C96" w:rsidRDefault="00CC3C96" w:rsidP="003D3E47">
      <w:pPr>
        <w:pStyle w:val="eCT1"/>
        <w:numPr>
          <w:ilvl w:val="0"/>
          <w:numId w:val="50"/>
        </w:numPr>
        <w:spacing w:before="312" w:after="312"/>
      </w:pPr>
      <w:r>
        <w:rPr>
          <w:rFonts w:hint="eastAsia"/>
        </w:rPr>
        <w:t>如</w:t>
      </w:r>
      <w:r>
        <w:fldChar w:fldCharType="begin"/>
      </w:r>
      <w:r>
        <w:instrText xml:space="preserve"> </w:instrText>
      </w:r>
      <w:r>
        <w:rPr>
          <w:rFonts w:hint="eastAsia"/>
        </w:rPr>
        <w:instrText>REF _Ref12886115 \h</w:instrText>
      </w:r>
      <w:r>
        <w:instrText xml:space="preserve"> </w:instrText>
      </w:r>
      <w:r>
        <w:fldChar w:fldCharType="separate"/>
      </w:r>
      <w:r w:rsidR="005D4DA4">
        <w:rPr>
          <w:rFonts w:hint="eastAsia"/>
        </w:rPr>
        <w:t>图</w:t>
      </w:r>
      <w:r w:rsidR="005D4DA4">
        <w:rPr>
          <w:rFonts w:hint="eastAsia"/>
        </w:rPr>
        <w:t xml:space="preserve"> </w:t>
      </w:r>
      <w:r w:rsidR="005D4DA4">
        <w:rPr>
          <w:noProof/>
        </w:rPr>
        <w:t>11</w:t>
      </w:r>
      <w:r w:rsidR="005D4DA4">
        <w:noBreakHyphen/>
      </w:r>
      <w:r w:rsidR="005D4DA4">
        <w:rPr>
          <w:noProof/>
        </w:rPr>
        <w:t>10</w:t>
      </w:r>
      <w:r>
        <w:fldChar w:fldCharType="end"/>
      </w:r>
      <w:r>
        <w:rPr>
          <w:rFonts w:hint="eastAsia"/>
        </w:rPr>
        <w:t>所示，单击“在网络上搜索系统映像</w:t>
      </w:r>
      <w:r>
        <w:rPr>
          <w:rFonts w:hint="eastAsia"/>
        </w:rPr>
        <w:t>(</w:t>
      </w:r>
      <w:r>
        <w:t>S)</w:t>
      </w:r>
      <w:r>
        <w:rPr>
          <w:rFonts w:hint="eastAsia"/>
        </w:rPr>
        <w:t>。”选项。</w:t>
      </w:r>
    </w:p>
    <w:p w14:paraId="2A04EA47" w14:textId="21243DE0" w:rsidR="00CC3C96" w:rsidRDefault="00CC3C96" w:rsidP="00CC3C96">
      <w:pPr>
        <w:pStyle w:val="eCTf4"/>
      </w:pPr>
      <w:bookmarkStart w:id="793" w:name="_Ref12886115"/>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10</w:t>
      </w:r>
      <w:r w:rsidR="00434898">
        <w:fldChar w:fldCharType="end"/>
      </w:r>
      <w:bookmarkEnd w:id="793"/>
      <w:r w:rsidRPr="00E94463">
        <w:rPr>
          <w:rFonts w:hint="eastAsia"/>
        </w:rPr>
        <w:t>对计算机进行重镜像</w:t>
      </w:r>
      <w:r>
        <w:rPr>
          <w:rFonts w:hint="eastAsia"/>
        </w:rPr>
        <w:t>3</w:t>
      </w:r>
    </w:p>
    <w:p w14:paraId="199C67E2" w14:textId="77777777" w:rsidR="00CC3C96" w:rsidRDefault="00CC3C96" w:rsidP="00CC3C96">
      <w:pPr>
        <w:pStyle w:val="eCTf4"/>
      </w:pPr>
      <w:r>
        <w:rPr>
          <w:noProof/>
        </w:rPr>
        <w:drawing>
          <wp:inline distT="0" distB="0" distL="0" distR="0" wp14:anchorId="0D778C1A" wp14:editId="3E468901">
            <wp:extent cx="3626036" cy="2705239"/>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626036" cy="2705239"/>
                    </a:xfrm>
                    <a:prstGeom prst="rect">
                      <a:avLst/>
                    </a:prstGeom>
                  </pic:spPr>
                </pic:pic>
              </a:graphicData>
            </a:graphic>
          </wp:inline>
        </w:drawing>
      </w:r>
    </w:p>
    <w:p w14:paraId="204A0486" w14:textId="77777777" w:rsidR="00CC3C96" w:rsidRPr="00FD49DB" w:rsidRDefault="00CC3C96" w:rsidP="00CC3C96">
      <w:pPr>
        <w:pStyle w:val="eCTf3"/>
        <w:spacing w:after="156"/>
        <w:ind w:firstLine="480"/>
        <w:rPr>
          <w:lang w:val="en-US"/>
        </w:rPr>
      </w:pPr>
    </w:p>
    <w:p w14:paraId="529C3DBA" w14:textId="77777777" w:rsidR="00CC3C96" w:rsidRDefault="00CC3C96" w:rsidP="003D3E47">
      <w:pPr>
        <w:pStyle w:val="eCT1"/>
        <w:numPr>
          <w:ilvl w:val="0"/>
          <w:numId w:val="50"/>
        </w:numPr>
        <w:spacing w:before="312" w:after="312"/>
      </w:pPr>
      <w:r>
        <w:rPr>
          <w:rFonts w:hint="eastAsia"/>
        </w:rPr>
        <w:t>系统提示“您确定要连接到网络吗？”，单击“是”。</w:t>
      </w:r>
    </w:p>
    <w:p w14:paraId="4EF8F97D" w14:textId="68A8A500" w:rsidR="00CC3C96" w:rsidRDefault="00CC3C96" w:rsidP="003D3E47">
      <w:pPr>
        <w:pStyle w:val="eCT1"/>
        <w:numPr>
          <w:ilvl w:val="0"/>
          <w:numId w:val="50"/>
        </w:numPr>
        <w:spacing w:before="312" w:after="312"/>
      </w:pPr>
      <w:r>
        <w:rPr>
          <w:rFonts w:hint="eastAsia"/>
        </w:rPr>
        <w:t>如</w:t>
      </w:r>
      <w:r>
        <w:fldChar w:fldCharType="begin"/>
      </w:r>
      <w:r>
        <w:instrText xml:space="preserve"> </w:instrText>
      </w:r>
      <w:r>
        <w:rPr>
          <w:rFonts w:hint="eastAsia"/>
        </w:rPr>
        <w:instrText>REF _Ref12886125 \h</w:instrText>
      </w:r>
      <w:r>
        <w:instrText xml:space="preserve"> </w:instrText>
      </w:r>
      <w:r>
        <w:fldChar w:fldCharType="separate"/>
      </w:r>
      <w:r w:rsidR="005D4DA4">
        <w:rPr>
          <w:rFonts w:hint="eastAsia"/>
        </w:rPr>
        <w:t>图</w:t>
      </w:r>
      <w:r w:rsidR="005D4DA4">
        <w:rPr>
          <w:rFonts w:hint="eastAsia"/>
        </w:rPr>
        <w:t xml:space="preserve"> </w:t>
      </w:r>
      <w:r w:rsidR="005D4DA4">
        <w:rPr>
          <w:noProof/>
        </w:rPr>
        <w:t>11</w:t>
      </w:r>
      <w:r w:rsidR="005D4DA4">
        <w:noBreakHyphen/>
      </w:r>
      <w:r w:rsidR="005D4DA4">
        <w:rPr>
          <w:noProof/>
        </w:rPr>
        <w:t>11</w:t>
      </w:r>
      <w:r>
        <w:fldChar w:fldCharType="end"/>
      </w:r>
      <w:r>
        <w:rPr>
          <w:rFonts w:hint="eastAsia"/>
        </w:rPr>
        <w:t>所示，请配置网络文件夹信息。</w:t>
      </w:r>
    </w:p>
    <w:p w14:paraId="4087FFFC" w14:textId="107A5C14" w:rsidR="00CC3C96" w:rsidRDefault="00CC3C96" w:rsidP="00CC3C96">
      <w:pPr>
        <w:pStyle w:val="eCTf4"/>
      </w:pPr>
      <w:bookmarkStart w:id="794" w:name="_Ref12886125"/>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11</w:t>
      </w:r>
      <w:r w:rsidR="00434898">
        <w:fldChar w:fldCharType="end"/>
      </w:r>
      <w:bookmarkEnd w:id="794"/>
      <w:r w:rsidRPr="002347FA">
        <w:rPr>
          <w:rFonts w:hint="eastAsia"/>
        </w:rPr>
        <w:t>对计算机进行重镜像</w:t>
      </w:r>
      <w:r>
        <w:t>4</w:t>
      </w:r>
    </w:p>
    <w:p w14:paraId="3C743CA4" w14:textId="77777777" w:rsidR="00CC3C96" w:rsidRDefault="00CC3C96" w:rsidP="00CC3C96">
      <w:pPr>
        <w:pStyle w:val="eCTf3"/>
        <w:spacing w:after="156"/>
        <w:ind w:firstLine="480"/>
      </w:pPr>
      <w:r>
        <w:drawing>
          <wp:inline distT="0" distB="0" distL="0" distR="0" wp14:anchorId="3302B0BF" wp14:editId="094370DF">
            <wp:extent cx="3908213" cy="2900305"/>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914153" cy="2904713"/>
                    </a:xfrm>
                    <a:prstGeom prst="rect">
                      <a:avLst/>
                    </a:prstGeom>
                  </pic:spPr>
                </pic:pic>
              </a:graphicData>
            </a:graphic>
          </wp:inline>
        </w:drawing>
      </w:r>
    </w:p>
    <w:p w14:paraId="52472E1A" w14:textId="77777777" w:rsidR="00CC3C96" w:rsidRPr="007B40AB" w:rsidRDefault="00CC3C96" w:rsidP="00CC3C96">
      <w:pPr>
        <w:pStyle w:val="eCT3"/>
        <w:spacing w:before="156" w:after="156"/>
      </w:pPr>
    </w:p>
    <w:p w14:paraId="0FC08313" w14:textId="77777777" w:rsidR="00CC3C96" w:rsidRDefault="00CC3C96" w:rsidP="00CC3C96">
      <w:pPr>
        <w:pStyle w:val="eCT5"/>
        <w:spacing w:before="156" w:after="156"/>
      </w:pPr>
      <w:r>
        <w:rPr>
          <w:rFonts w:hint="eastAsia"/>
        </w:rPr>
        <w:t>其中，网络文件夹目录信息获取步骤如下：</w:t>
      </w:r>
    </w:p>
    <w:p w14:paraId="67712B65" w14:textId="77777777" w:rsidR="00CC3C96" w:rsidRPr="00CC3C96" w:rsidRDefault="00CC3C96" w:rsidP="003D3E47">
      <w:pPr>
        <w:pStyle w:val="eCT2"/>
        <w:numPr>
          <w:ilvl w:val="0"/>
          <w:numId w:val="176"/>
        </w:numPr>
        <w:spacing w:before="156" w:after="156"/>
      </w:pPr>
      <w:r w:rsidRPr="00CC3C96">
        <w:t>登录</w:t>
      </w:r>
      <w:r w:rsidRPr="00CC3C96">
        <w:t>CDM</w:t>
      </w:r>
      <w:r w:rsidRPr="00CC3C96">
        <w:t>操作系统。</w:t>
      </w:r>
    </w:p>
    <w:p w14:paraId="7B9AA412" w14:textId="77777777" w:rsidR="00CC3C96" w:rsidRPr="00CC3C96" w:rsidRDefault="00CC3C96" w:rsidP="003D3E47">
      <w:pPr>
        <w:pStyle w:val="eCT2"/>
        <w:numPr>
          <w:ilvl w:val="0"/>
          <w:numId w:val="176"/>
        </w:numPr>
        <w:spacing w:before="156" w:after="156"/>
      </w:pPr>
      <w:r w:rsidRPr="00CC3C96">
        <w:t>选择</w:t>
      </w:r>
      <w:r w:rsidRPr="00CA4A9F">
        <w:t>“</w:t>
      </w:r>
      <w:r w:rsidRPr="00CA4A9F">
        <w:t>数据服务</w:t>
      </w:r>
      <w:r w:rsidRPr="00CA4A9F">
        <w:t xml:space="preserve"> &gt; </w:t>
      </w:r>
      <w:r w:rsidRPr="00CA4A9F">
        <w:t>数据使用</w:t>
      </w:r>
      <w:r w:rsidRPr="00CA4A9F">
        <w:t>”</w:t>
      </w:r>
      <w:r w:rsidRPr="00CC3C96">
        <w:t>。</w:t>
      </w:r>
    </w:p>
    <w:p w14:paraId="76953355" w14:textId="11B6D2BD" w:rsidR="00CC3C96" w:rsidRPr="00CA4A9F" w:rsidRDefault="00CC3C96" w:rsidP="003D3E47">
      <w:pPr>
        <w:pStyle w:val="eCT2"/>
        <w:numPr>
          <w:ilvl w:val="0"/>
          <w:numId w:val="176"/>
        </w:numPr>
        <w:spacing w:before="156" w:after="156"/>
      </w:pPr>
      <w:r w:rsidRPr="00CA4A9F">
        <w:t>设置</w:t>
      </w:r>
      <w:r w:rsidRPr="001C6F91">
        <w:rPr>
          <w:rFonts w:ascii="宋体" w:hAnsi="宋体"/>
        </w:rPr>
        <w:t>“数据类型”</w:t>
      </w:r>
      <w:r w:rsidRPr="00CA4A9F">
        <w:t>为</w:t>
      </w:r>
      <w:r w:rsidRPr="001C6F91">
        <w:rPr>
          <w:rFonts w:ascii="宋体" w:hAnsi="宋体"/>
        </w:rPr>
        <w:t>“</w:t>
      </w:r>
      <w:r w:rsidRPr="00CA4A9F">
        <w:t>Windows</w:t>
      </w:r>
      <w:r w:rsidRPr="001C6F91">
        <w:rPr>
          <w:rFonts w:ascii="宋体" w:hAnsi="宋体"/>
        </w:rPr>
        <w:t>”</w:t>
      </w:r>
      <w:r w:rsidRPr="00CA4A9F">
        <w:t>，单击</w:t>
      </w:r>
      <w:r w:rsidRPr="001C6F91">
        <w:rPr>
          <w:rFonts w:ascii="宋体" w:hAnsi="宋体"/>
        </w:rPr>
        <w:t>“搜索”</w:t>
      </w:r>
      <w:r w:rsidRPr="00CA4A9F">
        <w:t>。</w:t>
      </w:r>
    </w:p>
    <w:p w14:paraId="54DF3A31" w14:textId="4831C112" w:rsidR="00CC3C96" w:rsidRPr="00CA4A9F" w:rsidRDefault="00CC3C96" w:rsidP="003D3E47">
      <w:pPr>
        <w:pStyle w:val="eCT2"/>
        <w:numPr>
          <w:ilvl w:val="0"/>
          <w:numId w:val="176"/>
        </w:numPr>
        <w:spacing w:before="156" w:after="156"/>
      </w:pPr>
      <w:r w:rsidRPr="00CA4A9F">
        <w:t>单击需要执行恢复操作的客户端后的</w:t>
      </w:r>
      <w:r w:rsidRPr="00CA4A9F">
        <w:rPr>
          <w:noProof/>
        </w:rPr>
        <w:drawing>
          <wp:inline distT="0" distB="0" distL="0" distR="0" wp14:anchorId="7B4DDA8C" wp14:editId="74C62E42">
            <wp:extent cx="222261" cy="228612"/>
            <wp:effectExtent l="0" t="0" r="635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print"/>
                    <a:stretch>
                      <a:fillRect/>
                    </a:stretch>
                  </pic:blipFill>
                  <pic:spPr>
                    <a:xfrm>
                      <a:off x="0" y="0"/>
                      <a:ext cx="222261" cy="228612"/>
                    </a:xfrm>
                    <a:prstGeom prst="rect">
                      <a:avLst/>
                    </a:prstGeom>
                  </pic:spPr>
                </pic:pic>
              </a:graphicData>
            </a:graphic>
          </wp:inline>
        </w:drawing>
      </w:r>
      <w:r w:rsidRPr="00CA4A9F">
        <w:t>。</w:t>
      </w:r>
    </w:p>
    <w:p w14:paraId="12C83C73" w14:textId="77777777" w:rsidR="00CC3C96" w:rsidRPr="00CA4A9F" w:rsidRDefault="00CC3C96" w:rsidP="003D3E47">
      <w:pPr>
        <w:pStyle w:val="eCT2"/>
        <w:numPr>
          <w:ilvl w:val="0"/>
          <w:numId w:val="176"/>
        </w:numPr>
        <w:spacing w:before="156" w:after="156"/>
      </w:pPr>
      <w:r w:rsidRPr="00CA4A9F">
        <w:t>如图所示选中已准备好需要恢复的数据，单击</w:t>
      </w:r>
      <w:r w:rsidRPr="001C6F91">
        <w:rPr>
          <w:rFonts w:ascii="宋体" w:hAnsi="宋体"/>
        </w:rPr>
        <w:t>“详情”</w:t>
      </w:r>
      <w:r w:rsidRPr="00CA4A9F">
        <w:t>。</w:t>
      </w:r>
    </w:p>
    <w:p w14:paraId="26C3C8AB" w14:textId="77777777" w:rsidR="00CC3C96" w:rsidRPr="00CA4A9F" w:rsidRDefault="00CC3C96" w:rsidP="003D3E47">
      <w:pPr>
        <w:pStyle w:val="eCT2"/>
        <w:numPr>
          <w:ilvl w:val="0"/>
          <w:numId w:val="176"/>
        </w:numPr>
        <w:spacing w:before="156" w:after="156"/>
      </w:pPr>
      <w:r w:rsidRPr="00CA4A9F">
        <w:t>在</w:t>
      </w:r>
      <w:r w:rsidRPr="00CA4A9F">
        <w:t>“</w:t>
      </w:r>
      <w:r w:rsidRPr="00CA4A9F">
        <w:t>详情</w:t>
      </w:r>
      <w:r w:rsidRPr="00CA4A9F">
        <w:t>”</w:t>
      </w:r>
      <w:r w:rsidRPr="00CA4A9F">
        <w:t>页面的</w:t>
      </w:r>
      <w:r w:rsidRPr="00CA4A9F">
        <w:t>“</w:t>
      </w:r>
      <w:r w:rsidRPr="00CA4A9F">
        <w:t>恢复准备信息</w:t>
      </w:r>
      <w:r w:rsidRPr="00CA4A9F">
        <w:t>”</w:t>
      </w:r>
      <w:r w:rsidRPr="00CA4A9F">
        <w:t>区域单击</w:t>
      </w:r>
      <w:r w:rsidRPr="00CA4A9F">
        <w:t>URL</w:t>
      </w:r>
      <w:r w:rsidRPr="00CA4A9F">
        <w:t>链接后的</w:t>
      </w:r>
      <w:r w:rsidRPr="00CA4A9F">
        <w:t>“</w:t>
      </w:r>
      <w:r w:rsidRPr="00CA4A9F">
        <w:t>复制</w:t>
      </w:r>
      <w:r w:rsidRPr="00CA4A9F">
        <w:t>”</w:t>
      </w:r>
      <w:r w:rsidRPr="00CA4A9F">
        <w:t>，获取文件夹信息。</w:t>
      </w:r>
    </w:p>
    <w:p w14:paraId="3FF60723" w14:textId="0E28470A" w:rsidR="00CC3C96" w:rsidRDefault="00CC3C96" w:rsidP="003D3E47">
      <w:pPr>
        <w:pStyle w:val="eCT1"/>
        <w:numPr>
          <w:ilvl w:val="0"/>
          <w:numId w:val="50"/>
        </w:numPr>
        <w:spacing w:before="312" w:after="312"/>
      </w:pPr>
      <w:r>
        <w:rPr>
          <w:rFonts w:hint="eastAsia"/>
        </w:rPr>
        <w:t>设置用户名和密码，单击“确认”。</w:t>
      </w:r>
    </w:p>
    <w:p w14:paraId="437386D2" w14:textId="77777777" w:rsidR="003E217C" w:rsidRDefault="003E217C" w:rsidP="003E217C">
      <w:pPr>
        <w:pStyle w:val="eCT3"/>
        <w:pBdr>
          <w:top w:val="single" w:sz="4" w:space="1" w:color="auto"/>
          <w:bottom w:val="single" w:sz="4" w:space="1" w:color="auto"/>
        </w:pBdr>
        <w:spacing w:beforeLines="0" w:before="0" w:afterLines="0" w:after="0"/>
        <w:rPr>
          <w:rFonts w:cs="Times New Roman"/>
          <w:szCs w:val="21"/>
        </w:rPr>
      </w:pPr>
      <w:r>
        <w:rPr>
          <w:noProof/>
        </w:rPr>
        <w:drawing>
          <wp:inline distT="0" distB="0" distL="0" distR="0" wp14:anchorId="3FB7152F" wp14:editId="6DB481DD">
            <wp:extent cx="739775" cy="334010"/>
            <wp:effectExtent l="0" t="0" r="3175" b="889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39775" cy="334010"/>
                    </a:xfrm>
                    <a:prstGeom prst="rect">
                      <a:avLst/>
                    </a:prstGeom>
                    <a:noFill/>
                    <a:ln>
                      <a:noFill/>
                    </a:ln>
                  </pic:spPr>
                </pic:pic>
              </a:graphicData>
            </a:graphic>
          </wp:inline>
        </w:drawing>
      </w:r>
    </w:p>
    <w:p w14:paraId="4A808690" w14:textId="01FC3A74" w:rsidR="003E217C" w:rsidRDefault="003E217C" w:rsidP="003E217C">
      <w:pPr>
        <w:pStyle w:val="eCT3"/>
        <w:pBdr>
          <w:top w:val="single" w:sz="4" w:space="1" w:color="auto"/>
          <w:bottom w:val="single" w:sz="4" w:space="1" w:color="auto"/>
        </w:pBdr>
        <w:spacing w:beforeLines="0" w:before="0" w:afterLines="0" w:after="0"/>
      </w:pPr>
      <w:r w:rsidRPr="00CA4A9F">
        <w:rPr>
          <w:rFonts w:cs="Times New Roman"/>
        </w:rPr>
        <w:t>Windows BMR</w:t>
      </w:r>
      <w:r w:rsidRPr="00CA4A9F">
        <w:rPr>
          <w:rFonts w:cs="Times New Roman"/>
        </w:rPr>
        <w:t>恢复准备时使用到的用户名和密码为</w:t>
      </w:r>
      <w:r w:rsidR="0027379F" w:rsidRPr="00CA4A9F">
        <w:rPr>
          <w:rFonts w:cs="Times New Roman"/>
        </w:rPr>
        <w:t>在系统</w:t>
      </w:r>
      <w:r w:rsidRPr="00CA4A9F">
        <w:rPr>
          <w:rFonts w:cs="Times New Roman"/>
        </w:rPr>
        <w:t>安装时设置的</w:t>
      </w:r>
      <w:r w:rsidRPr="00CA4A9F">
        <w:rPr>
          <w:rFonts w:cs="Times New Roman"/>
        </w:rPr>
        <w:t>samba</w:t>
      </w:r>
      <w:r>
        <w:rPr>
          <w:rFonts w:ascii="宋体" w:hAnsi="宋体" w:hint="eastAsia"/>
        </w:rPr>
        <w:t>用户名和密码</w:t>
      </w:r>
      <w:r w:rsidR="00A75D9C">
        <w:rPr>
          <w:rFonts w:ascii="宋体" w:hAnsi="宋体" w:hint="eastAsia"/>
        </w:rPr>
        <w:t>（</w:t>
      </w:r>
      <w:r w:rsidR="009C5E35">
        <w:rPr>
          <w:rFonts w:ascii="宋体" w:hAnsi="宋体" w:hint="eastAsia"/>
        </w:rPr>
        <w:t>用户名：</w:t>
      </w:r>
      <w:r w:rsidR="00A75D9C">
        <w:rPr>
          <w:rFonts w:ascii="宋体" w:hAnsi="宋体" w:hint="eastAsia"/>
        </w:rPr>
        <w:t>r</w:t>
      </w:r>
      <w:r w:rsidR="00A75D9C">
        <w:rPr>
          <w:rFonts w:ascii="宋体" w:hAnsi="宋体"/>
        </w:rPr>
        <w:t>oot</w:t>
      </w:r>
      <w:r w:rsidR="009C5E35">
        <w:rPr>
          <w:rFonts w:ascii="宋体" w:hAnsi="宋体" w:hint="eastAsia"/>
        </w:rPr>
        <w:t>，密码：</w:t>
      </w:r>
      <w:r w:rsidR="00A75D9C">
        <w:rPr>
          <w:rFonts w:ascii="宋体" w:hAnsi="宋体"/>
        </w:rPr>
        <w:t>cdmone</w:t>
      </w:r>
      <w:r w:rsidR="00A75D9C">
        <w:rPr>
          <w:rFonts w:ascii="宋体" w:hAnsi="宋体" w:hint="eastAsia"/>
        </w:rPr>
        <w:t>）</w:t>
      </w:r>
      <w:r>
        <w:rPr>
          <w:rFonts w:ascii="宋体" w:hAnsi="宋体" w:hint="eastAsia"/>
        </w:rPr>
        <w:t>。</w:t>
      </w:r>
    </w:p>
    <w:p w14:paraId="64C2D46E" w14:textId="77777777" w:rsidR="00CC3C96" w:rsidRDefault="00CC3C96" w:rsidP="003D3E47">
      <w:pPr>
        <w:pStyle w:val="eCT1"/>
        <w:numPr>
          <w:ilvl w:val="0"/>
          <w:numId w:val="50"/>
        </w:numPr>
        <w:spacing w:before="312" w:after="312"/>
      </w:pPr>
      <w:r>
        <w:rPr>
          <w:rFonts w:hint="eastAsia"/>
        </w:rPr>
        <w:t>确认信息是否配置正确，单击“下一步”。</w:t>
      </w:r>
    </w:p>
    <w:p w14:paraId="215C7D3E" w14:textId="77777777" w:rsidR="00CC3C96" w:rsidRDefault="00CC3C96" w:rsidP="003D3E47">
      <w:pPr>
        <w:pStyle w:val="eCT1"/>
        <w:numPr>
          <w:ilvl w:val="0"/>
          <w:numId w:val="50"/>
        </w:numPr>
        <w:spacing w:before="312" w:after="312"/>
      </w:pPr>
      <w:r>
        <w:rPr>
          <w:rFonts w:hint="eastAsia"/>
        </w:rPr>
        <w:t>确认“日期和时间”以及“备份中的驱动器”参数信息，单击“下一步”。</w:t>
      </w:r>
    </w:p>
    <w:p w14:paraId="743D81F8" w14:textId="77777777" w:rsidR="00CC3C96" w:rsidRDefault="00CC3C96" w:rsidP="003D3E47">
      <w:pPr>
        <w:pStyle w:val="eCT1"/>
        <w:numPr>
          <w:ilvl w:val="0"/>
          <w:numId w:val="50"/>
        </w:numPr>
        <w:spacing w:before="312" w:after="312"/>
      </w:pPr>
      <w:r>
        <w:rPr>
          <w:rFonts w:hint="eastAsia"/>
        </w:rPr>
        <w:t>选中“格式化并重新分区磁盘</w:t>
      </w:r>
      <w:r>
        <w:rPr>
          <w:rFonts w:hint="eastAsia"/>
        </w:rPr>
        <w:t>(</w:t>
      </w:r>
      <w:r w:rsidRPr="001569F5">
        <w:rPr>
          <w:u w:val="single"/>
        </w:rPr>
        <w:t>F</w:t>
      </w:r>
      <w:r>
        <w:t>)</w:t>
      </w:r>
      <w:r>
        <w:rPr>
          <w:rFonts w:hint="eastAsia"/>
        </w:rPr>
        <w:t>”前的复选框，单击“下一步”。</w:t>
      </w:r>
    </w:p>
    <w:p w14:paraId="76B00E1D" w14:textId="77777777" w:rsidR="00CC3C96" w:rsidRDefault="00CC3C96" w:rsidP="003D3E47">
      <w:pPr>
        <w:pStyle w:val="eCT1"/>
        <w:numPr>
          <w:ilvl w:val="0"/>
          <w:numId w:val="50"/>
        </w:numPr>
        <w:spacing w:before="312" w:after="312"/>
        <w:ind w:left="1701" w:hanging="709"/>
      </w:pPr>
      <w:r>
        <w:rPr>
          <w:rFonts w:hint="eastAsia"/>
        </w:rPr>
        <w:lastRenderedPageBreak/>
        <w:t>系统提示信息“要还原的驱动器上的所有数据都将替换为系统映像中的数据。你确定要继续吗？”，单击“是</w:t>
      </w:r>
      <w:r>
        <w:rPr>
          <w:rFonts w:hint="eastAsia"/>
        </w:rPr>
        <w:t>(</w:t>
      </w:r>
      <w:r w:rsidRPr="001569F5">
        <w:rPr>
          <w:u w:val="single"/>
        </w:rPr>
        <w:t>Y</w:t>
      </w:r>
      <w:r>
        <w:t>)</w:t>
      </w:r>
      <w:r>
        <w:rPr>
          <w:rFonts w:hint="eastAsia"/>
        </w:rPr>
        <w:t>”。</w:t>
      </w:r>
    </w:p>
    <w:p w14:paraId="5B1A54A9" w14:textId="77777777" w:rsidR="00CC3C96" w:rsidRDefault="00CC3C96" w:rsidP="003D3E47">
      <w:pPr>
        <w:pStyle w:val="eCT1"/>
        <w:numPr>
          <w:ilvl w:val="0"/>
          <w:numId w:val="50"/>
        </w:numPr>
        <w:spacing w:before="312" w:after="312"/>
      </w:pPr>
      <w:r>
        <w:rPr>
          <w:rFonts w:hint="eastAsia"/>
        </w:rPr>
        <w:t>单击“立即重新启动”。</w:t>
      </w:r>
    </w:p>
    <w:p w14:paraId="1C2EC76A" w14:textId="77777777" w:rsidR="00CC3C96" w:rsidRPr="003A4C66" w:rsidRDefault="00CC3C96" w:rsidP="00CC3C96">
      <w:pPr>
        <w:pStyle w:val="eCT3"/>
        <w:pBdr>
          <w:top w:val="single" w:sz="4" w:space="1" w:color="auto"/>
          <w:bottom w:val="single" w:sz="4" w:space="1" w:color="auto"/>
        </w:pBdr>
        <w:spacing w:beforeLines="0" w:before="0" w:afterLines="0" w:after="0"/>
      </w:pPr>
      <w:r>
        <w:rPr>
          <w:noProof/>
        </w:rPr>
        <w:drawing>
          <wp:inline distT="0" distB="0" distL="0" distR="0" wp14:anchorId="787EE9FD" wp14:editId="37E398A1">
            <wp:extent cx="590580" cy="266714"/>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9A4F630" w14:textId="77777777" w:rsidR="00CC3C96" w:rsidRPr="00961EA3" w:rsidRDefault="00CC3C96" w:rsidP="00CC3C96">
      <w:pPr>
        <w:pStyle w:val="eCT3"/>
        <w:pBdr>
          <w:top w:val="single" w:sz="4" w:space="1" w:color="auto"/>
          <w:bottom w:val="single" w:sz="4" w:space="1" w:color="auto"/>
        </w:pBdr>
        <w:spacing w:beforeLines="0" w:before="0" w:afterLines="0" w:after="0"/>
        <w:rPr>
          <w:rFonts w:cs="Times New Roman"/>
        </w:rPr>
      </w:pPr>
      <w:r w:rsidRPr="00961EA3">
        <w:rPr>
          <w:rFonts w:cs="Times New Roman"/>
        </w:rPr>
        <w:t>恢复后，如果是替代原客户端，</w:t>
      </w:r>
      <w:r w:rsidRPr="00961EA3">
        <w:rPr>
          <w:rFonts w:cs="Times New Roman"/>
        </w:rPr>
        <w:t>IP</w:t>
      </w:r>
      <w:r w:rsidRPr="00961EA3">
        <w:rPr>
          <w:rFonts w:cs="Times New Roman"/>
        </w:rPr>
        <w:t>地址不能变。若</w:t>
      </w:r>
      <w:r w:rsidRPr="00961EA3">
        <w:rPr>
          <w:rFonts w:cs="Times New Roman"/>
        </w:rPr>
        <w:t>IP</w:t>
      </w:r>
      <w:r w:rsidRPr="00961EA3">
        <w:rPr>
          <w:rFonts w:cs="Times New Roman"/>
        </w:rPr>
        <w:t>变了，请更新机器名及</w:t>
      </w:r>
      <w:r w:rsidRPr="00961EA3">
        <w:rPr>
          <w:rFonts w:cs="Times New Roman"/>
        </w:rPr>
        <w:t>IQN</w:t>
      </w:r>
      <w:r w:rsidRPr="00961EA3">
        <w:rPr>
          <w:rFonts w:cs="Times New Roman"/>
        </w:rPr>
        <w:t>信息。</w:t>
      </w:r>
    </w:p>
    <w:p w14:paraId="570DF52D" w14:textId="77777777" w:rsidR="00F60304" w:rsidRPr="00CC3C96" w:rsidRDefault="00F60304" w:rsidP="00F60304">
      <w:pPr>
        <w:pStyle w:val="eCT3"/>
        <w:spacing w:before="156" w:after="156"/>
      </w:pPr>
    </w:p>
    <w:p w14:paraId="3191D6AC" w14:textId="77777777" w:rsidR="008E2ED6" w:rsidRDefault="008E2ED6" w:rsidP="008E2ED6">
      <w:pPr>
        <w:pStyle w:val="3"/>
        <w:spacing w:before="312" w:after="312"/>
        <w:rPr>
          <w:lang w:val="en-GB"/>
        </w:rPr>
      </w:pPr>
      <w:bookmarkStart w:id="795" w:name="_Toc91690517"/>
      <w:r>
        <w:rPr>
          <w:rFonts w:hint="eastAsia"/>
          <w:lang w:val="en-GB" w:eastAsia="zh-CN"/>
        </w:rPr>
        <w:t>本地复制</w:t>
      </w:r>
      <w:r>
        <w:rPr>
          <w:rFonts w:hint="eastAsia"/>
          <w:lang w:val="en-GB"/>
        </w:rPr>
        <w:t>备份数据</w:t>
      </w:r>
      <w:bookmarkEnd w:id="795"/>
    </w:p>
    <w:p w14:paraId="42E5406D" w14:textId="7C4A3FCB" w:rsidR="008E2ED6" w:rsidRDefault="008E2ED6" w:rsidP="008E2ED6">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5D4DA4">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5D4DA4">
        <w:rPr>
          <w:rFonts w:hint="eastAsia"/>
        </w:rPr>
        <w:t>本地复制备份数据</w:t>
      </w:r>
      <w:r>
        <w:fldChar w:fldCharType="end"/>
      </w:r>
      <w:r>
        <w:rPr>
          <w:rFonts w:hint="eastAsia"/>
        </w:rPr>
        <w:t>章节。</w:t>
      </w:r>
    </w:p>
    <w:p w14:paraId="70D2363F" w14:textId="77777777" w:rsidR="00DF72BB" w:rsidRDefault="00DF72BB" w:rsidP="00DF72BB">
      <w:pPr>
        <w:pStyle w:val="3"/>
        <w:spacing w:before="312" w:after="312"/>
        <w:rPr>
          <w:lang w:val="en-GB"/>
        </w:rPr>
      </w:pPr>
      <w:bookmarkStart w:id="796" w:name="_Toc91690518"/>
      <w:r>
        <w:rPr>
          <w:rFonts w:hint="eastAsia"/>
          <w:lang w:val="en-GB" w:eastAsia="zh-CN"/>
        </w:rPr>
        <w:t>远程</w:t>
      </w:r>
      <w:r>
        <w:rPr>
          <w:rFonts w:hint="eastAsia"/>
          <w:lang w:val="en-GB"/>
        </w:rPr>
        <w:t>复制备份数据</w:t>
      </w:r>
      <w:bookmarkEnd w:id="796"/>
    </w:p>
    <w:p w14:paraId="1E13EB9E" w14:textId="77777777" w:rsidR="00D8677F" w:rsidRPr="00345051" w:rsidRDefault="00D8677F" w:rsidP="00D8677F">
      <w:pPr>
        <w:pStyle w:val="eCT3"/>
        <w:spacing w:before="156" w:after="156"/>
        <w:ind w:left="0"/>
        <w:rPr>
          <w:b/>
          <w:bCs/>
        </w:rPr>
      </w:pPr>
      <w:r w:rsidRPr="00345051">
        <w:rPr>
          <w:rFonts w:hint="eastAsia"/>
          <w:b/>
          <w:bCs/>
        </w:rPr>
        <w:t>背景信息</w:t>
      </w:r>
    </w:p>
    <w:p w14:paraId="7D42C9FC" w14:textId="77777777" w:rsidR="00D8677F" w:rsidRDefault="00D8677F" w:rsidP="00D8677F">
      <w:pPr>
        <w:pStyle w:val="eCT3"/>
        <w:spacing w:before="156" w:after="156"/>
      </w:pPr>
      <w:r>
        <w:rPr>
          <w:rFonts w:hint="eastAsia"/>
        </w:rPr>
        <w:t>支持自动将备份数据复制至两个不同的数据中心。</w:t>
      </w:r>
    </w:p>
    <w:p w14:paraId="064BD497" w14:textId="77777777" w:rsidR="00D8677F" w:rsidRPr="00345051" w:rsidRDefault="00D8677F" w:rsidP="00D8677F">
      <w:pPr>
        <w:pStyle w:val="eCT3"/>
        <w:spacing w:before="156" w:after="156"/>
        <w:ind w:left="0"/>
        <w:rPr>
          <w:b/>
          <w:bCs/>
        </w:rPr>
      </w:pPr>
      <w:r w:rsidRPr="00345051">
        <w:rPr>
          <w:rFonts w:hint="eastAsia"/>
          <w:b/>
          <w:bCs/>
        </w:rPr>
        <w:t>操作步骤</w:t>
      </w:r>
    </w:p>
    <w:p w14:paraId="041FD158" w14:textId="38E7C3CA" w:rsidR="00C661BC"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4A4C7BCF" w14:textId="541BBE27" w:rsidR="00083383" w:rsidRDefault="00083383" w:rsidP="001F7B60">
      <w:pPr>
        <w:pStyle w:val="3"/>
        <w:spacing w:before="312" w:after="312"/>
      </w:pPr>
      <w:bookmarkStart w:id="797" w:name="_Toc91690519"/>
      <w:r>
        <w:rPr>
          <w:rFonts w:hint="eastAsia"/>
        </w:rPr>
        <w:t>归档备份数据</w:t>
      </w:r>
      <w:bookmarkEnd w:id="797"/>
    </w:p>
    <w:p w14:paraId="73368126" w14:textId="5A5E7FBC" w:rsidR="00083383" w:rsidRDefault="003A25DC" w:rsidP="008313A6">
      <w:pPr>
        <w:pStyle w:val="eCT3"/>
        <w:spacing w:before="156" w:after="156"/>
        <w:rPr>
          <w:lang w:val="en-US"/>
        </w:rPr>
      </w:pPr>
      <w:r>
        <w:rPr>
          <w:rFonts w:hint="eastAsia"/>
        </w:rPr>
        <w:t>归档备份数据操作详细信息请参考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5D4DA4">
        <w:t>8.1.10</w:t>
      </w:r>
      <w:r>
        <w:fldChar w:fldCharType="end"/>
      </w:r>
      <w:r>
        <w:fldChar w:fldCharType="begin"/>
      </w:r>
      <w:r>
        <w:instrText xml:space="preserve"> REF _Ref28347500 \h </w:instrText>
      </w:r>
      <w:r>
        <w:fldChar w:fldCharType="separate"/>
      </w:r>
      <w:r w:rsidR="005D4DA4">
        <w:rPr>
          <w:rFonts w:hint="eastAsia"/>
        </w:rPr>
        <w:t>归档备份数据</w:t>
      </w:r>
      <w:r>
        <w:fldChar w:fldCharType="end"/>
      </w:r>
      <w:r>
        <w:rPr>
          <w:rFonts w:hint="eastAsia"/>
        </w:rPr>
        <w:t>章节。</w:t>
      </w:r>
    </w:p>
    <w:p w14:paraId="1C04B4F9" w14:textId="3D365BCE" w:rsidR="00726BB3" w:rsidRDefault="00726BB3" w:rsidP="001F7B60">
      <w:pPr>
        <w:pStyle w:val="3"/>
        <w:spacing w:before="312" w:after="312"/>
      </w:pPr>
      <w:bookmarkStart w:id="798" w:name="_Toc91690520"/>
      <w:r>
        <w:rPr>
          <w:rFonts w:hint="eastAsia"/>
        </w:rPr>
        <w:t>下载归档数据</w:t>
      </w:r>
      <w:bookmarkEnd w:id="798"/>
    </w:p>
    <w:p w14:paraId="0FCA40ED" w14:textId="335581FA" w:rsidR="00726BB3" w:rsidRDefault="00726BB3" w:rsidP="008313A6">
      <w:pPr>
        <w:pStyle w:val="eCT3"/>
        <w:spacing w:before="156" w:after="156"/>
      </w:pPr>
      <w:r>
        <w:rPr>
          <w:rFonts w:hint="eastAsia"/>
          <w:lang w:val="en-US"/>
        </w:rPr>
        <w:t>下载归档数据的详细操作请参考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5D4DA4">
        <w:t>8.1.11</w:t>
      </w:r>
      <w:r>
        <w:fldChar w:fldCharType="end"/>
      </w:r>
      <w:r>
        <w:fldChar w:fldCharType="begin"/>
      </w:r>
      <w:r>
        <w:instrText xml:space="preserve"> REF _Ref37686261 \h </w:instrText>
      </w:r>
      <w:r>
        <w:fldChar w:fldCharType="separate"/>
      </w:r>
      <w:r w:rsidR="005D4DA4">
        <w:rPr>
          <w:rFonts w:hint="eastAsia"/>
        </w:rPr>
        <w:t>下载归档数据</w:t>
      </w:r>
      <w:r>
        <w:fldChar w:fldCharType="end"/>
      </w:r>
      <w:r>
        <w:rPr>
          <w:rFonts w:hint="eastAsia"/>
        </w:rPr>
        <w:t>章节。</w:t>
      </w:r>
    </w:p>
    <w:p w14:paraId="09A553AE" w14:textId="74AA070A" w:rsidR="00C661BC" w:rsidRDefault="00C661BC" w:rsidP="001F7B60">
      <w:pPr>
        <w:pStyle w:val="3"/>
        <w:spacing w:before="312" w:after="312"/>
      </w:pPr>
      <w:bookmarkStart w:id="799" w:name="_Toc91690521"/>
      <w:r>
        <w:rPr>
          <w:rFonts w:hint="eastAsia"/>
        </w:rPr>
        <w:t>过期数据</w:t>
      </w:r>
      <w:bookmarkEnd w:id="799"/>
    </w:p>
    <w:p w14:paraId="2687F40F" w14:textId="2E4470C7" w:rsidR="00C661BC" w:rsidRPr="00837A5F" w:rsidRDefault="00C661BC" w:rsidP="008313A6">
      <w:pPr>
        <w:pStyle w:val="eCT3"/>
        <w:spacing w:before="156" w:after="156"/>
        <w:rPr>
          <w:lang w:val="en-US"/>
        </w:rPr>
      </w:pPr>
      <w:r>
        <w:rPr>
          <w:rFonts w:hint="eastAsia"/>
          <w:lang w:val="en-US"/>
        </w:rPr>
        <w:t>过期数据的详细操作请参考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0833AEAA" w14:textId="059C8C9F" w:rsidR="00083383" w:rsidRDefault="00083383" w:rsidP="001F7B60">
      <w:pPr>
        <w:pStyle w:val="2"/>
        <w:spacing w:before="312"/>
      </w:pPr>
      <w:bookmarkStart w:id="800" w:name="_Toc91690522"/>
      <w:r>
        <w:rPr>
          <w:rFonts w:hint="eastAsia"/>
        </w:rPr>
        <w:t>Linux</w:t>
      </w:r>
      <w:bookmarkEnd w:id="800"/>
    </w:p>
    <w:p w14:paraId="51F831F6" w14:textId="2776001D" w:rsidR="0037708F" w:rsidRDefault="0037708F" w:rsidP="001F7B60">
      <w:pPr>
        <w:pStyle w:val="3"/>
        <w:spacing w:before="312" w:after="312"/>
        <w:rPr>
          <w:lang w:eastAsia="zh-CN"/>
        </w:rPr>
      </w:pPr>
      <w:bookmarkStart w:id="801" w:name="_Toc91690523"/>
      <w:r>
        <w:rPr>
          <w:rFonts w:hint="eastAsia"/>
          <w:lang w:eastAsia="zh-CN"/>
        </w:rPr>
        <w:t>初始化</w:t>
      </w:r>
      <w:r w:rsidR="0037478F">
        <w:rPr>
          <w:rFonts w:hint="eastAsia"/>
          <w:lang w:eastAsia="zh-CN"/>
        </w:rPr>
        <w:t>备份目标数据对象</w:t>
      </w:r>
      <w:bookmarkEnd w:id="801"/>
    </w:p>
    <w:p w14:paraId="39A18D0C" w14:textId="1A1D1A2B" w:rsidR="0037708F" w:rsidRDefault="0037708F" w:rsidP="003D3E47">
      <w:pPr>
        <w:pStyle w:val="eCT1"/>
        <w:numPr>
          <w:ilvl w:val="0"/>
          <w:numId w:val="65"/>
        </w:numPr>
        <w:spacing w:before="312" w:after="312"/>
      </w:pPr>
      <w:r>
        <w:rPr>
          <w:rFonts w:hint="eastAsia"/>
        </w:rPr>
        <w:t>选择“</w:t>
      </w:r>
      <w:r w:rsidR="00C56315">
        <w:rPr>
          <w:rFonts w:hint="eastAsia"/>
        </w:rPr>
        <w:t>客户端</w:t>
      </w:r>
      <w:r>
        <w:rPr>
          <w:rFonts w:hint="eastAsia"/>
        </w:rPr>
        <w:t>”。</w:t>
      </w:r>
    </w:p>
    <w:p w14:paraId="05ACE7AB" w14:textId="79C5CF82" w:rsidR="0037708F" w:rsidRDefault="0037708F" w:rsidP="003D3E47">
      <w:pPr>
        <w:pStyle w:val="eCT1"/>
        <w:numPr>
          <w:ilvl w:val="0"/>
          <w:numId w:val="50"/>
        </w:numPr>
        <w:spacing w:before="312" w:after="312"/>
      </w:pPr>
      <w:r>
        <w:rPr>
          <w:rFonts w:hint="eastAsia"/>
        </w:rPr>
        <w:lastRenderedPageBreak/>
        <w:t>单击待备份</w:t>
      </w:r>
      <w:r>
        <w:rPr>
          <w:rFonts w:hint="eastAsia"/>
        </w:rPr>
        <w:t>Linux</w:t>
      </w:r>
      <w:r w:rsidR="008B0925">
        <w:rPr>
          <w:rFonts w:hint="eastAsia"/>
        </w:rPr>
        <w:t>操作系统</w:t>
      </w:r>
      <w:r>
        <w:rPr>
          <w:rFonts w:hint="eastAsia"/>
        </w:rPr>
        <w:t>数据后的</w:t>
      </w:r>
      <w:r>
        <w:rPr>
          <w:noProof/>
        </w:rPr>
        <w:drawing>
          <wp:inline distT="0" distB="0" distL="0" distR="0" wp14:anchorId="3814D013" wp14:editId="117F3329">
            <wp:extent cx="146058" cy="139707"/>
            <wp:effectExtent l="0" t="0" r="635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46058" cy="139707"/>
                    </a:xfrm>
                    <a:prstGeom prst="rect">
                      <a:avLst/>
                    </a:prstGeom>
                  </pic:spPr>
                </pic:pic>
              </a:graphicData>
            </a:graphic>
          </wp:inline>
        </w:drawing>
      </w:r>
      <w:r>
        <w:rPr>
          <w:rFonts w:hint="eastAsia"/>
        </w:rPr>
        <w:t>。</w:t>
      </w:r>
    </w:p>
    <w:p w14:paraId="55404A96" w14:textId="77777777" w:rsidR="0037708F" w:rsidRDefault="0037708F" w:rsidP="003D3E47">
      <w:pPr>
        <w:pStyle w:val="eCT1"/>
        <w:numPr>
          <w:ilvl w:val="0"/>
          <w:numId w:val="50"/>
        </w:numPr>
        <w:spacing w:before="312" w:after="312"/>
      </w:pPr>
      <w:r>
        <w:rPr>
          <w:rFonts w:hint="eastAsia"/>
        </w:rPr>
        <w:t>单击“新增数据对象”。</w:t>
      </w:r>
    </w:p>
    <w:p w14:paraId="1E7A3090" w14:textId="51626F4E" w:rsidR="0037708F" w:rsidRDefault="0037708F" w:rsidP="003D3E47">
      <w:pPr>
        <w:pStyle w:val="eCT1"/>
        <w:numPr>
          <w:ilvl w:val="0"/>
          <w:numId w:val="50"/>
        </w:numPr>
        <w:spacing w:before="312" w:after="312"/>
      </w:pPr>
      <w:r>
        <w:rPr>
          <w:rFonts w:hint="eastAsia"/>
        </w:rPr>
        <w:t>如</w:t>
      </w:r>
      <w:r>
        <w:fldChar w:fldCharType="begin"/>
      </w:r>
      <w:r>
        <w:instrText xml:space="preserve"> </w:instrText>
      </w:r>
      <w:r>
        <w:rPr>
          <w:rFonts w:hint="eastAsia"/>
        </w:rPr>
        <w:instrText>REF _Ref35444550 \h</w:instrText>
      </w:r>
      <w:r>
        <w:instrText xml:space="preserve"> </w:instrText>
      </w:r>
      <w:r>
        <w:fldChar w:fldCharType="separate"/>
      </w:r>
      <w:r w:rsidR="005D4DA4">
        <w:rPr>
          <w:rFonts w:hint="eastAsia"/>
        </w:rPr>
        <w:t>图</w:t>
      </w:r>
      <w:r w:rsidR="005D4DA4">
        <w:rPr>
          <w:rFonts w:hint="eastAsia"/>
        </w:rPr>
        <w:t xml:space="preserve"> </w:t>
      </w:r>
      <w:r w:rsidR="005D4DA4">
        <w:rPr>
          <w:noProof/>
        </w:rPr>
        <w:t>11</w:t>
      </w:r>
      <w:r w:rsidR="005D4DA4">
        <w:noBreakHyphen/>
      </w:r>
      <w:r w:rsidR="005D4DA4">
        <w:rPr>
          <w:noProof/>
        </w:rPr>
        <w:t>12</w:t>
      </w:r>
      <w:r>
        <w:fldChar w:fldCharType="end"/>
      </w:r>
      <w:r>
        <w:rPr>
          <w:rFonts w:hint="eastAsia"/>
        </w:rPr>
        <w:t>所示，新增数据对象，单击“确定”。</w:t>
      </w:r>
    </w:p>
    <w:p w14:paraId="50A5D682" w14:textId="7F8F0D4A" w:rsidR="0037708F" w:rsidRDefault="0037708F" w:rsidP="0037708F">
      <w:pPr>
        <w:pStyle w:val="afff0"/>
        <w:keepNext/>
      </w:pPr>
      <w:bookmarkStart w:id="802" w:name="_Ref3544455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12</w:t>
      </w:r>
      <w:r w:rsidR="00434898">
        <w:fldChar w:fldCharType="end"/>
      </w:r>
      <w:bookmarkEnd w:id="802"/>
      <w:r>
        <w:rPr>
          <w:rFonts w:hint="eastAsia"/>
        </w:rPr>
        <w:t>新增数据对象</w:t>
      </w:r>
    </w:p>
    <w:p w14:paraId="05231D09" w14:textId="4D197FE9" w:rsidR="0037708F" w:rsidRDefault="00F85659" w:rsidP="0037708F">
      <w:pPr>
        <w:pStyle w:val="eCTf3"/>
        <w:spacing w:after="156"/>
      </w:pPr>
      <w:r>
        <w:drawing>
          <wp:inline distT="0" distB="0" distL="0" distR="0" wp14:anchorId="664CDA25" wp14:editId="6B41CC08">
            <wp:extent cx="2978150" cy="1990700"/>
            <wp:effectExtent l="0" t="0" r="0" b="0"/>
            <wp:docPr id="895"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992911" cy="2000567"/>
                    </a:xfrm>
                    <a:prstGeom prst="rect">
                      <a:avLst/>
                    </a:prstGeom>
                  </pic:spPr>
                </pic:pic>
              </a:graphicData>
            </a:graphic>
          </wp:inline>
        </w:drawing>
      </w:r>
    </w:p>
    <w:p w14:paraId="2F1D93A6" w14:textId="77777777" w:rsidR="0037708F" w:rsidRDefault="0037708F" w:rsidP="0037708F">
      <w:pPr>
        <w:pStyle w:val="eCT3"/>
        <w:spacing w:before="156" w:after="156"/>
      </w:pPr>
    </w:p>
    <w:p w14:paraId="1CB615AF" w14:textId="703AA65C" w:rsidR="0037708F" w:rsidRDefault="0037708F" w:rsidP="0037708F">
      <w:pPr>
        <w:pStyle w:val="eCT3"/>
        <w:spacing w:before="156" w:after="156"/>
      </w:pPr>
      <w:r>
        <w:rPr>
          <w:rFonts w:hint="eastAsia"/>
        </w:rPr>
        <w:t>如</w:t>
      </w:r>
      <w:r w:rsidR="00485959">
        <w:fldChar w:fldCharType="begin"/>
      </w:r>
      <w:r w:rsidR="00485959">
        <w:instrText xml:space="preserve"> </w:instrText>
      </w:r>
      <w:r w:rsidR="00485959">
        <w:rPr>
          <w:rFonts w:hint="eastAsia"/>
        </w:rPr>
        <w:instrText>REF _Ref35445150 \h</w:instrText>
      </w:r>
      <w:r w:rsidR="00485959">
        <w:instrText xml:space="preserve"> </w:instrText>
      </w:r>
      <w:r w:rsidR="00485959">
        <w:fldChar w:fldCharType="separate"/>
      </w:r>
      <w:r w:rsidR="005D4DA4">
        <w:rPr>
          <w:rFonts w:hint="eastAsia"/>
        </w:rPr>
        <w:t>图</w:t>
      </w:r>
      <w:r w:rsidR="005D4DA4">
        <w:rPr>
          <w:rFonts w:hint="eastAsia"/>
        </w:rPr>
        <w:t xml:space="preserve"> </w:t>
      </w:r>
      <w:r w:rsidR="005D4DA4">
        <w:rPr>
          <w:noProof/>
        </w:rPr>
        <w:t>11</w:t>
      </w:r>
      <w:r w:rsidR="005D4DA4">
        <w:noBreakHyphen/>
      </w:r>
      <w:r w:rsidR="005D4DA4">
        <w:rPr>
          <w:noProof/>
        </w:rPr>
        <w:t>13</w:t>
      </w:r>
      <w:r w:rsidR="00485959">
        <w:fldChar w:fldCharType="end"/>
      </w:r>
      <w:r>
        <w:rPr>
          <w:rFonts w:hint="eastAsia"/>
        </w:rPr>
        <w:t>和</w:t>
      </w:r>
      <w:r w:rsidR="00485959">
        <w:fldChar w:fldCharType="begin"/>
      </w:r>
      <w:r w:rsidR="00485959">
        <w:instrText xml:space="preserve"> </w:instrText>
      </w:r>
      <w:r w:rsidR="00485959">
        <w:rPr>
          <w:rFonts w:hint="eastAsia"/>
        </w:rPr>
        <w:instrText>REF _Ref35445151 \h</w:instrText>
      </w:r>
      <w:r w:rsidR="00485959">
        <w:instrText xml:space="preserve"> </w:instrText>
      </w:r>
      <w:r w:rsidR="00485959">
        <w:fldChar w:fldCharType="separate"/>
      </w:r>
      <w:r w:rsidR="005D4DA4">
        <w:rPr>
          <w:rFonts w:hint="eastAsia"/>
        </w:rPr>
        <w:t>图</w:t>
      </w:r>
      <w:r w:rsidR="005D4DA4">
        <w:rPr>
          <w:rFonts w:hint="eastAsia"/>
        </w:rPr>
        <w:t xml:space="preserve"> </w:t>
      </w:r>
      <w:r w:rsidR="005D4DA4">
        <w:rPr>
          <w:noProof/>
        </w:rPr>
        <w:t>11</w:t>
      </w:r>
      <w:r w:rsidR="005D4DA4">
        <w:noBreakHyphen/>
      </w:r>
      <w:r w:rsidR="005D4DA4">
        <w:rPr>
          <w:noProof/>
        </w:rPr>
        <w:t>14</w:t>
      </w:r>
      <w:r w:rsidR="00485959">
        <w:fldChar w:fldCharType="end"/>
      </w:r>
      <w:r>
        <w:rPr>
          <w:rFonts w:hint="eastAsia"/>
        </w:rPr>
        <w:t>所示，只有先添加数据备份对象，在备份策略时，才可以在“添加数据源（选填）”页面被配置。</w:t>
      </w:r>
    </w:p>
    <w:p w14:paraId="106A8DE7" w14:textId="14BECE08" w:rsidR="0037708F" w:rsidRDefault="0037708F" w:rsidP="0037708F">
      <w:pPr>
        <w:pStyle w:val="eCTf4"/>
      </w:pPr>
      <w:bookmarkStart w:id="803" w:name="_Ref3544515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13</w:t>
      </w:r>
      <w:r w:rsidR="00434898">
        <w:fldChar w:fldCharType="end"/>
      </w:r>
      <w:bookmarkEnd w:id="803"/>
      <w:r>
        <w:rPr>
          <w:rFonts w:hint="eastAsia"/>
        </w:rPr>
        <w:t>数据对象添加完成</w:t>
      </w:r>
    </w:p>
    <w:p w14:paraId="62D29AA7" w14:textId="243EAD01" w:rsidR="0037708F" w:rsidRDefault="0037708F" w:rsidP="0037708F">
      <w:pPr>
        <w:pStyle w:val="eCTf3"/>
        <w:spacing w:after="156"/>
      </w:pPr>
      <w:r>
        <w:drawing>
          <wp:inline distT="0" distB="0" distL="0" distR="0" wp14:anchorId="137FCDE4" wp14:editId="290A6518">
            <wp:extent cx="4019757" cy="876345"/>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019757" cy="876345"/>
                    </a:xfrm>
                    <a:prstGeom prst="rect">
                      <a:avLst/>
                    </a:prstGeom>
                  </pic:spPr>
                </pic:pic>
              </a:graphicData>
            </a:graphic>
          </wp:inline>
        </w:drawing>
      </w:r>
    </w:p>
    <w:p w14:paraId="4483DA4D" w14:textId="77777777" w:rsidR="0037708F" w:rsidRDefault="0037708F" w:rsidP="0037708F">
      <w:pPr>
        <w:pStyle w:val="eCT3"/>
        <w:spacing w:before="156" w:after="156"/>
      </w:pPr>
    </w:p>
    <w:p w14:paraId="115A8974" w14:textId="298D58EB" w:rsidR="0037708F" w:rsidRDefault="0037708F" w:rsidP="0037708F">
      <w:pPr>
        <w:pStyle w:val="eCTf4"/>
      </w:pPr>
      <w:bookmarkStart w:id="804" w:name="_Ref3544515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11</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14</w:t>
      </w:r>
      <w:r w:rsidR="00434898">
        <w:fldChar w:fldCharType="end"/>
      </w:r>
      <w:bookmarkEnd w:id="804"/>
      <w:r>
        <w:rPr>
          <w:rFonts w:hint="eastAsia"/>
        </w:rPr>
        <w:t>添加</w:t>
      </w:r>
      <w:r w:rsidR="000525A8">
        <w:t>L</w:t>
      </w:r>
      <w:r w:rsidR="000525A8">
        <w:rPr>
          <w:rFonts w:hint="eastAsia"/>
        </w:rPr>
        <w:t>inux</w:t>
      </w:r>
      <w:r>
        <w:rPr>
          <w:rFonts w:hint="eastAsia"/>
        </w:rPr>
        <w:t>备份数据源</w:t>
      </w:r>
    </w:p>
    <w:p w14:paraId="5957D392" w14:textId="109CFB57" w:rsidR="0037708F" w:rsidRPr="000525A8" w:rsidRDefault="000525A8" w:rsidP="0037708F">
      <w:pPr>
        <w:pStyle w:val="eCTf3"/>
        <w:spacing w:after="156"/>
        <w:rPr>
          <w:lang w:val="en-US"/>
        </w:rPr>
      </w:pPr>
      <w:r>
        <w:drawing>
          <wp:inline distT="0" distB="0" distL="0" distR="0" wp14:anchorId="7162FBD0" wp14:editId="2EBD1ADC">
            <wp:extent cx="3906417" cy="884188"/>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957722" cy="895801"/>
                    </a:xfrm>
                    <a:prstGeom prst="rect">
                      <a:avLst/>
                    </a:prstGeom>
                  </pic:spPr>
                </pic:pic>
              </a:graphicData>
            </a:graphic>
          </wp:inline>
        </w:drawing>
      </w:r>
    </w:p>
    <w:p w14:paraId="195C7D3B" w14:textId="77777777" w:rsidR="0037708F" w:rsidRDefault="0037708F" w:rsidP="0037708F">
      <w:pPr>
        <w:pStyle w:val="eCT3"/>
        <w:spacing w:before="156" w:after="156"/>
      </w:pPr>
    </w:p>
    <w:p w14:paraId="0C3CF736" w14:textId="77777777" w:rsidR="0037708F" w:rsidRPr="003A4C66" w:rsidRDefault="0037708F" w:rsidP="0037708F">
      <w:pPr>
        <w:pStyle w:val="eCT3"/>
        <w:pBdr>
          <w:top w:val="single" w:sz="4" w:space="1" w:color="auto"/>
          <w:bottom w:val="single" w:sz="4" w:space="1" w:color="auto"/>
        </w:pBdr>
        <w:spacing w:beforeLines="0" w:before="0" w:afterLines="0" w:after="0"/>
      </w:pPr>
      <w:r>
        <w:rPr>
          <w:noProof/>
        </w:rPr>
        <w:drawing>
          <wp:inline distT="0" distB="0" distL="0" distR="0" wp14:anchorId="5F3CC8FC" wp14:editId="39F757F8">
            <wp:extent cx="590580" cy="266714"/>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9E47DA1" w14:textId="77777777" w:rsidR="0037708F" w:rsidRPr="008D42E7" w:rsidRDefault="0037708F" w:rsidP="0037708F">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6DB44700" w14:textId="77777777" w:rsidR="0037708F" w:rsidRPr="00E138CC" w:rsidRDefault="0037708F" w:rsidP="0037708F">
      <w:pPr>
        <w:pStyle w:val="eCT3"/>
        <w:spacing w:before="156" w:after="156"/>
      </w:pPr>
    </w:p>
    <w:p w14:paraId="41C06B2D" w14:textId="23A4D1C4" w:rsidR="00083383" w:rsidRDefault="00083383" w:rsidP="001F7B60">
      <w:pPr>
        <w:pStyle w:val="3"/>
        <w:spacing w:before="312" w:after="312"/>
      </w:pPr>
      <w:bookmarkStart w:id="805" w:name="_Toc91690524"/>
      <w:r>
        <w:rPr>
          <w:rFonts w:hint="eastAsia"/>
        </w:rPr>
        <w:lastRenderedPageBreak/>
        <w:t>新增备份策略</w:t>
      </w:r>
      <w:bookmarkEnd w:id="805"/>
    </w:p>
    <w:p w14:paraId="370994EB" w14:textId="7E853EC4" w:rsidR="009E175C" w:rsidRDefault="009E175C" w:rsidP="008313A6">
      <w:pPr>
        <w:pStyle w:val="eCT3"/>
        <w:spacing w:before="156" w:after="156"/>
      </w:pPr>
      <w:r>
        <w:rPr>
          <w:rFonts w:hint="eastAsia"/>
        </w:rPr>
        <w:t>新增备份策略操作详细信息请参见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5E119B64" w14:textId="3AC43700" w:rsidR="00083383" w:rsidRDefault="00083383" w:rsidP="001F7B60">
      <w:pPr>
        <w:pStyle w:val="3"/>
        <w:spacing w:before="312" w:after="312"/>
      </w:pPr>
      <w:bookmarkStart w:id="806" w:name="_Toc91690525"/>
      <w:r>
        <w:rPr>
          <w:rFonts w:hint="eastAsia"/>
        </w:rPr>
        <w:t>关联备份策略</w:t>
      </w:r>
      <w:bookmarkEnd w:id="806"/>
    </w:p>
    <w:p w14:paraId="510C899B" w14:textId="2FCB50FE" w:rsidR="009E175C" w:rsidRPr="0038261E" w:rsidRDefault="0016039D" w:rsidP="008313A6">
      <w:pPr>
        <w:pStyle w:val="eCT3"/>
        <w:spacing w:before="156" w:after="156"/>
      </w:pPr>
      <w:r>
        <w:rPr>
          <w:rFonts w:hint="eastAsia"/>
        </w:rPr>
        <w:t>关联</w:t>
      </w:r>
      <w:r w:rsidR="009E175C">
        <w:rPr>
          <w:rFonts w:hint="eastAsia"/>
        </w:rPr>
        <w:t>备份策略操作详细信息请参见</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sidR="009E175C">
        <w:rPr>
          <w:rFonts w:hint="eastAsia"/>
        </w:rPr>
        <w:t>的</w:t>
      </w:r>
      <w:r w:rsidR="009E175C">
        <w:fldChar w:fldCharType="begin"/>
      </w:r>
      <w:r w:rsidR="009E175C">
        <w:instrText xml:space="preserve"> </w:instrText>
      </w:r>
      <w:r w:rsidR="009E175C">
        <w:rPr>
          <w:rFonts w:hint="eastAsia"/>
        </w:rPr>
        <w:instrText>REF _Ref28338065 \r \h</w:instrText>
      </w:r>
      <w:r w:rsidR="009E175C">
        <w:instrText xml:space="preserve"> </w:instrText>
      </w:r>
      <w:r w:rsidR="009E175C">
        <w:fldChar w:fldCharType="separate"/>
      </w:r>
      <w:r w:rsidR="005D4DA4">
        <w:t>8.1.2</w:t>
      </w:r>
      <w:r w:rsidR="009E175C">
        <w:fldChar w:fldCharType="end"/>
      </w:r>
      <w:r w:rsidR="009E175C">
        <w:fldChar w:fldCharType="begin"/>
      </w:r>
      <w:r w:rsidR="009E175C">
        <w:instrText xml:space="preserve"> REF _Ref28338071 \h </w:instrText>
      </w:r>
      <w:r w:rsidR="009E175C">
        <w:fldChar w:fldCharType="separate"/>
      </w:r>
      <w:r w:rsidR="005D4DA4" w:rsidRPr="00FD735C">
        <w:rPr>
          <w:rFonts w:hint="eastAsia"/>
        </w:rPr>
        <w:t>关联备份策略</w:t>
      </w:r>
      <w:r w:rsidR="009E175C">
        <w:fldChar w:fldCharType="end"/>
      </w:r>
      <w:r w:rsidR="009E175C">
        <w:rPr>
          <w:rFonts w:hint="eastAsia"/>
        </w:rPr>
        <w:t>章节。</w:t>
      </w:r>
    </w:p>
    <w:p w14:paraId="1A6BA3CC" w14:textId="2F825C6F" w:rsidR="00083383" w:rsidRDefault="00083383" w:rsidP="001F7B60">
      <w:pPr>
        <w:pStyle w:val="3"/>
        <w:spacing w:before="312" w:after="312"/>
        <w:rPr>
          <w:lang w:eastAsia="zh-CN"/>
        </w:rPr>
      </w:pPr>
      <w:bookmarkStart w:id="807" w:name="_Toc91690526"/>
      <w:r>
        <w:rPr>
          <w:rFonts w:hint="eastAsia"/>
          <w:lang w:eastAsia="zh-CN"/>
        </w:rPr>
        <w:t>备份</w:t>
      </w:r>
      <w:r w:rsidR="002D1E21">
        <w:rPr>
          <w:rFonts w:hint="eastAsia"/>
          <w:lang w:eastAsia="zh-CN"/>
        </w:rPr>
        <w:t>Linux</w:t>
      </w:r>
      <w:r w:rsidR="002D1E21">
        <w:rPr>
          <w:rFonts w:hint="eastAsia"/>
          <w:lang w:eastAsia="zh-CN"/>
        </w:rPr>
        <w:t>操作系统</w:t>
      </w:r>
      <w:r>
        <w:rPr>
          <w:rFonts w:hint="eastAsia"/>
          <w:lang w:eastAsia="zh-CN"/>
        </w:rPr>
        <w:t>数据</w:t>
      </w:r>
      <w:bookmarkEnd w:id="807"/>
    </w:p>
    <w:p w14:paraId="2BFBF0D2" w14:textId="1534B1C4" w:rsidR="0093092C" w:rsidRPr="0093092C" w:rsidRDefault="0093092C" w:rsidP="0093092C">
      <w:pPr>
        <w:pStyle w:val="eCT3"/>
        <w:spacing w:before="156" w:after="156"/>
        <w:ind w:left="0"/>
        <w:rPr>
          <w:b/>
          <w:bCs/>
          <w:lang w:val="en-US"/>
        </w:rPr>
      </w:pPr>
      <w:r w:rsidRPr="0093092C">
        <w:rPr>
          <w:rFonts w:hint="eastAsia"/>
          <w:b/>
          <w:bCs/>
          <w:lang w:val="en-US"/>
        </w:rPr>
        <w:t>背景信息</w:t>
      </w:r>
    </w:p>
    <w:p w14:paraId="6576FE94" w14:textId="77777777" w:rsidR="0093092C" w:rsidRDefault="0093092C" w:rsidP="0093092C">
      <w:pPr>
        <w:pStyle w:val="eCT0"/>
        <w:spacing w:after="156"/>
      </w:pPr>
      <w:r>
        <w:rPr>
          <w:rFonts w:hint="eastAsia"/>
        </w:rPr>
        <w:t>不支持系统分区和活动分区在不同硬盘的系统备份。</w:t>
      </w:r>
    </w:p>
    <w:p w14:paraId="31B54FA5" w14:textId="77777777" w:rsidR="0093092C" w:rsidRDefault="0093092C" w:rsidP="0093092C">
      <w:pPr>
        <w:pStyle w:val="eCT0"/>
        <w:spacing w:after="156"/>
      </w:pPr>
      <w:r>
        <w:rPr>
          <w:rFonts w:hint="eastAsia"/>
        </w:rPr>
        <w:t>不支持系统备份过程中创建的硬链接文件恢复，恢复后硬链接会丢失。</w:t>
      </w:r>
    </w:p>
    <w:p w14:paraId="6438D720" w14:textId="63E0DBEE" w:rsidR="0093092C" w:rsidRDefault="0093092C" w:rsidP="0093092C">
      <w:pPr>
        <w:pStyle w:val="eCT0"/>
        <w:spacing w:after="156"/>
      </w:pPr>
      <w:r>
        <w:rPr>
          <w:rFonts w:hint="eastAsia"/>
        </w:rPr>
        <w:t>不支持动态磁盘上的系统备份与恢复。</w:t>
      </w:r>
    </w:p>
    <w:p w14:paraId="1FC5DF96" w14:textId="77777777" w:rsidR="0093092C" w:rsidRPr="000C5B76" w:rsidRDefault="0093092C" w:rsidP="0093092C">
      <w:pPr>
        <w:pStyle w:val="eCT0"/>
        <w:spacing w:after="156"/>
      </w:pPr>
      <w:r>
        <w:rPr>
          <w:rFonts w:ascii="Arial" w:hAnsi="Arial" w:hint="eastAsia"/>
        </w:rPr>
        <w:t>不支持</w:t>
      </w:r>
      <w:r>
        <w:rPr>
          <w:rFonts w:ascii="Arial" w:hAnsi="Arial"/>
        </w:rPr>
        <w:t>备份</w:t>
      </w:r>
      <w:r>
        <w:rPr>
          <w:rFonts w:ascii="Arial" w:hAnsi="Arial" w:hint="eastAsia"/>
        </w:rPr>
        <w:t>安装</w:t>
      </w:r>
      <w:r>
        <w:rPr>
          <w:rFonts w:ascii="Arial" w:hAnsi="Arial"/>
        </w:rPr>
        <w:t>时选择加密</w:t>
      </w:r>
      <w:r>
        <w:rPr>
          <w:rFonts w:ascii="Arial" w:hAnsi="Arial" w:hint="eastAsia"/>
        </w:rPr>
        <w:t>的</w:t>
      </w:r>
      <w:r>
        <w:rPr>
          <w:rFonts w:ascii="Arial" w:hAnsi="Arial"/>
        </w:rPr>
        <w:t>操作系统。</w:t>
      </w:r>
    </w:p>
    <w:p w14:paraId="281FEFA7" w14:textId="1EBA55C6" w:rsidR="0093092C" w:rsidRPr="0093092C" w:rsidRDefault="0093092C" w:rsidP="0093092C">
      <w:pPr>
        <w:pStyle w:val="eCT3"/>
        <w:spacing w:before="156" w:after="156"/>
        <w:ind w:left="0"/>
        <w:rPr>
          <w:b/>
          <w:bCs/>
          <w:lang w:val="en-US"/>
        </w:rPr>
      </w:pPr>
      <w:r w:rsidRPr="0093092C">
        <w:rPr>
          <w:rFonts w:hint="eastAsia"/>
          <w:b/>
          <w:bCs/>
          <w:lang w:val="en-US"/>
        </w:rPr>
        <w:t>操作步骤</w:t>
      </w:r>
    </w:p>
    <w:p w14:paraId="662417FD" w14:textId="2A235148" w:rsidR="00DC7FC4" w:rsidRDefault="00DC7FC4" w:rsidP="00DC7FC4">
      <w:pPr>
        <w:pStyle w:val="eCT3"/>
        <w:spacing w:before="156" w:after="156"/>
      </w:pPr>
      <w:r>
        <w:rPr>
          <w:rFonts w:hint="eastAsia"/>
        </w:rPr>
        <w:t>备份</w:t>
      </w:r>
      <w:r>
        <w:rPr>
          <w:rFonts w:hint="eastAsia"/>
        </w:rPr>
        <w:t>Linux</w:t>
      </w:r>
      <w:r>
        <w:rPr>
          <w:rFonts w:hint="eastAsia"/>
        </w:rPr>
        <w:t>操作系统的操作详细信息请参见</w:t>
      </w:r>
      <w:r w:rsidR="000B0FA2">
        <w:fldChar w:fldCharType="begin"/>
      </w:r>
      <w:r w:rsidR="000B0FA2">
        <w:instrText xml:space="preserve"> </w:instrText>
      </w:r>
      <w:r w:rsidR="000B0FA2">
        <w:rPr>
          <w:rFonts w:hint="eastAsia"/>
        </w:rPr>
        <w:instrText>REF _Ref36477915 \r \h</w:instrText>
      </w:r>
      <w:r w:rsidR="000B0FA2">
        <w:instrText xml:space="preserve"> </w:instrText>
      </w:r>
      <w:r w:rsidR="000B0FA2">
        <w:fldChar w:fldCharType="separate"/>
      </w:r>
      <w:r w:rsidR="005D4DA4">
        <w:t>11.1</w:t>
      </w:r>
      <w:r w:rsidR="000B0FA2">
        <w:fldChar w:fldCharType="end"/>
      </w:r>
      <w:r>
        <w:fldChar w:fldCharType="begin"/>
      </w:r>
      <w:r>
        <w:instrText xml:space="preserve"> </w:instrText>
      </w:r>
      <w:r>
        <w:rPr>
          <w:rFonts w:hint="eastAsia"/>
        </w:rPr>
        <w:instrText>REF _Ref36477817 \h</w:instrText>
      </w:r>
      <w:r>
        <w:instrText xml:space="preserve"> </w:instrText>
      </w:r>
      <w:r>
        <w:fldChar w:fldCharType="separate"/>
      </w:r>
      <w:r w:rsidR="005D4DA4" w:rsidRPr="00DC7FC4">
        <w:rPr>
          <w:rFonts w:hint="eastAsia"/>
        </w:rPr>
        <w:t>Windows</w:t>
      </w:r>
      <w:r>
        <w:fldChar w:fldCharType="end"/>
      </w:r>
      <w:r>
        <w:rPr>
          <w:rFonts w:hint="eastAsia"/>
        </w:rPr>
        <w:t>的</w:t>
      </w:r>
      <w:r w:rsidR="000B0FA2">
        <w:fldChar w:fldCharType="begin"/>
      </w:r>
      <w:r w:rsidR="000B0FA2">
        <w:instrText xml:space="preserve"> </w:instrText>
      </w:r>
      <w:r w:rsidR="000B0FA2">
        <w:rPr>
          <w:rFonts w:hint="eastAsia"/>
        </w:rPr>
        <w:instrText>REF _Ref36477923 \r \h</w:instrText>
      </w:r>
      <w:r w:rsidR="000B0FA2">
        <w:instrText xml:space="preserve"> </w:instrText>
      </w:r>
      <w:r w:rsidR="000B0FA2">
        <w:fldChar w:fldCharType="separate"/>
      </w:r>
      <w:r w:rsidR="005D4DA4">
        <w:t>11.1.4</w:t>
      </w:r>
      <w:r w:rsidR="000B0FA2">
        <w:fldChar w:fldCharType="end"/>
      </w:r>
      <w:r w:rsidR="000B0FA2">
        <w:fldChar w:fldCharType="begin"/>
      </w:r>
      <w:r w:rsidR="000B0FA2">
        <w:instrText xml:space="preserve"> REF _Ref36477928 \h </w:instrText>
      </w:r>
      <w:r w:rsidR="000B0FA2">
        <w:fldChar w:fldCharType="separate"/>
      </w:r>
      <w:r w:rsidR="005D4DA4" w:rsidRPr="00DC7FC4">
        <w:rPr>
          <w:rFonts w:hint="eastAsia"/>
        </w:rPr>
        <w:t>备份</w:t>
      </w:r>
      <w:r w:rsidR="005D4DA4" w:rsidRPr="00DC7FC4">
        <w:rPr>
          <w:rFonts w:hint="eastAsia"/>
        </w:rPr>
        <w:t>Windows</w:t>
      </w:r>
      <w:r w:rsidR="005D4DA4" w:rsidRPr="00DC7FC4">
        <w:rPr>
          <w:rFonts w:hint="eastAsia"/>
        </w:rPr>
        <w:t>操作系统数据</w:t>
      </w:r>
      <w:r w:rsidR="000B0FA2">
        <w:fldChar w:fldCharType="end"/>
      </w:r>
      <w:r>
        <w:rPr>
          <w:rFonts w:hint="eastAsia"/>
        </w:rPr>
        <w:t>章节。</w:t>
      </w:r>
    </w:p>
    <w:p w14:paraId="3D01097A" w14:textId="35D6F05F" w:rsidR="00083383" w:rsidRDefault="00083383" w:rsidP="001F7B60">
      <w:pPr>
        <w:pStyle w:val="3"/>
        <w:spacing w:before="312" w:after="312"/>
      </w:pPr>
      <w:bookmarkStart w:id="808" w:name="_Toc91690527"/>
      <w:r>
        <w:rPr>
          <w:rFonts w:hint="eastAsia"/>
        </w:rPr>
        <w:t>恢复备份数据</w:t>
      </w:r>
      <w:bookmarkEnd w:id="808"/>
    </w:p>
    <w:p w14:paraId="6BD56F2D" w14:textId="4FD00985" w:rsidR="00083383" w:rsidRPr="007B0488" w:rsidRDefault="007B0488" w:rsidP="007B0488">
      <w:pPr>
        <w:pStyle w:val="eCT3"/>
        <w:spacing w:before="156" w:after="156"/>
        <w:ind w:left="0"/>
        <w:rPr>
          <w:b/>
          <w:bCs/>
          <w:lang w:val="en-US"/>
        </w:rPr>
      </w:pPr>
      <w:r w:rsidRPr="007B0488">
        <w:rPr>
          <w:rFonts w:hint="eastAsia"/>
          <w:b/>
          <w:bCs/>
          <w:lang w:val="en-US"/>
        </w:rPr>
        <w:t>背景信息</w:t>
      </w:r>
    </w:p>
    <w:p w14:paraId="3D7B5899" w14:textId="77777777" w:rsidR="0093092C" w:rsidRDefault="0093092C" w:rsidP="0093092C">
      <w:pPr>
        <w:pStyle w:val="eCT0"/>
        <w:spacing w:after="156"/>
      </w:pPr>
      <w:r>
        <w:rPr>
          <w:rFonts w:hint="eastAsia"/>
        </w:rPr>
        <w:t>不支持备份恢复在软</w:t>
      </w:r>
      <w:r>
        <w:rPr>
          <w:rFonts w:hint="eastAsia"/>
        </w:rPr>
        <w:t>RAID</w:t>
      </w:r>
      <w:r>
        <w:rPr>
          <w:rFonts w:hint="eastAsia"/>
        </w:rPr>
        <w:t>上建立逻辑卷的系统。</w:t>
      </w:r>
    </w:p>
    <w:p w14:paraId="41D2E24C" w14:textId="77777777" w:rsidR="0093092C" w:rsidRDefault="0093092C" w:rsidP="0093092C">
      <w:pPr>
        <w:pStyle w:val="eCT0"/>
        <w:spacing w:after="156"/>
      </w:pPr>
      <w:r>
        <w:rPr>
          <w:rFonts w:hint="eastAsia"/>
        </w:rPr>
        <w:t>系统修复工具，针对的是硬盘驱动导致的蓝屏和启动问题，对于显卡等或者其他方面导致的蓝屏问题无法修复，系统恢复后需要手动添加（所以系统异机恢复尽可能还是要求型号一致）。</w:t>
      </w:r>
    </w:p>
    <w:p w14:paraId="5240605D" w14:textId="77777777" w:rsidR="0093092C" w:rsidRDefault="0093092C" w:rsidP="0093092C">
      <w:pPr>
        <w:pStyle w:val="eCT0"/>
        <w:spacing w:after="156"/>
      </w:pPr>
      <w:r>
        <w:rPr>
          <w:rFonts w:hint="eastAsia"/>
        </w:rPr>
        <w:t>Linux</w:t>
      </w:r>
      <w:r>
        <w:rPr>
          <w:rFonts w:hint="eastAsia"/>
        </w:rPr>
        <w:t>系统恢复多个硬盘情况下，会选择靠前面的几块硬盘来恢复，不支持手动挑选硬盘进行系统恢复。</w:t>
      </w:r>
    </w:p>
    <w:p w14:paraId="0ABDB910" w14:textId="069E0CCF" w:rsidR="0093092C" w:rsidRDefault="0093092C" w:rsidP="0093092C">
      <w:pPr>
        <w:pStyle w:val="eCT0"/>
        <w:spacing w:after="156"/>
      </w:pPr>
      <w:r>
        <w:rPr>
          <w:rFonts w:hint="eastAsia"/>
        </w:rPr>
        <w:t>不支持动态磁盘上的系统备份与恢复。</w:t>
      </w:r>
    </w:p>
    <w:p w14:paraId="2B715628" w14:textId="77777777" w:rsidR="0093092C" w:rsidRDefault="0093092C" w:rsidP="0093092C">
      <w:pPr>
        <w:pStyle w:val="eCT0"/>
        <w:spacing w:after="156"/>
      </w:pPr>
      <w:r>
        <w:rPr>
          <w:rFonts w:hint="eastAsia"/>
        </w:rPr>
        <w:t>不支持</w:t>
      </w:r>
      <w:r>
        <w:rPr>
          <w:rFonts w:hint="eastAsia"/>
        </w:rPr>
        <w:t>SCSI</w:t>
      </w:r>
      <w:r>
        <w:rPr>
          <w:rFonts w:hint="eastAsia"/>
        </w:rPr>
        <w:t>或</w:t>
      </w:r>
      <w:r>
        <w:rPr>
          <w:rFonts w:hint="eastAsia"/>
        </w:rPr>
        <w:t>IDE</w:t>
      </w:r>
      <w:r>
        <w:rPr>
          <w:rFonts w:hint="eastAsia"/>
        </w:rPr>
        <w:t>硬盘上的系统恢复到</w:t>
      </w:r>
      <w:r>
        <w:rPr>
          <w:rFonts w:hint="eastAsia"/>
        </w:rPr>
        <w:t>SATA</w:t>
      </w:r>
      <w:r>
        <w:rPr>
          <w:rFonts w:hint="eastAsia"/>
        </w:rPr>
        <w:t>硬盘。</w:t>
      </w:r>
    </w:p>
    <w:p w14:paraId="360310FA" w14:textId="77777777" w:rsidR="0093092C" w:rsidRDefault="0093092C" w:rsidP="0093092C">
      <w:pPr>
        <w:pStyle w:val="eCT0"/>
        <w:spacing w:after="156"/>
      </w:pPr>
      <w:r>
        <w:rPr>
          <w:rFonts w:hint="eastAsia"/>
        </w:rPr>
        <w:t>备份</w:t>
      </w:r>
      <w:r>
        <w:rPr>
          <w:rFonts w:hint="eastAsia"/>
        </w:rPr>
        <w:t>CentOS</w:t>
      </w:r>
      <w:r>
        <w:rPr>
          <w:rFonts w:hint="eastAsia"/>
        </w:rPr>
        <w:t>、</w:t>
      </w:r>
      <w:r>
        <w:rPr>
          <w:rFonts w:hint="eastAsia"/>
        </w:rPr>
        <w:t>Linux</w:t>
      </w:r>
      <w:r>
        <w:rPr>
          <w:rFonts w:hint="eastAsia"/>
        </w:rPr>
        <w:t>实体机环境系统后，引导恢复到虚拟机可能由于驱动不一致导致恢复后图形界面丢失。</w:t>
      </w:r>
    </w:p>
    <w:p w14:paraId="2EAF157F" w14:textId="77777777" w:rsidR="0093092C" w:rsidRDefault="0093092C" w:rsidP="0093092C">
      <w:pPr>
        <w:pStyle w:val="eCT0"/>
        <w:spacing w:after="156"/>
        <w:rPr>
          <w:color w:val="000000"/>
        </w:rPr>
      </w:pPr>
      <w:r>
        <w:rPr>
          <w:rFonts w:hint="eastAsia"/>
          <w:color w:val="000000"/>
        </w:rPr>
        <w:t>系统恢复环境引导恢复，配置</w:t>
      </w:r>
      <w:r>
        <w:rPr>
          <w:rFonts w:hint="eastAsia"/>
          <w:color w:val="000000"/>
        </w:rPr>
        <w:t>IP</w:t>
      </w:r>
      <w:r>
        <w:rPr>
          <w:rFonts w:hint="eastAsia"/>
          <w:color w:val="000000"/>
        </w:rPr>
        <w:t>前要保证此</w:t>
      </w:r>
      <w:r>
        <w:rPr>
          <w:rFonts w:hint="eastAsia"/>
          <w:color w:val="000000"/>
        </w:rPr>
        <w:t>IP</w:t>
      </w:r>
      <w:r>
        <w:rPr>
          <w:rFonts w:hint="eastAsia"/>
          <w:color w:val="000000"/>
        </w:rPr>
        <w:t>未被占用，若被占用，会提示</w:t>
      </w:r>
      <w:r>
        <w:rPr>
          <w:rFonts w:hint="eastAsia"/>
          <w:color w:val="000000"/>
        </w:rPr>
        <w:t>IP</w:t>
      </w:r>
      <w:r>
        <w:rPr>
          <w:rFonts w:hint="eastAsia"/>
          <w:color w:val="000000"/>
        </w:rPr>
        <w:t>冲突。</w:t>
      </w:r>
    </w:p>
    <w:p w14:paraId="0DD87857" w14:textId="77777777" w:rsidR="0093092C" w:rsidRDefault="0093092C" w:rsidP="0093092C">
      <w:pPr>
        <w:pStyle w:val="eCT0"/>
        <w:spacing w:after="156"/>
        <w:rPr>
          <w:color w:val="000000"/>
        </w:rPr>
      </w:pPr>
      <w:r>
        <w:rPr>
          <w:rFonts w:hint="eastAsia"/>
          <w:color w:val="000000"/>
        </w:rPr>
        <w:lastRenderedPageBreak/>
        <w:t>引导恢复配置的</w:t>
      </w:r>
      <w:r>
        <w:rPr>
          <w:rFonts w:hint="eastAsia"/>
          <w:color w:val="000000"/>
        </w:rPr>
        <w:t>IP</w:t>
      </w:r>
      <w:r>
        <w:rPr>
          <w:rFonts w:hint="eastAsia"/>
          <w:color w:val="000000"/>
        </w:rPr>
        <w:t>和子网掩码应在同一网段上，否则会导致连接控制台时出现连接不上的现象。</w:t>
      </w:r>
    </w:p>
    <w:p w14:paraId="1B4CDD5D" w14:textId="0A0E0AAC" w:rsidR="007B0488" w:rsidRPr="007B0488" w:rsidRDefault="007B0488" w:rsidP="007B0488">
      <w:pPr>
        <w:pStyle w:val="eCT3"/>
        <w:spacing w:before="156" w:after="156"/>
        <w:ind w:left="0"/>
        <w:rPr>
          <w:b/>
          <w:bCs/>
          <w:lang w:val="en-US" w:eastAsia="en-US"/>
        </w:rPr>
      </w:pPr>
      <w:r w:rsidRPr="007B0488">
        <w:rPr>
          <w:rFonts w:hint="eastAsia"/>
          <w:b/>
          <w:bCs/>
          <w:lang w:val="en-US"/>
        </w:rPr>
        <w:t>操作步骤</w:t>
      </w:r>
    </w:p>
    <w:p w14:paraId="3BEA5E30" w14:textId="77777777" w:rsidR="00096C42" w:rsidRDefault="00096C42" w:rsidP="003D3E47">
      <w:pPr>
        <w:pStyle w:val="eCT1"/>
        <w:numPr>
          <w:ilvl w:val="0"/>
          <w:numId w:val="66"/>
        </w:numPr>
        <w:spacing w:before="312" w:after="312"/>
      </w:pPr>
      <w:r>
        <w:rPr>
          <w:rFonts w:hint="eastAsia"/>
        </w:rPr>
        <w:t>获取</w:t>
      </w:r>
      <w:r>
        <w:rPr>
          <w:rFonts w:hint="eastAsia"/>
        </w:rPr>
        <w:t>.</w:t>
      </w:r>
      <w:r>
        <w:t>iso</w:t>
      </w:r>
      <w:r>
        <w:rPr>
          <w:rFonts w:hint="eastAsia"/>
        </w:rPr>
        <w:t>文件。</w:t>
      </w:r>
    </w:p>
    <w:p w14:paraId="292C2DAF" w14:textId="77777777" w:rsidR="00096C42" w:rsidRPr="00096C42" w:rsidRDefault="00096C42" w:rsidP="003D3E47">
      <w:pPr>
        <w:pStyle w:val="eCT2"/>
        <w:numPr>
          <w:ilvl w:val="0"/>
          <w:numId w:val="177"/>
        </w:numPr>
        <w:spacing w:before="156" w:after="156"/>
      </w:pPr>
      <w:r w:rsidRPr="00096C42">
        <w:t>登录</w:t>
      </w:r>
      <w:r w:rsidRPr="00096C42">
        <w:t>CDM</w:t>
      </w:r>
      <w:r w:rsidRPr="00096C42">
        <w:t>操作系统。</w:t>
      </w:r>
    </w:p>
    <w:p w14:paraId="1EE148AD" w14:textId="69A27295" w:rsidR="00096C42" w:rsidRPr="00096C42" w:rsidRDefault="00096C42" w:rsidP="001C6F91">
      <w:pPr>
        <w:pStyle w:val="eCT2"/>
        <w:spacing w:before="156" w:after="156"/>
      </w:pPr>
      <w:r w:rsidRPr="00096C42">
        <w:t>选择</w:t>
      </w:r>
      <w:r w:rsidR="00996D95">
        <w:rPr>
          <w:rFonts w:hint="eastAsia"/>
        </w:rPr>
        <w:t>“</w:t>
      </w:r>
      <w:r w:rsidR="00996D95" w:rsidRPr="00096C42">
        <w:t>数据服务</w:t>
      </w:r>
      <w:r w:rsidR="00996D95" w:rsidRPr="00096C42">
        <w:t xml:space="preserve"> &gt; </w:t>
      </w:r>
      <w:r w:rsidR="00996D95" w:rsidRPr="00096C42">
        <w:t>数据</w:t>
      </w:r>
      <w:r w:rsidR="00996D95">
        <w:rPr>
          <w:rFonts w:hint="eastAsia"/>
        </w:rPr>
        <w:t>集”</w:t>
      </w:r>
      <w:r w:rsidRPr="00096C42">
        <w:t>。</w:t>
      </w:r>
    </w:p>
    <w:p w14:paraId="43ADCDDE" w14:textId="2F578B54" w:rsidR="00096C42" w:rsidRPr="00096C42" w:rsidRDefault="00096C42" w:rsidP="001C6F91">
      <w:pPr>
        <w:pStyle w:val="eCT2"/>
        <w:spacing w:before="156" w:after="156"/>
      </w:pPr>
      <w:r w:rsidRPr="00096C42">
        <w:t>设置</w:t>
      </w:r>
      <w:r w:rsidR="00996D95">
        <w:rPr>
          <w:rFonts w:hint="eastAsia"/>
        </w:rPr>
        <w:t>“</w:t>
      </w:r>
      <w:r w:rsidR="00996D95" w:rsidRPr="00096C42">
        <w:t>数据类型</w:t>
      </w:r>
      <w:r w:rsidR="00996D95">
        <w:rPr>
          <w:rFonts w:hint="eastAsia"/>
        </w:rPr>
        <w:t>”</w:t>
      </w:r>
      <w:r w:rsidRPr="00096C42">
        <w:t>为</w:t>
      </w:r>
      <w:r w:rsidR="00996D95">
        <w:rPr>
          <w:rFonts w:hint="eastAsia"/>
        </w:rPr>
        <w:t>“</w:t>
      </w:r>
      <w:r w:rsidR="00996D95" w:rsidRPr="00096C42">
        <w:t>Linux</w:t>
      </w:r>
      <w:r w:rsidR="00996D95">
        <w:rPr>
          <w:rFonts w:hint="eastAsia"/>
        </w:rPr>
        <w:t>”</w:t>
      </w:r>
      <w:r w:rsidRPr="00096C42">
        <w:t>，单击</w:t>
      </w:r>
      <w:r w:rsidR="00996D95">
        <w:rPr>
          <w:rFonts w:hint="eastAsia"/>
        </w:rPr>
        <w:t>“</w:t>
      </w:r>
      <w:r w:rsidR="00996D95" w:rsidRPr="00096C42">
        <w:t>搜索</w:t>
      </w:r>
      <w:r w:rsidR="00996D95">
        <w:rPr>
          <w:rFonts w:hint="eastAsia"/>
        </w:rPr>
        <w:t>”</w:t>
      </w:r>
      <w:r w:rsidRPr="00096C42">
        <w:t>。</w:t>
      </w:r>
    </w:p>
    <w:p w14:paraId="7DBFA040" w14:textId="24E24F66" w:rsidR="00096C42" w:rsidRPr="00096C42" w:rsidRDefault="00096C42" w:rsidP="001C6F91">
      <w:pPr>
        <w:pStyle w:val="eCT2"/>
        <w:spacing w:before="156" w:after="156"/>
      </w:pPr>
      <w:r w:rsidRPr="00096C42">
        <w:t>单击需要执行恢复操作的客户端后的</w:t>
      </w:r>
      <w:r w:rsidRPr="00096C42">
        <w:rPr>
          <w:noProof/>
          <w:lang w:val="en-US"/>
        </w:rPr>
        <w:drawing>
          <wp:inline distT="0" distB="0" distL="0" distR="0" wp14:anchorId="202BCF89" wp14:editId="4BC58972">
            <wp:extent cx="222261" cy="228612"/>
            <wp:effectExtent l="0" t="0" r="635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print"/>
                    <a:stretch>
                      <a:fillRect/>
                    </a:stretch>
                  </pic:blipFill>
                  <pic:spPr>
                    <a:xfrm>
                      <a:off x="0" y="0"/>
                      <a:ext cx="222261" cy="228612"/>
                    </a:xfrm>
                    <a:prstGeom prst="rect">
                      <a:avLst/>
                    </a:prstGeom>
                  </pic:spPr>
                </pic:pic>
              </a:graphicData>
            </a:graphic>
          </wp:inline>
        </w:drawing>
      </w:r>
      <w:r w:rsidRPr="00096C42">
        <w:t>。</w:t>
      </w:r>
    </w:p>
    <w:p w14:paraId="3B73B8F4" w14:textId="2CB78EB6" w:rsidR="00096C42" w:rsidRPr="00096C42" w:rsidRDefault="00096C42" w:rsidP="001C6F91">
      <w:pPr>
        <w:pStyle w:val="eCT2"/>
        <w:spacing w:before="156" w:after="156"/>
      </w:pPr>
      <w:r w:rsidRPr="00096C42">
        <w:t>选中已准备好需要恢复的数据，单击</w:t>
      </w:r>
      <w:r w:rsidR="00996D95">
        <w:rPr>
          <w:rFonts w:hint="eastAsia"/>
        </w:rPr>
        <w:t>“</w:t>
      </w:r>
      <w:r w:rsidR="00996D95" w:rsidRPr="00096C42">
        <w:t>恢复准备</w:t>
      </w:r>
      <w:r w:rsidR="00996D95">
        <w:rPr>
          <w:rFonts w:hint="eastAsia"/>
        </w:rPr>
        <w:t>”</w:t>
      </w:r>
      <w:r w:rsidRPr="00096C42">
        <w:t>。</w:t>
      </w:r>
    </w:p>
    <w:p w14:paraId="618B2C4D" w14:textId="46CEBCE5" w:rsidR="00096C42" w:rsidRPr="00096C42" w:rsidRDefault="00096C42" w:rsidP="001C6F91">
      <w:pPr>
        <w:pStyle w:val="eCT2"/>
        <w:spacing w:before="156" w:after="156"/>
      </w:pPr>
      <w:r w:rsidRPr="00096C42">
        <w:t>如</w:t>
      </w:r>
      <w:r w:rsidRPr="00096C42">
        <w:fldChar w:fldCharType="begin"/>
      </w:r>
      <w:r w:rsidRPr="00096C42">
        <w:instrText xml:space="preserve"> REF _Ref27906311 \h  \* MERGEFORMAT </w:instrText>
      </w:r>
      <w:r w:rsidRPr="00096C42">
        <w:fldChar w:fldCharType="separate"/>
      </w:r>
      <w:r w:rsidR="005D4DA4" w:rsidRPr="00096C42">
        <w:t>图</w:t>
      </w:r>
      <w:r w:rsidR="005D4DA4" w:rsidRPr="00096C42">
        <w:t xml:space="preserve"> </w:t>
      </w:r>
      <w:r w:rsidR="005D4DA4">
        <w:rPr>
          <w:noProof/>
        </w:rPr>
        <w:t>11</w:t>
      </w:r>
      <w:r w:rsidR="005D4DA4">
        <w:rPr>
          <w:noProof/>
        </w:rPr>
        <w:noBreakHyphen/>
        <w:t>15</w:t>
      </w:r>
      <w:r w:rsidRPr="00096C42">
        <w:fldChar w:fldCharType="end"/>
      </w:r>
      <w:r w:rsidRPr="00096C42">
        <w:t>所示，恢复准备执行完成后，单击已准备数据后的</w:t>
      </w:r>
      <w:r w:rsidR="00996D95">
        <w:rPr>
          <w:rFonts w:hint="eastAsia"/>
        </w:rPr>
        <w:t>“</w:t>
      </w:r>
      <w:r w:rsidR="00996D95" w:rsidRPr="00096C42">
        <w:t>详情</w:t>
      </w:r>
      <w:r w:rsidR="00996D95">
        <w:rPr>
          <w:rFonts w:hint="eastAsia"/>
        </w:rPr>
        <w:t>”</w:t>
      </w:r>
      <w:r w:rsidRPr="00096C42">
        <w:t>。</w:t>
      </w:r>
    </w:p>
    <w:p w14:paraId="332F60A3" w14:textId="24E0DAFB" w:rsidR="00096C42" w:rsidRPr="00096C42" w:rsidRDefault="00096C42" w:rsidP="00096C42">
      <w:pPr>
        <w:pStyle w:val="eCTf4"/>
      </w:pPr>
      <w:bookmarkStart w:id="809" w:name="_Ref27906311"/>
      <w:r w:rsidRPr="00096C42">
        <w:t>图</w:t>
      </w:r>
      <w:r w:rsidRPr="00096C42">
        <w:t xml:space="preserve"> </w:t>
      </w:r>
      <w:fldSimple w:instr=" STYLEREF 1 \s ">
        <w:r w:rsidR="005D4DA4">
          <w:rPr>
            <w:noProof/>
          </w:rPr>
          <w:t>11</w:t>
        </w:r>
      </w:fldSimple>
      <w:r w:rsidR="00434898">
        <w:noBreakHyphen/>
      </w:r>
      <w:r w:rsidR="00434898">
        <w:fldChar w:fldCharType="begin"/>
      </w:r>
      <w:r w:rsidR="00434898">
        <w:instrText xml:space="preserve"> SEQ </w:instrText>
      </w:r>
      <w:r w:rsidR="00434898">
        <w:instrText>图</w:instrText>
      </w:r>
      <w:r w:rsidR="00434898">
        <w:instrText xml:space="preserve"> \* ARABIC \s 1 </w:instrText>
      </w:r>
      <w:r w:rsidR="00434898">
        <w:fldChar w:fldCharType="separate"/>
      </w:r>
      <w:r w:rsidR="005D4DA4">
        <w:rPr>
          <w:noProof/>
        </w:rPr>
        <w:t>15</w:t>
      </w:r>
      <w:r w:rsidR="00434898">
        <w:fldChar w:fldCharType="end"/>
      </w:r>
      <w:bookmarkEnd w:id="809"/>
      <w:r w:rsidRPr="00096C42">
        <w:t>Linux</w:t>
      </w:r>
      <w:r w:rsidRPr="00096C42">
        <w:t>恢复准备</w:t>
      </w:r>
    </w:p>
    <w:p w14:paraId="3B9B1ED0" w14:textId="77777777" w:rsidR="00096C42" w:rsidRPr="00096C42" w:rsidRDefault="00096C42" w:rsidP="00096C42">
      <w:pPr>
        <w:pStyle w:val="eCTf3"/>
        <w:spacing w:after="156"/>
        <w:ind w:firstLine="480"/>
        <w:rPr>
          <w:rFonts w:cs="Times New Roman"/>
          <w:lang w:val="en-US"/>
        </w:rPr>
      </w:pPr>
      <w:r w:rsidRPr="00096C42">
        <w:rPr>
          <w:rFonts w:cs="Times New Roman"/>
        </w:rPr>
        <w:drawing>
          <wp:inline distT="0" distB="0" distL="0" distR="0" wp14:anchorId="7436A99C" wp14:editId="7015C5A6">
            <wp:extent cx="3752427" cy="788010"/>
            <wp:effectExtent l="0" t="0" r="63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988414" cy="837567"/>
                    </a:xfrm>
                    <a:prstGeom prst="rect">
                      <a:avLst/>
                    </a:prstGeom>
                  </pic:spPr>
                </pic:pic>
              </a:graphicData>
            </a:graphic>
          </wp:inline>
        </w:drawing>
      </w:r>
    </w:p>
    <w:p w14:paraId="48F9E3FC" w14:textId="77777777" w:rsidR="00096C42" w:rsidRPr="00096C42" w:rsidRDefault="00096C42" w:rsidP="00096C42">
      <w:pPr>
        <w:pStyle w:val="eCT3"/>
        <w:spacing w:before="156" w:after="156"/>
        <w:ind w:leftChars="1410" w:left="2961"/>
        <w:rPr>
          <w:rFonts w:cs="Times New Roman"/>
          <w:lang w:val="en-US"/>
        </w:rPr>
      </w:pPr>
    </w:p>
    <w:p w14:paraId="35AC0CE5" w14:textId="34180A36" w:rsidR="00096C42" w:rsidRPr="00096C42" w:rsidRDefault="00096C42" w:rsidP="001C6F91">
      <w:pPr>
        <w:pStyle w:val="eCT2"/>
        <w:spacing w:before="156" w:after="156"/>
      </w:pPr>
      <w:r w:rsidRPr="00096C42">
        <w:t>如</w:t>
      </w:r>
      <w:r w:rsidRPr="00096C42">
        <w:fldChar w:fldCharType="begin"/>
      </w:r>
      <w:r w:rsidRPr="00096C42">
        <w:instrText xml:space="preserve"> REF _Ref27906524 \h  \* MERGEFORMAT </w:instrText>
      </w:r>
      <w:r w:rsidRPr="00096C42">
        <w:fldChar w:fldCharType="separate"/>
      </w:r>
      <w:r w:rsidR="005D4DA4" w:rsidRPr="00096C42">
        <w:t>图</w:t>
      </w:r>
      <w:r w:rsidR="005D4DA4" w:rsidRPr="00096C42">
        <w:t xml:space="preserve"> </w:t>
      </w:r>
      <w:r w:rsidR="005D4DA4">
        <w:rPr>
          <w:noProof/>
        </w:rPr>
        <w:t>11</w:t>
      </w:r>
      <w:r w:rsidR="005D4DA4">
        <w:rPr>
          <w:noProof/>
        </w:rPr>
        <w:noBreakHyphen/>
        <w:t>16</w:t>
      </w:r>
      <w:r w:rsidRPr="00096C42">
        <w:fldChar w:fldCharType="end"/>
      </w:r>
      <w:r w:rsidRPr="00096C42">
        <w:t>所示，在恢复准备信息区域单击</w:t>
      </w:r>
      <w:r w:rsidRPr="00096C42">
        <w:t>URL</w:t>
      </w:r>
      <w:r w:rsidRPr="00096C42">
        <w:t>链接。</w:t>
      </w:r>
    </w:p>
    <w:p w14:paraId="24777892" w14:textId="77777777" w:rsidR="00096C42" w:rsidRPr="00096C42" w:rsidRDefault="00096C42" w:rsidP="00096C42">
      <w:pPr>
        <w:pStyle w:val="eCT3"/>
        <w:pBdr>
          <w:top w:val="single" w:sz="4" w:space="1" w:color="auto"/>
          <w:bottom w:val="single" w:sz="4" w:space="1" w:color="auto"/>
        </w:pBdr>
        <w:spacing w:beforeLines="0" w:before="0" w:afterLines="0" w:after="0"/>
        <w:ind w:leftChars="910" w:left="1911"/>
        <w:rPr>
          <w:rFonts w:cs="Times New Roman"/>
        </w:rPr>
      </w:pPr>
      <w:r w:rsidRPr="00096C42">
        <w:rPr>
          <w:rFonts w:cs="Times New Roman"/>
          <w:noProof/>
        </w:rPr>
        <w:drawing>
          <wp:inline distT="0" distB="0" distL="0" distR="0" wp14:anchorId="0E4C5470" wp14:editId="21500C27">
            <wp:extent cx="590580" cy="266714"/>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659488A" w14:textId="77777777" w:rsidR="00096C42" w:rsidRPr="00096C42" w:rsidRDefault="00096C42" w:rsidP="00096C42">
      <w:pPr>
        <w:pStyle w:val="eCT3"/>
        <w:pBdr>
          <w:top w:val="single" w:sz="4" w:space="1" w:color="auto"/>
          <w:bottom w:val="single" w:sz="4" w:space="1" w:color="auto"/>
        </w:pBdr>
        <w:spacing w:beforeLines="0" w:before="0" w:afterLines="0" w:after="0"/>
        <w:ind w:leftChars="910" w:left="1911"/>
        <w:rPr>
          <w:rFonts w:cs="Times New Roman"/>
        </w:rPr>
      </w:pPr>
      <w:r w:rsidRPr="00096C42">
        <w:rPr>
          <w:rFonts w:cs="Times New Roman"/>
        </w:rPr>
        <w:t>该</w:t>
      </w:r>
      <w:r w:rsidRPr="00096C42">
        <w:rPr>
          <w:rFonts w:cs="Times New Roman"/>
        </w:rPr>
        <w:t>URL</w:t>
      </w:r>
      <w:r w:rsidRPr="00096C42">
        <w:rPr>
          <w:rFonts w:cs="Times New Roman"/>
        </w:rPr>
        <w:t>内容为需恢复的</w:t>
      </w:r>
      <w:r w:rsidRPr="00096C42">
        <w:rPr>
          <w:rFonts w:cs="Times New Roman"/>
        </w:rPr>
        <w:t>Linux</w:t>
      </w:r>
      <w:r w:rsidRPr="00096C42">
        <w:rPr>
          <w:rFonts w:cs="Times New Roman"/>
        </w:rPr>
        <w:t>操作系统</w:t>
      </w:r>
      <w:r w:rsidRPr="00096C42">
        <w:rPr>
          <w:rFonts w:cs="Times New Roman"/>
        </w:rPr>
        <w:t>ISO</w:t>
      </w:r>
      <w:r w:rsidRPr="00096C42">
        <w:rPr>
          <w:rFonts w:cs="Times New Roman"/>
        </w:rPr>
        <w:t>镜像文件。</w:t>
      </w:r>
    </w:p>
    <w:p w14:paraId="7A40A541" w14:textId="0679507C" w:rsidR="00096C42" w:rsidRPr="00096C42" w:rsidRDefault="00096C42" w:rsidP="00096C42">
      <w:pPr>
        <w:pStyle w:val="eCTf4"/>
      </w:pPr>
      <w:bookmarkStart w:id="810" w:name="_Ref27906524"/>
      <w:r w:rsidRPr="00096C42">
        <w:lastRenderedPageBreak/>
        <w:t>图</w:t>
      </w:r>
      <w:r w:rsidRPr="00096C42">
        <w:t xml:space="preserve"> </w:t>
      </w:r>
      <w:fldSimple w:instr=" STYLEREF 1 \s ">
        <w:r w:rsidR="005D4DA4">
          <w:rPr>
            <w:noProof/>
          </w:rPr>
          <w:t>11</w:t>
        </w:r>
      </w:fldSimple>
      <w:r w:rsidR="00434898">
        <w:noBreakHyphen/>
      </w:r>
      <w:r w:rsidR="00434898">
        <w:fldChar w:fldCharType="begin"/>
      </w:r>
      <w:r w:rsidR="00434898">
        <w:instrText xml:space="preserve"> SEQ </w:instrText>
      </w:r>
      <w:r w:rsidR="00434898">
        <w:instrText>图</w:instrText>
      </w:r>
      <w:r w:rsidR="00434898">
        <w:instrText xml:space="preserve"> \* ARABIC \s 1 </w:instrText>
      </w:r>
      <w:r w:rsidR="00434898">
        <w:fldChar w:fldCharType="separate"/>
      </w:r>
      <w:r w:rsidR="005D4DA4">
        <w:rPr>
          <w:noProof/>
        </w:rPr>
        <w:t>16</w:t>
      </w:r>
      <w:r w:rsidR="00434898">
        <w:fldChar w:fldCharType="end"/>
      </w:r>
      <w:bookmarkEnd w:id="810"/>
      <w:r w:rsidRPr="00096C42">
        <w:t>恢复准备链接</w:t>
      </w:r>
    </w:p>
    <w:p w14:paraId="1D10A7A0" w14:textId="77777777" w:rsidR="00096C42" w:rsidRPr="00096C42" w:rsidRDefault="00096C42" w:rsidP="00096C42">
      <w:pPr>
        <w:pStyle w:val="eCTf3"/>
        <w:spacing w:after="156"/>
        <w:ind w:firstLine="480"/>
        <w:rPr>
          <w:rFonts w:cs="Times New Roman"/>
        </w:rPr>
      </w:pPr>
      <w:r w:rsidRPr="00096C42">
        <w:rPr>
          <w:rFonts w:cs="Times New Roman"/>
        </w:rPr>
        <w:drawing>
          <wp:inline distT="0" distB="0" distL="0" distR="0" wp14:anchorId="16EF083E" wp14:editId="6B1BDE5B">
            <wp:extent cx="2404533" cy="3151356"/>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438762" cy="3196216"/>
                    </a:xfrm>
                    <a:prstGeom prst="rect">
                      <a:avLst/>
                    </a:prstGeom>
                  </pic:spPr>
                </pic:pic>
              </a:graphicData>
            </a:graphic>
          </wp:inline>
        </w:drawing>
      </w:r>
    </w:p>
    <w:p w14:paraId="22FB6617" w14:textId="25E2D05F" w:rsidR="00096C42" w:rsidRPr="00096C42" w:rsidRDefault="00096C42" w:rsidP="001C6F91">
      <w:pPr>
        <w:pStyle w:val="eCT2"/>
        <w:spacing w:before="156" w:after="156"/>
      </w:pPr>
      <w:r w:rsidRPr="00096C42">
        <w:t>如</w:t>
      </w:r>
      <w:r w:rsidR="001E481F" w:rsidRPr="001E481F">
        <w:fldChar w:fldCharType="begin"/>
      </w:r>
      <w:r w:rsidR="001E481F" w:rsidRPr="001E481F">
        <w:instrText xml:space="preserve"> REF _Ref35352019 \h </w:instrText>
      </w:r>
      <w:r w:rsidR="001E481F">
        <w:instrText xml:space="preserve"> \* MERGEFORMAT </w:instrText>
      </w:r>
      <w:r w:rsidR="001E481F" w:rsidRPr="001E481F">
        <w:fldChar w:fldCharType="separate"/>
      </w:r>
      <w:r w:rsidR="005D4DA4" w:rsidRPr="00096C42">
        <w:t>图</w:t>
      </w:r>
      <w:r w:rsidR="005D4DA4" w:rsidRPr="00096C42">
        <w:t xml:space="preserve"> </w:t>
      </w:r>
      <w:r w:rsidR="005D4DA4">
        <w:rPr>
          <w:noProof/>
        </w:rPr>
        <w:t>11</w:t>
      </w:r>
      <w:r w:rsidR="005D4DA4">
        <w:rPr>
          <w:noProof/>
        </w:rPr>
        <w:noBreakHyphen/>
        <w:t>17</w:t>
      </w:r>
      <w:r w:rsidR="001E481F" w:rsidRPr="001E481F">
        <w:fldChar w:fldCharType="end"/>
      </w:r>
      <w:r w:rsidRPr="00096C42">
        <w:t>所示，进入索引目录，获取</w:t>
      </w:r>
      <w:r w:rsidRPr="00096C42">
        <w:t>“.iso”</w:t>
      </w:r>
      <w:r w:rsidRPr="00096C42">
        <w:t>文件。</w:t>
      </w:r>
    </w:p>
    <w:p w14:paraId="21884657" w14:textId="2D4E4487" w:rsidR="00096C42" w:rsidRPr="00096C42" w:rsidRDefault="00096C42" w:rsidP="00096C42">
      <w:pPr>
        <w:pStyle w:val="eCTf4"/>
        <w:rPr>
          <w:rFonts w:ascii="宋体" w:hAnsi="宋体"/>
        </w:rPr>
      </w:pPr>
      <w:bookmarkStart w:id="811" w:name="_Ref35352019"/>
      <w:r w:rsidRPr="00096C42">
        <w:t>图</w:t>
      </w:r>
      <w:r w:rsidRPr="00096C42">
        <w:t xml:space="preserve"> </w:t>
      </w:r>
      <w:fldSimple w:instr=" STYLEREF 1 \s ">
        <w:r w:rsidR="005D4DA4">
          <w:rPr>
            <w:noProof/>
          </w:rPr>
          <w:t>11</w:t>
        </w:r>
      </w:fldSimple>
      <w:r w:rsidR="00434898">
        <w:noBreakHyphen/>
      </w:r>
      <w:r w:rsidR="00434898">
        <w:fldChar w:fldCharType="begin"/>
      </w:r>
      <w:r w:rsidR="00434898">
        <w:instrText xml:space="preserve"> SEQ </w:instrText>
      </w:r>
      <w:r w:rsidR="00434898">
        <w:instrText>图</w:instrText>
      </w:r>
      <w:r w:rsidR="00434898">
        <w:instrText xml:space="preserve"> \* ARABIC \s 1 </w:instrText>
      </w:r>
      <w:r w:rsidR="00434898">
        <w:fldChar w:fldCharType="separate"/>
      </w:r>
      <w:r w:rsidR="005D4DA4">
        <w:rPr>
          <w:noProof/>
        </w:rPr>
        <w:t>17</w:t>
      </w:r>
      <w:r w:rsidR="00434898">
        <w:fldChar w:fldCharType="end"/>
      </w:r>
      <w:bookmarkEnd w:id="811"/>
      <w:r w:rsidRPr="00096C42">
        <w:rPr>
          <w:rFonts w:ascii="宋体" w:hAnsi="宋体"/>
        </w:rPr>
        <w:t>获取.iso文件</w:t>
      </w:r>
    </w:p>
    <w:p w14:paraId="03FF441C" w14:textId="77777777" w:rsidR="00096C42" w:rsidRPr="00BC2B35" w:rsidRDefault="00096C42" w:rsidP="00096C42">
      <w:pPr>
        <w:pStyle w:val="eCTf3"/>
        <w:spacing w:after="156"/>
        <w:ind w:firstLine="480"/>
      </w:pPr>
      <w:r w:rsidRPr="00BC2B35">
        <w:drawing>
          <wp:inline distT="0" distB="0" distL="0" distR="0" wp14:anchorId="272E2CDD" wp14:editId="317BF207">
            <wp:extent cx="3913821" cy="1876213"/>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941784" cy="1889618"/>
                    </a:xfrm>
                    <a:prstGeom prst="rect">
                      <a:avLst/>
                    </a:prstGeom>
                  </pic:spPr>
                </pic:pic>
              </a:graphicData>
            </a:graphic>
          </wp:inline>
        </w:drawing>
      </w:r>
    </w:p>
    <w:p w14:paraId="72E4AB1A" w14:textId="77777777" w:rsidR="00096C42" w:rsidRPr="00BC2B35" w:rsidRDefault="00096C42" w:rsidP="00096C42">
      <w:pPr>
        <w:pStyle w:val="eCT3"/>
        <w:spacing w:before="156" w:after="156"/>
      </w:pPr>
    </w:p>
    <w:p w14:paraId="498508D8" w14:textId="77777777" w:rsidR="00096C42" w:rsidRDefault="00096C42" w:rsidP="003D3E47">
      <w:pPr>
        <w:pStyle w:val="eCT1"/>
        <w:numPr>
          <w:ilvl w:val="0"/>
          <w:numId w:val="50"/>
        </w:numPr>
        <w:spacing w:before="312" w:after="312"/>
      </w:pPr>
      <w:r w:rsidRPr="00BC2B35">
        <w:t>将</w:t>
      </w:r>
      <w:r>
        <w:t>ISO</w:t>
      </w:r>
      <w:r>
        <w:rPr>
          <w:rFonts w:hint="eastAsia"/>
        </w:rPr>
        <w:t>镜像文件挂载到目标主机上</w:t>
      </w:r>
      <w:r w:rsidRPr="00BC2B35">
        <w:t>。</w:t>
      </w:r>
    </w:p>
    <w:p w14:paraId="0FB11ED0" w14:textId="77777777" w:rsidR="00096C42" w:rsidRPr="00BC2B35" w:rsidRDefault="00096C42" w:rsidP="00096C42">
      <w:pPr>
        <w:pStyle w:val="eCT5"/>
        <w:spacing w:before="156" w:after="156"/>
      </w:pPr>
      <w:r>
        <w:rPr>
          <w:rFonts w:hint="eastAsia"/>
        </w:rPr>
        <w:t>您可以通过</w:t>
      </w:r>
      <w:r>
        <w:rPr>
          <w:rFonts w:hint="eastAsia"/>
        </w:rPr>
        <w:t>C</w:t>
      </w:r>
      <w:r>
        <w:t>D</w:t>
      </w:r>
      <w:r>
        <w:rPr>
          <w:rFonts w:hint="eastAsia"/>
        </w:rPr>
        <w:t>、</w:t>
      </w:r>
      <w:r>
        <w:rPr>
          <w:rFonts w:hint="eastAsia"/>
        </w:rPr>
        <w:t>D</w:t>
      </w:r>
      <w:r>
        <w:t>VD</w:t>
      </w:r>
      <w:r>
        <w:rPr>
          <w:rFonts w:hint="eastAsia"/>
        </w:rPr>
        <w:t>或者其他方式导入挂载。</w:t>
      </w:r>
    </w:p>
    <w:p w14:paraId="18F7CAF6" w14:textId="77777777" w:rsidR="00096C42" w:rsidRPr="00BC2B35" w:rsidRDefault="00096C42" w:rsidP="00BF5517">
      <w:pPr>
        <w:pStyle w:val="eCT1"/>
        <w:spacing w:before="312" w:after="312"/>
        <w:ind w:left="1701" w:hanging="709"/>
      </w:pPr>
      <w:r w:rsidRPr="00BC2B35">
        <w:t>在需要执行系统恢复的服务器上采用镜像安装方式加载</w:t>
      </w:r>
      <w:r w:rsidRPr="00BC2B35">
        <w:t>.iso</w:t>
      </w:r>
      <w:r w:rsidRPr="00BC2B35">
        <w:t>文件，以启动系统。</w:t>
      </w:r>
    </w:p>
    <w:p w14:paraId="7531F816" w14:textId="2CBF37C4" w:rsidR="00096C42" w:rsidRPr="00BC2B35" w:rsidRDefault="00096C42" w:rsidP="003D3E47">
      <w:pPr>
        <w:pStyle w:val="eCT1"/>
        <w:numPr>
          <w:ilvl w:val="0"/>
          <w:numId w:val="50"/>
        </w:numPr>
        <w:spacing w:before="312" w:after="312"/>
      </w:pPr>
      <w:r w:rsidRPr="00BC2B35">
        <w:t>系统启动后，进入</w:t>
      </w:r>
      <w:r w:rsidRPr="00BC2B35">
        <w:t>REAR</w:t>
      </w:r>
      <w:r w:rsidRPr="00BC2B35">
        <w:t>菜单，如</w:t>
      </w:r>
      <w:r w:rsidRPr="00BC2B35">
        <w:fldChar w:fldCharType="begin"/>
      </w:r>
      <w:r w:rsidRPr="00BC2B35">
        <w:instrText xml:space="preserve"> REF _Ref27907007 \h  \* MERGEFORMAT </w:instrText>
      </w:r>
      <w:r w:rsidRPr="00BC2B35">
        <w:fldChar w:fldCharType="separate"/>
      </w:r>
      <w:r w:rsidR="005D4DA4" w:rsidRPr="005D4DA4">
        <w:t>图</w:t>
      </w:r>
      <w:r w:rsidR="005D4DA4" w:rsidRPr="005D4DA4">
        <w:t xml:space="preserve"> </w:t>
      </w:r>
      <w:r w:rsidR="005D4DA4" w:rsidRPr="005D4DA4">
        <w:rPr>
          <w:noProof/>
        </w:rPr>
        <w:t>11</w:t>
      </w:r>
      <w:r w:rsidR="005D4DA4" w:rsidRPr="005D4DA4">
        <w:rPr>
          <w:noProof/>
        </w:rPr>
        <w:noBreakHyphen/>
        <w:t>18</w:t>
      </w:r>
      <w:r w:rsidRPr="00BC2B35">
        <w:fldChar w:fldCharType="end"/>
      </w:r>
      <w:r w:rsidRPr="00BC2B35">
        <w:t>所示。</w:t>
      </w:r>
    </w:p>
    <w:p w14:paraId="19075117" w14:textId="476F5834" w:rsidR="00096C42" w:rsidRPr="00BC2B35" w:rsidRDefault="00096C42" w:rsidP="00096C42">
      <w:pPr>
        <w:pStyle w:val="afff0"/>
        <w:keepNext/>
        <w:rPr>
          <w:rFonts w:cs="Times New Roman"/>
        </w:rPr>
      </w:pPr>
      <w:bookmarkStart w:id="812" w:name="_Ref27907007"/>
      <w:r w:rsidRPr="00BC2B35">
        <w:rPr>
          <w:rFonts w:cs="Times New Roman"/>
        </w:rPr>
        <w:lastRenderedPageBreak/>
        <w:t>图</w:t>
      </w:r>
      <w:r w:rsidRPr="00BC2B35">
        <w:rPr>
          <w:rFonts w:cs="Times New Roman"/>
        </w:rPr>
        <w:t xml:space="preserve"> </w:t>
      </w:r>
      <w:r w:rsidR="00434898">
        <w:rPr>
          <w:rFonts w:cs="Times New Roman"/>
        </w:rPr>
        <w:fldChar w:fldCharType="begin"/>
      </w:r>
      <w:r w:rsidR="00434898">
        <w:rPr>
          <w:rFonts w:cs="Times New Roman"/>
        </w:rPr>
        <w:instrText xml:space="preserve"> STYLEREF 1 \s </w:instrText>
      </w:r>
      <w:r w:rsidR="00434898">
        <w:rPr>
          <w:rFonts w:cs="Times New Roman"/>
        </w:rPr>
        <w:fldChar w:fldCharType="separate"/>
      </w:r>
      <w:r w:rsidR="005D4DA4">
        <w:rPr>
          <w:rFonts w:cs="Times New Roman"/>
          <w:noProof/>
        </w:rPr>
        <w:t>11</w:t>
      </w:r>
      <w:r w:rsidR="00434898">
        <w:rPr>
          <w:rFonts w:cs="Times New Roman"/>
        </w:rPr>
        <w:fldChar w:fldCharType="end"/>
      </w:r>
      <w:r w:rsidR="00434898">
        <w:rPr>
          <w:rFonts w:cs="Times New Roman"/>
        </w:rPr>
        <w:noBreakHyphen/>
      </w:r>
      <w:r w:rsidR="00434898">
        <w:rPr>
          <w:rFonts w:cs="Times New Roman"/>
        </w:rPr>
        <w:fldChar w:fldCharType="begin"/>
      </w:r>
      <w:r w:rsidR="00434898">
        <w:rPr>
          <w:rFonts w:cs="Times New Roman"/>
        </w:rPr>
        <w:instrText xml:space="preserve"> SEQ </w:instrText>
      </w:r>
      <w:r w:rsidR="00434898">
        <w:rPr>
          <w:rFonts w:cs="Times New Roman"/>
        </w:rPr>
        <w:instrText>图</w:instrText>
      </w:r>
      <w:r w:rsidR="00434898">
        <w:rPr>
          <w:rFonts w:cs="Times New Roman"/>
        </w:rPr>
        <w:instrText xml:space="preserve"> \* ARABIC \s 1 </w:instrText>
      </w:r>
      <w:r w:rsidR="00434898">
        <w:rPr>
          <w:rFonts w:cs="Times New Roman"/>
        </w:rPr>
        <w:fldChar w:fldCharType="separate"/>
      </w:r>
      <w:r w:rsidR="005D4DA4">
        <w:rPr>
          <w:rFonts w:cs="Times New Roman"/>
          <w:noProof/>
        </w:rPr>
        <w:t>18</w:t>
      </w:r>
      <w:r w:rsidR="00434898">
        <w:rPr>
          <w:rFonts w:cs="Times New Roman"/>
        </w:rPr>
        <w:fldChar w:fldCharType="end"/>
      </w:r>
      <w:bookmarkEnd w:id="812"/>
      <w:r w:rsidRPr="00BC2B35">
        <w:rPr>
          <w:rFonts w:cs="Times New Roman"/>
        </w:rPr>
        <w:t>REAR</w:t>
      </w:r>
      <w:r w:rsidRPr="00BC2B35">
        <w:rPr>
          <w:rFonts w:cs="Times New Roman"/>
        </w:rPr>
        <w:t>菜单</w:t>
      </w:r>
    </w:p>
    <w:p w14:paraId="48BEA4D0" w14:textId="77777777" w:rsidR="00096C42" w:rsidRPr="00BC2B35" w:rsidRDefault="00096C42" w:rsidP="00096C42">
      <w:pPr>
        <w:pStyle w:val="eCTf3"/>
        <w:spacing w:after="156"/>
        <w:ind w:firstLine="480"/>
        <w:rPr>
          <w:rFonts w:cs="Times New Roman"/>
        </w:rPr>
      </w:pPr>
      <w:r w:rsidRPr="00BC2B35">
        <w:rPr>
          <w:rFonts w:cs="Times New Roman"/>
        </w:rPr>
        <w:drawing>
          <wp:inline distT="0" distB="0" distL="0" distR="0" wp14:anchorId="7B00C4EA" wp14:editId="678F450F">
            <wp:extent cx="4283075" cy="2382520"/>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4283075" cy="2382520"/>
                    </a:xfrm>
                    <a:prstGeom prst="rect">
                      <a:avLst/>
                    </a:prstGeom>
                  </pic:spPr>
                </pic:pic>
              </a:graphicData>
            </a:graphic>
          </wp:inline>
        </w:drawing>
      </w:r>
    </w:p>
    <w:p w14:paraId="54C5A803" w14:textId="77777777" w:rsidR="00096C42" w:rsidRPr="00BC2B35" w:rsidRDefault="00096C42" w:rsidP="00096C42">
      <w:pPr>
        <w:pStyle w:val="eCT3"/>
        <w:spacing w:before="156" w:after="156"/>
        <w:rPr>
          <w:rFonts w:cs="Times New Roman"/>
        </w:rPr>
      </w:pPr>
    </w:p>
    <w:p w14:paraId="3DCB5CDF" w14:textId="1F763886" w:rsidR="00096C42" w:rsidRPr="00BC2B35" w:rsidRDefault="00096C42" w:rsidP="003D3E47">
      <w:pPr>
        <w:pStyle w:val="eCT1"/>
        <w:numPr>
          <w:ilvl w:val="0"/>
          <w:numId w:val="50"/>
        </w:numPr>
        <w:spacing w:before="312" w:after="312"/>
      </w:pPr>
      <w:r w:rsidRPr="00BC2B35">
        <w:t>输入</w:t>
      </w:r>
      <w:r w:rsidRPr="00BC2B35">
        <w:t>rear</w:t>
      </w:r>
      <w:r w:rsidRPr="00BC2B35">
        <w:t>，进入如执行页面，如</w:t>
      </w:r>
      <w:r w:rsidRPr="00BC2B35">
        <w:fldChar w:fldCharType="begin"/>
      </w:r>
      <w:r w:rsidRPr="00BC2B35">
        <w:instrText xml:space="preserve"> REF _Ref27907035 \h  \* MERGEFORMAT </w:instrText>
      </w:r>
      <w:r w:rsidRPr="00BC2B35">
        <w:fldChar w:fldCharType="separate"/>
      </w:r>
      <w:r w:rsidR="005D4DA4" w:rsidRPr="00BC2B35">
        <w:t>图</w:t>
      </w:r>
      <w:r w:rsidR="005D4DA4" w:rsidRPr="00BC2B35">
        <w:t xml:space="preserve"> </w:t>
      </w:r>
      <w:r w:rsidR="005D4DA4">
        <w:rPr>
          <w:noProof/>
        </w:rPr>
        <w:t>11</w:t>
      </w:r>
      <w:r w:rsidR="005D4DA4">
        <w:rPr>
          <w:noProof/>
        </w:rPr>
        <w:noBreakHyphen/>
        <w:t>19</w:t>
      </w:r>
      <w:r w:rsidRPr="00BC2B35">
        <w:fldChar w:fldCharType="end"/>
      </w:r>
      <w:r w:rsidRPr="00BC2B35">
        <w:t>所示。</w:t>
      </w:r>
    </w:p>
    <w:p w14:paraId="3DB6B26D" w14:textId="483C777B" w:rsidR="00096C42" w:rsidRPr="00BC2B35" w:rsidRDefault="00096C42" w:rsidP="00096C42">
      <w:pPr>
        <w:pStyle w:val="eCTf4"/>
      </w:pPr>
      <w:bookmarkStart w:id="813" w:name="_Ref27907035"/>
      <w:r w:rsidRPr="00BC2B35">
        <w:t>图</w:t>
      </w:r>
      <w:r w:rsidRPr="00BC2B35">
        <w:t xml:space="preserve"> </w:t>
      </w:r>
      <w:fldSimple w:instr=" STYLEREF 1 \s ">
        <w:r w:rsidR="005D4DA4">
          <w:rPr>
            <w:noProof/>
          </w:rPr>
          <w:t>11</w:t>
        </w:r>
      </w:fldSimple>
      <w:r w:rsidR="00434898">
        <w:noBreakHyphen/>
      </w:r>
      <w:r w:rsidR="00434898">
        <w:fldChar w:fldCharType="begin"/>
      </w:r>
      <w:r w:rsidR="00434898">
        <w:instrText xml:space="preserve"> SEQ </w:instrText>
      </w:r>
      <w:r w:rsidR="00434898">
        <w:instrText>图</w:instrText>
      </w:r>
      <w:r w:rsidR="00434898">
        <w:instrText xml:space="preserve"> \* ARABIC \s 1 </w:instrText>
      </w:r>
      <w:r w:rsidR="00434898">
        <w:fldChar w:fldCharType="separate"/>
      </w:r>
      <w:r w:rsidR="005D4DA4">
        <w:rPr>
          <w:noProof/>
        </w:rPr>
        <w:t>19</w:t>
      </w:r>
      <w:r w:rsidR="00434898">
        <w:fldChar w:fldCharType="end"/>
      </w:r>
      <w:bookmarkEnd w:id="813"/>
      <w:r w:rsidRPr="00BC2B35">
        <w:t>执行菜单</w:t>
      </w:r>
    </w:p>
    <w:p w14:paraId="24E7CA27" w14:textId="77777777" w:rsidR="00096C42" w:rsidRPr="00BC2B35" w:rsidRDefault="00096C42" w:rsidP="00096C42">
      <w:pPr>
        <w:pStyle w:val="eCTf3"/>
        <w:spacing w:after="156"/>
        <w:ind w:firstLine="480"/>
        <w:rPr>
          <w:rFonts w:cs="Times New Roman"/>
        </w:rPr>
      </w:pPr>
      <w:r w:rsidRPr="00BC2B35">
        <w:rPr>
          <w:rFonts w:cs="Times New Roman"/>
        </w:rPr>
        <w:drawing>
          <wp:inline distT="0" distB="0" distL="0" distR="0" wp14:anchorId="7E593A9E" wp14:editId="402ACE5D">
            <wp:extent cx="4084320" cy="1133016"/>
            <wp:effectExtent l="0" t="0" r="0" b="0"/>
            <wp:docPr id="144" name="图片 144" descr="https://www.linuxtechi.com/wp-content/uploads/2017/10/ReaR-Rescue-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linuxtechi.com/wp-content/uploads/2017/10/ReaR-Rescue-Mode.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128226" cy="1145196"/>
                    </a:xfrm>
                    <a:prstGeom prst="rect">
                      <a:avLst/>
                    </a:prstGeom>
                    <a:noFill/>
                    <a:ln>
                      <a:noFill/>
                    </a:ln>
                  </pic:spPr>
                </pic:pic>
              </a:graphicData>
            </a:graphic>
          </wp:inline>
        </w:drawing>
      </w:r>
    </w:p>
    <w:p w14:paraId="6B4309BD" w14:textId="77777777" w:rsidR="00096C42" w:rsidRPr="00BC2B35" w:rsidRDefault="00096C42" w:rsidP="00096C42">
      <w:pPr>
        <w:pStyle w:val="eCT3"/>
        <w:spacing w:before="156" w:after="156"/>
        <w:rPr>
          <w:rFonts w:cs="Times New Roman"/>
        </w:rPr>
      </w:pPr>
    </w:p>
    <w:p w14:paraId="05D9941F" w14:textId="05F164CE" w:rsidR="00096C42" w:rsidRPr="00BC2B35" w:rsidRDefault="00096C42" w:rsidP="003D3E47">
      <w:pPr>
        <w:pStyle w:val="eCT1"/>
        <w:numPr>
          <w:ilvl w:val="0"/>
          <w:numId w:val="50"/>
        </w:numPr>
        <w:spacing w:before="312" w:after="312"/>
      </w:pPr>
      <w:r w:rsidRPr="00BC2B35">
        <w:t>输入</w:t>
      </w:r>
      <w:r w:rsidR="00996D95">
        <w:rPr>
          <w:rFonts w:hint="eastAsia"/>
        </w:rPr>
        <w:t>“</w:t>
      </w:r>
      <w:r w:rsidR="00996D95" w:rsidRPr="00BC2B35">
        <w:t>rear recover</w:t>
      </w:r>
      <w:r w:rsidR="00996D95">
        <w:rPr>
          <w:rFonts w:hint="eastAsia"/>
        </w:rPr>
        <w:t>”</w:t>
      </w:r>
      <w:r w:rsidRPr="00BC2B35">
        <w:t>，启动系统恢复程序，如</w:t>
      </w:r>
      <w:r w:rsidRPr="00BC2B35">
        <w:fldChar w:fldCharType="begin"/>
      </w:r>
      <w:r w:rsidRPr="00BC2B35">
        <w:instrText xml:space="preserve"> REF _Ref27907047 \h  \* MERGEFORMAT </w:instrText>
      </w:r>
      <w:r w:rsidRPr="00BC2B35">
        <w:fldChar w:fldCharType="separate"/>
      </w:r>
      <w:r w:rsidR="005D4DA4" w:rsidRPr="00BC2B35">
        <w:t>图</w:t>
      </w:r>
      <w:r w:rsidR="005D4DA4" w:rsidRPr="00BC2B35">
        <w:t xml:space="preserve"> </w:t>
      </w:r>
      <w:r w:rsidR="005D4DA4">
        <w:rPr>
          <w:noProof/>
        </w:rPr>
        <w:t>11</w:t>
      </w:r>
      <w:r w:rsidR="005D4DA4">
        <w:rPr>
          <w:noProof/>
        </w:rPr>
        <w:noBreakHyphen/>
        <w:t>20</w:t>
      </w:r>
      <w:r w:rsidRPr="00BC2B35">
        <w:fldChar w:fldCharType="end"/>
      </w:r>
      <w:r w:rsidRPr="00BC2B35">
        <w:t>所示。</w:t>
      </w:r>
    </w:p>
    <w:p w14:paraId="07141181" w14:textId="2CCB70A6" w:rsidR="00096C42" w:rsidRPr="00BC2B35" w:rsidRDefault="00096C42" w:rsidP="00096C42">
      <w:pPr>
        <w:pStyle w:val="eCTf4"/>
      </w:pPr>
      <w:bookmarkStart w:id="814" w:name="_Ref27907047"/>
      <w:r w:rsidRPr="00BC2B35">
        <w:t>图</w:t>
      </w:r>
      <w:r w:rsidRPr="00BC2B35">
        <w:t xml:space="preserve"> </w:t>
      </w:r>
      <w:fldSimple w:instr=" STYLEREF 1 \s ">
        <w:r w:rsidR="005D4DA4">
          <w:rPr>
            <w:noProof/>
          </w:rPr>
          <w:t>11</w:t>
        </w:r>
      </w:fldSimple>
      <w:r w:rsidR="00434898">
        <w:noBreakHyphen/>
      </w:r>
      <w:r w:rsidR="00434898">
        <w:fldChar w:fldCharType="begin"/>
      </w:r>
      <w:r w:rsidR="00434898">
        <w:instrText xml:space="preserve"> SEQ </w:instrText>
      </w:r>
      <w:r w:rsidR="00434898">
        <w:instrText>图</w:instrText>
      </w:r>
      <w:r w:rsidR="00434898">
        <w:instrText xml:space="preserve"> \* ARABIC \s 1 </w:instrText>
      </w:r>
      <w:r w:rsidR="00434898">
        <w:fldChar w:fldCharType="separate"/>
      </w:r>
      <w:r w:rsidR="005D4DA4">
        <w:rPr>
          <w:noProof/>
        </w:rPr>
        <w:t>20</w:t>
      </w:r>
      <w:r w:rsidR="00434898">
        <w:fldChar w:fldCharType="end"/>
      </w:r>
      <w:bookmarkEnd w:id="814"/>
      <w:r w:rsidRPr="00BC2B35">
        <w:t>系统恢复</w:t>
      </w:r>
    </w:p>
    <w:p w14:paraId="27F023BC" w14:textId="77777777" w:rsidR="00096C42" w:rsidRPr="00BC2B35" w:rsidRDefault="00096C42" w:rsidP="00096C42">
      <w:pPr>
        <w:pStyle w:val="eCTf3"/>
        <w:spacing w:after="156"/>
        <w:ind w:firstLine="480"/>
        <w:rPr>
          <w:rFonts w:cs="Times New Roman"/>
        </w:rPr>
      </w:pPr>
      <w:r w:rsidRPr="00BC2B35">
        <w:rPr>
          <w:rFonts w:cs="Times New Roman"/>
        </w:rPr>
        <w:drawing>
          <wp:inline distT="0" distB="0" distL="0" distR="0" wp14:anchorId="453B8F24" wp14:editId="7BA7C356">
            <wp:extent cx="3763789" cy="2079464"/>
            <wp:effectExtent l="0" t="0" r="0" b="0"/>
            <wp:docPr id="145" name="图片 145" descr="https://www.linuxtechi.com/wp-content/uploads/2017/10/Rear-Recovery-Progress-CentO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linuxtechi.com/wp-content/uploads/2017/10/Rear-Recovery-Progress-CentOS7.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788885" cy="2093329"/>
                    </a:xfrm>
                    <a:prstGeom prst="rect">
                      <a:avLst/>
                    </a:prstGeom>
                    <a:noFill/>
                    <a:ln>
                      <a:noFill/>
                    </a:ln>
                  </pic:spPr>
                </pic:pic>
              </a:graphicData>
            </a:graphic>
          </wp:inline>
        </w:drawing>
      </w:r>
    </w:p>
    <w:p w14:paraId="42979AAB" w14:textId="77777777" w:rsidR="00096C42" w:rsidRPr="00BC2B35" w:rsidRDefault="00096C42" w:rsidP="00096C42">
      <w:pPr>
        <w:pStyle w:val="eCT3"/>
        <w:spacing w:before="156" w:after="156"/>
      </w:pPr>
    </w:p>
    <w:p w14:paraId="4D1574E0" w14:textId="77777777" w:rsidR="00096C42" w:rsidRPr="00BC2B35" w:rsidRDefault="00096C42" w:rsidP="003D3E47">
      <w:pPr>
        <w:pStyle w:val="eCT1"/>
        <w:numPr>
          <w:ilvl w:val="0"/>
          <w:numId w:val="50"/>
        </w:numPr>
        <w:spacing w:before="312" w:after="312"/>
      </w:pPr>
      <w:r w:rsidRPr="00BC2B35">
        <w:lastRenderedPageBreak/>
        <w:t>系统数据恢复完成后，输入</w:t>
      </w:r>
      <w:r w:rsidRPr="00BC2B35">
        <w:t>reboot</w:t>
      </w:r>
      <w:r w:rsidRPr="00BC2B35">
        <w:t>命令，以重启系统。</w:t>
      </w:r>
    </w:p>
    <w:p w14:paraId="4B319EA6" w14:textId="77777777" w:rsidR="00096C42" w:rsidRPr="00BC2B35" w:rsidRDefault="00096C42" w:rsidP="003D3E47">
      <w:pPr>
        <w:pStyle w:val="eCT1"/>
        <w:numPr>
          <w:ilvl w:val="0"/>
          <w:numId w:val="50"/>
        </w:numPr>
        <w:spacing w:before="312" w:after="312"/>
      </w:pPr>
      <w:r w:rsidRPr="00BC2B35">
        <w:t>系统重启完成后，进入</w:t>
      </w:r>
      <w:r w:rsidRPr="00BC2B35">
        <w:t>Linux</w:t>
      </w:r>
      <w:r w:rsidRPr="00BC2B35">
        <w:t>操作系统。</w:t>
      </w:r>
    </w:p>
    <w:p w14:paraId="40357C62" w14:textId="789399A6" w:rsidR="007B0488" w:rsidRDefault="00096C42" w:rsidP="00096C42">
      <w:pPr>
        <w:pStyle w:val="eCT3"/>
        <w:spacing w:before="156" w:after="156"/>
        <w:rPr>
          <w:lang w:val="en-US"/>
        </w:rPr>
      </w:pPr>
      <w:bookmarkStart w:id="815" w:name="_Hlk11340104"/>
      <w:r w:rsidRPr="00BC2B35">
        <w:rPr>
          <w:rFonts w:cs="Times New Roman"/>
        </w:rPr>
        <w:t>恢复完成后的系统拥有与原系统一致的数据和服务，您可以继续使用原始凭据访问系统。</w:t>
      </w:r>
      <w:bookmarkEnd w:id="815"/>
    </w:p>
    <w:p w14:paraId="5F6D7C45" w14:textId="77777777" w:rsidR="008E2ED6" w:rsidRDefault="008E2ED6" w:rsidP="008E2ED6">
      <w:pPr>
        <w:pStyle w:val="3"/>
        <w:spacing w:before="312" w:after="312"/>
        <w:rPr>
          <w:lang w:val="en-GB"/>
        </w:rPr>
      </w:pPr>
      <w:bookmarkStart w:id="816" w:name="_Toc91690528"/>
      <w:r>
        <w:rPr>
          <w:rFonts w:hint="eastAsia"/>
          <w:lang w:val="en-GB" w:eastAsia="zh-CN"/>
        </w:rPr>
        <w:t>本地复制</w:t>
      </w:r>
      <w:r>
        <w:rPr>
          <w:rFonts w:hint="eastAsia"/>
          <w:lang w:val="en-GB"/>
        </w:rPr>
        <w:t>备份数据</w:t>
      </w:r>
      <w:bookmarkEnd w:id="816"/>
    </w:p>
    <w:p w14:paraId="0645532A" w14:textId="3CDCCD2B" w:rsidR="008E2ED6" w:rsidRDefault="008E2ED6" w:rsidP="008E2ED6">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5D4DA4">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5D4DA4">
        <w:rPr>
          <w:rFonts w:hint="eastAsia"/>
        </w:rPr>
        <w:t>本地复制备份数据</w:t>
      </w:r>
      <w:r>
        <w:fldChar w:fldCharType="end"/>
      </w:r>
      <w:r>
        <w:rPr>
          <w:rFonts w:hint="eastAsia"/>
        </w:rPr>
        <w:t>章节。</w:t>
      </w:r>
    </w:p>
    <w:p w14:paraId="2343BA6E" w14:textId="77777777" w:rsidR="00DF72BB" w:rsidRDefault="00DF72BB" w:rsidP="00DF72BB">
      <w:pPr>
        <w:pStyle w:val="3"/>
        <w:spacing w:before="312" w:after="312"/>
        <w:rPr>
          <w:lang w:val="en-GB"/>
        </w:rPr>
      </w:pPr>
      <w:bookmarkStart w:id="817" w:name="_Toc91690529"/>
      <w:r>
        <w:rPr>
          <w:rFonts w:hint="eastAsia"/>
          <w:lang w:val="en-GB" w:eastAsia="zh-CN"/>
        </w:rPr>
        <w:t>远程</w:t>
      </w:r>
      <w:r>
        <w:rPr>
          <w:rFonts w:hint="eastAsia"/>
          <w:lang w:val="en-GB"/>
        </w:rPr>
        <w:t>复制备份数据</w:t>
      </w:r>
      <w:bookmarkEnd w:id="817"/>
    </w:p>
    <w:p w14:paraId="2961EBA4" w14:textId="77777777" w:rsidR="00D8677F" w:rsidRPr="00345051" w:rsidRDefault="00D8677F" w:rsidP="00D8677F">
      <w:pPr>
        <w:pStyle w:val="eCT3"/>
        <w:spacing w:before="156" w:after="156"/>
        <w:ind w:left="0"/>
        <w:rPr>
          <w:b/>
          <w:bCs/>
        </w:rPr>
      </w:pPr>
      <w:r w:rsidRPr="00345051">
        <w:rPr>
          <w:rFonts w:hint="eastAsia"/>
          <w:b/>
          <w:bCs/>
        </w:rPr>
        <w:t>背景信息</w:t>
      </w:r>
    </w:p>
    <w:p w14:paraId="2C99B20B" w14:textId="77777777" w:rsidR="00D8677F" w:rsidRDefault="00D8677F" w:rsidP="00D8677F">
      <w:pPr>
        <w:pStyle w:val="eCT3"/>
        <w:spacing w:before="156" w:after="156"/>
      </w:pPr>
      <w:r>
        <w:rPr>
          <w:rFonts w:hint="eastAsia"/>
        </w:rPr>
        <w:t>支持自动将备份数据复制至两个不同的数据中心。</w:t>
      </w:r>
    </w:p>
    <w:p w14:paraId="1F502411" w14:textId="77777777" w:rsidR="00D8677F" w:rsidRPr="00345051" w:rsidRDefault="00D8677F" w:rsidP="00D8677F">
      <w:pPr>
        <w:pStyle w:val="eCT3"/>
        <w:spacing w:before="156" w:after="156"/>
        <w:ind w:left="0"/>
        <w:rPr>
          <w:b/>
          <w:bCs/>
        </w:rPr>
      </w:pPr>
      <w:r w:rsidRPr="00345051">
        <w:rPr>
          <w:rFonts w:hint="eastAsia"/>
          <w:b/>
          <w:bCs/>
        </w:rPr>
        <w:t>操作步骤</w:t>
      </w:r>
    </w:p>
    <w:p w14:paraId="692937C6" w14:textId="3D080EA2" w:rsidR="00F16E3F" w:rsidRDefault="00DF72BB" w:rsidP="00DF72B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24DD430C" w14:textId="1EE66F7E" w:rsidR="00083383" w:rsidRDefault="00083383" w:rsidP="001F7B60">
      <w:pPr>
        <w:pStyle w:val="3"/>
        <w:spacing w:before="312" w:after="312"/>
      </w:pPr>
      <w:bookmarkStart w:id="818" w:name="_Toc91690530"/>
      <w:r>
        <w:rPr>
          <w:rFonts w:hint="eastAsia"/>
        </w:rPr>
        <w:t>归档备份数据</w:t>
      </w:r>
      <w:bookmarkEnd w:id="818"/>
    </w:p>
    <w:p w14:paraId="5761E359" w14:textId="7D806871" w:rsidR="00083383" w:rsidRDefault="003A25DC" w:rsidP="008313A6">
      <w:pPr>
        <w:pStyle w:val="eCT3"/>
        <w:spacing w:before="156" w:after="156"/>
        <w:rPr>
          <w:lang w:val="en-US"/>
        </w:rPr>
      </w:pPr>
      <w:r>
        <w:rPr>
          <w:rFonts w:hint="eastAsia"/>
        </w:rPr>
        <w:t>归档备份数据操作详细信息请参考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5D4DA4">
        <w:t>8.1.10</w:t>
      </w:r>
      <w:r>
        <w:fldChar w:fldCharType="end"/>
      </w:r>
      <w:r>
        <w:fldChar w:fldCharType="begin"/>
      </w:r>
      <w:r>
        <w:instrText xml:space="preserve"> REF _Ref28347500 \h </w:instrText>
      </w:r>
      <w:r>
        <w:fldChar w:fldCharType="separate"/>
      </w:r>
      <w:r w:rsidR="005D4DA4">
        <w:rPr>
          <w:rFonts w:hint="eastAsia"/>
        </w:rPr>
        <w:t>归档备份数据</w:t>
      </w:r>
      <w:r>
        <w:fldChar w:fldCharType="end"/>
      </w:r>
      <w:r>
        <w:rPr>
          <w:rFonts w:hint="eastAsia"/>
        </w:rPr>
        <w:t>章节。</w:t>
      </w:r>
    </w:p>
    <w:p w14:paraId="5F7B3505" w14:textId="2C2EEA64" w:rsidR="00726BB3" w:rsidRDefault="00726BB3" w:rsidP="001F7B60">
      <w:pPr>
        <w:pStyle w:val="3"/>
        <w:spacing w:before="312" w:after="312"/>
      </w:pPr>
      <w:bookmarkStart w:id="819" w:name="_Toc91690531"/>
      <w:r>
        <w:rPr>
          <w:rFonts w:hint="eastAsia"/>
        </w:rPr>
        <w:t>下载归档数据</w:t>
      </w:r>
      <w:bookmarkEnd w:id="819"/>
    </w:p>
    <w:p w14:paraId="2F56EB3D" w14:textId="0A150255" w:rsidR="00726BB3" w:rsidRDefault="00726BB3" w:rsidP="008313A6">
      <w:pPr>
        <w:pStyle w:val="eCT3"/>
        <w:spacing w:before="156" w:after="156"/>
      </w:pPr>
      <w:r>
        <w:rPr>
          <w:rFonts w:hint="eastAsia"/>
          <w:lang w:val="en-US"/>
        </w:rPr>
        <w:t>下载归档数据的详细操作请参考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5D4DA4">
        <w:t>8.1.11</w:t>
      </w:r>
      <w:r>
        <w:fldChar w:fldCharType="end"/>
      </w:r>
      <w:r>
        <w:fldChar w:fldCharType="begin"/>
      </w:r>
      <w:r>
        <w:instrText xml:space="preserve"> REF _Ref37686261 \h </w:instrText>
      </w:r>
      <w:r>
        <w:fldChar w:fldCharType="separate"/>
      </w:r>
      <w:r w:rsidR="005D4DA4">
        <w:rPr>
          <w:rFonts w:hint="eastAsia"/>
        </w:rPr>
        <w:t>下载归档数据</w:t>
      </w:r>
      <w:r>
        <w:fldChar w:fldCharType="end"/>
      </w:r>
      <w:r>
        <w:rPr>
          <w:rFonts w:hint="eastAsia"/>
        </w:rPr>
        <w:t>章节。</w:t>
      </w:r>
    </w:p>
    <w:p w14:paraId="46CA7A2E" w14:textId="46EB994F" w:rsidR="00C661BC" w:rsidRDefault="00C661BC" w:rsidP="001F7B60">
      <w:pPr>
        <w:pStyle w:val="3"/>
        <w:spacing w:before="312" w:after="312"/>
      </w:pPr>
      <w:bookmarkStart w:id="820" w:name="_Toc91690532"/>
      <w:r>
        <w:rPr>
          <w:rFonts w:hint="eastAsia"/>
        </w:rPr>
        <w:t>过期数据</w:t>
      </w:r>
      <w:bookmarkEnd w:id="820"/>
    </w:p>
    <w:p w14:paraId="60BE1CD6" w14:textId="5E37128A" w:rsidR="00C661BC" w:rsidRPr="00837A5F" w:rsidRDefault="00C661BC" w:rsidP="008313A6">
      <w:pPr>
        <w:pStyle w:val="eCT3"/>
        <w:spacing w:before="156" w:after="156"/>
        <w:rPr>
          <w:lang w:val="en-US"/>
        </w:rPr>
      </w:pPr>
      <w:r>
        <w:rPr>
          <w:rFonts w:hint="eastAsia"/>
          <w:lang w:val="en-US"/>
        </w:rPr>
        <w:t>过期数据的详细操作请参考</w:t>
      </w:r>
      <w:r w:rsidR="008313A6">
        <w:fldChar w:fldCharType="begin"/>
      </w:r>
      <w:r w:rsidR="008313A6">
        <w:instrText xml:space="preserve"> </w:instrText>
      </w:r>
      <w:r w:rsidR="008313A6">
        <w:rPr>
          <w:rFonts w:hint="eastAsia"/>
        </w:rPr>
        <w:instrText>REF _Ref42185502 \r \h</w:instrText>
      </w:r>
      <w:r w:rsidR="008313A6">
        <w:instrText xml:space="preserve"> </w:instrText>
      </w:r>
      <w:r w:rsidR="008313A6">
        <w:fldChar w:fldCharType="separate"/>
      </w:r>
      <w:r w:rsidR="005D4DA4">
        <w:t>8.1</w:t>
      </w:r>
      <w:r w:rsidR="008313A6">
        <w:fldChar w:fldCharType="end"/>
      </w:r>
      <w:r w:rsidR="008313A6">
        <w:fldChar w:fldCharType="begin"/>
      </w:r>
      <w:r w:rsidR="008313A6">
        <w:instrText xml:space="preserve"> REF _Ref42185503 \h </w:instrText>
      </w:r>
      <w:r w:rsidR="008313A6">
        <w:fldChar w:fldCharType="separate"/>
      </w:r>
      <w:r w:rsidR="005D4DA4">
        <w:rPr>
          <w:rFonts w:hint="eastAsia"/>
        </w:rPr>
        <w:t>Oracle</w:t>
      </w:r>
      <w:r w:rsidR="008313A6">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7EBF0149" w14:textId="20A7ECEA" w:rsidR="00473F5C" w:rsidRDefault="00473F5C" w:rsidP="00675A36">
      <w:pPr>
        <w:pStyle w:val="1"/>
        <w:rPr>
          <w:lang w:eastAsia="zh-CN"/>
        </w:rPr>
      </w:pPr>
      <w:bookmarkStart w:id="821" w:name="_Toc91690533"/>
      <w:r>
        <w:rPr>
          <w:rFonts w:hint="eastAsia"/>
          <w:lang w:eastAsia="zh-CN"/>
        </w:rPr>
        <w:t>开</w:t>
      </w:r>
      <w:r w:rsidR="00631959">
        <w:rPr>
          <w:rFonts w:hint="eastAsia"/>
          <w:lang w:eastAsia="zh-CN"/>
        </w:rPr>
        <w:t>放</w:t>
      </w:r>
      <w:r>
        <w:rPr>
          <w:rFonts w:hint="eastAsia"/>
          <w:lang w:eastAsia="zh-CN"/>
        </w:rPr>
        <w:t>数据源备份与恢复</w:t>
      </w:r>
      <w:bookmarkEnd w:id="821"/>
    </w:p>
    <w:p w14:paraId="4641441B" w14:textId="77777777" w:rsidR="007370FE" w:rsidRPr="003A4C66" w:rsidRDefault="007370FE" w:rsidP="007370FE">
      <w:pPr>
        <w:pStyle w:val="eCT3"/>
        <w:pBdr>
          <w:top w:val="single" w:sz="4" w:space="1" w:color="auto"/>
          <w:bottom w:val="single" w:sz="4" w:space="1" w:color="auto"/>
        </w:pBdr>
        <w:spacing w:beforeLines="0" w:before="0" w:afterLines="0" w:after="0"/>
      </w:pPr>
      <w:r>
        <w:rPr>
          <w:noProof/>
        </w:rPr>
        <w:drawing>
          <wp:inline distT="0" distB="0" distL="0" distR="0" wp14:anchorId="040A45E4" wp14:editId="1927E258">
            <wp:extent cx="590580" cy="266714"/>
            <wp:effectExtent l="0" t="0" r="0" b="0"/>
            <wp:docPr id="901"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0DE87BD" w14:textId="77777777" w:rsidR="007370FE" w:rsidRDefault="007370FE" w:rsidP="007370FE">
      <w:pPr>
        <w:pStyle w:val="eCT3"/>
        <w:pBdr>
          <w:top w:val="single" w:sz="4" w:space="1" w:color="auto"/>
          <w:bottom w:val="single" w:sz="4" w:space="1" w:color="auto"/>
        </w:pBdr>
        <w:spacing w:beforeLines="0" w:before="0" w:afterLines="0" w:after="0"/>
      </w:pPr>
      <w:r>
        <w:rPr>
          <w:rFonts w:hint="eastAsia"/>
        </w:rPr>
        <w:t>以下数据源备份与恢复操作，若无标明为传统备份方式，则均为</w:t>
      </w:r>
      <w:r>
        <w:rPr>
          <w:rFonts w:hint="eastAsia"/>
        </w:rPr>
        <w:t>C</w:t>
      </w:r>
      <w:r>
        <w:t>DM</w:t>
      </w:r>
      <w:r>
        <w:rPr>
          <w:rFonts w:hint="eastAsia"/>
        </w:rPr>
        <w:t>备份方式。</w:t>
      </w:r>
    </w:p>
    <w:p w14:paraId="65388880" w14:textId="77777777" w:rsidR="007370FE" w:rsidRPr="007370FE" w:rsidRDefault="007370FE" w:rsidP="007370FE">
      <w:pPr>
        <w:pStyle w:val="eCT3"/>
        <w:spacing w:before="156" w:after="156"/>
      </w:pPr>
    </w:p>
    <w:p w14:paraId="7351A9DB" w14:textId="73B070CD" w:rsidR="007A0EB3" w:rsidRDefault="007A0EB3" w:rsidP="001F7B60">
      <w:pPr>
        <w:pStyle w:val="2"/>
        <w:spacing w:before="312"/>
        <w:rPr>
          <w:lang w:eastAsia="zh-CN"/>
        </w:rPr>
      </w:pPr>
      <w:bookmarkStart w:id="822" w:name="_Toc91690534"/>
      <w:r>
        <w:rPr>
          <w:rFonts w:hint="eastAsia"/>
          <w:lang w:eastAsia="zh-CN"/>
        </w:rPr>
        <w:lastRenderedPageBreak/>
        <w:t>初始化</w:t>
      </w:r>
      <w:r w:rsidR="0037478F">
        <w:rPr>
          <w:rFonts w:hint="eastAsia"/>
          <w:lang w:eastAsia="zh-CN"/>
        </w:rPr>
        <w:t>备份目标数据对象</w:t>
      </w:r>
      <w:bookmarkEnd w:id="822"/>
    </w:p>
    <w:p w14:paraId="1EEE37E3" w14:textId="2FB99226" w:rsidR="007A0EB3" w:rsidRPr="00D96733" w:rsidRDefault="007A0EB3" w:rsidP="003D3E47">
      <w:pPr>
        <w:pStyle w:val="eCT1"/>
        <w:numPr>
          <w:ilvl w:val="0"/>
          <w:numId w:val="68"/>
        </w:numPr>
        <w:spacing w:before="312" w:after="312"/>
      </w:pPr>
      <w:r w:rsidRPr="00D96733">
        <w:rPr>
          <w:rFonts w:hint="eastAsia"/>
        </w:rPr>
        <w:t>选择“</w:t>
      </w:r>
      <w:r w:rsidR="00C56315">
        <w:rPr>
          <w:rFonts w:hint="eastAsia"/>
        </w:rPr>
        <w:t>客户端</w:t>
      </w:r>
      <w:r w:rsidRPr="00D96733">
        <w:rPr>
          <w:rFonts w:hint="eastAsia"/>
        </w:rPr>
        <w:t>”。</w:t>
      </w:r>
    </w:p>
    <w:p w14:paraId="33E2C6B9" w14:textId="38C15161" w:rsidR="007A0EB3" w:rsidRDefault="007A0EB3" w:rsidP="003D3E47">
      <w:pPr>
        <w:pStyle w:val="eCT1"/>
        <w:numPr>
          <w:ilvl w:val="0"/>
          <w:numId w:val="50"/>
        </w:numPr>
        <w:spacing w:before="312" w:after="312"/>
      </w:pPr>
      <w:r>
        <w:rPr>
          <w:rFonts w:hint="eastAsia"/>
        </w:rPr>
        <w:t>单击待备份</w:t>
      </w:r>
      <w:r w:rsidR="00864EC0">
        <w:rPr>
          <w:rFonts w:hint="eastAsia"/>
        </w:rPr>
        <w:t>开放</w:t>
      </w:r>
      <w:r w:rsidR="009A49D2">
        <w:rPr>
          <w:rFonts w:hint="eastAsia"/>
        </w:rPr>
        <w:t>数据源</w:t>
      </w:r>
      <w:r>
        <w:rPr>
          <w:rFonts w:hint="eastAsia"/>
        </w:rPr>
        <w:t>数据后的</w:t>
      </w:r>
      <w:r>
        <w:rPr>
          <w:noProof/>
        </w:rPr>
        <w:drawing>
          <wp:inline distT="0" distB="0" distL="0" distR="0" wp14:anchorId="21555EF0" wp14:editId="6327CEB7">
            <wp:extent cx="146058" cy="139707"/>
            <wp:effectExtent l="0" t="0" r="635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46058" cy="139707"/>
                    </a:xfrm>
                    <a:prstGeom prst="rect">
                      <a:avLst/>
                    </a:prstGeom>
                  </pic:spPr>
                </pic:pic>
              </a:graphicData>
            </a:graphic>
          </wp:inline>
        </w:drawing>
      </w:r>
      <w:r>
        <w:rPr>
          <w:rFonts w:hint="eastAsia"/>
        </w:rPr>
        <w:t>。</w:t>
      </w:r>
    </w:p>
    <w:p w14:paraId="1DEE7715" w14:textId="77777777" w:rsidR="007A0EB3" w:rsidRDefault="007A0EB3" w:rsidP="003D3E47">
      <w:pPr>
        <w:pStyle w:val="eCT1"/>
        <w:numPr>
          <w:ilvl w:val="0"/>
          <w:numId w:val="50"/>
        </w:numPr>
        <w:spacing w:before="312" w:after="312"/>
      </w:pPr>
      <w:r>
        <w:rPr>
          <w:rFonts w:hint="eastAsia"/>
        </w:rPr>
        <w:t>单击“新增数据对象”。</w:t>
      </w:r>
    </w:p>
    <w:p w14:paraId="605B2C3B" w14:textId="1EC06F12" w:rsidR="007A0EB3" w:rsidRDefault="007A0EB3" w:rsidP="003D3E47">
      <w:pPr>
        <w:pStyle w:val="eCT1"/>
        <w:numPr>
          <w:ilvl w:val="0"/>
          <w:numId w:val="50"/>
        </w:numPr>
        <w:spacing w:before="312" w:after="312"/>
      </w:pPr>
      <w:r>
        <w:rPr>
          <w:rFonts w:hint="eastAsia"/>
        </w:rPr>
        <w:t>如</w:t>
      </w:r>
      <w:r w:rsidR="00443C7D">
        <w:fldChar w:fldCharType="begin"/>
      </w:r>
      <w:r w:rsidR="00443C7D">
        <w:instrText xml:space="preserve"> </w:instrText>
      </w:r>
      <w:r w:rsidR="00443C7D">
        <w:rPr>
          <w:rFonts w:hint="eastAsia"/>
        </w:rPr>
        <w:instrText>REF _Ref35506025 \h</w:instrText>
      </w:r>
      <w:r w:rsidR="00443C7D">
        <w:instrText xml:space="preserve"> </w:instrText>
      </w:r>
      <w:r w:rsidR="00443C7D">
        <w:fldChar w:fldCharType="separate"/>
      </w:r>
      <w:r w:rsidR="005D4DA4">
        <w:rPr>
          <w:rFonts w:hint="eastAsia"/>
        </w:rPr>
        <w:t>图</w:t>
      </w:r>
      <w:r w:rsidR="005D4DA4">
        <w:rPr>
          <w:rFonts w:hint="eastAsia"/>
        </w:rPr>
        <w:t xml:space="preserve"> </w:t>
      </w:r>
      <w:r w:rsidR="005D4DA4">
        <w:rPr>
          <w:noProof/>
        </w:rPr>
        <w:t>12</w:t>
      </w:r>
      <w:r w:rsidR="005D4DA4">
        <w:noBreakHyphen/>
      </w:r>
      <w:r w:rsidR="005D4DA4">
        <w:rPr>
          <w:noProof/>
        </w:rPr>
        <w:t>1</w:t>
      </w:r>
      <w:r w:rsidR="00443C7D">
        <w:fldChar w:fldCharType="end"/>
      </w:r>
      <w:r>
        <w:rPr>
          <w:rFonts w:hint="eastAsia"/>
        </w:rPr>
        <w:t>所示，新增数据对象，单击“确定”。</w:t>
      </w:r>
    </w:p>
    <w:p w14:paraId="24BCB7D7" w14:textId="0B4C0C8E" w:rsidR="007A0EB3" w:rsidRDefault="007A0EB3" w:rsidP="007A0EB3">
      <w:pPr>
        <w:pStyle w:val="afff0"/>
        <w:keepNext/>
      </w:pPr>
      <w:bookmarkStart w:id="823" w:name="_Ref35506025"/>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12</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w:t>
      </w:r>
      <w:r w:rsidR="00434898">
        <w:fldChar w:fldCharType="end"/>
      </w:r>
      <w:bookmarkEnd w:id="823"/>
      <w:r>
        <w:rPr>
          <w:rFonts w:hint="eastAsia"/>
        </w:rPr>
        <w:t>新增数据对象</w:t>
      </w:r>
    </w:p>
    <w:p w14:paraId="76E575DD" w14:textId="683B7AEA" w:rsidR="007A0EB3" w:rsidRDefault="00443C7D" w:rsidP="007A0EB3">
      <w:pPr>
        <w:pStyle w:val="eCTf3"/>
        <w:spacing w:after="156"/>
      </w:pPr>
      <w:r>
        <w:drawing>
          <wp:inline distT="0" distB="0" distL="0" distR="0" wp14:anchorId="4CE76289" wp14:editId="4DAA79C6">
            <wp:extent cx="3023118" cy="2418494"/>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3034800" cy="2427840"/>
                    </a:xfrm>
                    <a:prstGeom prst="rect">
                      <a:avLst/>
                    </a:prstGeom>
                  </pic:spPr>
                </pic:pic>
              </a:graphicData>
            </a:graphic>
          </wp:inline>
        </w:drawing>
      </w:r>
    </w:p>
    <w:p w14:paraId="5BE7996B" w14:textId="77777777" w:rsidR="007A0EB3" w:rsidRDefault="007A0EB3" w:rsidP="007A0EB3">
      <w:pPr>
        <w:pStyle w:val="eCT3"/>
        <w:spacing w:before="156" w:after="156"/>
      </w:pPr>
    </w:p>
    <w:p w14:paraId="5EF57AB5" w14:textId="6E4661D9" w:rsidR="007A0EB3" w:rsidRDefault="007A0EB3" w:rsidP="007A0EB3">
      <w:pPr>
        <w:pStyle w:val="eCT3"/>
        <w:spacing w:before="156" w:after="156"/>
      </w:pPr>
      <w:r>
        <w:rPr>
          <w:rFonts w:hint="eastAsia"/>
        </w:rPr>
        <w:t>如</w:t>
      </w:r>
      <w:r w:rsidR="0077765F">
        <w:fldChar w:fldCharType="begin"/>
      </w:r>
      <w:r w:rsidR="0077765F">
        <w:instrText xml:space="preserve"> </w:instrText>
      </w:r>
      <w:r w:rsidR="0077765F">
        <w:rPr>
          <w:rFonts w:hint="eastAsia"/>
        </w:rPr>
        <w:instrText>REF _Ref35447318 \h</w:instrText>
      </w:r>
      <w:r w:rsidR="0077765F">
        <w:instrText xml:space="preserve"> </w:instrText>
      </w:r>
      <w:r w:rsidR="0077765F">
        <w:fldChar w:fldCharType="separate"/>
      </w:r>
      <w:r w:rsidR="005D4DA4">
        <w:rPr>
          <w:rFonts w:hint="eastAsia"/>
        </w:rPr>
        <w:t>图</w:t>
      </w:r>
      <w:r w:rsidR="005D4DA4">
        <w:rPr>
          <w:rFonts w:hint="eastAsia"/>
        </w:rPr>
        <w:t xml:space="preserve"> </w:t>
      </w:r>
      <w:r w:rsidR="005D4DA4">
        <w:rPr>
          <w:noProof/>
        </w:rPr>
        <w:t>12</w:t>
      </w:r>
      <w:r w:rsidR="005D4DA4">
        <w:noBreakHyphen/>
      </w:r>
      <w:r w:rsidR="005D4DA4">
        <w:rPr>
          <w:noProof/>
        </w:rPr>
        <w:t>2</w:t>
      </w:r>
      <w:r w:rsidR="0077765F">
        <w:fldChar w:fldCharType="end"/>
      </w:r>
      <w:r>
        <w:rPr>
          <w:rFonts w:hint="eastAsia"/>
        </w:rPr>
        <w:t>和</w:t>
      </w:r>
      <w:r w:rsidR="0077765F">
        <w:fldChar w:fldCharType="begin"/>
      </w:r>
      <w:r w:rsidR="0077765F">
        <w:instrText xml:space="preserve"> </w:instrText>
      </w:r>
      <w:r w:rsidR="0077765F">
        <w:rPr>
          <w:rFonts w:hint="eastAsia"/>
        </w:rPr>
        <w:instrText>REF _Ref35447319 \h</w:instrText>
      </w:r>
      <w:r w:rsidR="0077765F">
        <w:instrText xml:space="preserve"> </w:instrText>
      </w:r>
      <w:r w:rsidR="0077765F">
        <w:fldChar w:fldCharType="separate"/>
      </w:r>
      <w:r w:rsidR="005D4DA4">
        <w:rPr>
          <w:rFonts w:hint="eastAsia"/>
        </w:rPr>
        <w:t>图</w:t>
      </w:r>
      <w:r w:rsidR="005D4DA4">
        <w:rPr>
          <w:rFonts w:hint="eastAsia"/>
        </w:rPr>
        <w:t xml:space="preserve"> </w:t>
      </w:r>
      <w:r w:rsidR="005D4DA4">
        <w:rPr>
          <w:noProof/>
        </w:rPr>
        <w:t>12</w:t>
      </w:r>
      <w:r w:rsidR="005D4DA4">
        <w:noBreakHyphen/>
      </w:r>
      <w:r w:rsidR="005D4DA4">
        <w:rPr>
          <w:noProof/>
        </w:rPr>
        <w:t>3</w:t>
      </w:r>
      <w:r w:rsidR="0077765F">
        <w:fldChar w:fldCharType="end"/>
      </w:r>
      <w:r>
        <w:rPr>
          <w:rFonts w:hint="eastAsia"/>
        </w:rPr>
        <w:t>所示，只有先添加数据备份对象，在设置</w:t>
      </w:r>
      <w:r w:rsidR="00B86BB2">
        <w:rPr>
          <w:rFonts w:hint="eastAsia"/>
        </w:rPr>
        <w:t>开放数据源</w:t>
      </w:r>
      <w:r>
        <w:rPr>
          <w:rFonts w:hint="eastAsia"/>
        </w:rPr>
        <w:t>备份策略时，才可以在“添加数据源（选填）”页面被配置。</w:t>
      </w:r>
    </w:p>
    <w:p w14:paraId="0A714D9F" w14:textId="50EF8A26" w:rsidR="007A0EB3" w:rsidRDefault="007A0EB3" w:rsidP="007A0EB3">
      <w:pPr>
        <w:pStyle w:val="eCTf4"/>
      </w:pPr>
      <w:bookmarkStart w:id="824" w:name="_Ref3544731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12</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w:t>
      </w:r>
      <w:r w:rsidR="00434898">
        <w:fldChar w:fldCharType="end"/>
      </w:r>
      <w:bookmarkEnd w:id="824"/>
      <w:r>
        <w:rPr>
          <w:rFonts w:hint="eastAsia"/>
        </w:rPr>
        <w:t>数据对象添加完成</w:t>
      </w:r>
    </w:p>
    <w:p w14:paraId="37BB7466" w14:textId="444C3196" w:rsidR="007A0EB3" w:rsidRDefault="00443C7D" w:rsidP="007A0EB3">
      <w:pPr>
        <w:pStyle w:val="eCTf3"/>
        <w:spacing w:after="156"/>
      </w:pPr>
      <w:r>
        <w:drawing>
          <wp:inline distT="0" distB="0" distL="0" distR="0" wp14:anchorId="3A1711BF" wp14:editId="7090EF3B">
            <wp:extent cx="4074367" cy="511135"/>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254710" cy="533759"/>
                    </a:xfrm>
                    <a:prstGeom prst="rect">
                      <a:avLst/>
                    </a:prstGeom>
                  </pic:spPr>
                </pic:pic>
              </a:graphicData>
            </a:graphic>
          </wp:inline>
        </w:drawing>
      </w:r>
    </w:p>
    <w:p w14:paraId="2D6D4A44" w14:textId="18686D2F" w:rsidR="007A0EB3" w:rsidRDefault="007A0EB3" w:rsidP="007A0EB3">
      <w:pPr>
        <w:pStyle w:val="eCT3"/>
        <w:spacing w:before="156" w:after="156"/>
      </w:pPr>
    </w:p>
    <w:p w14:paraId="74F4F92D" w14:textId="77777777" w:rsidR="00E8370B" w:rsidRPr="003A4C66" w:rsidRDefault="00E8370B" w:rsidP="00E8370B">
      <w:pPr>
        <w:pStyle w:val="eCT3"/>
        <w:pBdr>
          <w:top w:val="single" w:sz="4" w:space="1" w:color="auto"/>
          <w:bottom w:val="single" w:sz="4" w:space="1" w:color="auto"/>
        </w:pBdr>
        <w:spacing w:beforeLines="0" w:before="0" w:afterLines="0" w:after="0"/>
      </w:pPr>
      <w:r>
        <w:rPr>
          <w:noProof/>
        </w:rPr>
        <w:drawing>
          <wp:inline distT="0" distB="0" distL="0" distR="0" wp14:anchorId="56697D12" wp14:editId="27F01227">
            <wp:extent cx="590580" cy="266714"/>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50831C0" w14:textId="77777777" w:rsidR="00E8370B" w:rsidRPr="008D42E7" w:rsidRDefault="00E8370B" w:rsidP="00E8370B">
      <w:pPr>
        <w:pStyle w:val="eCT3"/>
        <w:pBdr>
          <w:top w:val="single" w:sz="4" w:space="1" w:color="auto"/>
          <w:bottom w:val="single" w:sz="4" w:space="1" w:color="auto"/>
        </w:pBdr>
        <w:spacing w:beforeLines="0" w:before="0" w:afterLines="0" w:after="0"/>
      </w:pPr>
      <w:r>
        <w:rPr>
          <w:rFonts w:hint="eastAsia"/>
        </w:rPr>
        <w:t>您只可以删除“未关联备份策略”且“没有备份数据”的备份对象。</w:t>
      </w:r>
    </w:p>
    <w:p w14:paraId="793153A7" w14:textId="77777777" w:rsidR="00E8370B" w:rsidRPr="00E8370B" w:rsidRDefault="00E8370B" w:rsidP="007A0EB3">
      <w:pPr>
        <w:pStyle w:val="eCT3"/>
        <w:spacing w:before="156" w:after="156"/>
      </w:pPr>
    </w:p>
    <w:p w14:paraId="54C6EB0B" w14:textId="1B8BFB2B" w:rsidR="007A0EB3" w:rsidRDefault="007A0EB3" w:rsidP="007A0EB3">
      <w:pPr>
        <w:pStyle w:val="eCTf4"/>
      </w:pPr>
      <w:bookmarkStart w:id="825" w:name="_Ref35447319"/>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12</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w:t>
      </w:r>
      <w:r w:rsidR="00434898">
        <w:fldChar w:fldCharType="end"/>
      </w:r>
      <w:bookmarkEnd w:id="825"/>
      <w:r>
        <w:rPr>
          <w:rFonts w:hint="eastAsia"/>
        </w:rPr>
        <w:t>添加</w:t>
      </w:r>
      <w:r w:rsidR="0077765F">
        <w:rPr>
          <w:rFonts w:hint="eastAsia"/>
        </w:rPr>
        <w:t>开放数据源</w:t>
      </w:r>
      <w:r>
        <w:rPr>
          <w:rFonts w:hint="eastAsia"/>
        </w:rPr>
        <w:t>备份数据源</w:t>
      </w:r>
    </w:p>
    <w:p w14:paraId="6E33E4C1" w14:textId="13F91AA5" w:rsidR="007A0EB3" w:rsidRDefault="00443C7D" w:rsidP="007A0EB3">
      <w:pPr>
        <w:pStyle w:val="eCTf3"/>
        <w:spacing w:after="156"/>
        <w:rPr>
          <w:lang w:val="en-US"/>
        </w:rPr>
      </w:pPr>
      <w:r>
        <w:drawing>
          <wp:inline distT="0" distB="0" distL="0" distR="0" wp14:anchorId="69DA6F1A" wp14:editId="4D590B5A">
            <wp:extent cx="4155232" cy="875971"/>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199315" cy="885264"/>
                    </a:xfrm>
                    <a:prstGeom prst="rect">
                      <a:avLst/>
                    </a:prstGeom>
                  </pic:spPr>
                </pic:pic>
              </a:graphicData>
            </a:graphic>
          </wp:inline>
        </w:drawing>
      </w:r>
    </w:p>
    <w:p w14:paraId="567FE111" w14:textId="77777777" w:rsidR="00B52C81" w:rsidRPr="00B52C81" w:rsidRDefault="00B52C81" w:rsidP="00B52C81">
      <w:pPr>
        <w:pStyle w:val="eCT3"/>
        <w:spacing w:before="156" w:after="156"/>
        <w:rPr>
          <w:lang w:val="en-US"/>
        </w:rPr>
      </w:pPr>
    </w:p>
    <w:p w14:paraId="1F772E56" w14:textId="77777777" w:rsidR="007A0EB3" w:rsidRPr="003A4C66" w:rsidRDefault="007A0EB3" w:rsidP="007A0EB3">
      <w:pPr>
        <w:pStyle w:val="eCT3"/>
        <w:pBdr>
          <w:top w:val="single" w:sz="4" w:space="1" w:color="auto"/>
          <w:bottom w:val="single" w:sz="4" w:space="1" w:color="auto"/>
        </w:pBdr>
        <w:spacing w:beforeLines="0" w:before="0" w:afterLines="0" w:after="0"/>
      </w:pPr>
      <w:r>
        <w:rPr>
          <w:noProof/>
        </w:rPr>
        <w:drawing>
          <wp:inline distT="0" distB="0" distL="0" distR="0" wp14:anchorId="23479B3E" wp14:editId="0D1B68CD">
            <wp:extent cx="590580" cy="266714"/>
            <wp:effectExtent l="0" t="0" r="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A3965AB" w14:textId="77777777" w:rsidR="007A0EB3" w:rsidRPr="008D42E7" w:rsidRDefault="007A0EB3" w:rsidP="007A0EB3">
      <w:pPr>
        <w:pStyle w:val="eCT3"/>
        <w:pBdr>
          <w:top w:val="single" w:sz="4" w:space="1" w:color="auto"/>
          <w:bottom w:val="single" w:sz="4" w:space="1" w:color="auto"/>
        </w:pBdr>
        <w:spacing w:beforeLines="0" w:before="0" w:afterLines="0" w:after="0"/>
      </w:pPr>
      <w:r>
        <w:rPr>
          <w:rFonts w:hint="eastAsia"/>
        </w:rPr>
        <w:t>已添加备份策略的数据对象，不会显示在“添加数据源”页面。</w:t>
      </w:r>
    </w:p>
    <w:p w14:paraId="3A5EB4F8" w14:textId="4CB128FF" w:rsidR="00473F5C" w:rsidRDefault="00473F5C" w:rsidP="001F7B60">
      <w:pPr>
        <w:pStyle w:val="2"/>
        <w:spacing w:before="312"/>
      </w:pPr>
      <w:bookmarkStart w:id="826" w:name="_Toc91690535"/>
      <w:r w:rsidRPr="00D41307">
        <w:rPr>
          <w:rFonts w:hint="eastAsia"/>
        </w:rPr>
        <w:t>新增备份策略</w:t>
      </w:r>
      <w:bookmarkEnd w:id="826"/>
    </w:p>
    <w:p w14:paraId="5E51629D" w14:textId="0B8C2914" w:rsidR="00473F5C" w:rsidRDefault="00473F5C" w:rsidP="007C3528">
      <w:pPr>
        <w:pStyle w:val="eCT3"/>
        <w:spacing w:before="156" w:after="156"/>
      </w:pPr>
      <w:r>
        <w:rPr>
          <w:rFonts w:hint="eastAsia"/>
        </w:rPr>
        <w:t>新增备份策略操作详细信息请参见</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5D4DA4">
        <w:t>8.1</w:t>
      </w:r>
      <w:r w:rsidR="007C3528">
        <w:fldChar w:fldCharType="end"/>
      </w:r>
      <w:r w:rsidR="007C3528">
        <w:fldChar w:fldCharType="begin"/>
      </w:r>
      <w:r w:rsidR="007C3528">
        <w:instrText xml:space="preserve"> REF _Ref42185503 \h </w:instrText>
      </w:r>
      <w:r w:rsidR="007C3528">
        <w:fldChar w:fldCharType="separate"/>
      </w:r>
      <w:r w:rsidR="005D4DA4">
        <w:rPr>
          <w:rFonts w:hint="eastAsia"/>
        </w:rPr>
        <w:t>Oracle</w:t>
      </w:r>
      <w:r w:rsidR="007C3528">
        <w:fldChar w:fldCharType="end"/>
      </w:r>
      <w:r>
        <w:rPr>
          <w:rFonts w:hint="eastAsia"/>
        </w:rPr>
        <w:t>的</w:t>
      </w:r>
      <w:r>
        <w:fldChar w:fldCharType="begin"/>
      </w:r>
      <w:r>
        <w:instrText xml:space="preserve"> REF _Ref14169781 \r \h </w:instrText>
      </w:r>
      <w:r>
        <w:fldChar w:fldCharType="separate"/>
      </w:r>
      <w:r w:rsidR="005D4DA4">
        <w:t>8.1.1</w:t>
      </w:r>
      <w:r>
        <w:fldChar w:fldCharType="end"/>
      </w:r>
      <w:r>
        <w:fldChar w:fldCharType="begin"/>
      </w:r>
      <w:r>
        <w:instrText xml:space="preserve"> REF _Ref14169781 \h </w:instrText>
      </w:r>
      <w:r>
        <w:fldChar w:fldCharType="separate"/>
      </w:r>
      <w:r w:rsidR="005D4DA4">
        <w:rPr>
          <w:rFonts w:hint="eastAsia"/>
        </w:rPr>
        <w:t>管理</w:t>
      </w:r>
      <w:r w:rsidR="005D4DA4" w:rsidRPr="00D41307">
        <w:rPr>
          <w:rFonts w:hint="eastAsia"/>
        </w:rPr>
        <w:t>备份策略</w:t>
      </w:r>
      <w:r>
        <w:fldChar w:fldCharType="end"/>
      </w:r>
      <w:r>
        <w:rPr>
          <w:rFonts w:hint="eastAsia"/>
        </w:rPr>
        <w:t>章节。</w:t>
      </w:r>
    </w:p>
    <w:p w14:paraId="7340F6AD" w14:textId="14BE8AAC" w:rsidR="00473F5C" w:rsidRDefault="00473F5C" w:rsidP="001F7B60">
      <w:pPr>
        <w:pStyle w:val="2"/>
        <w:spacing w:before="312"/>
      </w:pPr>
      <w:bookmarkStart w:id="827" w:name="_Toc91690536"/>
      <w:r w:rsidRPr="00FD735C">
        <w:rPr>
          <w:rFonts w:hint="eastAsia"/>
        </w:rPr>
        <w:t>关联备份策略</w:t>
      </w:r>
      <w:bookmarkEnd w:id="827"/>
    </w:p>
    <w:p w14:paraId="1E443C4B" w14:textId="2071A080" w:rsidR="00473F5C" w:rsidRPr="00A33E01" w:rsidRDefault="0016039D" w:rsidP="007C3528">
      <w:pPr>
        <w:pStyle w:val="eCT3"/>
        <w:spacing w:before="156" w:after="156"/>
      </w:pPr>
      <w:r>
        <w:rPr>
          <w:rFonts w:hint="eastAsia"/>
        </w:rPr>
        <w:t>关联</w:t>
      </w:r>
      <w:r w:rsidR="00473F5C">
        <w:rPr>
          <w:rFonts w:hint="eastAsia"/>
        </w:rPr>
        <w:t>备份策略操作详细信息请参见</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5D4DA4">
        <w:t>8.1</w:t>
      </w:r>
      <w:r w:rsidR="007C3528">
        <w:fldChar w:fldCharType="end"/>
      </w:r>
      <w:r w:rsidR="007C3528">
        <w:fldChar w:fldCharType="begin"/>
      </w:r>
      <w:r w:rsidR="007C3528">
        <w:instrText xml:space="preserve"> REF _Ref42185503 \h </w:instrText>
      </w:r>
      <w:r w:rsidR="007C3528">
        <w:fldChar w:fldCharType="separate"/>
      </w:r>
      <w:r w:rsidR="005D4DA4">
        <w:rPr>
          <w:rFonts w:hint="eastAsia"/>
        </w:rPr>
        <w:t>Oracle</w:t>
      </w:r>
      <w:r w:rsidR="007C3528">
        <w:fldChar w:fldCharType="end"/>
      </w:r>
      <w:r w:rsidR="00473F5C">
        <w:rPr>
          <w:rFonts w:hint="eastAsia"/>
        </w:rPr>
        <w:t>的</w:t>
      </w:r>
      <w:r w:rsidR="00473F5C">
        <w:fldChar w:fldCharType="begin"/>
      </w:r>
      <w:r w:rsidR="00473F5C">
        <w:instrText xml:space="preserve"> </w:instrText>
      </w:r>
      <w:r w:rsidR="00473F5C">
        <w:rPr>
          <w:rFonts w:hint="eastAsia"/>
        </w:rPr>
        <w:instrText>REF _Ref28338065 \r \h</w:instrText>
      </w:r>
      <w:r w:rsidR="00473F5C">
        <w:instrText xml:space="preserve"> </w:instrText>
      </w:r>
      <w:r w:rsidR="00473F5C">
        <w:fldChar w:fldCharType="separate"/>
      </w:r>
      <w:r w:rsidR="005D4DA4">
        <w:t>8.1.2</w:t>
      </w:r>
      <w:r w:rsidR="00473F5C">
        <w:fldChar w:fldCharType="end"/>
      </w:r>
      <w:r w:rsidR="00473F5C">
        <w:fldChar w:fldCharType="begin"/>
      </w:r>
      <w:r w:rsidR="00473F5C">
        <w:instrText xml:space="preserve"> REF _Ref28338071 \h </w:instrText>
      </w:r>
      <w:r w:rsidR="00473F5C">
        <w:fldChar w:fldCharType="separate"/>
      </w:r>
      <w:r w:rsidR="005D4DA4" w:rsidRPr="00FD735C">
        <w:rPr>
          <w:rFonts w:hint="eastAsia"/>
        </w:rPr>
        <w:t>关联备份策略</w:t>
      </w:r>
      <w:r w:rsidR="00473F5C">
        <w:fldChar w:fldCharType="end"/>
      </w:r>
      <w:r w:rsidR="00473F5C">
        <w:rPr>
          <w:rFonts w:hint="eastAsia"/>
        </w:rPr>
        <w:t>章节。</w:t>
      </w:r>
    </w:p>
    <w:p w14:paraId="3AC9BD06" w14:textId="048FD8F8" w:rsidR="00473F5C" w:rsidRDefault="00473F5C" w:rsidP="001F7B60">
      <w:pPr>
        <w:pStyle w:val="2"/>
        <w:spacing w:before="312"/>
      </w:pPr>
      <w:bookmarkStart w:id="828" w:name="_Toc91690537"/>
      <w:r>
        <w:rPr>
          <w:rFonts w:hint="eastAsia"/>
        </w:rPr>
        <w:t>备份</w:t>
      </w:r>
      <w:r w:rsidR="00CF1E86">
        <w:rPr>
          <w:rFonts w:hint="eastAsia"/>
          <w:lang w:eastAsia="zh-CN"/>
        </w:rPr>
        <w:t>开放数据源</w:t>
      </w:r>
      <w:r>
        <w:rPr>
          <w:rFonts w:hint="eastAsia"/>
        </w:rPr>
        <w:t>数据</w:t>
      </w:r>
      <w:bookmarkEnd w:id="828"/>
    </w:p>
    <w:p w14:paraId="5899CE0A" w14:textId="6FEA4F1D" w:rsidR="00CF1E86" w:rsidRDefault="00CF1E86" w:rsidP="003D3E47">
      <w:pPr>
        <w:pStyle w:val="eCT1"/>
        <w:numPr>
          <w:ilvl w:val="0"/>
          <w:numId w:val="69"/>
        </w:numPr>
        <w:spacing w:before="312" w:after="312"/>
      </w:pPr>
      <w:r>
        <w:rPr>
          <w:rFonts w:hint="eastAsia"/>
        </w:rPr>
        <w:t>选择“数据对象</w:t>
      </w:r>
      <w:r>
        <w:rPr>
          <w:rFonts w:hint="eastAsia"/>
        </w:rPr>
        <w:t xml:space="preserve"> </w:t>
      </w:r>
      <w:r>
        <w:t xml:space="preserve">&gt; </w:t>
      </w:r>
      <w:r>
        <w:rPr>
          <w:rFonts w:hint="eastAsia"/>
        </w:rPr>
        <w:t>其他”。</w:t>
      </w:r>
    </w:p>
    <w:p w14:paraId="1F8229B4" w14:textId="77777777" w:rsidR="00CF1E86" w:rsidRDefault="00CF1E86" w:rsidP="003D3E47">
      <w:pPr>
        <w:pStyle w:val="eCT1"/>
        <w:numPr>
          <w:ilvl w:val="0"/>
          <w:numId w:val="50"/>
        </w:numPr>
        <w:spacing w:before="312" w:after="312"/>
      </w:pPr>
      <w:r>
        <w:rPr>
          <w:rFonts w:hint="eastAsia"/>
        </w:rPr>
        <w:t>单击待备份数据后的</w:t>
      </w:r>
      <w:r>
        <w:rPr>
          <w:noProof/>
        </w:rPr>
        <w:drawing>
          <wp:inline distT="0" distB="0" distL="0" distR="0" wp14:anchorId="5F86B096" wp14:editId="4D314E4C">
            <wp:extent cx="133357" cy="133357"/>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133357" cy="133357"/>
                    </a:xfrm>
                    <a:prstGeom prst="rect">
                      <a:avLst/>
                    </a:prstGeom>
                  </pic:spPr>
                </pic:pic>
              </a:graphicData>
            </a:graphic>
          </wp:inline>
        </w:drawing>
      </w:r>
      <w:r>
        <w:rPr>
          <w:rFonts w:hint="eastAsia"/>
        </w:rPr>
        <w:t>，手动发起备份操作。</w:t>
      </w:r>
    </w:p>
    <w:p w14:paraId="4CA6FEE9" w14:textId="13E58F9F" w:rsidR="00093CD7" w:rsidRDefault="00093CD7" w:rsidP="00CF1E86">
      <w:pPr>
        <w:pStyle w:val="eCT5"/>
        <w:spacing w:before="156" w:after="156"/>
      </w:pPr>
      <w:r>
        <w:rPr>
          <w:rFonts w:hint="eastAsia"/>
        </w:rPr>
        <w:t>您需要手动设置备份副本本地保留时间。</w:t>
      </w:r>
    </w:p>
    <w:p w14:paraId="28C4872D" w14:textId="3611318F" w:rsidR="00CF1E86" w:rsidRDefault="00CF1E86" w:rsidP="00CF1E86">
      <w:pPr>
        <w:pStyle w:val="eCT5"/>
        <w:spacing w:before="156" w:after="156"/>
      </w:pPr>
      <w:r>
        <w:t>当第一次备份时，</w:t>
      </w:r>
      <w:r>
        <w:rPr>
          <w:rFonts w:hint="eastAsia"/>
        </w:rPr>
        <w:t>只可以执行</w:t>
      </w:r>
      <w:r>
        <w:t>“</w:t>
      </w:r>
      <w:r>
        <w:t>强制全备份</w:t>
      </w:r>
      <w:r>
        <w:t>”</w:t>
      </w:r>
      <w:r>
        <w:rPr>
          <w:rFonts w:hint="eastAsia"/>
        </w:rPr>
        <w:t>操作</w:t>
      </w:r>
      <w:r>
        <w:t>。</w:t>
      </w:r>
    </w:p>
    <w:p w14:paraId="16828E82" w14:textId="77777777" w:rsidR="00CF1E86" w:rsidRDefault="00CF1E86" w:rsidP="00CF1E86">
      <w:pPr>
        <w:pStyle w:val="eCT5"/>
        <w:spacing w:before="156" w:after="156"/>
      </w:pPr>
      <w:r>
        <w:rPr>
          <w:rFonts w:hint="eastAsia"/>
        </w:rPr>
        <w:t>首次备份完成，再次执行备份操作时，您可以选择执行“强制全备份”、“增量备份”。</w:t>
      </w:r>
    </w:p>
    <w:p w14:paraId="29A1DDCE" w14:textId="77777777" w:rsidR="00CF1E86" w:rsidRDefault="00CF1E86" w:rsidP="003D3E47">
      <w:pPr>
        <w:pStyle w:val="eCT1"/>
        <w:numPr>
          <w:ilvl w:val="0"/>
          <w:numId w:val="50"/>
        </w:numPr>
        <w:spacing w:before="312" w:after="312"/>
      </w:pPr>
      <w:r>
        <w:rPr>
          <w:rFonts w:hint="eastAsia"/>
        </w:rPr>
        <w:t>单击“确定”。</w:t>
      </w:r>
    </w:p>
    <w:p w14:paraId="41C6F3BD" w14:textId="71BE6721" w:rsidR="00CF1E86" w:rsidRDefault="00CF1E86" w:rsidP="00CF1E86">
      <w:pPr>
        <w:pStyle w:val="eCT3"/>
        <w:spacing w:before="156" w:after="156"/>
      </w:pPr>
      <w:r>
        <w:rPr>
          <w:rFonts w:hint="eastAsia"/>
        </w:rPr>
        <w:t>您可以在“</w:t>
      </w:r>
      <w:r w:rsidR="000A3E56">
        <w:rPr>
          <w:rFonts w:hint="eastAsia"/>
        </w:rPr>
        <w:t>作业任务</w:t>
      </w:r>
      <w:r>
        <w:rPr>
          <w:rFonts w:hint="eastAsia"/>
        </w:rPr>
        <w:t>”页面，查看任务执行情况。</w:t>
      </w:r>
    </w:p>
    <w:p w14:paraId="187D4717" w14:textId="58452E91" w:rsidR="00473F5C" w:rsidRDefault="00473F5C" w:rsidP="001F7B60">
      <w:pPr>
        <w:pStyle w:val="2"/>
        <w:spacing w:before="312"/>
      </w:pPr>
      <w:bookmarkStart w:id="829" w:name="_Toc91690538"/>
      <w:r>
        <w:rPr>
          <w:rFonts w:hint="eastAsia"/>
        </w:rPr>
        <w:t>挂载备份数据</w:t>
      </w:r>
      <w:bookmarkEnd w:id="829"/>
    </w:p>
    <w:p w14:paraId="191D0E35" w14:textId="5C87BC23" w:rsidR="00473F5C" w:rsidRDefault="00473F5C" w:rsidP="003D3E47">
      <w:pPr>
        <w:pStyle w:val="eCT1"/>
        <w:numPr>
          <w:ilvl w:val="0"/>
          <w:numId w:val="70"/>
        </w:numPr>
        <w:spacing w:before="312" w:after="312"/>
      </w:pPr>
      <w:r>
        <w:rPr>
          <w:rFonts w:hint="eastAsia"/>
        </w:rPr>
        <w:t>选择“数据服务</w:t>
      </w:r>
      <w:r>
        <w:rPr>
          <w:rFonts w:hint="eastAsia"/>
        </w:rPr>
        <w:t xml:space="preserve"> </w:t>
      </w:r>
      <w:r>
        <w:t xml:space="preserve">&gt; </w:t>
      </w:r>
      <w:r>
        <w:rPr>
          <w:rFonts w:hint="eastAsia"/>
        </w:rPr>
        <w:t>数据集”。</w:t>
      </w:r>
    </w:p>
    <w:p w14:paraId="5E497EED" w14:textId="0C3924A5" w:rsidR="002C510A" w:rsidRDefault="002C510A" w:rsidP="003D3E47">
      <w:pPr>
        <w:pStyle w:val="eCT1"/>
        <w:numPr>
          <w:ilvl w:val="0"/>
          <w:numId w:val="50"/>
        </w:numPr>
        <w:spacing w:before="312" w:after="312"/>
      </w:pPr>
      <w:r>
        <w:rPr>
          <w:rFonts w:hint="eastAsia"/>
        </w:rPr>
        <w:lastRenderedPageBreak/>
        <w:t>您也可以选择“数据对象</w:t>
      </w:r>
      <w:r>
        <w:rPr>
          <w:rFonts w:hint="eastAsia"/>
        </w:rPr>
        <w:t xml:space="preserve"> </w:t>
      </w:r>
      <w:r>
        <w:t xml:space="preserve">&gt; </w:t>
      </w:r>
      <w:r>
        <w:rPr>
          <w:rFonts w:hint="eastAsia"/>
        </w:rPr>
        <w:t>其他”。</w:t>
      </w:r>
    </w:p>
    <w:p w14:paraId="0AB6BA5C" w14:textId="466E825E" w:rsidR="00473F5C" w:rsidRDefault="00473F5C" w:rsidP="003D3E47">
      <w:pPr>
        <w:pStyle w:val="eCT1"/>
        <w:numPr>
          <w:ilvl w:val="0"/>
          <w:numId w:val="50"/>
        </w:numPr>
        <w:spacing w:before="312" w:after="312"/>
      </w:pPr>
      <w:r>
        <w:rPr>
          <w:rFonts w:hint="eastAsia"/>
        </w:rPr>
        <w:t>“数据类型”设置为“</w:t>
      </w:r>
      <w:r w:rsidR="005C3ACA">
        <w:rPr>
          <w:rFonts w:hint="eastAsia"/>
        </w:rPr>
        <w:t>开放数据源</w:t>
      </w:r>
      <w:r>
        <w:rPr>
          <w:rFonts w:hint="eastAsia"/>
        </w:rPr>
        <w:t>”，单击“搜索”。</w:t>
      </w:r>
    </w:p>
    <w:p w14:paraId="1F180A41" w14:textId="77777777" w:rsidR="00473F5C" w:rsidRDefault="00473F5C" w:rsidP="003D3E47">
      <w:pPr>
        <w:pStyle w:val="eCT1"/>
        <w:numPr>
          <w:ilvl w:val="0"/>
          <w:numId w:val="50"/>
        </w:numPr>
        <w:spacing w:before="312" w:after="312"/>
      </w:pPr>
      <w:r>
        <w:rPr>
          <w:rFonts w:hint="eastAsia"/>
        </w:rPr>
        <w:t>在查询结果页面，单击待恢复数据后的“</w:t>
      </w:r>
      <w:r>
        <w:rPr>
          <w:noProof/>
        </w:rPr>
        <w:drawing>
          <wp:inline distT="0" distB="0" distL="0" distR="0" wp14:anchorId="2C66E3BC" wp14:editId="023B7C77">
            <wp:extent cx="133357" cy="158758"/>
            <wp:effectExtent l="0" t="0" r="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784E273E" w14:textId="77777777" w:rsidR="00473F5C" w:rsidRDefault="00473F5C" w:rsidP="003D3E47">
      <w:pPr>
        <w:pStyle w:val="eCT1"/>
        <w:numPr>
          <w:ilvl w:val="0"/>
          <w:numId w:val="50"/>
        </w:numPr>
        <w:spacing w:before="312" w:after="312"/>
      </w:pPr>
      <w:r>
        <w:rPr>
          <w:rFonts w:hint="eastAsia"/>
        </w:rPr>
        <w:t>选中需要挂载的历史备份</w:t>
      </w:r>
      <w:r w:rsidRPr="006B162A">
        <w:rPr>
          <w:rFonts w:hint="eastAsia"/>
        </w:rPr>
        <w:t>，单击</w:t>
      </w:r>
      <w:r>
        <w:rPr>
          <w:rFonts w:hint="eastAsia"/>
        </w:rPr>
        <w:t>“挂载”</w:t>
      </w:r>
      <w:r w:rsidRPr="006B162A">
        <w:rPr>
          <w:rFonts w:hint="eastAsia"/>
        </w:rPr>
        <w:t>。</w:t>
      </w:r>
    </w:p>
    <w:p w14:paraId="6944683D" w14:textId="6B0D0663" w:rsidR="00473F5C" w:rsidRDefault="00473F5C" w:rsidP="003D3E47">
      <w:pPr>
        <w:pStyle w:val="eCT1"/>
        <w:numPr>
          <w:ilvl w:val="0"/>
          <w:numId w:val="50"/>
        </w:numPr>
        <w:spacing w:before="312" w:after="312"/>
      </w:pPr>
      <w:r>
        <w:rPr>
          <w:rFonts w:hint="eastAsia"/>
        </w:rPr>
        <w:t>如</w:t>
      </w:r>
      <w:r w:rsidR="00EE4764">
        <w:fldChar w:fldCharType="begin"/>
      </w:r>
      <w:r w:rsidR="00EE4764">
        <w:instrText xml:space="preserve"> </w:instrText>
      </w:r>
      <w:r w:rsidR="00EE4764">
        <w:rPr>
          <w:rFonts w:hint="eastAsia"/>
        </w:rPr>
        <w:instrText>REF _Ref28597884 \h</w:instrText>
      </w:r>
      <w:r w:rsidR="00EE4764">
        <w:instrText xml:space="preserve"> </w:instrText>
      </w:r>
      <w:r w:rsidR="00EE4764">
        <w:fldChar w:fldCharType="separate"/>
      </w:r>
      <w:r w:rsidR="005D4DA4">
        <w:rPr>
          <w:rFonts w:hint="eastAsia"/>
        </w:rPr>
        <w:t>图</w:t>
      </w:r>
      <w:r w:rsidR="005D4DA4">
        <w:rPr>
          <w:rFonts w:hint="eastAsia"/>
        </w:rPr>
        <w:t xml:space="preserve"> </w:t>
      </w:r>
      <w:r w:rsidR="005D4DA4">
        <w:rPr>
          <w:noProof/>
        </w:rPr>
        <w:t>12</w:t>
      </w:r>
      <w:r w:rsidR="005D4DA4">
        <w:noBreakHyphen/>
      </w:r>
      <w:r w:rsidR="005D4DA4">
        <w:rPr>
          <w:noProof/>
        </w:rPr>
        <w:t>4</w:t>
      </w:r>
      <w:r w:rsidR="00EE4764">
        <w:fldChar w:fldCharType="end"/>
      </w:r>
      <w:r>
        <w:rPr>
          <w:rFonts w:hint="eastAsia"/>
        </w:rPr>
        <w:t>所示，配置挂载参数</w:t>
      </w:r>
      <w:r w:rsidRPr="00D01238">
        <w:rPr>
          <w:rFonts w:hint="eastAsia"/>
        </w:rPr>
        <w:t>信息</w:t>
      </w:r>
      <w:r>
        <w:rPr>
          <w:rFonts w:hint="eastAsia"/>
        </w:rPr>
        <w:t>，单击“确定”。</w:t>
      </w:r>
    </w:p>
    <w:p w14:paraId="2BCC537A" w14:textId="685E52CA" w:rsidR="00124536" w:rsidRPr="006B162A" w:rsidRDefault="00124536" w:rsidP="00124536">
      <w:pPr>
        <w:pStyle w:val="eCT5"/>
        <w:spacing w:before="156" w:after="156"/>
      </w:pPr>
      <w:r>
        <w:rPr>
          <w:rFonts w:hint="eastAsia"/>
        </w:rPr>
        <w:t>您也可以单击“保存模板”，将本次挂载参数设置保存为模板，待之后挂载同一备份对象的备份数据时，可直接选择模板，系统自动填写挂载参数。您可以在“系统管理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005FC99A" w14:textId="7CEE44BE" w:rsidR="00473F5C" w:rsidRDefault="00473F5C" w:rsidP="00473F5C">
      <w:pPr>
        <w:pStyle w:val="afff0"/>
        <w:keepNext/>
      </w:pPr>
      <w:bookmarkStart w:id="830" w:name="_Ref2859788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12</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4</w:t>
      </w:r>
      <w:r w:rsidR="00434898">
        <w:fldChar w:fldCharType="end"/>
      </w:r>
      <w:bookmarkEnd w:id="830"/>
      <w:r>
        <w:rPr>
          <w:rFonts w:hint="eastAsia"/>
        </w:rPr>
        <w:t>配置</w:t>
      </w:r>
      <w:r w:rsidR="00943DC3">
        <w:rPr>
          <w:rFonts w:hint="eastAsia"/>
        </w:rPr>
        <w:t>开放数据源</w:t>
      </w:r>
      <w:r>
        <w:rPr>
          <w:rFonts w:hint="eastAsia"/>
        </w:rPr>
        <w:t>挂载参数</w:t>
      </w:r>
    </w:p>
    <w:p w14:paraId="75C5B976" w14:textId="2CA2B46A" w:rsidR="00473F5C" w:rsidRPr="00943DC3" w:rsidRDefault="00A164DB" w:rsidP="00473F5C">
      <w:pPr>
        <w:pStyle w:val="eCTf3"/>
        <w:spacing w:after="156"/>
        <w:rPr>
          <w:lang w:val="en-US"/>
        </w:rPr>
      </w:pPr>
      <w:r>
        <w:drawing>
          <wp:inline distT="0" distB="0" distL="0" distR="0" wp14:anchorId="78EFFF73" wp14:editId="2A27E0C8">
            <wp:extent cx="3391074" cy="1498677"/>
            <wp:effectExtent l="0" t="0" r="0" b="6350"/>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3391074" cy="1498677"/>
                    </a:xfrm>
                    <a:prstGeom prst="rect">
                      <a:avLst/>
                    </a:prstGeom>
                  </pic:spPr>
                </pic:pic>
              </a:graphicData>
            </a:graphic>
          </wp:inline>
        </w:drawing>
      </w:r>
    </w:p>
    <w:p w14:paraId="3D68DDA1" w14:textId="77777777" w:rsidR="00473F5C" w:rsidRDefault="00473F5C" w:rsidP="00473F5C">
      <w:pPr>
        <w:pStyle w:val="eCT3"/>
        <w:spacing w:before="156" w:after="156"/>
      </w:pPr>
    </w:p>
    <w:p w14:paraId="7B0B31CA" w14:textId="77DE6D8A" w:rsidR="00473F5C" w:rsidRDefault="00473F5C" w:rsidP="00473F5C">
      <w:pPr>
        <w:pStyle w:val="eCT5"/>
        <w:spacing w:before="156" w:after="156"/>
      </w:pPr>
      <w:r>
        <w:rPr>
          <w:rFonts w:hint="eastAsia"/>
        </w:rPr>
        <w:t>界面参数说明如</w:t>
      </w:r>
      <w:r w:rsidR="001231E2">
        <w:fldChar w:fldCharType="begin"/>
      </w:r>
      <w:r w:rsidR="001231E2">
        <w:instrText xml:space="preserve"> </w:instrText>
      </w:r>
      <w:r w:rsidR="001231E2">
        <w:rPr>
          <w:rFonts w:hint="eastAsia"/>
        </w:rPr>
        <w:instrText>REF _Ref28604679 \h</w:instrText>
      </w:r>
      <w:r w:rsidR="001231E2">
        <w:instrText xml:space="preserve"> </w:instrText>
      </w:r>
      <w:r w:rsidR="001231E2">
        <w:fldChar w:fldCharType="separate"/>
      </w:r>
      <w:r w:rsidR="005D4DA4">
        <w:rPr>
          <w:rFonts w:hint="eastAsia"/>
        </w:rPr>
        <w:t>表</w:t>
      </w:r>
      <w:r w:rsidR="005D4DA4">
        <w:rPr>
          <w:rFonts w:hint="eastAsia"/>
        </w:rPr>
        <w:t xml:space="preserve"> </w:t>
      </w:r>
      <w:r w:rsidR="005D4DA4">
        <w:rPr>
          <w:noProof/>
        </w:rPr>
        <w:t>12</w:t>
      </w:r>
      <w:r w:rsidR="005D4DA4">
        <w:noBreakHyphen/>
      </w:r>
      <w:r w:rsidR="005D4DA4">
        <w:rPr>
          <w:noProof/>
        </w:rPr>
        <w:t>1</w:t>
      </w:r>
      <w:r w:rsidR="001231E2">
        <w:fldChar w:fldCharType="end"/>
      </w:r>
      <w:r>
        <w:rPr>
          <w:rFonts w:hint="eastAsia"/>
        </w:rPr>
        <w:t>所示。</w:t>
      </w:r>
    </w:p>
    <w:p w14:paraId="77821D72" w14:textId="41AA54C4" w:rsidR="00473F5C" w:rsidRDefault="00473F5C" w:rsidP="00473F5C">
      <w:pPr>
        <w:pStyle w:val="afff0"/>
        <w:keepNext/>
      </w:pPr>
      <w:bookmarkStart w:id="831" w:name="_Ref28604679"/>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12</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w:t>
      </w:r>
      <w:r w:rsidR="002D3714">
        <w:fldChar w:fldCharType="end"/>
      </w:r>
      <w:bookmarkEnd w:id="831"/>
      <w:r w:rsidRPr="00386E5E">
        <w:t xml:space="preserve"> </w:t>
      </w:r>
      <w:r w:rsidR="00B57354">
        <w:rPr>
          <w:rFonts w:hint="eastAsia"/>
        </w:rPr>
        <w:t>开放数据源</w:t>
      </w:r>
      <w:r>
        <w:rPr>
          <w:rFonts w:hint="eastAsia"/>
        </w:rPr>
        <w:t>挂载</w:t>
      </w:r>
      <w:r w:rsidRPr="004A17E2">
        <w:rPr>
          <w:rFonts w:hint="eastAsia"/>
        </w:rPr>
        <w:t>参数设置</w:t>
      </w:r>
    </w:p>
    <w:tbl>
      <w:tblPr>
        <w:tblStyle w:val="eCTe"/>
        <w:tblW w:w="0" w:type="auto"/>
        <w:tblLook w:val="04A0" w:firstRow="1" w:lastRow="0" w:firstColumn="1" w:lastColumn="0" w:noHBand="0" w:noVBand="1"/>
      </w:tblPr>
      <w:tblGrid>
        <w:gridCol w:w="2197"/>
        <w:gridCol w:w="2199"/>
        <w:gridCol w:w="2199"/>
      </w:tblGrid>
      <w:tr w:rsidR="00473F5C" w14:paraId="64203BB4" w14:textId="77777777" w:rsidTr="006167E7">
        <w:trPr>
          <w:cnfStyle w:val="100000000000" w:firstRow="1" w:lastRow="0" w:firstColumn="0" w:lastColumn="0" w:oddVBand="0" w:evenVBand="0" w:oddHBand="0" w:evenHBand="0" w:firstRowFirstColumn="0" w:firstRowLastColumn="0" w:lastRowFirstColumn="0" w:lastRowLastColumn="0"/>
          <w:tblHeader/>
        </w:trPr>
        <w:tc>
          <w:tcPr>
            <w:tcW w:w="2273" w:type="dxa"/>
          </w:tcPr>
          <w:p w14:paraId="55B0A369" w14:textId="77777777" w:rsidR="00473F5C" w:rsidRDefault="00473F5C" w:rsidP="004E020B">
            <w:pPr>
              <w:pStyle w:val="eCT5"/>
              <w:shd w:val="clear" w:color="auto" w:fill="auto"/>
              <w:spacing w:before="156" w:after="156"/>
              <w:ind w:left="0"/>
            </w:pPr>
            <w:r w:rsidRPr="00BD18AF">
              <w:rPr>
                <w:rFonts w:cs="Times New Roman"/>
              </w:rPr>
              <w:t>参数名称</w:t>
            </w:r>
          </w:p>
        </w:tc>
        <w:tc>
          <w:tcPr>
            <w:tcW w:w="2274" w:type="dxa"/>
          </w:tcPr>
          <w:p w14:paraId="7479DCDE" w14:textId="77777777" w:rsidR="00473F5C" w:rsidRDefault="00473F5C" w:rsidP="004E020B">
            <w:pPr>
              <w:pStyle w:val="eCT5"/>
              <w:shd w:val="clear" w:color="auto" w:fill="auto"/>
              <w:spacing w:before="156" w:after="156"/>
              <w:ind w:left="0"/>
            </w:pPr>
            <w:r w:rsidRPr="00BD18AF">
              <w:rPr>
                <w:rFonts w:cs="Times New Roman"/>
              </w:rPr>
              <w:t>参数解释</w:t>
            </w:r>
          </w:p>
        </w:tc>
        <w:tc>
          <w:tcPr>
            <w:tcW w:w="2274" w:type="dxa"/>
          </w:tcPr>
          <w:p w14:paraId="021B15CE" w14:textId="77777777" w:rsidR="00473F5C" w:rsidRDefault="00473F5C" w:rsidP="004E020B">
            <w:pPr>
              <w:pStyle w:val="eCT5"/>
              <w:shd w:val="clear" w:color="auto" w:fill="auto"/>
              <w:spacing w:before="156" w:after="156"/>
              <w:ind w:left="0"/>
            </w:pPr>
            <w:r w:rsidRPr="00BD18AF">
              <w:rPr>
                <w:rFonts w:cs="Times New Roman"/>
              </w:rPr>
              <w:t>设置规则</w:t>
            </w:r>
          </w:p>
        </w:tc>
      </w:tr>
      <w:tr w:rsidR="00473F5C" w14:paraId="0A1298C6" w14:textId="77777777" w:rsidTr="006167E7">
        <w:tc>
          <w:tcPr>
            <w:tcW w:w="2273" w:type="dxa"/>
          </w:tcPr>
          <w:p w14:paraId="439F4741" w14:textId="13D55853" w:rsidR="00473F5C" w:rsidRDefault="008775E9" w:rsidP="004E020B">
            <w:pPr>
              <w:pStyle w:val="eCT5"/>
              <w:shd w:val="clear" w:color="auto" w:fill="auto"/>
              <w:spacing w:before="156" w:after="156"/>
              <w:ind w:left="0"/>
            </w:pPr>
            <w:r>
              <w:rPr>
                <w:rFonts w:cs="Times New Roman" w:hint="eastAsia"/>
              </w:rPr>
              <w:t>客户端</w:t>
            </w:r>
          </w:p>
        </w:tc>
        <w:tc>
          <w:tcPr>
            <w:tcW w:w="2274" w:type="dxa"/>
          </w:tcPr>
          <w:p w14:paraId="507D5171" w14:textId="77777777" w:rsidR="00473F5C" w:rsidRDefault="00473F5C" w:rsidP="004E020B">
            <w:pPr>
              <w:pStyle w:val="eCT5"/>
              <w:shd w:val="clear" w:color="auto" w:fill="auto"/>
              <w:spacing w:before="156" w:after="156"/>
              <w:ind w:left="0"/>
            </w:pPr>
            <w:r w:rsidRPr="00BD18AF">
              <w:rPr>
                <w:rFonts w:cs="Times New Roman"/>
              </w:rPr>
              <w:t>需要</w:t>
            </w:r>
            <w:r>
              <w:rPr>
                <w:rFonts w:cs="Times New Roman" w:hint="eastAsia"/>
              </w:rPr>
              <w:t>挂载</w:t>
            </w:r>
            <w:r w:rsidRPr="00BD18AF">
              <w:rPr>
                <w:rFonts w:cs="Times New Roman"/>
              </w:rPr>
              <w:t>到的客户端</w:t>
            </w:r>
          </w:p>
        </w:tc>
        <w:tc>
          <w:tcPr>
            <w:tcW w:w="2274" w:type="dxa"/>
          </w:tcPr>
          <w:p w14:paraId="72AA4B2B" w14:textId="3FD8957C" w:rsidR="00473F5C" w:rsidRDefault="00473F5C" w:rsidP="004E020B">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473F5C" w14:paraId="618622EA" w14:textId="77777777" w:rsidTr="006167E7">
        <w:tc>
          <w:tcPr>
            <w:tcW w:w="2273" w:type="dxa"/>
          </w:tcPr>
          <w:p w14:paraId="067BA9FE" w14:textId="77777777" w:rsidR="00473F5C" w:rsidRDefault="00473F5C" w:rsidP="004E020B">
            <w:pPr>
              <w:pStyle w:val="eCT5"/>
              <w:shd w:val="clear" w:color="auto" w:fill="auto"/>
              <w:spacing w:before="156" w:after="156"/>
              <w:ind w:left="0"/>
            </w:pPr>
            <w:r>
              <w:rPr>
                <w:rFonts w:cs="Times New Roman" w:hint="eastAsia"/>
              </w:rPr>
              <w:t>传输方式</w:t>
            </w:r>
          </w:p>
        </w:tc>
        <w:tc>
          <w:tcPr>
            <w:tcW w:w="2274" w:type="dxa"/>
          </w:tcPr>
          <w:p w14:paraId="51352261" w14:textId="77777777" w:rsidR="00473F5C" w:rsidRDefault="00473F5C" w:rsidP="004E020B">
            <w:pPr>
              <w:pStyle w:val="eCT5"/>
              <w:shd w:val="clear" w:color="auto" w:fill="auto"/>
              <w:spacing w:before="156" w:after="156"/>
              <w:ind w:left="0"/>
            </w:pPr>
            <w:r>
              <w:rPr>
                <w:rFonts w:cs="Times New Roman" w:hint="eastAsia"/>
              </w:rPr>
              <w:t>数据传输方式</w:t>
            </w:r>
          </w:p>
        </w:tc>
        <w:tc>
          <w:tcPr>
            <w:tcW w:w="2274" w:type="dxa"/>
          </w:tcPr>
          <w:p w14:paraId="7E74CA69" w14:textId="5437CF66" w:rsidR="00473F5C" w:rsidRDefault="00473F5C" w:rsidP="004E020B">
            <w:pPr>
              <w:pStyle w:val="eCT5"/>
              <w:shd w:val="clear" w:color="auto" w:fill="auto"/>
              <w:spacing w:before="156" w:after="156"/>
              <w:ind w:left="0"/>
            </w:pPr>
            <w:r w:rsidRPr="00BD18AF">
              <w:rPr>
                <w:rFonts w:cs="Times New Roman"/>
              </w:rPr>
              <w:t>在</w:t>
            </w:r>
            <w:r w:rsidR="000F3695">
              <w:rPr>
                <w:rFonts w:cs="Times New Roman"/>
              </w:rPr>
              <w:t>下拉列表框</w:t>
            </w:r>
            <w:r w:rsidRPr="00BD18AF">
              <w:rPr>
                <w:rFonts w:cs="Times New Roman"/>
              </w:rPr>
              <w:t>中选择</w:t>
            </w:r>
          </w:p>
        </w:tc>
      </w:tr>
      <w:tr w:rsidR="00473F5C" w14:paraId="1901F59C" w14:textId="77777777" w:rsidTr="006167E7">
        <w:tc>
          <w:tcPr>
            <w:tcW w:w="2273" w:type="dxa"/>
          </w:tcPr>
          <w:p w14:paraId="71F6661D" w14:textId="77777777" w:rsidR="00473F5C" w:rsidRDefault="00473F5C" w:rsidP="004E020B">
            <w:pPr>
              <w:pStyle w:val="eCT5"/>
              <w:shd w:val="clear" w:color="auto" w:fill="auto"/>
              <w:spacing w:before="156" w:after="156"/>
              <w:ind w:left="0"/>
            </w:pPr>
            <w:r>
              <w:rPr>
                <w:rFonts w:cs="Times New Roman" w:hint="eastAsia"/>
              </w:rPr>
              <w:t>挂载点</w:t>
            </w:r>
          </w:p>
        </w:tc>
        <w:tc>
          <w:tcPr>
            <w:tcW w:w="2274" w:type="dxa"/>
          </w:tcPr>
          <w:p w14:paraId="14B85116" w14:textId="69048324" w:rsidR="00473F5C" w:rsidRDefault="005C3ACA" w:rsidP="004E020B">
            <w:pPr>
              <w:pStyle w:val="eCT5"/>
              <w:shd w:val="clear" w:color="auto" w:fill="auto"/>
              <w:spacing w:before="156" w:after="156"/>
              <w:ind w:left="0"/>
            </w:pPr>
            <w:r>
              <w:rPr>
                <w:rFonts w:cs="Times New Roman" w:hint="eastAsia"/>
                <w:color w:val="333333"/>
                <w:sz w:val="20"/>
                <w:szCs w:val="20"/>
                <w:shd w:val="clear" w:color="auto" w:fill="FFFFFF"/>
              </w:rPr>
              <w:t>数据</w:t>
            </w:r>
            <w:r w:rsidR="00473F5C">
              <w:rPr>
                <w:rFonts w:cs="Times New Roman" w:hint="eastAsia"/>
                <w:color w:val="333333"/>
                <w:sz w:val="20"/>
                <w:szCs w:val="20"/>
                <w:shd w:val="clear" w:color="auto" w:fill="FFFFFF"/>
              </w:rPr>
              <w:t>挂载路径</w:t>
            </w:r>
          </w:p>
        </w:tc>
        <w:tc>
          <w:tcPr>
            <w:tcW w:w="2274" w:type="dxa"/>
          </w:tcPr>
          <w:p w14:paraId="7E0B77DB" w14:textId="77777777" w:rsidR="00473F5C" w:rsidRDefault="00473F5C" w:rsidP="004E020B">
            <w:pPr>
              <w:pStyle w:val="eCT5"/>
              <w:shd w:val="clear" w:color="auto" w:fill="auto"/>
              <w:spacing w:before="156" w:after="156"/>
              <w:ind w:left="0"/>
            </w:pPr>
            <w:r>
              <w:rPr>
                <w:rFonts w:cs="Times New Roman" w:hint="eastAsia"/>
              </w:rPr>
              <w:t>在文本框中输入</w:t>
            </w:r>
          </w:p>
        </w:tc>
      </w:tr>
    </w:tbl>
    <w:p w14:paraId="7B382E9F" w14:textId="5EE01A81" w:rsidR="00473F5C" w:rsidRDefault="00473F5C" w:rsidP="00473F5C">
      <w:pPr>
        <w:pStyle w:val="eCT5"/>
        <w:spacing w:before="156" w:after="156"/>
      </w:pPr>
    </w:p>
    <w:p w14:paraId="5665BDC6" w14:textId="3E1AEF67" w:rsidR="00283AE6" w:rsidRDefault="00283AE6" w:rsidP="00473F5C">
      <w:pPr>
        <w:pStyle w:val="eCT5"/>
        <w:spacing w:before="156" w:after="156"/>
      </w:pPr>
      <w:r>
        <w:rPr>
          <w:rFonts w:hint="eastAsia"/>
        </w:rPr>
        <w:t>您可以在“</w:t>
      </w:r>
      <w:r w:rsidR="000A3E56">
        <w:rPr>
          <w:rFonts w:hint="eastAsia"/>
        </w:rPr>
        <w:t>作业任务</w:t>
      </w:r>
      <w:bookmarkStart w:id="832" w:name="_Toc17204639"/>
      <w:r>
        <w:rPr>
          <w:rFonts w:hint="eastAsia"/>
        </w:rPr>
        <w:t>”页面，查看任务执行情况。</w:t>
      </w:r>
    </w:p>
    <w:p w14:paraId="0CCFB2DD" w14:textId="77777777" w:rsidR="00C661BC" w:rsidRDefault="00C661BC" w:rsidP="001F7B60">
      <w:pPr>
        <w:pStyle w:val="2"/>
        <w:spacing w:before="312"/>
      </w:pPr>
      <w:bookmarkStart w:id="833" w:name="_Toc91690539"/>
      <w:r>
        <w:rPr>
          <w:rFonts w:hint="eastAsia"/>
        </w:rPr>
        <w:t>数据快照</w:t>
      </w:r>
      <w:bookmarkEnd w:id="833"/>
    </w:p>
    <w:p w14:paraId="170D91F1" w14:textId="4D35B63F" w:rsidR="00C661BC" w:rsidRDefault="00C661BC" w:rsidP="007C3528">
      <w:pPr>
        <w:pStyle w:val="eCT3"/>
        <w:spacing w:before="156" w:after="156"/>
      </w:pPr>
      <w:r>
        <w:rPr>
          <w:rFonts w:hint="eastAsia"/>
        </w:rPr>
        <w:t>对挂载数据进行快照操作的详细信息请参考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5D4DA4">
        <w:t>8.1</w:t>
      </w:r>
      <w:r w:rsidR="007C3528">
        <w:fldChar w:fldCharType="end"/>
      </w:r>
      <w:r w:rsidR="007C3528">
        <w:fldChar w:fldCharType="begin"/>
      </w:r>
      <w:r w:rsidR="007C3528">
        <w:instrText xml:space="preserve"> REF _Ref42185503 \h </w:instrText>
      </w:r>
      <w:r w:rsidR="007C3528">
        <w:fldChar w:fldCharType="separate"/>
      </w:r>
      <w:r w:rsidR="005D4DA4">
        <w:rPr>
          <w:rFonts w:hint="eastAsia"/>
        </w:rPr>
        <w:t>Oracle</w:t>
      </w:r>
      <w:r w:rsidR="007C3528">
        <w:fldChar w:fldCharType="end"/>
      </w:r>
      <w:r>
        <w:rPr>
          <w:rFonts w:hint="eastAsia"/>
        </w:rPr>
        <w:t>的</w:t>
      </w:r>
      <w:r>
        <w:fldChar w:fldCharType="begin"/>
      </w:r>
      <w:r>
        <w:instrText xml:space="preserve"> </w:instrText>
      </w:r>
      <w:r>
        <w:rPr>
          <w:rFonts w:hint="eastAsia"/>
        </w:rPr>
        <w:instrText>REF _Ref37692240 \r \h</w:instrText>
      </w:r>
      <w:r>
        <w:instrText xml:space="preserve"> </w:instrText>
      </w:r>
      <w:r>
        <w:fldChar w:fldCharType="separate"/>
      </w:r>
      <w:r w:rsidR="005D4DA4">
        <w:t>8.1.6</w:t>
      </w:r>
      <w:r>
        <w:fldChar w:fldCharType="end"/>
      </w:r>
      <w:r>
        <w:fldChar w:fldCharType="begin"/>
      </w:r>
      <w:r>
        <w:instrText xml:space="preserve"> REF _Ref37692255 \h </w:instrText>
      </w:r>
      <w:r>
        <w:fldChar w:fldCharType="separate"/>
      </w:r>
      <w:r w:rsidR="005D4DA4">
        <w:rPr>
          <w:rFonts w:hint="eastAsia"/>
        </w:rPr>
        <w:t>数据</w:t>
      </w:r>
      <w:r w:rsidR="005D4DA4" w:rsidRPr="00F239B2">
        <w:rPr>
          <w:rFonts w:hint="eastAsia"/>
        </w:rPr>
        <w:t>快照</w:t>
      </w:r>
      <w:r>
        <w:fldChar w:fldCharType="end"/>
      </w:r>
      <w:r>
        <w:rPr>
          <w:rFonts w:hint="eastAsia"/>
        </w:rPr>
        <w:t>章节。</w:t>
      </w:r>
    </w:p>
    <w:p w14:paraId="7EA4933A" w14:textId="77777777" w:rsidR="00C661BC" w:rsidRDefault="00C661BC" w:rsidP="001F7B60">
      <w:pPr>
        <w:pStyle w:val="2"/>
        <w:spacing w:before="312"/>
      </w:pPr>
      <w:bookmarkStart w:id="834" w:name="_Toc91690540"/>
      <w:r>
        <w:rPr>
          <w:rFonts w:hint="eastAsia"/>
        </w:rPr>
        <w:lastRenderedPageBreak/>
        <w:t>卸载已挂载数据</w:t>
      </w:r>
      <w:bookmarkEnd w:id="834"/>
    </w:p>
    <w:p w14:paraId="0AB11F9F" w14:textId="5E2C054B" w:rsidR="00C661BC" w:rsidRPr="00992088" w:rsidRDefault="00C661BC" w:rsidP="007C3528">
      <w:pPr>
        <w:pStyle w:val="eCT3"/>
        <w:spacing w:before="156" w:after="156"/>
      </w:pPr>
      <w:r>
        <w:rPr>
          <w:rFonts w:hint="eastAsia"/>
        </w:rPr>
        <w:t>卸载已挂载数据操作的详细信息请参考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5D4DA4">
        <w:t>8.1</w:t>
      </w:r>
      <w:r w:rsidR="007C3528">
        <w:fldChar w:fldCharType="end"/>
      </w:r>
      <w:r w:rsidR="007C3528">
        <w:fldChar w:fldCharType="begin"/>
      </w:r>
      <w:r w:rsidR="007C3528">
        <w:instrText xml:space="preserve"> REF _Ref42185503 \h </w:instrText>
      </w:r>
      <w:r w:rsidR="007C3528">
        <w:fldChar w:fldCharType="separate"/>
      </w:r>
      <w:r w:rsidR="005D4DA4">
        <w:rPr>
          <w:rFonts w:hint="eastAsia"/>
        </w:rPr>
        <w:t>Oracle</w:t>
      </w:r>
      <w:r w:rsidR="007C3528">
        <w:fldChar w:fldCharType="end"/>
      </w:r>
      <w:r>
        <w:rPr>
          <w:rFonts w:hint="eastAsia"/>
        </w:rPr>
        <w:t>的</w:t>
      </w:r>
      <w:r>
        <w:fldChar w:fldCharType="begin"/>
      </w:r>
      <w:r>
        <w:instrText xml:space="preserve"> </w:instrText>
      </w:r>
      <w:r>
        <w:rPr>
          <w:rFonts w:hint="eastAsia"/>
        </w:rPr>
        <w:instrText>REF _Ref37692349 \r \h</w:instrText>
      </w:r>
      <w:r>
        <w:instrText xml:space="preserve"> </w:instrText>
      </w:r>
      <w:r>
        <w:fldChar w:fldCharType="separate"/>
      </w:r>
      <w:r w:rsidR="005D4DA4">
        <w:t>8.1.7</w:t>
      </w:r>
      <w:r>
        <w:fldChar w:fldCharType="end"/>
      </w:r>
      <w:r>
        <w:fldChar w:fldCharType="begin"/>
      </w:r>
      <w:r>
        <w:instrText xml:space="preserve"> REF _Ref37692353 \h </w:instrText>
      </w:r>
      <w:r>
        <w:fldChar w:fldCharType="separate"/>
      </w:r>
      <w:r w:rsidR="005D4DA4">
        <w:rPr>
          <w:rFonts w:hint="eastAsia"/>
        </w:rPr>
        <w:t>卸载已挂载数据</w:t>
      </w:r>
      <w:r>
        <w:fldChar w:fldCharType="end"/>
      </w:r>
      <w:r>
        <w:rPr>
          <w:rFonts w:hint="eastAsia"/>
        </w:rPr>
        <w:t>章节。</w:t>
      </w:r>
    </w:p>
    <w:p w14:paraId="20E14E9C" w14:textId="77777777" w:rsidR="00C818BD" w:rsidRDefault="00C818BD" w:rsidP="00994E1B">
      <w:pPr>
        <w:pStyle w:val="2"/>
        <w:spacing w:before="312"/>
      </w:pPr>
      <w:bookmarkStart w:id="835" w:name="_Toc91690541"/>
      <w:r>
        <w:rPr>
          <w:rFonts w:hint="eastAsia"/>
          <w:lang w:eastAsia="zh-CN"/>
        </w:rPr>
        <w:t>本地复制</w:t>
      </w:r>
      <w:r>
        <w:rPr>
          <w:rFonts w:hint="eastAsia"/>
        </w:rPr>
        <w:t>备份数据</w:t>
      </w:r>
      <w:bookmarkEnd w:id="835"/>
    </w:p>
    <w:p w14:paraId="7E9186FE" w14:textId="04FCD825" w:rsidR="00C818BD" w:rsidRDefault="00C818BD" w:rsidP="00C818BD">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5D4DA4">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5D4DA4">
        <w:rPr>
          <w:rFonts w:hint="eastAsia"/>
        </w:rPr>
        <w:t>本地复制备份数据</w:t>
      </w:r>
      <w:r>
        <w:fldChar w:fldCharType="end"/>
      </w:r>
      <w:r>
        <w:rPr>
          <w:rFonts w:hint="eastAsia"/>
        </w:rPr>
        <w:t>章节。</w:t>
      </w:r>
    </w:p>
    <w:p w14:paraId="2D91AB4D" w14:textId="77777777" w:rsidR="00374003" w:rsidRDefault="00374003" w:rsidP="00374003">
      <w:pPr>
        <w:pStyle w:val="2"/>
        <w:spacing w:before="312"/>
      </w:pPr>
      <w:bookmarkStart w:id="836" w:name="_Toc91690542"/>
      <w:r>
        <w:rPr>
          <w:rFonts w:hint="eastAsia"/>
          <w:lang w:eastAsia="zh-CN"/>
        </w:rPr>
        <w:t>远程</w:t>
      </w:r>
      <w:r>
        <w:rPr>
          <w:rFonts w:hint="eastAsia"/>
        </w:rPr>
        <w:t>复制备份数据</w:t>
      </w:r>
      <w:bookmarkEnd w:id="836"/>
    </w:p>
    <w:p w14:paraId="52BC9EF7" w14:textId="77777777" w:rsidR="00D8677F" w:rsidRPr="00345051" w:rsidRDefault="00D8677F" w:rsidP="00D8677F">
      <w:pPr>
        <w:pStyle w:val="eCT3"/>
        <w:spacing w:before="156" w:after="156"/>
        <w:ind w:left="0"/>
        <w:rPr>
          <w:b/>
          <w:bCs/>
        </w:rPr>
      </w:pPr>
      <w:r w:rsidRPr="00345051">
        <w:rPr>
          <w:rFonts w:hint="eastAsia"/>
          <w:b/>
          <w:bCs/>
        </w:rPr>
        <w:t>背景信息</w:t>
      </w:r>
    </w:p>
    <w:p w14:paraId="292B443F" w14:textId="77777777" w:rsidR="00D8677F" w:rsidRDefault="00D8677F" w:rsidP="00D8677F">
      <w:pPr>
        <w:pStyle w:val="eCT3"/>
        <w:spacing w:before="156" w:after="156"/>
      </w:pPr>
      <w:r>
        <w:rPr>
          <w:rFonts w:hint="eastAsia"/>
        </w:rPr>
        <w:t>支持自动将备份数据复制至两个不同的数据中心。</w:t>
      </w:r>
    </w:p>
    <w:p w14:paraId="7BE5E88B" w14:textId="77777777" w:rsidR="00D8677F" w:rsidRPr="00345051" w:rsidRDefault="00D8677F" w:rsidP="00D8677F">
      <w:pPr>
        <w:pStyle w:val="eCT3"/>
        <w:spacing w:before="156" w:after="156"/>
        <w:ind w:left="0"/>
        <w:rPr>
          <w:b/>
          <w:bCs/>
        </w:rPr>
      </w:pPr>
      <w:r w:rsidRPr="00345051">
        <w:rPr>
          <w:rFonts w:hint="eastAsia"/>
          <w:b/>
          <w:bCs/>
        </w:rPr>
        <w:t>操作步骤</w:t>
      </w:r>
    </w:p>
    <w:p w14:paraId="19E5FC0A" w14:textId="619DD49C" w:rsidR="00C661BC" w:rsidRDefault="00374003" w:rsidP="00374003">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267D9A07" w14:textId="77777777" w:rsidR="00473F5C" w:rsidRDefault="00473F5C" w:rsidP="001F7B60">
      <w:pPr>
        <w:pStyle w:val="2"/>
        <w:spacing w:before="312"/>
      </w:pPr>
      <w:bookmarkStart w:id="837" w:name="_Toc91690543"/>
      <w:r>
        <w:rPr>
          <w:rFonts w:hint="eastAsia"/>
        </w:rPr>
        <w:t>归档备份数据</w:t>
      </w:r>
      <w:bookmarkEnd w:id="837"/>
    </w:p>
    <w:p w14:paraId="3B8ABA1D" w14:textId="550703A5" w:rsidR="00473F5C" w:rsidRDefault="00473F5C" w:rsidP="007C3528">
      <w:pPr>
        <w:pStyle w:val="eCT3"/>
        <w:spacing w:before="156" w:after="156"/>
      </w:pPr>
      <w:r>
        <w:rPr>
          <w:rFonts w:hint="eastAsia"/>
        </w:rPr>
        <w:t>归档备份数据操作详细信息请参考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5D4DA4">
        <w:t>8.1</w:t>
      </w:r>
      <w:r w:rsidR="007C3528">
        <w:fldChar w:fldCharType="end"/>
      </w:r>
      <w:r w:rsidR="007C3528">
        <w:fldChar w:fldCharType="begin"/>
      </w:r>
      <w:r w:rsidR="007C3528">
        <w:instrText xml:space="preserve"> REF _Ref42185503 \h </w:instrText>
      </w:r>
      <w:r w:rsidR="007C3528">
        <w:fldChar w:fldCharType="separate"/>
      </w:r>
      <w:r w:rsidR="005D4DA4">
        <w:rPr>
          <w:rFonts w:hint="eastAsia"/>
        </w:rPr>
        <w:t>Oracle</w:t>
      </w:r>
      <w:r w:rsidR="007C3528">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5D4DA4">
        <w:t>8.1.10</w:t>
      </w:r>
      <w:r>
        <w:fldChar w:fldCharType="end"/>
      </w:r>
      <w:r>
        <w:fldChar w:fldCharType="begin"/>
      </w:r>
      <w:r>
        <w:instrText xml:space="preserve"> REF _Ref28347500 \h </w:instrText>
      </w:r>
      <w:r>
        <w:fldChar w:fldCharType="separate"/>
      </w:r>
      <w:r w:rsidR="005D4DA4">
        <w:rPr>
          <w:rFonts w:hint="eastAsia"/>
        </w:rPr>
        <w:t>归档备份数据</w:t>
      </w:r>
      <w:r>
        <w:fldChar w:fldCharType="end"/>
      </w:r>
      <w:r>
        <w:rPr>
          <w:rFonts w:hint="eastAsia"/>
        </w:rPr>
        <w:t>章节。</w:t>
      </w:r>
    </w:p>
    <w:p w14:paraId="0431A214" w14:textId="77777777" w:rsidR="00726BB3" w:rsidRDefault="00726BB3" w:rsidP="001F7B60">
      <w:pPr>
        <w:pStyle w:val="2"/>
        <w:spacing w:before="312"/>
      </w:pPr>
      <w:bookmarkStart w:id="838" w:name="_Toc91690544"/>
      <w:r>
        <w:rPr>
          <w:rFonts w:hint="eastAsia"/>
        </w:rPr>
        <w:t>下载归档数据</w:t>
      </w:r>
      <w:bookmarkEnd w:id="838"/>
    </w:p>
    <w:p w14:paraId="1C5AB22D" w14:textId="1DAA0448" w:rsidR="00726BB3" w:rsidRDefault="00726BB3" w:rsidP="007C3528">
      <w:pPr>
        <w:pStyle w:val="eCT3"/>
        <w:spacing w:before="156" w:after="156"/>
      </w:pPr>
      <w:r>
        <w:rPr>
          <w:rFonts w:hint="eastAsia"/>
        </w:rPr>
        <w:t>下载归档数据的详细操作请参考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5D4DA4">
        <w:t>8.1</w:t>
      </w:r>
      <w:r w:rsidR="007C3528">
        <w:fldChar w:fldCharType="end"/>
      </w:r>
      <w:r w:rsidR="007C3528">
        <w:fldChar w:fldCharType="begin"/>
      </w:r>
      <w:r w:rsidR="007C3528">
        <w:instrText xml:space="preserve"> REF _Ref42185503 \h </w:instrText>
      </w:r>
      <w:r w:rsidR="007C3528">
        <w:fldChar w:fldCharType="separate"/>
      </w:r>
      <w:r w:rsidR="005D4DA4">
        <w:rPr>
          <w:rFonts w:hint="eastAsia"/>
        </w:rPr>
        <w:t>Oracle</w:t>
      </w:r>
      <w:r w:rsidR="007C3528">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5D4DA4">
        <w:t>8.1.11</w:t>
      </w:r>
      <w:r>
        <w:fldChar w:fldCharType="end"/>
      </w:r>
      <w:r>
        <w:fldChar w:fldCharType="begin"/>
      </w:r>
      <w:r>
        <w:instrText xml:space="preserve"> REF _Ref37686261 \h </w:instrText>
      </w:r>
      <w:r>
        <w:fldChar w:fldCharType="separate"/>
      </w:r>
      <w:r w:rsidR="005D4DA4">
        <w:rPr>
          <w:rFonts w:hint="eastAsia"/>
        </w:rPr>
        <w:t>下载归档数据</w:t>
      </w:r>
      <w:r>
        <w:fldChar w:fldCharType="end"/>
      </w:r>
      <w:r>
        <w:rPr>
          <w:rFonts w:hint="eastAsia"/>
        </w:rPr>
        <w:t>章节。</w:t>
      </w:r>
    </w:p>
    <w:p w14:paraId="3419C22F" w14:textId="77777777" w:rsidR="00C661BC" w:rsidRDefault="00C661BC" w:rsidP="001F7B60">
      <w:pPr>
        <w:pStyle w:val="2"/>
        <w:spacing w:before="312"/>
      </w:pPr>
      <w:bookmarkStart w:id="839" w:name="_Toc91690545"/>
      <w:r>
        <w:rPr>
          <w:rFonts w:hint="eastAsia"/>
        </w:rPr>
        <w:t>过期数据</w:t>
      </w:r>
      <w:bookmarkEnd w:id="839"/>
    </w:p>
    <w:p w14:paraId="5B3B4331" w14:textId="3F955DCB" w:rsidR="00C661BC" w:rsidRPr="00837A5F" w:rsidRDefault="00C661BC" w:rsidP="00C661BC">
      <w:pPr>
        <w:pStyle w:val="eCT3"/>
        <w:spacing w:before="156" w:after="156"/>
        <w:rPr>
          <w:lang w:val="en-US"/>
        </w:rPr>
      </w:pPr>
      <w:r>
        <w:rPr>
          <w:rFonts w:hint="eastAsia"/>
          <w:lang w:val="en-US"/>
        </w:rPr>
        <w:t>过期数据的详细操作请参考</w:t>
      </w:r>
      <w:r w:rsidR="007C3528">
        <w:fldChar w:fldCharType="begin"/>
      </w:r>
      <w:r w:rsidR="007C3528">
        <w:instrText xml:space="preserve"> </w:instrText>
      </w:r>
      <w:r w:rsidR="007C3528">
        <w:rPr>
          <w:rFonts w:hint="eastAsia"/>
        </w:rPr>
        <w:instrText>REF _Ref42185502 \r \h</w:instrText>
      </w:r>
      <w:r w:rsidR="007C3528">
        <w:instrText xml:space="preserve"> </w:instrText>
      </w:r>
      <w:r w:rsidR="007C3528">
        <w:fldChar w:fldCharType="separate"/>
      </w:r>
      <w:r w:rsidR="005D4DA4">
        <w:t>8.1</w:t>
      </w:r>
      <w:r w:rsidR="007C3528">
        <w:fldChar w:fldCharType="end"/>
      </w:r>
      <w:r w:rsidR="007C3528">
        <w:fldChar w:fldCharType="begin"/>
      </w:r>
      <w:r w:rsidR="007C3528">
        <w:instrText xml:space="preserve"> REF _Ref42185503 \h </w:instrText>
      </w:r>
      <w:r w:rsidR="007C3528">
        <w:fldChar w:fldCharType="separate"/>
      </w:r>
      <w:r w:rsidR="005D4DA4">
        <w:rPr>
          <w:rFonts w:hint="eastAsia"/>
        </w:rPr>
        <w:t>Oracle</w:t>
      </w:r>
      <w:r w:rsidR="007C3528">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35477399" w14:textId="77777777" w:rsidR="00473F5C" w:rsidRDefault="00473F5C" w:rsidP="00C661BC">
      <w:pPr>
        <w:pStyle w:val="eCT20"/>
        <w:rPr>
          <w:lang w:eastAsia="zh-CN"/>
        </w:rPr>
        <w:sectPr w:rsidR="00473F5C" w:rsidSect="00221417">
          <w:pgSz w:w="11906" w:h="16838"/>
          <w:pgMar w:top="1440" w:right="1800" w:bottom="1276" w:left="1800" w:header="851" w:footer="850" w:gutter="0"/>
          <w:cols w:space="425"/>
          <w:docGrid w:type="lines" w:linePitch="312"/>
        </w:sectPr>
      </w:pPr>
    </w:p>
    <w:p w14:paraId="1487A3DF" w14:textId="5D1999EB" w:rsidR="00822FDE" w:rsidRDefault="00822FDE" w:rsidP="00675A36">
      <w:pPr>
        <w:pStyle w:val="1"/>
      </w:pPr>
      <w:bookmarkStart w:id="840" w:name="_Toc91690546"/>
      <w:r>
        <w:rPr>
          <w:rFonts w:hint="eastAsia"/>
          <w:lang w:eastAsia="zh-CN"/>
        </w:rPr>
        <w:lastRenderedPageBreak/>
        <w:t>持久化存储</w:t>
      </w:r>
      <w:bookmarkEnd w:id="840"/>
    </w:p>
    <w:p w14:paraId="3A32A397" w14:textId="34A74F6D" w:rsidR="00822FDE" w:rsidRDefault="00822FDE" w:rsidP="001F7B60">
      <w:pPr>
        <w:pStyle w:val="2"/>
        <w:spacing w:before="312"/>
      </w:pPr>
      <w:bookmarkStart w:id="841" w:name="_Toc91690547"/>
      <w:r>
        <w:rPr>
          <w:rFonts w:hint="eastAsia"/>
        </w:rPr>
        <w:t>新增持久化存储</w:t>
      </w:r>
      <w:bookmarkEnd w:id="841"/>
    </w:p>
    <w:p w14:paraId="119ECA50" w14:textId="7023534D" w:rsidR="00822FDE" w:rsidRDefault="00822FDE" w:rsidP="003D3E47">
      <w:pPr>
        <w:pStyle w:val="eCT1"/>
        <w:numPr>
          <w:ilvl w:val="0"/>
          <w:numId w:val="71"/>
        </w:numPr>
        <w:spacing w:before="312" w:after="312"/>
      </w:pPr>
      <w:r>
        <w:rPr>
          <w:rFonts w:hint="eastAsia"/>
        </w:rPr>
        <w:t>选择“</w:t>
      </w:r>
      <w:r w:rsidR="002D6A85">
        <w:rPr>
          <w:rFonts w:hint="eastAsia"/>
        </w:rPr>
        <w:t>策略管理</w:t>
      </w:r>
      <w:r>
        <w:rPr>
          <w:rFonts w:hint="eastAsia"/>
        </w:rPr>
        <w:t xml:space="preserve"> </w:t>
      </w:r>
      <w:r>
        <w:t xml:space="preserve">&gt; </w:t>
      </w:r>
      <w:r>
        <w:rPr>
          <w:rFonts w:hint="eastAsia"/>
        </w:rPr>
        <w:t>持久化存储”。</w:t>
      </w:r>
    </w:p>
    <w:p w14:paraId="2116B084" w14:textId="50220A9B" w:rsidR="00822FDE" w:rsidRDefault="00822FDE" w:rsidP="003D3E47">
      <w:pPr>
        <w:pStyle w:val="eCT1"/>
        <w:numPr>
          <w:ilvl w:val="0"/>
          <w:numId w:val="50"/>
        </w:numPr>
        <w:spacing w:before="312" w:after="312"/>
      </w:pPr>
      <w:r>
        <w:rPr>
          <w:rFonts w:hint="eastAsia"/>
        </w:rPr>
        <w:t>单击“新增”。</w:t>
      </w:r>
    </w:p>
    <w:p w14:paraId="44FDC2CF" w14:textId="69985448" w:rsidR="00822FDE" w:rsidRDefault="00822FDE" w:rsidP="003D3E47">
      <w:pPr>
        <w:pStyle w:val="eCT1"/>
        <w:numPr>
          <w:ilvl w:val="0"/>
          <w:numId w:val="50"/>
        </w:numPr>
        <w:spacing w:before="312" w:after="312"/>
      </w:pPr>
      <w:r>
        <w:rPr>
          <w:rFonts w:hint="eastAsia"/>
        </w:rPr>
        <w:t>如</w:t>
      </w:r>
      <w:r w:rsidR="00446F87">
        <w:fldChar w:fldCharType="begin"/>
      </w:r>
      <w:r w:rsidR="00446F87">
        <w:instrText xml:space="preserve"> </w:instrText>
      </w:r>
      <w:r w:rsidR="00446F87">
        <w:rPr>
          <w:rFonts w:hint="eastAsia"/>
        </w:rPr>
        <w:instrText>REF _Ref30406351 \h</w:instrText>
      </w:r>
      <w:r w:rsidR="00446F87">
        <w:instrText xml:space="preserve"> </w:instrText>
      </w:r>
      <w:r w:rsidR="00446F87">
        <w:fldChar w:fldCharType="separate"/>
      </w:r>
      <w:r w:rsidR="005D4DA4">
        <w:rPr>
          <w:rFonts w:hint="eastAsia"/>
        </w:rPr>
        <w:t>图</w:t>
      </w:r>
      <w:r w:rsidR="005D4DA4">
        <w:rPr>
          <w:rFonts w:hint="eastAsia"/>
        </w:rPr>
        <w:t xml:space="preserve"> </w:t>
      </w:r>
      <w:r w:rsidR="005D4DA4">
        <w:rPr>
          <w:noProof/>
        </w:rPr>
        <w:t>13</w:t>
      </w:r>
      <w:r w:rsidR="005D4DA4">
        <w:noBreakHyphen/>
      </w:r>
      <w:r w:rsidR="005D4DA4">
        <w:rPr>
          <w:noProof/>
        </w:rPr>
        <w:t>1</w:t>
      </w:r>
      <w:r w:rsidR="00446F87">
        <w:fldChar w:fldCharType="end"/>
      </w:r>
      <w:r>
        <w:rPr>
          <w:rFonts w:hint="eastAsia"/>
        </w:rPr>
        <w:t>所示，配置持久化存储信息，单击“确定”。</w:t>
      </w:r>
    </w:p>
    <w:p w14:paraId="0A925007" w14:textId="6E44B52C" w:rsidR="00822FDE" w:rsidRDefault="00822FDE" w:rsidP="00822FDE">
      <w:pPr>
        <w:pStyle w:val="afff0"/>
        <w:keepNext/>
      </w:pPr>
      <w:bookmarkStart w:id="842" w:name="_Ref3040635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13</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w:t>
      </w:r>
      <w:r w:rsidR="00434898">
        <w:fldChar w:fldCharType="end"/>
      </w:r>
      <w:bookmarkEnd w:id="842"/>
      <w:r>
        <w:rPr>
          <w:rFonts w:hint="eastAsia"/>
        </w:rPr>
        <w:t>新增持久化存储</w:t>
      </w:r>
    </w:p>
    <w:p w14:paraId="2F7F965F" w14:textId="1B0CCD45" w:rsidR="00822FDE" w:rsidRDefault="00822FDE" w:rsidP="00822FDE">
      <w:pPr>
        <w:pStyle w:val="eCTf3"/>
        <w:spacing w:after="156"/>
      </w:pPr>
      <w:r>
        <w:drawing>
          <wp:inline distT="0" distB="0" distL="0" distR="0" wp14:anchorId="5793961B" wp14:editId="77D2EFFB">
            <wp:extent cx="2670048" cy="4395904"/>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2676401" cy="4406364"/>
                    </a:xfrm>
                    <a:prstGeom prst="rect">
                      <a:avLst/>
                    </a:prstGeom>
                  </pic:spPr>
                </pic:pic>
              </a:graphicData>
            </a:graphic>
          </wp:inline>
        </w:drawing>
      </w:r>
    </w:p>
    <w:p w14:paraId="552B862A" w14:textId="089506CA" w:rsidR="00446F87" w:rsidRDefault="00446F87" w:rsidP="00446F87">
      <w:pPr>
        <w:pStyle w:val="eCT3"/>
        <w:spacing w:before="156" w:after="156"/>
      </w:pPr>
    </w:p>
    <w:p w14:paraId="5832279B" w14:textId="3D68CDE1" w:rsidR="00446F87" w:rsidRDefault="00446F87" w:rsidP="00446F87">
      <w:pPr>
        <w:pStyle w:val="eCT3"/>
        <w:spacing w:before="156" w:after="156"/>
      </w:pPr>
      <w:r>
        <w:rPr>
          <w:rFonts w:hint="eastAsia"/>
        </w:rPr>
        <w:t>新增持久化存储界面参数说明如</w:t>
      </w:r>
      <w:r w:rsidR="001F02D7">
        <w:fldChar w:fldCharType="begin"/>
      </w:r>
      <w:r w:rsidR="001F02D7">
        <w:instrText xml:space="preserve"> </w:instrText>
      </w:r>
      <w:r w:rsidR="001F02D7">
        <w:rPr>
          <w:rFonts w:hint="eastAsia"/>
        </w:rPr>
        <w:instrText>REF _Ref30408439 \h</w:instrText>
      </w:r>
      <w:r w:rsidR="001F02D7">
        <w:instrText xml:space="preserve"> </w:instrText>
      </w:r>
      <w:r w:rsidR="001F02D7">
        <w:fldChar w:fldCharType="separate"/>
      </w:r>
      <w:r w:rsidR="005D4DA4">
        <w:rPr>
          <w:rFonts w:hint="eastAsia"/>
        </w:rPr>
        <w:t>表</w:t>
      </w:r>
      <w:r w:rsidR="005D4DA4">
        <w:rPr>
          <w:rFonts w:hint="eastAsia"/>
        </w:rPr>
        <w:t xml:space="preserve"> </w:t>
      </w:r>
      <w:r w:rsidR="005D4DA4">
        <w:rPr>
          <w:noProof/>
        </w:rPr>
        <w:t>13</w:t>
      </w:r>
      <w:r w:rsidR="005D4DA4">
        <w:noBreakHyphen/>
      </w:r>
      <w:r w:rsidR="005D4DA4">
        <w:rPr>
          <w:noProof/>
        </w:rPr>
        <w:t>1</w:t>
      </w:r>
      <w:r w:rsidR="001F02D7">
        <w:fldChar w:fldCharType="end"/>
      </w:r>
      <w:r>
        <w:rPr>
          <w:rFonts w:hint="eastAsia"/>
        </w:rPr>
        <w:t>所示。</w:t>
      </w:r>
    </w:p>
    <w:p w14:paraId="0061D1FE" w14:textId="2D575F2D" w:rsidR="001F02D7" w:rsidRDefault="001F02D7" w:rsidP="001F02D7">
      <w:pPr>
        <w:pStyle w:val="afff0"/>
        <w:keepNext/>
      </w:pPr>
      <w:bookmarkStart w:id="843" w:name="_Ref30408439"/>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13</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w:t>
      </w:r>
      <w:r w:rsidR="002D3714">
        <w:fldChar w:fldCharType="end"/>
      </w:r>
      <w:bookmarkEnd w:id="843"/>
      <w:r>
        <w:rPr>
          <w:rFonts w:hint="eastAsia"/>
        </w:rPr>
        <w:t>创建持久化界面参数说明</w:t>
      </w:r>
    </w:p>
    <w:tbl>
      <w:tblPr>
        <w:tblStyle w:val="eCTe"/>
        <w:tblW w:w="0" w:type="auto"/>
        <w:tblLook w:val="04A0" w:firstRow="1" w:lastRow="0" w:firstColumn="1" w:lastColumn="0" w:noHBand="0" w:noVBand="1"/>
      </w:tblPr>
      <w:tblGrid>
        <w:gridCol w:w="2197"/>
        <w:gridCol w:w="2199"/>
        <w:gridCol w:w="2199"/>
      </w:tblGrid>
      <w:tr w:rsidR="00446F87" w14:paraId="4BA1D3CE" w14:textId="77777777" w:rsidTr="00446F87">
        <w:trPr>
          <w:cnfStyle w:val="100000000000" w:firstRow="1" w:lastRow="0" w:firstColumn="0" w:lastColumn="0" w:oddVBand="0" w:evenVBand="0" w:oddHBand="0" w:evenHBand="0" w:firstRowFirstColumn="0" w:firstRowLastColumn="0" w:lastRowFirstColumn="0" w:lastRowLastColumn="0"/>
          <w:tblHeader/>
        </w:trPr>
        <w:tc>
          <w:tcPr>
            <w:tcW w:w="2273" w:type="dxa"/>
          </w:tcPr>
          <w:p w14:paraId="2DFB45D2" w14:textId="7193C39F" w:rsidR="00446F87" w:rsidRDefault="00446F87" w:rsidP="00446F87">
            <w:pPr>
              <w:pStyle w:val="eCT3"/>
              <w:spacing w:before="156" w:after="156"/>
              <w:ind w:left="0"/>
            </w:pPr>
            <w:r w:rsidRPr="00BD18AF">
              <w:rPr>
                <w:rFonts w:cs="Times New Roman"/>
              </w:rPr>
              <w:t>参数名称</w:t>
            </w:r>
          </w:p>
        </w:tc>
        <w:tc>
          <w:tcPr>
            <w:tcW w:w="2274" w:type="dxa"/>
          </w:tcPr>
          <w:p w14:paraId="1BB24C81" w14:textId="4CC4A9B1" w:rsidR="00446F87" w:rsidRDefault="00446F87" w:rsidP="00446F87">
            <w:pPr>
              <w:pStyle w:val="eCT3"/>
              <w:spacing w:before="156" w:after="156"/>
              <w:ind w:left="0"/>
            </w:pPr>
            <w:r w:rsidRPr="00BD18AF">
              <w:rPr>
                <w:rFonts w:cs="Times New Roman"/>
              </w:rPr>
              <w:t>参数解释</w:t>
            </w:r>
          </w:p>
        </w:tc>
        <w:tc>
          <w:tcPr>
            <w:tcW w:w="2274" w:type="dxa"/>
          </w:tcPr>
          <w:p w14:paraId="222DA1B8" w14:textId="2FAEB9C1" w:rsidR="00446F87" w:rsidRDefault="00446F87" w:rsidP="00446F87">
            <w:pPr>
              <w:pStyle w:val="eCT3"/>
              <w:spacing w:before="156" w:after="156"/>
              <w:ind w:left="0"/>
            </w:pPr>
            <w:r w:rsidRPr="00BD18AF">
              <w:rPr>
                <w:rFonts w:cs="Times New Roman"/>
              </w:rPr>
              <w:t>设置规则</w:t>
            </w:r>
          </w:p>
        </w:tc>
      </w:tr>
      <w:tr w:rsidR="00446F87" w14:paraId="6A73D7D2" w14:textId="77777777" w:rsidTr="00446F87">
        <w:tc>
          <w:tcPr>
            <w:tcW w:w="2273" w:type="dxa"/>
          </w:tcPr>
          <w:p w14:paraId="1A475603" w14:textId="087DB429" w:rsidR="00446F87" w:rsidRDefault="00446F87" w:rsidP="00446F87">
            <w:pPr>
              <w:pStyle w:val="eCT3"/>
              <w:spacing w:before="156" w:after="156"/>
              <w:ind w:left="0"/>
            </w:pPr>
            <w:r>
              <w:rPr>
                <w:rFonts w:hint="eastAsia"/>
              </w:rPr>
              <w:t>服务名</w:t>
            </w:r>
          </w:p>
        </w:tc>
        <w:tc>
          <w:tcPr>
            <w:tcW w:w="2274" w:type="dxa"/>
          </w:tcPr>
          <w:p w14:paraId="3DBB7234" w14:textId="342638BA" w:rsidR="00446F87" w:rsidRDefault="00A052DD" w:rsidP="00446F87">
            <w:pPr>
              <w:pStyle w:val="eCT3"/>
              <w:spacing w:before="156" w:after="156"/>
              <w:ind w:left="0"/>
            </w:pPr>
            <w:r>
              <w:rPr>
                <w:rFonts w:hint="eastAsia"/>
              </w:rPr>
              <w:t>持久化存储服务名称</w:t>
            </w:r>
          </w:p>
        </w:tc>
        <w:tc>
          <w:tcPr>
            <w:tcW w:w="2274" w:type="dxa"/>
          </w:tcPr>
          <w:p w14:paraId="5B1908CF" w14:textId="1ACEBAA8" w:rsidR="00446F87" w:rsidRDefault="00C80FDF" w:rsidP="00446F87">
            <w:pPr>
              <w:pStyle w:val="eCT3"/>
              <w:spacing w:before="156" w:after="156"/>
              <w:ind w:left="0"/>
            </w:pPr>
            <w:r>
              <w:rPr>
                <w:rFonts w:cs="Times New Roman" w:hint="eastAsia"/>
              </w:rPr>
              <w:t>在文本框中输入</w:t>
            </w:r>
          </w:p>
        </w:tc>
      </w:tr>
      <w:tr w:rsidR="00446F87" w14:paraId="40EE2663" w14:textId="77777777" w:rsidTr="00446F87">
        <w:tc>
          <w:tcPr>
            <w:tcW w:w="2273" w:type="dxa"/>
          </w:tcPr>
          <w:p w14:paraId="792B7F55" w14:textId="70A1F48E" w:rsidR="00446F87" w:rsidRDefault="00446F87" w:rsidP="00446F87">
            <w:pPr>
              <w:pStyle w:val="eCT3"/>
              <w:spacing w:before="156" w:after="156"/>
              <w:ind w:left="0"/>
            </w:pPr>
            <w:r>
              <w:rPr>
                <w:rFonts w:hint="eastAsia"/>
              </w:rPr>
              <w:lastRenderedPageBreak/>
              <w:t>存储池</w:t>
            </w:r>
          </w:p>
        </w:tc>
        <w:tc>
          <w:tcPr>
            <w:tcW w:w="2274" w:type="dxa"/>
          </w:tcPr>
          <w:p w14:paraId="14C0DD3D" w14:textId="53B6A5DD" w:rsidR="00446F87" w:rsidRDefault="00A052DD" w:rsidP="00446F87">
            <w:pPr>
              <w:pStyle w:val="eCT3"/>
              <w:spacing w:before="156" w:after="156"/>
              <w:ind w:left="0"/>
            </w:pPr>
            <w:r>
              <w:rPr>
                <w:rFonts w:hint="eastAsia"/>
              </w:rPr>
              <w:t>存储池名称</w:t>
            </w:r>
          </w:p>
        </w:tc>
        <w:tc>
          <w:tcPr>
            <w:tcW w:w="2274" w:type="dxa"/>
          </w:tcPr>
          <w:p w14:paraId="45F41C4A" w14:textId="2ABE4396" w:rsidR="00446F87" w:rsidRDefault="00C80FDF" w:rsidP="00446F87">
            <w:pPr>
              <w:pStyle w:val="eCT3"/>
              <w:spacing w:before="156" w:after="156"/>
              <w:ind w:left="0"/>
            </w:pPr>
            <w:r w:rsidRPr="00BD18AF">
              <w:rPr>
                <w:rFonts w:cs="Times New Roman"/>
              </w:rPr>
              <w:t>在</w:t>
            </w:r>
            <w:r>
              <w:rPr>
                <w:rFonts w:cs="Times New Roman"/>
              </w:rPr>
              <w:t>下拉列表框</w:t>
            </w:r>
            <w:r w:rsidRPr="00BD18AF">
              <w:rPr>
                <w:rFonts w:cs="Times New Roman"/>
              </w:rPr>
              <w:t>中选择</w:t>
            </w:r>
          </w:p>
        </w:tc>
      </w:tr>
      <w:tr w:rsidR="00446F87" w14:paraId="12F4B756" w14:textId="77777777" w:rsidTr="00446F87">
        <w:tc>
          <w:tcPr>
            <w:tcW w:w="2273" w:type="dxa"/>
          </w:tcPr>
          <w:p w14:paraId="0B438633" w14:textId="29838727" w:rsidR="00446F87" w:rsidRDefault="00C80FDF" w:rsidP="00446F87">
            <w:pPr>
              <w:pStyle w:val="eCT3"/>
              <w:spacing w:before="156" w:after="156"/>
              <w:ind w:left="0"/>
            </w:pPr>
            <w:r>
              <w:rPr>
                <w:rFonts w:hint="eastAsia"/>
              </w:rPr>
              <w:t>共享类型</w:t>
            </w:r>
          </w:p>
        </w:tc>
        <w:tc>
          <w:tcPr>
            <w:tcW w:w="2274" w:type="dxa"/>
          </w:tcPr>
          <w:p w14:paraId="38800B06" w14:textId="38CDD31B" w:rsidR="00446F87" w:rsidRDefault="00A052DD" w:rsidP="00446F87">
            <w:pPr>
              <w:pStyle w:val="eCT3"/>
              <w:spacing w:before="156" w:after="156"/>
              <w:ind w:left="0"/>
            </w:pPr>
            <w:r>
              <w:rPr>
                <w:rFonts w:hint="eastAsia"/>
              </w:rPr>
              <w:t>共享类型</w:t>
            </w:r>
          </w:p>
        </w:tc>
        <w:tc>
          <w:tcPr>
            <w:tcW w:w="2274" w:type="dxa"/>
          </w:tcPr>
          <w:p w14:paraId="2333BD5F" w14:textId="2D7975A6" w:rsidR="00446F87" w:rsidRDefault="00C80FDF" w:rsidP="00446F87">
            <w:pPr>
              <w:pStyle w:val="eCT3"/>
              <w:spacing w:before="156" w:after="156"/>
              <w:ind w:left="0"/>
            </w:pPr>
            <w:r w:rsidRPr="00BD18AF">
              <w:rPr>
                <w:rFonts w:cs="Times New Roman"/>
              </w:rPr>
              <w:t>在</w:t>
            </w:r>
            <w:r>
              <w:rPr>
                <w:rFonts w:cs="Times New Roman"/>
              </w:rPr>
              <w:t>下拉列表框</w:t>
            </w:r>
            <w:r w:rsidRPr="00BD18AF">
              <w:rPr>
                <w:rFonts w:cs="Times New Roman"/>
              </w:rPr>
              <w:t>中选择</w:t>
            </w:r>
          </w:p>
        </w:tc>
      </w:tr>
      <w:tr w:rsidR="00446F87" w14:paraId="5627B8B1" w14:textId="77777777" w:rsidTr="00446F87">
        <w:tc>
          <w:tcPr>
            <w:tcW w:w="2273" w:type="dxa"/>
          </w:tcPr>
          <w:p w14:paraId="512A1F34" w14:textId="289ACC1C" w:rsidR="00446F87" w:rsidRDefault="00C80FDF" w:rsidP="00446F87">
            <w:pPr>
              <w:pStyle w:val="eCT3"/>
              <w:spacing w:before="156" w:after="156"/>
              <w:ind w:left="0"/>
            </w:pPr>
            <w:r>
              <w:rPr>
                <w:rFonts w:hint="eastAsia"/>
              </w:rPr>
              <w:t>分配存储大小</w:t>
            </w:r>
          </w:p>
        </w:tc>
        <w:tc>
          <w:tcPr>
            <w:tcW w:w="2274" w:type="dxa"/>
          </w:tcPr>
          <w:p w14:paraId="57FBFA3C" w14:textId="4A4F7862" w:rsidR="00446F87" w:rsidRDefault="00A052DD" w:rsidP="00446F87">
            <w:pPr>
              <w:pStyle w:val="eCT3"/>
              <w:spacing w:before="156" w:after="156"/>
              <w:ind w:left="0"/>
            </w:pPr>
            <w:r>
              <w:rPr>
                <w:rFonts w:hint="eastAsia"/>
              </w:rPr>
              <w:t>分配的存储空间大小</w:t>
            </w:r>
          </w:p>
        </w:tc>
        <w:tc>
          <w:tcPr>
            <w:tcW w:w="2274" w:type="dxa"/>
          </w:tcPr>
          <w:p w14:paraId="78BBC2A9" w14:textId="5C3309E1" w:rsidR="00446F87" w:rsidRDefault="00C80FDF" w:rsidP="00446F87">
            <w:pPr>
              <w:pStyle w:val="eCT3"/>
              <w:spacing w:before="156" w:after="156"/>
              <w:ind w:left="0"/>
            </w:pPr>
            <w:r>
              <w:rPr>
                <w:rFonts w:cs="Times New Roman" w:hint="eastAsia"/>
              </w:rPr>
              <w:t>在文本框中输入</w:t>
            </w:r>
          </w:p>
        </w:tc>
      </w:tr>
      <w:tr w:rsidR="00446F87" w14:paraId="7211C87A" w14:textId="77777777" w:rsidTr="00446F87">
        <w:tc>
          <w:tcPr>
            <w:tcW w:w="2273" w:type="dxa"/>
          </w:tcPr>
          <w:p w14:paraId="1323EA86" w14:textId="415AB18A" w:rsidR="00446F87" w:rsidRDefault="00C80FDF" w:rsidP="00446F87">
            <w:pPr>
              <w:pStyle w:val="eCT3"/>
              <w:spacing w:before="156" w:after="156"/>
              <w:ind w:left="0"/>
            </w:pPr>
            <w:r>
              <w:rPr>
                <w:rFonts w:hint="eastAsia"/>
              </w:rPr>
              <w:t>保留时间</w:t>
            </w:r>
          </w:p>
        </w:tc>
        <w:tc>
          <w:tcPr>
            <w:tcW w:w="2274" w:type="dxa"/>
          </w:tcPr>
          <w:p w14:paraId="63E8C489" w14:textId="785898AF" w:rsidR="00446F87" w:rsidRDefault="00A052DD" w:rsidP="00446F87">
            <w:pPr>
              <w:pStyle w:val="eCT3"/>
              <w:spacing w:before="156" w:after="156"/>
              <w:ind w:left="0"/>
            </w:pPr>
            <w:r>
              <w:rPr>
                <w:rFonts w:hint="eastAsia"/>
              </w:rPr>
              <w:t>数据保留时间</w:t>
            </w:r>
          </w:p>
        </w:tc>
        <w:tc>
          <w:tcPr>
            <w:tcW w:w="2274" w:type="dxa"/>
          </w:tcPr>
          <w:p w14:paraId="73C89BE6" w14:textId="331334FC" w:rsidR="00446F87" w:rsidRDefault="00C80FDF" w:rsidP="00446F87">
            <w:pPr>
              <w:pStyle w:val="eCT3"/>
              <w:spacing w:before="156" w:after="156"/>
              <w:ind w:left="0"/>
            </w:pPr>
            <w:r>
              <w:rPr>
                <w:rFonts w:cs="Times New Roman" w:hint="eastAsia"/>
              </w:rPr>
              <w:t>在文本框中输入</w:t>
            </w:r>
          </w:p>
        </w:tc>
      </w:tr>
      <w:tr w:rsidR="00446F87" w14:paraId="5E6204DD" w14:textId="77777777" w:rsidTr="00446F87">
        <w:tc>
          <w:tcPr>
            <w:tcW w:w="2273" w:type="dxa"/>
          </w:tcPr>
          <w:p w14:paraId="2F44EF53" w14:textId="2E55CAF8" w:rsidR="00446F87" w:rsidRDefault="00C80FDF" w:rsidP="00446F87">
            <w:pPr>
              <w:pStyle w:val="eCT3"/>
              <w:spacing w:before="156" w:after="156"/>
              <w:ind w:left="0"/>
            </w:pPr>
            <w:r>
              <w:rPr>
                <w:rFonts w:hint="eastAsia"/>
              </w:rPr>
              <w:t>数据压缩去重</w:t>
            </w:r>
          </w:p>
        </w:tc>
        <w:tc>
          <w:tcPr>
            <w:tcW w:w="2274" w:type="dxa"/>
          </w:tcPr>
          <w:p w14:paraId="029E1880" w14:textId="1180544A" w:rsidR="00446F87" w:rsidRDefault="00A052DD" w:rsidP="00446F87">
            <w:pPr>
              <w:pStyle w:val="eCT3"/>
              <w:spacing w:before="156" w:after="156"/>
              <w:ind w:left="0"/>
            </w:pPr>
            <w:r>
              <w:rPr>
                <w:rFonts w:hint="eastAsia"/>
              </w:rPr>
              <w:t>数据是否需要压缩去重</w:t>
            </w:r>
          </w:p>
        </w:tc>
        <w:tc>
          <w:tcPr>
            <w:tcW w:w="2274" w:type="dxa"/>
          </w:tcPr>
          <w:p w14:paraId="061E95B5" w14:textId="1A268537" w:rsidR="00446F87" w:rsidRDefault="00C80FDF" w:rsidP="00446F87">
            <w:pPr>
              <w:pStyle w:val="eCT3"/>
              <w:spacing w:before="156" w:after="156"/>
              <w:ind w:left="0"/>
            </w:pPr>
            <w:r>
              <w:rPr>
                <w:rFonts w:hint="eastAsia"/>
              </w:rPr>
              <w:t>选中复选框</w:t>
            </w:r>
          </w:p>
        </w:tc>
      </w:tr>
      <w:tr w:rsidR="00446F87" w14:paraId="7EB13009" w14:textId="77777777" w:rsidTr="00446F87">
        <w:tc>
          <w:tcPr>
            <w:tcW w:w="2273" w:type="dxa"/>
          </w:tcPr>
          <w:p w14:paraId="71618763" w14:textId="718BF6C3" w:rsidR="00446F87" w:rsidRDefault="00C80FDF" w:rsidP="00446F87">
            <w:pPr>
              <w:pStyle w:val="eCT3"/>
              <w:spacing w:before="156" w:after="156"/>
              <w:ind w:left="0"/>
            </w:pPr>
            <w:r>
              <w:rPr>
                <w:rFonts w:hint="eastAsia"/>
              </w:rPr>
              <w:t>快照前脚本</w:t>
            </w:r>
          </w:p>
        </w:tc>
        <w:tc>
          <w:tcPr>
            <w:tcW w:w="2274" w:type="dxa"/>
          </w:tcPr>
          <w:p w14:paraId="4593CE36" w14:textId="0CA8D44C" w:rsidR="00446F87" w:rsidRDefault="00C80FDF" w:rsidP="00446F87">
            <w:pPr>
              <w:pStyle w:val="eCT3"/>
              <w:spacing w:before="156" w:after="156"/>
              <w:ind w:left="0"/>
            </w:pPr>
            <w:r>
              <w:rPr>
                <w:rFonts w:hint="eastAsia"/>
              </w:rPr>
              <w:t>数据快照前需要执行的脚本</w:t>
            </w:r>
          </w:p>
        </w:tc>
        <w:tc>
          <w:tcPr>
            <w:tcW w:w="2274" w:type="dxa"/>
          </w:tcPr>
          <w:p w14:paraId="525AC129" w14:textId="4B4CAB0A" w:rsidR="00446F87" w:rsidRDefault="00C80FDF" w:rsidP="00446F87">
            <w:pPr>
              <w:pStyle w:val="eCT3"/>
              <w:spacing w:before="156" w:after="156"/>
              <w:ind w:left="0"/>
            </w:pPr>
            <w:r>
              <w:rPr>
                <w:rFonts w:cs="Times New Roman" w:hint="eastAsia"/>
              </w:rPr>
              <w:t>在文本框中输入</w:t>
            </w:r>
          </w:p>
        </w:tc>
      </w:tr>
      <w:tr w:rsidR="00446F87" w14:paraId="7B8F32C5" w14:textId="77777777" w:rsidTr="00446F87">
        <w:tc>
          <w:tcPr>
            <w:tcW w:w="2273" w:type="dxa"/>
          </w:tcPr>
          <w:p w14:paraId="4B4E1F48" w14:textId="22AC97F2" w:rsidR="00446F87" w:rsidRDefault="00C80FDF" w:rsidP="00446F87">
            <w:pPr>
              <w:pStyle w:val="eCT3"/>
              <w:spacing w:before="156" w:after="156"/>
              <w:ind w:left="0"/>
            </w:pPr>
            <w:r>
              <w:rPr>
                <w:rFonts w:hint="eastAsia"/>
              </w:rPr>
              <w:t>超时时间</w:t>
            </w:r>
          </w:p>
        </w:tc>
        <w:tc>
          <w:tcPr>
            <w:tcW w:w="2274" w:type="dxa"/>
          </w:tcPr>
          <w:p w14:paraId="0F12DE4F" w14:textId="13B7151B" w:rsidR="00446F87" w:rsidRDefault="00C80FDF" w:rsidP="00446F87">
            <w:pPr>
              <w:pStyle w:val="eCT3"/>
              <w:spacing w:before="156" w:after="156"/>
              <w:ind w:left="0"/>
            </w:pPr>
            <w:r>
              <w:rPr>
                <w:rFonts w:hint="eastAsia"/>
              </w:rPr>
              <w:t>操作超时时长</w:t>
            </w:r>
          </w:p>
        </w:tc>
        <w:tc>
          <w:tcPr>
            <w:tcW w:w="2274" w:type="dxa"/>
          </w:tcPr>
          <w:p w14:paraId="61E7254F" w14:textId="3743DA64" w:rsidR="00446F87" w:rsidRDefault="00C80FDF" w:rsidP="00446F87">
            <w:pPr>
              <w:pStyle w:val="eCT3"/>
              <w:spacing w:before="156" w:after="156"/>
              <w:ind w:left="0"/>
            </w:pPr>
            <w:r>
              <w:rPr>
                <w:rFonts w:cs="Times New Roman" w:hint="eastAsia"/>
              </w:rPr>
              <w:t>在文本框中输入</w:t>
            </w:r>
          </w:p>
        </w:tc>
      </w:tr>
      <w:tr w:rsidR="00446F87" w14:paraId="716EB53A" w14:textId="77777777" w:rsidTr="00446F87">
        <w:tc>
          <w:tcPr>
            <w:tcW w:w="2273" w:type="dxa"/>
          </w:tcPr>
          <w:p w14:paraId="3F9B9F0F" w14:textId="6D1EB3BB" w:rsidR="00446F87" w:rsidRDefault="00C80FDF" w:rsidP="00446F87">
            <w:pPr>
              <w:pStyle w:val="eCT3"/>
              <w:spacing w:before="156" w:after="156"/>
              <w:ind w:left="0"/>
            </w:pPr>
            <w:r>
              <w:rPr>
                <w:rFonts w:hint="eastAsia"/>
              </w:rPr>
              <w:t>快照后脚本</w:t>
            </w:r>
          </w:p>
        </w:tc>
        <w:tc>
          <w:tcPr>
            <w:tcW w:w="2274" w:type="dxa"/>
          </w:tcPr>
          <w:p w14:paraId="5031E714" w14:textId="5B1FDC2B" w:rsidR="00446F87" w:rsidRDefault="00C80FDF" w:rsidP="00446F87">
            <w:pPr>
              <w:pStyle w:val="eCT3"/>
              <w:spacing w:before="156" w:after="156"/>
              <w:ind w:left="0"/>
            </w:pPr>
            <w:r>
              <w:rPr>
                <w:rFonts w:hint="eastAsia"/>
              </w:rPr>
              <w:t>数据快照前需要执行的脚本</w:t>
            </w:r>
          </w:p>
        </w:tc>
        <w:tc>
          <w:tcPr>
            <w:tcW w:w="2274" w:type="dxa"/>
          </w:tcPr>
          <w:p w14:paraId="257AC1EF" w14:textId="2408C709" w:rsidR="00446F87" w:rsidRDefault="00C80FDF" w:rsidP="00446F87">
            <w:pPr>
              <w:pStyle w:val="eCT3"/>
              <w:spacing w:before="156" w:after="156"/>
              <w:ind w:left="0"/>
            </w:pPr>
            <w:r>
              <w:rPr>
                <w:rFonts w:cs="Times New Roman" w:hint="eastAsia"/>
              </w:rPr>
              <w:t>在文本框中输入</w:t>
            </w:r>
          </w:p>
        </w:tc>
      </w:tr>
    </w:tbl>
    <w:p w14:paraId="18E412D2" w14:textId="77777777" w:rsidR="00446F87" w:rsidRPr="00446F87" w:rsidRDefault="00446F87" w:rsidP="00446F87">
      <w:pPr>
        <w:pStyle w:val="eCT3"/>
        <w:spacing w:before="156" w:after="156"/>
      </w:pPr>
    </w:p>
    <w:p w14:paraId="01B09C34" w14:textId="48125D72" w:rsidR="00822FDE" w:rsidRDefault="004157CB" w:rsidP="001F7B60">
      <w:pPr>
        <w:pStyle w:val="2"/>
        <w:spacing w:before="312"/>
      </w:pPr>
      <w:bookmarkStart w:id="844" w:name="_Toc91690548"/>
      <w:r>
        <w:rPr>
          <w:rFonts w:hint="eastAsia"/>
        </w:rPr>
        <w:t>新增客户端挂载点</w:t>
      </w:r>
      <w:bookmarkEnd w:id="844"/>
    </w:p>
    <w:p w14:paraId="0397A6F3" w14:textId="2F232F6D" w:rsidR="004157CB" w:rsidRPr="004157CB" w:rsidRDefault="004157CB" w:rsidP="003D3E47">
      <w:pPr>
        <w:pStyle w:val="eCT1"/>
        <w:numPr>
          <w:ilvl w:val="0"/>
          <w:numId w:val="72"/>
        </w:numPr>
        <w:spacing w:before="312" w:after="312"/>
      </w:pPr>
      <w:r>
        <w:rPr>
          <w:rFonts w:hint="eastAsia"/>
        </w:rPr>
        <w:t>选择“</w:t>
      </w:r>
      <w:r w:rsidR="002D6A85">
        <w:rPr>
          <w:rFonts w:hint="eastAsia"/>
        </w:rPr>
        <w:t>策略管理</w:t>
      </w:r>
      <w:r>
        <w:rPr>
          <w:rFonts w:hint="eastAsia"/>
        </w:rPr>
        <w:t xml:space="preserve"> </w:t>
      </w:r>
      <w:r>
        <w:t xml:space="preserve">&gt; </w:t>
      </w:r>
      <w:r>
        <w:rPr>
          <w:rFonts w:hint="eastAsia"/>
        </w:rPr>
        <w:t>持久化存储”。</w:t>
      </w:r>
    </w:p>
    <w:p w14:paraId="200773D8" w14:textId="0AD1C9A2" w:rsidR="00822FDE" w:rsidRDefault="004157CB" w:rsidP="003D3E47">
      <w:pPr>
        <w:pStyle w:val="eCT1"/>
        <w:numPr>
          <w:ilvl w:val="0"/>
          <w:numId w:val="50"/>
        </w:numPr>
        <w:spacing w:before="312" w:after="312"/>
      </w:pPr>
      <w:r>
        <w:rPr>
          <w:rFonts w:hint="eastAsia"/>
        </w:rPr>
        <w:t>单击</w:t>
      </w:r>
      <w:r w:rsidR="001F02D7">
        <w:rPr>
          <w:rFonts w:hint="eastAsia"/>
        </w:rPr>
        <w:t>需要挂载服务后的</w:t>
      </w:r>
      <w:r w:rsidR="001F02D7">
        <w:rPr>
          <w:noProof/>
        </w:rPr>
        <w:drawing>
          <wp:inline distT="0" distB="0" distL="0" distR="0" wp14:anchorId="07E0AF44" wp14:editId="51B07934">
            <wp:extent cx="146058" cy="158758"/>
            <wp:effectExtent l="0" t="0" r="635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46058" cy="158758"/>
                    </a:xfrm>
                    <a:prstGeom prst="rect">
                      <a:avLst/>
                    </a:prstGeom>
                  </pic:spPr>
                </pic:pic>
              </a:graphicData>
            </a:graphic>
          </wp:inline>
        </w:drawing>
      </w:r>
      <w:r w:rsidR="001F02D7">
        <w:rPr>
          <w:rFonts w:hint="eastAsia"/>
        </w:rPr>
        <w:t>。</w:t>
      </w:r>
    </w:p>
    <w:p w14:paraId="2D30FAE8" w14:textId="30FACA79" w:rsidR="001F02D7" w:rsidRDefault="001F02D7" w:rsidP="003D3E47">
      <w:pPr>
        <w:pStyle w:val="eCT1"/>
        <w:numPr>
          <w:ilvl w:val="0"/>
          <w:numId w:val="50"/>
        </w:numPr>
        <w:spacing w:before="312" w:after="312"/>
      </w:pPr>
      <w:r>
        <w:rPr>
          <w:rFonts w:hint="eastAsia"/>
        </w:rPr>
        <w:t>单击“新增”。</w:t>
      </w:r>
    </w:p>
    <w:p w14:paraId="203643B9" w14:textId="59FACCF0" w:rsidR="001F02D7" w:rsidRDefault="001F02D7" w:rsidP="003D3E47">
      <w:pPr>
        <w:pStyle w:val="eCT1"/>
        <w:numPr>
          <w:ilvl w:val="0"/>
          <w:numId w:val="50"/>
        </w:numPr>
        <w:spacing w:before="312" w:after="312"/>
      </w:pPr>
      <w:r>
        <w:rPr>
          <w:rFonts w:hint="eastAsia"/>
        </w:rPr>
        <w:t>如</w:t>
      </w:r>
      <w:r>
        <w:fldChar w:fldCharType="begin"/>
      </w:r>
      <w:r>
        <w:instrText xml:space="preserve"> </w:instrText>
      </w:r>
      <w:r>
        <w:rPr>
          <w:rFonts w:hint="eastAsia"/>
        </w:rPr>
        <w:instrText>REF _Ref30408390 \h</w:instrText>
      </w:r>
      <w:r>
        <w:instrText xml:space="preserve"> </w:instrText>
      </w:r>
      <w:r>
        <w:fldChar w:fldCharType="separate"/>
      </w:r>
      <w:r w:rsidR="005D4DA4">
        <w:rPr>
          <w:rFonts w:hint="eastAsia"/>
        </w:rPr>
        <w:t>图</w:t>
      </w:r>
      <w:r w:rsidR="005D4DA4">
        <w:rPr>
          <w:rFonts w:hint="eastAsia"/>
        </w:rPr>
        <w:t xml:space="preserve"> </w:t>
      </w:r>
      <w:r w:rsidR="005D4DA4">
        <w:rPr>
          <w:noProof/>
        </w:rPr>
        <w:t>13</w:t>
      </w:r>
      <w:r w:rsidR="005D4DA4">
        <w:noBreakHyphen/>
      </w:r>
      <w:r w:rsidR="005D4DA4">
        <w:rPr>
          <w:noProof/>
        </w:rPr>
        <w:t>2</w:t>
      </w:r>
      <w:r>
        <w:fldChar w:fldCharType="end"/>
      </w:r>
      <w:r>
        <w:rPr>
          <w:rFonts w:hint="eastAsia"/>
        </w:rPr>
        <w:t>所示，新增挂载目标客户端，单击“确定”。</w:t>
      </w:r>
    </w:p>
    <w:p w14:paraId="37E89F10" w14:textId="527FDB59" w:rsidR="001F02D7" w:rsidRDefault="001F02D7" w:rsidP="001F02D7">
      <w:pPr>
        <w:pStyle w:val="afff0"/>
        <w:keepNext/>
      </w:pPr>
      <w:bookmarkStart w:id="845" w:name="_Ref3040839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13</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w:t>
      </w:r>
      <w:r w:rsidR="00434898">
        <w:fldChar w:fldCharType="end"/>
      </w:r>
      <w:bookmarkEnd w:id="845"/>
      <w:r>
        <w:rPr>
          <w:rFonts w:hint="eastAsia"/>
        </w:rPr>
        <w:t>新增客户端</w:t>
      </w:r>
    </w:p>
    <w:p w14:paraId="05CA346C" w14:textId="4227C549" w:rsidR="001F02D7" w:rsidRDefault="00F85659" w:rsidP="001F02D7">
      <w:pPr>
        <w:pStyle w:val="eCTf3"/>
        <w:spacing w:after="156"/>
      </w:pPr>
      <w:r>
        <w:drawing>
          <wp:inline distT="0" distB="0" distL="0" distR="0" wp14:anchorId="0AC86733" wp14:editId="4CBCB3D9">
            <wp:extent cx="3061284" cy="1377950"/>
            <wp:effectExtent l="0" t="0" r="0" b="0"/>
            <wp:docPr id="911" name="图片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3069203" cy="1381514"/>
                    </a:xfrm>
                    <a:prstGeom prst="rect">
                      <a:avLst/>
                    </a:prstGeom>
                  </pic:spPr>
                </pic:pic>
              </a:graphicData>
            </a:graphic>
          </wp:inline>
        </w:drawing>
      </w:r>
    </w:p>
    <w:p w14:paraId="74EFA74B" w14:textId="572A6B12" w:rsidR="006C3AE2" w:rsidRPr="006C3AE2" w:rsidRDefault="006C3AE2" w:rsidP="006C3AE2">
      <w:pPr>
        <w:pStyle w:val="eCT3"/>
        <w:spacing w:before="156" w:after="156"/>
      </w:pPr>
      <w:r>
        <w:rPr>
          <w:rFonts w:hint="eastAsia"/>
        </w:rPr>
        <w:lastRenderedPageBreak/>
        <w:t>挂载目标客户端创建完毕，您可以单击</w:t>
      </w:r>
      <w:r>
        <w:rPr>
          <w:noProof/>
        </w:rPr>
        <w:drawing>
          <wp:inline distT="0" distB="0" distL="0" distR="0" wp14:anchorId="1C213863" wp14:editId="417CF90B">
            <wp:extent cx="133357" cy="177809"/>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33357" cy="177809"/>
                    </a:xfrm>
                    <a:prstGeom prst="rect">
                      <a:avLst/>
                    </a:prstGeom>
                  </pic:spPr>
                </pic:pic>
              </a:graphicData>
            </a:graphic>
          </wp:inline>
        </w:drawing>
      </w:r>
      <w:r>
        <w:rPr>
          <w:rFonts w:hint="eastAsia"/>
        </w:rPr>
        <w:t>，执行持久化存储数据挂载。</w:t>
      </w:r>
    </w:p>
    <w:p w14:paraId="398946F2" w14:textId="506C72BF" w:rsidR="00822FDE" w:rsidRDefault="002C6834" w:rsidP="001F7B60">
      <w:pPr>
        <w:pStyle w:val="2"/>
        <w:spacing w:before="312"/>
      </w:pPr>
      <w:bookmarkStart w:id="846" w:name="_Toc91690549"/>
      <w:r>
        <w:rPr>
          <w:rFonts w:hint="eastAsia"/>
        </w:rPr>
        <w:t>新增快照</w:t>
      </w:r>
      <w:bookmarkEnd w:id="846"/>
    </w:p>
    <w:p w14:paraId="0BF79C1B" w14:textId="65845EBA" w:rsidR="002C6834" w:rsidRPr="004157CB" w:rsidRDefault="002C6834" w:rsidP="003D3E47">
      <w:pPr>
        <w:pStyle w:val="eCT1"/>
        <w:numPr>
          <w:ilvl w:val="0"/>
          <w:numId w:val="73"/>
        </w:numPr>
        <w:spacing w:before="312" w:after="312"/>
      </w:pPr>
      <w:r>
        <w:rPr>
          <w:rFonts w:hint="eastAsia"/>
        </w:rPr>
        <w:t>选择“</w:t>
      </w:r>
      <w:r w:rsidR="002D6A85">
        <w:rPr>
          <w:rFonts w:hint="eastAsia"/>
        </w:rPr>
        <w:t>策略管理</w:t>
      </w:r>
      <w:r>
        <w:rPr>
          <w:rFonts w:hint="eastAsia"/>
        </w:rPr>
        <w:t xml:space="preserve"> </w:t>
      </w:r>
      <w:r>
        <w:t xml:space="preserve">&gt; </w:t>
      </w:r>
      <w:r>
        <w:rPr>
          <w:rFonts w:hint="eastAsia"/>
        </w:rPr>
        <w:t>持久化存储”。</w:t>
      </w:r>
    </w:p>
    <w:p w14:paraId="352C6810" w14:textId="16BE2744" w:rsidR="002C6834" w:rsidRDefault="002C6834" w:rsidP="003D3E47">
      <w:pPr>
        <w:pStyle w:val="eCT1"/>
        <w:numPr>
          <w:ilvl w:val="0"/>
          <w:numId w:val="50"/>
        </w:numPr>
        <w:spacing w:before="312" w:after="312"/>
      </w:pPr>
      <w:r>
        <w:rPr>
          <w:rFonts w:hint="eastAsia"/>
        </w:rPr>
        <w:t>单击需要挂载服务后的</w:t>
      </w:r>
      <w:r>
        <w:rPr>
          <w:noProof/>
        </w:rPr>
        <w:drawing>
          <wp:inline distT="0" distB="0" distL="0" distR="0" wp14:anchorId="17F50F68" wp14:editId="2F5CC8FF">
            <wp:extent cx="165108" cy="139707"/>
            <wp:effectExtent l="0" t="0" r="635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165108" cy="139707"/>
                    </a:xfrm>
                    <a:prstGeom prst="rect">
                      <a:avLst/>
                    </a:prstGeom>
                  </pic:spPr>
                </pic:pic>
              </a:graphicData>
            </a:graphic>
          </wp:inline>
        </w:drawing>
      </w:r>
      <w:r>
        <w:rPr>
          <w:rFonts w:hint="eastAsia"/>
        </w:rPr>
        <w:t>。</w:t>
      </w:r>
    </w:p>
    <w:p w14:paraId="7B0725C0" w14:textId="2A117A19" w:rsidR="00954880" w:rsidRDefault="0006356E" w:rsidP="003D3E47">
      <w:pPr>
        <w:pStyle w:val="eCT1"/>
        <w:numPr>
          <w:ilvl w:val="0"/>
          <w:numId w:val="50"/>
        </w:numPr>
        <w:spacing w:before="312" w:after="312"/>
      </w:pPr>
      <w:r>
        <w:rPr>
          <w:rFonts w:hint="eastAsia"/>
        </w:rPr>
        <w:t>确认系统弹出的提示信息后，单击“确定”。</w:t>
      </w:r>
    </w:p>
    <w:p w14:paraId="7B85DE68" w14:textId="19A3C1CA" w:rsidR="00E12EB8" w:rsidRDefault="00E12EB8" w:rsidP="00C1210B">
      <w:pPr>
        <w:pStyle w:val="2"/>
        <w:spacing w:before="312"/>
      </w:pPr>
      <w:bookmarkStart w:id="847" w:name="_Toc91690550"/>
      <w:r>
        <w:rPr>
          <w:rFonts w:hint="eastAsia"/>
        </w:rPr>
        <w:t>挂载持久化快照数据</w:t>
      </w:r>
      <w:bookmarkEnd w:id="847"/>
    </w:p>
    <w:p w14:paraId="3A4E0F7E" w14:textId="67695B9D" w:rsidR="00E12EB8" w:rsidRDefault="00E12EB8" w:rsidP="003D3E47">
      <w:pPr>
        <w:pStyle w:val="eCT1"/>
        <w:numPr>
          <w:ilvl w:val="0"/>
          <w:numId w:val="247"/>
        </w:numPr>
        <w:spacing w:before="312" w:after="312"/>
      </w:pPr>
      <w:r>
        <w:rPr>
          <w:rFonts w:hint="eastAsia"/>
        </w:rPr>
        <w:t>选择“数据服务</w:t>
      </w:r>
      <w:r>
        <w:rPr>
          <w:rFonts w:hint="eastAsia"/>
        </w:rPr>
        <w:t xml:space="preserve"> </w:t>
      </w:r>
      <w:r>
        <w:t xml:space="preserve">&gt; </w:t>
      </w:r>
      <w:r>
        <w:rPr>
          <w:rFonts w:hint="eastAsia"/>
        </w:rPr>
        <w:t>数据集”。</w:t>
      </w:r>
    </w:p>
    <w:p w14:paraId="4FEC8E38" w14:textId="38CB6080" w:rsidR="00E12EB8" w:rsidRDefault="00E12EB8" w:rsidP="003D3E47">
      <w:pPr>
        <w:pStyle w:val="eCT1"/>
        <w:numPr>
          <w:ilvl w:val="0"/>
          <w:numId w:val="247"/>
        </w:numPr>
        <w:spacing w:before="312" w:after="312"/>
      </w:pPr>
      <w:r>
        <w:rPr>
          <w:rFonts w:hint="eastAsia"/>
        </w:rPr>
        <w:t>单击</w:t>
      </w:r>
      <w:r w:rsidR="00191FBA">
        <w:rPr>
          <w:rFonts w:hint="eastAsia"/>
        </w:rPr>
        <w:t>持久化存储快照数据后的</w:t>
      </w:r>
      <w:r w:rsidR="00191FBA">
        <w:rPr>
          <w:noProof/>
        </w:rPr>
        <w:drawing>
          <wp:inline distT="0" distB="0" distL="0" distR="0" wp14:anchorId="054616E2" wp14:editId="6CE87FD7">
            <wp:extent cx="213378" cy="190517"/>
            <wp:effectExtent l="0" t="0" r="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13378" cy="190517"/>
                    </a:xfrm>
                    <a:prstGeom prst="rect">
                      <a:avLst/>
                    </a:prstGeom>
                  </pic:spPr>
                </pic:pic>
              </a:graphicData>
            </a:graphic>
          </wp:inline>
        </w:drawing>
      </w:r>
      <w:r w:rsidR="00191FBA">
        <w:rPr>
          <w:rFonts w:hint="eastAsia"/>
        </w:rPr>
        <w:t>。</w:t>
      </w:r>
    </w:p>
    <w:p w14:paraId="6D41F0CE" w14:textId="47C582EE" w:rsidR="00191FBA" w:rsidRDefault="00191FBA" w:rsidP="003D3E47">
      <w:pPr>
        <w:pStyle w:val="eCT1"/>
        <w:numPr>
          <w:ilvl w:val="0"/>
          <w:numId w:val="247"/>
        </w:numPr>
        <w:spacing w:before="312" w:after="312"/>
      </w:pPr>
      <w:r>
        <w:rPr>
          <w:rFonts w:hint="eastAsia"/>
        </w:rPr>
        <w:t>选中需要挂载的快照数据</w:t>
      </w:r>
      <w:r w:rsidRPr="006B162A">
        <w:rPr>
          <w:rFonts w:hint="eastAsia"/>
        </w:rPr>
        <w:t>，单击</w:t>
      </w:r>
      <w:r>
        <w:rPr>
          <w:rFonts w:hint="eastAsia"/>
        </w:rPr>
        <w:t>“挂载”</w:t>
      </w:r>
      <w:r w:rsidRPr="006B162A">
        <w:rPr>
          <w:rFonts w:hint="eastAsia"/>
        </w:rPr>
        <w:t>。</w:t>
      </w:r>
    </w:p>
    <w:p w14:paraId="7F3CB142" w14:textId="6CE264BC" w:rsidR="00191FBA" w:rsidRDefault="00191FBA" w:rsidP="003D3E47">
      <w:pPr>
        <w:pStyle w:val="eCT1"/>
        <w:numPr>
          <w:ilvl w:val="0"/>
          <w:numId w:val="247"/>
        </w:numPr>
        <w:spacing w:before="312" w:after="312"/>
      </w:pPr>
      <w:r>
        <w:rPr>
          <w:rFonts w:hint="eastAsia"/>
        </w:rPr>
        <w:t>如</w:t>
      </w:r>
      <w:r w:rsidR="00CF5177">
        <w:fldChar w:fldCharType="begin"/>
      </w:r>
      <w:r w:rsidR="00CF5177">
        <w:instrText xml:space="preserve"> </w:instrText>
      </w:r>
      <w:r w:rsidR="00CF5177">
        <w:rPr>
          <w:rFonts w:hint="eastAsia"/>
        </w:rPr>
        <w:instrText>REF _Ref67558776 \h</w:instrText>
      </w:r>
      <w:r w:rsidR="00CF5177">
        <w:instrText xml:space="preserve"> </w:instrText>
      </w:r>
      <w:r w:rsidR="00CF5177">
        <w:fldChar w:fldCharType="separate"/>
      </w:r>
      <w:r w:rsidR="005D4DA4">
        <w:rPr>
          <w:rFonts w:hint="eastAsia"/>
        </w:rPr>
        <w:t>图</w:t>
      </w:r>
      <w:r w:rsidR="005D4DA4">
        <w:rPr>
          <w:rFonts w:hint="eastAsia"/>
        </w:rPr>
        <w:t xml:space="preserve"> </w:t>
      </w:r>
      <w:r w:rsidR="005D4DA4">
        <w:rPr>
          <w:noProof/>
        </w:rPr>
        <w:t>13</w:t>
      </w:r>
      <w:r w:rsidR="005D4DA4">
        <w:noBreakHyphen/>
      </w:r>
      <w:r w:rsidR="005D4DA4">
        <w:rPr>
          <w:noProof/>
        </w:rPr>
        <w:t>3</w:t>
      </w:r>
      <w:r w:rsidR="00CF5177">
        <w:fldChar w:fldCharType="end"/>
      </w:r>
      <w:r>
        <w:rPr>
          <w:rFonts w:hint="eastAsia"/>
        </w:rPr>
        <w:t>所示，</w:t>
      </w:r>
      <w:r w:rsidR="00CF5177">
        <w:rPr>
          <w:rFonts w:hint="eastAsia"/>
        </w:rPr>
        <w:t>设置快照挂载参数，单击“确定”。</w:t>
      </w:r>
    </w:p>
    <w:p w14:paraId="56DA2083" w14:textId="77777777" w:rsidR="00C1210B" w:rsidRDefault="00C1210B" w:rsidP="00C1210B">
      <w:pPr>
        <w:pStyle w:val="eCT5"/>
        <w:spacing w:before="156" w:after="156"/>
      </w:pPr>
      <w:r>
        <w:rPr>
          <w:rFonts w:hint="eastAsia"/>
        </w:rPr>
        <w:t>您也可以单击“保存模板”，将本次挂载参数设置保存为模板，待之后挂载同一备份对象的备份数据时，可直接选择模板，系统自动填写挂载参数。您可以在“系统管理</w:t>
      </w:r>
      <w:r>
        <w:rPr>
          <w:rFonts w:hint="eastAsia"/>
        </w:rPr>
        <w:t xml:space="preserve"> </w:t>
      </w:r>
      <w:r>
        <w:t xml:space="preserve">&gt; </w:t>
      </w:r>
      <w:r>
        <w:rPr>
          <w:rFonts w:hint="eastAsia"/>
        </w:rPr>
        <w:t>模板管理”页面查看或删除模板。</w:t>
      </w:r>
    </w:p>
    <w:p w14:paraId="1DA50D3B" w14:textId="55DA8A66" w:rsidR="00CF5177" w:rsidRDefault="00CF5177" w:rsidP="00CF5177">
      <w:pPr>
        <w:pStyle w:val="afff0"/>
        <w:keepNext/>
      </w:pPr>
      <w:bookmarkStart w:id="848" w:name="_Ref6755877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13</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w:t>
      </w:r>
      <w:r w:rsidR="00434898">
        <w:fldChar w:fldCharType="end"/>
      </w:r>
      <w:bookmarkEnd w:id="848"/>
      <w:r>
        <w:rPr>
          <w:rFonts w:hint="eastAsia"/>
        </w:rPr>
        <w:t>挂载持久化快照数据</w:t>
      </w:r>
    </w:p>
    <w:p w14:paraId="03313C4A" w14:textId="5AFFDBE2" w:rsidR="00191FBA" w:rsidRDefault="00CF5177" w:rsidP="00191FBA">
      <w:pPr>
        <w:pStyle w:val="eCTf4"/>
      </w:pPr>
      <w:r>
        <w:rPr>
          <w:noProof/>
        </w:rPr>
        <w:drawing>
          <wp:inline distT="0" distB="0" distL="0" distR="0" wp14:anchorId="760DE06F" wp14:editId="39C0B3E7">
            <wp:extent cx="2712806" cy="2564969"/>
            <wp:effectExtent l="0" t="0" r="0" b="0"/>
            <wp:docPr id="873" name="图片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718616" cy="2570462"/>
                    </a:xfrm>
                    <a:prstGeom prst="rect">
                      <a:avLst/>
                    </a:prstGeom>
                  </pic:spPr>
                </pic:pic>
              </a:graphicData>
            </a:graphic>
          </wp:inline>
        </w:drawing>
      </w:r>
    </w:p>
    <w:p w14:paraId="24A34897" w14:textId="62CC28B7" w:rsidR="00C1210B" w:rsidRDefault="00C1210B" w:rsidP="00C1210B">
      <w:pPr>
        <w:pStyle w:val="eCT3"/>
        <w:spacing w:before="156" w:after="156"/>
      </w:pPr>
    </w:p>
    <w:p w14:paraId="21286C36" w14:textId="77777777" w:rsidR="00D278CD" w:rsidRDefault="00D278CD" w:rsidP="00C1210B">
      <w:pPr>
        <w:pStyle w:val="eCT3"/>
        <w:spacing w:before="156" w:after="156"/>
      </w:pPr>
      <w:r>
        <w:rPr>
          <w:rFonts w:hint="eastAsia"/>
        </w:rPr>
        <w:t>您可以在“作业任务”页面查看执行执行情况。</w:t>
      </w:r>
    </w:p>
    <w:p w14:paraId="4D42E865" w14:textId="76427516" w:rsidR="00D278CD" w:rsidRPr="00C1210B" w:rsidRDefault="00D278CD" w:rsidP="00C1210B">
      <w:pPr>
        <w:pStyle w:val="eCT3"/>
        <w:spacing w:before="156" w:after="156"/>
      </w:pPr>
      <w:r>
        <w:rPr>
          <w:rFonts w:hint="eastAsia"/>
        </w:rPr>
        <w:lastRenderedPageBreak/>
        <w:t>若您添加了挂载前后脚本，你可以在“作业任务”的详情页的“任务日志”</w:t>
      </w:r>
      <w:r w:rsidR="00406E25">
        <w:rPr>
          <w:rFonts w:hint="eastAsia"/>
        </w:rPr>
        <w:t>页签</w:t>
      </w:r>
      <w:r>
        <w:rPr>
          <w:rFonts w:hint="eastAsia"/>
        </w:rPr>
        <w:t>中查看脚本执行情况。</w:t>
      </w:r>
    </w:p>
    <w:p w14:paraId="15B90325" w14:textId="77777777" w:rsidR="00C1210B" w:rsidRDefault="00C1210B" w:rsidP="00C1210B">
      <w:pPr>
        <w:pStyle w:val="2"/>
        <w:spacing w:before="312"/>
      </w:pPr>
      <w:bookmarkStart w:id="849" w:name="_Toc91690551"/>
      <w:r>
        <w:rPr>
          <w:rFonts w:hint="eastAsia"/>
        </w:rPr>
        <w:t>卸载已挂载数据</w:t>
      </w:r>
      <w:bookmarkEnd w:id="849"/>
    </w:p>
    <w:p w14:paraId="56C9DA50" w14:textId="77777777" w:rsidR="00500D87" w:rsidRPr="00C17241" w:rsidRDefault="00500D87" w:rsidP="00500D87">
      <w:pPr>
        <w:pStyle w:val="eCT3"/>
        <w:spacing w:before="156" w:after="156"/>
        <w:ind w:left="0"/>
        <w:rPr>
          <w:b/>
          <w:bCs/>
          <w:lang w:val="en-US"/>
        </w:rPr>
      </w:pPr>
      <w:r w:rsidRPr="00C17241">
        <w:rPr>
          <w:rFonts w:hint="eastAsia"/>
          <w:b/>
          <w:bCs/>
          <w:lang w:val="en-US"/>
        </w:rPr>
        <w:t>背景信息</w:t>
      </w:r>
    </w:p>
    <w:p w14:paraId="18C9169E" w14:textId="77777777" w:rsidR="00500D87" w:rsidRDefault="00500D87" w:rsidP="00500D87">
      <w:pPr>
        <w:pStyle w:val="eCT3"/>
        <w:spacing w:before="156" w:after="156"/>
      </w:pPr>
      <w:r>
        <w:rPr>
          <w:rFonts w:hint="eastAsia"/>
        </w:rPr>
        <w:t>卸载已挂载数据分为两种方式：</w:t>
      </w:r>
    </w:p>
    <w:p w14:paraId="75755FEC" w14:textId="77777777" w:rsidR="00500D87" w:rsidRDefault="00500D87" w:rsidP="00500D87">
      <w:pPr>
        <w:pStyle w:val="eCT0"/>
      </w:pPr>
      <w:r>
        <w:rPr>
          <w:rFonts w:hint="eastAsia"/>
        </w:rPr>
        <w:t>卸载：直接卸载已挂载数据</w:t>
      </w:r>
    </w:p>
    <w:p w14:paraId="32EDC73D" w14:textId="77777777" w:rsidR="00500D87" w:rsidRDefault="00500D87" w:rsidP="00500D87">
      <w:pPr>
        <w:pStyle w:val="eCT0"/>
      </w:pPr>
      <w:r>
        <w:rPr>
          <w:rFonts w:hint="eastAsia"/>
        </w:rPr>
        <w:t>卸载保存：先将挂载数据保存为快照，再将挂载数据卸载</w:t>
      </w:r>
    </w:p>
    <w:p w14:paraId="67013537" w14:textId="77777777" w:rsidR="00500D87" w:rsidRPr="00C17241" w:rsidRDefault="00500D87" w:rsidP="00500D87">
      <w:pPr>
        <w:pStyle w:val="eCT3"/>
        <w:spacing w:before="156" w:after="156"/>
        <w:ind w:left="0"/>
        <w:rPr>
          <w:b/>
          <w:bCs/>
          <w:lang w:val="en-US"/>
        </w:rPr>
      </w:pPr>
      <w:r w:rsidRPr="00C17241">
        <w:rPr>
          <w:rFonts w:hint="eastAsia"/>
          <w:b/>
          <w:bCs/>
          <w:lang w:val="en-US"/>
        </w:rPr>
        <w:t>操作步骤</w:t>
      </w:r>
    </w:p>
    <w:p w14:paraId="346378D1" w14:textId="77777777" w:rsidR="00500D87" w:rsidRDefault="00500D87" w:rsidP="003D3E47">
      <w:pPr>
        <w:pStyle w:val="eCT1"/>
        <w:numPr>
          <w:ilvl w:val="0"/>
          <w:numId w:val="248"/>
        </w:numPr>
        <w:spacing w:before="312" w:after="312"/>
      </w:pPr>
      <w:r>
        <w:rPr>
          <w:rFonts w:hint="eastAsia"/>
        </w:rPr>
        <w:t>选择“数据服务</w:t>
      </w:r>
      <w:r>
        <w:rPr>
          <w:rFonts w:hint="eastAsia"/>
        </w:rPr>
        <w:t xml:space="preserve"> </w:t>
      </w:r>
      <w:r>
        <w:t xml:space="preserve">&gt; </w:t>
      </w:r>
      <w:r>
        <w:rPr>
          <w:rFonts w:hint="eastAsia"/>
        </w:rPr>
        <w:t>数据集”。</w:t>
      </w:r>
    </w:p>
    <w:p w14:paraId="671EAABD" w14:textId="77777777" w:rsidR="00500D87" w:rsidRDefault="00500D87" w:rsidP="00500D87">
      <w:pPr>
        <w:pStyle w:val="eCT5"/>
        <w:spacing w:before="156" w:after="156"/>
      </w:pPr>
      <w:r>
        <w:rPr>
          <w:rFonts w:hint="eastAsia"/>
        </w:rPr>
        <w:t>您也可以选择“数据对象</w:t>
      </w:r>
      <w:r>
        <w:rPr>
          <w:rFonts w:hint="eastAsia"/>
        </w:rPr>
        <w:t xml:space="preserve"> </w:t>
      </w:r>
      <w:r>
        <w:t xml:space="preserve">&gt; </w:t>
      </w:r>
      <w:r>
        <w:rPr>
          <w:rFonts w:hint="eastAsia"/>
        </w:rPr>
        <w:t>数据库”。</w:t>
      </w:r>
    </w:p>
    <w:p w14:paraId="1E88F312" w14:textId="216D3389" w:rsidR="00500D87" w:rsidRDefault="00500D87" w:rsidP="00500D87">
      <w:pPr>
        <w:pStyle w:val="eCT1"/>
        <w:spacing w:before="312" w:after="312"/>
      </w:pPr>
      <w:r>
        <w:rPr>
          <w:rFonts w:hint="eastAsia"/>
        </w:rPr>
        <w:t>“数据类型”设置为“</w:t>
      </w:r>
      <w:r w:rsidR="00E2314E">
        <w:rPr>
          <w:rFonts w:hint="eastAsia"/>
        </w:rPr>
        <w:t>持久化存储</w:t>
      </w:r>
      <w:r>
        <w:rPr>
          <w:rFonts w:hint="eastAsia"/>
        </w:rPr>
        <w:t>”，单击“搜索”。</w:t>
      </w:r>
    </w:p>
    <w:p w14:paraId="06E1CE49" w14:textId="77777777" w:rsidR="00500D87" w:rsidRDefault="00500D87" w:rsidP="00500D87">
      <w:pPr>
        <w:pStyle w:val="eCT1"/>
        <w:spacing w:before="312" w:after="312"/>
      </w:pPr>
      <w:r>
        <w:rPr>
          <w:rFonts w:hint="eastAsia"/>
        </w:rPr>
        <w:t>在查询结果页面，单击待卸载数据后的“</w:t>
      </w:r>
      <w:r>
        <w:rPr>
          <w:noProof/>
        </w:rPr>
        <w:drawing>
          <wp:inline distT="0" distB="0" distL="0" distR="0" wp14:anchorId="012907F6" wp14:editId="1E231B78">
            <wp:extent cx="133357" cy="158758"/>
            <wp:effectExtent l="0" t="0" r="0" b="0"/>
            <wp:docPr id="874" name="图片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33357" cy="158758"/>
                    </a:xfrm>
                    <a:prstGeom prst="rect">
                      <a:avLst/>
                    </a:prstGeom>
                  </pic:spPr>
                </pic:pic>
              </a:graphicData>
            </a:graphic>
          </wp:inline>
        </w:drawing>
      </w:r>
      <w:r>
        <w:rPr>
          <w:rFonts w:hint="eastAsia"/>
        </w:rPr>
        <w:t>”。</w:t>
      </w:r>
    </w:p>
    <w:p w14:paraId="1FB38AB5" w14:textId="77777777" w:rsidR="00500D87" w:rsidRDefault="00500D87" w:rsidP="00500D87">
      <w:pPr>
        <w:pStyle w:val="eCT1"/>
        <w:spacing w:before="312" w:after="312"/>
      </w:pPr>
      <w:r>
        <w:rPr>
          <w:rFonts w:hint="eastAsia"/>
        </w:rPr>
        <w:t>选中需要卸载的已挂载数据</w:t>
      </w:r>
      <w:r w:rsidRPr="006B162A">
        <w:rPr>
          <w:rFonts w:hint="eastAsia"/>
        </w:rPr>
        <w:t>，单击</w:t>
      </w:r>
      <w:r>
        <w:rPr>
          <w:rFonts w:hint="eastAsia"/>
        </w:rPr>
        <w:t>“卸载”</w:t>
      </w:r>
      <w:r w:rsidRPr="006B162A">
        <w:rPr>
          <w:rFonts w:hint="eastAsia"/>
        </w:rPr>
        <w:t>。</w:t>
      </w:r>
    </w:p>
    <w:p w14:paraId="45DD0078" w14:textId="3CBC0FD4" w:rsidR="00500D87" w:rsidRPr="006B162A" w:rsidRDefault="00500D87" w:rsidP="00500D87">
      <w:pPr>
        <w:pStyle w:val="eCT1"/>
        <w:spacing w:before="312" w:after="312"/>
      </w:pPr>
      <w:r>
        <w:rPr>
          <w:rFonts w:hint="eastAsia"/>
        </w:rPr>
        <w:t>如</w:t>
      </w:r>
      <w:r w:rsidR="00E2314E">
        <w:fldChar w:fldCharType="begin"/>
      </w:r>
      <w:r w:rsidR="00E2314E">
        <w:instrText xml:space="preserve"> </w:instrText>
      </w:r>
      <w:r w:rsidR="00E2314E">
        <w:rPr>
          <w:rFonts w:hint="eastAsia"/>
        </w:rPr>
        <w:instrText>REF _Ref67562239 \h</w:instrText>
      </w:r>
      <w:r w:rsidR="00E2314E">
        <w:instrText xml:space="preserve"> </w:instrText>
      </w:r>
      <w:r w:rsidR="00E2314E">
        <w:fldChar w:fldCharType="separate"/>
      </w:r>
      <w:r w:rsidR="005D4DA4">
        <w:rPr>
          <w:rFonts w:hint="eastAsia"/>
        </w:rPr>
        <w:t>图</w:t>
      </w:r>
      <w:r w:rsidR="005D4DA4">
        <w:rPr>
          <w:rFonts w:hint="eastAsia"/>
        </w:rPr>
        <w:t xml:space="preserve"> </w:t>
      </w:r>
      <w:r w:rsidR="005D4DA4">
        <w:rPr>
          <w:noProof/>
        </w:rPr>
        <w:t>13</w:t>
      </w:r>
      <w:r w:rsidR="005D4DA4">
        <w:noBreakHyphen/>
      </w:r>
      <w:r w:rsidR="005D4DA4">
        <w:rPr>
          <w:noProof/>
        </w:rPr>
        <w:t>4</w:t>
      </w:r>
      <w:r w:rsidR="00E2314E">
        <w:fldChar w:fldCharType="end"/>
      </w:r>
      <w:r>
        <w:rPr>
          <w:rFonts w:hint="eastAsia"/>
        </w:rPr>
        <w:t>所示，配置卸载参数</w:t>
      </w:r>
      <w:r w:rsidRPr="00D01238">
        <w:rPr>
          <w:rFonts w:hint="eastAsia"/>
        </w:rPr>
        <w:t>信息</w:t>
      </w:r>
      <w:r>
        <w:rPr>
          <w:rFonts w:hint="eastAsia"/>
        </w:rPr>
        <w:t>，单击“确定”。</w:t>
      </w:r>
    </w:p>
    <w:p w14:paraId="4A67D6B5" w14:textId="7C77F4FB" w:rsidR="00500D87" w:rsidRDefault="00500D87" w:rsidP="00500D87">
      <w:pPr>
        <w:pStyle w:val="afff0"/>
        <w:keepNext/>
      </w:pPr>
      <w:bookmarkStart w:id="850" w:name="_Ref6756223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13</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4</w:t>
      </w:r>
      <w:r w:rsidR="00434898">
        <w:fldChar w:fldCharType="end"/>
      </w:r>
      <w:bookmarkEnd w:id="850"/>
      <w:r>
        <w:rPr>
          <w:noProof/>
        </w:rPr>
        <w:t xml:space="preserve"> </w:t>
      </w:r>
      <w:r>
        <w:rPr>
          <w:rFonts w:hint="eastAsia"/>
          <w:noProof/>
        </w:rPr>
        <w:t>卸载已挂载数据</w:t>
      </w:r>
    </w:p>
    <w:p w14:paraId="0CA4B2CD" w14:textId="71555ECF" w:rsidR="00500D87" w:rsidRDefault="00500D87" w:rsidP="00500D87">
      <w:pPr>
        <w:pStyle w:val="eCTf3"/>
        <w:spacing w:after="156"/>
      </w:pPr>
      <w:r>
        <w:drawing>
          <wp:inline distT="0" distB="0" distL="0" distR="0" wp14:anchorId="732311A0" wp14:editId="23681832">
            <wp:extent cx="3429297" cy="1044030"/>
            <wp:effectExtent l="0" t="0" r="0" b="3810"/>
            <wp:docPr id="877" name="图片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429297" cy="1044030"/>
                    </a:xfrm>
                    <a:prstGeom prst="rect">
                      <a:avLst/>
                    </a:prstGeom>
                  </pic:spPr>
                </pic:pic>
              </a:graphicData>
            </a:graphic>
          </wp:inline>
        </w:drawing>
      </w:r>
    </w:p>
    <w:p w14:paraId="256C1C2B" w14:textId="77777777" w:rsidR="00500D87" w:rsidRDefault="00500D87" w:rsidP="00500D87">
      <w:pPr>
        <w:pStyle w:val="eCT3"/>
        <w:spacing w:before="156" w:after="156"/>
      </w:pPr>
    </w:p>
    <w:p w14:paraId="3F817237" w14:textId="77777777" w:rsidR="00500D87" w:rsidRPr="003A4C66" w:rsidRDefault="00500D87" w:rsidP="00500D87">
      <w:pPr>
        <w:pStyle w:val="eCT5"/>
        <w:keepNext/>
        <w:pBdr>
          <w:top w:val="single" w:sz="4" w:space="0" w:color="auto"/>
          <w:bottom w:val="single" w:sz="4" w:space="1" w:color="auto"/>
        </w:pBdr>
        <w:spacing w:beforeLines="0" w:before="0" w:afterLines="0" w:after="0"/>
      </w:pPr>
      <w:r>
        <w:rPr>
          <w:noProof/>
        </w:rPr>
        <w:drawing>
          <wp:inline distT="0" distB="0" distL="0" distR="0" wp14:anchorId="5EE131EA" wp14:editId="0044CB7B">
            <wp:extent cx="590580" cy="266714"/>
            <wp:effectExtent l="0" t="0" r="0" b="0"/>
            <wp:docPr id="876" name="图片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4078497" w14:textId="77777777" w:rsidR="00500D87" w:rsidRDefault="00500D87" w:rsidP="00500D87">
      <w:pPr>
        <w:pStyle w:val="eCT5"/>
        <w:keepNext/>
        <w:pBdr>
          <w:top w:val="single" w:sz="4" w:space="0" w:color="auto"/>
          <w:bottom w:val="single" w:sz="4" w:space="1" w:color="auto"/>
        </w:pBdr>
        <w:spacing w:beforeLines="0" w:before="0" w:afterLines="0" w:after="0"/>
      </w:pPr>
      <w:r>
        <w:rPr>
          <w:rFonts w:hint="eastAsia"/>
        </w:rPr>
        <w:t>若选择“保存数据”，则系统会执行保存卸载操作，您需要设置保存名称以及保留时间。</w:t>
      </w:r>
    </w:p>
    <w:p w14:paraId="0F76822E" w14:textId="77777777" w:rsidR="00500D87" w:rsidRDefault="00500D87" w:rsidP="00500D87">
      <w:pPr>
        <w:pStyle w:val="eCT5"/>
        <w:keepNext/>
        <w:pBdr>
          <w:top w:val="single" w:sz="4" w:space="0" w:color="auto"/>
          <w:bottom w:val="single" w:sz="4" w:space="1" w:color="auto"/>
        </w:pBdr>
        <w:spacing w:beforeLines="0" w:before="0" w:afterLines="0" w:after="0"/>
      </w:pPr>
      <w:r>
        <w:rPr>
          <w:rFonts w:hint="eastAsia"/>
        </w:rPr>
        <w:t>若选择“强制回收”，则系统只会执行卸载操作。</w:t>
      </w:r>
    </w:p>
    <w:p w14:paraId="506CD2B6" w14:textId="77777777" w:rsidR="00500D87" w:rsidRDefault="00500D87" w:rsidP="00500D87">
      <w:pPr>
        <w:pStyle w:val="eCT5"/>
        <w:keepNext/>
        <w:pBdr>
          <w:top w:val="single" w:sz="4" w:space="0" w:color="auto"/>
          <w:bottom w:val="single" w:sz="4" w:space="1" w:color="auto"/>
        </w:pBdr>
        <w:spacing w:beforeLines="0" w:before="0" w:afterLines="0" w:after="0"/>
      </w:pPr>
      <w:r>
        <w:rPr>
          <w:rFonts w:hint="eastAsia"/>
        </w:rPr>
        <w:t>“保存数据”和“强制回收”参数只可选择一种进行配置。</w:t>
      </w:r>
    </w:p>
    <w:p w14:paraId="79DC6C33" w14:textId="77777777" w:rsidR="00500D87" w:rsidRDefault="00500D87" w:rsidP="00500D87">
      <w:pPr>
        <w:pStyle w:val="eCT3"/>
        <w:spacing w:before="156" w:after="156"/>
        <w:rPr>
          <w:lang w:val="en-US"/>
        </w:rPr>
      </w:pPr>
    </w:p>
    <w:p w14:paraId="75BA4DD2" w14:textId="7725E307" w:rsidR="00C1210B" w:rsidRDefault="00500D87" w:rsidP="00500D87">
      <w:pPr>
        <w:pStyle w:val="eCT3"/>
        <w:spacing w:before="156" w:after="156"/>
      </w:pPr>
      <w:r>
        <w:rPr>
          <w:rFonts w:hint="eastAsia"/>
        </w:rPr>
        <w:t>您可以在“作业任务”页面，查看任务执行情况。</w:t>
      </w:r>
    </w:p>
    <w:p w14:paraId="33443FF0" w14:textId="35AF8B08" w:rsidR="00D278CD" w:rsidRPr="00C1210B" w:rsidRDefault="00D278CD" w:rsidP="00D278CD">
      <w:pPr>
        <w:pStyle w:val="eCT3"/>
        <w:spacing w:before="156" w:after="156"/>
      </w:pPr>
      <w:r>
        <w:rPr>
          <w:rFonts w:hint="eastAsia"/>
        </w:rPr>
        <w:lastRenderedPageBreak/>
        <w:t>若您添加了卸载前脚本，你可以在“作业任务”的详情页的“任务日志”</w:t>
      </w:r>
      <w:r w:rsidR="00406E25">
        <w:rPr>
          <w:rFonts w:hint="eastAsia"/>
        </w:rPr>
        <w:t>页签</w:t>
      </w:r>
      <w:r>
        <w:rPr>
          <w:rFonts w:hint="eastAsia"/>
        </w:rPr>
        <w:t>中查看脚本执行情况。</w:t>
      </w:r>
    </w:p>
    <w:p w14:paraId="07487804" w14:textId="77777777" w:rsidR="00C1210B" w:rsidRDefault="00C1210B" w:rsidP="00C1210B">
      <w:pPr>
        <w:pStyle w:val="2"/>
        <w:spacing w:before="312"/>
      </w:pPr>
      <w:bookmarkStart w:id="851" w:name="_Toc91690552"/>
      <w:r>
        <w:rPr>
          <w:rFonts w:hint="eastAsia"/>
          <w:lang w:eastAsia="zh-CN"/>
        </w:rPr>
        <w:t>本地复制</w:t>
      </w:r>
      <w:r>
        <w:rPr>
          <w:rFonts w:hint="eastAsia"/>
        </w:rPr>
        <w:t>备份数据</w:t>
      </w:r>
      <w:bookmarkEnd w:id="851"/>
    </w:p>
    <w:p w14:paraId="0230D559" w14:textId="4008B184" w:rsidR="00C1210B" w:rsidRDefault="00C1210B" w:rsidP="00C1210B">
      <w:pPr>
        <w:pStyle w:val="eCT3"/>
        <w:spacing w:before="156" w:after="156"/>
      </w:pPr>
      <w:r>
        <w:rPr>
          <w:rFonts w:hint="eastAsia"/>
        </w:rPr>
        <w:t>本地复制备份数据操作详细信息请参考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_Ref37692384 \r \h</w:instrText>
      </w:r>
      <w:r>
        <w:instrText xml:space="preserve"> </w:instrText>
      </w:r>
      <w:r>
        <w:fldChar w:fldCharType="separate"/>
      </w:r>
      <w:r w:rsidR="005D4DA4">
        <w:t>8.1.8</w:t>
      </w:r>
      <w:r>
        <w:fldChar w:fldCharType="end"/>
      </w:r>
      <w:r>
        <w:fldChar w:fldCharType="begin"/>
      </w:r>
      <w:r>
        <w:instrText xml:space="preserve"> </w:instrText>
      </w:r>
      <w:r>
        <w:rPr>
          <w:rFonts w:hint="eastAsia"/>
        </w:rPr>
        <w:instrText>REF _Ref37692377 \h</w:instrText>
      </w:r>
      <w:r>
        <w:instrText xml:space="preserve"> </w:instrText>
      </w:r>
      <w:r>
        <w:fldChar w:fldCharType="separate"/>
      </w:r>
      <w:r w:rsidR="005D4DA4">
        <w:rPr>
          <w:rFonts w:hint="eastAsia"/>
        </w:rPr>
        <w:t>本地复制备份数据</w:t>
      </w:r>
      <w:r>
        <w:fldChar w:fldCharType="end"/>
      </w:r>
      <w:r>
        <w:rPr>
          <w:rFonts w:hint="eastAsia"/>
        </w:rPr>
        <w:t>章节。</w:t>
      </w:r>
    </w:p>
    <w:p w14:paraId="26756B09" w14:textId="77777777" w:rsidR="00C1210B" w:rsidRDefault="00C1210B" w:rsidP="00C1210B">
      <w:pPr>
        <w:pStyle w:val="2"/>
        <w:spacing w:before="312"/>
      </w:pPr>
      <w:bookmarkStart w:id="852" w:name="_Toc91690553"/>
      <w:r>
        <w:rPr>
          <w:rFonts w:hint="eastAsia"/>
          <w:lang w:eastAsia="zh-CN"/>
        </w:rPr>
        <w:t>远程</w:t>
      </w:r>
      <w:r>
        <w:rPr>
          <w:rFonts w:hint="eastAsia"/>
        </w:rPr>
        <w:t>复制备份数据</w:t>
      </w:r>
      <w:bookmarkEnd w:id="852"/>
    </w:p>
    <w:p w14:paraId="0197F87D" w14:textId="5E0CD076" w:rsidR="00C1210B" w:rsidRDefault="00C1210B" w:rsidP="00C1210B">
      <w:pPr>
        <w:pStyle w:val="eCT3"/>
        <w:spacing w:before="156" w:after="156"/>
      </w:pPr>
      <w:r>
        <w:rPr>
          <w:rFonts w:hint="eastAsia"/>
        </w:rPr>
        <w:t>远程复制备份数据操作详细信息请参考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_Ref28347512 \r \h</w:instrText>
      </w:r>
      <w:r>
        <w:instrText xml:space="preserve"> </w:instrText>
      </w:r>
      <w:r>
        <w:fldChar w:fldCharType="separate"/>
      </w:r>
      <w:r w:rsidR="005D4DA4">
        <w:t>8.1.9</w:t>
      </w:r>
      <w:r>
        <w:fldChar w:fldCharType="end"/>
      </w:r>
      <w:r>
        <w:fldChar w:fldCharType="begin"/>
      </w:r>
      <w:r>
        <w:instrText xml:space="preserve"> REF _Ref28347512 \h </w:instrText>
      </w:r>
      <w:r>
        <w:fldChar w:fldCharType="separate"/>
      </w:r>
      <w:r w:rsidR="005D4DA4">
        <w:rPr>
          <w:rFonts w:hint="eastAsia"/>
        </w:rPr>
        <w:t>远程复制备份数据</w:t>
      </w:r>
      <w:r>
        <w:fldChar w:fldCharType="end"/>
      </w:r>
      <w:r>
        <w:rPr>
          <w:rFonts w:hint="eastAsia"/>
        </w:rPr>
        <w:t>章节。</w:t>
      </w:r>
    </w:p>
    <w:p w14:paraId="3E249114" w14:textId="77777777" w:rsidR="00C1210B" w:rsidRDefault="00C1210B" w:rsidP="00C1210B">
      <w:pPr>
        <w:pStyle w:val="2"/>
        <w:spacing w:before="312"/>
      </w:pPr>
      <w:bookmarkStart w:id="853" w:name="_Toc91690554"/>
      <w:r>
        <w:rPr>
          <w:rFonts w:hint="eastAsia"/>
        </w:rPr>
        <w:t>归档备份数据</w:t>
      </w:r>
      <w:bookmarkEnd w:id="853"/>
    </w:p>
    <w:p w14:paraId="1BDE728D" w14:textId="6A127AFF" w:rsidR="00C1210B" w:rsidRDefault="00C1210B" w:rsidP="00C1210B">
      <w:pPr>
        <w:pStyle w:val="eCT3"/>
        <w:spacing w:before="156" w:after="156"/>
      </w:pPr>
      <w:r>
        <w:rPr>
          <w:rFonts w:hint="eastAsia"/>
        </w:rPr>
        <w:t>归档备份数据操作详细信息请参考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_Ref28347500 \r \h</w:instrText>
      </w:r>
      <w:r>
        <w:instrText xml:space="preserve"> </w:instrText>
      </w:r>
      <w:r>
        <w:fldChar w:fldCharType="separate"/>
      </w:r>
      <w:r w:rsidR="005D4DA4">
        <w:t>8.1.10</w:t>
      </w:r>
      <w:r>
        <w:fldChar w:fldCharType="end"/>
      </w:r>
      <w:r>
        <w:fldChar w:fldCharType="begin"/>
      </w:r>
      <w:r>
        <w:instrText xml:space="preserve"> REF _Ref28347500 \h </w:instrText>
      </w:r>
      <w:r>
        <w:fldChar w:fldCharType="separate"/>
      </w:r>
      <w:r w:rsidR="005D4DA4">
        <w:rPr>
          <w:rFonts w:hint="eastAsia"/>
        </w:rPr>
        <w:t>归档备份数据</w:t>
      </w:r>
      <w:r>
        <w:fldChar w:fldCharType="end"/>
      </w:r>
      <w:r>
        <w:rPr>
          <w:rFonts w:hint="eastAsia"/>
        </w:rPr>
        <w:t>章节。</w:t>
      </w:r>
    </w:p>
    <w:p w14:paraId="3FDD58B3" w14:textId="77777777" w:rsidR="00C1210B" w:rsidRDefault="00C1210B" w:rsidP="00C1210B">
      <w:pPr>
        <w:pStyle w:val="2"/>
        <w:spacing w:before="312"/>
      </w:pPr>
      <w:bookmarkStart w:id="854" w:name="_Toc91690555"/>
      <w:r>
        <w:rPr>
          <w:rFonts w:hint="eastAsia"/>
        </w:rPr>
        <w:t>下载归档数据</w:t>
      </w:r>
      <w:bookmarkEnd w:id="854"/>
    </w:p>
    <w:p w14:paraId="29A09DD3" w14:textId="3907CB66" w:rsidR="00C1210B" w:rsidRDefault="00C1210B" w:rsidP="00C1210B">
      <w:pPr>
        <w:pStyle w:val="eCT3"/>
        <w:spacing w:before="156" w:after="156"/>
      </w:pPr>
      <w:r>
        <w:rPr>
          <w:rFonts w:hint="eastAsia"/>
          <w:lang w:val="en-US"/>
        </w:rPr>
        <w:t>下载归档数据的详细操作请参考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_Ref37686261 \r \h</w:instrText>
      </w:r>
      <w:r>
        <w:instrText xml:space="preserve"> </w:instrText>
      </w:r>
      <w:r>
        <w:fldChar w:fldCharType="separate"/>
      </w:r>
      <w:r w:rsidR="005D4DA4">
        <w:t>8.1.11</w:t>
      </w:r>
      <w:r>
        <w:fldChar w:fldCharType="end"/>
      </w:r>
      <w:r>
        <w:fldChar w:fldCharType="begin"/>
      </w:r>
      <w:r>
        <w:instrText xml:space="preserve"> REF _Ref37686261 \h </w:instrText>
      </w:r>
      <w:r>
        <w:fldChar w:fldCharType="separate"/>
      </w:r>
      <w:r w:rsidR="005D4DA4">
        <w:rPr>
          <w:rFonts w:hint="eastAsia"/>
        </w:rPr>
        <w:t>下载归档数据</w:t>
      </w:r>
      <w:r>
        <w:fldChar w:fldCharType="end"/>
      </w:r>
      <w:r>
        <w:rPr>
          <w:rFonts w:hint="eastAsia"/>
        </w:rPr>
        <w:t>章节。</w:t>
      </w:r>
    </w:p>
    <w:p w14:paraId="11D3767B" w14:textId="77777777" w:rsidR="00C1210B" w:rsidRDefault="00C1210B" w:rsidP="00C1210B">
      <w:pPr>
        <w:pStyle w:val="2"/>
        <w:spacing w:before="312"/>
      </w:pPr>
      <w:bookmarkStart w:id="855" w:name="_Toc91690556"/>
      <w:r>
        <w:rPr>
          <w:rFonts w:hint="eastAsia"/>
        </w:rPr>
        <w:t>过期数据</w:t>
      </w:r>
      <w:bookmarkEnd w:id="855"/>
    </w:p>
    <w:p w14:paraId="78750374" w14:textId="24E504C7" w:rsidR="00C1210B" w:rsidRDefault="00C1210B" w:rsidP="00C1210B">
      <w:pPr>
        <w:pStyle w:val="eCT3"/>
        <w:spacing w:before="156" w:after="156"/>
      </w:pPr>
      <w:r>
        <w:rPr>
          <w:rFonts w:hint="eastAsia"/>
          <w:lang w:val="en-US"/>
        </w:rPr>
        <w:t>过期数据的详细操作请参考</w:t>
      </w:r>
      <w:r>
        <w:fldChar w:fldCharType="begin"/>
      </w:r>
      <w:r>
        <w:instrText xml:space="preserve"> </w:instrText>
      </w:r>
      <w:r>
        <w:rPr>
          <w:rFonts w:hint="eastAsia"/>
        </w:rPr>
        <w:instrText>REF _Ref42185502 \r \h</w:instrText>
      </w:r>
      <w:r>
        <w:instrText xml:space="preserve"> </w:instrText>
      </w:r>
      <w:r>
        <w:fldChar w:fldCharType="separate"/>
      </w:r>
      <w:r w:rsidR="005D4DA4">
        <w:t>8.1</w:t>
      </w:r>
      <w:r>
        <w:fldChar w:fldCharType="end"/>
      </w:r>
      <w:r>
        <w:fldChar w:fldCharType="begin"/>
      </w:r>
      <w:r>
        <w:instrText xml:space="preserve"> REF _Ref42185503 \h </w:instrText>
      </w:r>
      <w:r>
        <w:fldChar w:fldCharType="separate"/>
      </w:r>
      <w:r w:rsidR="005D4DA4">
        <w:rPr>
          <w:rFonts w:hint="eastAsia"/>
        </w:rPr>
        <w:t>Oracle</w:t>
      </w:r>
      <w:r>
        <w:fldChar w:fldCharType="end"/>
      </w:r>
      <w:r>
        <w:rPr>
          <w:rFonts w:hint="eastAsia"/>
        </w:rPr>
        <w:t>的</w:t>
      </w:r>
      <w:r>
        <w:fldChar w:fldCharType="begin"/>
      </w:r>
      <w:r>
        <w:instrText xml:space="preserve"> </w:instrText>
      </w:r>
      <w:r>
        <w:rPr>
          <w:rFonts w:hint="eastAsia"/>
        </w:rPr>
        <w:instrText>REF _Ref37692429 \r \h</w:instrText>
      </w:r>
      <w:r>
        <w:instrText xml:space="preserve"> </w:instrText>
      </w:r>
      <w:r>
        <w:fldChar w:fldCharType="separate"/>
      </w:r>
      <w:r w:rsidR="005D4DA4">
        <w:t>8.1.13</w:t>
      </w:r>
      <w:r>
        <w:fldChar w:fldCharType="end"/>
      </w:r>
      <w:r>
        <w:fldChar w:fldCharType="begin"/>
      </w:r>
      <w:r>
        <w:instrText xml:space="preserve"> REF _Ref37692433 \h </w:instrText>
      </w:r>
      <w:r>
        <w:fldChar w:fldCharType="separate"/>
      </w:r>
      <w:r w:rsidR="005D4DA4">
        <w:rPr>
          <w:rFonts w:hint="eastAsia"/>
        </w:rPr>
        <w:t>过期数据</w:t>
      </w:r>
      <w:r>
        <w:fldChar w:fldCharType="end"/>
      </w:r>
      <w:r>
        <w:rPr>
          <w:rFonts w:hint="eastAsia"/>
        </w:rPr>
        <w:t>章节。</w:t>
      </w:r>
    </w:p>
    <w:p w14:paraId="172FE3BF" w14:textId="46E930EF" w:rsidR="00E12EB8" w:rsidRDefault="00E12EB8" w:rsidP="00E12EB8">
      <w:pPr>
        <w:pStyle w:val="eCT1"/>
        <w:numPr>
          <w:ilvl w:val="0"/>
          <w:numId w:val="0"/>
        </w:numPr>
        <w:spacing w:before="312" w:after="312"/>
        <w:ind w:left="1412"/>
        <w:sectPr w:rsidR="00E12EB8" w:rsidSect="00221417">
          <w:pgSz w:w="11906" w:h="16838"/>
          <w:pgMar w:top="1440" w:right="1800" w:bottom="1276" w:left="1800" w:header="851" w:footer="850" w:gutter="0"/>
          <w:cols w:space="425"/>
          <w:docGrid w:type="lines" w:linePitch="312"/>
        </w:sectPr>
      </w:pPr>
    </w:p>
    <w:p w14:paraId="408A4636" w14:textId="4BF7EF60" w:rsidR="001039DC" w:rsidRDefault="00473F5C" w:rsidP="00675A36">
      <w:pPr>
        <w:pStyle w:val="1"/>
      </w:pPr>
      <w:bookmarkStart w:id="856" w:name="_Toc91690557"/>
      <w:r>
        <w:rPr>
          <w:rFonts w:hint="eastAsia"/>
        </w:rPr>
        <w:lastRenderedPageBreak/>
        <w:t>数据服务</w:t>
      </w:r>
      <w:bookmarkEnd w:id="832"/>
      <w:bookmarkEnd w:id="856"/>
    </w:p>
    <w:p w14:paraId="28C6A46C" w14:textId="137C7E53" w:rsidR="00021A0B" w:rsidRDefault="00021A0B" w:rsidP="001F7B60">
      <w:pPr>
        <w:pStyle w:val="2"/>
        <w:spacing w:before="312"/>
      </w:pPr>
      <w:bookmarkStart w:id="857" w:name="_Toc17204640"/>
      <w:bookmarkStart w:id="858" w:name="_Toc91690558"/>
      <w:r>
        <w:rPr>
          <w:rFonts w:hint="eastAsia"/>
        </w:rPr>
        <w:t>查看已挂载数据</w:t>
      </w:r>
      <w:bookmarkEnd w:id="857"/>
      <w:bookmarkEnd w:id="858"/>
    </w:p>
    <w:p w14:paraId="777D4F15" w14:textId="38EA3508" w:rsidR="000C5C5C" w:rsidRDefault="000C5C5C" w:rsidP="003D3E47">
      <w:pPr>
        <w:pStyle w:val="eCT1"/>
        <w:numPr>
          <w:ilvl w:val="0"/>
          <w:numId w:val="74"/>
        </w:numPr>
        <w:spacing w:before="312" w:after="312"/>
      </w:pPr>
      <w:r>
        <w:rPr>
          <w:rFonts w:hint="eastAsia"/>
        </w:rPr>
        <w:t>选择“数据服务</w:t>
      </w:r>
      <w:r>
        <w:rPr>
          <w:rFonts w:hint="eastAsia"/>
        </w:rPr>
        <w:t xml:space="preserve"> </w:t>
      </w:r>
      <w:r>
        <w:t xml:space="preserve">&gt; </w:t>
      </w:r>
      <w:r>
        <w:rPr>
          <w:rFonts w:hint="eastAsia"/>
        </w:rPr>
        <w:t>已挂载数据”。</w:t>
      </w:r>
    </w:p>
    <w:p w14:paraId="0C014DC0" w14:textId="69C30553" w:rsidR="000C5C5C" w:rsidRDefault="000C5C5C" w:rsidP="003D3E47">
      <w:pPr>
        <w:pStyle w:val="eCT1"/>
        <w:numPr>
          <w:ilvl w:val="0"/>
          <w:numId w:val="50"/>
        </w:numPr>
        <w:spacing w:before="312" w:after="312"/>
      </w:pPr>
      <w:r>
        <w:rPr>
          <w:rFonts w:hint="eastAsia"/>
        </w:rPr>
        <w:t>设置“数据类型”，单击“搜索”。</w:t>
      </w:r>
    </w:p>
    <w:p w14:paraId="21CB8504" w14:textId="6520AA9F" w:rsidR="000C5C5C" w:rsidRDefault="000C5C5C" w:rsidP="003D3E47">
      <w:pPr>
        <w:pStyle w:val="eCT1"/>
        <w:numPr>
          <w:ilvl w:val="0"/>
          <w:numId w:val="50"/>
        </w:numPr>
        <w:spacing w:before="312" w:after="312"/>
      </w:pPr>
      <w:r>
        <w:rPr>
          <w:rFonts w:hint="eastAsia"/>
        </w:rPr>
        <w:t>在查询结果中，单击需要查看挂载详情数据后的</w:t>
      </w:r>
      <w:r>
        <w:rPr>
          <w:noProof/>
        </w:rPr>
        <w:drawing>
          <wp:inline distT="0" distB="0" distL="0" distR="0" wp14:anchorId="1EA3C00E" wp14:editId="7C690CE5">
            <wp:extent cx="120656" cy="139707"/>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20656" cy="139707"/>
                    </a:xfrm>
                    <a:prstGeom prst="rect">
                      <a:avLst/>
                    </a:prstGeom>
                  </pic:spPr>
                </pic:pic>
              </a:graphicData>
            </a:graphic>
          </wp:inline>
        </w:drawing>
      </w:r>
      <w:r>
        <w:rPr>
          <w:rFonts w:hint="eastAsia"/>
        </w:rPr>
        <w:t>。</w:t>
      </w:r>
    </w:p>
    <w:p w14:paraId="313E724D" w14:textId="03B535F8" w:rsidR="000C5C5C" w:rsidRDefault="000C5C5C" w:rsidP="00714C4F">
      <w:pPr>
        <w:pStyle w:val="eCT1"/>
        <w:spacing w:before="312" w:after="312"/>
      </w:pPr>
      <w:r>
        <w:rPr>
          <w:rFonts w:hint="eastAsia"/>
        </w:rPr>
        <w:t>如</w:t>
      </w:r>
      <w:r w:rsidR="00FE52F7">
        <w:fldChar w:fldCharType="begin"/>
      </w:r>
      <w:r w:rsidR="00FE52F7">
        <w:instrText xml:space="preserve"> </w:instrText>
      </w:r>
      <w:r w:rsidR="00FE52F7">
        <w:rPr>
          <w:rFonts w:hint="eastAsia"/>
        </w:rPr>
        <w:instrText>REF _Ref14163666 \h</w:instrText>
      </w:r>
      <w:r w:rsidR="00FE52F7">
        <w:instrText xml:space="preserve"> </w:instrText>
      </w:r>
      <w:r w:rsidR="00FE52F7">
        <w:fldChar w:fldCharType="separate"/>
      </w:r>
      <w:r w:rsidR="005D4DA4">
        <w:rPr>
          <w:rFonts w:hint="eastAsia"/>
        </w:rPr>
        <w:t>图</w:t>
      </w:r>
      <w:r w:rsidR="005D4DA4">
        <w:rPr>
          <w:rFonts w:hint="eastAsia"/>
        </w:rPr>
        <w:t xml:space="preserve"> </w:t>
      </w:r>
      <w:r w:rsidR="005D4DA4">
        <w:rPr>
          <w:noProof/>
        </w:rPr>
        <w:t>14</w:t>
      </w:r>
      <w:r w:rsidR="005D4DA4">
        <w:noBreakHyphen/>
      </w:r>
      <w:r w:rsidR="005D4DA4">
        <w:rPr>
          <w:noProof/>
        </w:rPr>
        <w:t>1</w:t>
      </w:r>
      <w:r w:rsidR="00FE52F7">
        <w:fldChar w:fldCharType="end"/>
      </w:r>
      <w:r>
        <w:rPr>
          <w:rFonts w:hint="eastAsia"/>
        </w:rPr>
        <w:t>所示，您可以查看挂载详细信息</w:t>
      </w:r>
      <w:r w:rsidR="00D756C2">
        <w:rPr>
          <w:rFonts w:hint="eastAsia"/>
        </w:rPr>
        <w:t>，包括挂载基本信息以及数据内容</w:t>
      </w:r>
      <w:r>
        <w:rPr>
          <w:rFonts w:hint="eastAsia"/>
        </w:rPr>
        <w:t>。</w:t>
      </w:r>
    </w:p>
    <w:p w14:paraId="0A03268D" w14:textId="3E8A4B61" w:rsidR="00FE52F7" w:rsidRDefault="00FE52F7" w:rsidP="00675A36">
      <w:pPr>
        <w:pStyle w:val="afff0"/>
        <w:keepNext/>
      </w:pPr>
      <w:bookmarkStart w:id="859" w:name="_Ref1416366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14</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w:t>
      </w:r>
      <w:r w:rsidR="00434898">
        <w:fldChar w:fldCharType="end"/>
      </w:r>
      <w:bookmarkEnd w:id="859"/>
      <w:r>
        <w:rPr>
          <w:rFonts w:hint="eastAsia"/>
        </w:rPr>
        <w:t>挂载详情</w:t>
      </w:r>
    </w:p>
    <w:p w14:paraId="78C6E274" w14:textId="3365C5A9" w:rsidR="00D756C2" w:rsidRDefault="00D756C2" w:rsidP="00675A36">
      <w:pPr>
        <w:pStyle w:val="eCTf3"/>
        <w:spacing w:after="156"/>
      </w:pPr>
      <w:r>
        <w:drawing>
          <wp:inline distT="0" distB="0" distL="0" distR="0" wp14:anchorId="560091DE" wp14:editId="5BAB1BB6">
            <wp:extent cx="4142509" cy="4848738"/>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extLst>
                        <a:ext uri="{28A0092B-C50C-407E-A947-70E740481C1C}">
                          <a14:useLocalDpi xmlns:a14="http://schemas.microsoft.com/office/drawing/2010/main" val="0"/>
                        </a:ext>
                      </a:extLst>
                    </a:blip>
                    <a:stretch>
                      <a:fillRect/>
                    </a:stretch>
                  </pic:blipFill>
                  <pic:spPr>
                    <a:xfrm>
                      <a:off x="0" y="0"/>
                      <a:ext cx="4163638" cy="4873470"/>
                    </a:xfrm>
                    <a:prstGeom prst="rect">
                      <a:avLst/>
                    </a:prstGeom>
                  </pic:spPr>
                </pic:pic>
              </a:graphicData>
            </a:graphic>
          </wp:inline>
        </w:drawing>
      </w:r>
    </w:p>
    <w:p w14:paraId="625CA368" w14:textId="76823E21" w:rsidR="00753674" w:rsidRDefault="00753674" w:rsidP="00675A36">
      <w:pPr>
        <w:pStyle w:val="eCT3"/>
        <w:spacing w:before="156" w:after="156"/>
      </w:pPr>
    </w:p>
    <w:p w14:paraId="6D642120" w14:textId="5D40637A" w:rsidR="00753674" w:rsidRDefault="00F24E9F" w:rsidP="001F7B60">
      <w:pPr>
        <w:pStyle w:val="2"/>
        <w:spacing w:before="312"/>
      </w:pPr>
      <w:bookmarkStart w:id="860" w:name="_Toc17204641"/>
      <w:bookmarkStart w:id="861" w:name="_Ref37681628"/>
      <w:bookmarkStart w:id="862" w:name="_Ref37681634"/>
      <w:bookmarkStart w:id="863" w:name="_Toc91690559"/>
      <w:r>
        <w:rPr>
          <w:rFonts w:hint="eastAsia"/>
        </w:rPr>
        <w:lastRenderedPageBreak/>
        <w:t>快照</w:t>
      </w:r>
      <w:r w:rsidR="00B70426">
        <w:rPr>
          <w:rFonts w:hint="eastAsia"/>
        </w:rPr>
        <w:t>已挂载数据</w:t>
      </w:r>
      <w:bookmarkEnd w:id="860"/>
      <w:bookmarkEnd w:id="861"/>
      <w:bookmarkEnd w:id="862"/>
      <w:bookmarkEnd w:id="863"/>
    </w:p>
    <w:p w14:paraId="6E4D117E" w14:textId="35098B85" w:rsidR="00B70426" w:rsidRPr="00B70426" w:rsidRDefault="003347B4" w:rsidP="00675A36">
      <w:pPr>
        <w:pStyle w:val="eCT3"/>
        <w:spacing w:before="156" w:after="156"/>
      </w:pPr>
      <w:r>
        <w:rPr>
          <w:rFonts w:hint="eastAsia"/>
        </w:rPr>
        <w:t>当备份数据挂载完成后，数据可能会出现变更，如需保存更新后的挂载数据信息，则可以执行此操作。只有</w:t>
      </w:r>
      <w:r w:rsidR="00B70426">
        <w:rPr>
          <w:rFonts w:hint="eastAsia"/>
        </w:rPr>
        <w:t>数据库类型的已挂载数据可以被保存</w:t>
      </w:r>
      <w:r w:rsidR="00F94B92">
        <w:rPr>
          <w:rFonts w:hint="eastAsia"/>
        </w:rPr>
        <w:t>为快照</w:t>
      </w:r>
      <w:r w:rsidR="0097694C">
        <w:rPr>
          <w:rFonts w:hint="eastAsia"/>
        </w:rPr>
        <w:t>数据</w:t>
      </w:r>
      <w:r w:rsidR="00B70426">
        <w:rPr>
          <w:rFonts w:hint="eastAsia"/>
        </w:rPr>
        <w:t>。</w:t>
      </w:r>
      <w:r w:rsidR="001455B6">
        <w:rPr>
          <w:rFonts w:hint="eastAsia"/>
        </w:rPr>
        <w:t>快照数据可以正常执行挂载、恢复、</w:t>
      </w:r>
      <w:r w:rsidR="00700A8E">
        <w:rPr>
          <w:rFonts w:hint="eastAsia"/>
        </w:rPr>
        <w:t>本地复制</w:t>
      </w:r>
      <w:r w:rsidR="001455B6">
        <w:rPr>
          <w:rFonts w:hint="eastAsia"/>
        </w:rPr>
        <w:t>、归档、复制等二次数据操作。</w:t>
      </w:r>
    </w:p>
    <w:p w14:paraId="10371BA5" w14:textId="77777777" w:rsidR="00B70426" w:rsidRDefault="00B70426" w:rsidP="003D3E47">
      <w:pPr>
        <w:pStyle w:val="eCT1"/>
        <w:numPr>
          <w:ilvl w:val="0"/>
          <w:numId w:val="52"/>
        </w:numPr>
        <w:spacing w:before="312" w:after="312"/>
      </w:pPr>
      <w:r>
        <w:rPr>
          <w:rFonts w:hint="eastAsia"/>
        </w:rPr>
        <w:t>选择“数据服务</w:t>
      </w:r>
      <w:r>
        <w:rPr>
          <w:rFonts w:hint="eastAsia"/>
        </w:rPr>
        <w:t xml:space="preserve"> </w:t>
      </w:r>
      <w:r>
        <w:t xml:space="preserve">&gt; </w:t>
      </w:r>
      <w:r>
        <w:rPr>
          <w:rFonts w:hint="eastAsia"/>
        </w:rPr>
        <w:t>已挂载数据”。</w:t>
      </w:r>
    </w:p>
    <w:p w14:paraId="2D2C50E0" w14:textId="16E172C8" w:rsidR="00B70426" w:rsidRDefault="00B70426" w:rsidP="003D3E47">
      <w:pPr>
        <w:pStyle w:val="eCT1"/>
        <w:numPr>
          <w:ilvl w:val="0"/>
          <w:numId w:val="50"/>
        </w:numPr>
        <w:spacing w:before="312" w:after="312"/>
      </w:pPr>
      <w:r>
        <w:rPr>
          <w:rFonts w:hint="eastAsia"/>
        </w:rPr>
        <w:t>设置“数据类型”，单击“搜索”。</w:t>
      </w:r>
    </w:p>
    <w:p w14:paraId="1827633D" w14:textId="42DBE579" w:rsidR="00B70426" w:rsidRDefault="00B70426" w:rsidP="003D3E47">
      <w:pPr>
        <w:pStyle w:val="eCT1"/>
        <w:numPr>
          <w:ilvl w:val="0"/>
          <w:numId w:val="50"/>
        </w:numPr>
        <w:spacing w:before="312" w:after="312"/>
      </w:pPr>
      <w:r>
        <w:rPr>
          <w:rFonts w:hint="eastAsia"/>
        </w:rPr>
        <w:t>在查询结果中，单击需要查看挂载详情数据后的</w:t>
      </w:r>
      <w:r>
        <w:rPr>
          <w:noProof/>
        </w:rPr>
        <w:drawing>
          <wp:inline distT="0" distB="0" distL="0" distR="0" wp14:anchorId="104B397F" wp14:editId="0AC322BC">
            <wp:extent cx="158758" cy="146058"/>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extLst>
                        <a:ext uri="{28A0092B-C50C-407E-A947-70E740481C1C}">
                          <a14:useLocalDpi xmlns:a14="http://schemas.microsoft.com/office/drawing/2010/main" val="0"/>
                        </a:ext>
                      </a:extLst>
                    </a:blip>
                    <a:stretch>
                      <a:fillRect/>
                    </a:stretch>
                  </pic:blipFill>
                  <pic:spPr>
                    <a:xfrm>
                      <a:off x="0" y="0"/>
                      <a:ext cx="158758" cy="146058"/>
                    </a:xfrm>
                    <a:prstGeom prst="rect">
                      <a:avLst/>
                    </a:prstGeom>
                  </pic:spPr>
                </pic:pic>
              </a:graphicData>
            </a:graphic>
          </wp:inline>
        </w:drawing>
      </w:r>
      <w:r>
        <w:rPr>
          <w:rFonts w:hint="eastAsia"/>
        </w:rPr>
        <w:t>。</w:t>
      </w:r>
    </w:p>
    <w:p w14:paraId="08FF2B73" w14:textId="42752F27" w:rsidR="007D12D0" w:rsidRDefault="007D12D0" w:rsidP="003D3E47">
      <w:pPr>
        <w:pStyle w:val="eCT1"/>
        <w:numPr>
          <w:ilvl w:val="0"/>
          <w:numId w:val="50"/>
        </w:numPr>
        <w:spacing w:before="312" w:after="312"/>
      </w:pPr>
      <w:r>
        <w:rPr>
          <w:rFonts w:hint="eastAsia"/>
        </w:rPr>
        <w:t>如</w:t>
      </w:r>
      <w:r w:rsidR="00B67354">
        <w:fldChar w:fldCharType="begin"/>
      </w:r>
      <w:r w:rsidR="00B67354">
        <w:instrText xml:space="preserve"> </w:instrText>
      </w:r>
      <w:r w:rsidR="00B67354">
        <w:rPr>
          <w:rFonts w:hint="eastAsia"/>
        </w:rPr>
        <w:instrText>REF _Ref37681134 \h</w:instrText>
      </w:r>
      <w:r w:rsidR="00B67354">
        <w:instrText xml:space="preserve"> </w:instrText>
      </w:r>
      <w:r w:rsidR="00B67354">
        <w:fldChar w:fldCharType="separate"/>
      </w:r>
      <w:r w:rsidR="005D4DA4">
        <w:rPr>
          <w:rFonts w:hint="eastAsia"/>
        </w:rPr>
        <w:t>图</w:t>
      </w:r>
      <w:r w:rsidR="005D4DA4">
        <w:rPr>
          <w:rFonts w:hint="eastAsia"/>
        </w:rPr>
        <w:t xml:space="preserve"> </w:t>
      </w:r>
      <w:r w:rsidR="005D4DA4">
        <w:rPr>
          <w:noProof/>
        </w:rPr>
        <w:t>14</w:t>
      </w:r>
      <w:r w:rsidR="005D4DA4">
        <w:noBreakHyphen/>
      </w:r>
      <w:r w:rsidR="005D4DA4">
        <w:rPr>
          <w:noProof/>
        </w:rPr>
        <w:t>2</w:t>
      </w:r>
      <w:r w:rsidR="00B67354">
        <w:fldChar w:fldCharType="end"/>
      </w:r>
      <w:r>
        <w:rPr>
          <w:rFonts w:hint="eastAsia"/>
        </w:rPr>
        <w:t>所示，单击</w:t>
      </w:r>
      <w:r w:rsidR="00443EFB">
        <w:rPr>
          <w:rFonts w:hint="eastAsia"/>
        </w:rPr>
        <w:t>“确定”</w:t>
      </w:r>
      <w:r>
        <w:rPr>
          <w:rFonts w:hint="eastAsia"/>
        </w:rPr>
        <w:t>。</w:t>
      </w:r>
    </w:p>
    <w:p w14:paraId="02076CCD" w14:textId="2D495787" w:rsidR="007D52E9" w:rsidRDefault="007D52E9" w:rsidP="007D52E9">
      <w:pPr>
        <w:pStyle w:val="afff0"/>
        <w:keepNext/>
      </w:pPr>
      <w:bookmarkStart w:id="864" w:name="_Ref3768113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14</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w:t>
      </w:r>
      <w:r w:rsidR="00434898">
        <w:fldChar w:fldCharType="end"/>
      </w:r>
      <w:bookmarkEnd w:id="864"/>
      <w:r>
        <w:rPr>
          <w:rFonts w:hint="eastAsia"/>
        </w:rPr>
        <w:t>保存已挂载数据</w:t>
      </w:r>
    </w:p>
    <w:p w14:paraId="58342C52" w14:textId="42F27BEA" w:rsidR="007D52E9" w:rsidRDefault="00007586" w:rsidP="007D52E9">
      <w:pPr>
        <w:pStyle w:val="eCTf3"/>
        <w:spacing w:after="156"/>
      </w:pPr>
      <w:r>
        <w:drawing>
          <wp:inline distT="0" distB="0" distL="0" distR="0" wp14:anchorId="6EAEA986" wp14:editId="04E1F47B">
            <wp:extent cx="4030824" cy="1111951"/>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058388" cy="1119555"/>
                    </a:xfrm>
                    <a:prstGeom prst="rect">
                      <a:avLst/>
                    </a:prstGeom>
                  </pic:spPr>
                </pic:pic>
              </a:graphicData>
            </a:graphic>
          </wp:inline>
        </w:drawing>
      </w:r>
    </w:p>
    <w:p w14:paraId="6B888F0E" w14:textId="1655B7E0" w:rsidR="00007586" w:rsidRDefault="00007586" w:rsidP="00007586">
      <w:pPr>
        <w:pStyle w:val="eCT3"/>
        <w:spacing w:before="156" w:after="156"/>
      </w:pPr>
    </w:p>
    <w:p w14:paraId="6950889A" w14:textId="77777777" w:rsidR="00007586" w:rsidRPr="003A4C66" w:rsidRDefault="00007586" w:rsidP="00007586">
      <w:pPr>
        <w:pStyle w:val="eCT3"/>
        <w:pBdr>
          <w:top w:val="single" w:sz="4" w:space="1" w:color="auto"/>
          <w:bottom w:val="single" w:sz="4" w:space="1" w:color="auto"/>
        </w:pBdr>
        <w:spacing w:beforeLines="0" w:before="0" w:afterLines="0" w:after="0"/>
      </w:pPr>
      <w:r>
        <w:rPr>
          <w:noProof/>
        </w:rPr>
        <w:drawing>
          <wp:inline distT="0" distB="0" distL="0" distR="0" wp14:anchorId="696A8D4B" wp14:editId="37BB5CF9">
            <wp:extent cx="590580" cy="266714"/>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51955855" w14:textId="23493937" w:rsidR="00007586" w:rsidRPr="008D42E7" w:rsidRDefault="00C93C1D" w:rsidP="007B29A9">
      <w:pPr>
        <w:pStyle w:val="eCT3"/>
        <w:pBdr>
          <w:top w:val="single" w:sz="4" w:space="1" w:color="auto"/>
          <w:bottom w:val="single" w:sz="4" w:space="1" w:color="auto"/>
        </w:pBdr>
        <w:spacing w:beforeLines="0" w:before="0" w:afterLines="0" w:after="0"/>
      </w:pPr>
      <w:r>
        <w:rPr>
          <w:rFonts w:hint="eastAsia"/>
        </w:rPr>
        <w:t>若</w:t>
      </w:r>
      <w:r w:rsidR="007B29A9">
        <w:rPr>
          <w:rFonts w:hint="eastAsia"/>
        </w:rPr>
        <w:t>已在“</w:t>
      </w:r>
      <w:r w:rsidR="007B29A9">
        <w:rPr>
          <w:rFonts w:hint="eastAsia"/>
        </w:rPr>
        <w:t>/prev_</w:t>
      </w:r>
      <w:r w:rsidR="007B29A9">
        <w:t>snapshot.*</w:t>
      </w:r>
      <w:r w:rsidR="007B29A9">
        <w:rPr>
          <w:rFonts w:hint="eastAsia"/>
        </w:rPr>
        <w:t>”和“</w:t>
      </w:r>
      <w:r w:rsidR="007B29A9">
        <w:rPr>
          <w:rFonts w:hint="eastAsia"/>
        </w:rPr>
        <w:t>/p</w:t>
      </w:r>
      <w:r w:rsidR="007B29A9">
        <w:t>ost_snapshot.*</w:t>
      </w:r>
      <w:r w:rsidR="007B29A9">
        <w:rPr>
          <w:rFonts w:hint="eastAsia"/>
        </w:rPr>
        <w:t>”</w:t>
      </w:r>
      <w:r w:rsidR="00372602">
        <w:rPr>
          <w:rFonts w:hint="eastAsia"/>
        </w:rPr>
        <w:t>脚本</w:t>
      </w:r>
      <w:r w:rsidR="007B29A9">
        <w:rPr>
          <w:rFonts w:hint="eastAsia"/>
        </w:rPr>
        <w:t>文件中配置了操作内容，则在执行快照操作</w:t>
      </w:r>
      <w:r w:rsidR="00372602">
        <w:rPr>
          <w:rFonts w:hint="eastAsia"/>
        </w:rPr>
        <w:t>前，会先执行“</w:t>
      </w:r>
      <w:r w:rsidR="00372602">
        <w:rPr>
          <w:rFonts w:hint="eastAsia"/>
        </w:rPr>
        <w:t>/prev_</w:t>
      </w:r>
      <w:r w:rsidR="00372602">
        <w:t>snapshot.*</w:t>
      </w:r>
      <w:r w:rsidR="00372602">
        <w:rPr>
          <w:rFonts w:hint="eastAsia"/>
        </w:rPr>
        <w:t>”脚本中的内容，快照执行后，会执行“</w:t>
      </w:r>
      <w:r w:rsidR="00372602">
        <w:rPr>
          <w:rFonts w:hint="eastAsia"/>
        </w:rPr>
        <w:t>/p</w:t>
      </w:r>
      <w:r w:rsidR="00372602">
        <w:t>ost_snapshot.*</w:t>
      </w:r>
      <w:r w:rsidR="00372602">
        <w:rPr>
          <w:rFonts w:hint="eastAsia"/>
        </w:rPr>
        <w:t>”脚本中的内容。</w:t>
      </w:r>
    </w:p>
    <w:p w14:paraId="76F928DD" w14:textId="3F817B65" w:rsidR="00BE2F83" w:rsidRDefault="00BE2F83" w:rsidP="003D3E47">
      <w:pPr>
        <w:pStyle w:val="eCT1"/>
        <w:numPr>
          <w:ilvl w:val="0"/>
          <w:numId w:val="50"/>
        </w:numPr>
        <w:spacing w:before="312" w:after="312"/>
      </w:pPr>
      <w:r>
        <w:rPr>
          <w:rFonts w:hint="eastAsia"/>
        </w:rPr>
        <w:t>输入保存名称</w:t>
      </w:r>
      <w:r w:rsidR="00443EFB">
        <w:rPr>
          <w:rFonts w:hint="eastAsia"/>
        </w:rPr>
        <w:t>和保留时间</w:t>
      </w:r>
      <w:r>
        <w:rPr>
          <w:rFonts w:hint="eastAsia"/>
        </w:rPr>
        <w:t>，单击“确定”。</w:t>
      </w:r>
    </w:p>
    <w:p w14:paraId="6567ADC7" w14:textId="11A3C4E3" w:rsidR="00443EFB" w:rsidRDefault="00443EFB" w:rsidP="00443EFB">
      <w:pPr>
        <w:pStyle w:val="eCT5"/>
        <w:spacing w:before="156" w:after="156"/>
      </w:pPr>
      <w:r>
        <w:rPr>
          <w:rFonts w:hint="eastAsia"/>
        </w:rPr>
        <w:t>系统提示“操作成功，请前往工作进度处查看详情”。</w:t>
      </w:r>
    </w:p>
    <w:p w14:paraId="3E6A17E5" w14:textId="72760450" w:rsidR="00443EFB" w:rsidRDefault="00443EFB" w:rsidP="003D3E47">
      <w:pPr>
        <w:pStyle w:val="eCT1"/>
        <w:numPr>
          <w:ilvl w:val="0"/>
          <w:numId w:val="50"/>
        </w:numPr>
        <w:spacing w:before="312" w:after="312"/>
      </w:pPr>
      <w:r>
        <w:rPr>
          <w:rFonts w:hint="eastAsia"/>
        </w:rPr>
        <w:t>单击“确定”。</w:t>
      </w:r>
    </w:p>
    <w:p w14:paraId="5B3CE08C" w14:textId="36ACFEB3" w:rsidR="00AB0114" w:rsidRDefault="00AB0114" w:rsidP="001F7B60">
      <w:pPr>
        <w:pStyle w:val="2"/>
        <w:spacing w:before="312"/>
      </w:pPr>
      <w:bookmarkStart w:id="865" w:name="_Toc17204642"/>
      <w:bookmarkStart w:id="866" w:name="_Toc91690560"/>
      <w:r>
        <w:rPr>
          <w:rFonts w:hint="eastAsia"/>
        </w:rPr>
        <w:t>卸载</w:t>
      </w:r>
      <w:r w:rsidR="00950B40">
        <w:rPr>
          <w:rFonts w:hint="eastAsia"/>
        </w:rPr>
        <w:t>已</w:t>
      </w:r>
      <w:r>
        <w:rPr>
          <w:rFonts w:hint="eastAsia"/>
        </w:rPr>
        <w:t>挂载数据</w:t>
      </w:r>
      <w:bookmarkEnd w:id="865"/>
      <w:bookmarkEnd w:id="866"/>
    </w:p>
    <w:p w14:paraId="579F6054" w14:textId="77777777" w:rsidR="00950B40" w:rsidRDefault="00950B40" w:rsidP="003D3E47">
      <w:pPr>
        <w:pStyle w:val="eCT1"/>
        <w:numPr>
          <w:ilvl w:val="0"/>
          <w:numId w:val="53"/>
        </w:numPr>
        <w:spacing w:before="312" w:after="312"/>
      </w:pPr>
      <w:r>
        <w:rPr>
          <w:rFonts w:hint="eastAsia"/>
        </w:rPr>
        <w:t>选择“数据服务</w:t>
      </w:r>
      <w:r>
        <w:rPr>
          <w:rFonts w:hint="eastAsia"/>
        </w:rPr>
        <w:t xml:space="preserve"> </w:t>
      </w:r>
      <w:r>
        <w:t xml:space="preserve">&gt; </w:t>
      </w:r>
      <w:r>
        <w:rPr>
          <w:rFonts w:hint="eastAsia"/>
        </w:rPr>
        <w:t>已挂载数据”。</w:t>
      </w:r>
    </w:p>
    <w:p w14:paraId="183F4BDD" w14:textId="02A3DB82" w:rsidR="00950B40" w:rsidRDefault="00950B40" w:rsidP="003D3E47">
      <w:pPr>
        <w:pStyle w:val="eCT1"/>
        <w:numPr>
          <w:ilvl w:val="0"/>
          <w:numId w:val="50"/>
        </w:numPr>
        <w:spacing w:before="312" w:after="312"/>
      </w:pPr>
      <w:r>
        <w:rPr>
          <w:rFonts w:hint="eastAsia"/>
        </w:rPr>
        <w:t>设置“数据类型”，单击“搜索”。</w:t>
      </w:r>
    </w:p>
    <w:p w14:paraId="4F4E0C7D" w14:textId="6CEA2FE8" w:rsidR="00950B40" w:rsidRDefault="00950B40" w:rsidP="003D3E47">
      <w:pPr>
        <w:pStyle w:val="eCT1"/>
        <w:numPr>
          <w:ilvl w:val="0"/>
          <w:numId w:val="50"/>
        </w:numPr>
        <w:spacing w:before="312" w:after="312"/>
      </w:pPr>
      <w:r>
        <w:rPr>
          <w:rFonts w:hint="eastAsia"/>
        </w:rPr>
        <w:lastRenderedPageBreak/>
        <w:t>在查询结果中，单击需要查看挂载详情数据后的</w:t>
      </w:r>
      <w:r>
        <w:rPr>
          <w:noProof/>
        </w:rPr>
        <w:drawing>
          <wp:inline distT="0" distB="0" distL="0" distR="0" wp14:anchorId="545A7C32" wp14:editId="70439CFB">
            <wp:extent cx="114306" cy="139707"/>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extLst>
                        <a:ext uri="{28A0092B-C50C-407E-A947-70E740481C1C}">
                          <a14:useLocalDpi xmlns:a14="http://schemas.microsoft.com/office/drawing/2010/main" val="0"/>
                        </a:ext>
                      </a:extLst>
                    </a:blip>
                    <a:stretch>
                      <a:fillRect/>
                    </a:stretch>
                  </pic:blipFill>
                  <pic:spPr>
                    <a:xfrm>
                      <a:off x="0" y="0"/>
                      <a:ext cx="114306" cy="139707"/>
                    </a:xfrm>
                    <a:prstGeom prst="rect">
                      <a:avLst/>
                    </a:prstGeom>
                  </pic:spPr>
                </pic:pic>
              </a:graphicData>
            </a:graphic>
          </wp:inline>
        </w:drawing>
      </w:r>
      <w:r>
        <w:rPr>
          <w:rFonts w:hint="eastAsia"/>
        </w:rPr>
        <w:t>。</w:t>
      </w:r>
    </w:p>
    <w:p w14:paraId="6F3CD8AE" w14:textId="4A7B86FF" w:rsidR="00950B40" w:rsidRDefault="00950B40" w:rsidP="00675A36">
      <w:pPr>
        <w:pStyle w:val="eCT5"/>
        <w:spacing w:before="156" w:after="156"/>
      </w:pPr>
      <w:r>
        <w:rPr>
          <w:rFonts w:hint="eastAsia"/>
        </w:rPr>
        <w:t>系统弹出提示“确</w:t>
      </w:r>
      <w:r w:rsidR="00357A5C">
        <w:rPr>
          <w:rFonts w:hint="eastAsia"/>
        </w:rPr>
        <w:t>定</w:t>
      </w:r>
      <w:r>
        <w:rPr>
          <w:rFonts w:hint="eastAsia"/>
        </w:rPr>
        <w:t>卸载该条数据？”。</w:t>
      </w:r>
      <w:r w:rsidR="00443EFB">
        <w:rPr>
          <w:rFonts w:hint="eastAsia"/>
        </w:rPr>
        <w:t>如需强制回收卷，</w:t>
      </w:r>
      <w:r w:rsidR="00CC6C24">
        <w:rPr>
          <w:rFonts w:hint="eastAsia"/>
        </w:rPr>
        <w:t>您也可以选中“强制回收”前的复选框。</w:t>
      </w:r>
    </w:p>
    <w:p w14:paraId="1529B360" w14:textId="4C6112C8" w:rsidR="00013378" w:rsidRDefault="00950B40" w:rsidP="003D3E47">
      <w:pPr>
        <w:pStyle w:val="eCT1"/>
        <w:numPr>
          <w:ilvl w:val="0"/>
          <w:numId w:val="50"/>
        </w:numPr>
        <w:spacing w:before="312" w:after="312"/>
      </w:pPr>
      <w:r>
        <w:rPr>
          <w:rFonts w:hint="eastAsia"/>
        </w:rPr>
        <w:t>单击“确定”。</w:t>
      </w:r>
    </w:p>
    <w:p w14:paraId="431A6423" w14:textId="253AFA89" w:rsidR="003407AA" w:rsidRDefault="003407AA" w:rsidP="003407AA">
      <w:pPr>
        <w:pStyle w:val="2"/>
        <w:spacing w:before="312"/>
      </w:pPr>
      <w:bookmarkStart w:id="867" w:name="_Toc91690561"/>
      <w:r>
        <w:rPr>
          <w:rFonts w:hint="eastAsia"/>
          <w:lang w:eastAsia="zh-CN"/>
        </w:rPr>
        <w:t>重新挂载数据</w:t>
      </w:r>
      <w:bookmarkEnd w:id="867"/>
    </w:p>
    <w:p w14:paraId="62AA32DC" w14:textId="640978A7" w:rsidR="003407AA" w:rsidRPr="00575461" w:rsidRDefault="00575461" w:rsidP="00575461">
      <w:pPr>
        <w:pStyle w:val="eCT3"/>
        <w:spacing w:before="156" w:after="156"/>
        <w:ind w:left="0"/>
        <w:rPr>
          <w:b/>
          <w:bCs/>
          <w:lang w:eastAsia="en-US"/>
        </w:rPr>
      </w:pPr>
      <w:r>
        <w:rPr>
          <w:rFonts w:hint="eastAsia"/>
          <w:b/>
          <w:bCs/>
        </w:rPr>
        <w:t>背景信息</w:t>
      </w:r>
    </w:p>
    <w:p w14:paraId="09204912" w14:textId="0A87D34D" w:rsidR="00575461" w:rsidRDefault="008273F4" w:rsidP="003407AA">
      <w:pPr>
        <w:pStyle w:val="eCT3"/>
        <w:spacing w:before="156" w:after="156"/>
      </w:pPr>
      <w:r>
        <w:rPr>
          <w:rFonts w:hint="eastAsia"/>
        </w:rPr>
        <w:t>针对</w:t>
      </w:r>
      <w:r>
        <w:rPr>
          <w:rFonts w:hint="eastAsia"/>
        </w:rPr>
        <w:t>Oracle</w:t>
      </w:r>
      <w:r>
        <w:rPr>
          <w:rFonts w:hint="eastAsia"/>
        </w:rPr>
        <w:t>、</w:t>
      </w:r>
      <w:r>
        <w:rPr>
          <w:rFonts w:hint="eastAsia"/>
        </w:rPr>
        <w:t>MySQL</w:t>
      </w:r>
      <w:r>
        <w:rPr>
          <w:rFonts w:hint="eastAsia"/>
        </w:rPr>
        <w:t>和目录文件类型的挂载数据，当客户端</w:t>
      </w:r>
      <w:r w:rsidR="00575461">
        <w:rPr>
          <w:rFonts w:hint="eastAsia"/>
        </w:rPr>
        <w:t>重启或存储端重启后，系统已挂载数据会出现异常。挂载数据仍存在，但可能已挂载数据库未启动或映射已断开。此时您可以手动重新挂载数据，以解决此异常。</w:t>
      </w:r>
    </w:p>
    <w:p w14:paraId="064F1DF8" w14:textId="6C73CE87" w:rsidR="00575461" w:rsidRPr="00575461" w:rsidRDefault="00575461" w:rsidP="00575461">
      <w:pPr>
        <w:pStyle w:val="eCT3"/>
        <w:spacing w:before="156" w:after="156"/>
        <w:ind w:left="0"/>
        <w:rPr>
          <w:b/>
          <w:bCs/>
          <w:lang w:eastAsia="en-US"/>
        </w:rPr>
      </w:pPr>
      <w:r>
        <w:rPr>
          <w:rFonts w:hint="eastAsia"/>
          <w:b/>
          <w:bCs/>
        </w:rPr>
        <w:t>操作步骤</w:t>
      </w:r>
    </w:p>
    <w:p w14:paraId="4C1EC944" w14:textId="77777777" w:rsidR="00575461" w:rsidRDefault="00575461" w:rsidP="003D3E47">
      <w:pPr>
        <w:pStyle w:val="eCT1"/>
        <w:numPr>
          <w:ilvl w:val="0"/>
          <w:numId w:val="214"/>
        </w:numPr>
        <w:spacing w:before="312" w:after="312"/>
      </w:pPr>
      <w:r>
        <w:rPr>
          <w:rFonts w:hint="eastAsia"/>
        </w:rPr>
        <w:t>选择“数据服务</w:t>
      </w:r>
      <w:r>
        <w:rPr>
          <w:rFonts w:hint="eastAsia"/>
        </w:rPr>
        <w:t xml:space="preserve"> </w:t>
      </w:r>
      <w:r>
        <w:t xml:space="preserve">&gt; </w:t>
      </w:r>
      <w:r>
        <w:rPr>
          <w:rFonts w:hint="eastAsia"/>
        </w:rPr>
        <w:t>已挂载数据”。</w:t>
      </w:r>
    </w:p>
    <w:p w14:paraId="541C1097" w14:textId="039D2A63" w:rsidR="00575461" w:rsidRDefault="00575461" w:rsidP="003D3E47">
      <w:pPr>
        <w:pStyle w:val="eCT1"/>
        <w:numPr>
          <w:ilvl w:val="0"/>
          <w:numId w:val="50"/>
        </w:numPr>
        <w:spacing w:before="312" w:after="312"/>
      </w:pPr>
      <w:r>
        <w:rPr>
          <w:rFonts w:hint="eastAsia"/>
        </w:rPr>
        <w:t>设置“数据类型”，单击“搜索”。</w:t>
      </w:r>
    </w:p>
    <w:p w14:paraId="53B5575B" w14:textId="0B35522B" w:rsidR="00575461" w:rsidRDefault="00575461" w:rsidP="003D3E47">
      <w:pPr>
        <w:pStyle w:val="eCT1"/>
        <w:numPr>
          <w:ilvl w:val="0"/>
          <w:numId w:val="50"/>
        </w:numPr>
        <w:spacing w:before="312" w:after="312"/>
      </w:pPr>
      <w:r>
        <w:rPr>
          <w:rFonts w:hint="eastAsia"/>
        </w:rPr>
        <w:t>在查询结果中，单击需要查看挂载详情数据后的</w:t>
      </w:r>
      <w:r w:rsidR="00266E34">
        <w:rPr>
          <w:noProof/>
        </w:rPr>
        <w:drawing>
          <wp:inline distT="0" distB="0" distL="0" distR="0" wp14:anchorId="179DF2FF" wp14:editId="217FDD08">
            <wp:extent cx="182896" cy="144793"/>
            <wp:effectExtent l="0" t="0" r="7620" b="7620"/>
            <wp:docPr id="1035" name="图片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182896" cy="144793"/>
                    </a:xfrm>
                    <a:prstGeom prst="rect">
                      <a:avLst/>
                    </a:prstGeom>
                  </pic:spPr>
                </pic:pic>
              </a:graphicData>
            </a:graphic>
          </wp:inline>
        </w:drawing>
      </w:r>
      <w:r>
        <w:rPr>
          <w:rFonts w:hint="eastAsia"/>
        </w:rPr>
        <w:t>。</w:t>
      </w:r>
    </w:p>
    <w:p w14:paraId="6EE52A7A" w14:textId="1A58E256" w:rsidR="00575461" w:rsidRDefault="00575461" w:rsidP="00575461">
      <w:pPr>
        <w:pStyle w:val="eCT5"/>
        <w:spacing w:before="156" w:after="156"/>
      </w:pPr>
      <w:r>
        <w:rPr>
          <w:rFonts w:hint="eastAsia"/>
        </w:rPr>
        <w:t>系统弹出提示“确</w:t>
      </w:r>
      <w:r w:rsidR="00357A5C">
        <w:rPr>
          <w:rFonts w:hint="eastAsia"/>
        </w:rPr>
        <w:t>定</w:t>
      </w:r>
      <w:r w:rsidR="00266E34">
        <w:rPr>
          <w:rFonts w:hint="eastAsia"/>
        </w:rPr>
        <w:t>重新挂载该条数据？</w:t>
      </w:r>
      <w:r>
        <w:rPr>
          <w:rFonts w:hint="eastAsia"/>
        </w:rPr>
        <w:t>”。</w:t>
      </w:r>
    </w:p>
    <w:p w14:paraId="2BDAD3FA" w14:textId="5EC95C14" w:rsidR="00575461" w:rsidRPr="003407AA" w:rsidRDefault="00575461" w:rsidP="00395FE3">
      <w:pPr>
        <w:pStyle w:val="eCT1"/>
        <w:spacing w:before="312" w:after="312"/>
        <w:rPr>
          <w:lang w:eastAsia="en-US"/>
        </w:rPr>
      </w:pPr>
      <w:r>
        <w:rPr>
          <w:rFonts w:hint="eastAsia"/>
        </w:rPr>
        <w:t>单击“确定”</w:t>
      </w:r>
    </w:p>
    <w:p w14:paraId="1B53DBD1" w14:textId="352986EB" w:rsidR="00ED11E5" w:rsidRDefault="00ED11E5" w:rsidP="003D3E47">
      <w:pPr>
        <w:pStyle w:val="eCT1"/>
        <w:numPr>
          <w:ilvl w:val="0"/>
          <w:numId w:val="50"/>
        </w:numPr>
        <w:spacing w:before="312" w:after="312"/>
        <w:sectPr w:rsidR="00ED11E5" w:rsidSect="00221417">
          <w:pgSz w:w="11906" w:h="16838"/>
          <w:pgMar w:top="1440" w:right="1800" w:bottom="1276" w:left="1800" w:header="851" w:footer="850" w:gutter="0"/>
          <w:cols w:space="425"/>
          <w:docGrid w:type="lines" w:linePitch="312"/>
        </w:sectPr>
      </w:pPr>
    </w:p>
    <w:p w14:paraId="3A14CE41" w14:textId="354275B2" w:rsidR="00950B40" w:rsidRDefault="00013378" w:rsidP="00675A36">
      <w:pPr>
        <w:pStyle w:val="1"/>
        <w:rPr>
          <w:lang w:eastAsia="zh-CN"/>
        </w:rPr>
      </w:pPr>
      <w:bookmarkStart w:id="868" w:name="_Toc17204643"/>
      <w:bookmarkStart w:id="869" w:name="_Toc91690562"/>
      <w:r>
        <w:rPr>
          <w:rFonts w:hint="eastAsia"/>
        </w:rPr>
        <w:lastRenderedPageBreak/>
        <w:t>监控</w:t>
      </w:r>
      <w:bookmarkEnd w:id="868"/>
      <w:r w:rsidR="00B72096">
        <w:rPr>
          <w:rFonts w:hint="eastAsia"/>
          <w:lang w:eastAsia="zh-CN"/>
        </w:rPr>
        <w:t>任务进度</w:t>
      </w:r>
      <w:bookmarkEnd w:id="869"/>
    </w:p>
    <w:p w14:paraId="5DF68ADD" w14:textId="24652DA6" w:rsidR="000E00BA" w:rsidRDefault="000E00BA" w:rsidP="00E436F5">
      <w:pPr>
        <w:pStyle w:val="2"/>
        <w:spacing w:before="312"/>
        <w:rPr>
          <w:lang w:eastAsia="zh-CN"/>
        </w:rPr>
      </w:pPr>
      <w:bookmarkStart w:id="870" w:name="_Toc91690563"/>
      <w:r>
        <w:rPr>
          <w:rFonts w:hint="eastAsia"/>
          <w:lang w:eastAsia="zh-CN"/>
        </w:rPr>
        <w:t>配置“作业</w:t>
      </w:r>
      <w:r w:rsidR="000A3E56">
        <w:rPr>
          <w:rFonts w:hint="eastAsia"/>
          <w:lang w:eastAsia="zh-CN"/>
        </w:rPr>
        <w:t>任务</w:t>
      </w:r>
      <w:r>
        <w:rPr>
          <w:rFonts w:hint="eastAsia"/>
          <w:lang w:eastAsia="zh-CN"/>
        </w:rPr>
        <w:t>”页面展示信息</w:t>
      </w:r>
      <w:bookmarkEnd w:id="870"/>
    </w:p>
    <w:p w14:paraId="67D423EB" w14:textId="7BEBE469" w:rsidR="000E00BA" w:rsidRPr="000E00BA" w:rsidRDefault="000E00BA" w:rsidP="000E00BA">
      <w:pPr>
        <w:pStyle w:val="eCT3"/>
        <w:spacing w:before="156" w:after="156"/>
      </w:pPr>
      <w:r>
        <w:rPr>
          <w:rFonts w:hint="eastAsia"/>
        </w:rPr>
        <w:t>您可以自定义“作业</w:t>
      </w:r>
      <w:r w:rsidR="000A3E56">
        <w:rPr>
          <w:rFonts w:hint="eastAsia"/>
        </w:rPr>
        <w:t>任务</w:t>
      </w:r>
      <w:r>
        <w:rPr>
          <w:rFonts w:hint="eastAsia"/>
        </w:rPr>
        <w:t>”页面展示信息。</w:t>
      </w:r>
    </w:p>
    <w:p w14:paraId="072B51C8" w14:textId="27D1748D" w:rsidR="001D6BD8" w:rsidRDefault="001D6BD8" w:rsidP="003D3E47">
      <w:pPr>
        <w:pStyle w:val="eCT1"/>
        <w:numPr>
          <w:ilvl w:val="0"/>
          <w:numId w:val="75"/>
        </w:numPr>
        <w:spacing w:before="312" w:after="312"/>
      </w:pPr>
      <w:r>
        <w:rPr>
          <w:rFonts w:hint="eastAsia"/>
        </w:rPr>
        <w:t>选择“作业</w:t>
      </w:r>
      <w:r w:rsidR="000A3E56">
        <w:rPr>
          <w:rFonts w:hint="eastAsia"/>
        </w:rPr>
        <w:t>任务</w:t>
      </w:r>
      <w:r>
        <w:rPr>
          <w:rFonts w:hint="eastAsia"/>
        </w:rPr>
        <w:t>”。</w:t>
      </w:r>
    </w:p>
    <w:p w14:paraId="4938F1AB" w14:textId="071C0127" w:rsidR="001D6BD8" w:rsidRDefault="001D6BD8" w:rsidP="003D3E47">
      <w:pPr>
        <w:pStyle w:val="eCT1"/>
        <w:numPr>
          <w:ilvl w:val="0"/>
          <w:numId w:val="75"/>
        </w:numPr>
        <w:spacing w:before="312" w:after="312"/>
      </w:pPr>
      <w:r>
        <w:rPr>
          <w:rFonts w:hint="eastAsia"/>
        </w:rPr>
        <w:t>单击操作结果区域，“操作”列后的</w:t>
      </w:r>
      <w:r>
        <w:rPr>
          <w:noProof/>
        </w:rPr>
        <w:drawing>
          <wp:inline distT="0" distB="0" distL="0" distR="0" wp14:anchorId="470D6F9C" wp14:editId="697F8BDC">
            <wp:extent cx="220999" cy="251482"/>
            <wp:effectExtent l="0" t="0" r="7620" b="0"/>
            <wp:docPr id="976" name="图片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20999" cy="251482"/>
                    </a:xfrm>
                    <a:prstGeom prst="rect">
                      <a:avLst/>
                    </a:prstGeom>
                  </pic:spPr>
                </pic:pic>
              </a:graphicData>
            </a:graphic>
          </wp:inline>
        </w:drawing>
      </w:r>
      <w:r>
        <w:rPr>
          <w:rFonts w:hint="eastAsia"/>
        </w:rPr>
        <w:t>。</w:t>
      </w:r>
    </w:p>
    <w:p w14:paraId="5864F887" w14:textId="46E5BF20" w:rsidR="001D6BD8" w:rsidRDefault="001D6BD8" w:rsidP="003D3E47">
      <w:pPr>
        <w:pStyle w:val="eCT1"/>
        <w:numPr>
          <w:ilvl w:val="0"/>
          <w:numId w:val="75"/>
        </w:numPr>
        <w:spacing w:before="312" w:after="312"/>
        <w:ind w:left="1701" w:hanging="709"/>
      </w:pPr>
      <w:r>
        <w:rPr>
          <w:rFonts w:hint="eastAsia"/>
        </w:rPr>
        <w:t>如</w:t>
      </w:r>
      <w:r>
        <w:fldChar w:fldCharType="begin"/>
      </w:r>
      <w:r>
        <w:instrText xml:space="preserve"> </w:instrText>
      </w:r>
      <w:r>
        <w:rPr>
          <w:rFonts w:hint="eastAsia"/>
        </w:rPr>
        <w:instrText>REF _Ref54194404 \h</w:instrText>
      </w:r>
      <w:r>
        <w:instrText xml:space="preserve"> </w:instrText>
      </w:r>
      <w:r>
        <w:fldChar w:fldCharType="separate"/>
      </w:r>
      <w:r w:rsidR="005D4DA4">
        <w:rPr>
          <w:rFonts w:hint="eastAsia"/>
        </w:rPr>
        <w:t>图</w:t>
      </w:r>
      <w:r w:rsidR="005D4DA4">
        <w:rPr>
          <w:rFonts w:hint="eastAsia"/>
        </w:rPr>
        <w:t xml:space="preserve"> </w:t>
      </w:r>
      <w:r w:rsidR="005D4DA4">
        <w:rPr>
          <w:noProof/>
        </w:rPr>
        <w:t>15</w:t>
      </w:r>
      <w:r w:rsidR="005D4DA4">
        <w:noBreakHyphen/>
      </w:r>
      <w:r w:rsidR="005D4DA4">
        <w:rPr>
          <w:noProof/>
        </w:rPr>
        <w:t>1</w:t>
      </w:r>
      <w:r>
        <w:fldChar w:fldCharType="end"/>
      </w:r>
      <w:r>
        <w:rPr>
          <w:rFonts w:hint="eastAsia"/>
        </w:rPr>
        <w:t>所示，选中需要展示参数前的复选框，即可展示在结果页面，反之，则不展示。</w:t>
      </w:r>
    </w:p>
    <w:p w14:paraId="24849570" w14:textId="6BFA3484" w:rsidR="001D6BD8" w:rsidRDefault="001D6BD8" w:rsidP="001D6BD8">
      <w:pPr>
        <w:pStyle w:val="afff0"/>
        <w:keepNext/>
      </w:pPr>
      <w:bookmarkStart w:id="871" w:name="_Ref5419440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15</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w:t>
      </w:r>
      <w:r w:rsidR="00434898">
        <w:fldChar w:fldCharType="end"/>
      </w:r>
      <w:bookmarkEnd w:id="871"/>
      <w:r>
        <w:rPr>
          <w:rFonts w:hint="eastAsia"/>
        </w:rPr>
        <w:t>设置展示列</w:t>
      </w:r>
    </w:p>
    <w:p w14:paraId="4F3BF54F" w14:textId="7F383EE8" w:rsidR="000E00BA" w:rsidRDefault="009B3DBC" w:rsidP="001D6BD8">
      <w:pPr>
        <w:pStyle w:val="eCTf3"/>
        <w:spacing w:after="156"/>
      </w:pPr>
      <w:r>
        <w:drawing>
          <wp:inline distT="0" distB="0" distL="0" distR="0" wp14:anchorId="2BD25127" wp14:editId="3E801D36">
            <wp:extent cx="1127858" cy="4397121"/>
            <wp:effectExtent l="0" t="0" r="0" b="3810"/>
            <wp:docPr id="1062" name="图片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1127858" cy="4397121"/>
                    </a:xfrm>
                    <a:prstGeom prst="rect">
                      <a:avLst/>
                    </a:prstGeom>
                  </pic:spPr>
                </pic:pic>
              </a:graphicData>
            </a:graphic>
          </wp:inline>
        </w:drawing>
      </w:r>
    </w:p>
    <w:p w14:paraId="0E68F684" w14:textId="2843C742" w:rsidR="001D6BD8" w:rsidRDefault="001D6BD8" w:rsidP="000E00BA">
      <w:pPr>
        <w:pStyle w:val="eCT3"/>
        <w:spacing w:before="156" w:after="156"/>
      </w:pPr>
    </w:p>
    <w:p w14:paraId="4B4005E5" w14:textId="5B53A076" w:rsidR="001D6BD8" w:rsidRDefault="001D6BD8" w:rsidP="000E00BA">
      <w:pPr>
        <w:pStyle w:val="eCT3"/>
        <w:spacing w:before="156" w:after="156"/>
      </w:pPr>
      <w:r>
        <w:rPr>
          <w:rFonts w:hint="eastAsia"/>
        </w:rPr>
        <w:t>展示结果如</w:t>
      </w:r>
      <w:r>
        <w:fldChar w:fldCharType="begin"/>
      </w:r>
      <w:r>
        <w:instrText xml:space="preserve"> </w:instrText>
      </w:r>
      <w:r>
        <w:rPr>
          <w:rFonts w:hint="eastAsia"/>
        </w:rPr>
        <w:instrText>REF _Ref54194396 \h</w:instrText>
      </w:r>
      <w:r>
        <w:instrText xml:space="preserve"> </w:instrText>
      </w:r>
      <w:r>
        <w:fldChar w:fldCharType="separate"/>
      </w:r>
      <w:r w:rsidR="005D4DA4">
        <w:rPr>
          <w:rFonts w:hint="eastAsia"/>
        </w:rPr>
        <w:t>图</w:t>
      </w:r>
      <w:r w:rsidR="005D4DA4">
        <w:rPr>
          <w:rFonts w:hint="eastAsia"/>
        </w:rPr>
        <w:t xml:space="preserve"> </w:t>
      </w:r>
      <w:r w:rsidR="005D4DA4">
        <w:rPr>
          <w:noProof/>
        </w:rPr>
        <w:t>15</w:t>
      </w:r>
      <w:r w:rsidR="005D4DA4">
        <w:noBreakHyphen/>
      </w:r>
      <w:r w:rsidR="005D4DA4">
        <w:rPr>
          <w:noProof/>
        </w:rPr>
        <w:t>2</w:t>
      </w:r>
      <w:r>
        <w:fldChar w:fldCharType="end"/>
      </w:r>
      <w:r>
        <w:rPr>
          <w:rFonts w:hint="eastAsia"/>
        </w:rPr>
        <w:t>所示。</w:t>
      </w:r>
    </w:p>
    <w:p w14:paraId="30AB7550" w14:textId="0E36E12B" w:rsidR="001D6BD8" w:rsidRDefault="001D6BD8" w:rsidP="001D6BD8">
      <w:pPr>
        <w:pStyle w:val="afff0"/>
        <w:keepNext/>
      </w:pPr>
      <w:bookmarkStart w:id="872" w:name="_Ref54194396"/>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15</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w:t>
      </w:r>
      <w:r w:rsidR="00434898">
        <w:fldChar w:fldCharType="end"/>
      </w:r>
      <w:bookmarkEnd w:id="872"/>
      <w:r>
        <w:rPr>
          <w:rFonts w:hint="eastAsia"/>
        </w:rPr>
        <w:t>展示信息</w:t>
      </w:r>
    </w:p>
    <w:p w14:paraId="61B65293" w14:textId="507F92B8" w:rsidR="001D6BD8" w:rsidRDefault="009B3DBC" w:rsidP="001D6BD8">
      <w:pPr>
        <w:pStyle w:val="eCTf3"/>
        <w:spacing w:after="156"/>
      </w:pPr>
      <w:r>
        <w:drawing>
          <wp:inline distT="0" distB="0" distL="0" distR="0" wp14:anchorId="492C73AF" wp14:editId="0424722F">
            <wp:extent cx="4241586" cy="556625"/>
            <wp:effectExtent l="0" t="0" r="0" b="0"/>
            <wp:docPr id="1072" name="图片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258148" cy="558798"/>
                    </a:xfrm>
                    <a:prstGeom prst="rect">
                      <a:avLst/>
                    </a:prstGeom>
                  </pic:spPr>
                </pic:pic>
              </a:graphicData>
            </a:graphic>
          </wp:inline>
        </w:drawing>
      </w:r>
    </w:p>
    <w:p w14:paraId="0B856291" w14:textId="77777777" w:rsidR="001D6BD8" w:rsidRPr="000E00BA" w:rsidRDefault="001D6BD8" w:rsidP="000E00BA">
      <w:pPr>
        <w:pStyle w:val="eCT3"/>
        <w:spacing w:before="156" w:after="156"/>
      </w:pPr>
    </w:p>
    <w:p w14:paraId="51A9FB10" w14:textId="563A15C7" w:rsidR="00E436F5" w:rsidRPr="00E436F5" w:rsidRDefault="000E00BA" w:rsidP="00E436F5">
      <w:pPr>
        <w:pStyle w:val="2"/>
        <w:spacing w:before="312"/>
      </w:pPr>
      <w:bookmarkStart w:id="873" w:name="_Toc91690564"/>
      <w:r>
        <w:rPr>
          <w:rFonts w:hint="eastAsia"/>
          <w:lang w:eastAsia="zh-CN"/>
        </w:rPr>
        <w:t>查询任务执行情况</w:t>
      </w:r>
      <w:bookmarkEnd w:id="873"/>
    </w:p>
    <w:p w14:paraId="6A1CEDED" w14:textId="41E3DAC4" w:rsidR="00312C00" w:rsidRDefault="00931A8F" w:rsidP="003D3E47">
      <w:pPr>
        <w:pStyle w:val="eCT1"/>
        <w:numPr>
          <w:ilvl w:val="0"/>
          <w:numId w:val="210"/>
        </w:numPr>
        <w:spacing w:before="312" w:after="312"/>
      </w:pPr>
      <w:r>
        <w:rPr>
          <w:rFonts w:hint="eastAsia"/>
        </w:rPr>
        <w:t>选择“</w:t>
      </w:r>
      <w:r w:rsidR="00950F11">
        <w:rPr>
          <w:rFonts w:hint="eastAsia"/>
        </w:rPr>
        <w:t>作业</w:t>
      </w:r>
      <w:r w:rsidR="000A3E56">
        <w:rPr>
          <w:rFonts w:hint="eastAsia"/>
        </w:rPr>
        <w:t>任务</w:t>
      </w:r>
      <w:r>
        <w:rPr>
          <w:rFonts w:hint="eastAsia"/>
        </w:rPr>
        <w:t>”。</w:t>
      </w:r>
    </w:p>
    <w:p w14:paraId="6CE66E47" w14:textId="4FE46F36" w:rsidR="00931A8F" w:rsidRDefault="00931A8F" w:rsidP="00E436F5">
      <w:pPr>
        <w:pStyle w:val="eCT1"/>
        <w:spacing w:before="312" w:after="312"/>
      </w:pPr>
      <w:r>
        <w:rPr>
          <w:rFonts w:hint="eastAsia"/>
        </w:rPr>
        <w:t>设置</w:t>
      </w:r>
      <w:r w:rsidR="00B72096">
        <w:rPr>
          <w:rFonts w:hint="eastAsia"/>
        </w:rPr>
        <w:t>“作业</w:t>
      </w:r>
      <w:r w:rsidR="00B72096">
        <w:rPr>
          <w:rFonts w:hint="eastAsia"/>
        </w:rPr>
        <w:t>I</w:t>
      </w:r>
      <w:r w:rsidR="00B72096">
        <w:t>D</w:t>
      </w:r>
      <w:r w:rsidR="00B72096">
        <w:rPr>
          <w:rFonts w:hint="eastAsia"/>
        </w:rPr>
        <w:t>”、</w:t>
      </w:r>
      <w:r w:rsidR="005049EC">
        <w:rPr>
          <w:rFonts w:hint="eastAsia"/>
        </w:rPr>
        <w:t>“作业类型”、“</w:t>
      </w:r>
      <w:r w:rsidR="006F55C4">
        <w:rPr>
          <w:rFonts w:hint="eastAsia"/>
        </w:rPr>
        <w:t>数据</w:t>
      </w:r>
      <w:r w:rsidR="00B72096">
        <w:rPr>
          <w:rFonts w:hint="eastAsia"/>
        </w:rPr>
        <w:t>类型</w:t>
      </w:r>
      <w:r w:rsidR="005049EC">
        <w:rPr>
          <w:rFonts w:hint="eastAsia"/>
        </w:rPr>
        <w:t>”、“</w:t>
      </w:r>
      <w:r w:rsidR="006F55C4">
        <w:rPr>
          <w:rFonts w:hint="eastAsia"/>
        </w:rPr>
        <w:t>策略名称</w:t>
      </w:r>
      <w:r w:rsidR="005049EC">
        <w:rPr>
          <w:rFonts w:hint="eastAsia"/>
        </w:rPr>
        <w:t>”、“</w:t>
      </w:r>
      <w:r w:rsidR="006F55C4">
        <w:rPr>
          <w:rFonts w:hint="eastAsia"/>
        </w:rPr>
        <w:t>起止时间</w:t>
      </w:r>
      <w:r w:rsidR="005049EC">
        <w:rPr>
          <w:rFonts w:hint="eastAsia"/>
        </w:rPr>
        <w:t>”、“</w:t>
      </w:r>
      <w:r w:rsidR="009C59EE">
        <w:rPr>
          <w:rFonts w:hint="eastAsia"/>
        </w:rPr>
        <w:t>状态</w:t>
      </w:r>
      <w:r w:rsidR="005049EC">
        <w:rPr>
          <w:rFonts w:hint="eastAsia"/>
        </w:rPr>
        <w:t>”</w:t>
      </w:r>
      <w:r w:rsidR="00B72096">
        <w:rPr>
          <w:rFonts w:hint="eastAsia"/>
        </w:rPr>
        <w:t>、“</w:t>
      </w:r>
      <w:r w:rsidR="006D5948">
        <w:rPr>
          <w:rFonts w:hint="eastAsia"/>
        </w:rPr>
        <w:t>动</w:t>
      </w:r>
      <w:r w:rsidR="007951BE">
        <w:rPr>
          <w:rFonts w:hint="eastAsia"/>
        </w:rPr>
        <w:t>作属性</w:t>
      </w:r>
      <w:r w:rsidR="00B72096">
        <w:rPr>
          <w:rFonts w:hint="eastAsia"/>
        </w:rPr>
        <w:t>”和“客户端名称”</w:t>
      </w:r>
      <w:r w:rsidR="00456C86">
        <w:rPr>
          <w:rFonts w:hint="eastAsia"/>
        </w:rPr>
        <w:t>等查询条件，</w:t>
      </w:r>
      <w:r w:rsidR="009C59EE">
        <w:rPr>
          <w:rFonts w:hint="eastAsia"/>
        </w:rPr>
        <w:t>单击“搜索”。</w:t>
      </w:r>
    </w:p>
    <w:p w14:paraId="422A3749" w14:textId="77777777" w:rsidR="00F1048B" w:rsidRPr="003A4C66" w:rsidRDefault="00F1048B" w:rsidP="00675A36">
      <w:pPr>
        <w:pStyle w:val="eCT3"/>
        <w:pBdr>
          <w:top w:val="single" w:sz="4" w:space="1" w:color="auto"/>
        </w:pBdr>
        <w:spacing w:beforeLines="0" w:before="0" w:afterLines="0" w:after="0"/>
      </w:pPr>
      <w:r>
        <w:rPr>
          <w:noProof/>
        </w:rPr>
        <w:drawing>
          <wp:inline distT="0" distB="0" distL="0" distR="0" wp14:anchorId="23CE3153" wp14:editId="38470D7A">
            <wp:extent cx="590580" cy="266714"/>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220710C8" w14:textId="3D218272" w:rsidR="006F51FE" w:rsidRDefault="00F1048B" w:rsidP="007951BE">
      <w:pPr>
        <w:pStyle w:val="eCT3"/>
        <w:spacing w:beforeLines="0" w:before="0" w:afterLines="0" w:after="0"/>
      </w:pPr>
      <w:r>
        <w:rPr>
          <w:rFonts w:hint="eastAsia"/>
        </w:rPr>
        <w:t>您可以在“</w:t>
      </w:r>
      <w:r w:rsidR="000A3E56">
        <w:rPr>
          <w:rFonts w:hint="eastAsia"/>
        </w:rPr>
        <w:t>作业任务</w:t>
      </w:r>
      <w:r>
        <w:rPr>
          <w:rFonts w:hint="eastAsia"/>
        </w:rPr>
        <w:t>”页面，查询以下各作业类型任务的完成情况，包括：</w:t>
      </w:r>
      <w:r w:rsidR="006F51FE">
        <w:rPr>
          <w:rFonts w:hint="eastAsia"/>
        </w:rPr>
        <w:t>备份</w:t>
      </w:r>
      <w:r w:rsidR="007951BE">
        <w:rPr>
          <w:rFonts w:hint="eastAsia"/>
        </w:rPr>
        <w:t>、</w:t>
      </w:r>
      <w:r w:rsidR="006F51FE">
        <w:rPr>
          <w:rFonts w:hint="eastAsia"/>
        </w:rPr>
        <w:t>挂载</w:t>
      </w:r>
      <w:r w:rsidR="007951BE">
        <w:rPr>
          <w:rFonts w:hint="eastAsia"/>
        </w:rPr>
        <w:t>、</w:t>
      </w:r>
      <w:r w:rsidR="006F51FE">
        <w:rPr>
          <w:rFonts w:hint="eastAsia"/>
        </w:rPr>
        <w:t>恢复</w:t>
      </w:r>
      <w:r w:rsidR="007951BE">
        <w:rPr>
          <w:rFonts w:hint="eastAsia"/>
        </w:rPr>
        <w:t>、</w:t>
      </w:r>
      <w:r w:rsidR="006F51FE">
        <w:rPr>
          <w:rFonts w:hint="eastAsia"/>
        </w:rPr>
        <w:t>卸载</w:t>
      </w:r>
      <w:r w:rsidR="007951BE">
        <w:rPr>
          <w:rFonts w:hint="eastAsia"/>
        </w:rPr>
        <w:t>、</w:t>
      </w:r>
      <w:r w:rsidR="006F51FE">
        <w:rPr>
          <w:rFonts w:hint="eastAsia"/>
        </w:rPr>
        <w:t>检测</w:t>
      </w:r>
      <w:r w:rsidR="007951BE">
        <w:rPr>
          <w:rFonts w:hint="eastAsia"/>
        </w:rPr>
        <w:t>、</w:t>
      </w:r>
      <w:r w:rsidR="00700A8E">
        <w:rPr>
          <w:rFonts w:hint="eastAsia"/>
        </w:rPr>
        <w:t>本地复制</w:t>
      </w:r>
      <w:r w:rsidR="007951BE">
        <w:rPr>
          <w:rFonts w:hint="eastAsia"/>
        </w:rPr>
        <w:t>、</w:t>
      </w:r>
      <w:r w:rsidR="006F51FE">
        <w:rPr>
          <w:rFonts w:hint="eastAsia"/>
        </w:rPr>
        <w:t>归档</w:t>
      </w:r>
      <w:r w:rsidR="007951BE">
        <w:rPr>
          <w:rFonts w:hint="eastAsia"/>
        </w:rPr>
        <w:t>、</w:t>
      </w:r>
      <w:r w:rsidR="006F51FE">
        <w:rPr>
          <w:rFonts w:hint="eastAsia"/>
        </w:rPr>
        <w:t>保存挂载</w:t>
      </w:r>
      <w:r w:rsidR="007951BE">
        <w:rPr>
          <w:rFonts w:hint="eastAsia"/>
        </w:rPr>
        <w:t>、</w:t>
      </w:r>
      <w:r w:rsidR="006F51FE">
        <w:rPr>
          <w:rFonts w:hint="eastAsia"/>
        </w:rPr>
        <w:t>卸载保存</w:t>
      </w:r>
      <w:r w:rsidR="007951BE">
        <w:rPr>
          <w:rFonts w:hint="eastAsia"/>
        </w:rPr>
        <w:t>、</w:t>
      </w:r>
      <w:r w:rsidR="006F51FE">
        <w:rPr>
          <w:rFonts w:hint="eastAsia"/>
        </w:rPr>
        <w:t>过期快照</w:t>
      </w:r>
      <w:r w:rsidR="007951BE">
        <w:rPr>
          <w:rFonts w:hint="eastAsia"/>
        </w:rPr>
        <w:t>、</w:t>
      </w:r>
      <w:r w:rsidR="006F51FE">
        <w:rPr>
          <w:rFonts w:hint="eastAsia"/>
        </w:rPr>
        <w:t>下载</w:t>
      </w:r>
      <w:r w:rsidR="007951BE">
        <w:rPr>
          <w:rFonts w:hint="eastAsia"/>
        </w:rPr>
        <w:t>、</w:t>
      </w:r>
      <w:r w:rsidR="006F51FE">
        <w:rPr>
          <w:rFonts w:hint="eastAsia"/>
        </w:rPr>
        <w:t>验证</w:t>
      </w:r>
      <w:r w:rsidR="007951BE">
        <w:rPr>
          <w:rFonts w:hint="eastAsia"/>
        </w:rPr>
        <w:t>、</w:t>
      </w:r>
      <w:r w:rsidR="006F51FE">
        <w:rPr>
          <w:rFonts w:hint="eastAsia"/>
        </w:rPr>
        <w:t>复制</w:t>
      </w:r>
      <w:r w:rsidR="007951BE">
        <w:rPr>
          <w:rFonts w:hint="eastAsia"/>
        </w:rPr>
        <w:t>、</w:t>
      </w:r>
      <w:r w:rsidR="006F51FE">
        <w:rPr>
          <w:rFonts w:hint="eastAsia"/>
        </w:rPr>
        <w:t>云端点亮</w:t>
      </w:r>
      <w:r w:rsidR="007951BE">
        <w:rPr>
          <w:rFonts w:hint="eastAsia"/>
        </w:rPr>
        <w:t>、</w:t>
      </w:r>
      <w:r w:rsidR="006F51FE">
        <w:rPr>
          <w:rFonts w:hint="eastAsia"/>
        </w:rPr>
        <w:t>表级恢复</w:t>
      </w:r>
      <w:r w:rsidR="007951BE">
        <w:rPr>
          <w:rFonts w:hint="eastAsia"/>
        </w:rPr>
        <w:t>、</w:t>
      </w:r>
      <w:r w:rsidR="006F51FE">
        <w:rPr>
          <w:rFonts w:hint="eastAsia"/>
        </w:rPr>
        <w:t>细颗粒度恢复</w:t>
      </w:r>
      <w:r w:rsidR="007951BE">
        <w:rPr>
          <w:rFonts w:hint="eastAsia"/>
        </w:rPr>
        <w:t>、</w:t>
      </w:r>
      <w:r w:rsidR="006F51FE">
        <w:rPr>
          <w:rFonts w:hint="eastAsia"/>
        </w:rPr>
        <w:t>快照</w:t>
      </w:r>
      <w:r w:rsidR="007951BE">
        <w:rPr>
          <w:rFonts w:hint="eastAsia"/>
        </w:rPr>
        <w:t>、</w:t>
      </w:r>
      <w:r w:rsidR="006F51FE">
        <w:rPr>
          <w:rFonts w:hint="eastAsia"/>
        </w:rPr>
        <w:t>恢复准备</w:t>
      </w:r>
      <w:r w:rsidR="007951BE">
        <w:rPr>
          <w:rFonts w:hint="eastAsia"/>
        </w:rPr>
        <w:t>。</w:t>
      </w:r>
    </w:p>
    <w:p w14:paraId="342D61A6" w14:textId="0CAEC863" w:rsidR="00DC4DF0" w:rsidRDefault="007951BE" w:rsidP="00DC4DF0">
      <w:pPr>
        <w:pStyle w:val="eCT0"/>
        <w:numPr>
          <w:ilvl w:val="0"/>
          <w:numId w:val="0"/>
        </w:numPr>
        <w:pBdr>
          <w:bottom w:val="single" w:sz="4" w:space="1" w:color="auto"/>
        </w:pBdr>
        <w:ind w:left="1701"/>
      </w:pPr>
      <w:r>
        <w:rPr>
          <w:rFonts w:hint="eastAsia"/>
        </w:rPr>
        <w:t>操作属性包括：全量、增量、差量和日志这四种类型。</w:t>
      </w:r>
    </w:p>
    <w:p w14:paraId="2F4D08B1" w14:textId="711D8E4A" w:rsidR="009C59EE" w:rsidRDefault="009C59EE" w:rsidP="003D3E47">
      <w:pPr>
        <w:pStyle w:val="eCT1"/>
        <w:numPr>
          <w:ilvl w:val="0"/>
          <w:numId w:val="50"/>
        </w:numPr>
        <w:spacing w:before="312" w:after="312"/>
      </w:pPr>
      <w:r>
        <w:rPr>
          <w:rFonts w:hint="eastAsia"/>
        </w:rPr>
        <w:t>在查询结果页面，单击需要查看详情后的</w:t>
      </w:r>
      <w:r>
        <w:rPr>
          <w:noProof/>
        </w:rPr>
        <w:drawing>
          <wp:inline distT="0" distB="0" distL="0" distR="0" wp14:anchorId="4E321DAB" wp14:editId="010605CD">
            <wp:extent cx="120656" cy="139707"/>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20656" cy="139707"/>
                    </a:xfrm>
                    <a:prstGeom prst="rect">
                      <a:avLst/>
                    </a:prstGeom>
                  </pic:spPr>
                </pic:pic>
              </a:graphicData>
            </a:graphic>
          </wp:inline>
        </w:drawing>
      </w:r>
      <w:r>
        <w:rPr>
          <w:rFonts w:hint="eastAsia"/>
        </w:rPr>
        <w:t>。</w:t>
      </w:r>
    </w:p>
    <w:p w14:paraId="2B72E3BD" w14:textId="59ADBBC3" w:rsidR="009C59EE" w:rsidRDefault="009C59EE" w:rsidP="00675A36">
      <w:pPr>
        <w:pStyle w:val="eCT5"/>
        <w:spacing w:before="156" w:after="156"/>
      </w:pPr>
      <w:r>
        <w:rPr>
          <w:rFonts w:hint="eastAsia"/>
        </w:rPr>
        <w:t>如</w:t>
      </w:r>
      <w:r>
        <w:fldChar w:fldCharType="begin"/>
      </w:r>
      <w:r>
        <w:instrText xml:space="preserve"> </w:instrText>
      </w:r>
      <w:r>
        <w:rPr>
          <w:rFonts w:hint="eastAsia"/>
        </w:rPr>
        <w:instrText>REF _Ref14167627 \h</w:instrText>
      </w:r>
      <w:r>
        <w:instrText xml:space="preserve"> </w:instrText>
      </w:r>
      <w:r>
        <w:fldChar w:fldCharType="separate"/>
      </w:r>
      <w:r w:rsidR="005D4DA4">
        <w:rPr>
          <w:rFonts w:hint="eastAsia"/>
        </w:rPr>
        <w:t>图</w:t>
      </w:r>
      <w:r w:rsidR="005D4DA4">
        <w:rPr>
          <w:rFonts w:hint="eastAsia"/>
        </w:rPr>
        <w:t xml:space="preserve"> </w:t>
      </w:r>
      <w:r w:rsidR="005D4DA4">
        <w:rPr>
          <w:noProof/>
        </w:rPr>
        <w:t>15</w:t>
      </w:r>
      <w:r w:rsidR="005D4DA4">
        <w:noBreakHyphen/>
      </w:r>
      <w:r w:rsidR="005D4DA4">
        <w:rPr>
          <w:noProof/>
        </w:rPr>
        <w:t>3</w:t>
      </w:r>
      <w:r>
        <w:fldChar w:fldCharType="end"/>
      </w:r>
      <w:r>
        <w:rPr>
          <w:rFonts w:hint="eastAsia"/>
        </w:rPr>
        <w:t>所示，</w:t>
      </w:r>
      <w:r w:rsidR="00F21EDB">
        <w:rPr>
          <w:rFonts w:hint="eastAsia"/>
        </w:rPr>
        <w:t>您可以在“基本信息”区域，</w:t>
      </w:r>
      <w:r>
        <w:rPr>
          <w:rFonts w:hint="eastAsia"/>
        </w:rPr>
        <w:t>查看</w:t>
      </w:r>
      <w:r w:rsidR="00950F11">
        <w:rPr>
          <w:rFonts w:hint="eastAsia"/>
        </w:rPr>
        <w:t>作业任务</w:t>
      </w:r>
      <w:r>
        <w:rPr>
          <w:rFonts w:hint="eastAsia"/>
        </w:rPr>
        <w:t>进度</w:t>
      </w:r>
      <w:r w:rsidR="00F21EDB">
        <w:rPr>
          <w:rFonts w:hint="eastAsia"/>
        </w:rPr>
        <w:t>基本信息</w:t>
      </w:r>
      <w:r>
        <w:rPr>
          <w:rFonts w:hint="eastAsia"/>
        </w:rPr>
        <w:t>。</w:t>
      </w:r>
    </w:p>
    <w:p w14:paraId="1F5A2100" w14:textId="1ACE1AD5" w:rsidR="009C59EE" w:rsidRDefault="009C59EE" w:rsidP="00675A36">
      <w:pPr>
        <w:pStyle w:val="afff0"/>
        <w:keepNext/>
      </w:pPr>
      <w:bookmarkStart w:id="874" w:name="_Ref1416762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15</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w:t>
      </w:r>
      <w:r w:rsidR="00434898">
        <w:fldChar w:fldCharType="end"/>
      </w:r>
      <w:bookmarkEnd w:id="874"/>
      <w:r w:rsidR="00F21EDB">
        <w:rPr>
          <w:rFonts w:hint="eastAsia"/>
        </w:rPr>
        <w:t>任务基本信息</w:t>
      </w:r>
    </w:p>
    <w:p w14:paraId="2F1764D5" w14:textId="54C4F0D9" w:rsidR="00F21EDB" w:rsidRPr="00F21EDB" w:rsidRDefault="00F21EDB" w:rsidP="00F21EDB">
      <w:pPr>
        <w:pStyle w:val="eCTf3"/>
        <w:spacing w:after="156"/>
      </w:pPr>
      <w:r>
        <w:drawing>
          <wp:inline distT="0" distB="0" distL="0" distR="0" wp14:anchorId="22588AED" wp14:editId="779F3BA9">
            <wp:extent cx="4394200" cy="822127"/>
            <wp:effectExtent l="0" t="0" r="0" b="0"/>
            <wp:docPr id="1127" name="图片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419709" cy="826900"/>
                    </a:xfrm>
                    <a:prstGeom prst="rect">
                      <a:avLst/>
                    </a:prstGeom>
                  </pic:spPr>
                </pic:pic>
              </a:graphicData>
            </a:graphic>
          </wp:inline>
        </w:drawing>
      </w:r>
    </w:p>
    <w:p w14:paraId="6E4D94B9" w14:textId="301AA999" w:rsidR="009C59EE" w:rsidRDefault="009C59EE" w:rsidP="00F21EDB">
      <w:pPr>
        <w:pStyle w:val="eCT3"/>
        <w:spacing w:before="156" w:after="156"/>
      </w:pPr>
    </w:p>
    <w:p w14:paraId="09E91340" w14:textId="469E3A98" w:rsidR="00F21EDB" w:rsidRDefault="00F21EDB" w:rsidP="00F21EDB">
      <w:pPr>
        <w:pStyle w:val="eCT3"/>
        <w:spacing w:before="156" w:after="156"/>
      </w:pPr>
      <w:r>
        <w:rPr>
          <w:rFonts w:hint="eastAsia"/>
        </w:rPr>
        <w:t>如</w:t>
      </w:r>
      <w:r w:rsidR="0020704C">
        <w:fldChar w:fldCharType="begin"/>
      </w:r>
      <w:r w:rsidR="0020704C">
        <w:instrText xml:space="preserve"> </w:instrText>
      </w:r>
      <w:r w:rsidR="0020704C">
        <w:rPr>
          <w:rFonts w:hint="eastAsia"/>
        </w:rPr>
        <w:instrText>REF _Ref68081614 \h</w:instrText>
      </w:r>
      <w:r w:rsidR="0020704C">
        <w:instrText xml:space="preserve"> </w:instrText>
      </w:r>
      <w:r w:rsidR="0020704C">
        <w:fldChar w:fldCharType="separate"/>
      </w:r>
      <w:r w:rsidR="005D4DA4">
        <w:rPr>
          <w:rFonts w:hint="eastAsia"/>
        </w:rPr>
        <w:t>图</w:t>
      </w:r>
      <w:r w:rsidR="005D4DA4">
        <w:rPr>
          <w:rFonts w:hint="eastAsia"/>
        </w:rPr>
        <w:t xml:space="preserve"> </w:t>
      </w:r>
      <w:r w:rsidR="005D4DA4">
        <w:rPr>
          <w:noProof/>
        </w:rPr>
        <w:t>15</w:t>
      </w:r>
      <w:r w:rsidR="005D4DA4">
        <w:noBreakHyphen/>
      </w:r>
      <w:r w:rsidR="005D4DA4">
        <w:rPr>
          <w:noProof/>
        </w:rPr>
        <w:t>4</w:t>
      </w:r>
      <w:r w:rsidR="0020704C">
        <w:fldChar w:fldCharType="end"/>
      </w:r>
      <w:r>
        <w:rPr>
          <w:rFonts w:hint="eastAsia"/>
        </w:rPr>
        <w:t>所示，你可以在“任务日志”</w:t>
      </w:r>
      <w:r w:rsidR="00406E25">
        <w:rPr>
          <w:rFonts w:hint="eastAsia"/>
        </w:rPr>
        <w:t>页签</w:t>
      </w:r>
      <w:r>
        <w:rPr>
          <w:rFonts w:hint="eastAsia"/>
        </w:rPr>
        <w:t>，查询任务执行日志详情。</w:t>
      </w:r>
    </w:p>
    <w:p w14:paraId="774501EB" w14:textId="77777777" w:rsidR="0020704C" w:rsidRPr="003A4C66" w:rsidRDefault="0020704C" w:rsidP="0020704C">
      <w:pPr>
        <w:pStyle w:val="eCT3"/>
        <w:pBdr>
          <w:top w:val="single" w:sz="4" w:space="1" w:color="auto"/>
        </w:pBdr>
        <w:spacing w:beforeLines="0" w:before="0" w:afterLines="0" w:after="0"/>
      </w:pPr>
      <w:r>
        <w:rPr>
          <w:noProof/>
        </w:rPr>
        <w:drawing>
          <wp:inline distT="0" distB="0" distL="0" distR="0" wp14:anchorId="3F9F8898" wp14:editId="6647FCC4">
            <wp:extent cx="590580" cy="266714"/>
            <wp:effectExtent l="0" t="0" r="0" b="0"/>
            <wp:docPr id="880" name="图片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7788367E" w14:textId="1837DDC7" w:rsidR="0020704C" w:rsidRDefault="0020704C" w:rsidP="0020704C">
      <w:pPr>
        <w:pStyle w:val="eCT0"/>
        <w:numPr>
          <w:ilvl w:val="0"/>
          <w:numId w:val="0"/>
        </w:numPr>
        <w:pBdr>
          <w:bottom w:val="single" w:sz="4" w:space="1" w:color="auto"/>
        </w:pBdr>
        <w:ind w:left="1701"/>
      </w:pPr>
      <w:r>
        <w:rPr>
          <w:rFonts w:hint="eastAsia"/>
        </w:rPr>
        <w:t>如需查看日志详情，您需要在所有与</w:t>
      </w:r>
      <w:r>
        <w:rPr>
          <w:rFonts w:hint="eastAsia"/>
        </w:rPr>
        <w:t>C</w:t>
      </w:r>
      <w:r>
        <w:t>DM</w:t>
      </w:r>
      <w:r>
        <w:rPr>
          <w:rFonts w:hint="eastAsia"/>
        </w:rPr>
        <w:t>相关服务器上安装日志监控组件，例如</w:t>
      </w:r>
      <w:r>
        <w:rPr>
          <w:rFonts w:hint="eastAsia"/>
        </w:rPr>
        <w:t>Storage</w:t>
      </w:r>
      <w:r>
        <w:t xml:space="preserve"> </w:t>
      </w:r>
      <w:r>
        <w:rPr>
          <w:rFonts w:hint="eastAsia"/>
        </w:rPr>
        <w:t>Controller</w:t>
      </w:r>
      <w:r>
        <w:rPr>
          <w:rFonts w:hint="eastAsia"/>
        </w:rPr>
        <w:t>服务器，</w:t>
      </w:r>
      <w:r>
        <w:rPr>
          <w:rFonts w:hint="eastAsia"/>
        </w:rPr>
        <w:t>Director</w:t>
      </w:r>
      <w:r>
        <w:rPr>
          <w:rFonts w:hint="eastAsia"/>
        </w:rPr>
        <w:t>端服务器，</w:t>
      </w:r>
      <w:r>
        <w:rPr>
          <w:rFonts w:hint="eastAsia"/>
        </w:rPr>
        <w:t>Engine</w:t>
      </w:r>
      <w:r>
        <w:rPr>
          <w:rFonts w:hint="eastAsia"/>
        </w:rPr>
        <w:t>端服务器，客户端服务器等。</w:t>
      </w:r>
    </w:p>
    <w:p w14:paraId="2C9EC5F9" w14:textId="7DFA2EB3" w:rsidR="00F21EDB" w:rsidRDefault="00F21EDB" w:rsidP="00F21EDB">
      <w:pPr>
        <w:pStyle w:val="eCTf4"/>
      </w:pPr>
      <w:bookmarkStart w:id="875" w:name="_Ref68081614"/>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15</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4</w:t>
      </w:r>
      <w:r w:rsidR="00434898">
        <w:fldChar w:fldCharType="end"/>
      </w:r>
      <w:bookmarkEnd w:id="875"/>
      <w:r>
        <w:rPr>
          <w:rFonts w:hint="eastAsia"/>
        </w:rPr>
        <w:t>任务日志详情</w:t>
      </w:r>
    </w:p>
    <w:p w14:paraId="652DBD24" w14:textId="5DA93EC6" w:rsidR="00F21EDB" w:rsidRPr="00F21EDB" w:rsidRDefault="00F02539" w:rsidP="00F21EDB">
      <w:pPr>
        <w:pStyle w:val="eCTf3"/>
        <w:spacing w:after="156"/>
      </w:pPr>
      <w:r>
        <w:drawing>
          <wp:inline distT="0" distB="0" distL="0" distR="0" wp14:anchorId="40DA2099" wp14:editId="6A91E334">
            <wp:extent cx="4213274" cy="643709"/>
            <wp:effectExtent l="0" t="0" r="0" b="0"/>
            <wp:docPr id="1143" name="图片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252082" cy="649638"/>
                    </a:xfrm>
                    <a:prstGeom prst="rect">
                      <a:avLst/>
                    </a:prstGeom>
                  </pic:spPr>
                </pic:pic>
              </a:graphicData>
            </a:graphic>
          </wp:inline>
        </w:drawing>
      </w:r>
    </w:p>
    <w:p w14:paraId="2A09CA5A" w14:textId="67511677" w:rsidR="00312C00" w:rsidRDefault="00312C00" w:rsidP="00675A36">
      <w:pPr>
        <w:pStyle w:val="eCT3"/>
        <w:spacing w:before="156" w:after="156"/>
      </w:pPr>
    </w:p>
    <w:p w14:paraId="2CD7BD41" w14:textId="5152280E" w:rsidR="00F21EDB" w:rsidRDefault="00F21EDB" w:rsidP="00675A36">
      <w:pPr>
        <w:pStyle w:val="eCT3"/>
        <w:spacing w:before="156" w:after="156"/>
      </w:pPr>
      <w:r>
        <w:rPr>
          <w:rFonts w:hint="eastAsia"/>
        </w:rPr>
        <w:t>单击</w:t>
      </w:r>
      <w:r>
        <w:rPr>
          <w:noProof/>
        </w:rPr>
        <w:drawing>
          <wp:inline distT="0" distB="0" distL="0" distR="0" wp14:anchorId="72885AC4" wp14:editId="740F0A36">
            <wp:extent cx="213378" cy="228620"/>
            <wp:effectExtent l="0" t="0" r="0" b="0"/>
            <wp:docPr id="1130" name="图片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213378" cy="228620"/>
                    </a:xfrm>
                    <a:prstGeom prst="rect">
                      <a:avLst/>
                    </a:prstGeom>
                  </pic:spPr>
                </pic:pic>
              </a:graphicData>
            </a:graphic>
          </wp:inline>
        </w:drawing>
      </w:r>
      <w:r>
        <w:rPr>
          <w:rFonts w:hint="eastAsia"/>
        </w:rPr>
        <w:t>，您可以将任务执行内容复制黏贴至本地</w:t>
      </w:r>
      <w:r w:rsidR="00D40510">
        <w:rPr>
          <w:rFonts w:hint="eastAsia"/>
        </w:rPr>
        <w:t>文件中，便于定位。</w:t>
      </w:r>
    </w:p>
    <w:p w14:paraId="5D15186E" w14:textId="523A2AC2" w:rsidR="00E436F5" w:rsidRDefault="00FC2699" w:rsidP="00E436F5">
      <w:pPr>
        <w:pStyle w:val="2"/>
        <w:spacing w:before="312"/>
        <w:rPr>
          <w:lang w:eastAsia="zh-CN"/>
        </w:rPr>
      </w:pPr>
      <w:bookmarkStart w:id="876" w:name="_Toc91690565"/>
      <w:r>
        <w:rPr>
          <w:rFonts w:hint="eastAsia"/>
          <w:lang w:eastAsia="zh-CN"/>
        </w:rPr>
        <w:t>中断</w:t>
      </w:r>
      <w:r w:rsidR="00E436F5">
        <w:rPr>
          <w:rFonts w:hint="eastAsia"/>
          <w:lang w:eastAsia="zh-CN"/>
        </w:rPr>
        <w:t>任务</w:t>
      </w:r>
      <w:bookmarkEnd w:id="876"/>
    </w:p>
    <w:p w14:paraId="360F31E5" w14:textId="0226E444" w:rsidR="00E436F5" w:rsidRPr="00E436F5" w:rsidRDefault="00E436F5" w:rsidP="00E436F5">
      <w:pPr>
        <w:pStyle w:val="eCT3"/>
        <w:spacing w:before="156" w:after="156"/>
        <w:ind w:left="0"/>
        <w:rPr>
          <w:b/>
          <w:bCs/>
        </w:rPr>
      </w:pPr>
      <w:r w:rsidRPr="00E436F5">
        <w:rPr>
          <w:rFonts w:hint="eastAsia"/>
          <w:b/>
          <w:bCs/>
        </w:rPr>
        <w:t>背景信息</w:t>
      </w:r>
    </w:p>
    <w:p w14:paraId="290FBBA1" w14:textId="4BBA4526" w:rsidR="00E436F5" w:rsidRDefault="006F162D" w:rsidP="00E436F5">
      <w:pPr>
        <w:pStyle w:val="eCT3"/>
        <w:spacing w:before="156" w:after="156"/>
      </w:pPr>
      <w:r>
        <w:rPr>
          <w:rFonts w:hint="eastAsia"/>
        </w:rPr>
        <w:t>只有备份任务、</w:t>
      </w:r>
      <w:r w:rsidR="009A05E2">
        <w:rPr>
          <w:rFonts w:hint="eastAsia"/>
        </w:rPr>
        <w:t>本地复制任务、</w:t>
      </w:r>
      <w:r>
        <w:rPr>
          <w:rFonts w:hint="eastAsia"/>
        </w:rPr>
        <w:t>远程复制任务以及归档任务才可以执行任务中断操作。</w:t>
      </w:r>
    </w:p>
    <w:p w14:paraId="3898789E" w14:textId="05655583" w:rsidR="00E436F5" w:rsidRPr="00E436F5" w:rsidRDefault="00E436F5" w:rsidP="00E436F5">
      <w:pPr>
        <w:pStyle w:val="eCT3"/>
        <w:spacing w:before="156" w:after="156"/>
        <w:ind w:left="0"/>
        <w:rPr>
          <w:b/>
          <w:bCs/>
        </w:rPr>
      </w:pPr>
      <w:r w:rsidRPr="00E436F5">
        <w:rPr>
          <w:rFonts w:hint="eastAsia"/>
          <w:b/>
          <w:bCs/>
        </w:rPr>
        <w:t>操作步骤</w:t>
      </w:r>
    </w:p>
    <w:p w14:paraId="04108EFC" w14:textId="20C3525E" w:rsidR="00427B94" w:rsidRDefault="00427B94" w:rsidP="003D3E47">
      <w:pPr>
        <w:pStyle w:val="eCT1"/>
        <w:numPr>
          <w:ilvl w:val="0"/>
          <w:numId w:val="173"/>
        </w:numPr>
        <w:spacing w:before="312" w:after="312"/>
      </w:pPr>
      <w:r>
        <w:rPr>
          <w:rFonts w:hint="eastAsia"/>
        </w:rPr>
        <w:t>选择“</w:t>
      </w:r>
      <w:r w:rsidR="000A3E56">
        <w:rPr>
          <w:rFonts w:hint="eastAsia"/>
        </w:rPr>
        <w:t>作业任务</w:t>
      </w:r>
      <w:r>
        <w:rPr>
          <w:rFonts w:hint="eastAsia"/>
        </w:rPr>
        <w:t>”。</w:t>
      </w:r>
    </w:p>
    <w:p w14:paraId="143AEDF6" w14:textId="59985C50" w:rsidR="00E436F5" w:rsidRDefault="00CA68C7" w:rsidP="00CA68C7">
      <w:pPr>
        <w:pStyle w:val="eCT1"/>
        <w:spacing w:before="312" w:after="312"/>
      </w:pPr>
      <w:r>
        <w:rPr>
          <w:rFonts w:hint="eastAsia"/>
        </w:rPr>
        <w:t>单击待</w:t>
      </w:r>
      <w:r w:rsidR="00FC2699">
        <w:rPr>
          <w:rFonts w:hint="eastAsia"/>
        </w:rPr>
        <w:t>中断</w:t>
      </w:r>
      <w:r>
        <w:rPr>
          <w:rFonts w:hint="eastAsia"/>
        </w:rPr>
        <w:t>任务后的</w:t>
      </w:r>
      <w:r>
        <w:rPr>
          <w:noProof/>
        </w:rPr>
        <w:drawing>
          <wp:inline distT="0" distB="0" distL="0" distR="0" wp14:anchorId="7853B820" wp14:editId="3ECBA5ED">
            <wp:extent cx="243861" cy="228620"/>
            <wp:effectExtent l="0" t="0" r="3810" b="0"/>
            <wp:docPr id="999" name="图片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243861" cy="228620"/>
                    </a:xfrm>
                    <a:prstGeom prst="rect">
                      <a:avLst/>
                    </a:prstGeom>
                  </pic:spPr>
                </pic:pic>
              </a:graphicData>
            </a:graphic>
          </wp:inline>
        </w:drawing>
      </w:r>
    </w:p>
    <w:p w14:paraId="295B9E05" w14:textId="4B7251E7" w:rsidR="00CA68C7" w:rsidRDefault="00CA68C7" w:rsidP="00CA68C7">
      <w:pPr>
        <w:pStyle w:val="eCT5"/>
        <w:spacing w:before="156" w:after="156"/>
      </w:pPr>
      <w:r>
        <w:rPr>
          <w:rFonts w:hint="eastAsia"/>
        </w:rPr>
        <w:t>系统提示“您确定取消该任务”。</w:t>
      </w:r>
    </w:p>
    <w:p w14:paraId="3CAEC787" w14:textId="77777777" w:rsidR="00A56A81" w:rsidRPr="003A4C66" w:rsidRDefault="00A56A81" w:rsidP="00A56A81">
      <w:pPr>
        <w:pStyle w:val="eCT3"/>
        <w:pBdr>
          <w:top w:val="single" w:sz="4" w:space="1" w:color="auto"/>
          <w:bottom w:val="single" w:sz="4" w:space="1" w:color="auto"/>
        </w:pBdr>
        <w:spacing w:beforeLines="0" w:before="0" w:afterLines="0" w:after="0"/>
      </w:pPr>
      <w:r>
        <w:rPr>
          <w:noProof/>
        </w:rPr>
        <w:drawing>
          <wp:inline distT="0" distB="0" distL="0" distR="0" wp14:anchorId="04C9445E" wp14:editId="38506E31">
            <wp:extent cx="590580" cy="266714"/>
            <wp:effectExtent l="0" t="0" r="0" b="0"/>
            <wp:docPr id="969" name="图片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82955B2" w14:textId="105BCFDD" w:rsidR="00A56A81" w:rsidRDefault="00A56A81" w:rsidP="00A56A81">
      <w:pPr>
        <w:pStyle w:val="eCT3"/>
        <w:pBdr>
          <w:top w:val="single" w:sz="4" w:space="1" w:color="auto"/>
          <w:bottom w:val="single" w:sz="4" w:space="1" w:color="auto"/>
        </w:pBdr>
        <w:spacing w:beforeLines="0" w:before="0" w:afterLines="0" w:after="0"/>
      </w:pPr>
      <w:r>
        <w:rPr>
          <w:rFonts w:hint="eastAsia"/>
        </w:rPr>
        <w:t>若取消</w:t>
      </w:r>
      <w:r w:rsidR="009A05E2">
        <w:rPr>
          <w:rFonts w:hint="eastAsia"/>
        </w:rPr>
        <w:t>本地复制任务或远程复制任务时，系统会弹出提示信息</w:t>
      </w:r>
      <w:r w:rsidR="00350D67">
        <w:rPr>
          <w:rFonts w:hint="eastAsia"/>
        </w:rPr>
        <w:t>，</w:t>
      </w:r>
      <w:r w:rsidR="003D01C7">
        <w:rPr>
          <w:rFonts w:hint="eastAsia"/>
        </w:rPr>
        <w:t>需要您</w:t>
      </w:r>
      <w:r w:rsidR="00350D67">
        <w:rPr>
          <w:rFonts w:hint="eastAsia"/>
        </w:rPr>
        <w:t>选择</w:t>
      </w:r>
      <w:r w:rsidR="009A05E2">
        <w:rPr>
          <w:rFonts w:hint="eastAsia"/>
        </w:rPr>
        <w:t>“</w:t>
      </w:r>
      <w:r w:rsidR="003D01C7">
        <w:rPr>
          <w:rFonts w:hint="eastAsia"/>
        </w:rPr>
        <w:t>放弃本次数据</w:t>
      </w:r>
      <w:r w:rsidR="009A05E2">
        <w:rPr>
          <w:rFonts w:hint="eastAsia"/>
        </w:rPr>
        <w:t>”</w:t>
      </w:r>
      <w:r w:rsidR="003D01C7">
        <w:rPr>
          <w:rFonts w:hint="eastAsia"/>
        </w:rPr>
        <w:t>或是“暂停复制”。若您选择“放弃本次数据”，系统则会取消本次复制任务；若您选择“暂停复制”，系统则会暂停目前的复制任务，单击</w:t>
      </w:r>
      <w:r w:rsidR="003D01C7">
        <w:rPr>
          <w:noProof/>
        </w:rPr>
        <w:drawing>
          <wp:inline distT="0" distB="0" distL="0" distR="0" wp14:anchorId="400FDF6E" wp14:editId="3BFB49F7">
            <wp:extent cx="165108" cy="139707"/>
            <wp:effectExtent l="0" t="0" r="635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165108" cy="139707"/>
                    </a:xfrm>
                    <a:prstGeom prst="rect">
                      <a:avLst/>
                    </a:prstGeom>
                  </pic:spPr>
                </pic:pic>
              </a:graphicData>
            </a:graphic>
          </wp:inline>
        </w:drawing>
      </w:r>
      <w:r w:rsidR="003D01C7">
        <w:rPr>
          <w:rFonts w:hint="eastAsia"/>
        </w:rPr>
        <w:t>，可继续执行上次的复制任务。</w:t>
      </w:r>
    </w:p>
    <w:p w14:paraId="7BBCECD9" w14:textId="77777777" w:rsidR="00A56A81" w:rsidRPr="00A56A81" w:rsidRDefault="00A56A81" w:rsidP="00CA68C7">
      <w:pPr>
        <w:pStyle w:val="eCT5"/>
        <w:spacing w:before="156" w:after="156"/>
        <w:rPr>
          <w:lang w:val="en-GB"/>
        </w:rPr>
      </w:pPr>
    </w:p>
    <w:p w14:paraId="531FC4CD" w14:textId="65946671" w:rsidR="00CA68C7" w:rsidRDefault="00CA68C7" w:rsidP="00CA68C7">
      <w:pPr>
        <w:pStyle w:val="eCT1"/>
        <w:spacing w:before="312" w:after="312"/>
      </w:pPr>
      <w:r>
        <w:rPr>
          <w:rFonts w:hint="eastAsia"/>
        </w:rPr>
        <w:t>单击“确定”。</w:t>
      </w:r>
    </w:p>
    <w:p w14:paraId="2B360717" w14:textId="08EAE43C" w:rsidR="00B60E77" w:rsidRDefault="00B60E77" w:rsidP="00B60E77">
      <w:pPr>
        <w:pStyle w:val="eCT5"/>
        <w:spacing w:before="156" w:after="156"/>
      </w:pPr>
      <w:r>
        <w:rPr>
          <w:rFonts w:hint="eastAsia"/>
        </w:rPr>
        <w:t>申请取消备份任务成功后，系统会在“</w:t>
      </w:r>
      <w:r w:rsidR="000A3E56">
        <w:rPr>
          <w:rFonts w:hint="eastAsia"/>
        </w:rPr>
        <w:t>作业任务</w:t>
      </w:r>
      <w:r>
        <w:rPr>
          <w:rFonts w:hint="eastAsia"/>
        </w:rPr>
        <w:t>”页面生成一条备份中止任务。</w:t>
      </w:r>
    </w:p>
    <w:p w14:paraId="75E69680" w14:textId="4D1C2531" w:rsidR="004A393C" w:rsidRDefault="004A393C" w:rsidP="004A393C">
      <w:pPr>
        <w:pStyle w:val="2"/>
        <w:spacing w:before="312"/>
        <w:rPr>
          <w:lang w:eastAsia="zh-CN"/>
        </w:rPr>
      </w:pPr>
      <w:bookmarkStart w:id="877" w:name="_Toc91690566"/>
      <w:r>
        <w:rPr>
          <w:rFonts w:hint="eastAsia"/>
          <w:lang w:eastAsia="zh-CN"/>
        </w:rPr>
        <w:t>重试任务</w:t>
      </w:r>
      <w:bookmarkEnd w:id="877"/>
    </w:p>
    <w:p w14:paraId="397D27A6" w14:textId="77777777" w:rsidR="000E41B3" w:rsidRPr="003A4C66" w:rsidRDefault="000E41B3" w:rsidP="000E41B3">
      <w:pPr>
        <w:pStyle w:val="eCT3"/>
        <w:pBdr>
          <w:top w:val="single" w:sz="4" w:space="1" w:color="auto"/>
          <w:bottom w:val="single" w:sz="4" w:space="1" w:color="auto"/>
        </w:pBdr>
        <w:spacing w:beforeLines="0" w:before="0" w:afterLines="0" w:after="0"/>
      </w:pPr>
      <w:r>
        <w:rPr>
          <w:noProof/>
        </w:rPr>
        <w:drawing>
          <wp:inline distT="0" distB="0" distL="0" distR="0" wp14:anchorId="3158064C" wp14:editId="18F66E60">
            <wp:extent cx="590580" cy="266714"/>
            <wp:effectExtent l="0" t="0" r="0" b="0"/>
            <wp:docPr id="935" name="图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166D723" w14:textId="6591B894" w:rsidR="000E41B3" w:rsidRPr="00822729" w:rsidRDefault="00822729" w:rsidP="000E41B3">
      <w:pPr>
        <w:pStyle w:val="eCT3"/>
        <w:pBdr>
          <w:top w:val="single" w:sz="4" w:space="1" w:color="auto"/>
          <w:bottom w:val="single" w:sz="4" w:space="1" w:color="auto"/>
        </w:pBdr>
        <w:spacing w:beforeLines="0" w:before="0" w:afterLines="0" w:after="0"/>
      </w:pPr>
      <w:r>
        <w:rPr>
          <w:rFonts w:hint="eastAsia"/>
        </w:rPr>
        <w:t>部分情况下，例如系统环境因素、任务未发起等，系统不可执行重试操</w:t>
      </w:r>
      <w:r>
        <w:rPr>
          <w:rFonts w:hint="eastAsia"/>
        </w:rPr>
        <w:lastRenderedPageBreak/>
        <w:t>作。只有当“监控页面”该任务后有</w:t>
      </w:r>
      <w:r>
        <w:rPr>
          <w:noProof/>
        </w:rPr>
        <w:drawing>
          <wp:inline distT="0" distB="0" distL="0" distR="0" wp14:anchorId="570B6D8F" wp14:editId="6C76DED6">
            <wp:extent cx="160034" cy="175275"/>
            <wp:effectExtent l="0" t="0" r="0" b="0"/>
            <wp:docPr id="936" name="图片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160034" cy="175275"/>
                    </a:xfrm>
                    <a:prstGeom prst="rect">
                      <a:avLst/>
                    </a:prstGeom>
                  </pic:spPr>
                </pic:pic>
              </a:graphicData>
            </a:graphic>
          </wp:inline>
        </w:drawing>
      </w:r>
      <w:r>
        <w:rPr>
          <w:rFonts w:hint="eastAsia"/>
        </w:rPr>
        <w:t>，才可以执行重试操作。</w:t>
      </w:r>
    </w:p>
    <w:p w14:paraId="4BCB9CDF" w14:textId="77777777" w:rsidR="000E41B3" w:rsidRPr="000E41B3" w:rsidRDefault="000E41B3" w:rsidP="000E41B3">
      <w:pPr>
        <w:pStyle w:val="eCT3"/>
        <w:spacing w:before="156" w:after="156"/>
      </w:pPr>
    </w:p>
    <w:p w14:paraId="6FF48E01" w14:textId="61EEAAA6" w:rsidR="004A393C" w:rsidRDefault="004A393C" w:rsidP="003D3E47">
      <w:pPr>
        <w:pStyle w:val="eCT1"/>
        <w:numPr>
          <w:ilvl w:val="0"/>
          <w:numId w:val="174"/>
        </w:numPr>
        <w:spacing w:before="312" w:after="312"/>
      </w:pPr>
      <w:r>
        <w:rPr>
          <w:rFonts w:hint="eastAsia"/>
        </w:rPr>
        <w:t>选择“</w:t>
      </w:r>
      <w:r w:rsidR="000A3E56">
        <w:rPr>
          <w:rFonts w:hint="eastAsia"/>
        </w:rPr>
        <w:t>作业任务</w:t>
      </w:r>
      <w:r>
        <w:rPr>
          <w:rFonts w:hint="eastAsia"/>
        </w:rPr>
        <w:t>”。</w:t>
      </w:r>
    </w:p>
    <w:p w14:paraId="13F8B9B9" w14:textId="24F8F63D" w:rsidR="004A393C" w:rsidRDefault="004A393C" w:rsidP="004A393C">
      <w:pPr>
        <w:pStyle w:val="eCT1"/>
        <w:spacing w:before="312" w:after="312"/>
      </w:pPr>
      <w:r>
        <w:rPr>
          <w:rFonts w:hint="eastAsia"/>
        </w:rPr>
        <w:t>单击待执行重试操作任务后的</w:t>
      </w:r>
      <w:r>
        <w:rPr>
          <w:noProof/>
        </w:rPr>
        <w:drawing>
          <wp:inline distT="0" distB="0" distL="0" distR="0" wp14:anchorId="7E0B3F39" wp14:editId="10856F56">
            <wp:extent cx="198137" cy="213378"/>
            <wp:effectExtent l="0" t="0" r="0" b="0"/>
            <wp:docPr id="1001" name="图片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198137" cy="213378"/>
                    </a:xfrm>
                    <a:prstGeom prst="rect">
                      <a:avLst/>
                    </a:prstGeom>
                  </pic:spPr>
                </pic:pic>
              </a:graphicData>
            </a:graphic>
          </wp:inline>
        </w:drawing>
      </w:r>
    </w:p>
    <w:p w14:paraId="47F99D56" w14:textId="084CD0DE" w:rsidR="004A393C" w:rsidRDefault="004A393C" w:rsidP="004A393C">
      <w:pPr>
        <w:pStyle w:val="eCT5"/>
        <w:spacing w:before="156" w:after="156"/>
      </w:pPr>
      <w:r>
        <w:rPr>
          <w:rFonts w:hint="eastAsia"/>
        </w:rPr>
        <w:t>系统提示“您确定重试该任务”。</w:t>
      </w:r>
    </w:p>
    <w:p w14:paraId="4E15CFBF" w14:textId="43872127" w:rsidR="004A393C" w:rsidRDefault="004A393C" w:rsidP="004A393C">
      <w:pPr>
        <w:pStyle w:val="eCT1"/>
        <w:spacing w:before="312" w:after="312"/>
      </w:pPr>
      <w:r>
        <w:rPr>
          <w:rFonts w:hint="eastAsia"/>
        </w:rPr>
        <w:t>单击“确定”。</w:t>
      </w:r>
    </w:p>
    <w:p w14:paraId="320FB680" w14:textId="6328B063" w:rsidR="005825A6" w:rsidRDefault="005825A6" w:rsidP="005825A6">
      <w:pPr>
        <w:pStyle w:val="2"/>
        <w:spacing w:before="312"/>
      </w:pPr>
      <w:bookmarkStart w:id="878" w:name="_Toc91690567"/>
      <w:r>
        <w:rPr>
          <w:rFonts w:hint="eastAsia"/>
          <w:lang w:eastAsia="zh-CN"/>
        </w:rPr>
        <w:t>导出作业任务</w:t>
      </w:r>
      <w:bookmarkEnd w:id="878"/>
    </w:p>
    <w:p w14:paraId="085B1F7E" w14:textId="4A7858CF" w:rsidR="005825A6" w:rsidRDefault="005825A6" w:rsidP="003D3E47">
      <w:pPr>
        <w:pStyle w:val="eCT1"/>
        <w:numPr>
          <w:ilvl w:val="0"/>
          <w:numId w:val="204"/>
        </w:numPr>
        <w:spacing w:before="312" w:after="312"/>
      </w:pPr>
      <w:r>
        <w:rPr>
          <w:rFonts w:hint="eastAsia"/>
        </w:rPr>
        <w:t>选择“</w:t>
      </w:r>
      <w:r w:rsidR="000A3E56">
        <w:rPr>
          <w:rFonts w:hint="eastAsia"/>
        </w:rPr>
        <w:t>作业任务</w:t>
      </w:r>
      <w:r>
        <w:rPr>
          <w:rFonts w:hint="eastAsia"/>
        </w:rPr>
        <w:t>”。</w:t>
      </w:r>
    </w:p>
    <w:p w14:paraId="2AD3CEE2" w14:textId="19AED2AF" w:rsidR="005825A6" w:rsidRDefault="005825A6" w:rsidP="003D3E47">
      <w:pPr>
        <w:pStyle w:val="eCT1"/>
        <w:numPr>
          <w:ilvl w:val="0"/>
          <w:numId w:val="204"/>
        </w:numPr>
        <w:spacing w:before="312" w:after="312"/>
      </w:pPr>
      <w:r>
        <w:rPr>
          <w:rFonts w:hint="eastAsia"/>
        </w:rPr>
        <w:t>设置查询条件，单击“搜索”。</w:t>
      </w:r>
    </w:p>
    <w:p w14:paraId="62D55399" w14:textId="73510E81" w:rsidR="005825A6" w:rsidRDefault="005825A6" w:rsidP="003D3E47">
      <w:pPr>
        <w:pStyle w:val="eCT1"/>
        <w:numPr>
          <w:ilvl w:val="0"/>
          <w:numId w:val="204"/>
        </w:numPr>
        <w:spacing w:before="312" w:after="312"/>
      </w:pPr>
      <w:r>
        <w:rPr>
          <w:rFonts w:hint="eastAsia"/>
        </w:rPr>
        <w:t>单击“导出”。</w:t>
      </w:r>
    </w:p>
    <w:p w14:paraId="07A670B0" w14:textId="5F4C05D5" w:rsidR="005825A6" w:rsidRDefault="005825A6" w:rsidP="005825A6">
      <w:pPr>
        <w:pStyle w:val="eCT5"/>
        <w:spacing w:before="156" w:after="156"/>
      </w:pPr>
      <w:r>
        <w:rPr>
          <w:rFonts w:hint="eastAsia"/>
        </w:rPr>
        <w:t>系统弹出提示信息“请选择导出类型”。系统支持导出“</w:t>
      </w:r>
      <w:r>
        <w:rPr>
          <w:rFonts w:hint="eastAsia"/>
        </w:rPr>
        <w:t>.</w:t>
      </w:r>
      <w:r>
        <w:t>txt</w:t>
      </w:r>
      <w:r>
        <w:rPr>
          <w:rFonts w:hint="eastAsia"/>
        </w:rPr>
        <w:t>”和“</w:t>
      </w:r>
      <w:r>
        <w:t>.csv</w:t>
      </w:r>
      <w:r>
        <w:rPr>
          <w:rFonts w:hint="eastAsia"/>
        </w:rPr>
        <w:t>”类型文件。</w:t>
      </w:r>
    </w:p>
    <w:p w14:paraId="1C2EE2CB" w14:textId="7744267E" w:rsidR="005825A6" w:rsidRDefault="005825A6" w:rsidP="003D3E47">
      <w:pPr>
        <w:pStyle w:val="eCT1"/>
        <w:numPr>
          <w:ilvl w:val="0"/>
          <w:numId w:val="204"/>
        </w:numPr>
        <w:spacing w:before="312" w:after="312"/>
        <w:ind w:left="1701" w:hanging="709"/>
      </w:pPr>
      <w:r>
        <w:rPr>
          <w:rFonts w:hint="eastAsia"/>
        </w:rPr>
        <w:t>选择导出类型，单击“确定”。</w:t>
      </w:r>
    </w:p>
    <w:p w14:paraId="2B03BD67" w14:textId="28C377D2" w:rsidR="005825A6" w:rsidRDefault="005825A6" w:rsidP="005825A6">
      <w:pPr>
        <w:pStyle w:val="eCT3"/>
        <w:spacing w:before="156" w:after="156"/>
      </w:pPr>
      <w:r>
        <w:rPr>
          <w:rFonts w:hint="eastAsia"/>
        </w:rPr>
        <w:t>监控任务文件被下载至本地。</w:t>
      </w:r>
    </w:p>
    <w:p w14:paraId="6DD88CAD" w14:textId="6BB242AC" w:rsidR="00D42865" w:rsidRDefault="00D42865" w:rsidP="00D42865">
      <w:pPr>
        <w:pStyle w:val="2"/>
        <w:spacing w:before="312"/>
        <w:rPr>
          <w:lang w:eastAsia="zh-CN"/>
        </w:rPr>
      </w:pPr>
      <w:bookmarkStart w:id="879" w:name="_Toc91690568"/>
      <w:r>
        <w:rPr>
          <w:rFonts w:hint="eastAsia"/>
          <w:lang w:eastAsia="zh-CN"/>
        </w:rPr>
        <w:t>删除作业任务</w:t>
      </w:r>
      <w:bookmarkEnd w:id="879"/>
    </w:p>
    <w:p w14:paraId="35B73629" w14:textId="4101CA91" w:rsidR="009A45A5" w:rsidRDefault="009A45A5" w:rsidP="003D3E47">
      <w:pPr>
        <w:pStyle w:val="eCT1"/>
        <w:numPr>
          <w:ilvl w:val="0"/>
          <w:numId w:val="208"/>
        </w:numPr>
        <w:spacing w:before="312" w:after="312"/>
      </w:pPr>
      <w:r>
        <w:rPr>
          <w:rFonts w:hint="eastAsia"/>
        </w:rPr>
        <w:t>选择“</w:t>
      </w:r>
      <w:r w:rsidR="000A3E56">
        <w:rPr>
          <w:rFonts w:hint="eastAsia"/>
        </w:rPr>
        <w:t>作业任务</w:t>
      </w:r>
      <w:r>
        <w:rPr>
          <w:rFonts w:hint="eastAsia"/>
        </w:rPr>
        <w:t>”。</w:t>
      </w:r>
    </w:p>
    <w:p w14:paraId="50A5A3DA" w14:textId="77777777" w:rsidR="009A45A5" w:rsidRDefault="009A45A5" w:rsidP="003D3E47">
      <w:pPr>
        <w:pStyle w:val="eCT1"/>
        <w:numPr>
          <w:ilvl w:val="0"/>
          <w:numId w:val="204"/>
        </w:numPr>
        <w:spacing w:before="312" w:after="312"/>
      </w:pPr>
      <w:r>
        <w:rPr>
          <w:rFonts w:hint="eastAsia"/>
        </w:rPr>
        <w:t>设置查询条件，单击“搜索”。</w:t>
      </w:r>
    </w:p>
    <w:p w14:paraId="7D8BBDAE" w14:textId="135FE1DB" w:rsidR="009A45A5" w:rsidRDefault="009A45A5" w:rsidP="003D3E47">
      <w:pPr>
        <w:pStyle w:val="eCT1"/>
        <w:numPr>
          <w:ilvl w:val="0"/>
          <w:numId w:val="204"/>
        </w:numPr>
        <w:spacing w:before="312" w:after="312"/>
      </w:pPr>
      <w:r>
        <w:rPr>
          <w:rFonts w:hint="eastAsia"/>
        </w:rPr>
        <w:t>单击需要删除作业任务后的</w:t>
      </w:r>
      <w:r>
        <w:rPr>
          <w:noProof/>
        </w:rPr>
        <w:drawing>
          <wp:inline distT="0" distB="0" distL="0" distR="0" wp14:anchorId="6068488D" wp14:editId="1BB439B1">
            <wp:extent cx="167655" cy="236240"/>
            <wp:effectExtent l="0" t="0" r="381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167655" cy="236240"/>
                    </a:xfrm>
                    <a:prstGeom prst="rect">
                      <a:avLst/>
                    </a:prstGeom>
                  </pic:spPr>
                </pic:pic>
              </a:graphicData>
            </a:graphic>
          </wp:inline>
        </w:drawing>
      </w:r>
      <w:r>
        <w:rPr>
          <w:rFonts w:hint="eastAsia"/>
        </w:rPr>
        <w:t>。</w:t>
      </w:r>
    </w:p>
    <w:p w14:paraId="74F8B418" w14:textId="207B2808" w:rsidR="009A45A5" w:rsidRDefault="009A45A5" w:rsidP="009A45A5">
      <w:pPr>
        <w:pStyle w:val="eCT5"/>
        <w:spacing w:before="156" w:after="156"/>
      </w:pPr>
      <w:r>
        <w:rPr>
          <w:rFonts w:hint="eastAsia"/>
        </w:rPr>
        <w:t>系统弹出提示信息“确定删除该条数据？。</w:t>
      </w:r>
    </w:p>
    <w:p w14:paraId="0421EE8A" w14:textId="2BC31948" w:rsidR="009A45A5" w:rsidRDefault="009A45A5" w:rsidP="003D3E47">
      <w:pPr>
        <w:pStyle w:val="eCT1"/>
        <w:numPr>
          <w:ilvl w:val="0"/>
          <w:numId w:val="204"/>
        </w:numPr>
        <w:spacing w:before="312" w:after="312"/>
        <w:ind w:left="1701" w:hanging="709"/>
      </w:pPr>
      <w:r>
        <w:rPr>
          <w:rFonts w:hint="eastAsia"/>
        </w:rPr>
        <w:t>单击“确定”。</w:t>
      </w:r>
    </w:p>
    <w:p w14:paraId="30B4AE2E" w14:textId="2B23D945" w:rsidR="009A45A5" w:rsidRDefault="009A45A5" w:rsidP="009A45A5">
      <w:pPr>
        <w:pStyle w:val="eCT3"/>
        <w:spacing w:before="156" w:after="156"/>
      </w:pPr>
      <w:r>
        <w:rPr>
          <w:rFonts w:hint="eastAsia"/>
        </w:rPr>
        <w:t>该条任务数据将不在“</w:t>
      </w:r>
      <w:r w:rsidR="000A3E56">
        <w:rPr>
          <w:rFonts w:hint="eastAsia"/>
        </w:rPr>
        <w:t>作业任务</w:t>
      </w:r>
      <w:r>
        <w:rPr>
          <w:rFonts w:hint="eastAsia"/>
        </w:rPr>
        <w:t>”页面显示。</w:t>
      </w:r>
    </w:p>
    <w:p w14:paraId="2E4EBC3B" w14:textId="5ACE706A" w:rsidR="00731970" w:rsidRDefault="00731970" w:rsidP="00731970">
      <w:pPr>
        <w:pStyle w:val="2"/>
        <w:spacing w:before="312"/>
      </w:pPr>
      <w:bookmarkStart w:id="880" w:name="_Toc91690569"/>
      <w:r>
        <w:rPr>
          <w:rFonts w:hint="eastAsia"/>
          <w:lang w:eastAsia="zh-CN"/>
        </w:rPr>
        <w:lastRenderedPageBreak/>
        <w:t>还原已删除的作业任务</w:t>
      </w:r>
      <w:bookmarkEnd w:id="880"/>
    </w:p>
    <w:p w14:paraId="302EC730" w14:textId="657362E7" w:rsidR="00731970" w:rsidRDefault="00731970" w:rsidP="003D3E47">
      <w:pPr>
        <w:pStyle w:val="eCT1"/>
        <w:numPr>
          <w:ilvl w:val="0"/>
          <w:numId w:val="209"/>
        </w:numPr>
        <w:spacing w:before="312" w:after="312"/>
      </w:pPr>
      <w:r>
        <w:rPr>
          <w:rFonts w:hint="eastAsia"/>
        </w:rPr>
        <w:t>选择“</w:t>
      </w:r>
      <w:r w:rsidR="000A3E56">
        <w:rPr>
          <w:rFonts w:hint="eastAsia"/>
        </w:rPr>
        <w:t>作业任务</w:t>
      </w:r>
      <w:r>
        <w:rPr>
          <w:rFonts w:hint="eastAsia"/>
        </w:rPr>
        <w:t>”。</w:t>
      </w:r>
    </w:p>
    <w:p w14:paraId="1279305B" w14:textId="6783A422" w:rsidR="00731970" w:rsidRDefault="00731970" w:rsidP="003D3E47">
      <w:pPr>
        <w:pStyle w:val="eCT1"/>
        <w:numPr>
          <w:ilvl w:val="0"/>
          <w:numId w:val="209"/>
        </w:numPr>
        <w:spacing w:before="312" w:after="312"/>
      </w:pPr>
      <w:r>
        <w:rPr>
          <w:rFonts w:hint="eastAsia"/>
        </w:rPr>
        <w:t>将搜索栏中的“状态”设置为“已删除”，单击“查询”。</w:t>
      </w:r>
    </w:p>
    <w:p w14:paraId="403C897D" w14:textId="0BB43724" w:rsidR="00731970" w:rsidRDefault="00731970" w:rsidP="003D3E47">
      <w:pPr>
        <w:pStyle w:val="eCT1"/>
        <w:numPr>
          <w:ilvl w:val="0"/>
          <w:numId w:val="209"/>
        </w:numPr>
        <w:spacing w:before="312" w:after="312"/>
      </w:pPr>
      <w:r>
        <w:rPr>
          <w:rFonts w:hint="eastAsia"/>
        </w:rPr>
        <w:t>在查询结果中，单击需要恢复的数据，单击</w:t>
      </w:r>
      <w:r>
        <w:rPr>
          <w:noProof/>
        </w:rPr>
        <w:drawing>
          <wp:inline distT="0" distB="0" distL="0" distR="0" wp14:anchorId="5AC43329" wp14:editId="33EB904D">
            <wp:extent cx="190517" cy="228620"/>
            <wp:effectExtent l="0" t="0" r="0" b="0"/>
            <wp:docPr id="968" name="图片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90517" cy="228620"/>
                    </a:xfrm>
                    <a:prstGeom prst="rect">
                      <a:avLst/>
                    </a:prstGeom>
                  </pic:spPr>
                </pic:pic>
              </a:graphicData>
            </a:graphic>
          </wp:inline>
        </w:drawing>
      </w:r>
      <w:r>
        <w:rPr>
          <w:rFonts w:hint="eastAsia"/>
        </w:rPr>
        <w:t>。</w:t>
      </w:r>
    </w:p>
    <w:p w14:paraId="1BB40F5C" w14:textId="5994BC14" w:rsidR="00731970" w:rsidRDefault="00731970" w:rsidP="00731970">
      <w:pPr>
        <w:pStyle w:val="eCT5"/>
        <w:spacing w:before="156" w:after="156"/>
      </w:pPr>
      <w:r>
        <w:rPr>
          <w:rFonts w:hint="eastAsia"/>
        </w:rPr>
        <w:t>系统弹出提示信息“确定恢复该条数据？。</w:t>
      </w:r>
    </w:p>
    <w:p w14:paraId="6C1B1B6C" w14:textId="1A110D6C" w:rsidR="00731970" w:rsidRDefault="00731970" w:rsidP="003D3E47">
      <w:pPr>
        <w:pStyle w:val="eCT1"/>
        <w:numPr>
          <w:ilvl w:val="0"/>
          <w:numId w:val="209"/>
        </w:numPr>
        <w:spacing w:before="312" w:after="312"/>
      </w:pPr>
      <w:r>
        <w:rPr>
          <w:rFonts w:hint="eastAsia"/>
        </w:rPr>
        <w:t>单击“确定”。</w:t>
      </w:r>
    </w:p>
    <w:p w14:paraId="6491A52F" w14:textId="77777777" w:rsidR="007D1040" w:rsidRDefault="007D1040" w:rsidP="00675A36">
      <w:pPr>
        <w:pStyle w:val="eCT3"/>
        <w:spacing w:before="156" w:after="156"/>
        <w:sectPr w:rsidR="007D1040" w:rsidSect="00221417">
          <w:pgSz w:w="11906" w:h="16838"/>
          <w:pgMar w:top="1440" w:right="1800" w:bottom="1276" w:left="1800" w:header="851" w:footer="850" w:gutter="0"/>
          <w:cols w:space="425"/>
          <w:docGrid w:type="lines" w:linePitch="312"/>
        </w:sectPr>
      </w:pPr>
    </w:p>
    <w:p w14:paraId="7F856E77" w14:textId="707EAEB4" w:rsidR="006233F3" w:rsidRDefault="006233F3" w:rsidP="007D1040">
      <w:pPr>
        <w:pStyle w:val="1"/>
        <w:rPr>
          <w:lang w:eastAsia="zh-CN"/>
        </w:rPr>
      </w:pPr>
      <w:bookmarkStart w:id="881" w:name="_Toc91690570"/>
      <w:r>
        <w:rPr>
          <w:rFonts w:hint="eastAsia"/>
          <w:lang w:eastAsia="zh-CN"/>
        </w:rPr>
        <w:lastRenderedPageBreak/>
        <w:t>报表统计</w:t>
      </w:r>
      <w:bookmarkEnd w:id="881"/>
    </w:p>
    <w:p w14:paraId="580EFDC7" w14:textId="77777777" w:rsidR="00137518" w:rsidRPr="003A4C66" w:rsidRDefault="00137518" w:rsidP="00137518">
      <w:pPr>
        <w:pStyle w:val="eCT3"/>
        <w:pBdr>
          <w:top w:val="single" w:sz="4" w:space="1" w:color="auto"/>
          <w:bottom w:val="single" w:sz="4" w:space="1" w:color="auto"/>
        </w:pBdr>
        <w:spacing w:beforeLines="0" w:before="0" w:afterLines="0" w:after="0"/>
      </w:pPr>
      <w:r>
        <w:rPr>
          <w:noProof/>
        </w:rPr>
        <w:drawing>
          <wp:inline distT="0" distB="0" distL="0" distR="0" wp14:anchorId="725EF2DF" wp14:editId="3F9854EA">
            <wp:extent cx="590580" cy="266714"/>
            <wp:effectExtent l="0" t="0" r="0" b="0"/>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94B8CA2" w14:textId="68EF1A20" w:rsidR="00137518" w:rsidRPr="008D42E7" w:rsidRDefault="00137518" w:rsidP="00137518">
      <w:pPr>
        <w:pStyle w:val="eCT3"/>
        <w:pBdr>
          <w:top w:val="single" w:sz="4" w:space="1" w:color="auto"/>
          <w:bottom w:val="single" w:sz="4" w:space="1" w:color="auto"/>
        </w:pBdr>
        <w:spacing w:beforeLines="0" w:before="0" w:afterLines="0" w:after="0"/>
      </w:pPr>
      <w:r>
        <w:rPr>
          <w:rFonts w:hint="eastAsia"/>
        </w:rPr>
        <w:t>仅有超级管理员或者租户管理员才可以使用报表功能。</w:t>
      </w:r>
    </w:p>
    <w:p w14:paraId="47012B52" w14:textId="0D9D06DD" w:rsidR="00137518" w:rsidRPr="00137518" w:rsidRDefault="00137518" w:rsidP="00137518">
      <w:pPr>
        <w:rPr>
          <w:lang w:val="en-GB"/>
        </w:rPr>
      </w:pPr>
    </w:p>
    <w:p w14:paraId="56A8283E" w14:textId="556B1E33" w:rsidR="007C0B0E" w:rsidRDefault="007C0B0E" w:rsidP="006233F3">
      <w:pPr>
        <w:pStyle w:val="2"/>
        <w:spacing w:before="312"/>
      </w:pPr>
      <w:bookmarkStart w:id="882" w:name="_Toc91690571"/>
      <w:r>
        <w:rPr>
          <w:rFonts w:hint="eastAsia"/>
          <w:lang w:eastAsia="zh-CN"/>
        </w:rPr>
        <w:t>概述</w:t>
      </w:r>
      <w:bookmarkEnd w:id="882"/>
    </w:p>
    <w:p w14:paraId="64683562" w14:textId="17202F67" w:rsidR="006840DA" w:rsidRDefault="006840DA" w:rsidP="006840DA">
      <w:pPr>
        <w:pStyle w:val="3"/>
        <w:spacing w:before="312" w:after="312"/>
      </w:pPr>
      <w:bookmarkStart w:id="883" w:name="_Toc91690572"/>
      <w:r>
        <w:rPr>
          <w:rFonts w:hint="eastAsia"/>
          <w:lang w:eastAsia="zh-CN"/>
        </w:rPr>
        <w:t>功能概述</w:t>
      </w:r>
      <w:bookmarkEnd w:id="883"/>
    </w:p>
    <w:p w14:paraId="09726C9D" w14:textId="51957FA0" w:rsidR="007C0B0E" w:rsidRDefault="00593472" w:rsidP="00593472">
      <w:pPr>
        <w:pStyle w:val="eCT3"/>
        <w:spacing w:before="156" w:after="156"/>
        <w:ind w:left="2100"/>
      </w:pPr>
      <w:r>
        <w:rPr>
          <w:rFonts w:hint="eastAsia"/>
        </w:rPr>
        <w:t>C</w:t>
      </w:r>
      <w:r>
        <w:t>DM</w:t>
      </w:r>
      <w:r>
        <w:rPr>
          <w:rFonts w:hint="eastAsia"/>
        </w:rPr>
        <w:t>提供了以下四张数据报表：</w:t>
      </w:r>
    </w:p>
    <w:p w14:paraId="076A7D78" w14:textId="10D5183B" w:rsidR="00593472" w:rsidRDefault="00593472" w:rsidP="00593472">
      <w:pPr>
        <w:pStyle w:val="eCT0"/>
      </w:pPr>
      <w:r>
        <w:rPr>
          <w:rFonts w:hint="eastAsia"/>
        </w:rPr>
        <w:t>备份数据量统计表：</w:t>
      </w:r>
      <w:r w:rsidR="00546F4A">
        <w:rPr>
          <w:rFonts w:hint="eastAsia"/>
        </w:rPr>
        <w:t>从</w:t>
      </w:r>
      <w:r w:rsidR="00137518">
        <w:rPr>
          <w:rFonts w:hint="eastAsia"/>
        </w:rPr>
        <w:t>客户端类型和数据对象类型两个</w:t>
      </w:r>
      <w:r w:rsidR="00546F4A">
        <w:rPr>
          <w:rFonts w:hint="eastAsia"/>
        </w:rPr>
        <w:t>维度</w:t>
      </w:r>
      <w:r w:rsidR="00137518">
        <w:rPr>
          <w:rFonts w:hint="eastAsia"/>
        </w:rPr>
        <w:t>分别</w:t>
      </w:r>
      <w:r>
        <w:rPr>
          <w:rFonts w:hint="eastAsia"/>
        </w:rPr>
        <w:t>统计</w:t>
      </w:r>
      <w:r w:rsidR="00137518">
        <w:rPr>
          <w:rFonts w:hint="eastAsia"/>
        </w:rPr>
        <w:t>备份对象个数以及数据对象存储使用量。</w:t>
      </w:r>
    </w:p>
    <w:p w14:paraId="3AE31B5D" w14:textId="39057E45" w:rsidR="00593472" w:rsidRDefault="00593472" w:rsidP="00593472">
      <w:pPr>
        <w:pStyle w:val="eCT0"/>
      </w:pPr>
      <w:r>
        <w:rPr>
          <w:rFonts w:hint="eastAsia"/>
        </w:rPr>
        <w:t>备份任务统计</w:t>
      </w:r>
      <w:r w:rsidR="000456D9">
        <w:rPr>
          <w:rFonts w:hint="eastAsia"/>
        </w:rPr>
        <w:t>表：</w:t>
      </w:r>
      <w:r w:rsidR="00137518">
        <w:rPr>
          <w:rFonts w:hint="eastAsia"/>
        </w:rPr>
        <w:t>从数据对象类型和备份类型两个维度分别统计备份任务总时长以及备份数据总量。您还可以获取备份任务执行成功和失败的数量。</w:t>
      </w:r>
    </w:p>
    <w:p w14:paraId="6384B70D" w14:textId="61C7B069" w:rsidR="00593472" w:rsidRDefault="00593472" w:rsidP="00593472">
      <w:pPr>
        <w:pStyle w:val="eCT0"/>
      </w:pPr>
      <w:r>
        <w:rPr>
          <w:rFonts w:hint="eastAsia"/>
        </w:rPr>
        <w:t>数据对象增长统计</w:t>
      </w:r>
      <w:r w:rsidR="00546F4A">
        <w:rPr>
          <w:rFonts w:hint="eastAsia"/>
        </w:rPr>
        <w:t>表：</w:t>
      </w:r>
      <w:r w:rsidR="00137518">
        <w:rPr>
          <w:rFonts w:hint="eastAsia"/>
        </w:rPr>
        <w:t>可了解</w:t>
      </w:r>
      <w:r w:rsidR="0060119D">
        <w:rPr>
          <w:rFonts w:hint="eastAsia"/>
        </w:rPr>
        <w:t>一周内每天的备份数据量，以及不同对象类型的备份数据量，以及一段时间内的备份数据量趋势图。</w:t>
      </w:r>
    </w:p>
    <w:p w14:paraId="6A391424" w14:textId="6E1CAD06" w:rsidR="00593472" w:rsidRDefault="00593472" w:rsidP="00593472">
      <w:pPr>
        <w:pStyle w:val="eCT0"/>
      </w:pPr>
      <w:r>
        <w:rPr>
          <w:rFonts w:hint="eastAsia"/>
        </w:rPr>
        <w:t>客户端增长统计</w:t>
      </w:r>
      <w:r w:rsidR="00546F4A">
        <w:rPr>
          <w:rFonts w:hint="eastAsia"/>
        </w:rPr>
        <w:t>表</w:t>
      </w:r>
      <w:r>
        <w:rPr>
          <w:rFonts w:hint="eastAsia"/>
        </w:rPr>
        <w:t>：</w:t>
      </w:r>
      <w:bookmarkStart w:id="884" w:name="_Hlk73975649"/>
      <w:r w:rsidR="0060119D">
        <w:rPr>
          <w:rFonts w:hint="eastAsia"/>
        </w:rPr>
        <w:t>从客户端类型维度统计</w:t>
      </w:r>
      <w:r w:rsidR="007B6B5C">
        <w:rPr>
          <w:rFonts w:hint="eastAsia"/>
        </w:rPr>
        <w:t>当前客户端数量；查看一段时间内的客户端数量趋势图。</w:t>
      </w:r>
      <w:bookmarkEnd w:id="884"/>
    </w:p>
    <w:p w14:paraId="54E861D7" w14:textId="77777777" w:rsidR="00725FD8" w:rsidRDefault="00725FD8" w:rsidP="00725FD8">
      <w:pPr>
        <w:pStyle w:val="3"/>
        <w:spacing w:before="312" w:after="312"/>
      </w:pPr>
      <w:bookmarkStart w:id="885" w:name="_Toc91690573"/>
      <w:r>
        <w:rPr>
          <w:rFonts w:hint="eastAsia"/>
          <w:lang w:eastAsia="zh-CN"/>
        </w:rPr>
        <w:t>特性概述</w:t>
      </w:r>
      <w:bookmarkEnd w:id="885"/>
    </w:p>
    <w:p w14:paraId="71FE61C0" w14:textId="5AB32717" w:rsidR="00725FD8" w:rsidRDefault="00725FD8" w:rsidP="00725FD8">
      <w:pPr>
        <w:pStyle w:val="eCT3"/>
        <w:spacing w:before="156" w:after="156"/>
        <w:ind w:left="2100"/>
      </w:pPr>
      <w:r>
        <w:rPr>
          <w:rFonts w:hint="eastAsia"/>
        </w:rPr>
        <w:t>C</w:t>
      </w:r>
      <w:r>
        <w:t>DM</w:t>
      </w:r>
      <w:r>
        <w:rPr>
          <w:rFonts w:hint="eastAsia"/>
        </w:rPr>
        <w:t>报表有着强大的数据聚合与钻取能力，</w:t>
      </w:r>
      <w:r w:rsidR="00127EBB">
        <w:rPr>
          <w:rFonts w:hint="eastAsia"/>
        </w:rPr>
        <w:t>从不同维度直观获取信息，以便用户更加直观获取</w:t>
      </w:r>
      <w:r w:rsidR="008C236E">
        <w:rPr>
          <w:rFonts w:hint="eastAsia"/>
        </w:rPr>
        <w:t>所需数据</w:t>
      </w:r>
      <w:r w:rsidR="00127EBB">
        <w:rPr>
          <w:rFonts w:hint="eastAsia"/>
        </w:rPr>
        <w:t>信息。</w:t>
      </w:r>
    </w:p>
    <w:p w14:paraId="1ABE3F40" w14:textId="0F782837" w:rsidR="00346D17" w:rsidRDefault="00765B75" w:rsidP="00725FD8">
      <w:pPr>
        <w:pStyle w:val="eCT3"/>
        <w:spacing w:before="156" w:after="156"/>
        <w:ind w:left="2100"/>
      </w:pPr>
      <w:r>
        <w:rPr>
          <w:rFonts w:hint="eastAsia"/>
        </w:rPr>
        <w:t>以“数据对象增长统计”表为例，如</w:t>
      </w:r>
      <w:r w:rsidR="00E56BEC">
        <w:fldChar w:fldCharType="begin"/>
      </w:r>
      <w:r w:rsidR="00E56BEC">
        <w:instrText xml:space="preserve"> </w:instrText>
      </w:r>
      <w:r w:rsidR="00E56BEC">
        <w:rPr>
          <w:rFonts w:hint="eastAsia"/>
        </w:rPr>
        <w:instrText>REF _Ref73006754 \h</w:instrText>
      </w:r>
      <w:r w:rsidR="00E56BEC">
        <w:instrText xml:space="preserve"> </w:instrText>
      </w:r>
      <w:r w:rsidR="00E56BEC">
        <w:fldChar w:fldCharType="separate"/>
      </w:r>
      <w:r w:rsidR="005D4DA4">
        <w:rPr>
          <w:rFonts w:hint="eastAsia"/>
        </w:rPr>
        <w:t>图</w:t>
      </w:r>
      <w:r w:rsidR="005D4DA4">
        <w:rPr>
          <w:rFonts w:hint="eastAsia"/>
        </w:rPr>
        <w:t xml:space="preserve"> </w:t>
      </w:r>
      <w:r w:rsidR="005D4DA4">
        <w:rPr>
          <w:noProof/>
        </w:rPr>
        <w:t>16</w:t>
      </w:r>
      <w:r w:rsidR="005D4DA4">
        <w:noBreakHyphen/>
      </w:r>
      <w:r w:rsidR="005D4DA4">
        <w:rPr>
          <w:noProof/>
        </w:rPr>
        <w:t>1</w:t>
      </w:r>
      <w:r w:rsidR="00E56BEC">
        <w:fldChar w:fldCharType="end"/>
      </w:r>
      <w:r>
        <w:rPr>
          <w:rFonts w:hint="eastAsia"/>
        </w:rPr>
        <w:t>所示，从多个维度对数据对象进行了数据统计</w:t>
      </w:r>
      <w:r w:rsidR="00300280">
        <w:rPr>
          <w:rFonts w:hint="eastAsia"/>
        </w:rPr>
        <w:t>，在“备份数据量（根据一周统计）”统计图中，统计了在每个周几的所有数据对象的备份数据量，并按数据量进行排序。若某天没有执行备份任务，则不显示。我们将鼠标悬停在周二，页面显示出当天的备份数据总量为</w:t>
      </w:r>
      <w:r w:rsidR="00300280">
        <w:rPr>
          <w:rFonts w:hint="eastAsia"/>
        </w:rPr>
        <w:t>1</w:t>
      </w:r>
      <w:r w:rsidR="00300280">
        <w:t>8.02GB</w:t>
      </w:r>
      <w:r w:rsidR="00300280">
        <w:rPr>
          <w:rFonts w:hint="eastAsia"/>
        </w:rPr>
        <w:t>。这展现了</w:t>
      </w:r>
      <w:r w:rsidR="00300280">
        <w:rPr>
          <w:rFonts w:hint="eastAsia"/>
        </w:rPr>
        <w:t>C</w:t>
      </w:r>
      <w:r w:rsidR="00300280">
        <w:t>DM</w:t>
      </w:r>
      <w:r w:rsidR="00300280">
        <w:rPr>
          <w:rFonts w:hint="eastAsia"/>
        </w:rPr>
        <w:t>强大的数据聚合能力，将一天内所有的数据对象的备份任务量聚合显示。</w:t>
      </w:r>
    </w:p>
    <w:p w14:paraId="152BC33F" w14:textId="73DC557D" w:rsidR="00300280" w:rsidRDefault="00300280" w:rsidP="00300280">
      <w:pPr>
        <w:pStyle w:val="eCTf4"/>
      </w:pPr>
      <w:bookmarkStart w:id="886" w:name="_Ref73006754"/>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w:t>
      </w:r>
      <w:r w:rsidR="00434898">
        <w:fldChar w:fldCharType="end"/>
      </w:r>
      <w:bookmarkEnd w:id="886"/>
      <w:r>
        <w:rPr>
          <w:rFonts w:hint="eastAsia"/>
        </w:rPr>
        <w:t>数据聚合</w:t>
      </w:r>
    </w:p>
    <w:p w14:paraId="7AE5315A" w14:textId="6A4776BE" w:rsidR="00765B75" w:rsidRDefault="00765B75" w:rsidP="00300280">
      <w:pPr>
        <w:pStyle w:val="eCTf3"/>
        <w:spacing w:after="156"/>
      </w:pPr>
      <w:r>
        <w:drawing>
          <wp:inline distT="0" distB="0" distL="0" distR="0" wp14:anchorId="52A34A43" wp14:editId="5D136778">
            <wp:extent cx="4341607" cy="2875936"/>
            <wp:effectExtent l="0" t="0" r="0" b="0"/>
            <wp:docPr id="1193" name="图片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361340" cy="2889007"/>
                    </a:xfrm>
                    <a:prstGeom prst="rect">
                      <a:avLst/>
                    </a:prstGeom>
                  </pic:spPr>
                </pic:pic>
              </a:graphicData>
            </a:graphic>
          </wp:inline>
        </w:drawing>
      </w:r>
    </w:p>
    <w:p w14:paraId="6C2E1747" w14:textId="1BC45B97" w:rsidR="00765B75" w:rsidRDefault="00765B75" w:rsidP="00725FD8">
      <w:pPr>
        <w:pStyle w:val="eCT3"/>
        <w:spacing w:before="156" w:after="156"/>
        <w:ind w:left="2100"/>
      </w:pPr>
    </w:p>
    <w:p w14:paraId="56FA7D8E" w14:textId="24E5F1EC" w:rsidR="00300280" w:rsidRDefault="00E56BEC" w:rsidP="00725FD8">
      <w:pPr>
        <w:pStyle w:val="eCT3"/>
        <w:spacing w:before="156" w:after="156"/>
        <w:ind w:left="2100"/>
      </w:pPr>
      <w:r>
        <w:rPr>
          <w:rFonts w:hint="eastAsia"/>
        </w:rPr>
        <w:t>如</w:t>
      </w:r>
      <w:r w:rsidR="00E827FE">
        <w:fldChar w:fldCharType="begin"/>
      </w:r>
      <w:r w:rsidR="00E827FE">
        <w:instrText xml:space="preserve"> </w:instrText>
      </w:r>
      <w:r w:rsidR="00E827FE">
        <w:rPr>
          <w:rFonts w:hint="eastAsia"/>
        </w:rPr>
        <w:instrText>REF _Ref73007584 \h</w:instrText>
      </w:r>
      <w:r w:rsidR="00E827FE">
        <w:instrText xml:space="preserve"> </w:instrText>
      </w:r>
      <w:r w:rsidR="00E827FE">
        <w:fldChar w:fldCharType="separate"/>
      </w:r>
      <w:r w:rsidR="005D4DA4">
        <w:rPr>
          <w:rFonts w:hint="eastAsia"/>
        </w:rPr>
        <w:t>图</w:t>
      </w:r>
      <w:r w:rsidR="005D4DA4">
        <w:rPr>
          <w:rFonts w:hint="eastAsia"/>
        </w:rPr>
        <w:t xml:space="preserve"> </w:t>
      </w:r>
      <w:r w:rsidR="005D4DA4">
        <w:rPr>
          <w:noProof/>
        </w:rPr>
        <w:t>16</w:t>
      </w:r>
      <w:r w:rsidR="005D4DA4">
        <w:noBreakHyphen/>
      </w:r>
      <w:r w:rsidR="005D4DA4">
        <w:rPr>
          <w:noProof/>
        </w:rPr>
        <w:t>2</w:t>
      </w:r>
      <w:r w:rsidR="00E827FE">
        <w:fldChar w:fldCharType="end"/>
      </w:r>
      <w:r>
        <w:rPr>
          <w:rFonts w:hint="eastAsia"/>
        </w:rPr>
        <w:t>所示，当我们想看某个特定数据时，只要选中该图标即可。例如我们需要看周二备份数据详细情况，我们只需选中“备份数据量（根据一周统计）”统计图中的周二数据图标，同时“备份数据量（根据数据数据对象类型统计）”图、“备份数据量趋势图”以及详细数据表中的数据都会只展示与周二备份相关的数据信息。</w:t>
      </w:r>
    </w:p>
    <w:p w14:paraId="3F15AB64" w14:textId="30E07E36" w:rsidR="00300280" w:rsidRDefault="00300280" w:rsidP="00300280">
      <w:pPr>
        <w:pStyle w:val="afff0"/>
        <w:keepNext/>
      </w:pPr>
      <w:bookmarkStart w:id="887" w:name="_Ref73007584"/>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w:t>
      </w:r>
      <w:r w:rsidR="00434898">
        <w:fldChar w:fldCharType="end"/>
      </w:r>
      <w:bookmarkEnd w:id="887"/>
      <w:r>
        <w:rPr>
          <w:rFonts w:hint="eastAsia"/>
        </w:rPr>
        <w:t>数据钻取</w:t>
      </w:r>
    </w:p>
    <w:p w14:paraId="4F5E450B" w14:textId="0990BA07" w:rsidR="00765B75" w:rsidRDefault="00E56BEC" w:rsidP="00300280">
      <w:pPr>
        <w:pStyle w:val="eCTf3"/>
        <w:spacing w:after="156"/>
      </w:pPr>
      <w:r>
        <w:drawing>
          <wp:inline distT="0" distB="0" distL="0" distR="0" wp14:anchorId="103D4D14" wp14:editId="5A3F6648">
            <wp:extent cx="4387645" cy="4340103"/>
            <wp:effectExtent l="0" t="0" r="0" b="0"/>
            <wp:docPr id="1195" name="图片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391684" cy="4344098"/>
                    </a:xfrm>
                    <a:prstGeom prst="rect">
                      <a:avLst/>
                    </a:prstGeom>
                  </pic:spPr>
                </pic:pic>
              </a:graphicData>
            </a:graphic>
          </wp:inline>
        </w:drawing>
      </w:r>
    </w:p>
    <w:p w14:paraId="7D6BD59A" w14:textId="77777777" w:rsidR="00346D17" w:rsidRDefault="00346D17" w:rsidP="00725FD8">
      <w:pPr>
        <w:pStyle w:val="eCT3"/>
        <w:spacing w:before="156" w:after="156"/>
        <w:ind w:left="2100"/>
      </w:pPr>
    </w:p>
    <w:p w14:paraId="0DA715D6" w14:textId="296750A7" w:rsidR="006233F3" w:rsidRDefault="008D4E2C" w:rsidP="006233F3">
      <w:pPr>
        <w:pStyle w:val="2"/>
        <w:spacing w:before="312"/>
      </w:pPr>
      <w:bookmarkStart w:id="888" w:name="_Toc91690574"/>
      <w:r>
        <w:rPr>
          <w:rFonts w:hint="eastAsia"/>
          <w:lang w:eastAsia="zh-CN"/>
        </w:rPr>
        <w:t>页面布局</w:t>
      </w:r>
      <w:bookmarkEnd w:id="888"/>
    </w:p>
    <w:p w14:paraId="52BF3082" w14:textId="1492A258" w:rsidR="00B512A3" w:rsidRDefault="008D4E2C" w:rsidP="007B6B5C">
      <w:pPr>
        <w:pStyle w:val="eCT3"/>
        <w:spacing w:before="156" w:after="156"/>
      </w:pPr>
      <w:r>
        <w:rPr>
          <w:rFonts w:hint="eastAsia"/>
        </w:rPr>
        <w:t>报表页面分为</w:t>
      </w:r>
      <w:r w:rsidR="00B512A3">
        <w:rPr>
          <w:rFonts w:hint="eastAsia"/>
        </w:rPr>
        <w:t>上下</w:t>
      </w:r>
      <w:r>
        <w:rPr>
          <w:rFonts w:hint="eastAsia"/>
        </w:rPr>
        <w:t>两</w:t>
      </w:r>
      <w:r w:rsidR="00B512A3">
        <w:rPr>
          <w:rFonts w:hint="eastAsia"/>
        </w:rPr>
        <w:t>部分</w:t>
      </w:r>
      <w:r>
        <w:rPr>
          <w:rFonts w:hint="eastAsia"/>
        </w:rPr>
        <w:t>，</w:t>
      </w:r>
      <w:r w:rsidR="00B512A3">
        <w:rPr>
          <w:rFonts w:hint="eastAsia"/>
        </w:rPr>
        <w:t>上部为</w:t>
      </w:r>
      <w:r>
        <w:rPr>
          <w:rFonts w:hint="eastAsia"/>
        </w:rPr>
        <w:t>数据统计图</w:t>
      </w:r>
      <w:r w:rsidR="00B512A3">
        <w:rPr>
          <w:rFonts w:hint="eastAsia"/>
        </w:rPr>
        <w:t>，以图形化方式展示统计数据；下部为数据表，以表格方式展示每条每条数据详细信息。系统将数据表中的数据进行分析</w:t>
      </w:r>
      <w:r w:rsidR="00DB14F8">
        <w:rPr>
          <w:rFonts w:hint="eastAsia"/>
        </w:rPr>
        <w:t>聚合</w:t>
      </w:r>
      <w:r w:rsidR="00B512A3">
        <w:rPr>
          <w:rFonts w:hint="eastAsia"/>
        </w:rPr>
        <w:t>后，展示在数据统计图中。</w:t>
      </w:r>
    </w:p>
    <w:p w14:paraId="08537941" w14:textId="3B801E5D" w:rsidR="00346D17" w:rsidRDefault="00346D17" w:rsidP="00346D17">
      <w:pPr>
        <w:pStyle w:val="2"/>
        <w:spacing w:before="312"/>
      </w:pPr>
      <w:bookmarkStart w:id="889" w:name="_Toc91690575"/>
      <w:r>
        <w:rPr>
          <w:rFonts w:hint="eastAsia"/>
          <w:lang w:eastAsia="zh-CN"/>
        </w:rPr>
        <w:t>统计表使用说明</w:t>
      </w:r>
      <w:bookmarkEnd w:id="889"/>
    </w:p>
    <w:p w14:paraId="43C1198E" w14:textId="4740DFF7" w:rsidR="007B6B5C" w:rsidRDefault="00B512A3" w:rsidP="007B6B5C">
      <w:pPr>
        <w:pStyle w:val="eCT3"/>
        <w:spacing w:before="156" w:after="156"/>
      </w:pPr>
      <w:r>
        <w:rPr>
          <w:rFonts w:hint="eastAsia"/>
        </w:rPr>
        <w:t>数据统计图中的每</w:t>
      </w:r>
      <w:r w:rsidR="00DB14F8">
        <w:rPr>
          <w:rFonts w:hint="eastAsia"/>
        </w:rPr>
        <w:t>张单独统计图的</w:t>
      </w:r>
      <w:r>
        <w:rPr>
          <w:rFonts w:hint="eastAsia"/>
        </w:rPr>
        <w:t>变化，</w:t>
      </w:r>
      <w:r w:rsidR="00DB14F8">
        <w:rPr>
          <w:rFonts w:hint="eastAsia"/>
        </w:rPr>
        <w:t>都</w:t>
      </w:r>
      <w:r>
        <w:rPr>
          <w:rFonts w:hint="eastAsia"/>
        </w:rPr>
        <w:t>会影响</w:t>
      </w:r>
      <w:r w:rsidR="00DB14F8">
        <w:rPr>
          <w:rFonts w:hint="eastAsia"/>
        </w:rPr>
        <w:t>其他统计图数据展示，也会影响</w:t>
      </w:r>
      <w:r>
        <w:rPr>
          <w:rFonts w:hint="eastAsia"/>
        </w:rPr>
        <w:t>数据表中的数据展示</w:t>
      </w:r>
      <w:r w:rsidR="00CA6E70">
        <w:rPr>
          <w:rFonts w:hint="eastAsia"/>
        </w:rPr>
        <w:t>。您可以单击统计图中的任意图标，该表中的其他统计图也会进行过滤展示。</w:t>
      </w:r>
      <w:r>
        <w:rPr>
          <w:rFonts w:hint="eastAsia"/>
        </w:rPr>
        <w:t>但数据表中的数据变化不会影响数据统计图的展示</w:t>
      </w:r>
      <w:r w:rsidR="00DB14F8">
        <w:rPr>
          <w:rFonts w:hint="eastAsia"/>
        </w:rPr>
        <w:t>。</w:t>
      </w:r>
    </w:p>
    <w:p w14:paraId="476034B0" w14:textId="57B56FE5" w:rsidR="00E827FE" w:rsidRDefault="00E827FE" w:rsidP="00E827FE">
      <w:pPr>
        <w:pStyle w:val="eCT3"/>
        <w:spacing w:before="156" w:after="156"/>
      </w:pPr>
      <w:r>
        <w:rPr>
          <w:rFonts w:hint="eastAsia"/>
        </w:rPr>
        <w:t>以“备份数据量统计”表为例</w:t>
      </w:r>
      <w:r w:rsidR="003E4D4B">
        <w:rPr>
          <w:rFonts w:hint="eastAsia"/>
        </w:rPr>
        <w:t>，</w:t>
      </w:r>
      <w:r>
        <w:rPr>
          <w:rFonts w:hint="eastAsia"/>
        </w:rPr>
        <w:t>当鼠标悬停在</w:t>
      </w:r>
      <w:r>
        <w:rPr>
          <w:rFonts w:hint="eastAsia"/>
        </w:rPr>
        <w:t>Agent</w:t>
      </w:r>
      <w:r>
        <w:rPr>
          <w:rFonts w:hint="eastAsia"/>
        </w:rPr>
        <w:t>上，我们可以得知当前系统中</w:t>
      </w:r>
      <w:r>
        <w:rPr>
          <w:rFonts w:hint="eastAsia"/>
        </w:rPr>
        <w:t>Agent</w:t>
      </w:r>
      <w:r>
        <w:rPr>
          <w:rFonts w:hint="eastAsia"/>
        </w:rPr>
        <w:t>类型的客户端上有</w:t>
      </w:r>
      <w:r>
        <w:rPr>
          <w:rFonts w:hint="eastAsia"/>
        </w:rPr>
        <w:t>7</w:t>
      </w:r>
      <w:r>
        <w:t>6</w:t>
      </w:r>
      <w:r>
        <w:rPr>
          <w:rFonts w:hint="eastAsia"/>
        </w:rPr>
        <w:t>个备份数据对象，如</w:t>
      </w:r>
      <w:r w:rsidR="00533111">
        <w:fldChar w:fldCharType="begin"/>
      </w:r>
      <w:r w:rsidR="00533111">
        <w:instrText xml:space="preserve"> </w:instrText>
      </w:r>
      <w:r w:rsidR="00533111">
        <w:rPr>
          <w:rFonts w:hint="eastAsia"/>
        </w:rPr>
        <w:instrText>REF _Ref72941640 \h</w:instrText>
      </w:r>
      <w:r w:rsidR="00533111">
        <w:instrText xml:space="preserve"> </w:instrText>
      </w:r>
      <w:r w:rsidR="00533111">
        <w:fldChar w:fldCharType="separate"/>
      </w:r>
      <w:r w:rsidR="005D4DA4">
        <w:rPr>
          <w:rFonts w:hint="eastAsia"/>
        </w:rPr>
        <w:t>图</w:t>
      </w:r>
      <w:r w:rsidR="005D4DA4">
        <w:rPr>
          <w:rFonts w:hint="eastAsia"/>
        </w:rPr>
        <w:t xml:space="preserve"> </w:t>
      </w:r>
      <w:r w:rsidR="005D4DA4">
        <w:rPr>
          <w:noProof/>
        </w:rPr>
        <w:t>16</w:t>
      </w:r>
      <w:r w:rsidR="005D4DA4">
        <w:noBreakHyphen/>
      </w:r>
      <w:r w:rsidR="005D4DA4">
        <w:rPr>
          <w:noProof/>
        </w:rPr>
        <w:t>3</w:t>
      </w:r>
      <w:r w:rsidR="00533111">
        <w:fldChar w:fldCharType="end"/>
      </w:r>
      <w:r>
        <w:rPr>
          <w:rFonts w:hint="eastAsia"/>
        </w:rPr>
        <w:t>所示。</w:t>
      </w:r>
    </w:p>
    <w:p w14:paraId="50D21130" w14:textId="1F9E0881" w:rsidR="00E827FE" w:rsidRDefault="00E827FE" w:rsidP="00E827FE">
      <w:pPr>
        <w:pStyle w:val="afff0"/>
        <w:keepNext/>
      </w:pPr>
      <w:bookmarkStart w:id="890" w:name="_Ref72941640"/>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w:t>
      </w:r>
      <w:r w:rsidR="00434898">
        <w:fldChar w:fldCharType="end"/>
      </w:r>
      <w:bookmarkEnd w:id="890"/>
      <w:r>
        <w:rPr>
          <w:rFonts w:hint="eastAsia"/>
        </w:rPr>
        <w:t>数据聚合</w:t>
      </w:r>
      <w:r>
        <w:fldChar w:fldCharType="begin"/>
      </w:r>
      <w:r>
        <w:instrText xml:space="preserve"> </w:instrText>
      </w:r>
      <w:r>
        <w:rPr>
          <w:rFonts w:hint="eastAsia"/>
        </w:rPr>
        <w:instrText>REF _Ref72941640 \h</w:instrText>
      </w:r>
      <w:r>
        <w:instrText xml:space="preserve"> </w:instrText>
      </w:r>
      <w:r>
        <w:fldChar w:fldCharType="separate"/>
      </w:r>
      <w:r w:rsidR="005D4DA4">
        <w:rPr>
          <w:rFonts w:hint="eastAsia"/>
        </w:rPr>
        <w:t>图</w:t>
      </w:r>
      <w:r w:rsidR="005D4DA4">
        <w:rPr>
          <w:rFonts w:hint="eastAsia"/>
        </w:rPr>
        <w:t xml:space="preserve"> </w:t>
      </w:r>
      <w:r w:rsidR="005D4DA4">
        <w:rPr>
          <w:noProof/>
        </w:rPr>
        <w:t>16</w:t>
      </w:r>
      <w:r w:rsidR="005D4DA4">
        <w:noBreakHyphen/>
      </w:r>
      <w:r w:rsidR="005D4DA4">
        <w:rPr>
          <w:noProof/>
        </w:rPr>
        <w:t>3</w:t>
      </w:r>
      <w:r>
        <w:fldChar w:fldCharType="end"/>
      </w:r>
    </w:p>
    <w:p w14:paraId="25EA42B2" w14:textId="77777777" w:rsidR="00E827FE" w:rsidRDefault="00E827FE" w:rsidP="00E827FE">
      <w:pPr>
        <w:pStyle w:val="eCTf3"/>
        <w:spacing w:after="156"/>
      </w:pPr>
      <w:r>
        <w:drawing>
          <wp:inline distT="0" distB="0" distL="0" distR="0" wp14:anchorId="0F4E86BC" wp14:editId="52938CA6">
            <wp:extent cx="4173794" cy="3432601"/>
            <wp:effectExtent l="0" t="0" r="0" b="0"/>
            <wp:docPr id="1163" name="图片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176562" cy="3434878"/>
                    </a:xfrm>
                    <a:prstGeom prst="rect">
                      <a:avLst/>
                    </a:prstGeom>
                  </pic:spPr>
                </pic:pic>
              </a:graphicData>
            </a:graphic>
          </wp:inline>
        </w:drawing>
      </w:r>
    </w:p>
    <w:p w14:paraId="270D5B7E" w14:textId="77777777" w:rsidR="00E827FE" w:rsidRPr="008C236E" w:rsidRDefault="00E827FE" w:rsidP="00E827FE">
      <w:pPr>
        <w:pStyle w:val="eCT3"/>
        <w:spacing w:before="156" w:after="156"/>
      </w:pPr>
    </w:p>
    <w:p w14:paraId="467BA66C" w14:textId="1460A7E9" w:rsidR="00E827FE" w:rsidRDefault="00E827FE" w:rsidP="00CA6E70">
      <w:pPr>
        <w:pStyle w:val="eCT3"/>
        <w:spacing w:before="156" w:after="156"/>
      </w:pPr>
      <w:r>
        <w:rPr>
          <w:rFonts w:hint="eastAsia"/>
        </w:rPr>
        <w:t>当我们选中</w:t>
      </w:r>
      <w:r>
        <w:rPr>
          <w:rFonts w:hint="eastAsia"/>
        </w:rPr>
        <w:t>Agent</w:t>
      </w:r>
      <w:r>
        <w:rPr>
          <w:rFonts w:hint="eastAsia"/>
        </w:rPr>
        <w:t>类型</w:t>
      </w:r>
      <w:r w:rsidR="003E4D4B">
        <w:rPr>
          <w:rFonts w:hint="eastAsia"/>
        </w:rPr>
        <w:t>图标</w:t>
      </w:r>
      <w:r>
        <w:rPr>
          <w:rFonts w:hint="eastAsia"/>
        </w:rPr>
        <w:t>，所有的统计图表会联动刷新数据，只突出显示与</w:t>
      </w:r>
      <w:r>
        <w:rPr>
          <w:rFonts w:hint="eastAsia"/>
        </w:rPr>
        <w:t>Agent</w:t>
      </w:r>
      <w:r>
        <w:rPr>
          <w:rFonts w:hint="eastAsia"/>
        </w:rPr>
        <w:t>类型客户端相关备份数据，如</w:t>
      </w:r>
      <w:r>
        <w:fldChar w:fldCharType="begin"/>
      </w:r>
      <w:r>
        <w:instrText xml:space="preserve"> </w:instrText>
      </w:r>
      <w:r>
        <w:rPr>
          <w:rFonts w:hint="eastAsia"/>
        </w:rPr>
        <w:instrText>REF _Ref72942351 \h</w:instrText>
      </w:r>
      <w:r>
        <w:instrText xml:space="preserve"> </w:instrText>
      </w:r>
      <w:r>
        <w:fldChar w:fldCharType="separate"/>
      </w:r>
      <w:r w:rsidR="005D4DA4">
        <w:rPr>
          <w:rFonts w:hint="eastAsia"/>
        </w:rPr>
        <w:t>图</w:t>
      </w:r>
      <w:r w:rsidR="005D4DA4">
        <w:rPr>
          <w:rFonts w:hint="eastAsia"/>
        </w:rPr>
        <w:t xml:space="preserve"> </w:t>
      </w:r>
      <w:r w:rsidR="005D4DA4">
        <w:rPr>
          <w:noProof/>
        </w:rPr>
        <w:t>16</w:t>
      </w:r>
      <w:r w:rsidR="005D4DA4">
        <w:noBreakHyphen/>
      </w:r>
      <w:r w:rsidR="005D4DA4">
        <w:rPr>
          <w:noProof/>
        </w:rPr>
        <w:t>4</w:t>
      </w:r>
      <w:r>
        <w:fldChar w:fldCharType="end"/>
      </w:r>
      <w:r>
        <w:rPr>
          <w:rFonts w:hint="eastAsia"/>
        </w:rPr>
        <w:t>所示。当我们把鼠标悬停在</w:t>
      </w:r>
      <w:r>
        <w:rPr>
          <w:rFonts w:hint="eastAsia"/>
        </w:rPr>
        <w:t>Agent</w:t>
      </w:r>
      <w:r>
        <w:rPr>
          <w:rFonts w:hint="eastAsia"/>
        </w:rPr>
        <w:t>柱状图上，我们可以看见</w:t>
      </w:r>
      <w:r>
        <w:rPr>
          <w:rFonts w:hint="eastAsia"/>
        </w:rPr>
        <w:t>Agent</w:t>
      </w:r>
      <w:r>
        <w:rPr>
          <w:rFonts w:hint="eastAsia"/>
        </w:rPr>
        <w:t>类型客户端上的所有备份对象的备份数据量。</w:t>
      </w:r>
    </w:p>
    <w:p w14:paraId="10AC592D" w14:textId="0F795601" w:rsidR="00E827FE" w:rsidRDefault="00E827FE" w:rsidP="00E827FE">
      <w:pPr>
        <w:pStyle w:val="afff0"/>
        <w:keepNext/>
      </w:pPr>
      <w:bookmarkStart w:id="891" w:name="_Ref72942351"/>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4</w:t>
      </w:r>
      <w:r w:rsidR="00434898">
        <w:fldChar w:fldCharType="end"/>
      </w:r>
      <w:bookmarkEnd w:id="891"/>
      <w:r>
        <w:rPr>
          <w:rFonts w:hint="eastAsia"/>
        </w:rPr>
        <w:t>数据钻取</w:t>
      </w:r>
    </w:p>
    <w:p w14:paraId="3EE5C1F4" w14:textId="269DF6FA" w:rsidR="00E827FE" w:rsidRDefault="00E827FE" w:rsidP="00E827FE">
      <w:pPr>
        <w:pStyle w:val="eCTf3"/>
        <w:spacing w:after="156"/>
      </w:pPr>
      <w:r>
        <w:drawing>
          <wp:inline distT="0" distB="0" distL="0" distR="0" wp14:anchorId="0187988C" wp14:editId="49F3D6F9">
            <wp:extent cx="4682613" cy="3493637"/>
            <wp:effectExtent l="0" t="0" r="0" b="0"/>
            <wp:docPr id="1184" name="图片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684783" cy="3495256"/>
                    </a:xfrm>
                    <a:prstGeom prst="rect">
                      <a:avLst/>
                    </a:prstGeom>
                  </pic:spPr>
                </pic:pic>
              </a:graphicData>
            </a:graphic>
          </wp:inline>
        </w:drawing>
      </w:r>
    </w:p>
    <w:p w14:paraId="151892B7" w14:textId="1481A45E" w:rsidR="00CA6E70" w:rsidRDefault="00CA6E70" w:rsidP="00CA6E70">
      <w:pPr>
        <w:pStyle w:val="eCT3"/>
        <w:spacing w:before="156" w:after="156"/>
      </w:pPr>
      <w:r>
        <w:rPr>
          <w:rFonts w:hint="eastAsia"/>
        </w:rPr>
        <w:lastRenderedPageBreak/>
        <w:t>数据表中的数据过滤并不会影响统计图中的数据展示。</w:t>
      </w:r>
    </w:p>
    <w:p w14:paraId="4A5D4C4E" w14:textId="46075B2F" w:rsidR="00950730" w:rsidRDefault="00464C2C" w:rsidP="00464C2C">
      <w:pPr>
        <w:pStyle w:val="2"/>
        <w:spacing w:before="312"/>
        <w:rPr>
          <w:lang w:eastAsia="zh-CN"/>
        </w:rPr>
      </w:pPr>
      <w:bookmarkStart w:id="892" w:name="_Toc91690576"/>
      <w:r>
        <w:rPr>
          <w:rFonts w:hint="eastAsia"/>
          <w:lang w:eastAsia="zh-CN"/>
        </w:rPr>
        <w:t>统计数据说明</w:t>
      </w:r>
      <w:bookmarkEnd w:id="892"/>
    </w:p>
    <w:p w14:paraId="24F59699" w14:textId="5757E963" w:rsidR="006233F3" w:rsidRDefault="006233F3" w:rsidP="00136D07">
      <w:pPr>
        <w:pStyle w:val="3"/>
        <w:spacing w:before="312" w:after="312"/>
      </w:pPr>
      <w:bookmarkStart w:id="893" w:name="_Toc91690577"/>
      <w:r>
        <w:rPr>
          <w:rFonts w:hint="eastAsia"/>
        </w:rPr>
        <w:t>备份</w:t>
      </w:r>
      <w:r w:rsidR="00580D76">
        <w:rPr>
          <w:rFonts w:hint="eastAsia"/>
          <w:lang w:eastAsia="zh-CN"/>
        </w:rPr>
        <w:t>数据量</w:t>
      </w:r>
      <w:r>
        <w:rPr>
          <w:rFonts w:hint="eastAsia"/>
        </w:rPr>
        <w:t>统计</w:t>
      </w:r>
      <w:bookmarkEnd w:id="893"/>
    </w:p>
    <w:p w14:paraId="26B7FD1C" w14:textId="1F39D06F" w:rsidR="006233F3" w:rsidRDefault="00CA6E70" w:rsidP="006233F3">
      <w:pPr>
        <w:pStyle w:val="eCT3"/>
        <w:spacing w:before="156" w:after="156"/>
      </w:pPr>
      <w:r>
        <w:rPr>
          <w:rFonts w:hint="eastAsia"/>
        </w:rPr>
        <w:t>系统根据当前系统中的客户端信息以及数据对象信息，</w:t>
      </w:r>
      <w:r w:rsidR="009F4D00">
        <w:t>展示了四</w:t>
      </w:r>
      <w:r w:rsidR="0069031B">
        <w:rPr>
          <w:rFonts w:hint="eastAsia"/>
        </w:rPr>
        <w:t>张</w:t>
      </w:r>
      <w:r w:rsidR="009F4D00">
        <w:t>数据统计图以及一张数据表</w:t>
      </w:r>
      <w:r w:rsidR="009F4D00">
        <w:rPr>
          <w:rFonts w:hint="eastAsia"/>
        </w:rPr>
        <w:t>，详细说明如下：</w:t>
      </w:r>
    </w:p>
    <w:p w14:paraId="0DA59B20" w14:textId="77777777" w:rsidR="00C23D3D" w:rsidRDefault="009F4D00" w:rsidP="00C23D3D">
      <w:pPr>
        <w:pStyle w:val="eCT0"/>
      </w:pPr>
      <w:r>
        <w:t>数据对象个数（根据客户端类型统计）：</w:t>
      </w:r>
      <w:r>
        <w:rPr>
          <w:rFonts w:hint="eastAsia"/>
        </w:rPr>
        <w:t>根据客户端类型统计每种类型客户端上包含的数据对象个数。</w:t>
      </w:r>
    </w:p>
    <w:p w14:paraId="5F82CF85" w14:textId="1DC98190" w:rsidR="009F4D00" w:rsidRDefault="00C23D3D" w:rsidP="00C23D3D">
      <w:pPr>
        <w:pStyle w:val="eCT0"/>
        <w:numPr>
          <w:ilvl w:val="0"/>
          <w:numId w:val="0"/>
        </w:numPr>
        <w:ind w:left="1985"/>
      </w:pPr>
      <w:r>
        <w:rPr>
          <w:rFonts w:hint="eastAsia"/>
        </w:rPr>
        <w:t>当鼠标悬停在饼图的各类型上时，可以看见具体的数值。</w:t>
      </w:r>
      <w:r w:rsidR="009F4D00">
        <w:rPr>
          <w:rFonts w:hint="eastAsia"/>
        </w:rPr>
        <w:t>例如</w:t>
      </w:r>
      <w:r w:rsidR="009F4D00">
        <w:rPr>
          <w:rFonts w:hint="eastAsia"/>
        </w:rPr>
        <w:t>Agent</w:t>
      </w:r>
      <w:r w:rsidR="009F4D00">
        <w:rPr>
          <w:rFonts w:hint="eastAsia"/>
        </w:rPr>
        <w:t>类型</w:t>
      </w:r>
      <w:r>
        <w:rPr>
          <w:rFonts w:hint="eastAsia"/>
        </w:rPr>
        <w:t>为</w:t>
      </w:r>
      <w:r>
        <w:rPr>
          <w:rFonts w:hint="eastAsia"/>
        </w:rPr>
        <w:t>7</w:t>
      </w:r>
      <w:r>
        <w:t>6</w:t>
      </w:r>
      <w:r w:rsidR="009F4D00">
        <w:rPr>
          <w:rFonts w:hint="eastAsia"/>
        </w:rPr>
        <w:t>，这表示所有</w:t>
      </w:r>
      <w:r w:rsidR="009F4D00">
        <w:rPr>
          <w:rFonts w:hint="eastAsia"/>
        </w:rPr>
        <w:t>Agent</w:t>
      </w:r>
      <w:r w:rsidR="009F4D00">
        <w:rPr>
          <w:rFonts w:hint="eastAsia"/>
        </w:rPr>
        <w:t>类型客户端</w:t>
      </w:r>
      <w:r>
        <w:rPr>
          <w:rFonts w:hint="eastAsia"/>
        </w:rPr>
        <w:t>（例如</w:t>
      </w:r>
      <w:r>
        <w:rPr>
          <w:rFonts w:hint="eastAsia"/>
        </w:rPr>
        <w:t>Oracle</w:t>
      </w:r>
      <w:r>
        <w:rPr>
          <w:rFonts w:hint="eastAsia"/>
        </w:rPr>
        <w:t>、</w:t>
      </w:r>
      <w:r>
        <w:rPr>
          <w:rFonts w:hint="eastAsia"/>
        </w:rPr>
        <w:t>MySQL</w:t>
      </w:r>
      <w:r>
        <w:rPr>
          <w:rFonts w:hint="eastAsia"/>
        </w:rPr>
        <w:t>、</w:t>
      </w:r>
      <w:r>
        <w:rPr>
          <w:rFonts w:hint="eastAsia"/>
        </w:rPr>
        <w:t>SQLServer</w:t>
      </w:r>
      <w:r>
        <w:rPr>
          <w:rFonts w:hint="eastAsia"/>
        </w:rPr>
        <w:t>、</w:t>
      </w:r>
      <w:r>
        <w:rPr>
          <w:rFonts w:hint="eastAsia"/>
        </w:rPr>
        <w:t>D</w:t>
      </w:r>
      <w:r>
        <w:t>B2</w:t>
      </w:r>
      <w:r w:rsidR="00CA6E70">
        <w:rPr>
          <w:rFonts w:hint="eastAsia"/>
        </w:rPr>
        <w:t>等的客户端类型均属于</w:t>
      </w:r>
      <w:r w:rsidR="00CA6E70">
        <w:rPr>
          <w:rFonts w:hint="eastAsia"/>
        </w:rPr>
        <w:t>Agent</w:t>
      </w:r>
      <w:r w:rsidR="00CA6E70">
        <w:rPr>
          <w:rFonts w:hint="eastAsia"/>
        </w:rPr>
        <w:t>类型</w:t>
      </w:r>
      <w:r>
        <w:rPr>
          <w:rFonts w:hint="eastAsia"/>
        </w:rPr>
        <w:t>）上的所有数据对象个数总和为</w:t>
      </w:r>
      <w:r>
        <w:rPr>
          <w:rFonts w:hint="eastAsia"/>
        </w:rPr>
        <w:t>7</w:t>
      </w:r>
      <w:r>
        <w:t>6</w:t>
      </w:r>
      <w:r>
        <w:rPr>
          <w:rFonts w:hint="eastAsia"/>
        </w:rPr>
        <w:t>。</w:t>
      </w:r>
    </w:p>
    <w:p w14:paraId="4E72B063" w14:textId="63D57987" w:rsidR="009F4D00" w:rsidRDefault="009F4D00" w:rsidP="00C23D3D">
      <w:pPr>
        <w:pStyle w:val="eCT0"/>
      </w:pPr>
      <w:r>
        <w:t>数据对象存储使用量（根据客户端类型</w:t>
      </w:r>
      <w:r>
        <w:rPr>
          <w:rFonts w:hint="eastAsia"/>
        </w:rPr>
        <w:t>统计）：</w:t>
      </w:r>
      <w:r w:rsidR="00C23D3D">
        <w:rPr>
          <w:rFonts w:hint="eastAsia"/>
        </w:rPr>
        <w:t>根据客户端类型统计该类型上所有数据对象使用的存储量之和。</w:t>
      </w:r>
    </w:p>
    <w:p w14:paraId="0FA41619" w14:textId="319F3A2A" w:rsidR="00C23D3D" w:rsidRDefault="00CA6E70" w:rsidP="00CA6E70">
      <w:pPr>
        <w:pStyle w:val="eCT0"/>
      </w:pPr>
      <w:r>
        <w:rPr>
          <w:rFonts w:hint="eastAsia"/>
        </w:rPr>
        <w:t>数据对象个数（根据数据对象类型统计）：每一类数据对象类型上的数据对象个数。例如</w:t>
      </w:r>
      <w:r>
        <w:rPr>
          <w:rFonts w:hint="eastAsia"/>
        </w:rPr>
        <w:t>Oracle</w:t>
      </w:r>
      <w:r>
        <w:rPr>
          <w:rFonts w:hint="eastAsia"/>
        </w:rPr>
        <w:t>有</w:t>
      </w:r>
      <w:r>
        <w:rPr>
          <w:rFonts w:hint="eastAsia"/>
        </w:rPr>
        <w:t>1</w:t>
      </w:r>
      <w:r>
        <w:t>6</w:t>
      </w:r>
      <w:r>
        <w:rPr>
          <w:rFonts w:hint="eastAsia"/>
        </w:rPr>
        <w:t>个备份数据对象，</w:t>
      </w:r>
      <w:r>
        <w:rPr>
          <w:rFonts w:hint="eastAsia"/>
        </w:rPr>
        <w:t>MySQL</w:t>
      </w:r>
      <w:r>
        <w:rPr>
          <w:rFonts w:hint="eastAsia"/>
        </w:rPr>
        <w:t>上有</w:t>
      </w:r>
      <w:r>
        <w:t>6</w:t>
      </w:r>
      <w:r>
        <w:rPr>
          <w:rFonts w:hint="eastAsia"/>
        </w:rPr>
        <w:t>个数据对象。</w:t>
      </w:r>
    </w:p>
    <w:p w14:paraId="5833C879" w14:textId="611B4D4A" w:rsidR="009F4D00" w:rsidRDefault="009F4D00" w:rsidP="00CA6E70">
      <w:pPr>
        <w:pStyle w:val="eCT0"/>
      </w:pPr>
      <w:r>
        <w:rPr>
          <w:rFonts w:hint="eastAsia"/>
        </w:rPr>
        <w:t>数据对象存储使用量（根据数据对象类型统计）：</w:t>
      </w:r>
      <w:r w:rsidR="00CA6E70">
        <w:rPr>
          <w:rFonts w:hint="eastAsia"/>
        </w:rPr>
        <w:t>每一类数据对象类型上的所有数据对象占用存储量之和。</w:t>
      </w:r>
    </w:p>
    <w:p w14:paraId="6F7102C8" w14:textId="1EE18E45" w:rsidR="00136D07" w:rsidRDefault="00136D07" w:rsidP="00CA6E70">
      <w:pPr>
        <w:pStyle w:val="eCT0"/>
      </w:pPr>
      <w:r>
        <w:rPr>
          <w:rFonts w:hint="eastAsia"/>
        </w:rPr>
        <w:t>数据表：展示当前系统中客户端信息、备份数据对象个数以及备份数据存储量等详细</w:t>
      </w:r>
    </w:p>
    <w:p w14:paraId="68B3FA2A" w14:textId="7C62AFDE" w:rsidR="006233F3" w:rsidRDefault="00580D76" w:rsidP="00136D07">
      <w:pPr>
        <w:pStyle w:val="3"/>
        <w:spacing w:before="312" w:after="312"/>
      </w:pPr>
      <w:bookmarkStart w:id="894" w:name="_Toc91690578"/>
      <w:r>
        <w:rPr>
          <w:rFonts w:hint="eastAsia"/>
          <w:lang w:eastAsia="zh-CN"/>
        </w:rPr>
        <w:t>备份任务</w:t>
      </w:r>
      <w:r w:rsidR="006233F3">
        <w:rPr>
          <w:rFonts w:hint="eastAsia"/>
        </w:rPr>
        <w:t>统计</w:t>
      </w:r>
      <w:bookmarkEnd w:id="894"/>
    </w:p>
    <w:p w14:paraId="7101E184" w14:textId="40767B07" w:rsidR="00580D76" w:rsidRPr="00580D76" w:rsidRDefault="00580D76" w:rsidP="00580D76">
      <w:pPr>
        <w:pStyle w:val="eCT3"/>
        <w:spacing w:before="156" w:after="156"/>
        <w:rPr>
          <w:lang w:val="en-US"/>
        </w:rPr>
      </w:pPr>
      <w:r>
        <w:rPr>
          <w:rFonts w:hint="eastAsia"/>
          <w:lang w:val="en-US"/>
        </w:rPr>
        <w:t>备份任务统计是统计当前时间点以前一个月内的备份任务数据。</w:t>
      </w:r>
    </w:p>
    <w:p w14:paraId="0DD8D65A" w14:textId="0219E0E3" w:rsidR="00136D07" w:rsidRDefault="00136D07" w:rsidP="00136D07">
      <w:pPr>
        <w:pStyle w:val="eCT3"/>
        <w:spacing w:before="156" w:after="156"/>
      </w:pPr>
      <w:r>
        <w:t>如所示，</w:t>
      </w:r>
      <w:r>
        <w:rPr>
          <w:rFonts w:hint="eastAsia"/>
        </w:rPr>
        <w:t>系统根据当前系统中的</w:t>
      </w:r>
      <w:r w:rsidR="0069031B">
        <w:rPr>
          <w:rFonts w:hint="eastAsia"/>
        </w:rPr>
        <w:t>备份任务相关信息</w:t>
      </w:r>
      <w:r>
        <w:rPr>
          <w:rFonts w:hint="eastAsia"/>
        </w:rPr>
        <w:t>，</w:t>
      </w:r>
      <w:r>
        <w:t>展示了</w:t>
      </w:r>
      <w:r w:rsidR="0069031B">
        <w:rPr>
          <w:rFonts w:hint="eastAsia"/>
        </w:rPr>
        <w:t>五张</w:t>
      </w:r>
      <w:r>
        <w:t>数据统计图以及一张数据表</w:t>
      </w:r>
      <w:r>
        <w:rPr>
          <w:rFonts w:hint="eastAsia"/>
        </w:rPr>
        <w:t>，详细说明如下：</w:t>
      </w:r>
    </w:p>
    <w:p w14:paraId="405C275A" w14:textId="320B2D01" w:rsidR="006233F3" w:rsidRDefault="0069031B" w:rsidP="0069031B">
      <w:pPr>
        <w:pStyle w:val="eCT0"/>
      </w:pPr>
      <w:r>
        <w:rPr>
          <w:rFonts w:hint="eastAsia"/>
        </w:rPr>
        <w:t>备份任务时长（根据数据对象类型统计）：</w:t>
      </w:r>
      <w:r w:rsidR="00A348EF">
        <w:rPr>
          <w:rFonts w:hint="eastAsia"/>
        </w:rPr>
        <w:t>以数据对象</w:t>
      </w:r>
      <w:r w:rsidR="00580D76">
        <w:rPr>
          <w:rFonts w:hint="eastAsia"/>
        </w:rPr>
        <w:t>类型</w:t>
      </w:r>
      <w:r w:rsidR="00A348EF">
        <w:rPr>
          <w:rFonts w:hint="eastAsia"/>
        </w:rPr>
        <w:t>为维度，统计该类型下所有数据对象备份时间总和。</w:t>
      </w:r>
      <w:r w:rsidR="00580D76">
        <w:rPr>
          <w:rFonts w:hint="eastAsia"/>
        </w:rPr>
        <w:t>例如在一个月内，数据库备份任务总时长为</w:t>
      </w:r>
      <w:r w:rsidR="00580D76">
        <w:rPr>
          <w:rFonts w:hint="eastAsia"/>
        </w:rPr>
        <w:t>4</w:t>
      </w:r>
      <w:r w:rsidR="00580D76">
        <w:rPr>
          <w:rFonts w:hint="eastAsia"/>
        </w:rPr>
        <w:t>天</w:t>
      </w:r>
      <w:r w:rsidR="00580D76">
        <w:rPr>
          <w:rFonts w:hint="eastAsia"/>
        </w:rPr>
        <w:t>1</w:t>
      </w:r>
      <w:r w:rsidR="00580D76">
        <w:t>3</w:t>
      </w:r>
      <w:r w:rsidR="00580D76">
        <w:rPr>
          <w:rFonts w:hint="eastAsia"/>
        </w:rPr>
        <w:t>小时</w:t>
      </w:r>
      <w:r w:rsidR="00580D76">
        <w:rPr>
          <w:rFonts w:hint="eastAsia"/>
        </w:rPr>
        <w:t>3</w:t>
      </w:r>
      <w:r w:rsidR="00580D76">
        <w:t>2</w:t>
      </w:r>
      <w:r w:rsidR="00580D76">
        <w:rPr>
          <w:rFonts w:hint="eastAsia"/>
        </w:rPr>
        <w:t>分钟</w:t>
      </w:r>
      <w:r w:rsidR="00580D76">
        <w:rPr>
          <w:rFonts w:hint="eastAsia"/>
        </w:rPr>
        <w:t>1</w:t>
      </w:r>
      <w:r w:rsidR="00580D76">
        <w:t>6</w:t>
      </w:r>
      <w:r w:rsidR="00580D76">
        <w:rPr>
          <w:rFonts w:hint="eastAsia"/>
        </w:rPr>
        <w:t>秒</w:t>
      </w:r>
      <w:r w:rsidR="00C23D47">
        <w:rPr>
          <w:rFonts w:hint="eastAsia"/>
        </w:rPr>
        <w:t>，这个数据中包含所有数据库类型的备份任务执行全备、增备、日志备份、增备的总时长</w:t>
      </w:r>
      <w:r w:rsidR="00580D76">
        <w:rPr>
          <w:rFonts w:hint="eastAsia"/>
        </w:rPr>
        <w:t>。</w:t>
      </w:r>
    </w:p>
    <w:p w14:paraId="2F19B985" w14:textId="7E4C17D6" w:rsidR="0069031B" w:rsidRDefault="0069031B" w:rsidP="0069031B">
      <w:pPr>
        <w:pStyle w:val="eCT0"/>
      </w:pPr>
      <w:r>
        <w:rPr>
          <w:rFonts w:hint="eastAsia"/>
        </w:rPr>
        <w:t>备份任务时长（根据备份类型统计）：</w:t>
      </w:r>
      <w:r w:rsidR="00580D76">
        <w:rPr>
          <w:rFonts w:hint="eastAsia"/>
        </w:rPr>
        <w:t>以备份类型为维度，统计所有数据类型的数据源执行全备、增备、差备</w:t>
      </w:r>
      <w:r w:rsidR="00B14326">
        <w:rPr>
          <w:rFonts w:hint="eastAsia"/>
        </w:rPr>
        <w:t>和</w:t>
      </w:r>
      <w:r w:rsidR="00580D76">
        <w:rPr>
          <w:rFonts w:hint="eastAsia"/>
        </w:rPr>
        <w:t>日志备份的时间总和。</w:t>
      </w:r>
    </w:p>
    <w:p w14:paraId="448533D7" w14:textId="5922FEBA" w:rsidR="00580D76" w:rsidRDefault="00580D76" w:rsidP="00580D76">
      <w:pPr>
        <w:pStyle w:val="eCT0"/>
        <w:numPr>
          <w:ilvl w:val="0"/>
          <w:numId w:val="0"/>
        </w:numPr>
        <w:ind w:left="1985"/>
      </w:pPr>
      <w:r>
        <w:rPr>
          <w:rFonts w:hint="eastAsia"/>
        </w:rPr>
        <w:t>例如在一个月内，</w:t>
      </w:r>
      <w:r w:rsidR="00F0506C">
        <w:rPr>
          <w:rFonts w:hint="eastAsia"/>
        </w:rPr>
        <w:t>系统执行了</w:t>
      </w:r>
      <w:r w:rsidR="00F0506C">
        <w:rPr>
          <w:rFonts w:hint="eastAsia"/>
        </w:rPr>
        <w:t>2</w:t>
      </w:r>
      <w:r w:rsidR="00F0506C">
        <w:rPr>
          <w:rFonts w:hint="eastAsia"/>
        </w:rPr>
        <w:t>次全备任务，</w:t>
      </w:r>
      <w:r w:rsidR="00F0506C">
        <w:rPr>
          <w:rFonts w:hint="eastAsia"/>
        </w:rPr>
        <w:t>Oracle</w:t>
      </w:r>
      <w:r w:rsidR="00F0506C">
        <w:rPr>
          <w:rFonts w:hint="eastAsia"/>
        </w:rPr>
        <w:t>执行过一次全备</w:t>
      </w:r>
      <w:r w:rsidR="00F0506C">
        <w:rPr>
          <w:rFonts w:hint="eastAsia"/>
        </w:rPr>
        <w:lastRenderedPageBreak/>
        <w:t>任务，时长为</w:t>
      </w:r>
      <w:r w:rsidR="00F0506C">
        <w:rPr>
          <w:rFonts w:hint="eastAsia"/>
        </w:rPr>
        <w:t>1</w:t>
      </w:r>
      <w:r w:rsidR="00F0506C">
        <w:rPr>
          <w:rFonts w:hint="eastAsia"/>
        </w:rPr>
        <w:t>天</w:t>
      </w:r>
      <w:r w:rsidR="00F0506C">
        <w:rPr>
          <w:rFonts w:hint="eastAsia"/>
        </w:rPr>
        <w:t>3</w:t>
      </w:r>
      <w:r w:rsidR="00F0506C">
        <w:rPr>
          <w:rFonts w:hint="eastAsia"/>
        </w:rPr>
        <w:t>小时</w:t>
      </w:r>
      <w:r w:rsidR="00F0506C">
        <w:rPr>
          <w:rFonts w:hint="eastAsia"/>
        </w:rPr>
        <w:t>2</w:t>
      </w:r>
      <w:r w:rsidR="00F0506C">
        <w:rPr>
          <w:rFonts w:hint="eastAsia"/>
        </w:rPr>
        <w:t>分钟</w:t>
      </w:r>
      <w:r w:rsidR="00F0506C">
        <w:rPr>
          <w:rFonts w:hint="eastAsia"/>
        </w:rPr>
        <w:t>1</w:t>
      </w:r>
      <w:r w:rsidR="00F0506C">
        <w:t>3</w:t>
      </w:r>
      <w:r w:rsidR="00F0506C">
        <w:rPr>
          <w:rFonts w:hint="eastAsia"/>
        </w:rPr>
        <w:t>秒，</w:t>
      </w:r>
      <w:r w:rsidR="00F0506C">
        <w:rPr>
          <w:rFonts w:hint="eastAsia"/>
        </w:rPr>
        <w:t>MySQL</w:t>
      </w:r>
      <w:r w:rsidR="00F0506C">
        <w:rPr>
          <w:rFonts w:hint="eastAsia"/>
        </w:rPr>
        <w:t>执行过一次全备任务，时长为</w:t>
      </w:r>
      <w:r w:rsidR="00F0506C">
        <w:rPr>
          <w:rFonts w:hint="eastAsia"/>
        </w:rPr>
        <w:t>1</w:t>
      </w:r>
      <w:r w:rsidR="00F0506C">
        <w:t>8</w:t>
      </w:r>
      <w:r w:rsidR="00F0506C">
        <w:rPr>
          <w:rFonts w:hint="eastAsia"/>
        </w:rPr>
        <w:t>小时</w:t>
      </w:r>
      <w:r w:rsidR="00F0506C">
        <w:rPr>
          <w:rFonts w:hint="eastAsia"/>
        </w:rPr>
        <w:t>3</w:t>
      </w:r>
      <w:r w:rsidR="00F0506C">
        <w:rPr>
          <w:rFonts w:hint="eastAsia"/>
        </w:rPr>
        <w:t>分钟</w:t>
      </w:r>
      <w:r w:rsidR="00F0506C">
        <w:rPr>
          <w:rFonts w:hint="eastAsia"/>
        </w:rPr>
        <w:t>4</w:t>
      </w:r>
      <w:r w:rsidR="00F0506C">
        <w:rPr>
          <w:rFonts w:hint="eastAsia"/>
        </w:rPr>
        <w:t>秒，则</w:t>
      </w:r>
      <w:r>
        <w:rPr>
          <w:rFonts w:hint="eastAsia"/>
        </w:rPr>
        <w:t>系统执行全备任务的时间为</w:t>
      </w:r>
      <w:r w:rsidR="00F0506C">
        <w:t>1</w:t>
      </w:r>
      <w:r w:rsidR="00F0506C">
        <w:rPr>
          <w:rFonts w:hint="eastAsia"/>
        </w:rPr>
        <w:t>天</w:t>
      </w:r>
      <w:r w:rsidR="00F0506C">
        <w:t>21</w:t>
      </w:r>
      <w:r w:rsidR="00F0506C">
        <w:rPr>
          <w:rFonts w:hint="eastAsia"/>
        </w:rPr>
        <w:t>小时</w:t>
      </w:r>
      <w:r w:rsidR="00F0506C">
        <w:rPr>
          <w:rFonts w:hint="eastAsia"/>
        </w:rPr>
        <w:t>1</w:t>
      </w:r>
      <w:r w:rsidR="00F0506C">
        <w:t>5</w:t>
      </w:r>
      <w:r w:rsidR="00F0506C">
        <w:rPr>
          <w:rFonts w:hint="eastAsia"/>
        </w:rPr>
        <w:t>分钟</w:t>
      </w:r>
      <w:r w:rsidR="00F0506C">
        <w:t>17</w:t>
      </w:r>
      <w:r w:rsidR="00F0506C">
        <w:rPr>
          <w:rFonts w:hint="eastAsia"/>
        </w:rPr>
        <w:t>秒</w:t>
      </w:r>
      <w:r w:rsidR="00B14326">
        <w:rPr>
          <w:rFonts w:hint="eastAsia"/>
        </w:rPr>
        <w:t>。</w:t>
      </w:r>
    </w:p>
    <w:p w14:paraId="20699FF9" w14:textId="577905F8" w:rsidR="0069031B" w:rsidRDefault="0069031B" w:rsidP="0069031B">
      <w:pPr>
        <w:pStyle w:val="eCT0"/>
      </w:pPr>
      <w:r>
        <w:rPr>
          <w:rFonts w:hint="eastAsia"/>
        </w:rPr>
        <w:t>备份任务状态：</w:t>
      </w:r>
      <w:r w:rsidR="00C23D47">
        <w:rPr>
          <w:rFonts w:hint="eastAsia"/>
        </w:rPr>
        <w:t>任务执行成功、失败或告警状态下的</w:t>
      </w:r>
      <w:r w:rsidR="00B14326">
        <w:rPr>
          <w:rFonts w:hint="eastAsia"/>
        </w:rPr>
        <w:t>备份</w:t>
      </w:r>
      <w:r w:rsidR="00C23D47">
        <w:rPr>
          <w:rFonts w:hint="eastAsia"/>
        </w:rPr>
        <w:t>任务数量</w:t>
      </w:r>
      <w:r w:rsidR="00B14326">
        <w:rPr>
          <w:rFonts w:hint="eastAsia"/>
        </w:rPr>
        <w:t>。</w:t>
      </w:r>
    </w:p>
    <w:p w14:paraId="536A7205" w14:textId="59D90D1C" w:rsidR="0069031B" w:rsidRDefault="0069031B" w:rsidP="0069031B">
      <w:pPr>
        <w:pStyle w:val="eCT0"/>
      </w:pPr>
      <w:r>
        <w:rPr>
          <w:rFonts w:hint="eastAsia"/>
        </w:rPr>
        <w:t>备份数据量（根据数据对象类型统计）：</w:t>
      </w:r>
      <w:r w:rsidR="00B14326">
        <w:rPr>
          <w:rFonts w:hint="eastAsia"/>
        </w:rPr>
        <w:t>以数据对象类型为维度，统计该类型下所有数据对象备份所占用的存储总量。</w:t>
      </w:r>
    </w:p>
    <w:p w14:paraId="4FF6F732" w14:textId="37FC9E51" w:rsidR="0069031B" w:rsidRDefault="0069031B" w:rsidP="0069031B">
      <w:pPr>
        <w:pStyle w:val="eCT0"/>
      </w:pPr>
      <w:r>
        <w:rPr>
          <w:rFonts w:hint="eastAsia"/>
        </w:rPr>
        <w:t>备份数据量（根据备份类型统计）：</w:t>
      </w:r>
      <w:r w:rsidR="00B14326">
        <w:rPr>
          <w:rFonts w:hint="eastAsia"/>
        </w:rPr>
        <w:t>以备份类型为维度，统计所有数据类型的数据源执行全备、增备、差备和日志备份</w:t>
      </w:r>
      <w:r w:rsidR="00B57C22">
        <w:rPr>
          <w:rFonts w:hint="eastAsia"/>
        </w:rPr>
        <w:t>所占用的存储总量。</w:t>
      </w:r>
    </w:p>
    <w:p w14:paraId="40758B40" w14:textId="13DDB8C7" w:rsidR="0069031B" w:rsidRPr="0069031B" w:rsidRDefault="0069031B" w:rsidP="0069031B">
      <w:pPr>
        <w:pStyle w:val="eCT0"/>
      </w:pPr>
      <w:r>
        <w:rPr>
          <w:rFonts w:hint="eastAsia"/>
        </w:rPr>
        <w:t>数据表：</w:t>
      </w:r>
      <w:r w:rsidR="00B57C22">
        <w:rPr>
          <w:rFonts w:hint="eastAsia"/>
        </w:rPr>
        <w:t>备份任务信息。</w:t>
      </w:r>
    </w:p>
    <w:p w14:paraId="50741038" w14:textId="3EC19AE7" w:rsidR="00580D76" w:rsidRDefault="00580D76" w:rsidP="00136D07">
      <w:pPr>
        <w:pStyle w:val="3"/>
        <w:spacing w:before="312" w:after="312"/>
      </w:pPr>
      <w:bookmarkStart w:id="895" w:name="_Toc91690579"/>
      <w:r>
        <w:rPr>
          <w:rFonts w:hint="eastAsia"/>
          <w:lang w:eastAsia="zh-CN"/>
        </w:rPr>
        <w:t>数据对象增长统计</w:t>
      </w:r>
      <w:bookmarkEnd w:id="895"/>
    </w:p>
    <w:p w14:paraId="0FFA0838" w14:textId="0AB29628" w:rsidR="00341319" w:rsidRPr="00580D76" w:rsidRDefault="00341319" w:rsidP="00341319">
      <w:pPr>
        <w:pStyle w:val="eCT3"/>
        <w:spacing w:before="156" w:after="156"/>
        <w:rPr>
          <w:lang w:val="en-US"/>
        </w:rPr>
      </w:pPr>
      <w:r>
        <w:rPr>
          <w:rFonts w:hint="eastAsia"/>
          <w:lang w:val="en-US"/>
        </w:rPr>
        <w:t>数据对象增长统计是统计当前时间点以前一个月内的数据对象备份数据增长情况，了解数据增长趋势。</w:t>
      </w:r>
    </w:p>
    <w:p w14:paraId="061A0811" w14:textId="6A985709" w:rsidR="00341319" w:rsidRDefault="00341319" w:rsidP="00341319">
      <w:pPr>
        <w:pStyle w:val="eCT3"/>
        <w:spacing w:before="156" w:after="156"/>
      </w:pPr>
      <w:r>
        <w:t>如</w:t>
      </w:r>
      <w:r w:rsidR="00FB2098">
        <w:fldChar w:fldCharType="begin"/>
      </w:r>
      <w:r w:rsidR="00FB2098">
        <w:instrText xml:space="preserve"> REF _Ref73178453 \h </w:instrText>
      </w:r>
      <w:r w:rsidR="00FB2098">
        <w:fldChar w:fldCharType="separate"/>
      </w:r>
      <w:r w:rsidR="005D4DA4">
        <w:rPr>
          <w:rFonts w:hint="eastAsia"/>
        </w:rPr>
        <w:t>图</w:t>
      </w:r>
      <w:r w:rsidR="005D4DA4">
        <w:rPr>
          <w:rFonts w:hint="eastAsia"/>
        </w:rPr>
        <w:t xml:space="preserve"> </w:t>
      </w:r>
      <w:r w:rsidR="005D4DA4">
        <w:rPr>
          <w:noProof/>
        </w:rPr>
        <w:t>16</w:t>
      </w:r>
      <w:r w:rsidR="005D4DA4">
        <w:noBreakHyphen/>
      </w:r>
      <w:r w:rsidR="005D4DA4">
        <w:rPr>
          <w:noProof/>
        </w:rPr>
        <w:t>5</w:t>
      </w:r>
      <w:r w:rsidR="00FB2098">
        <w:fldChar w:fldCharType="end"/>
      </w:r>
      <w:r>
        <w:t>所示，</w:t>
      </w:r>
      <w:r>
        <w:rPr>
          <w:rFonts w:hint="eastAsia"/>
        </w:rPr>
        <w:t>系统根据当前系统中的备份任务相关信息，</w:t>
      </w:r>
      <w:r>
        <w:t>展示了</w:t>
      </w:r>
      <w:r>
        <w:rPr>
          <w:rFonts w:hint="eastAsia"/>
        </w:rPr>
        <w:t>三张</w:t>
      </w:r>
      <w:r>
        <w:t>数据统计图以及一张数据表</w:t>
      </w:r>
      <w:r>
        <w:rPr>
          <w:rFonts w:hint="eastAsia"/>
        </w:rPr>
        <w:t>，详细说明如下：</w:t>
      </w:r>
    </w:p>
    <w:p w14:paraId="24606FC1" w14:textId="2641E9FB" w:rsidR="00580D76" w:rsidRDefault="00341319" w:rsidP="00341319">
      <w:pPr>
        <w:pStyle w:val="eCT0"/>
      </w:pPr>
      <w:r>
        <w:rPr>
          <w:rFonts w:hint="eastAsia"/>
        </w:rPr>
        <w:t>备份数据量（根据一周统计）：</w:t>
      </w:r>
      <w:r w:rsidR="00494CCC">
        <w:rPr>
          <w:rFonts w:hint="eastAsia"/>
        </w:rPr>
        <w:t>统计一个月内，每周固定时间的所有数据类型的备份数据量总和。若当天没有执行任何备份任务，则当天日期不显示在统计图中。</w:t>
      </w:r>
    </w:p>
    <w:p w14:paraId="49BA1966" w14:textId="7FB30685" w:rsidR="00494CCC" w:rsidRDefault="00494CCC" w:rsidP="00494CCC">
      <w:pPr>
        <w:pStyle w:val="eCT0"/>
        <w:numPr>
          <w:ilvl w:val="0"/>
          <w:numId w:val="0"/>
        </w:numPr>
        <w:ind w:left="1985"/>
      </w:pPr>
      <w:r>
        <w:rPr>
          <w:rFonts w:hint="eastAsia"/>
        </w:rPr>
        <w:t>从中可以看出，系统在一个月内的每个周一和周日均没有执行备份任务，故页面没有显示周一和周日。鼠标悬停在周二后，页面显示备份数据量为</w:t>
      </w:r>
      <w:r>
        <w:rPr>
          <w:rFonts w:hint="eastAsia"/>
        </w:rPr>
        <w:t>1</w:t>
      </w:r>
      <w:r>
        <w:t>8.02GB</w:t>
      </w:r>
      <w:r>
        <w:rPr>
          <w:rFonts w:hint="eastAsia"/>
        </w:rPr>
        <w:t>，表示在一个月内的每个周二所做的备份任务的备份数据总量为</w:t>
      </w:r>
      <w:r>
        <w:rPr>
          <w:rFonts w:hint="eastAsia"/>
        </w:rPr>
        <w:t>1</w:t>
      </w:r>
      <w:r>
        <w:t>8.02</w:t>
      </w:r>
      <w:r>
        <w:rPr>
          <w:rFonts w:hint="eastAsia"/>
        </w:rPr>
        <w:t>GB</w:t>
      </w:r>
      <w:r>
        <w:rPr>
          <w:rFonts w:hint="eastAsia"/>
        </w:rPr>
        <w:t>。</w:t>
      </w:r>
    </w:p>
    <w:p w14:paraId="0F23F99B" w14:textId="17985CA7" w:rsidR="00341319" w:rsidRDefault="00341319" w:rsidP="00341319">
      <w:pPr>
        <w:pStyle w:val="eCT0"/>
      </w:pPr>
      <w:r>
        <w:rPr>
          <w:rFonts w:hint="eastAsia"/>
        </w:rPr>
        <w:t>备份数据量（根据数据对象类型统计）：</w:t>
      </w:r>
      <w:r w:rsidR="00494CCC">
        <w:rPr>
          <w:rFonts w:hint="eastAsia"/>
        </w:rPr>
        <w:t>根据数据对象类型统计一个月内</w:t>
      </w:r>
      <w:r w:rsidR="002744EF">
        <w:rPr>
          <w:rFonts w:hint="eastAsia"/>
        </w:rPr>
        <w:t>该类型数据对象的备份数据总量。</w:t>
      </w:r>
    </w:p>
    <w:p w14:paraId="4BD05EE5" w14:textId="36D6F0F4" w:rsidR="002744EF" w:rsidRDefault="002744EF" w:rsidP="002744EF">
      <w:pPr>
        <w:pStyle w:val="eCT0"/>
        <w:numPr>
          <w:ilvl w:val="0"/>
          <w:numId w:val="0"/>
        </w:numPr>
        <w:ind w:left="1985"/>
      </w:pPr>
      <w:r>
        <w:rPr>
          <w:rFonts w:hint="eastAsia"/>
        </w:rPr>
        <w:t>例如鼠标悬停在目录文件上，系统显示备份数据量为</w:t>
      </w:r>
      <w:r>
        <w:rPr>
          <w:rFonts w:hint="eastAsia"/>
        </w:rPr>
        <w:t>2</w:t>
      </w:r>
      <w:r>
        <w:t>.64GB</w:t>
      </w:r>
      <w:r>
        <w:rPr>
          <w:rFonts w:hint="eastAsia"/>
        </w:rPr>
        <w:t>，这表示一个月目录文件备份数据总量为</w:t>
      </w:r>
      <w:r>
        <w:rPr>
          <w:rFonts w:hint="eastAsia"/>
        </w:rPr>
        <w:t>2</w:t>
      </w:r>
      <w:r>
        <w:t>.64GB</w:t>
      </w:r>
      <w:r>
        <w:rPr>
          <w:rFonts w:hint="eastAsia"/>
        </w:rPr>
        <w:t>。</w:t>
      </w:r>
    </w:p>
    <w:p w14:paraId="030AF5AF" w14:textId="40CA66F9" w:rsidR="00341319" w:rsidRDefault="00341319" w:rsidP="00341319">
      <w:pPr>
        <w:pStyle w:val="eCT0"/>
      </w:pPr>
      <w:r>
        <w:rPr>
          <w:rFonts w:hint="eastAsia"/>
        </w:rPr>
        <w:t>备份数据量趋势图：</w:t>
      </w:r>
      <w:r w:rsidR="002744EF">
        <w:rPr>
          <w:rFonts w:hint="eastAsia"/>
        </w:rPr>
        <w:t>展示一个月内的备份数据数据量趋势，曲线上的每个点表示在当前时间点备份数据量。</w:t>
      </w:r>
    </w:p>
    <w:p w14:paraId="2FDD4808" w14:textId="61319B0F" w:rsidR="00322D82" w:rsidRDefault="00322D82" w:rsidP="00322D82">
      <w:pPr>
        <w:pStyle w:val="eCT0"/>
        <w:numPr>
          <w:ilvl w:val="0"/>
          <w:numId w:val="0"/>
        </w:numPr>
        <w:ind w:left="1985"/>
      </w:pPr>
      <w:r>
        <w:rPr>
          <w:rFonts w:hint="eastAsia"/>
        </w:rPr>
        <w:t>纵轴表示备份数据量，横轴表示备份时间点。以月份分隔，月份左边的为前一个月的日期，月份右边的为当月日期。</w:t>
      </w:r>
    </w:p>
    <w:p w14:paraId="47166F42" w14:textId="7D4BE20D" w:rsidR="00322D82" w:rsidRDefault="00322D82" w:rsidP="00322D82">
      <w:pPr>
        <w:pStyle w:val="eCT0"/>
        <w:numPr>
          <w:ilvl w:val="0"/>
          <w:numId w:val="0"/>
        </w:numPr>
        <w:ind w:left="1985"/>
      </w:pPr>
      <w:r>
        <w:rPr>
          <w:rFonts w:hint="eastAsia"/>
        </w:rPr>
        <w:t>如</w:t>
      </w:r>
      <w:r w:rsidR="00FB2098">
        <w:fldChar w:fldCharType="begin"/>
      </w:r>
      <w:r w:rsidR="00FB2098">
        <w:instrText xml:space="preserve"> </w:instrText>
      </w:r>
      <w:r w:rsidR="00FB2098">
        <w:rPr>
          <w:rFonts w:hint="eastAsia"/>
        </w:rPr>
        <w:instrText>REF _Ref73178453 \h</w:instrText>
      </w:r>
      <w:r w:rsidR="00FB2098">
        <w:instrText xml:space="preserve"> </w:instrText>
      </w:r>
      <w:r w:rsidR="00FB2098">
        <w:fldChar w:fldCharType="separate"/>
      </w:r>
      <w:r w:rsidR="005D4DA4">
        <w:rPr>
          <w:rFonts w:hint="eastAsia"/>
        </w:rPr>
        <w:t>图</w:t>
      </w:r>
      <w:r w:rsidR="005D4DA4">
        <w:rPr>
          <w:rFonts w:hint="eastAsia"/>
        </w:rPr>
        <w:t xml:space="preserve"> </w:t>
      </w:r>
      <w:r w:rsidR="005D4DA4">
        <w:rPr>
          <w:noProof/>
        </w:rPr>
        <w:t>16</w:t>
      </w:r>
      <w:r w:rsidR="005D4DA4">
        <w:noBreakHyphen/>
      </w:r>
      <w:r w:rsidR="005D4DA4">
        <w:rPr>
          <w:noProof/>
        </w:rPr>
        <w:t>5</w:t>
      </w:r>
      <w:r w:rsidR="00FB2098">
        <w:fldChar w:fldCharType="end"/>
      </w:r>
      <w:r>
        <w:rPr>
          <w:rFonts w:hint="eastAsia"/>
        </w:rPr>
        <w:t>所示，红色框注部分的时间点依次表示，</w:t>
      </w:r>
      <w:r>
        <w:rPr>
          <w:rFonts w:hint="eastAsia"/>
        </w:rPr>
        <w:t>4</w:t>
      </w:r>
      <w:r>
        <w:rPr>
          <w:rFonts w:hint="eastAsia"/>
        </w:rPr>
        <w:t>月</w:t>
      </w:r>
      <w:r>
        <w:rPr>
          <w:rFonts w:hint="eastAsia"/>
        </w:rPr>
        <w:t>2</w:t>
      </w:r>
      <w:r>
        <w:t>9</w:t>
      </w:r>
      <w:r>
        <w:rPr>
          <w:rFonts w:hint="eastAsia"/>
        </w:rPr>
        <w:t>日</w:t>
      </w:r>
      <w:r>
        <w:rPr>
          <w:rFonts w:hint="eastAsia"/>
        </w:rPr>
        <w:t xml:space="preserve"> </w:t>
      </w:r>
      <w:r>
        <w:rPr>
          <w:rFonts w:hint="eastAsia"/>
        </w:rPr>
        <w:t>周四，五月，五月</w:t>
      </w:r>
      <w:r>
        <w:rPr>
          <w:rFonts w:hint="eastAsia"/>
        </w:rPr>
        <w:t>3</w:t>
      </w:r>
      <w:r>
        <w:rPr>
          <w:rFonts w:hint="eastAsia"/>
        </w:rPr>
        <w:t>日</w:t>
      </w:r>
      <w:r>
        <w:rPr>
          <w:rFonts w:hint="eastAsia"/>
        </w:rPr>
        <w:t xml:space="preserve"> </w:t>
      </w:r>
      <w:r>
        <w:rPr>
          <w:rFonts w:hint="eastAsia"/>
        </w:rPr>
        <w:t>周一。</w:t>
      </w:r>
    </w:p>
    <w:p w14:paraId="1901CD35" w14:textId="2A506112" w:rsidR="00341319" w:rsidRDefault="00341319" w:rsidP="00341319">
      <w:pPr>
        <w:pStyle w:val="eCT0"/>
      </w:pPr>
      <w:r>
        <w:rPr>
          <w:rFonts w:hint="eastAsia"/>
        </w:rPr>
        <w:t>数据表：</w:t>
      </w:r>
      <w:r w:rsidR="002744EF">
        <w:rPr>
          <w:rFonts w:hint="eastAsia"/>
        </w:rPr>
        <w:t>展示了一个月内每一个备份任务的信息。请注意当备份数据量小于</w:t>
      </w:r>
      <w:r w:rsidR="002744EF">
        <w:t>11</w:t>
      </w:r>
      <w:r w:rsidR="002744EF">
        <w:rPr>
          <w:rFonts w:hint="eastAsia"/>
        </w:rPr>
        <w:t>M</w:t>
      </w:r>
      <w:r w:rsidR="002744EF">
        <w:rPr>
          <w:rFonts w:hint="eastAsia"/>
        </w:rPr>
        <w:t>，系统</w:t>
      </w:r>
      <w:r w:rsidR="00322D82">
        <w:rPr>
          <w:rFonts w:hint="eastAsia"/>
        </w:rPr>
        <w:t>会将该条任务的备份数据量记为</w:t>
      </w:r>
      <w:r w:rsidR="00322D82">
        <w:rPr>
          <w:rFonts w:hint="eastAsia"/>
        </w:rPr>
        <w:t>0</w:t>
      </w:r>
      <w:r w:rsidR="00322D82">
        <w:rPr>
          <w:rFonts w:hint="eastAsia"/>
        </w:rPr>
        <w:t>。</w:t>
      </w:r>
    </w:p>
    <w:p w14:paraId="01967FFB" w14:textId="448F1E16" w:rsidR="00FB2098" w:rsidRDefault="00FB2098" w:rsidP="00FB2098">
      <w:pPr>
        <w:pStyle w:val="eCTf4"/>
      </w:pPr>
      <w:bookmarkStart w:id="896" w:name="_Ref73178453"/>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16</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5</w:t>
      </w:r>
      <w:r w:rsidR="00434898">
        <w:fldChar w:fldCharType="end"/>
      </w:r>
      <w:bookmarkEnd w:id="896"/>
      <w:r>
        <w:rPr>
          <w:rFonts w:hint="eastAsia"/>
        </w:rPr>
        <w:t>数据对象增长统计图</w:t>
      </w:r>
    </w:p>
    <w:p w14:paraId="3602DB56" w14:textId="0887D6AF" w:rsidR="00FB2098" w:rsidRDefault="00FB2098" w:rsidP="00FB2098">
      <w:pPr>
        <w:pStyle w:val="eCTf3"/>
        <w:spacing w:after="156"/>
      </w:pPr>
      <w:r>
        <w:drawing>
          <wp:inline distT="0" distB="0" distL="0" distR="0" wp14:anchorId="3F7300FD" wp14:editId="36F4448C">
            <wp:extent cx="4207233" cy="3910913"/>
            <wp:effectExtent l="0" t="0" r="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219703" cy="3922505"/>
                    </a:xfrm>
                    <a:prstGeom prst="rect">
                      <a:avLst/>
                    </a:prstGeom>
                  </pic:spPr>
                </pic:pic>
              </a:graphicData>
            </a:graphic>
          </wp:inline>
        </w:drawing>
      </w:r>
    </w:p>
    <w:p w14:paraId="5E43B9CF" w14:textId="77777777" w:rsidR="00FB2098" w:rsidRPr="00580D76" w:rsidRDefault="00FB2098" w:rsidP="00FB2098">
      <w:pPr>
        <w:pStyle w:val="eCT3"/>
        <w:spacing w:before="156" w:after="156"/>
      </w:pPr>
    </w:p>
    <w:p w14:paraId="47E63138" w14:textId="70E65C69" w:rsidR="006233F3" w:rsidRPr="006233F3" w:rsidRDefault="006233F3" w:rsidP="00136D07">
      <w:pPr>
        <w:pStyle w:val="3"/>
        <w:spacing w:before="312" w:after="312"/>
      </w:pPr>
      <w:bookmarkStart w:id="897" w:name="_Toc91690580"/>
      <w:r>
        <w:rPr>
          <w:rFonts w:hint="eastAsia"/>
        </w:rPr>
        <w:t>客户端增长统计</w:t>
      </w:r>
      <w:bookmarkEnd w:id="897"/>
    </w:p>
    <w:p w14:paraId="041F3E84" w14:textId="4E3BBC26" w:rsidR="006233F3" w:rsidRDefault="00170B2F" w:rsidP="006233F3">
      <w:pPr>
        <w:pStyle w:val="eCT3"/>
        <w:spacing w:before="156" w:after="156"/>
      </w:pPr>
      <w:r>
        <w:rPr>
          <w:rFonts w:hint="eastAsia"/>
        </w:rPr>
        <w:t>系统</w:t>
      </w:r>
      <w:r w:rsidR="00B57C22">
        <w:rPr>
          <w:rFonts w:hint="eastAsia"/>
        </w:rPr>
        <w:t>统计</w:t>
      </w:r>
      <w:r w:rsidR="00C857D0">
        <w:rPr>
          <w:rFonts w:hint="eastAsia"/>
        </w:rPr>
        <w:t>数据为</w:t>
      </w:r>
      <w:r w:rsidR="00B57C22">
        <w:rPr>
          <w:rFonts w:hint="eastAsia"/>
        </w:rPr>
        <w:t>截止当前时间点前一天</w:t>
      </w:r>
      <w:r w:rsidR="00C857D0">
        <w:rPr>
          <w:rFonts w:hint="eastAsia"/>
        </w:rPr>
        <w:t>至前一个月的内</w:t>
      </w:r>
      <w:r w:rsidR="00B57C22">
        <w:rPr>
          <w:rFonts w:hint="eastAsia"/>
        </w:rPr>
        <w:t>的客户端数据信息。</w:t>
      </w:r>
      <w:r w:rsidR="00C857D0">
        <w:rPr>
          <w:rFonts w:hint="eastAsia"/>
        </w:rPr>
        <w:t>例如当前时间为</w:t>
      </w:r>
      <w:r w:rsidR="00C857D0">
        <w:rPr>
          <w:rFonts w:hint="eastAsia"/>
        </w:rPr>
        <w:t>5</w:t>
      </w:r>
      <w:r w:rsidR="00C857D0">
        <w:rPr>
          <w:rFonts w:hint="eastAsia"/>
        </w:rPr>
        <w:t>月</w:t>
      </w:r>
      <w:r w:rsidR="00C857D0">
        <w:rPr>
          <w:rFonts w:hint="eastAsia"/>
        </w:rPr>
        <w:t>2</w:t>
      </w:r>
      <w:r w:rsidR="00C857D0">
        <w:t>0</w:t>
      </w:r>
      <w:r w:rsidR="00C857D0">
        <w:rPr>
          <w:rFonts w:hint="eastAsia"/>
        </w:rPr>
        <w:t>日</w:t>
      </w:r>
      <w:r w:rsidR="00C857D0">
        <w:rPr>
          <w:rFonts w:hint="eastAsia"/>
        </w:rPr>
        <w:t xml:space="preserve"> </w:t>
      </w:r>
      <w:r w:rsidR="00C857D0">
        <w:t>15:00</w:t>
      </w:r>
      <w:r w:rsidR="00C857D0">
        <w:rPr>
          <w:rFonts w:hint="eastAsia"/>
        </w:rPr>
        <w:t>，则系统统计</w:t>
      </w:r>
      <w:r w:rsidR="00C857D0">
        <w:t>4</w:t>
      </w:r>
      <w:r w:rsidR="00C857D0">
        <w:rPr>
          <w:rFonts w:hint="eastAsia"/>
        </w:rPr>
        <w:t>月</w:t>
      </w:r>
      <w:r w:rsidR="00C857D0">
        <w:t>19</w:t>
      </w:r>
      <w:r w:rsidR="00C857D0">
        <w:rPr>
          <w:rFonts w:hint="eastAsia"/>
        </w:rPr>
        <w:t>日</w:t>
      </w:r>
      <w:r w:rsidR="00C857D0">
        <w:rPr>
          <w:rFonts w:hint="eastAsia"/>
        </w:rPr>
        <w:t xml:space="preserve"> </w:t>
      </w:r>
      <w:r w:rsidR="00C857D0">
        <w:t>00:00:00</w:t>
      </w:r>
      <w:r w:rsidR="00C857D0">
        <w:rPr>
          <w:rFonts w:hint="eastAsia"/>
        </w:rPr>
        <w:t>至</w:t>
      </w:r>
      <w:r w:rsidR="00C857D0">
        <w:t>5</w:t>
      </w:r>
      <w:r w:rsidR="00C857D0">
        <w:rPr>
          <w:rFonts w:hint="eastAsia"/>
        </w:rPr>
        <w:t>月</w:t>
      </w:r>
      <w:r w:rsidR="00C857D0">
        <w:t>19</w:t>
      </w:r>
      <w:r w:rsidR="00C857D0">
        <w:rPr>
          <w:rFonts w:hint="eastAsia"/>
        </w:rPr>
        <w:t>日</w:t>
      </w:r>
      <w:r w:rsidR="00C857D0">
        <w:rPr>
          <w:rFonts w:hint="eastAsia"/>
        </w:rPr>
        <w:t xml:space="preserve"> </w:t>
      </w:r>
      <w:r w:rsidR="00C857D0">
        <w:t>23:59:59</w:t>
      </w:r>
      <w:r w:rsidR="00C857D0">
        <w:rPr>
          <w:rFonts w:hint="eastAsia"/>
        </w:rPr>
        <w:t>内的客户端数据。无论客户端处于正常或异常状态，只要在“客户端”页面显示，该客户端</w:t>
      </w:r>
      <w:r w:rsidR="008E07B2">
        <w:rPr>
          <w:rFonts w:hint="eastAsia"/>
        </w:rPr>
        <w:t>均</w:t>
      </w:r>
      <w:r w:rsidR="00C857D0">
        <w:rPr>
          <w:rFonts w:hint="eastAsia"/>
        </w:rPr>
        <w:t>会被计入统计数据。</w:t>
      </w:r>
    </w:p>
    <w:p w14:paraId="7C297953" w14:textId="1466EAD6" w:rsidR="00C857D0" w:rsidRDefault="00C857D0" w:rsidP="006233F3">
      <w:pPr>
        <w:pStyle w:val="eCT3"/>
        <w:spacing w:before="156" w:after="156"/>
      </w:pPr>
      <w:r>
        <w:t>如</w:t>
      </w:r>
      <w:r w:rsidR="00434898">
        <w:fldChar w:fldCharType="begin"/>
      </w:r>
      <w:r w:rsidR="00434898">
        <w:instrText xml:space="preserve"> REF _Ref73180052 \h </w:instrText>
      </w:r>
      <w:r w:rsidR="00434898">
        <w:fldChar w:fldCharType="separate"/>
      </w:r>
      <w:r w:rsidR="005D4DA4">
        <w:rPr>
          <w:rFonts w:hint="eastAsia"/>
        </w:rPr>
        <w:t>图</w:t>
      </w:r>
      <w:r w:rsidR="005D4DA4">
        <w:rPr>
          <w:rFonts w:hint="eastAsia"/>
        </w:rPr>
        <w:t xml:space="preserve"> </w:t>
      </w:r>
      <w:r w:rsidR="005D4DA4">
        <w:rPr>
          <w:noProof/>
        </w:rPr>
        <w:t>16</w:t>
      </w:r>
      <w:r w:rsidR="005D4DA4">
        <w:noBreakHyphen/>
      </w:r>
      <w:r w:rsidR="005D4DA4">
        <w:rPr>
          <w:noProof/>
        </w:rPr>
        <w:t>6</w:t>
      </w:r>
      <w:r w:rsidR="00434898">
        <w:fldChar w:fldCharType="end"/>
      </w:r>
      <w:r>
        <w:t>所示，</w:t>
      </w:r>
      <w:r>
        <w:rPr>
          <w:rFonts w:hint="eastAsia"/>
        </w:rPr>
        <w:t>系统根据当前系统中的</w:t>
      </w:r>
      <w:r w:rsidR="00494CCC">
        <w:rPr>
          <w:rFonts w:hint="eastAsia"/>
        </w:rPr>
        <w:t>客户端</w:t>
      </w:r>
      <w:r>
        <w:rPr>
          <w:rFonts w:hint="eastAsia"/>
        </w:rPr>
        <w:t>相关信息，</w:t>
      </w:r>
      <w:r>
        <w:t>展示了</w:t>
      </w:r>
      <w:r w:rsidR="00494CCC">
        <w:rPr>
          <w:rFonts w:hint="eastAsia"/>
        </w:rPr>
        <w:t>两</w:t>
      </w:r>
      <w:r>
        <w:rPr>
          <w:rFonts w:hint="eastAsia"/>
        </w:rPr>
        <w:t>张</w:t>
      </w:r>
      <w:r>
        <w:t>数据统计图以及一张数据表</w:t>
      </w:r>
      <w:r>
        <w:rPr>
          <w:rFonts w:hint="eastAsia"/>
        </w:rPr>
        <w:t>，详细说明如下：</w:t>
      </w:r>
    </w:p>
    <w:p w14:paraId="4B714617" w14:textId="3554D82E" w:rsidR="00C857D0" w:rsidRDefault="00C857D0" w:rsidP="00C857D0">
      <w:pPr>
        <w:pStyle w:val="eCT0"/>
      </w:pPr>
      <w:r>
        <w:rPr>
          <w:rFonts w:hint="eastAsia"/>
        </w:rPr>
        <w:t>当前客户端个数（根据客户端类型统计）：</w:t>
      </w:r>
      <w:r w:rsidR="008E07B2">
        <w:rPr>
          <w:rFonts w:hint="eastAsia"/>
        </w:rPr>
        <w:t>根据客户端类型统计每种类型的客户端个数。</w:t>
      </w:r>
    </w:p>
    <w:p w14:paraId="4BD0AB1A" w14:textId="7AC6CB6B" w:rsidR="00C857D0" w:rsidRDefault="00C857D0" w:rsidP="00C857D0">
      <w:pPr>
        <w:pStyle w:val="eCT0"/>
      </w:pPr>
      <w:r>
        <w:rPr>
          <w:rFonts w:hint="eastAsia"/>
        </w:rPr>
        <w:t>客户端数量趋势图：</w:t>
      </w:r>
      <w:r w:rsidR="008E07B2">
        <w:rPr>
          <w:rFonts w:hint="eastAsia"/>
        </w:rPr>
        <w:t>在一段时间内的客户端数量变化趋势。</w:t>
      </w:r>
    </w:p>
    <w:p w14:paraId="66072A42" w14:textId="6BAD860D" w:rsidR="00C857D0" w:rsidRDefault="00C857D0" w:rsidP="00C857D0">
      <w:pPr>
        <w:pStyle w:val="eCT0"/>
      </w:pPr>
      <w:r>
        <w:rPr>
          <w:rFonts w:hint="eastAsia"/>
        </w:rPr>
        <w:t>数据表：</w:t>
      </w:r>
      <w:r w:rsidR="00494CCC">
        <w:rPr>
          <w:rFonts w:hint="eastAsia"/>
        </w:rPr>
        <w:t>按客户端类型展示每种类型的客户端个数。</w:t>
      </w:r>
    </w:p>
    <w:p w14:paraId="519F0AE4" w14:textId="1B3A4D3B" w:rsidR="00434898" w:rsidRDefault="00434898" w:rsidP="00434898">
      <w:pPr>
        <w:pStyle w:val="eCTf4"/>
      </w:pPr>
      <w:bookmarkStart w:id="898" w:name="_Ref73180052"/>
      <w:r>
        <w:rPr>
          <w:rFonts w:hint="eastAsia"/>
        </w:rPr>
        <w:lastRenderedPageBreak/>
        <w:t>图</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5D4DA4">
        <w:rPr>
          <w:noProof/>
        </w:rPr>
        <w:t>16</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1</w:instrText>
      </w:r>
      <w:r>
        <w:instrText xml:space="preserve"> </w:instrText>
      </w:r>
      <w:r>
        <w:fldChar w:fldCharType="separate"/>
      </w:r>
      <w:r w:rsidR="005D4DA4">
        <w:rPr>
          <w:noProof/>
        </w:rPr>
        <w:t>6</w:t>
      </w:r>
      <w:r>
        <w:fldChar w:fldCharType="end"/>
      </w:r>
      <w:bookmarkEnd w:id="898"/>
      <w:r>
        <w:rPr>
          <w:rFonts w:hint="eastAsia"/>
        </w:rPr>
        <w:t>客户端增长统计</w:t>
      </w:r>
    </w:p>
    <w:p w14:paraId="7AFC8BA4" w14:textId="07F08B2F" w:rsidR="00434898" w:rsidRDefault="00434898" w:rsidP="00434898">
      <w:pPr>
        <w:pStyle w:val="eCTf3"/>
        <w:spacing w:after="156"/>
      </w:pPr>
      <w:r>
        <w:drawing>
          <wp:inline distT="0" distB="0" distL="0" distR="0" wp14:anchorId="5EF9A3C5" wp14:editId="095C16F2">
            <wp:extent cx="4156077" cy="2452816"/>
            <wp:effectExtent l="0" t="0" r="0" b="0"/>
            <wp:docPr id="1192" name="图片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161215" cy="2455849"/>
                    </a:xfrm>
                    <a:prstGeom prst="rect">
                      <a:avLst/>
                    </a:prstGeom>
                  </pic:spPr>
                </pic:pic>
              </a:graphicData>
            </a:graphic>
          </wp:inline>
        </w:drawing>
      </w:r>
    </w:p>
    <w:p w14:paraId="32182EDD" w14:textId="77777777" w:rsidR="008E07B2" w:rsidRPr="008E07B2" w:rsidRDefault="008E07B2" w:rsidP="008E07B2">
      <w:pPr>
        <w:pStyle w:val="eCT3"/>
        <w:spacing w:before="156" w:after="156"/>
      </w:pPr>
    </w:p>
    <w:p w14:paraId="1EC4683F" w14:textId="77777777" w:rsidR="006233F3" w:rsidRPr="00C857D0" w:rsidRDefault="006233F3" w:rsidP="006233F3">
      <w:pPr>
        <w:rPr>
          <w:lang w:val="en-GB"/>
        </w:rPr>
        <w:sectPr w:rsidR="006233F3" w:rsidRPr="00C857D0" w:rsidSect="00221417">
          <w:pgSz w:w="11906" w:h="16838"/>
          <w:pgMar w:top="1440" w:right="1800" w:bottom="1276" w:left="1800" w:header="851" w:footer="850" w:gutter="0"/>
          <w:cols w:space="425"/>
          <w:docGrid w:type="lines" w:linePitch="312"/>
        </w:sectPr>
      </w:pPr>
    </w:p>
    <w:p w14:paraId="6A5B97EF" w14:textId="3CEBBD46" w:rsidR="007D1040" w:rsidRDefault="006233F3" w:rsidP="007D1040">
      <w:pPr>
        <w:pStyle w:val="1"/>
      </w:pPr>
      <w:bookmarkStart w:id="899" w:name="_Toc91690581"/>
      <w:r>
        <w:rPr>
          <w:rFonts w:hint="eastAsia"/>
          <w:lang w:eastAsia="zh-CN"/>
        </w:rPr>
        <w:lastRenderedPageBreak/>
        <w:t>流程管理</w:t>
      </w:r>
      <w:bookmarkEnd w:id="899"/>
    </w:p>
    <w:p w14:paraId="57DF50DF" w14:textId="36C96817" w:rsidR="00F57708" w:rsidRDefault="00F57708" w:rsidP="00F57708">
      <w:pPr>
        <w:pStyle w:val="2"/>
        <w:spacing w:before="312"/>
      </w:pPr>
      <w:bookmarkStart w:id="900" w:name="_Toc91690582"/>
      <w:r>
        <w:t>CDM</w:t>
      </w:r>
      <w:r>
        <w:t>演练</w:t>
      </w:r>
      <w:bookmarkEnd w:id="900"/>
    </w:p>
    <w:p w14:paraId="2D2E597F" w14:textId="3644F040" w:rsidR="00F57708" w:rsidRPr="00EC507B" w:rsidRDefault="00F57708" w:rsidP="00F57708">
      <w:pPr>
        <w:pStyle w:val="eCT3"/>
        <w:spacing w:before="156" w:after="156"/>
      </w:pPr>
      <w:r>
        <w:t>CDM</w:t>
      </w:r>
      <w:r>
        <w:t>演练</w:t>
      </w:r>
      <w:r>
        <w:rPr>
          <w:rFonts w:hint="eastAsia"/>
        </w:rPr>
        <w:t>用于</w:t>
      </w:r>
      <w:r>
        <w:rPr>
          <w:rFonts w:hint="eastAsia"/>
        </w:rPr>
        <w:t>C</w:t>
      </w:r>
      <w:r>
        <w:t>DM</w:t>
      </w:r>
      <w:r>
        <w:rPr>
          <w:rFonts w:hint="eastAsia"/>
        </w:rPr>
        <w:t>备份数据的恢复演练，</w:t>
      </w:r>
      <w:r>
        <w:t>即将</w:t>
      </w:r>
      <w:r>
        <w:t>CDM</w:t>
      </w:r>
      <w:r>
        <w:t>的备份数据在</w:t>
      </w:r>
      <w:r>
        <w:t>CDM</w:t>
      </w:r>
      <w:r>
        <w:t>客户端进行恢复，以验证备份数据的正确性</w:t>
      </w:r>
      <w:r>
        <w:rPr>
          <w:rFonts w:hint="eastAsia"/>
        </w:rPr>
        <w:t>。</w:t>
      </w:r>
    </w:p>
    <w:p w14:paraId="662C38D9" w14:textId="77777777" w:rsidR="00F57708" w:rsidRDefault="00F57708" w:rsidP="00F57708">
      <w:pPr>
        <w:pStyle w:val="3"/>
        <w:spacing w:before="312" w:after="312"/>
      </w:pPr>
      <w:bookmarkStart w:id="901" w:name="_Toc91690583"/>
      <w:r>
        <w:rPr>
          <w:rFonts w:hint="eastAsia"/>
        </w:rPr>
        <w:t>配置报告模板</w:t>
      </w:r>
      <w:bookmarkEnd w:id="901"/>
    </w:p>
    <w:p w14:paraId="498DC342" w14:textId="760635CE" w:rsidR="00F57708" w:rsidRPr="00015A41" w:rsidRDefault="00F57708" w:rsidP="003D3E47">
      <w:pPr>
        <w:pStyle w:val="eCT1"/>
        <w:numPr>
          <w:ilvl w:val="0"/>
          <w:numId w:val="168"/>
        </w:numPr>
        <w:spacing w:before="312" w:after="312"/>
      </w:pPr>
      <w:r>
        <w:rPr>
          <w:rFonts w:hint="eastAsia"/>
        </w:rPr>
        <w:t>选择“流程管理</w:t>
      </w:r>
      <w:r>
        <w:rPr>
          <w:rFonts w:hint="eastAsia"/>
        </w:rPr>
        <w:t xml:space="preserve"> </w:t>
      </w:r>
      <w:r>
        <w:t>&gt; CDM</w:t>
      </w:r>
      <w:r>
        <w:t>演练</w:t>
      </w:r>
      <w:r>
        <w:t xml:space="preserve"> &gt; </w:t>
      </w:r>
      <w:r>
        <w:rPr>
          <w:rFonts w:hint="eastAsia"/>
        </w:rPr>
        <w:t>报告模板”。</w:t>
      </w:r>
    </w:p>
    <w:p w14:paraId="5E88A06E" w14:textId="77777777" w:rsidR="00F57708" w:rsidRPr="00015A41" w:rsidRDefault="00F57708" w:rsidP="003D3E47">
      <w:pPr>
        <w:pStyle w:val="eCT1"/>
        <w:numPr>
          <w:ilvl w:val="0"/>
          <w:numId w:val="100"/>
        </w:numPr>
        <w:spacing w:before="312" w:after="312"/>
      </w:pPr>
      <w:r>
        <w:rPr>
          <w:rFonts w:hint="eastAsia"/>
        </w:rPr>
        <w:t>单击“新增”。</w:t>
      </w:r>
    </w:p>
    <w:p w14:paraId="3A7F738E" w14:textId="6A5B6815" w:rsidR="00F57708" w:rsidRPr="0011441C" w:rsidRDefault="00F57708" w:rsidP="003D3E47">
      <w:pPr>
        <w:pStyle w:val="eCT1"/>
        <w:numPr>
          <w:ilvl w:val="0"/>
          <w:numId w:val="100"/>
        </w:numPr>
        <w:spacing w:before="312" w:after="312"/>
      </w:pPr>
      <w:r>
        <w:rPr>
          <w:rFonts w:hint="eastAsia"/>
        </w:rPr>
        <w:t>如</w:t>
      </w:r>
      <w:r>
        <w:fldChar w:fldCharType="begin"/>
      </w:r>
      <w:r>
        <w:instrText xml:space="preserve"> </w:instrText>
      </w:r>
      <w:r>
        <w:rPr>
          <w:rFonts w:hint="eastAsia"/>
        </w:rPr>
        <w:instrText>REF _Ref46159473 \h</w:instrText>
      </w:r>
      <w:r>
        <w:instrText xml:space="preserve"> </w:instrText>
      </w:r>
      <w:r>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1</w:t>
      </w:r>
      <w:r>
        <w:fldChar w:fldCharType="end"/>
      </w:r>
      <w:r>
        <w:rPr>
          <w:rFonts w:hint="eastAsia"/>
        </w:rPr>
        <w:t>所示，新增任务报告模板，单击“确定”。</w:t>
      </w:r>
    </w:p>
    <w:p w14:paraId="4680CF06" w14:textId="46E3FB31" w:rsidR="00F57708" w:rsidRDefault="00F57708" w:rsidP="00F57708">
      <w:pPr>
        <w:pStyle w:val="eCTf4"/>
      </w:pPr>
      <w:bookmarkStart w:id="902" w:name="_Ref4615947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w:t>
      </w:r>
      <w:r w:rsidR="00434898">
        <w:fldChar w:fldCharType="end"/>
      </w:r>
      <w:bookmarkEnd w:id="902"/>
      <w:r>
        <w:rPr>
          <w:rFonts w:hint="eastAsia"/>
        </w:rPr>
        <w:t>新增报告模板</w:t>
      </w:r>
    </w:p>
    <w:p w14:paraId="5692FB1C" w14:textId="77777777" w:rsidR="00F57708" w:rsidRDefault="00F57708" w:rsidP="00F57708">
      <w:pPr>
        <w:pStyle w:val="eCTf3"/>
        <w:spacing w:after="156"/>
      </w:pPr>
      <w:r>
        <w:drawing>
          <wp:inline distT="0" distB="0" distL="0" distR="0" wp14:anchorId="3A50AFFF" wp14:editId="447CAD84">
            <wp:extent cx="3916680" cy="2021027"/>
            <wp:effectExtent l="0" t="0" r="0" b="0"/>
            <wp:docPr id="962" name="图片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3923904" cy="2024755"/>
                    </a:xfrm>
                    <a:prstGeom prst="rect">
                      <a:avLst/>
                    </a:prstGeom>
                  </pic:spPr>
                </pic:pic>
              </a:graphicData>
            </a:graphic>
          </wp:inline>
        </w:drawing>
      </w:r>
    </w:p>
    <w:p w14:paraId="5FB84A85" w14:textId="77777777" w:rsidR="00F57708" w:rsidRDefault="00F57708" w:rsidP="00F57708">
      <w:pPr>
        <w:pStyle w:val="eCT3"/>
        <w:spacing w:before="156" w:after="156"/>
      </w:pPr>
    </w:p>
    <w:p w14:paraId="3C0FB8FE" w14:textId="77777777" w:rsidR="00F57708" w:rsidRPr="003A4C66" w:rsidRDefault="00F57708" w:rsidP="00F57708">
      <w:pPr>
        <w:pStyle w:val="eCT3"/>
        <w:pBdr>
          <w:top w:val="single" w:sz="4" w:space="1" w:color="auto"/>
          <w:bottom w:val="single" w:sz="4" w:space="1" w:color="auto"/>
        </w:pBdr>
        <w:spacing w:beforeLines="0" w:before="0" w:afterLines="0" w:after="0"/>
      </w:pPr>
      <w:r>
        <w:rPr>
          <w:noProof/>
        </w:rPr>
        <w:drawing>
          <wp:inline distT="0" distB="0" distL="0" distR="0" wp14:anchorId="7E197FA9" wp14:editId="33436703">
            <wp:extent cx="590580" cy="266714"/>
            <wp:effectExtent l="0" t="0" r="0" b="0"/>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238B899" w14:textId="77777777" w:rsidR="00F57708" w:rsidRPr="008D42E7" w:rsidRDefault="00F57708" w:rsidP="00F57708">
      <w:pPr>
        <w:pStyle w:val="eCT3"/>
        <w:pBdr>
          <w:top w:val="single" w:sz="4" w:space="1" w:color="auto"/>
          <w:bottom w:val="single" w:sz="4" w:space="1" w:color="auto"/>
        </w:pBdr>
        <w:spacing w:beforeLines="0" w:before="0" w:afterLines="0" w:after="0"/>
      </w:pPr>
      <w:r>
        <w:rPr>
          <w:rFonts w:hint="eastAsia"/>
        </w:rPr>
        <w:t>您只可以编辑变量以外的内容，变量信息只可删除，不可修改。</w:t>
      </w:r>
    </w:p>
    <w:p w14:paraId="150E94A2" w14:textId="77777777" w:rsidR="00F57708" w:rsidRDefault="00F57708" w:rsidP="00F57708">
      <w:pPr>
        <w:pStyle w:val="eCT3"/>
        <w:spacing w:before="156" w:after="156"/>
      </w:pPr>
    </w:p>
    <w:p w14:paraId="6B68D687" w14:textId="77777777" w:rsidR="00F57708" w:rsidRDefault="00F57708" w:rsidP="00F57708">
      <w:pPr>
        <w:pStyle w:val="eCT3"/>
        <w:spacing w:before="156" w:after="156"/>
      </w:pPr>
      <w:r>
        <w:rPr>
          <w:rFonts w:hint="eastAsia"/>
        </w:rPr>
        <w:t>您可以在配置恢复策略时，在“验证及通知”页面选择新增的模板。恢复任务执行完成后，系统会按照模板配置内容将任务执行报告发送给指定收件人。</w:t>
      </w:r>
    </w:p>
    <w:p w14:paraId="2FFAE46B" w14:textId="77777777" w:rsidR="00F57708" w:rsidRDefault="00F57708" w:rsidP="00F57708">
      <w:pPr>
        <w:pStyle w:val="3"/>
        <w:spacing w:before="312" w:after="312"/>
      </w:pPr>
      <w:bookmarkStart w:id="903" w:name="_Toc91690584"/>
      <w:r>
        <w:rPr>
          <w:rFonts w:hint="eastAsia"/>
        </w:rPr>
        <w:t>配置恢复策略</w:t>
      </w:r>
      <w:bookmarkEnd w:id="903"/>
    </w:p>
    <w:p w14:paraId="47199B96" w14:textId="77777777" w:rsidR="00F57708" w:rsidRPr="003D517B" w:rsidRDefault="00F57708" w:rsidP="00F57708">
      <w:pPr>
        <w:pStyle w:val="eCT3"/>
        <w:spacing w:before="156" w:after="156"/>
        <w:ind w:left="0"/>
        <w:rPr>
          <w:b/>
          <w:bCs/>
          <w:lang w:val="en-US" w:eastAsia="en-US"/>
        </w:rPr>
      </w:pPr>
      <w:r w:rsidRPr="003D517B">
        <w:rPr>
          <w:rFonts w:hint="eastAsia"/>
          <w:b/>
          <w:bCs/>
          <w:lang w:val="en-US"/>
        </w:rPr>
        <w:t>背景信息</w:t>
      </w:r>
    </w:p>
    <w:p w14:paraId="3C72A49B" w14:textId="77777777" w:rsidR="00F57708" w:rsidRPr="003D450A" w:rsidRDefault="00F57708" w:rsidP="00F57708">
      <w:pPr>
        <w:pStyle w:val="eCT0"/>
        <w:spacing w:after="156"/>
        <w:rPr>
          <w:rFonts w:cs="Times New Roman"/>
        </w:rPr>
      </w:pPr>
      <w:r w:rsidRPr="003D450A">
        <w:rPr>
          <w:rFonts w:cs="Times New Roman"/>
        </w:rPr>
        <w:lastRenderedPageBreak/>
        <w:t>不支持跨</w:t>
      </w:r>
      <w:r w:rsidRPr="003D450A">
        <w:rPr>
          <w:rFonts w:cs="Times New Roman"/>
        </w:rPr>
        <w:t>Oracle</w:t>
      </w:r>
      <w:r w:rsidRPr="003D450A">
        <w:rPr>
          <w:rFonts w:cs="Times New Roman"/>
        </w:rPr>
        <w:t>版本和跨平台的。</w:t>
      </w:r>
    </w:p>
    <w:p w14:paraId="1521A35B" w14:textId="77777777" w:rsidR="00F57708" w:rsidRPr="003D450A" w:rsidRDefault="00F57708" w:rsidP="00F57708">
      <w:pPr>
        <w:pStyle w:val="eCT0"/>
        <w:spacing w:after="156"/>
        <w:rPr>
          <w:rFonts w:cs="Times New Roman"/>
        </w:rPr>
      </w:pPr>
      <w:r w:rsidRPr="003D450A">
        <w:rPr>
          <w:rFonts w:cs="Times New Roman"/>
        </w:rPr>
        <w:t>同一主机上的</w:t>
      </w:r>
      <w:r w:rsidRPr="003D450A">
        <w:rPr>
          <w:rFonts w:cs="Times New Roman"/>
        </w:rPr>
        <w:t>Oracle</w:t>
      </w:r>
      <w:r w:rsidRPr="003D450A">
        <w:rPr>
          <w:rFonts w:cs="Times New Roman"/>
        </w:rPr>
        <w:t>实例名（</w:t>
      </w:r>
      <w:r w:rsidRPr="003D450A">
        <w:rPr>
          <w:rFonts w:cs="Times New Roman"/>
        </w:rPr>
        <w:t>ORACLE_SID</w:t>
      </w:r>
      <w:r w:rsidRPr="003D450A">
        <w:rPr>
          <w:rFonts w:cs="Times New Roman"/>
        </w:rPr>
        <w:t>）必须唯一，若</w:t>
      </w:r>
      <w:r>
        <w:rPr>
          <w:rFonts w:cs="Times New Roman" w:hint="eastAsia"/>
        </w:rPr>
        <w:t>恢复演练</w:t>
      </w:r>
      <w:r w:rsidRPr="003D450A">
        <w:rPr>
          <w:rFonts w:cs="Times New Roman"/>
        </w:rPr>
        <w:t>时填写的实例名与正在运行的实例名相同时，则</w:t>
      </w:r>
      <w:r>
        <w:rPr>
          <w:rFonts w:cs="Times New Roman" w:hint="eastAsia"/>
        </w:rPr>
        <w:t>演练</w:t>
      </w:r>
      <w:r w:rsidRPr="003D450A">
        <w:rPr>
          <w:rFonts w:cs="Times New Roman"/>
        </w:rPr>
        <w:t>失败。</w:t>
      </w:r>
    </w:p>
    <w:p w14:paraId="468493C1" w14:textId="77777777" w:rsidR="00F57708" w:rsidRPr="003D450A" w:rsidRDefault="00F57708" w:rsidP="00F57708">
      <w:pPr>
        <w:pStyle w:val="eCT0"/>
        <w:spacing w:after="156"/>
        <w:rPr>
          <w:rFonts w:cs="Times New Roman"/>
        </w:rPr>
      </w:pPr>
      <w:r>
        <w:rPr>
          <w:rFonts w:cs="Times New Roman" w:hint="eastAsia"/>
        </w:rPr>
        <w:t>演练</w:t>
      </w:r>
      <w:r w:rsidRPr="003D450A">
        <w:rPr>
          <w:rFonts w:cs="Times New Roman"/>
        </w:rPr>
        <w:t>前，目标数据库实例应处于关闭状态。</w:t>
      </w:r>
    </w:p>
    <w:p w14:paraId="672527B5" w14:textId="77777777" w:rsidR="00F57708" w:rsidRPr="003D517B" w:rsidRDefault="00F57708" w:rsidP="00F57708">
      <w:pPr>
        <w:pStyle w:val="eCT3"/>
        <w:spacing w:before="156" w:after="156"/>
        <w:ind w:left="0"/>
        <w:rPr>
          <w:b/>
          <w:bCs/>
          <w:lang w:val="en-US" w:eastAsia="en-US"/>
        </w:rPr>
      </w:pPr>
      <w:r w:rsidRPr="003D517B">
        <w:rPr>
          <w:rFonts w:hint="eastAsia"/>
          <w:b/>
          <w:bCs/>
          <w:lang w:val="en-US"/>
        </w:rPr>
        <w:t>操作步骤</w:t>
      </w:r>
    </w:p>
    <w:p w14:paraId="1771275E" w14:textId="19A67A37" w:rsidR="00F57708" w:rsidRDefault="00F57708" w:rsidP="003D3E47">
      <w:pPr>
        <w:pStyle w:val="eCT1"/>
        <w:numPr>
          <w:ilvl w:val="0"/>
          <w:numId w:val="169"/>
        </w:numPr>
        <w:spacing w:before="312" w:after="312"/>
      </w:pPr>
      <w:r>
        <w:rPr>
          <w:rFonts w:hint="eastAsia"/>
        </w:rPr>
        <w:t>选择“流程管理</w:t>
      </w:r>
      <w:r>
        <w:rPr>
          <w:rFonts w:hint="eastAsia"/>
        </w:rPr>
        <w:t xml:space="preserve"> </w:t>
      </w:r>
      <w:r>
        <w:t>&gt; CDM</w:t>
      </w:r>
      <w:r>
        <w:t>演练</w:t>
      </w:r>
      <w:r>
        <w:rPr>
          <w:rFonts w:hint="eastAsia"/>
        </w:rPr>
        <w:t xml:space="preserve"> </w:t>
      </w:r>
      <w:r>
        <w:t xml:space="preserve">&gt; </w:t>
      </w:r>
      <w:r>
        <w:rPr>
          <w:rFonts w:hint="eastAsia"/>
        </w:rPr>
        <w:t>恢复策略”。</w:t>
      </w:r>
    </w:p>
    <w:p w14:paraId="6B00081A" w14:textId="77777777" w:rsidR="00F57708" w:rsidRDefault="00F57708" w:rsidP="003D3E47">
      <w:pPr>
        <w:pStyle w:val="eCT1"/>
        <w:numPr>
          <w:ilvl w:val="0"/>
          <w:numId w:val="93"/>
        </w:numPr>
        <w:spacing w:before="312" w:after="312"/>
      </w:pPr>
      <w:r>
        <w:rPr>
          <w:rFonts w:hint="eastAsia"/>
        </w:rPr>
        <w:t>单击“新增”。</w:t>
      </w:r>
    </w:p>
    <w:p w14:paraId="7B43CE2B" w14:textId="7100FEC9" w:rsidR="00F57708" w:rsidRDefault="00F57708" w:rsidP="003D3E47">
      <w:pPr>
        <w:pStyle w:val="eCT1"/>
        <w:numPr>
          <w:ilvl w:val="0"/>
          <w:numId w:val="204"/>
        </w:numPr>
        <w:spacing w:before="312" w:after="312"/>
        <w:ind w:left="1701" w:hanging="709"/>
      </w:pPr>
      <w:r>
        <w:rPr>
          <w:rFonts w:hint="eastAsia"/>
        </w:rPr>
        <w:t>如</w:t>
      </w:r>
      <w:r>
        <w:fldChar w:fldCharType="begin"/>
      </w:r>
      <w:r>
        <w:instrText xml:space="preserve"> </w:instrText>
      </w:r>
      <w:r>
        <w:rPr>
          <w:rFonts w:hint="eastAsia"/>
        </w:rPr>
        <w:instrText>REF _Ref46157999 \h</w:instrText>
      </w:r>
      <w:r>
        <w:instrText xml:space="preserve"> </w:instrText>
      </w:r>
      <w:r>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2</w:t>
      </w:r>
      <w:r>
        <w:fldChar w:fldCharType="end"/>
      </w:r>
      <w:r>
        <w:rPr>
          <w:rFonts w:hint="eastAsia"/>
        </w:rPr>
        <w:t>所示，在“基本信息”页面，设置恢复策略基本信息，设置“数据类型”为“</w:t>
      </w:r>
      <w:r>
        <w:rPr>
          <w:rFonts w:hint="eastAsia"/>
        </w:rPr>
        <w:t>Oracle</w:t>
      </w:r>
      <w:r>
        <w:rPr>
          <w:rFonts w:hint="eastAsia"/>
        </w:rPr>
        <w:t>”。</w:t>
      </w:r>
    </w:p>
    <w:p w14:paraId="73494A38" w14:textId="12716165" w:rsidR="00F57708" w:rsidRDefault="00F57708" w:rsidP="00F57708">
      <w:pPr>
        <w:pStyle w:val="eCTf4"/>
      </w:pPr>
      <w:bookmarkStart w:id="904" w:name="_Ref4615799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w:t>
      </w:r>
      <w:r w:rsidR="00434898">
        <w:fldChar w:fldCharType="end"/>
      </w:r>
      <w:bookmarkEnd w:id="904"/>
      <w:r>
        <w:t>CDM</w:t>
      </w:r>
      <w:r>
        <w:t>演练</w:t>
      </w:r>
      <w:r>
        <w:rPr>
          <w:rFonts w:hint="eastAsia"/>
        </w:rPr>
        <w:t>基本信息</w:t>
      </w:r>
    </w:p>
    <w:p w14:paraId="5DB13742" w14:textId="77777777" w:rsidR="00F57708" w:rsidRDefault="00F57708" w:rsidP="00F57708">
      <w:pPr>
        <w:pStyle w:val="eCT5"/>
        <w:spacing w:before="156" w:after="156"/>
      </w:pPr>
      <w:r>
        <w:rPr>
          <w:noProof/>
        </w:rPr>
        <w:drawing>
          <wp:inline distT="0" distB="0" distL="0" distR="0" wp14:anchorId="3BD3B83B" wp14:editId="444F769E">
            <wp:extent cx="3985260" cy="2689399"/>
            <wp:effectExtent l="0" t="0" r="0" b="0"/>
            <wp:docPr id="964" name="图片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3986360" cy="2690141"/>
                    </a:xfrm>
                    <a:prstGeom prst="rect">
                      <a:avLst/>
                    </a:prstGeom>
                  </pic:spPr>
                </pic:pic>
              </a:graphicData>
            </a:graphic>
          </wp:inline>
        </w:drawing>
      </w:r>
    </w:p>
    <w:p w14:paraId="72A1D4FC" w14:textId="77777777" w:rsidR="00F57708" w:rsidRDefault="00F57708" w:rsidP="00F57708">
      <w:pPr>
        <w:pStyle w:val="eCT5"/>
        <w:spacing w:before="156" w:after="156"/>
      </w:pPr>
    </w:p>
    <w:p w14:paraId="4574CAF9" w14:textId="207C8F49" w:rsidR="00F57708" w:rsidRDefault="00F57708" w:rsidP="003D3E47">
      <w:pPr>
        <w:pStyle w:val="eCT1"/>
        <w:numPr>
          <w:ilvl w:val="0"/>
          <w:numId w:val="50"/>
        </w:numPr>
        <w:spacing w:before="312" w:after="312"/>
      </w:pPr>
      <w:r>
        <w:rPr>
          <w:rFonts w:hint="eastAsia"/>
        </w:rPr>
        <w:t>选择“恢复选项”页签，配置恢复选项信息，如</w:t>
      </w:r>
      <w:r>
        <w:fldChar w:fldCharType="begin"/>
      </w:r>
      <w:r>
        <w:instrText xml:space="preserve"> </w:instrText>
      </w:r>
      <w:r>
        <w:rPr>
          <w:rFonts w:hint="eastAsia"/>
        </w:rPr>
        <w:instrText>REF _Ref46159474 \h</w:instrText>
      </w:r>
      <w:r>
        <w:instrText xml:space="preserve"> </w:instrText>
      </w:r>
      <w:r>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3</w:t>
      </w:r>
      <w:r>
        <w:fldChar w:fldCharType="end"/>
      </w:r>
      <w:r>
        <w:rPr>
          <w:rFonts w:hint="eastAsia"/>
        </w:rPr>
        <w:t>所示。</w:t>
      </w:r>
    </w:p>
    <w:p w14:paraId="2C9B7D03" w14:textId="220D3093" w:rsidR="00F57708" w:rsidRDefault="00F57708" w:rsidP="00F57708">
      <w:pPr>
        <w:pStyle w:val="eCTf4"/>
      </w:pPr>
      <w:bookmarkStart w:id="905" w:name="_Ref46159474"/>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w:t>
      </w:r>
      <w:r w:rsidR="00434898">
        <w:fldChar w:fldCharType="end"/>
      </w:r>
      <w:bookmarkEnd w:id="905"/>
      <w:r>
        <w:rPr>
          <w:rFonts w:hint="eastAsia"/>
        </w:rPr>
        <w:t>Oracle</w:t>
      </w:r>
      <w:r>
        <w:rPr>
          <w:rFonts w:hint="eastAsia"/>
        </w:rPr>
        <w:t>恢复选项</w:t>
      </w:r>
    </w:p>
    <w:p w14:paraId="6417ABA9" w14:textId="77777777" w:rsidR="00F57708" w:rsidRDefault="00F57708" w:rsidP="00F57708">
      <w:pPr>
        <w:pStyle w:val="eCTf3"/>
        <w:spacing w:after="156"/>
      </w:pPr>
      <w:r>
        <w:drawing>
          <wp:inline distT="0" distB="0" distL="0" distR="0" wp14:anchorId="3786544E" wp14:editId="375D040F">
            <wp:extent cx="4221480" cy="1798678"/>
            <wp:effectExtent l="0" t="0" r="0" b="0"/>
            <wp:docPr id="963" name="图片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239497" cy="1806355"/>
                    </a:xfrm>
                    <a:prstGeom prst="rect">
                      <a:avLst/>
                    </a:prstGeom>
                  </pic:spPr>
                </pic:pic>
              </a:graphicData>
            </a:graphic>
          </wp:inline>
        </w:drawing>
      </w:r>
    </w:p>
    <w:p w14:paraId="7B216ED9" w14:textId="77777777" w:rsidR="00F57708" w:rsidRDefault="00F57708" w:rsidP="00F57708">
      <w:pPr>
        <w:pStyle w:val="eCT3"/>
        <w:spacing w:before="156" w:after="156"/>
      </w:pPr>
    </w:p>
    <w:p w14:paraId="4CA66FB8" w14:textId="61717DFB" w:rsidR="00F57708" w:rsidRDefault="00F57708" w:rsidP="00F57708">
      <w:pPr>
        <w:pStyle w:val="eCT5"/>
        <w:spacing w:before="156" w:after="156"/>
      </w:pPr>
      <w:r>
        <w:rPr>
          <w:rFonts w:hint="eastAsia"/>
        </w:rPr>
        <w:t>界面参数说明如</w:t>
      </w:r>
      <w:r>
        <w:fldChar w:fldCharType="begin"/>
      </w:r>
      <w:r>
        <w:instrText xml:space="preserve"> </w:instrText>
      </w:r>
      <w:r>
        <w:rPr>
          <w:rFonts w:hint="eastAsia"/>
        </w:rPr>
        <w:instrText>REF _Ref46159475 \h</w:instrText>
      </w:r>
      <w:r>
        <w:instrText xml:space="preserve"> </w:instrText>
      </w:r>
      <w:r>
        <w:fldChar w:fldCharType="separate"/>
      </w:r>
      <w:r w:rsidR="005D4DA4">
        <w:rPr>
          <w:rFonts w:hint="eastAsia"/>
        </w:rPr>
        <w:t>表</w:t>
      </w:r>
      <w:r w:rsidR="005D4DA4">
        <w:rPr>
          <w:rFonts w:hint="eastAsia"/>
        </w:rPr>
        <w:t xml:space="preserve"> </w:t>
      </w:r>
      <w:r w:rsidR="005D4DA4">
        <w:rPr>
          <w:noProof/>
        </w:rPr>
        <w:t>17</w:t>
      </w:r>
      <w:r w:rsidR="005D4DA4">
        <w:noBreakHyphen/>
      </w:r>
      <w:r w:rsidR="005D4DA4">
        <w:rPr>
          <w:noProof/>
        </w:rPr>
        <w:t>1</w:t>
      </w:r>
      <w:r>
        <w:fldChar w:fldCharType="end"/>
      </w:r>
      <w:r>
        <w:rPr>
          <w:rFonts w:hint="eastAsia"/>
        </w:rPr>
        <w:t>所示。</w:t>
      </w:r>
    </w:p>
    <w:p w14:paraId="2818CD79" w14:textId="3C84C1C1" w:rsidR="00F57708" w:rsidRDefault="00F57708" w:rsidP="00F57708">
      <w:pPr>
        <w:pStyle w:val="afff0"/>
        <w:keepNext/>
      </w:pPr>
      <w:bookmarkStart w:id="906" w:name="_Ref46159475"/>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w:t>
      </w:r>
      <w:r w:rsidR="002D3714">
        <w:fldChar w:fldCharType="end"/>
      </w:r>
      <w:bookmarkEnd w:id="906"/>
      <w:r>
        <w:rPr>
          <w:rFonts w:hint="eastAsia"/>
        </w:rPr>
        <w:t>Oracle</w:t>
      </w:r>
      <w:r>
        <w:rPr>
          <w:rFonts w:hint="eastAsia"/>
        </w:rPr>
        <w:t>恢复选项界面参数说明</w:t>
      </w:r>
    </w:p>
    <w:tbl>
      <w:tblPr>
        <w:tblStyle w:val="eCTe"/>
        <w:tblW w:w="0" w:type="auto"/>
        <w:tblLook w:val="04A0" w:firstRow="1" w:lastRow="0" w:firstColumn="1" w:lastColumn="0" w:noHBand="0" w:noVBand="1"/>
      </w:tblPr>
      <w:tblGrid>
        <w:gridCol w:w="2199"/>
        <w:gridCol w:w="2214"/>
        <w:gridCol w:w="2182"/>
      </w:tblGrid>
      <w:tr w:rsidR="00F57708" w14:paraId="4AA30177" w14:textId="77777777" w:rsidTr="00F57708">
        <w:trPr>
          <w:cnfStyle w:val="100000000000" w:firstRow="1" w:lastRow="0" w:firstColumn="0" w:lastColumn="0" w:oddVBand="0" w:evenVBand="0" w:oddHBand="0" w:evenHBand="0" w:firstRowFirstColumn="0" w:firstRowLastColumn="0" w:lastRowFirstColumn="0" w:lastRowLastColumn="0"/>
          <w:tblHeader/>
        </w:trPr>
        <w:tc>
          <w:tcPr>
            <w:tcW w:w="2273" w:type="dxa"/>
          </w:tcPr>
          <w:p w14:paraId="5A8F5673" w14:textId="77777777" w:rsidR="00F57708" w:rsidRDefault="00F57708" w:rsidP="00F57708">
            <w:pPr>
              <w:pStyle w:val="eCT5"/>
              <w:shd w:val="clear" w:color="auto" w:fill="auto"/>
              <w:spacing w:before="156" w:after="156"/>
              <w:ind w:left="0"/>
            </w:pPr>
            <w:r w:rsidRPr="00BD18AF">
              <w:rPr>
                <w:rFonts w:cs="Times New Roman"/>
              </w:rPr>
              <w:t>参数名称</w:t>
            </w:r>
          </w:p>
        </w:tc>
        <w:tc>
          <w:tcPr>
            <w:tcW w:w="2274" w:type="dxa"/>
          </w:tcPr>
          <w:p w14:paraId="47F45C28" w14:textId="77777777" w:rsidR="00F57708" w:rsidRDefault="00F57708" w:rsidP="00F57708">
            <w:pPr>
              <w:pStyle w:val="eCT5"/>
              <w:shd w:val="clear" w:color="auto" w:fill="auto"/>
              <w:spacing w:before="156" w:after="156"/>
              <w:ind w:left="0"/>
            </w:pPr>
            <w:r w:rsidRPr="00BD18AF">
              <w:rPr>
                <w:rFonts w:cs="Times New Roman"/>
              </w:rPr>
              <w:t>参数解释</w:t>
            </w:r>
          </w:p>
        </w:tc>
        <w:tc>
          <w:tcPr>
            <w:tcW w:w="2274" w:type="dxa"/>
          </w:tcPr>
          <w:p w14:paraId="04805755" w14:textId="77777777" w:rsidR="00F57708" w:rsidRDefault="00F57708" w:rsidP="00F57708">
            <w:pPr>
              <w:pStyle w:val="eCT5"/>
              <w:shd w:val="clear" w:color="auto" w:fill="auto"/>
              <w:spacing w:before="156" w:after="156"/>
              <w:ind w:left="0"/>
            </w:pPr>
            <w:r w:rsidRPr="00BD18AF">
              <w:rPr>
                <w:rFonts w:cs="Times New Roman"/>
              </w:rPr>
              <w:t>设置规则</w:t>
            </w:r>
          </w:p>
        </w:tc>
      </w:tr>
      <w:tr w:rsidR="00F57708" w14:paraId="5EF32448" w14:textId="77777777" w:rsidTr="00F57708">
        <w:tc>
          <w:tcPr>
            <w:tcW w:w="2273" w:type="dxa"/>
          </w:tcPr>
          <w:p w14:paraId="6A7C04CD" w14:textId="77777777" w:rsidR="00F57708" w:rsidRDefault="00F57708" w:rsidP="00F57708">
            <w:pPr>
              <w:pStyle w:val="eCT5"/>
              <w:shd w:val="clear" w:color="auto" w:fill="auto"/>
              <w:spacing w:before="156" w:after="156"/>
              <w:ind w:left="0"/>
            </w:pPr>
            <w:r>
              <w:rPr>
                <w:rFonts w:hint="eastAsia"/>
              </w:rPr>
              <w:t>CDM</w:t>
            </w:r>
            <w:r>
              <w:t xml:space="preserve"> </w:t>
            </w:r>
            <w:r>
              <w:rPr>
                <w:rFonts w:hint="eastAsia"/>
              </w:rPr>
              <w:t>Client</w:t>
            </w:r>
          </w:p>
        </w:tc>
        <w:tc>
          <w:tcPr>
            <w:tcW w:w="2274" w:type="dxa"/>
          </w:tcPr>
          <w:p w14:paraId="32D10CC2" w14:textId="77777777" w:rsidR="00F57708" w:rsidRDefault="00F57708" w:rsidP="00F57708">
            <w:pPr>
              <w:pStyle w:val="eCT5"/>
              <w:shd w:val="clear" w:color="auto" w:fill="auto"/>
              <w:spacing w:before="156" w:after="156"/>
              <w:ind w:left="0"/>
            </w:pPr>
            <w:r>
              <w:t>CDM C</w:t>
            </w:r>
            <w:r>
              <w:rPr>
                <w:rFonts w:hint="eastAsia"/>
              </w:rPr>
              <w:t>lient</w:t>
            </w:r>
            <w:r>
              <w:rPr>
                <w:rFonts w:hint="eastAsia"/>
              </w:rPr>
              <w:t>端</w:t>
            </w:r>
          </w:p>
        </w:tc>
        <w:tc>
          <w:tcPr>
            <w:tcW w:w="2274" w:type="dxa"/>
          </w:tcPr>
          <w:p w14:paraId="18E3319D" w14:textId="77777777" w:rsidR="00F57708" w:rsidRDefault="00F57708" w:rsidP="00F57708">
            <w:pPr>
              <w:pStyle w:val="eCT5"/>
              <w:shd w:val="clear" w:color="auto" w:fill="auto"/>
              <w:spacing w:before="156" w:after="156"/>
              <w:ind w:left="0"/>
            </w:pPr>
            <w:r>
              <w:rPr>
                <w:rFonts w:cs="Times New Roman" w:hint="eastAsia"/>
              </w:rPr>
              <w:t>在下拉列表框中选择</w:t>
            </w:r>
          </w:p>
        </w:tc>
      </w:tr>
      <w:tr w:rsidR="00F57708" w14:paraId="57E63357" w14:textId="77777777" w:rsidTr="00F57708">
        <w:tc>
          <w:tcPr>
            <w:tcW w:w="2273" w:type="dxa"/>
          </w:tcPr>
          <w:p w14:paraId="30C3CC9A" w14:textId="77777777" w:rsidR="00F57708" w:rsidRDefault="00F57708" w:rsidP="00F57708">
            <w:pPr>
              <w:pStyle w:val="eCT5"/>
              <w:shd w:val="clear" w:color="auto" w:fill="auto"/>
              <w:spacing w:before="156" w:after="156"/>
              <w:ind w:left="0"/>
            </w:pPr>
            <w:r>
              <w:rPr>
                <w:rFonts w:hint="eastAsia"/>
              </w:rPr>
              <w:t>数据内容</w:t>
            </w:r>
          </w:p>
        </w:tc>
        <w:tc>
          <w:tcPr>
            <w:tcW w:w="2274" w:type="dxa"/>
          </w:tcPr>
          <w:p w14:paraId="628CFFBE" w14:textId="77777777" w:rsidR="00F57708" w:rsidRDefault="00F57708" w:rsidP="00F57708">
            <w:pPr>
              <w:pStyle w:val="eCT5"/>
              <w:shd w:val="clear" w:color="auto" w:fill="auto"/>
              <w:spacing w:before="156" w:after="156"/>
              <w:ind w:left="0"/>
            </w:pPr>
            <w:r>
              <w:rPr>
                <w:rFonts w:hint="eastAsia"/>
              </w:rPr>
              <w:t>待执行恢复演练的</w:t>
            </w:r>
            <w:r>
              <w:rPr>
                <w:rFonts w:hint="eastAsia"/>
              </w:rPr>
              <w:t>O</w:t>
            </w:r>
            <w:r>
              <w:t>racle SID</w:t>
            </w:r>
          </w:p>
        </w:tc>
        <w:tc>
          <w:tcPr>
            <w:tcW w:w="2274" w:type="dxa"/>
          </w:tcPr>
          <w:p w14:paraId="563C0705" w14:textId="77777777" w:rsidR="00F57708" w:rsidRDefault="00F57708" w:rsidP="00F57708">
            <w:pPr>
              <w:pStyle w:val="eCT5"/>
              <w:shd w:val="clear" w:color="auto" w:fill="auto"/>
              <w:spacing w:before="156" w:after="156"/>
              <w:ind w:left="0"/>
            </w:pPr>
            <w:r w:rsidRPr="00BD18AF">
              <w:rPr>
                <w:rFonts w:cs="Times New Roman"/>
              </w:rPr>
              <w:t>在</w:t>
            </w:r>
            <w:r>
              <w:rPr>
                <w:rFonts w:cs="Times New Roman" w:hint="eastAsia"/>
              </w:rPr>
              <w:t>文本框中输入</w:t>
            </w:r>
          </w:p>
        </w:tc>
      </w:tr>
      <w:tr w:rsidR="00F57708" w14:paraId="3767D602" w14:textId="77777777" w:rsidTr="00F57708">
        <w:tc>
          <w:tcPr>
            <w:tcW w:w="2273" w:type="dxa"/>
          </w:tcPr>
          <w:p w14:paraId="354C795B" w14:textId="77777777" w:rsidR="00F57708" w:rsidRDefault="00F57708" w:rsidP="00F57708">
            <w:pPr>
              <w:pStyle w:val="eCT5"/>
              <w:shd w:val="clear" w:color="auto" w:fill="auto"/>
              <w:spacing w:before="156" w:after="156"/>
              <w:ind w:left="0"/>
            </w:pPr>
            <w:r>
              <w:rPr>
                <w:rFonts w:hint="eastAsia"/>
              </w:rPr>
              <w:t>恢复到</w:t>
            </w:r>
          </w:p>
        </w:tc>
        <w:tc>
          <w:tcPr>
            <w:tcW w:w="2274" w:type="dxa"/>
          </w:tcPr>
          <w:p w14:paraId="51D86F59" w14:textId="77777777" w:rsidR="00F57708" w:rsidRPr="00537E0F" w:rsidRDefault="00F57708" w:rsidP="00F57708">
            <w:pPr>
              <w:pStyle w:val="eCT5"/>
              <w:shd w:val="clear" w:color="auto" w:fill="auto"/>
              <w:spacing w:before="156" w:after="156"/>
              <w:ind w:left="0"/>
              <w:rPr>
                <w:rFonts w:cs="Times New Roman"/>
              </w:rPr>
            </w:pPr>
            <w:r w:rsidRPr="00537E0F">
              <w:rPr>
                <w:rFonts w:cs="Times New Roman" w:hint="eastAsia"/>
              </w:rPr>
              <w:t>恢复时间点</w:t>
            </w:r>
          </w:p>
          <w:p w14:paraId="77349A9F" w14:textId="77777777" w:rsidR="00F57708" w:rsidRPr="00537E0F" w:rsidRDefault="00F57708" w:rsidP="00F57708">
            <w:pPr>
              <w:pStyle w:val="eCT5"/>
              <w:shd w:val="clear" w:color="auto" w:fill="auto"/>
              <w:spacing w:before="156" w:after="156"/>
              <w:ind w:left="0"/>
              <w:rPr>
                <w:rFonts w:cs="Times New Roman"/>
              </w:rPr>
            </w:pPr>
            <w:r w:rsidRPr="00537E0F">
              <w:rPr>
                <w:rFonts w:cs="Times New Roman"/>
              </w:rPr>
              <w:t>取值范围：</w:t>
            </w:r>
          </w:p>
          <w:p w14:paraId="381CB82E" w14:textId="77777777" w:rsidR="00F57708" w:rsidRDefault="00F57708" w:rsidP="003D3E47">
            <w:pPr>
              <w:pStyle w:val="eCT5"/>
              <w:numPr>
                <w:ilvl w:val="0"/>
                <w:numId w:val="97"/>
              </w:numPr>
              <w:shd w:val="clear" w:color="auto" w:fill="auto"/>
              <w:spacing w:before="156" w:after="156"/>
              <w:rPr>
                <w:rFonts w:cs="Times New Roman"/>
              </w:rPr>
            </w:pPr>
            <w:r w:rsidRPr="00537E0F">
              <w:rPr>
                <w:rFonts w:cs="Times New Roman"/>
              </w:rPr>
              <w:t>指定时间</w:t>
            </w:r>
          </w:p>
          <w:p w14:paraId="40D27E46" w14:textId="77777777" w:rsidR="00F57708" w:rsidRPr="001400B2" w:rsidRDefault="00F57708" w:rsidP="003D3E47">
            <w:pPr>
              <w:pStyle w:val="eCT5"/>
              <w:numPr>
                <w:ilvl w:val="0"/>
                <w:numId w:val="97"/>
              </w:numPr>
              <w:shd w:val="clear" w:color="auto" w:fill="auto"/>
              <w:spacing w:before="156" w:after="156"/>
              <w:rPr>
                <w:rFonts w:ascii="宋体" w:hAnsi="宋体"/>
                <w:sz w:val="24"/>
                <w:szCs w:val="24"/>
              </w:rPr>
            </w:pPr>
            <w:r w:rsidRPr="00537E0F">
              <w:rPr>
                <w:rFonts w:cs="Times New Roman"/>
              </w:rPr>
              <w:t>相对时间</w:t>
            </w:r>
            <w:r w:rsidRPr="00537E0F">
              <w:rPr>
                <w:rFonts w:cs="Times New Roman"/>
              </w:rPr>
              <w:t>m</w:t>
            </w:r>
            <w:r w:rsidRPr="00537E0F">
              <w:rPr>
                <w:rFonts w:cs="Times New Roman"/>
              </w:rPr>
              <w:t>天前指定时间</w:t>
            </w:r>
            <w:r w:rsidRPr="00537E0F">
              <w:rPr>
                <w:rFonts w:cs="Times New Roman"/>
              </w:rPr>
              <w:t>k</w:t>
            </w:r>
            <w:r w:rsidRPr="00537E0F">
              <w:rPr>
                <w:rFonts w:cs="Times New Roman"/>
              </w:rPr>
              <w:t>的最新备份，</w:t>
            </w:r>
            <w:r w:rsidRPr="00537E0F">
              <w:rPr>
                <w:rFonts w:cs="Times New Roman"/>
              </w:rPr>
              <w:t>m</w:t>
            </w:r>
            <w:r w:rsidRPr="00537E0F">
              <w:rPr>
                <w:rFonts w:cs="Times New Roman"/>
              </w:rPr>
              <w:t>和</w:t>
            </w:r>
            <w:r w:rsidRPr="00537E0F">
              <w:rPr>
                <w:rFonts w:cs="Times New Roman"/>
              </w:rPr>
              <w:t>k</w:t>
            </w:r>
            <w:r w:rsidRPr="00537E0F">
              <w:rPr>
                <w:rFonts w:cs="Times New Roman"/>
              </w:rPr>
              <w:t>均可设置</w:t>
            </w:r>
          </w:p>
        </w:tc>
        <w:tc>
          <w:tcPr>
            <w:tcW w:w="2274" w:type="dxa"/>
          </w:tcPr>
          <w:p w14:paraId="66431ACB" w14:textId="77777777" w:rsidR="00F57708" w:rsidRDefault="00F57708" w:rsidP="00F57708">
            <w:pPr>
              <w:pStyle w:val="eCT5"/>
              <w:shd w:val="clear" w:color="auto" w:fill="auto"/>
              <w:spacing w:before="156" w:after="156"/>
              <w:ind w:left="0"/>
            </w:pPr>
            <w:r>
              <w:rPr>
                <w:rFonts w:cs="Times New Roman" w:hint="eastAsia"/>
              </w:rPr>
              <w:t>选择对应的单选按钮</w:t>
            </w:r>
          </w:p>
        </w:tc>
      </w:tr>
      <w:tr w:rsidR="00F57708" w14:paraId="67B419F8" w14:textId="77777777" w:rsidTr="00F57708">
        <w:tc>
          <w:tcPr>
            <w:tcW w:w="2273" w:type="dxa"/>
          </w:tcPr>
          <w:p w14:paraId="2589D2A9" w14:textId="77777777" w:rsidR="00F57708" w:rsidRDefault="00F57708" w:rsidP="00F57708">
            <w:pPr>
              <w:pStyle w:val="eCT5"/>
              <w:shd w:val="clear" w:color="auto" w:fill="auto"/>
              <w:spacing w:before="156" w:after="156"/>
              <w:ind w:left="0"/>
              <w:rPr>
                <w:rFonts w:cs="Times New Roman"/>
              </w:rPr>
            </w:pPr>
            <w:r>
              <w:rPr>
                <w:rFonts w:cs="Times New Roman" w:hint="eastAsia"/>
              </w:rPr>
              <w:t>挂载点</w:t>
            </w:r>
          </w:p>
        </w:tc>
        <w:tc>
          <w:tcPr>
            <w:tcW w:w="2274" w:type="dxa"/>
          </w:tcPr>
          <w:p w14:paraId="33635F42" w14:textId="77777777" w:rsidR="00F57708" w:rsidRDefault="00F57708" w:rsidP="00F57708">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Oracle</w:t>
            </w:r>
            <w:r>
              <w:rPr>
                <w:rFonts w:cs="Times New Roman" w:hint="eastAsia"/>
                <w:color w:val="333333"/>
                <w:sz w:val="20"/>
                <w:szCs w:val="20"/>
                <w:shd w:val="clear" w:color="auto" w:fill="FFFFFF"/>
              </w:rPr>
              <w:t>恢复演练数据挂载点</w:t>
            </w:r>
          </w:p>
        </w:tc>
        <w:tc>
          <w:tcPr>
            <w:tcW w:w="2274" w:type="dxa"/>
          </w:tcPr>
          <w:p w14:paraId="064A33DB" w14:textId="77777777" w:rsidR="00F57708" w:rsidRDefault="00F57708" w:rsidP="00F57708">
            <w:pPr>
              <w:pStyle w:val="eCT5"/>
              <w:shd w:val="clear" w:color="auto" w:fill="auto"/>
              <w:spacing w:before="156" w:after="156"/>
              <w:ind w:left="0"/>
              <w:rPr>
                <w:rFonts w:cs="Times New Roman"/>
              </w:rPr>
            </w:pPr>
            <w:r>
              <w:rPr>
                <w:rFonts w:cs="Times New Roman" w:hint="eastAsia"/>
              </w:rPr>
              <w:t>在文本框中输入</w:t>
            </w:r>
          </w:p>
        </w:tc>
      </w:tr>
      <w:tr w:rsidR="00F57708" w14:paraId="69A652C1" w14:textId="77777777" w:rsidTr="00F57708">
        <w:tc>
          <w:tcPr>
            <w:tcW w:w="2273" w:type="dxa"/>
          </w:tcPr>
          <w:p w14:paraId="03552EE4" w14:textId="77777777" w:rsidR="00F57708" w:rsidRDefault="00F57708" w:rsidP="00F57708">
            <w:pPr>
              <w:pStyle w:val="eCT5"/>
              <w:shd w:val="clear" w:color="auto" w:fill="auto"/>
              <w:spacing w:before="156" w:after="156"/>
              <w:ind w:left="0"/>
              <w:rPr>
                <w:rFonts w:cs="Times New Roman"/>
              </w:rPr>
            </w:pPr>
            <w:r>
              <w:rPr>
                <w:rFonts w:cs="Times New Roman" w:hint="eastAsia"/>
              </w:rPr>
              <w:t>Sid</w:t>
            </w:r>
          </w:p>
        </w:tc>
        <w:tc>
          <w:tcPr>
            <w:tcW w:w="2274" w:type="dxa"/>
          </w:tcPr>
          <w:p w14:paraId="75F4949A" w14:textId="77777777" w:rsidR="00F57708" w:rsidRDefault="00F57708" w:rsidP="00F57708">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目标</w:t>
            </w:r>
            <w:r>
              <w:rPr>
                <w:rFonts w:cs="Times New Roman" w:hint="eastAsia"/>
                <w:color w:val="333333"/>
                <w:sz w:val="20"/>
                <w:szCs w:val="20"/>
                <w:shd w:val="clear" w:color="auto" w:fill="FFFFFF"/>
              </w:rPr>
              <w:t>S</w:t>
            </w:r>
            <w:r>
              <w:rPr>
                <w:rFonts w:cs="Times New Roman"/>
                <w:color w:val="333333"/>
                <w:sz w:val="20"/>
                <w:szCs w:val="20"/>
                <w:shd w:val="clear" w:color="auto" w:fill="FFFFFF"/>
              </w:rPr>
              <w:t>ID</w:t>
            </w:r>
          </w:p>
        </w:tc>
        <w:tc>
          <w:tcPr>
            <w:tcW w:w="2274" w:type="dxa"/>
            <w:vAlign w:val="top"/>
          </w:tcPr>
          <w:p w14:paraId="42F5C57E" w14:textId="77777777" w:rsidR="00F57708" w:rsidRDefault="00F57708" w:rsidP="00F57708">
            <w:pPr>
              <w:pStyle w:val="eCT5"/>
              <w:shd w:val="clear" w:color="auto" w:fill="auto"/>
              <w:spacing w:before="156" w:after="156"/>
              <w:ind w:left="0"/>
              <w:rPr>
                <w:rFonts w:cs="Times New Roman"/>
              </w:rPr>
            </w:pPr>
            <w:r>
              <w:rPr>
                <w:rFonts w:cs="Times New Roman" w:hint="eastAsia"/>
              </w:rPr>
              <w:t>在文本框中输入</w:t>
            </w:r>
          </w:p>
        </w:tc>
      </w:tr>
      <w:tr w:rsidR="00F57708" w14:paraId="03910223" w14:textId="77777777" w:rsidTr="00F57708">
        <w:tc>
          <w:tcPr>
            <w:tcW w:w="2273" w:type="dxa"/>
          </w:tcPr>
          <w:p w14:paraId="2CC1AA1B" w14:textId="77777777" w:rsidR="00F57708" w:rsidRDefault="00F57708" w:rsidP="00F57708">
            <w:pPr>
              <w:pStyle w:val="eCT5"/>
              <w:shd w:val="clear" w:color="auto" w:fill="auto"/>
              <w:spacing w:before="156" w:after="156"/>
              <w:ind w:left="0"/>
              <w:rPr>
                <w:rFonts w:cs="Times New Roman"/>
              </w:rPr>
            </w:pPr>
            <w:r>
              <w:rPr>
                <w:rFonts w:cs="Times New Roman" w:hint="eastAsia"/>
              </w:rPr>
              <w:t>Oracle</w:t>
            </w:r>
            <w:r>
              <w:rPr>
                <w:rFonts w:cs="Times New Roman" w:hint="eastAsia"/>
              </w:rPr>
              <w:t>用户</w:t>
            </w:r>
          </w:p>
        </w:tc>
        <w:tc>
          <w:tcPr>
            <w:tcW w:w="2274" w:type="dxa"/>
          </w:tcPr>
          <w:p w14:paraId="1CA7882E" w14:textId="77777777" w:rsidR="00F57708" w:rsidRDefault="00F57708" w:rsidP="00F57708">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Oracle</w:t>
            </w:r>
            <w:r>
              <w:rPr>
                <w:rFonts w:cs="Times New Roman" w:hint="eastAsia"/>
                <w:color w:val="333333"/>
                <w:sz w:val="20"/>
                <w:szCs w:val="20"/>
                <w:shd w:val="clear" w:color="auto" w:fill="FFFFFF"/>
              </w:rPr>
              <w:t>用户名称</w:t>
            </w:r>
          </w:p>
        </w:tc>
        <w:tc>
          <w:tcPr>
            <w:tcW w:w="2274" w:type="dxa"/>
            <w:vAlign w:val="top"/>
          </w:tcPr>
          <w:p w14:paraId="6220134B" w14:textId="77777777" w:rsidR="00F57708" w:rsidRDefault="00F57708" w:rsidP="00F57708">
            <w:pPr>
              <w:pStyle w:val="eCT5"/>
              <w:shd w:val="clear" w:color="auto" w:fill="auto"/>
              <w:spacing w:before="156" w:after="156"/>
              <w:ind w:left="0"/>
              <w:rPr>
                <w:rFonts w:cs="Times New Roman"/>
              </w:rPr>
            </w:pPr>
            <w:r>
              <w:rPr>
                <w:rFonts w:cs="Times New Roman" w:hint="eastAsia"/>
              </w:rPr>
              <w:t>在文本框中输入</w:t>
            </w:r>
          </w:p>
        </w:tc>
      </w:tr>
      <w:tr w:rsidR="00F57708" w14:paraId="239EE688" w14:textId="77777777" w:rsidTr="00F57708">
        <w:tc>
          <w:tcPr>
            <w:tcW w:w="2273" w:type="dxa"/>
          </w:tcPr>
          <w:p w14:paraId="6D0B9CAE" w14:textId="77777777" w:rsidR="00F57708" w:rsidRDefault="00F57708" w:rsidP="00F57708">
            <w:pPr>
              <w:pStyle w:val="eCT5"/>
              <w:shd w:val="clear" w:color="auto" w:fill="auto"/>
              <w:spacing w:before="156" w:after="156"/>
              <w:ind w:left="0"/>
              <w:rPr>
                <w:rFonts w:cs="Times New Roman"/>
              </w:rPr>
            </w:pPr>
            <w:r>
              <w:rPr>
                <w:rFonts w:cs="Times New Roman" w:hint="eastAsia"/>
              </w:rPr>
              <w:t>通道数</w:t>
            </w:r>
          </w:p>
        </w:tc>
        <w:tc>
          <w:tcPr>
            <w:tcW w:w="2274" w:type="dxa"/>
          </w:tcPr>
          <w:p w14:paraId="7186A03E" w14:textId="77777777" w:rsidR="00F57708" w:rsidRPr="007D6A8D" w:rsidRDefault="00F57708" w:rsidP="00F57708">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挂载通道数</w:t>
            </w:r>
          </w:p>
        </w:tc>
        <w:tc>
          <w:tcPr>
            <w:tcW w:w="2274" w:type="dxa"/>
            <w:vAlign w:val="top"/>
          </w:tcPr>
          <w:p w14:paraId="54BE4D0E" w14:textId="77777777" w:rsidR="00F57708" w:rsidRDefault="00F57708" w:rsidP="00F57708">
            <w:pPr>
              <w:pStyle w:val="eCT5"/>
              <w:shd w:val="clear" w:color="auto" w:fill="auto"/>
              <w:spacing w:before="156" w:after="156"/>
              <w:ind w:left="0"/>
              <w:rPr>
                <w:rFonts w:cs="Times New Roman"/>
              </w:rPr>
            </w:pPr>
            <w:r>
              <w:rPr>
                <w:rFonts w:cs="Times New Roman" w:hint="eastAsia"/>
              </w:rPr>
              <w:t>在文本框中输入</w:t>
            </w:r>
          </w:p>
        </w:tc>
      </w:tr>
      <w:tr w:rsidR="00F57708" w14:paraId="74E2B39E" w14:textId="77777777" w:rsidTr="00F57708">
        <w:tc>
          <w:tcPr>
            <w:tcW w:w="2273" w:type="dxa"/>
          </w:tcPr>
          <w:p w14:paraId="21FEBE15" w14:textId="77777777" w:rsidR="00F57708" w:rsidRDefault="00F57708" w:rsidP="00F57708">
            <w:pPr>
              <w:pStyle w:val="eCT5"/>
              <w:shd w:val="clear" w:color="auto" w:fill="auto"/>
              <w:spacing w:before="156" w:after="156"/>
              <w:ind w:left="0"/>
              <w:rPr>
                <w:rFonts w:cs="Times New Roman"/>
              </w:rPr>
            </w:pPr>
            <w:r>
              <w:rPr>
                <w:rFonts w:cs="Times New Roman" w:hint="eastAsia"/>
              </w:rPr>
              <w:t>S</w:t>
            </w:r>
            <w:r>
              <w:rPr>
                <w:rFonts w:cs="Times New Roman"/>
              </w:rPr>
              <w:t>GA</w:t>
            </w:r>
            <w:r>
              <w:rPr>
                <w:rFonts w:cs="Times New Roman" w:hint="eastAsia"/>
              </w:rPr>
              <w:t>大小（</w:t>
            </w:r>
            <w:r>
              <w:rPr>
                <w:rFonts w:cs="Times New Roman" w:hint="eastAsia"/>
              </w:rPr>
              <w:t>G</w:t>
            </w:r>
            <w:r>
              <w:rPr>
                <w:rFonts w:cs="Times New Roman" w:hint="eastAsia"/>
              </w:rPr>
              <w:t>）</w:t>
            </w:r>
          </w:p>
        </w:tc>
        <w:tc>
          <w:tcPr>
            <w:tcW w:w="2274" w:type="dxa"/>
          </w:tcPr>
          <w:p w14:paraId="44CEFAD4" w14:textId="77777777" w:rsidR="00F57708" w:rsidRPr="007D6A8D" w:rsidRDefault="00F57708" w:rsidP="00F57708">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S</w:t>
            </w:r>
            <w:r>
              <w:rPr>
                <w:rFonts w:cs="Times New Roman"/>
                <w:color w:val="333333"/>
                <w:sz w:val="20"/>
                <w:szCs w:val="20"/>
                <w:shd w:val="clear" w:color="auto" w:fill="FFFFFF"/>
              </w:rPr>
              <w:t>GA</w:t>
            </w:r>
            <w:r>
              <w:rPr>
                <w:rFonts w:cs="Times New Roman" w:hint="eastAsia"/>
                <w:color w:val="333333"/>
                <w:sz w:val="20"/>
                <w:szCs w:val="20"/>
                <w:shd w:val="clear" w:color="auto" w:fill="FFFFFF"/>
              </w:rPr>
              <w:t>大小</w:t>
            </w:r>
          </w:p>
        </w:tc>
        <w:tc>
          <w:tcPr>
            <w:tcW w:w="2274" w:type="dxa"/>
            <w:vAlign w:val="top"/>
          </w:tcPr>
          <w:p w14:paraId="537970A1" w14:textId="77777777" w:rsidR="00F57708" w:rsidRPr="006079AE" w:rsidRDefault="00F57708" w:rsidP="00F57708">
            <w:pPr>
              <w:pStyle w:val="eCT5"/>
              <w:shd w:val="clear" w:color="auto" w:fill="auto"/>
              <w:spacing w:before="156" w:after="156"/>
              <w:ind w:left="0"/>
              <w:rPr>
                <w:rFonts w:cs="Times New Roman"/>
              </w:rPr>
            </w:pPr>
            <w:r>
              <w:rPr>
                <w:rFonts w:cs="Times New Roman" w:hint="eastAsia"/>
              </w:rPr>
              <w:t>在文本框中输入</w:t>
            </w:r>
          </w:p>
        </w:tc>
      </w:tr>
      <w:tr w:rsidR="00F57708" w14:paraId="26DE4ED1" w14:textId="77777777" w:rsidTr="00F57708">
        <w:tc>
          <w:tcPr>
            <w:tcW w:w="2273" w:type="dxa"/>
          </w:tcPr>
          <w:p w14:paraId="38119A27" w14:textId="77777777" w:rsidR="00F57708" w:rsidRDefault="00F57708" w:rsidP="00F57708">
            <w:pPr>
              <w:pStyle w:val="eCT5"/>
              <w:shd w:val="clear" w:color="auto" w:fill="auto"/>
              <w:spacing w:before="156" w:after="156"/>
              <w:ind w:left="0"/>
              <w:rPr>
                <w:rFonts w:cs="Times New Roman"/>
              </w:rPr>
            </w:pPr>
            <w:r>
              <w:rPr>
                <w:rFonts w:cs="Times New Roman" w:hint="eastAsia"/>
              </w:rPr>
              <w:lastRenderedPageBreak/>
              <w:t>密钥</w:t>
            </w:r>
          </w:p>
        </w:tc>
        <w:tc>
          <w:tcPr>
            <w:tcW w:w="2274" w:type="dxa"/>
          </w:tcPr>
          <w:p w14:paraId="1653976C" w14:textId="77777777" w:rsidR="00F57708" w:rsidRPr="002D7DFA" w:rsidRDefault="00F57708" w:rsidP="00F57708">
            <w:pPr>
              <w:pStyle w:val="eCT5"/>
              <w:shd w:val="clear" w:color="auto" w:fill="auto"/>
              <w:spacing w:before="156" w:after="156"/>
              <w:ind w:left="0"/>
              <w:rPr>
                <w:rFonts w:cs="Times New Roman"/>
              </w:rPr>
            </w:pPr>
            <w:r>
              <w:rPr>
                <w:rFonts w:cs="Times New Roman" w:hint="eastAsia"/>
              </w:rPr>
              <w:t>备份密钥</w:t>
            </w:r>
          </w:p>
        </w:tc>
        <w:tc>
          <w:tcPr>
            <w:tcW w:w="2274" w:type="dxa"/>
            <w:vAlign w:val="top"/>
          </w:tcPr>
          <w:p w14:paraId="1FE4C821" w14:textId="77777777" w:rsidR="00F57708" w:rsidRPr="006079AE" w:rsidRDefault="00F57708" w:rsidP="00F57708">
            <w:pPr>
              <w:pStyle w:val="eCT5"/>
              <w:shd w:val="clear" w:color="auto" w:fill="auto"/>
              <w:spacing w:before="156" w:after="156"/>
              <w:ind w:left="0"/>
              <w:rPr>
                <w:rFonts w:cs="Times New Roman"/>
              </w:rPr>
            </w:pPr>
            <w:r>
              <w:rPr>
                <w:rFonts w:cs="Times New Roman" w:hint="eastAsia"/>
              </w:rPr>
              <w:t>在文本框中输入</w:t>
            </w:r>
          </w:p>
        </w:tc>
      </w:tr>
    </w:tbl>
    <w:p w14:paraId="39825D93" w14:textId="77777777" w:rsidR="00F57708" w:rsidRDefault="00F57708" w:rsidP="00F57708">
      <w:pPr>
        <w:pStyle w:val="eCT3"/>
        <w:spacing w:before="156" w:after="156"/>
      </w:pPr>
    </w:p>
    <w:p w14:paraId="594CAC57" w14:textId="294C29AF" w:rsidR="00F57708" w:rsidRDefault="00F57708" w:rsidP="003D3E47">
      <w:pPr>
        <w:pStyle w:val="eCT1"/>
        <w:numPr>
          <w:ilvl w:val="0"/>
          <w:numId w:val="50"/>
        </w:numPr>
        <w:spacing w:before="312" w:after="312"/>
      </w:pPr>
      <w:r>
        <w:rPr>
          <w:rFonts w:hint="eastAsia"/>
        </w:rPr>
        <w:t>选择“验证及通知”页签，配置验证及通知信息。</w:t>
      </w:r>
    </w:p>
    <w:p w14:paraId="1861424A" w14:textId="77777777" w:rsidR="00E25F2F" w:rsidRPr="003A4C66" w:rsidRDefault="00E25F2F" w:rsidP="00E25F2F">
      <w:pPr>
        <w:pStyle w:val="eCT3"/>
        <w:pBdr>
          <w:top w:val="single" w:sz="4" w:space="1" w:color="auto"/>
          <w:bottom w:val="single" w:sz="4" w:space="1" w:color="auto"/>
        </w:pBdr>
        <w:spacing w:beforeLines="0" w:before="0" w:afterLines="0" w:after="0"/>
      </w:pPr>
      <w:r>
        <w:rPr>
          <w:noProof/>
        </w:rPr>
        <w:drawing>
          <wp:inline distT="0" distB="0" distL="0" distR="0" wp14:anchorId="0EF61725" wp14:editId="11E2950D">
            <wp:extent cx="590580" cy="266714"/>
            <wp:effectExtent l="0" t="0" r="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26646B82" w14:textId="28609525" w:rsidR="00E25F2F" w:rsidRDefault="00E25F2F" w:rsidP="00E25F2F">
      <w:pPr>
        <w:pStyle w:val="eCT3"/>
        <w:pBdr>
          <w:top w:val="single" w:sz="4" w:space="1" w:color="auto"/>
          <w:bottom w:val="single" w:sz="4" w:space="1" w:color="auto"/>
        </w:pBdr>
        <w:spacing w:before="156" w:after="156"/>
      </w:pPr>
      <w:r>
        <w:rPr>
          <w:rFonts w:hint="eastAsia"/>
        </w:rPr>
        <w:t>您可以通过执行</w:t>
      </w:r>
      <w:r>
        <w:rPr>
          <w:rFonts w:hint="eastAsia"/>
        </w:rPr>
        <w:t>Shell</w:t>
      </w:r>
      <w:r>
        <w:rPr>
          <w:rFonts w:hint="eastAsia"/>
        </w:rPr>
        <w:t>语句和验证脚本以验证</w:t>
      </w:r>
      <w:r>
        <w:t>CDM</w:t>
      </w:r>
      <w:r>
        <w:rPr>
          <w:rFonts w:hint="eastAsia"/>
        </w:rPr>
        <w:t>备份数据正确性</w:t>
      </w:r>
    </w:p>
    <w:p w14:paraId="2B058CC4" w14:textId="757D10B2" w:rsidR="00E25F2F" w:rsidRPr="008D42E7" w:rsidRDefault="00E25F2F" w:rsidP="00E25F2F">
      <w:pPr>
        <w:pStyle w:val="eCT3"/>
        <w:pBdr>
          <w:top w:val="single" w:sz="4" w:space="1" w:color="auto"/>
          <w:bottom w:val="single" w:sz="4" w:space="1" w:color="auto"/>
        </w:pBdr>
        <w:spacing w:beforeLines="0" w:before="0" w:afterLines="0" w:after="0"/>
      </w:pPr>
      <w:r>
        <w:rPr>
          <w:rFonts w:hint="eastAsia"/>
        </w:rPr>
        <w:t>为了确保系统最优性能，请注意控制验证语句或脚本执行后的数据返回量，尽量将数据返回量控制在</w:t>
      </w:r>
      <w:r>
        <w:rPr>
          <w:rFonts w:hint="eastAsia"/>
        </w:rPr>
        <w:t>100</w:t>
      </w:r>
      <w:r>
        <w:rPr>
          <w:rFonts w:hint="eastAsia"/>
        </w:rPr>
        <w:t>行以内。</w:t>
      </w:r>
    </w:p>
    <w:p w14:paraId="3DB24EC9" w14:textId="77777777" w:rsidR="00E25F2F" w:rsidRDefault="00E25F2F" w:rsidP="00E25F2F">
      <w:pPr>
        <w:pStyle w:val="eCT5"/>
        <w:spacing w:before="156" w:after="156"/>
      </w:pPr>
    </w:p>
    <w:p w14:paraId="46CFF094" w14:textId="5AC05C1B" w:rsidR="00037F5A" w:rsidRDefault="00037F5A" w:rsidP="003D3E47">
      <w:pPr>
        <w:pStyle w:val="eCT1"/>
        <w:numPr>
          <w:ilvl w:val="0"/>
          <w:numId w:val="50"/>
        </w:numPr>
        <w:spacing w:before="312" w:after="312"/>
        <w:ind w:left="1701" w:hanging="709"/>
      </w:pPr>
      <w:r>
        <w:rPr>
          <w:rFonts w:hint="eastAsia"/>
        </w:rPr>
        <w:t>选择“高级选项”页签</w:t>
      </w:r>
      <w:r w:rsidR="00970F80">
        <w:rPr>
          <w:rFonts w:hint="eastAsia"/>
        </w:rPr>
        <w:t>，配置挂载后数据是否脱敏和挂载后数据自定义操作。</w:t>
      </w:r>
    </w:p>
    <w:p w14:paraId="1CDD1C80" w14:textId="06F55312" w:rsidR="00970F80" w:rsidRDefault="00970F80" w:rsidP="00970F80">
      <w:pPr>
        <w:pStyle w:val="eCT5"/>
        <w:spacing w:before="156" w:after="156"/>
      </w:pPr>
      <w:r>
        <w:rPr>
          <w:rFonts w:hint="eastAsia"/>
        </w:rPr>
        <w:t>选中“脱敏”复选框，则在数据库挂载后</w:t>
      </w:r>
      <w:r w:rsidR="00E63384">
        <w:rPr>
          <w:rFonts w:hint="eastAsia"/>
        </w:rPr>
        <w:t>系统</w:t>
      </w:r>
      <w:r>
        <w:rPr>
          <w:rFonts w:hint="eastAsia"/>
        </w:rPr>
        <w:t>会</w:t>
      </w:r>
      <w:r w:rsidR="00E63384">
        <w:rPr>
          <w:rFonts w:hint="eastAsia"/>
        </w:rPr>
        <w:t>自动</w:t>
      </w:r>
      <w:r>
        <w:rPr>
          <w:rFonts w:hint="eastAsia"/>
        </w:rPr>
        <w:t>对挂载后的数据库数据进行脱敏操作。</w:t>
      </w:r>
      <w:r w:rsidR="001034A3">
        <w:rPr>
          <w:rFonts w:hint="eastAsia"/>
        </w:rPr>
        <w:t>目前系统只支持对</w:t>
      </w:r>
      <w:r w:rsidR="001034A3">
        <w:rPr>
          <w:rFonts w:hint="eastAsia"/>
        </w:rPr>
        <w:t>Oracle</w:t>
      </w:r>
      <w:r w:rsidR="001034A3">
        <w:t xml:space="preserve"> 11</w:t>
      </w:r>
      <w:r w:rsidR="001034A3">
        <w:rPr>
          <w:rFonts w:hint="eastAsia"/>
        </w:rPr>
        <w:t>g</w:t>
      </w:r>
      <w:r w:rsidR="001034A3">
        <w:rPr>
          <w:rFonts w:hint="eastAsia"/>
        </w:rPr>
        <w:t>数据进行脱敏</w:t>
      </w:r>
      <w:r w:rsidR="001F5FA2">
        <w:rPr>
          <w:rFonts w:hint="eastAsia"/>
        </w:rPr>
        <w:t>操作</w:t>
      </w:r>
      <w:r w:rsidR="001034A3">
        <w:rPr>
          <w:rFonts w:hint="eastAsia"/>
        </w:rPr>
        <w:t>。</w:t>
      </w:r>
    </w:p>
    <w:p w14:paraId="543549E7" w14:textId="35ED5D6F" w:rsidR="00970F80" w:rsidRDefault="00970F80" w:rsidP="00970F80">
      <w:pPr>
        <w:pStyle w:val="eCT5"/>
        <w:spacing w:before="156" w:after="156"/>
      </w:pPr>
      <w:r>
        <w:rPr>
          <w:rFonts w:hint="eastAsia"/>
        </w:rPr>
        <w:t>选中“执行自定义脚本”，设置</w:t>
      </w:r>
      <w:r w:rsidR="005B2833">
        <w:rPr>
          <w:rFonts w:hint="eastAsia"/>
        </w:rPr>
        <w:t>shell</w:t>
      </w:r>
      <w:r>
        <w:rPr>
          <w:rFonts w:hint="eastAsia"/>
        </w:rPr>
        <w:t>脚本</w:t>
      </w:r>
      <w:r w:rsidR="005B2833">
        <w:rPr>
          <w:rFonts w:hint="eastAsia"/>
        </w:rPr>
        <w:t>的脚本</w:t>
      </w:r>
      <w:r>
        <w:rPr>
          <w:rFonts w:hint="eastAsia"/>
        </w:rPr>
        <w:t>路径，</w:t>
      </w:r>
      <w:r w:rsidR="008C3E71">
        <w:rPr>
          <w:rFonts w:hint="eastAsia"/>
        </w:rPr>
        <w:t>您可以根据脚本内容将演练数据复制到远端，并将其点亮</w:t>
      </w:r>
      <w:r>
        <w:rPr>
          <w:rFonts w:hint="eastAsia"/>
        </w:rPr>
        <w:t>。</w:t>
      </w:r>
    </w:p>
    <w:p w14:paraId="02415E7C" w14:textId="74AF0519" w:rsidR="00456D3D" w:rsidRDefault="00456D3D" w:rsidP="00970F80">
      <w:pPr>
        <w:pStyle w:val="eCT5"/>
        <w:spacing w:before="156" w:after="156"/>
      </w:pPr>
      <w:r>
        <w:rPr>
          <w:rFonts w:hint="eastAsia"/>
        </w:rPr>
        <w:t>脚本内容示例如下：</w:t>
      </w:r>
    </w:p>
    <w:tbl>
      <w:tblPr>
        <w:tblStyle w:val="afe"/>
        <w:tblW w:w="0" w:type="auto"/>
        <w:tblInd w:w="1701" w:type="dxa"/>
        <w:tblLook w:val="04A0" w:firstRow="1" w:lastRow="0" w:firstColumn="1" w:lastColumn="0" w:noHBand="0" w:noVBand="1"/>
      </w:tblPr>
      <w:tblGrid>
        <w:gridCol w:w="6595"/>
      </w:tblGrid>
      <w:tr w:rsidR="00456D3D" w14:paraId="731B6812" w14:textId="77777777" w:rsidTr="00456D3D">
        <w:tc>
          <w:tcPr>
            <w:tcW w:w="8522" w:type="dxa"/>
          </w:tcPr>
          <w:p w14:paraId="602C99D0" w14:textId="7EAA5472" w:rsidR="00456D3D" w:rsidRDefault="00950933" w:rsidP="00456D3D">
            <w:pPr>
              <w:pStyle w:val="eCT5"/>
              <w:spacing w:before="156" w:after="156"/>
              <w:ind w:left="0"/>
            </w:pPr>
            <w:r>
              <w:rPr>
                <w:rFonts w:hint="eastAsia"/>
              </w:rPr>
              <w:t>/</w:t>
            </w:r>
            <w:r>
              <w:t>***</w:t>
            </w:r>
            <w:r w:rsidR="00456D3D">
              <w:rPr>
                <w:rFonts w:hint="eastAsia"/>
              </w:rPr>
              <w:t>使用此脚本的前提条件：</w:t>
            </w:r>
          </w:p>
          <w:p w14:paraId="2A159F59" w14:textId="7D653701" w:rsidR="00456D3D" w:rsidRDefault="00456D3D" w:rsidP="00456D3D">
            <w:pPr>
              <w:pStyle w:val="eCT5"/>
              <w:spacing w:before="156" w:after="156"/>
              <w:ind w:left="0"/>
            </w:pPr>
            <w:r>
              <w:rPr>
                <w:rFonts w:hint="eastAsia"/>
              </w:rPr>
              <w:t>1</w:t>
            </w:r>
            <w:r>
              <w:rPr>
                <w:rFonts w:hint="eastAsia"/>
              </w:rPr>
              <w:t>、</w:t>
            </w:r>
            <w:r>
              <w:rPr>
                <w:rFonts w:hint="eastAsia"/>
              </w:rPr>
              <w:t xml:space="preserve">#can be modified parameter </w:t>
            </w:r>
            <w:r w:rsidR="005B2833">
              <w:rPr>
                <w:rFonts w:hint="eastAsia"/>
              </w:rPr>
              <w:t>下的参数请根据实际情况修改</w:t>
            </w:r>
          </w:p>
          <w:p w14:paraId="1A8EEA8F" w14:textId="1C064E03" w:rsidR="00456D3D" w:rsidRDefault="00456D3D" w:rsidP="00456D3D">
            <w:pPr>
              <w:pStyle w:val="eCT5"/>
              <w:spacing w:before="156" w:after="156"/>
              <w:ind w:left="0"/>
            </w:pPr>
            <w:r>
              <w:rPr>
                <w:rFonts w:hint="eastAsia"/>
              </w:rPr>
              <w:t xml:space="preserve">   (1)ip2</w:t>
            </w:r>
            <w:r>
              <w:rPr>
                <w:rFonts w:hint="eastAsia"/>
              </w:rPr>
              <w:t>：目标端的</w:t>
            </w:r>
            <w:r>
              <w:rPr>
                <w:rFonts w:hint="eastAsia"/>
              </w:rPr>
              <w:t>IP</w:t>
            </w:r>
            <w:r w:rsidR="005B2833">
              <w:rPr>
                <w:rFonts w:hint="eastAsia"/>
              </w:rPr>
              <w:t>。只需修改</w:t>
            </w:r>
            <w:r w:rsidR="005B2833">
              <w:rPr>
                <w:rFonts w:hint="eastAsia"/>
              </w:rPr>
              <w:t>IP</w:t>
            </w:r>
            <w:r w:rsidR="005B2833">
              <w:rPr>
                <w:rFonts w:hint="eastAsia"/>
              </w:rPr>
              <w:t>，</w:t>
            </w:r>
            <w:r>
              <w:rPr>
                <w:rFonts w:hint="eastAsia"/>
              </w:rPr>
              <w:t>例：</w:t>
            </w:r>
            <w:r>
              <w:rPr>
                <w:rFonts w:hint="eastAsia"/>
              </w:rPr>
              <w:t>192.168.1.1</w:t>
            </w:r>
          </w:p>
          <w:p w14:paraId="77C91F87" w14:textId="1B44E6AB" w:rsidR="00456D3D" w:rsidRDefault="00456D3D" w:rsidP="00456D3D">
            <w:pPr>
              <w:pStyle w:val="eCT5"/>
              <w:spacing w:before="156" w:after="156"/>
              <w:ind w:left="0"/>
            </w:pPr>
            <w:r>
              <w:rPr>
                <w:rFonts w:hint="eastAsia"/>
              </w:rPr>
              <w:t xml:space="preserve"> </w:t>
            </w:r>
            <w:r>
              <w:t xml:space="preserve">  </w:t>
            </w:r>
            <w:r>
              <w:rPr>
                <w:rFonts w:hint="eastAsia"/>
              </w:rPr>
              <w:t>(2)targetuser</w:t>
            </w:r>
            <w:r>
              <w:rPr>
                <w:rFonts w:hint="eastAsia"/>
              </w:rPr>
              <w:t>：目标端的</w:t>
            </w:r>
            <w:r>
              <w:rPr>
                <w:rFonts w:hint="eastAsia"/>
              </w:rPr>
              <w:t>oracle</w:t>
            </w:r>
            <w:r>
              <w:rPr>
                <w:rFonts w:hint="eastAsia"/>
              </w:rPr>
              <w:t>软件安装系统用户</w:t>
            </w:r>
            <w:r w:rsidR="005B2833">
              <w:rPr>
                <w:rFonts w:hint="eastAsia"/>
              </w:rPr>
              <w:t>，</w:t>
            </w:r>
            <w:r>
              <w:rPr>
                <w:rFonts w:hint="eastAsia"/>
              </w:rPr>
              <w:t>例：</w:t>
            </w:r>
            <w:r>
              <w:rPr>
                <w:rFonts w:hint="eastAsia"/>
              </w:rPr>
              <w:t>oracle</w:t>
            </w:r>
          </w:p>
          <w:p w14:paraId="79C54039" w14:textId="6C334FF1" w:rsidR="00456D3D" w:rsidRDefault="005B2833" w:rsidP="00456D3D">
            <w:pPr>
              <w:pStyle w:val="eCT5"/>
              <w:spacing w:before="156" w:after="156"/>
              <w:ind w:left="0"/>
            </w:pPr>
            <w:r>
              <w:t>2</w:t>
            </w:r>
            <w:r w:rsidR="00456D3D">
              <w:rPr>
                <w:rFonts w:hint="eastAsia"/>
              </w:rPr>
              <w:t>、实施或运维人员手动配置</w:t>
            </w:r>
            <w:r w:rsidR="00456D3D">
              <w:rPr>
                <w:rFonts w:hint="eastAsia"/>
              </w:rPr>
              <w:t>ssh</w:t>
            </w:r>
            <w:r w:rsidR="00456D3D">
              <w:rPr>
                <w:rFonts w:hint="eastAsia"/>
              </w:rPr>
              <w:t>互信</w:t>
            </w:r>
          </w:p>
          <w:p w14:paraId="078ECFC8" w14:textId="638A3E4D" w:rsidR="005B2833" w:rsidRDefault="005B2833" w:rsidP="00456D3D">
            <w:pPr>
              <w:pStyle w:val="eCT5"/>
              <w:spacing w:before="156" w:after="156"/>
              <w:ind w:left="0"/>
            </w:pPr>
            <w:r>
              <w:t>3</w:t>
            </w:r>
            <w:r>
              <w:rPr>
                <w:rFonts w:hint="eastAsia"/>
              </w:rPr>
              <w:t>、执行该脚本前，请执行如下命令，为该脚本赋权。</w:t>
            </w:r>
          </w:p>
          <w:p w14:paraId="2F1DFD2D" w14:textId="509D56B3" w:rsidR="005B2833" w:rsidRPr="005B2833" w:rsidRDefault="005B2833" w:rsidP="005B2833">
            <w:pPr>
              <w:pStyle w:val="eCT5"/>
              <w:spacing w:before="156" w:after="156"/>
              <w:ind w:left="0" w:firstLineChars="200" w:firstLine="422"/>
              <w:rPr>
                <w:b/>
                <w:bCs/>
              </w:rPr>
            </w:pPr>
            <w:r w:rsidRPr="005B2833">
              <w:rPr>
                <w:rFonts w:hint="eastAsia"/>
                <w:b/>
                <w:bCs/>
              </w:rPr>
              <w:t>#</w:t>
            </w:r>
            <w:r w:rsidRPr="005B2833">
              <w:rPr>
                <w:b/>
                <w:bCs/>
              </w:rPr>
              <w:t xml:space="preserve"> </w:t>
            </w:r>
            <w:r w:rsidRPr="005B2833">
              <w:rPr>
                <w:rFonts w:hint="eastAsia"/>
                <w:b/>
                <w:bCs/>
              </w:rPr>
              <w:t xml:space="preserve">chmod +x </w:t>
            </w:r>
            <w:r w:rsidRPr="005B2833">
              <w:rPr>
                <w:rFonts w:hint="eastAsia"/>
                <w:b/>
                <w:bCs/>
                <w:i/>
                <w:iCs/>
              </w:rPr>
              <w:t>脚本名</w:t>
            </w:r>
          </w:p>
          <w:p w14:paraId="1FA9C976" w14:textId="119ACD99" w:rsidR="00456D3D" w:rsidRDefault="00950933" w:rsidP="00950933">
            <w:pPr>
              <w:pStyle w:val="eCT5"/>
              <w:spacing w:before="156" w:after="156"/>
              <w:ind w:left="0"/>
            </w:pPr>
            <w:r>
              <w:rPr>
                <w:rFonts w:hint="eastAsia"/>
              </w:rPr>
              <w:t>*</w:t>
            </w:r>
            <w:r>
              <w:t>**/</w:t>
            </w:r>
          </w:p>
          <w:p w14:paraId="4FA279D9" w14:textId="77777777" w:rsidR="00456D3D" w:rsidRDefault="00456D3D" w:rsidP="00950933">
            <w:pPr>
              <w:pStyle w:val="eCT5"/>
              <w:spacing w:before="156" w:after="156"/>
              <w:ind w:left="0"/>
            </w:pPr>
          </w:p>
          <w:p w14:paraId="27296CB3" w14:textId="77777777" w:rsidR="00456D3D" w:rsidRDefault="00456D3D" w:rsidP="00456D3D">
            <w:pPr>
              <w:pStyle w:val="eCT5"/>
              <w:spacing w:before="156" w:after="156"/>
              <w:ind w:left="0"/>
            </w:pPr>
            <w:r>
              <w:t>#!/bin/bash</w:t>
            </w:r>
          </w:p>
          <w:p w14:paraId="7B3BD3F5" w14:textId="77777777" w:rsidR="00456D3D" w:rsidRDefault="00456D3D" w:rsidP="00456D3D">
            <w:pPr>
              <w:pStyle w:val="eCT5"/>
              <w:spacing w:before="156" w:after="156"/>
              <w:ind w:left="0"/>
            </w:pPr>
            <w:r>
              <w:t>#can not modified parameter</w:t>
            </w:r>
          </w:p>
          <w:p w14:paraId="413F6267" w14:textId="77777777" w:rsidR="00456D3D" w:rsidRDefault="00456D3D" w:rsidP="00456D3D">
            <w:pPr>
              <w:pStyle w:val="eCT5"/>
              <w:spacing w:before="156" w:after="156"/>
              <w:ind w:left="0"/>
            </w:pPr>
            <w:r>
              <w:lastRenderedPageBreak/>
              <w:t>logfile=$PWD/`date '+%Y%m%d-%H:%M:%S'`-log_ceshi.log</w:t>
            </w:r>
          </w:p>
          <w:p w14:paraId="37AEE1C2" w14:textId="77777777" w:rsidR="00456D3D" w:rsidRDefault="00456D3D" w:rsidP="00456D3D">
            <w:pPr>
              <w:pStyle w:val="eCT5"/>
              <w:spacing w:before="156" w:after="156"/>
              <w:ind w:left="0"/>
            </w:pPr>
            <w:r>
              <w:rPr>
                <w:rFonts w:hint="eastAsia"/>
              </w:rPr>
              <w:t>#echo "input parameters: 1</w:t>
            </w:r>
            <w:r>
              <w:rPr>
                <w:rFonts w:hint="eastAsia"/>
              </w:rPr>
              <w:t>、</w:t>
            </w:r>
            <w:r>
              <w:rPr>
                <w:rFonts w:hint="eastAsia"/>
              </w:rPr>
              <w:t>instance;  2</w:t>
            </w:r>
            <w:r>
              <w:rPr>
                <w:rFonts w:hint="eastAsia"/>
              </w:rPr>
              <w:t>、</w:t>
            </w:r>
            <w:r>
              <w:rPr>
                <w:rFonts w:hint="eastAsia"/>
              </w:rPr>
              <w:t>mount user;  3</w:t>
            </w:r>
            <w:r>
              <w:rPr>
                <w:rFonts w:hint="eastAsia"/>
              </w:rPr>
              <w:t>、</w:t>
            </w:r>
            <w:r>
              <w:rPr>
                <w:rFonts w:hint="eastAsia"/>
              </w:rPr>
              <w:t>file PATH;"</w:t>
            </w:r>
          </w:p>
          <w:p w14:paraId="4B17AF3C" w14:textId="77777777" w:rsidR="00456D3D" w:rsidRDefault="00456D3D" w:rsidP="00456D3D">
            <w:pPr>
              <w:pStyle w:val="eCT5"/>
              <w:spacing w:before="156" w:after="156"/>
              <w:ind w:left="0"/>
            </w:pPr>
            <w:r>
              <w:rPr>
                <w:rFonts w:hint="eastAsia"/>
              </w:rPr>
              <w:t>echo "1</w:t>
            </w:r>
            <w:r>
              <w:rPr>
                <w:rFonts w:hint="eastAsia"/>
              </w:rPr>
              <w:t>、</w:t>
            </w:r>
            <w:r>
              <w:rPr>
                <w:rFonts w:hint="eastAsia"/>
              </w:rPr>
              <w:t>instance: "  &gt;  $logfile</w:t>
            </w:r>
          </w:p>
          <w:p w14:paraId="66AA6FE1" w14:textId="77777777" w:rsidR="00456D3D" w:rsidRDefault="00456D3D" w:rsidP="00456D3D">
            <w:pPr>
              <w:pStyle w:val="eCT5"/>
              <w:spacing w:before="156" w:after="156"/>
              <w:ind w:left="0"/>
            </w:pPr>
            <w:r>
              <w:rPr>
                <w:rFonts w:hint="eastAsia"/>
              </w:rPr>
              <w:t>echo "2</w:t>
            </w:r>
            <w:r>
              <w:rPr>
                <w:rFonts w:hint="eastAsia"/>
              </w:rPr>
              <w:t>、</w:t>
            </w:r>
            <w:r>
              <w:rPr>
                <w:rFonts w:hint="eastAsia"/>
              </w:rPr>
              <w:t>mount user: "  &gt;&gt;  $logfile</w:t>
            </w:r>
          </w:p>
          <w:p w14:paraId="3392F7D6" w14:textId="77777777" w:rsidR="00456D3D" w:rsidRDefault="00456D3D" w:rsidP="00456D3D">
            <w:pPr>
              <w:pStyle w:val="eCT5"/>
              <w:spacing w:before="156" w:after="156"/>
              <w:ind w:left="0"/>
            </w:pPr>
            <w:r>
              <w:rPr>
                <w:rFonts w:hint="eastAsia"/>
              </w:rPr>
              <w:t>echo "3</w:t>
            </w:r>
            <w:r>
              <w:rPr>
                <w:rFonts w:hint="eastAsia"/>
              </w:rPr>
              <w:t>、</w:t>
            </w:r>
            <w:r>
              <w:rPr>
                <w:rFonts w:hint="eastAsia"/>
              </w:rPr>
              <w:t>file PATH: "  &gt;&gt;  $logfile</w:t>
            </w:r>
          </w:p>
          <w:p w14:paraId="283A9234" w14:textId="3C687681" w:rsidR="00456D3D" w:rsidRDefault="00456D3D" w:rsidP="00456D3D">
            <w:pPr>
              <w:pStyle w:val="eCT5"/>
              <w:spacing w:before="156" w:after="156"/>
              <w:ind w:left="0"/>
            </w:pPr>
            <w:r>
              <w:t>pfile=`find $3 -name "*init*$1*"`</w:t>
            </w:r>
          </w:p>
          <w:p w14:paraId="0E970AE8" w14:textId="77777777" w:rsidR="005B2833" w:rsidRDefault="005B2833" w:rsidP="00456D3D">
            <w:pPr>
              <w:pStyle w:val="eCT5"/>
              <w:spacing w:before="156" w:after="156"/>
              <w:ind w:left="0"/>
            </w:pPr>
          </w:p>
          <w:p w14:paraId="6A0796FA" w14:textId="77777777" w:rsidR="00456D3D" w:rsidRDefault="00456D3D" w:rsidP="00456D3D">
            <w:pPr>
              <w:pStyle w:val="eCT5"/>
              <w:spacing w:before="156" w:after="156"/>
              <w:ind w:left="0"/>
            </w:pPr>
            <w:r>
              <w:t>#can be modified parameter</w:t>
            </w:r>
          </w:p>
          <w:p w14:paraId="4037D69A" w14:textId="77777777" w:rsidR="00456D3D" w:rsidRPr="00950933" w:rsidRDefault="00456D3D" w:rsidP="00456D3D">
            <w:pPr>
              <w:pStyle w:val="eCT5"/>
              <w:spacing w:before="156" w:after="156"/>
              <w:ind w:left="0"/>
              <w:rPr>
                <w:b/>
                <w:bCs/>
              </w:rPr>
            </w:pPr>
            <w:r w:rsidRPr="00950933">
              <w:rPr>
                <w:b/>
                <w:bCs/>
              </w:rPr>
              <w:t>ip2=root@</w:t>
            </w:r>
            <w:r w:rsidRPr="00950933">
              <w:rPr>
                <w:b/>
                <w:bCs/>
                <w:i/>
                <w:iCs/>
              </w:rPr>
              <w:t>10.0.60.24</w:t>
            </w:r>
          </w:p>
          <w:p w14:paraId="3930AD5C" w14:textId="77777777" w:rsidR="00456D3D" w:rsidRPr="00950933" w:rsidRDefault="00456D3D" w:rsidP="00456D3D">
            <w:pPr>
              <w:pStyle w:val="eCT5"/>
              <w:spacing w:before="156" w:after="156"/>
              <w:ind w:left="0"/>
              <w:rPr>
                <w:b/>
                <w:bCs/>
              </w:rPr>
            </w:pPr>
            <w:r w:rsidRPr="00950933">
              <w:rPr>
                <w:b/>
                <w:bCs/>
              </w:rPr>
              <w:t>targetuser=</w:t>
            </w:r>
            <w:r w:rsidRPr="00950933">
              <w:rPr>
                <w:b/>
                <w:bCs/>
                <w:i/>
                <w:iCs/>
              </w:rPr>
              <w:t>oracle</w:t>
            </w:r>
          </w:p>
          <w:p w14:paraId="1B776CFA" w14:textId="77777777" w:rsidR="00456D3D" w:rsidRDefault="00456D3D" w:rsidP="00456D3D">
            <w:pPr>
              <w:pStyle w:val="eCT5"/>
              <w:spacing w:before="156" w:after="156"/>
              <w:ind w:left="0"/>
            </w:pPr>
          </w:p>
          <w:p w14:paraId="4F9C8265" w14:textId="77777777" w:rsidR="00456D3D" w:rsidRDefault="00456D3D" w:rsidP="00456D3D">
            <w:pPr>
              <w:pStyle w:val="eCT5"/>
              <w:spacing w:before="156" w:after="156"/>
              <w:ind w:left="0"/>
            </w:pPr>
            <w:r>
              <w:t>cd $3</w:t>
            </w:r>
          </w:p>
          <w:p w14:paraId="424332C9" w14:textId="77777777" w:rsidR="00456D3D" w:rsidRDefault="00456D3D" w:rsidP="00456D3D">
            <w:pPr>
              <w:pStyle w:val="eCT5"/>
              <w:spacing w:before="156" w:after="156"/>
              <w:ind w:left="0"/>
            </w:pPr>
            <w:r>
              <w:t>echo "select status from v\$instance;" &gt; node2_db_openstatus.txt</w:t>
            </w:r>
          </w:p>
          <w:p w14:paraId="2700178C" w14:textId="77777777" w:rsidR="00456D3D" w:rsidRDefault="00456D3D" w:rsidP="00456D3D">
            <w:pPr>
              <w:pStyle w:val="eCT5"/>
              <w:spacing w:before="156" w:after="156"/>
              <w:ind w:left="0"/>
            </w:pPr>
            <w:r>
              <w:t>OPEN_RESULT=`su - $2 -c "</w:t>
            </w:r>
          </w:p>
          <w:p w14:paraId="4994171F" w14:textId="77777777" w:rsidR="00456D3D" w:rsidRDefault="00456D3D" w:rsidP="00456D3D">
            <w:pPr>
              <w:pStyle w:val="eCT5"/>
              <w:spacing w:before="156" w:after="156"/>
              <w:ind w:left="0"/>
            </w:pPr>
            <w:r>
              <w:t>export ORACLE_SID=$1</w:t>
            </w:r>
          </w:p>
          <w:p w14:paraId="5147E21E" w14:textId="77777777" w:rsidR="00456D3D" w:rsidRDefault="00456D3D" w:rsidP="00456D3D">
            <w:pPr>
              <w:pStyle w:val="eCT5"/>
              <w:spacing w:before="156" w:after="156"/>
              <w:ind w:left="0"/>
            </w:pPr>
            <w:r>
              <w:t>sqlplus -S / as sysdba &lt;&lt;EOFEOF</w:t>
            </w:r>
          </w:p>
          <w:p w14:paraId="4DBA7B47" w14:textId="77777777" w:rsidR="00456D3D" w:rsidRDefault="00456D3D" w:rsidP="00456D3D">
            <w:pPr>
              <w:pStyle w:val="eCT5"/>
              <w:spacing w:before="156" w:after="156"/>
              <w:ind w:left="0"/>
            </w:pPr>
            <w:r>
              <w:t>set heading off feedback off pagesize 0 verify off echo off</w:t>
            </w:r>
          </w:p>
          <w:p w14:paraId="06183F98" w14:textId="77777777" w:rsidR="00456D3D" w:rsidRDefault="00456D3D" w:rsidP="00456D3D">
            <w:pPr>
              <w:pStyle w:val="eCT5"/>
              <w:spacing w:before="156" w:after="156"/>
              <w:ind w:left="0"/>
            </w:pPr>
            <w:r>
              <w:t>@\$3\/node2_db_openstatus.txt</w:t>
            </w:r>
          </w:p>
          <w:p w14:paraId="6B4C53CD" w14:textId="77777777" w:rsidR="00456D3D" w:rsidRDefault="00456D3D" w:rsidP="00456D3D">
            <w:pPr>
              <w:pStyle w:val="eCT5"/>
              <w:spacing w:before="156" w:after="156"/>
              <w:ind w:left="0"/>
            </w:pPr>
            <w:r>
              <w:t>exit;</w:t>
            </w:r>
          </w:p>
          <w:p w14:paraId="6A37D868" w14:textId="77777777" w:rsidR="00456D3D" w:rsidRDefault="00456D3D" w:rsidP="00456D3D">
            <w:pPr>
              <w:pStyle w:val="eCT5"/>
              <w:spacing w:before="156" w:after="156"/>
              <w:ind w:left="0"/>
            </w:pPr>
            <w:r>
              <w:t>EOFEOF</w:t>
            </w:r>
          </w:p>
          <w:p w14:paraId="7B75EE36" w14:textId="77777777" w:rsidR="00456D3D" w:rsidRDefault="00456D3D" w:rsidP="00456D3D">
            <w:pPr>
              <w:pStyle w:val="eCT5"/>
              <w:spacing w:before="156" w:after="156"/>
              <w:ind w:left="0"/>
            </w:pPr>
            <w:r>
              <w:t>"`</w:t>
            </w:r>
          </w:p>
          <w:p w14:paraId="7640850D" w14:textId="77777777" w:rsidR="00456D3D" w:rsidRDefault="00456D3D" w:rsidP="00456D3D">
            <w:pPr>
              <w:pStyle w:val="eCT5"/>
              <w:spacing w:before="156" w:after="156"/>
              <w:ind w:left="0"/>
            </w:pPr>
            <w:r>
              <w:t>echo $OPEN_RESULT &gt;&gt; $logfile</w:t>
            </w:r>
          </w:p>
          <w:p w14:paraId="243D323E" w14:textId="77777777" w:rsidR="00456D3D" w:rsidRDefault="00456D3D" w:rsidP="00456D3D">
            <w:pPr>
              <w:pStyle w:val="eCT5"/>
              <w:spacing w:before="156" w:after="156"/>
              <w:ind w:left="0"/>
            </w:pPr>
            <w:r>
              <w:t>if [[ "$OPEN_RESULT" == OPEN ]];then</w:t>
            </w:r>
          </w:p>
          <w:p w14:paraId="5ABD4B5D" w14:textId="77777777" w:rsidR="00456D3D" w:rsidRDefault="00456D3D" w:rsidP="00456D3D">
            <w:pPr>
              <w:pStyle w:val="eCT5"/>
              <w:spacing w:before="156" w:after="156"/>
              <w:ind w:left="0"/>
            </w:pPr>
            <w:r>
              <w:tab/>
              <w:t>echo "DataBase is OPEN; will suspended Database!"  &gt;&gt;  $logfile</w:t>
            </w:r>
          </w:p>
          <w:p w14:paraId="2B011CA2" w14:textId="77777777" w:rsidR="00456D3D" w:rsidRDefault="00456D3D" w:rsidP="00456D3D">
            <w:pPr>
              <w:pStyle w:val="eCT5"/>
              <w:spacing w:before="156" w:after="156"/>
              <w:ind w:left="0"/>
            </w:pPr>
            <w:r>
              <w:tab/>
              <w:t>su - $2 -c "</w:t>
            </w:r>
          </w:p>
          <w:p w14:paraId="64B43144" w14:textId="77777777" w:rsidR="00456D3D" w:rsidRDefault="00456D3D" w:rsidP="00456D3D">
            <w:pPr>
              <w:pStyle w:val="eCT5"/>
              <w:spacing w:before="156" w:after="156"/>
              <w:ind w:left="0"/>
            </w:pPr>
            <w:r>
              <w:t xml:space="preserve">  export ORACLE_SID=$1</w:t>
            </w:r>
          </w:p>
          <w:p w14:paraId="6FD2E34E" w14:textId="77777777" w:rsidR="00456D3D" w:rsidRDefault="00456D3D" w:rsidP="00456D3D">
            <w:pPr>
              <w:pStyle w:val="eCT5"/>
              <w:spacing w:before="156" w:after="156"/>
              <w:ind w:left="0"/>
            </w:pPr>
            <w:r>
              <w:t xml:space="preserve">  sqlplus -S / as sysdba &lt;&lt;EOFF</w:t>
            </w:r>
          </w:p>
          <w:p w14:paraId="08670CDE" w14:textId="77777777" w:rsidR="00456D3D" w:rsidRDefault="00456D3D" w:rsidP="00456D3D">
            <w:pPr>
              <w:pStyle w:val="eCT5"/>
              <w:spacing w:before="156" w:after="156"/>
              <w:ind w:left="0"/>
            </w:pPr>
            <w:r>
              <w:t xml:space="preserve">  set heading off feedback off pagesize 0 verify off echo off</w:t>
            </w:r>
          </w:p>
          <w:p w14:paraId="746558EB" w14:textId="77777777" w:rsidR="00456D3D" w:rsidRDefault="00456D3D" w:rsidP="00456D3D">
            <w:pPr>
              <w:pStyle w:val="eCT5"/>
              <w:spacing w:before="156" w:after="156"/>
              <w:ind w:left="0"/>
            </w:pPr>
            <w:r>
              <w:t xml:space="preserve">  alter system suspend;</w:t>
            </w:r>
          </w:p>
          <w:p w14:paraId="6F111904" w14:textId="77777777" w:rsidR="00456D3D" w:rsidRDefault="00456D3D" w:rsidP="00456D3D">
            <w:pPr>
              <w:pStyle w:val="eCT5"/>
              <w:spacing w:before="156" w:after="156"/>
              <w:ind w:left="0"/>
            </w:pPr>
            <w:r>
              <w:t xml:space="preserve">  exit;</w:t>
            </w:r>
          </w:p>
          <w:p w14:paraId="7DF9B326" w14:textId="77777777" w:rsidR="00456D3D" w:rsidRDefault="00456D3D" w:rsidP="00456D3D">
            <w:pPr>
              <w:pStyle w:val="eCT5"/>
              <w:spacing w:before="156" w:after="156"/>
              <w:ind w:left="0"/>
            </w:pPr>
            <w:r>
              <w:lastRenderedPageBreak/>
              <w:t>EOFF</w:t>
            </w:r>
          </w:p>
          <w:p w14:paraId="6F5AAD04" w14:textId="77777777" w:rsidR="00456D3D" w:rsidRDefault="00456D3D" w:rsidP="00456D3D">
            <w:pPr>
              <w:pStyle w:val="eCT5"/>
              <w:spacing w:before="156" w:after="156"/>
              <w:ind w:left="0"/>
            </w:pPr>
            <w:r>
              <w:t xml:space="preserve">  "</w:t>
            </w:r>
          </w:p>
          <w:p w14:paraId="04AC682B" w14:textId="77777777" w:rsidR="00456D3D" w:rsidRDefault="00456D3D" w:rsidP="00456D3D">
            <w:pPr>
              <w:pStyle w:val="eCT5"/>
              <w:spacing w:before="156" w:after="156"/>
              <w:ind w:left="0"/>
            </w:pPr>
            <w:r>
              <w:t xml:space="preserve">  echo "Database state changed TO suspend!" &gt;&gt; $logfile</w:t>
            </w:r>
          </w:p>
          <w:p w14:paraId="6524FAE2" w14:textId="77777777" w:rsidR="00456D3D" w:rsidRDefault="00456D3D" w:rsidP="00456D3D">
            <w:pPr>
              <w:pStyle w:val="eCT5"/>
              <w:spacing w:before="156" w:after="156"/>
              <w:ind w:left="0"/>
            </w:pPr>
            <w:r>
              <w:t>else</w:t>
            </w:r>
          </w:p>
          <w:p w14:paraId="56B991F5" w14:textId="77777777" w:rsidR="00456D3D" w:rsidRDefault="00456D3D" w:rsidP="00456D3D">
            <w:pPr>
              <w:pStyle w:val="eCT5"/>
              <w:spacing w:before="156" w:after="156"/>
              <w:ind w:left="0"/>
            </w:pPr>
            <w:r>
              <w:t xml:space="preserve">  echo "DataBase not OPEN; not change it!" &gt;&gt; $logfile</w:t>
            </w:r>
          </w:p>
          <w:p w14:paraId="28214663" w14:textId="77777777" w:rsidR="00456D3D" w:rsidRDefault="00456D3D" w:rsidP="00456D3D">
            <w:pPr>
              <w:pStyle w:val="eCT5"/>
              <w:spacing w:before="156" w:after="156"/>
              <w:ind w:left="0"/>
            </w:pPr>
            <w:r>
              <w:t>fi</w:t>
            </w:r>
          </w:p>
          <w:p w14:paraId="1F960A66" w14:textId="77777777" w:rsidR="00456D3D" w:rsidRDefault="00456D3D" w:rsidP="00456D3D">
            <w:pPr>
              <w:pStyle w:val="eCT5"/>
              <w:spacing w:before="156" w:after="156"/>
              <w:ind w:left="0"/>
            </w:pPr>
          </w:p>
          <w:p w14:paraId="5A19BB00" w14:textId="77777777" w:rsidR="00456D3D" w:rsidRDefault="00456D3D" w:rsidP="00456D3D">
            <w:pPr>
              <w:pStyle w:val="eCT5"/>
              <w:spacing w:before="156" w:after="156"/>
              <w:ind w:left="0"/>
            </w:pPr>
            <w:r>
              <w:t>ssh  $ip2 &lt;&lt;EOF3 &gt;/dev/null 2&gt;&amp;1</w:t>
            </w:r>
          </w:p>
          <w:p w14:paraId="2827E7F0" w14:textId="77777777" w:rsidR="00456D3D" w:rsidRDefault="00456D3D" w:rsidP="00456D3D">
            <w:pPr>
              <w:pStyle w:val="eCT5"/>
              <w:spacing w:before="156" w:after="156"/>
              <w:ind w:left="0"/>
            </w:pPr>
            <w:r>
              <w:t>if [ ! -d $3 ];then</w:t>
            </w:r>
          </w:p>
          <w:p w14:paraId="47C395DE" w14:textId="77777777" w:rsidR="00456D3D" w:rsidRDefault="00456D3D" w:rsidP="00456D3D">
            <w:pPr>
              <w:pStyle w:val="eCT5"/>
              <w:spacing w:before="156" w:after="156"/>
              <w:ind w:left="0"/>
            </w:pPr>
            <w:r>
              <w:t xml:space="preserve">        mkdir -p $3</w:t>
            </w:r>
          </w:p>
          <w:p w14:paraId="0BE6A150" w14:textId="51731A44" w:rsidR="00456D3D" w:rsidRDefault="00456D3D" w:rsidP="00456D3D">
            <w:pPr>
              <w:pStyle w:val="eCT5"/>
              <w:spacing w:before="156" w:after="156"/>
              <w:ind w:left="0"/>
            </w:pPr>
            <w:r>
              <w:tab/>
              <w:t>chown -R $targetuser:oinstall $3</w:t>
            </w:r>
          </w:p>
          <w:p w14:paraId="29C723F3" w14:textId="77777777" w:rsidR="00456D3D" w:rsidRDefault="00456D3D" w:rsidP="00456D3D">
            <w:pPr>
              <w:pStyle w:val="eCT5"/>
              <w:spacing w:before="156" w:after="156"/>
              <w:ind w:left="0"/>
            </w:pPr>
            <w:r>
              <w:tab/>
              <w:t>chmod 777 $3</w:t>
            </w:r>
          </w:p>
          <w:p w14:paraId="57BAE95B" w14:textId="77777777" w:rsidR="00456D3D" w:rsidRDefault="00456D3D" w:rsidP="00456D3D">
            <w:pPr>
              <w:pStyle w:val="eCT5"/>
              <w:spacing w:before="156" w:after="156"/>
              <w:ind w:left="0"/>
            </w:pPr>
            <w:r>
              <w:t xml:space="preserve">        else</w:t>
            </w:r>
          </w:p>
          <w:p w14:paraId="38973E39" w14:textId="77777777" w:rsidR="00456D3D" w:rsidRDefault="00456D3D" w:rsidP="00456D3D">
            <w:pPr>
              <w:pStyle w:val="eCT5"/>
              <w:spacing w:before="156" w:after="156"/>
              <w:ind w:left="0"/>
            </w:pPr>
            <w:r>
              <w:tab/>
            </w:r>
            <w:r>
              <w:tab/>
              <w:t>chown -R $targetuser:oinstall $3</w:t>
            </w:r>
          </w:p>
          <w:p w14:paraId="1D3AD558" w14:textId="77777777" w:rsidR="00456D3D" w:rsidRDefault="00456D3D" w:rsidP="00456D3D">
            <w:pPr>
              <w:pStyle w:val="eCT5"/>
              <w:spacing w:before="156" w:after="156"/>
              <w:ind w:left="0"/>
            </w:pPr>
            <w:r>
              <w:t xml:space="preserve">        </w:t>
            </w:r>
            <w:r>
              <w:tab/>
              <w:t>chmod 777 $3</w:t>
            </w:r>
          </w:p>
          <w:p w14:paraId="75175321" w14:textId="77777777" w:rsidR="00456D3D" w:rsidRDefault="00456D3D" w:rsidP="00456D3D">
            <w:pPr>
              <w:pStyle w:val="eCT5"/>
              <w:spacing w:before="156" w:after="156"/>
              <w:ind w:left="0"/>
            </w:pPr>
            <w:r>
              <w:t>fi</w:t>
            </w:r>
          </w:p>
          <w:p w14:paraId="1ADD01BE" w14:textId="77777777" w:rsidR="00456D3D" w:rsidRDefault="00456D3D" w:rsidP="00456D3D">
            <w:pPr>
              <w:pStyle w:val="eCT5"/>
              <w:spacing w:before="156" w:after="156"/>
              <w:ind w:left="0"/>
            </w:pPr>
            <w:r>
              <w:t>exit</w:t>
            </w:r>
          </w:p>
          <w:p w14:paraId="2B98871A" w14:textId="77777777" w:rsidR="00456D3D" w:rsidRDefault="00456D3D" w:rsidP="00456D3D">
            <w:pPr>
              <w:pStyle w:val="eCT5"/>
              <w:spacing w:before="156" w:after="156"/>
              <w:ind w:left="0"/>
            </w:pPr>
            <w:r>
              <w:t>EOF3</w:t>
            </w:r>
          </w:p>
          <w:p w14:paraId="1583C950" w14:textId="77777777" w:rsidR="00456D3D" w:rsidRDefault="00456D3D" w:rsidP="00456D3D">
            <w:pPr>
              <w:pStyle w:val="eCT5"/>
              <w:spacing w:before="156" w:after="156"/>
              <w:ind w:left="0"/>
            </w:pPr>
          </w:p>
          <w:p w14:paraId="7BCEC5DF" w14:textId="77777777" w:rsidR="00456D3D" w:rsidRDefault="00456D3D" w:rsidP="00456D3D">
            <w:pPr>
              <w:pStyle w:val="eCT5"/>
              <w:spacing w:before="156" w:after="156"/>
              <w:ind w:left="0"/>
            </w:pPr>
            <w:r>
              <w:t>scp -r $3/* $ip2:$3/ &gt;&gt; $logfile</w:t>
            </w:r>
          </w:p>
          <w:p w14:paraId="4689E49D" w14:textId="77777777" w:rsidR="00456D3D" w:rsidRDefault="00456D3D" w:rsidP="00456D3D">
            <w:pPr>
              <w:pStyle w:val="eCT5"/>
              <w:spacing w:before="156" w:after="156"/>
              <w:ind w:left="0"/>
            </w:pPr>
          </w:p>
          <w:p w14:paraId="33142464" w14:textId="77777777" w:rsidR="00456D3D" w:rsidRDefault="00456D3D" w:rsidP="00456D3D">
            <w:pPr>
              <w:pStyle w:val="eCT5"/>
              <w:spacing w:before="156" w:after="156"/>
              <w:ind w:left="0"/>
            </w:pPr>
            <w:r>
              <w:t>ssh  $ip2 &lt;&lt;EOF3 &gt;/dev/null 2&gt;&amp;1</w:t>
            </w:r>
          </w:p>
          <w:p w14:paraId="26C4E380" w14:textId="77777777" w:rsidR="00456D3D" w:rsidRDefault="00456D3D" w:rsidP="00456D3D">
            <w:pPr>
              <w:pStyle w:val="eCT5"/>
              <w:spacing w:before="156" w:after="156"/>
              <w:ind w:left="0"/>
            </w:pPr>
            <w:r>
              <w:tab/>
            </w:r>
            <w:r>
              <w:tab/>
              <w:t>chown -R $targetuser:oinstall $3</w:t>
            </w:r>
          </w:p>
          <w:p w14:paraId="6A5870CD" w14:textId="77777777" w:rsidR="00456D3D" w:rsidRDefault="00456D3D" w:rsidP="00456D3D">
            <w:pPr>
              <w:pStyle w:val="eCT5"/>
              <w:spacing w:before="156" w:after="156"/>
              <w:ind w:left="0"/>
            </w:pPr>
            <w:r>
              <w:t xml:space="preserve">        </w:t>
            </w:r>
            <w:r>
              <w:tab/>
              <w:t>chmod 777 $3</w:t>
            </w:r>
          </w:p>
          <w:p w14:paraId="5DEC575D" w14:textId="77777777" w:rsidR="00456D3D" w:rsidRDefault="00456D3D" w:rsidP="00456D3D">
            <w:pPr>
              <w:pStyle w:val="eCT5"/>
              <w:spacing w:before="156" w:after="156"/>
              <w:ind w:left="0"/>
            </w:pPr>
            <w:r>
              <w:t>exit</w:t>
            </w:r>
          </w:p>
          <w:p w14:paraId="4EE08465" w14:textId="77777777" w:rsidR="00456D3D" w:rsidRDefault="00456D3D" w:rsidP="00456D3D">
            <w:pPr>
              <w:pStyle w:val="eCT5"/>
              <w:spacing w:before="156" w:after="156"/>
              <w:ind w:left="0"/>
            </w:pPr>
            <w:r>
              <w:t>EOF3</w:t>
            </w:r>
          </w:p>
          <w:p w14:paraId="1643E8F7" w14:textId="77777777" w:rsidR="00456D3D" w:rsidRDefault="00456D3D" w:rsidP="00456D3D">
            <w:pPr>
              <w:pStyle w:val="eCT5"/>
              <w:spacing w:before="156" w:after="156"/>
              <w:ind w:left="0"/>
            </w:pPr>
          </w:p>
          <w:p w14:paraId="464D1024" w14:textId="77777777" w:rsidR="00456D3D" w:rsidRDefault="00456D3D" w:rsidP="00456D3D">
            <w:pPr>
              <w:pStyle w:val="eCT5"/>
              <w:spacing w:before="156" w:after="156"/>
              <w:ind w:left="0"/>
            </w:pPr>
            <w:r>
              <w:t>ssh  $ip2 &lt;&lt;EOF4 &gt;/dev/null 2&gt;&amp;1</w:t>
            </w:r>
          </w:p>
          <w:p w14:paraId="157108B3" w14:textId="77777777" w:rsidR="00456D3D" w:rsidRDefault="00456D3D" w:rsidP="00456D3D">
            <w:pPr>
              <w:pStyle w:val="eCT5"/>
              <w:spacing w:before="156" w:after="156"/>
              <w:ind w:left="0"/>
            </w:pPr>
            <w:r>
              <w:t>su - $targetuser -c "</w:t>
            </w:r>
          </w:p>
          <w:p w14:paraId="2C6789C7" w14:textId="77777777" w:rsidR="00456D3D" w:rsidRDefault="00456D3D" w:rsidP="00456D3D">
            <w:pPr>
              <w:pStyle w:val="eCT5"/>
              <w:spacing w:before="156" w:after="156"/>
              <w:ind w:left="0"/>
            </w:pPr>
            <w:r>
              <w:t>export ORACLE_SID=$1</w:t>
            </w:r>
          </w:p>
          <w:p w14:paraId="1B1D6D77" w14:textId="77777777" w:rsidR="00456D3D" w:rsidRDefault="00456D3D" w:rsidP="00456D3D">
            <w:pPr>
              <w:pStyle w:val="eCT5"/>
              <w:spacing w:before="156" w:after="156"/>
              <w:ind w:left="0"/>
            </w:pPr>
            <w:r>
              <w:lastRenderedPageBreak/>
              <w:t>sqlplus -S / as sysdba &lt;&lt;EOF5</w:t>
            </w:r>
          </w:p>
          <w:p w14:paraId="52FD1D5C" w14:textId="77777777" w:rsidR="00456D3D" w:rsidRDefault="00456D3D" w:rsidP="00456D3D">
            <w:pPr>
              <w:pStyle w:val="eCT5"/>
              <w:spacing w:before="156" w:after="156"/>
              <w:ind w:left="0"/>
            </w:pPr>
            <w:r>
              <w:t>set heading off feedback off pagesize 0 verify off echo off</w:t>
            </w:r>
          </w:p>
          <w:p w14:paraId="535C35ED" w14:textId="77777777" w:rsidR="00456D3D" w:rsidRDefault="00456D3D" w:rsidP="00456D3D">
            <w:pPr>
              <w:pStyle w:val="eCT5"/>
              <w:spacing w:before="156" w:after="156"/>
              <w:ind w:left="0"/>
            </w:pPr>
            <w:r>
              <w:t>startup pfile="'$pfile'"</w:t>
            </w:r>
          </w:p>
          <w:p w14:paraId="138DA755" w14:textId="77777777" w:rsidR="00456D3D" w:rsidRDefault="00456D3D" w:rsidP="00456D3D">
            <w:pPr>
              <w:pStyle w:val="eCT5"/>
              <w:spacing w:before="156" w:after="156"/>
              <w:ind w:left="0"/>
            </w:pPr>
            <w:r>
              <w:t>exit</w:t>
            </w:r>
          </w:p>
          <w:p w14:paraId="3C592060" w14:textId="77777777" w:rsidR="00456D3D" w:rsidRDefault="00456D3D" w:rsidP="00456D3D">
            <w:pPr>
              <w:pStyle w:val="eCT5"/>
              <w:spacing w:before="156" w:after="156"/>
              <w:ind w:left="0"/>
            </w:pPr>
            <w:r>
              <w:t>EOF5</w:t>
            </w:r>
          </w:p>
          <w:p w14:paraId="423BDB11" w14:textId="77777777" w:rsidR="00456D3D" w:rsidRDefault="00456D3D" w:rsidP="00456D3D">
            <w:pPr>
              <w:pStyle w:val="eCT5"/>
              <w:spacing w:before="156" w:after="156"/>
              <w:ind w:left="0"/>
            </w:pPr>
            <w:r>
              <w:t>"</w:t>
            </w:r>
          </w:p>
          <w:p w14:paraId="0D4FED00" w14:textId="77777777" w:rsidR="00456D3D" w:rsidRDefault="00456D3D" w:rsidP="00456D3D">
            <w:pPr>
              <w:pStyle w:val="eCT5"/>
              <w:spacing w:before="156" w:after="156"/>
              <w:ind w:left="0"/>
            </w:pPr>
            <w:r>
              <w:t>EOF4</w:t>
            </w:r>
          </w:p>
          <w:p w14:paraId="4E43D9F6" w14:textId="77777777" w:rsidR="00456D3D" w:rsidRDefault="00456D3D" w:rsidP="00456D3D">
            <w:pPr>
              <w:pStyle w:val="eCT5"/>
              <w:spacing w:before="156" w:after="156"/>
              <w:ind w:left="0"/>
            </w:pPr>
          </w:p>
          <w:p w14:paraId="1C0D9EB7" w14:textId="77777777" w:rsidR="00456D3D" w:rsidRDefault="00456D3D" w:rsidP="00456D3D">
            <w:pPr>
              <w:pStyle w:val="eCT5"/>
              <w:spacing w:before="156" w:after="156"/>
              <w:ind w:left="0"/>
            </w:pPr>
            <w:r>
              <w:t>node2_OPEN_RESULT=`</w:t>
            </w:r>
          </w:p>
          <w:p w14:paraId="518E9EFB" w14:textId="77777777" w:rsidR="00456D3D" w:rsidRDefault="00456D3D" w:rsidP="00456D3D">
            <w:pPr>
              <w:pStyle w:val="eCT5"/>
              <w:spacing w:before="156" w:after="156"/>
              <w:ind w:left="0"/>
            </w:pPr>
            <w:r>
              <w:t>ssh $ip2 &lt;&lt;EOFEOF1 &gt;/dev/null 2&gt;&amp;1</w:t>
            </w:r>
          </w:p>
          <w:p w14:paraId="6775EE7B" w14:textId="77777777" w:rsidR="00456D3D" w:rsidRDefault="00456D3D" w:rsidP="00456D3D">
            <w:pPr>
              <w:pStyle w:val="eCT5"/>
              <w:spacing w:before="156" w:after="156"/>
              <w:ind w:left="0"/>
            </w:pPr>
            <w:r>
              <w:t>su - $targetuser -c "</w:t>
            </w:r>
          </w:p>
          <w:p w14:paraId="324AC2B8" w14:textId="77777777" w:rsidR="00456D3D" w:rsidRDefault="00456D3D" w:rsidP="00456D3D">
            <w:pPr>
              <w:pStyle w:val="eCT5"/>
              <w:spacing w:before="156" w:after="156"/>
              <w:ind w:left="0"/>
            </w:pPr>
            <w:r>
              <w:t>export ORACLE_SID=$1</w:t>
            </w:r>
          </w:p>
          <w:p w14:paraId="791CE51B" w14:textId="77777777" w:rsidR="00456D3D" w:rsidRDefault="00456D3D" w:rsidP="00456D3D">
            <w:pPr>
              <w:pStyle w:val="eCT5"/>
              <w:spacing w:before="156" w:after="156"/>
              <w:ind w:left="0"/>
            </w:pPr>
            <w:r>
              <w:t>sqlplus -S / as sysdba &lt;&lt;EOF6</w:t>
            </w:r>
          </w:p>
          <w:p w14:paraId="648E3BF6" w14:textId="77777777" w:rsidR="00456D3D" w:rsidRDefault="00456D3D" w:rsidP="00456D3D">
            <w:pPr>
              <w:pStyle w:val="eCT5"/>
              <w:spacing w:before="156" w:after="156"/>
              <w:ind w:left="0"/>
            </w:pPr>
            <w:r>
              <w:t>set heading off feedback off pagesize 0 verify off echo off</w:t>
            </w:r>
          </w:p>
          <w:p w14:paraId="3F9F2FA6" w14:textId="77777777" w:rsidR="00456D3D" w:rsidRDefault="00456D3D" w:rsidP="00456D3D">
            <w:pPr>
              <w:pStyle w:val="eCT5"/>
              <w:spacing w:before="156" w:after="156"/>
              <w:ind w:left="0"/>
            </w:pPr>
            <w:r>
              <w:t>@\$3\/node2_db_openstatus.txt</w:t>
            </w:r>
          </w:p>
          <w:p w14:paraId="58F3C0A1" w14:textId="77777777" w:rsidR="00456D3D" w:rsidRDefault="00456D3D" w:rsidP="00456D3D">
            <w:pPr>
              <w:pStyle w:val="eCT5"/>
              <w:spacing w:before="156" w:after="156"/>
              <w:ind w:left="0"/>
            </w:pPr>
            <w:r>
              <w:t>exit;</w:t>
            </w:r>
          </w:p>
          <w:p w14:paraId="1A31CBB7" w14:textId="77777777" w:rsidR="00456D3D" w:rsidRDefault="00456D3D" w:rsidP="00456D3D">
            <w:pPr>
              <w:pStyle w:val="eCT5"/>
              <w:spacing w:before="156" w:after="156"/>
              <w:ind w:left="0"/>
            </w:pPr>
            <w:r>
              <w:t>EOF6</w:t>
            </w:r>
          </w:p>
          <w:p w14:paraId="0360DC30" w14:textId="77777777" w:rsidR="00456D3D" w:rsidRDefault="00456D3D" w:rsidP="00456D3D">
            <w:pPr>
              <w:pStyle w:val="eCT5"/>
              <w:spacing w:before="156" w:after="156"/>
              <w:ind w:left="0"/>
            </w:pPr>
            <w:r>
              <w:t>"</w:t>
            </w:r>
          </w:p>
          <w:p w14:paraId="35EBD376" w14:textId="77777777" w:rsidR="00456D3D" w:rsidRDefault="00456D3D" w:rsidP="00456D3D">
            <w:pPr>
              <w:pStyle w:val="eCT5"/>
              <w:spacing w:before="156" w:after="156"/>
              <w:ind w:left="0"/>
            </w:pPr>
            <w:r>
              <w:t>EOFEOF1</w:t>
            </w:r>
          </w:p>
          <w:p w14:paraId="331C2E49" w14:textId="77777777" w:rsidR="00456D3D" w:rsidRDefault="00456D3D" w:rsidP="00456D3D">
            <w:pPr>
              <w:pStyle w:val="eCT5"/>
              <w:spacing w:before="156" w:after="156"/>
              <w:ind w:left="0"/>
            </w:pPr>
            <w:r>
              <w:t>`</w:t>
            </w:r>
          </w:p>
          <w:p w14:paraId="5B2866E2" w14:textId="77777777" w:rsidR="00456D3D" w:rsidRDefault="00456D3D" w:rsidP="00456D3D">
            <w:pPr>
              <w:pStyle w:val="eCT5"/>
              <w:spacing w:before="156" w:after="156"/>
              <w:ind w:left="0"/>
            </w:pPr>
            <w:r>
              <w:t>echo $node2_OPEN_RESULT &gt;&gt; $logfile</w:t>
            </w:r>
          </w:p>
          <w:p w14:paraId="37FFC711" w14:textId="77777777" w:rsidR="00456D3D" w:rsidRDefault="00456D3D" w:rsidP="00456D3D">
            <w:pPr>
              <w:pStyle w:val="eCT5"/>
              <w:spacing w:before="156" w:after="156"/>
              <w:ind w:left="0"/>
            </w:pPr>
          </w:p>
          <w:p w14:paraId="6A849E48" w14:textId="77777777" w:rsidR="00456D3D" w:rsidRDefault="00456D3D" w:rsidP="00456D3D">
            <w:pPr>
              <w:pStyle w:val="eCT5"/>
              <w:spacing w:before="156" w:after="156"/>
              <w:ind w:left="0"/>
            </w:pPr>
            <w:r>
              <w:t>if [[ "$OPEN_RESULT" == OPEN ]];then</w:t>
            </w:r>
          </w:p>
          <w:p w14:paraId="7CB91874" w14:textId="77777777" w:rsidR="00456D3D" w:rsidRDefault="00456D3D" w:rsidP="00456D3D">
            <w:pPr>
              <w:pStyle w:val="eCT5"/>
              <w:spacing w:before="156" w:after="156"/>
              <w:ind w:left="0"/>
            </w:pPr>
            <w:r>
              <w:tab/>
              <w:t>su - $2 -c "</w:t>
            </w:r>
          </w:p>
          <w:p w14:paraId="63EC1459" w14:textId="77777777" w:rsidR="00456D3D" w:rsidRDefault="00456D3D" w:rsidP="00456D3D">
            <w:pPr>
              <w:pStyle w:val="eCT5"/>
              <w:spacing w:before="156" w:after="156"/>
              <w:ind w:left="0"/>
            </w:pPr>
            <w:r>
              <w:t xml:space="preserve">  export ORACLE_SID=$1</w:t>
            </w:r>
          </w:p>
          <w:p w14:paraId="72D57E0F" w14:textId="77777777" w:rsidR="00456D3D" w:rsidRDefault="00456D3D" w:rsidP="00456D3D">
            <w:pPr>
              <w:pStyle w:val="eCT5"/>
              <w:spacing w:before="156" w:after="156"/>
              <w:ind w:left="0"/>
            </w:pPr>
            <w:r>
              <w:t xml:space="preserve">  sqlplus -S / as sysdba &lt;&lt;EOFF</w:t>
            </w:r>
          </w:p>
          <w:p w14:paraId="0351FC97" w14:textId="77777777" w:rsidR="00456D3D" w:rsidRDefault="00456D3D" w:rsidP="00456D3D">
            <w:pPr>
              <w:pStyle w:val="eCT5"/>
              <w:spacing w:before="156" w:after="156"/>
              <w:ind w:left="0"/>
            </w:pPr>
            <w:r>
              <w:t xml:space="preserve">  set heading off feedback off pagesize 0 verify off echo off</w:t>
            </w:r>
          </w:p>
          <w:p w14:paraId="7B53D923" w14:textId="77777777" w:rsidR="00456D3D" w:rsidRDefault="00456D3D" w:rsidP="00456D3D">
            <w:pPr>
              <w:pStyle w:val="eCT5"/>
              <w:spacing w:before="156" w:after="156"/>
              <w:ind w:left="0"/>
            </w:pPr>
            <w:r>
              <w:t xml:space="preserve">  alter system resume;</w:t>
            </w:r>
          </w:p>
          <w:p w14:paraId="5ABDFAF8" w14:textId="77777777" w:rsidR="00456D3D" w:rsidRDefault="00456D3D" w:rsidP="00456D3D">
            <w:pPr>
              <w:pStyle w:val="eCT5"/>
              <w:spacing w:before="156" w:after="156"/>
              <w:ind w:left="0"/>
            </w:pPr>
            <w:r>
              <w:t xml:space="preserve">  exit;</w:t>
            </w:r>
          </w:p>
          <w:p w14:paraId="4551D230" w14:textId="77777777" w:rsidR="00456D3D" w:rsidRDefault="00456D3D" w:rsidP="00456D3D">
            <w:pPr>
              <w:pStyle w:val="eCT5"/>
              <w:spacing w:before="156" w:after="156"/>
              <w:ind w:left="0"/>
            </w:pPr>
            <w:r>
              <w:t>EOFF</w:t>
            </w:r>
          </w:p>
          <w:p w14:paraId="6EF949F6" w14:textId="77777777" w:rsidR="00456D3D" w:rsidRDefault="00456D3D" w:rsidP="00456D3D">
            <w:pPr>
              <w:pStyle w:val="eCT5"/>
              <w:spacing w:before="156" w:after="156"/>
              <w:ind w:left="0"/>
            </w:pPr>
            <w:r>
              <w:lastRenderedPageBreak/>
              <w:t xml:space="preserve">  "</w:t>
            </w:r>
          </w:p>
          <w:p w14:paraId="6C9749FE" w14:textId="77777777" w:rsidR="00456D3D" w:rsidRDefault="00456D3D" w:rsidP="00456D3D">
            <w:pPr>
              <w:pStyle w:val="eCT5"/>
              <w:spacing w:before="156" w:after="156"/>
              <w:ind w:left="0"/>
            </w:pPr>
            <w:r>
              <w:t xml:space="preserve">  echo "The main DataBase changed to RESUME ! " &gt;&gt; $logfile</w:t>
            </w:r>
          </w:p>
          <w:p w14:paraId="02FE7735" w14:textId="77777777" w:rsidR="00456D3D" w:rsidRDefault="00456D3D" w:rsidP="00456D3D">
            <w:pPr>
              <w:pStyle w:val="eCT5"/>
              <w:spacing w:before="156" w:after="156"/>
              <w:ind w:left="0"/>
            </w:pPr>
            <w:r>
              <w:t>fi</w:t>
            </w:r>
          </w:p>
          <w:p w14:paraId="772FEF50" w14:textId="77777777" w:rsidR="00456D3D" w:rsidRDefault="00456D3D" w:rsidP="00456D3D">
            <w:pPr>
              <w:pStyle w:val="eCT5"/>
              <w:spacing w:before="156" w:after="156"/>
              <w:ind w:left="0"/>
            </w:pPr>
          </w:p>
          <w:p w14:paraId="04FCBFB6" w14:textId="77777777" w:rsidR="00456D3D" w:rsidRDefault="00456D3D" w:rsidP="00456D3D">
            <w:pPr>
              <w:pStyle w:val="eCT5"/>
              <w:spacing w:before="156" w:after="156"/>
              <w:ind w:left="0"/>
            </w:pPr>
            <w:r>
              <w:t>if [[ "$node2_OPEN_RESULT" == OPEN ]];then</w:t>
            </w:r>
          </w:p>
          <w:p w14:paraId="6F536608" w14:textId="77777777" w:rsidR="00456D3D" w:rsidRDefault="00456D3D" w:rsidP="00456D3D">
            <w:pPr>
              <w:pStyle w:val="eCT5"/>
              <w:spacing w:before="156" w:after="156"/>
              <w:ind w:left="0"/>
            </w:pPr>
            <w:r>
              <w:tab/>
              <w:t>echo "$ip2 Database is normal :" $node2_OPEN_RESULT  &gt;&gt;  $logfile</w:t>
            </w:r>
          </w:p>
          <w:p w14:paraId="6D7E3498" w14:textId="187D4141" w:rsidR="00456D3D" w:rsidRDefault="00456D3D" w:rsidP="00456D3D">
            <w:pPr>
              <w:pStyle w:val="eCT5"/>
              <w:spacing w:before="156" w:after="156"/>
              <w:ind w:left="0"/>
            </w:pPr>
            <w:r>
              <w:tab/>
              <w:t>exit 0</w:t>
            </w:r>
          </w:p>
          <w:p w14:paraId="1DB49672" w14:textId="77777777" w:rsidR="00456D3D" w:rsidRDefault="00456D3D" w:rsidP="00456D3D">
            <w:pPr>
              <w:pStyle w:val="eCT5"/>
              <w:spacing w:before="156" w:after="156"/>
              <w:ind w:left="0"/>
            </w:pPr>
            <w:r>
              <w:t>else</w:t>
            </w:r>
          </w:p>
          <w:p w14:paraId="33FC4432" w14:textId="77777777" w:rsidR="00456D3D" w:rsidRDefault="00456D3D" w:rsidP="00456D3D">
            <w:pPr>
              <w:pStyle w:val="eCT5"/>
              <w:spacing w:before="156" w:after="156"/>
              <w:ind w:left="0"/>
            </w:pPr>
            <w:r>
              <w:t xml:space="preserve">  echo "$ip2 Database is The problem !" &gt;&gt; $logfile</w:t>
            </w:r>
          </w:p>
          <w:p w14:paraId="6FD0EF27" w14:textId="77777777" w:rsidR="00456D3D" w:rsidRDefault="00456D3D" w:rsidP="00456D3D">
            <w:pPr>
              <w:pStyle w:val="eCT5"/>
              <w:spacing w:before="156" w:after="156"/>
              <w:ind w:left="0"/>
            </w:pPr>
            <w:r>
              <w:t xml:space="preserve">  exit 1</w:t>
            </w:r>
          </w:p>
          <w:p w14:paraId="5FE519CB" w14:textId="3D73A5D3" w:rsidR="00456D3D" w:rsidRDefault="00456D3D" w:rsidP="00456D3D">
            <w:pPr>
              <w:pStyle w:val="eCT5"/>
              <w:shd w:val="clear" w:color="auto" w:fill="auto"/>
              <w:spacing w:before="156" w:after="156"/>
              <w:ind w:left="0"/>
            </w:pPr>
            <w:r>
              <w:t>fi</w:t>
            </w:r>
          </w:p>
        </w:tc>
      </w:tr>
    </w:tbl>
    <w:p w14:paraId="796373BC" w14:textId="77777777" w:rsidR="00456D3D" w:rsidRDefault="00456D3D" w:rsidP="00970F80">
      <w:pPr>
        <w:pStyle w:val="eCT5"/>
        <w:spacing w:before="156" w:after="156"/>
      </w:pPr>
    </w:p>
    <w:p w14:paraId="6D7C5A92" w14:textId="77777777" w:rsidR="00F57708" w:rsidRPr="00763112" w:rsidRDefault="00F57708" w:rsidP="003D3E47">
      <w:pPr>
        <w:pStyle w:val="eCT1"/>
        <w:numPr>
          <w:ilvl w:val="0"/>
          <w:numId w:val="50"/>
        </w:numPr>
        <w:spacing w:before="312" w:after="312"/>
      </w:pPr>
      <w:r>
        <w:rPr>
          <w:rFonts w:hint="eastAsia"/>
        </w:rPr>
        <w:t>单击“确定”。</w:t>
      </w:r>
    </w:p>
    <w:p w14:paraId="56AB927E" w14:textId="77777777" w:rsidR="00F57708" w:rsidRDefault="00F57708" w:rsidP="00F57708">
      <w:pPr>
        <w:pStyle w:val="3"/>
        <w:spacing w:before="312" w:after="312"/>
        <w:rPr>
          <w:lang w:eastAsia="zh-CN"/>
        </w:rPr>
      </w:pPr>
      <w:bookmarkStart w:id="907" w:name="_Toc91690585"/>
      <w:r>
        <w:rPr>
          <w:rFonts w:hint="eastAsia"/>
          <w:lang w:eastAsia="zh-CN"/>
        </w:rPr>
        <w:t>（可选）手动发起恢复任务</w:t>
      </w:r>
      <w:bookmarkEnd w:id="907"/>
    </w:p>
    <w:p w14:paraId="0F1FC491" w14:textId="59D68981" w:rsidR="00F57708" w:rsidRDefault="00F57708" w:rsidP="00F57708">
      <w:pPr>
        <w:pStyle w:val="eCT3"/>
        <w:spacing w:before="156" w:after="156"/>
        <w:rPr>
          <w:lang w:val="en-US"/>
        </w:rPr>
      </w:pPr>
      <w:r>
        <w:rPr>
          <w:rFonts w:hint="eastAsia"/>
          <w:lang w:val="en-US"/>
        </w:rPr>
        <w:t>您可以在“</w:t>
      </w:r>
      <w:r>
        <w:rPr>
          <w:rFonts w:hint="eastAsia"/>
        </w:rPr>
        <w:t>流程管理</w:t>
      </w:r>
      <w:r>
        <w:rPr>
          <w:rFonts w:hint="eastAsia"/>
        </w:rPr>
        <w:t xml:space="preserve"> </w:t>
      </w:r>
      <w:r>
        <w:t>&gt; CDM</w:t>
      </w:r>
      <w:r>
        <w:t>演练</w:t>
      </w:r>
      <w:r>
        <w:t xml:space="preserve"> &gt; </w:t>
      </w:r>
      <w:r>
        <w:rPr>
          <w:rFonts w:hint="eastAsia"/>
        </w:rPr>
        <w:t>恢复策略</w:t>
      </w:r>
      <w:r>
        <w:rPr>
          <w:rFonts w:hint="eastAsia"/>
          <w:lang w:val="en-US"/>
        </w:rPr>
        <w:t>”页面，单击恢复策略后的</w:t>
      </w:r>
      <w:r>
        <w:rPr>
          <w:noProof/>
        </w:rPr>
        <w:drawing>
          <wp:inline distT="0" distB="0" distL="0" distR="0" wp14:anchorId="0671977B" wp14:editId="4ECD0FF7">
            <wp:extent cx="165108" cy="133357"/>
            <wp:effectExtent l="0" t="0" r="6350" b="0"/>
            <wp:docPr id="957" name="图片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165108" cy="133357"/>
                    </a:xfrm>
                    <a:prstGeom prst="rect">
                      <a:avLst/>
                    </a:prstGeom>
                  </pic:spPr>
                </pic:pic>
              </a:graphicData>
            </a:graphic>
          </wp:inline>
        </w:drawing>
      </w:r>
      <w:r>
        <w:rPr>
          <w:rFonts w:hint="eastAsia"/>
          <w:lang w:val="en-US"/>
        </w:rPr>
        <w:t>，手动发起恢复任务。</w:t>
      </w:r>
    </w:p>
    <w:p w14:paraId="50C4AB84" w14:textId="77777777" w:rsidR="00F57708" w:rsidRDefault="00F57708" w:rsidP="00F57708">
      <w:pPr>
        <w:pStyle w:val="eCT3"/>
        <w:spacing w:before="156" w:after="156"/>
        <w:rPr>
          <w:lang w:val="en-US"/>
        </w:rPr>
      </w:pPr>
      <w:r>
        <w:rPr>
          <w:rFonts w:hint="eastAsia"/>
          <w:lang w:val="en-US"/>
        </w:rPr>
        <w:t>若您在配置恢复策略时，配置了自动恢复计划，请忽略此章节。系统会按照您配置的恢复计划自动执行恢复任务。</w:t>
      </w:r>
    </w:p>
    <w:p w14:paraId="23F4D3AD" w14:textId="77777777" w:rsidR="00F57708" w:rsidRDefault="00F57708" w:rsidP="00F57708">
      <w:pPr>
        <w:pStyle w:val="3"/>
        <w:spacing w:before="312" w:after="312"/>
      </w:pPr>
      <w:bookmarkStart w:id="908" w:name="_Toc91690586"/>
      <w:r>
        <w:rPr>
          <w:rFonts w:hint="eastAsia"/>
        </w:rPr>
        <w:t>查询任务作业状态</w:t>
      </w:r>
      <w:bookmarkEnd w:id="908"/>
    </w:p>
    <w:p w14:paraId="02695CD5" w14:textId="1016FFD7" w:rsidR="00F57708" w:rsidRDefault="00F57708" w:rsidP="00F57708">
      <w:pPr>
        <w:pStyle w:val="eCT3"/>
        <w:spacing w:before="156" w:after="156"/>
        <w:rPr>
          <w:lang w:val="en-US"/>
        </w:rPr>
      </w:pPr>
      <w:r>
        <w:rPr>
          <w:rFonts w:hint="eastAsia"/>
          <w:lang w:val="en-US"/>
        </w:rPr>
        <w:t>您可以在“</w:t>
      </w:r>
      <w:r>
        <w:rPr>
          <w:rFonts w:hint="eastAsia"/>
        </w:rPr>
        <w:t>流程管理</w:t>
      </w:r>
      <w:r>
        <w:rPr>
          <w:rFonts w:hint="eastAsia"/>
        </w:rPr>
        <w:t xml:space="preserve"> </w:t>
      </w:r>
      <w:r>
        <w:t>&gt; CDM</w:t>
      </w:r>
      <w:r>
        <w:t>演练</w:t>
      </w:r>
      <w:r>
        <w:t xml:space="preserve"> &gt; </w:t>
      </w:r>
      <w:r>
        <w:rPr>
          <w:rFonts w:hint="eastAsia"/>
        </w:rPr>
        <w:t>作业状态</w:t>
      </w:r>
      <w:r>
        <w:rPr>
          <w:rFonts w:hint="eastAsia"/>
          <w:lang w:val="en-US"/>
        </w:rPr>
        <w:t>”页面，查看任务详情，预览和下载任务执行报告。</w:t>
      </w:r>
    </w:p>
    <w:p w14:paraId="1F1B07B6" w14:textId="77777777" w:rsidR="00F57708" w:rsidRDefault="00F57708" w:rsidP="00F57708">
      <w:pPr>
        <w:pStyle w:val="eCT3"/>
        <w:spacing w:before="156" w:after="156"/>
        <w:rPr>
          <w:lang w:val="en-US"/>
        </w:rPr>
      </w:pPr>
      <w:r>
        <w:rPr>
          <w:rFonts w:hint="eastAsia"/>
          <w:lang w:val="en-US"/>
        </w:rPr>
        <w:t>单击</w:t>
      </w:r>
      <w:r>
        <w:rPr>
          <w:noProof/>
        </w:rPr>
        <w:drawing>
          <wp:inline distT="0" distB="0" distL="0" distR="0" wp14:anchorId="2BEA5F1B" wp14:editId="594F699F">
            <wp:extent cx="220999" cy="213378"/>
            <wp:effectExtent l="0" t="0" r="7620" b="0"/>
            <wp:docPr id="958" name="图片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20999" cy="213378"/>
                    </a:xfrm>
                    <a:prstGeom prst="rect">
                      <a:avLst/>
                    </a:prstGeom>
                  </pic:spPr>
                </pic:pic>
              </a:graphicData>
            </a:graphic>
          </wp:inline>
        </w:drawing>
      </w:r>
      <w:r>
        <w:rPr>
          <w:rFonts w:hint="eastAsia"/>
          <w:lang w:val="en-US"/>
        </w:rPr>
        <w:t>，您可以查看恢复任务详细信息。</w:t>
      </w:r>
    </w:p>
    <w:p w14:paraId="6B038AAA" w14:textId="77777777" w:rsidR="00F57708" w:rsidRDefault="00F57708" w:rsidP="00F57708">
      <w:pPr>
        <w:pStyle w:val="eCT3"/>
        <w:spacing w:before="156" w:after="156"/>
        <w:rPr>
          <w:lang w:val="en-US"/>
        </w:rPr>
      </w:pPr>
      <w:r>
        <w:rPr>
          <w:rFonts w:hint="eastAsia"/>
          <w:lang w:val="en-US"/>
        </w:rPr>
        <w:t>单击</w:t>
      </w:r>
      <w:r>
        <w:rPr>
          <w:noProof/>
        </w:rPr>
        <w:drawing>
          <wp:inline distT="0" distB="0" distL="0" distR="0" wp14:anchorId="5693D84B" wp14:editId="00DDA5CB">
            <wp:extent cx="175275" cy="152413"/>
            <wp:effectExtent l="0" t="0" r="0" b="0"/>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175275" cy="152413"/>
                    </a:xfrm>
                    <a:prstGeom prst="rect">
                      <a:avLst/>
                    </a:prstGeom>
                  </pic:spPr>
                </pic:pic>
              </a:graphicData>
            </a:graphic>
          </wp:inline>
        </w:drawing>
      </w:r>
      <w:r>
        <w:rPr>
          <w:rFonts w:hint="eastAsia"/>
          <w:lang w:val="en-US"/>
        </w:rPr>
        <w:t>，您可以预览任务执行报告。</w:t>
      </w:r>
    </w:p>
    <w:p w14:paraId="01EB796C" w14:textId="77777777" w:rsidR="00F57708" w:rsidRDefault="00F57708" w:rsidP="00F57708">
      <w:pPr>
        <w:pStyle w:val="eCT3"/>
        <w:spacing w:before="156" w:after="156"/>
        <w:rPr>
          <w:lang w:val="en-US"/>
        </w:rPr>
      </w:pPr>
      <w:r>
        <w:rPr>
          <w:rFonts w:hint="eastAsia"/>
          <w:lang w:val="en-US"/>
        </w:rPr>
        <w:t>单击</w:t>
      </w:r>
      <w:r>
        <w:rPr>
          <w:noProof/>
        </w:rPr>
        <w:drawing>
          <wp:inline distT="0" distB="0" distL="0" distR="0" wp14:anchorId="522E097A" wp14:editId="4B2E7805">
            <wp:extent cx="198137" cy="190517"/>
            <wp:effectExtent l="0" t="0" r="0" b="0"/>
            <wp:docPr id="960" name="图片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198137" cy="190517"/>
                    </a:xfrm>
                    <a:prstGeom prst="rect">
                      <a:avLst/>
                    </a:prstGeom>
                  </pic:spPr>
                </pic:pic>
              </a:graphicData>
            </a:graphic>
          </wp:inline>
        </w:drawing>
      </w:r>
      <w:r>
        <w:rPr>
          <w:rFonts w:hint="eastAsia"/>
          <w:lang w:val="en-US"/>
        </w:rPr>
        <w:t>，您可以下载任务执行报告。</w:t>
      </w:r>
    </w:p>
    <w:p w14:paraId="419DD9CF" w14:textId="77777777" w:rsidR="00F57708" w:rsidRDefault="00F57708" w:rsidP="00F57708">
      <w:pPr>
        <w:pStyle w:val="3"/>
        <w:spacing w:before="312" w:after="312"/>
      </w:pPr>
      <w:bookmarkStart w:id="909" w:name="_Toc91690587"/>
      <w:r>
        <w:rPr>
          <w:rFonts w:hint="eastAsia"/>
        </w:rPr>
        <w:t>查询任务统计报表</w:t>
      </w:r>
      <w:bookmarkEnd w:id="909"/>
    </w:p>
    <w:p w14:paraId="5FB9AF2B" w14:textId="2C992831" w:rsidR="00F57708" w:rsidRDefault="00F57708" w:rsidP="00F57708">
      <w:pPr>
        <w:pStyle w:val="eCT3"/>
        <w:spacing w:before="156" w:after="156"/>
        <w:rPr>
          <w:lang w:val="en-US"/>
        </w:rPr>
      </w:pPr>
      <w:r>
        <w:rPr>
          <w:rFonts w:hint="eastAsia"/>
          <w:lang w:val="en-US"/>
        </w:rPr>
        <w:t>如</w:t>
      </w:r>
      <w:r>
        <w:rPr>
          <w:lang w:val="en-US"/>
        </w:rPr>
        <w:fldChar w:fldCharType="begin"/>
      </w:r>
      <w:r>
        <w:rPr>
          <w:lang w:val="en-US"/>
        </w:rPr>
        <w:instrText xml:space="preserve"> </w:instrText>
      </w:r>
      <w:r>
        <w:rPr>
          <w:rFonts w:hint="eastAsia"/>
          <w:lang w:val="en-US"/>
        </w:rPr>
        <w:instrText>REF _Ref46158456 \h</w:instrText>
      </w:r>
      <w:r>
        <w:rPr>
          <w:lang w:val="en-US"/>
        </w:rPr>
        <w:instrText xml:space="preserve"> </w:instrText>
      </w:r>
      <w:r>
        <w:rPr>
          <w:lang w:val="en-US"/>
        </w:rPr>
      </w:r>
      <w:r>
        <w:rPr>
          <w:lang w:val="en-US"/>
        </w:rPr>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4</w:t>
      </w:r>
      <w:r>
        <w:rPr>
          <w:lang w:val="en-US"/>
        </w:rPr>
        <w:fldChar w:fldCharType="end"/>
      </w:r>
      <w:r>
        <w:rPr>
          <w:rFonts w:hint="eastAsia"/>
          <w:lang w:val="en-US"/>
        </w:rPr>
        <w:t>所示，您可以在“流程管理</w:t>
      </w:r>
      <w:r>
        <w:rPr>
          <w:rFonts w:hint="eastAsia"/>
          <w:lang w:val="en-US"/>
        </w:rPr>
        <w:t xml:space="preserve"> </w:t>
      </w:r>
      <w:r>
        <w:rPr>
          <w:lang w:val="en-US"/>
        </w:rPr>
        <w:t>&gt; CDM</w:t>
      </w:r>
      <w:r>
        <w:rPr>
          <w:lang w:val="en-US"/>
        </w:rPr>
        <w:t>演练</w:t>
      </w:r>
      <w:r>
        <w:rPr>
          <w:lang w:val="en-US"/>
        </w:rPr>
        <w:t xml:space="preserve"> &gt; </w:t>
      </w:r>
      <w:r>
        <w:rPr>
          <w:rFonts w:hint="eastAsia"/>
          <w:lang w:val="en-US"/>
        </w:rPr>
        <w:t>统计报表”页面</w:t>
      </w:r>
      <w:r>
        <w:rPr>
          <w:rFonts w:hint="eastAsia"/>
          <w:lang w:val="en-US"/>
        </w:rPr>
        <w:lastRenderedPageBreak/>
        <w:t>查询</w:t>
      </w:r>
      <w:r>
        <w:rPr>
          <w:lang w:val="en-US"/>
        </w:rPr>
        <w:t>CDM</w:t>
      </w:r>
      <w:r>
        <w:rPr>
          <w:lang w:val="en-US"/>
        </w:rPr>
        <w:t>演练</w:t>
      </w:r>
      <w:r>
        <w:rPr>
          <w:rFonts w:hint="eastAsia"/>
          <w:lang w:val="en-US"/>
        </w:rPr>
        <w:t>执行情况，并将结果保存至本地。</w:t>
      </w:r>
    </w:p>
    <w:p w14:paraId="7181F4B6" w14:textId="691741F9" w:rsidR="00F57708" w:rsidRDefault="00F57708" w:rsidP="00F57708">
      <w:pPr>
        <w:pStyle w:val="eCTf4"/>
      </w:pPr>
      <w:bookmarkStart w:id="910" w:name="_Ref4615845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4</w:t>
      </w:r>
      <w:r w:rsidR="00434898">
        <w:fldChar w:fldCharType="end"/>
      </w:r>
      <w:bookmarkEnd w:id="910"/>
      <w:r>
        <w:rPr>
          <w:rFonts w:hint="eastAsia"/>
        </w:rPr>
        <w:t>统计报表</w:t>
      </w:r>
    </w:p>
    <w:p w14:paraId="2195E022" w14:textId="77777777" w:rsidR="00F57708" w:rsidRDefault="00F57708" w:rsidP="00F57708">
      <w:pPr>
        <w:pStyle w:val="eCTf3"/>
        <w:spacing w:after="156"/>
        <w:rPr>
          <w:lang w:val="en-US"/>
        </w:rPr>
      </w:pPr>
      <w:r>
        <w:drawing>
          <wp:inline distT="0" distB="0" distL="0" distR="0" wp14:anchorId="50BF2FEE" wp14:editId="519EAEAD">
            <wp:extent cx="4114800" cy="1033406"/>
            <wp:effectExtent l="0" t="0" r="0" b="0"/>
            <wp:docPr id="965" name="图片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130918" cy="1037454"/>
                    </a:xfrm>
                    <a:prstGeom prst="rect">
                      <a:avLst/>
                    </a:prstGeom>
                  </pic:spPr>
                </pic:pic>
              </a:graphicData>
            </a:graphic>
          </wp:inline>
        </w:drawing>
      </w:r>
    </w:p>
    <w:p w14:paraId="0DC42F21" w14:textId="77777777" w:rsidR="00F57708" w:rsidRPr="00F8646C" w:rsidRDefault="00F57708" w:rsidP="00F57708">
      <w:pPr>
        <w:pStyle w:val="eCT3"/>
        <w:spacing w:before="156" w:after="156"/>
        <w:rPr>
          <w:lang w:val="en-US"/>
        </w:rPr>
      </w:pPr>
    </w:p>
    <w:p w14:paraId="76809AFD" w14:textId="375FBE50" w:rsidR="007D1040" w:rsidRDefault="007D1040" w:rsidP="001F7B60">
      <w:pPr>
        <w:pStyle w:val="2"/>
        <w:spacing w:before="312"/>
      </w:pPr>
      <w:bookmarkStart w:id="911" w:name="_Toc91690588"/>
      <w:r>
        <w:t>NetBackup</w:t>
      </w:r>
      <w:r w:rsidR="00C41E5A">
        <w:rPr>
          <w:rFonts w:hint="eastAsia"/>
          <w:lang w:eastAsia="zh-CN"/>
        </w:rPr>
        <w:t>演练</w:t>
      </w:r>
      <w:bookmarkEnd w:id="911"/>
    </w:p>
    <w:p w14:paraId="29C09A82" w14:textId="78E6BC23" w:rsidR="00EC507B" w:rsidRDefault="006E3529" w:rsidP="00EC507B">
      <w:pPr>
        <w:pStyle w:val="eCT3"/>
        <w:spacing w:before="156" w:after="156"/>
      </w:pPr>
      <w:r>
        <w:rPr>
          <w:rFonts w:hint="eastAsia"/>
        </w:rPr>
        <w:t>NetBackup</w:t>
      </w:r>
      <w:r>
        <w:rPr>
          <w:rFonts w:hint="eastAsia"/>
        </w:rPr>
        <w:t>演练</w:t>
      </w:r>
      <w:r w:rsidR="00EC507B">
        <w:rPr>
          <w:rFonts w:hint="eastAsia"/>
        </w:rPr>
        <w:t>用于</w:t>
      </w:r>
      <w:r>
        <w:t>NetBackup</w:t>
      </w:r>
      <w:r w:rsidR="00EC507B">
        <w:rPr>
          <w:rFonts w:hint="eastAsia"/>
        </w:rPr>
        <w:t>备份数据的恢复演练，</w:t>
      </w:r>
      <w:r w:rsidR="00EC507B">
        <w:t>即将</w:t>
      </w:r>
      <w:r>
        <w:t>NetBackup</w:t>
      </w:r>
      <w:r w:rsidR="00EC507B">
        <w:t>的备份数据在</w:t>
      </w:r>
      <w:r w:rsidR="00EC507B">
        <w:t>CDM</w:t>
      </w:r>
      <w:r w:rsidR="00EC507B">
        <w:t>客户端进行恢复，以验证</w:t>
      </w:r>
      <w:r>
        <w:t>NetBackup</w:t>
      </w:r>
      <w:r w:rsidR="00EC507B">
        <w:t>备份数据的正确性</w:t>
      </w:r>
      <w:r w:rsidR="00EC507B">
        <w:rPr>
          <w:rFonts w:hint="eastAsia"/>
        </w:rPr>
        <w:t>。</w:t>
      </w:r>
    </w:p>
    <w:p w14:paraId="3673BF77" w14:textId="62009641" w:rsidR="00437D89" w:rsidRPr="00EC507B" w:rsidRDefault="00437D89" w:rsidP="00EC507B">
      <w:pPr>
        <w:pStyle w:val="eCT3"/>
        <w:spacing w:before="156" w:after="156"/>
      </w:pPr>
      <w:r>
        <w:rPr>
          <w:rFonts w:hint="eastAsia"/>
        </w:rPr>
        <w:t>系统支持</w:t>
      </w:r>
      <w:r>
        <w:rPr>
          <w:rFonts w:hint="eastAsia"/>
        </w:rPr>
        <w:t>Windows</w:t>
      </w:r>
      <w:r>
        <w:t xml:space="preserve"> </w:t>
      </w:r>
      <w:r w:rsidR="006E3529">
        <w:t>NetBackup</w:t>
      </w:r>
      <w:r>
        <w:rPr>
          <w:rFonts w:hint="eastAsia"/>
        </w:rPr>
        <w:t>恢复演练功能，支持</w:t>
      </w:r>
      <w:r>
        <w:rPr>
          <w:rFonts w:hint="eastAsia"/>
        </w:rPr>
        <w:t>Windows</w:t>
      </w:r>
      <w:r>
        <w:t xml:space="preserve"> 2008</w:t>
      </w:r>
      <w:r>
        <w:rPr>
          <w:rFonts w:hint="eastAsia"/>
        </w:rPr>
        <w:t>、</w:t>
      </w:r>
      <w:r>
        <w:t>2012</w:t>
      </w:r>
      <w:r>
        <w:rPr>
          <w:rFonts w:hint="eastAsia"/>
        </w:rPr>
        <w:t>和</w:t>
      </w:r>
      <w:r>
        <w:rPr>
          <w:rFonts w:hint="eastAsia"/>
        </w:rPr>
        <w:t>2</w:t>
      </w:r>
      <w:r>
        <w:t>016</w:t>
      </w:r>
      <w:r>
        <w:rPr>
          <w:rFonts w:hint="eastAsia"/>
        </w:rPr>
        <w:t>版本；支持</w:t>
      </w:r>
      <w:r>
        <w:rPr>
          <w:rFonts w:hint="eastAsia"/>
        </w:rPr>
        <w:t>Oracle</w:t>
      </w:r>
      <w:r>
        <w:t xml:space="preserve"> 10G</w:t>
      </w:r>
      <w:r>
        <w:rPr>
          <w:rFonts w:hint="eastAsia"/>
        </w:rPr>
        <w:t>和</w:t>
      </w:r>
      <w:r>
        <w:rPr>
          <w:rFonts w:hint="eastAsia"/>
        </w:rPr>
        <w:t>1</w:t>
      </w:r>
      <w:r>
        <w:t>1G</w:t>
      </w:r>
      <w:r>
        <w:rPr>
          <w:rFonts w:hint="eastAsia"/>
        </w:rPr>
        <w:t>。</w:t>
      </w:r>
    </w:p>
    <w:p w14:paraId="62195AB2" w14:textId="69A292CB" w:rsidR="00213F5A" w:rsidRDefault="00213F5A" w:rsidP="001F7B60">
      <w:pPr>
        <w:pStyle w:val="3"/>
        <w:spacing w:before="312" w:after="312"/>
      </w:pPr>
      <w:bookmarkStart w:id="912" w:name="_Toc91690589"/>
      <w:r>
        <w:rPr>
          <w:rFonts w:hint="eastAsia"/>
        </w:rPr>
        <w:t>配置报告模板</w:t>
      </w:r>
      <w:bookmarkEnd w:id="912"/>
    </w:p>
    <w:p w14:paraId="01B94ACA" w14:textId="4E5169E3" w:rsidR="00213F5A" w:rsidRPr="00015A41" w:rsidRDefault="00213F5A" w:rsidP="003D3E47">
      <w:pPr>
        <w:pStyle w:val="eCT1"/>
        <w:numPr>
          <w:ilvl w:val="0"/>
          <w:numId w:val="195"/>
        </w:numPr>
        <w:spacing w:before="312" w:after="312"/>
      </w:pPr>
      <w:r>
        <w:rPr>
          <w:rFonts w:hint="eastAsia"/>
        </w:rPr>
        <w:t>选择“流程管理</w:t>
      </w:r>
      <w:r>
        <w:rPr>
          <w:rFonts w:hint="eastAsia"/>
        </w:rPr>
        <w:t xml:space="preserve"> </w:t>
      </w:r>
      <w:r>
        <w:t xml:space="preserve">&gt; </w:t>
      </w:r>
      <w:r w:rsidR="006E3529">
        <w:t>NetBackup</w:t>
      </w:r>
      <w:r w:rsidR="006E3529">
        <w:t>演练</w:t>
      </w:r>
      <w:r>
        <w:t xml:space="preserve"> &gt; </w:t>
      </w:r>
      <w:r>
        <w:rPr>
          <w:rFonts w:hint="eastAsia"/>
        </w:rPr>
        <w:t>报告模板”。</w:t>
      </w:r>
    </w:p>
    <w:p w14:paraId="3C76DEFB" w14:textId="77777777" w:rsidR="00213F5A" w:rsidRPr="00015A41" w:rsidRDefault="00213F5A" w:rsidP="003D3E47">
      <w:pPr>
        <w:pStyle w:val="eCT1"/>
        <w:numPr>
          <w:ilvl w:val="0"/>
          <w:numId w:val="100"/>
        </w:numPr>
        <w:spacing w:before="312" w:after="312"/>
      </w:pPr>
      <w:r>
        <w:rPr>
          <w:rFonts w:hint="eastAsia"/>
        </w:rPr>
        <w:t>单击“新增”。</w:t>
      </w:r>
    </w:p>
    <w:p w14:paraId="3755147C" w14:textId="6EC0FB25" w:rsidR="00213F5A" w:rsidRPr="0011441C" w:rsidRDefault="00213F5A" w:rsidP="003D3E47">
      <w:pPr>
        <w:pStyle w:val="eCT1"/>
        <w:numPr>
          <w:ilvl w:val="0"/>
          <w:numId w:val="100"/>
        </w:numPr>
        <w:spacing w:before="312" w:after="312"/>
      </w:pPr>
      <w:r>
        <w:rPr>
          <w:rFonts w:hint="eastAsia"/>
        </w:rPr>
        <w:t>如</w:t>
      </w:r>
      <w:r>
        <w:fldChar w:fldCharType="begin"/>
      </w:r>
      <w:r>
        <w:instrText xml:space="preserve"> </w:instrText>
      </w:r>
      <w:r>
        <w:rPr>
          <w:rFonts w:hint="eastAsia"/>
        </w:rPr>
        <w:instrText>REF _Ref36568342 \h</w:instrText>
      </w:r>
      <w:r>
        <w:instrText xml:space="preserve"> </w:instrText>
      </w:r>
      <w:r>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5</w:t>
      </w:r>
      <w:r>
        <w:fldChar w:fldCharType="end"/>
      </w:r>
      <w:r>
        <w:rPr>
          <w:rFonts w:hint="eastAsia"/>
        </w:rPr>
        <w:t>所示，新增任务报告模板，单击“确定”。</w:t>
      </w:r>
    </w:p>
    <w:p w14:paraId="55FFA699" w14:textId="3C736AA4" w:rsidR="00213F5A" w:rsidRDefault="00213F5A" w:rsidP="00213F5A">
      <w:pPr>
        <w:pStyle w:val="eCTf4"/>
      </w:pPr>
      <w:bookmarkStart w:id="913" w:name="_Ref36568342"/>
      <w:bookmarkStart w:id="914" w:name="_Ref3656818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5</w:t>
      </w:r>
      <w:r w:rsidR="00434898">
        <w:fldChar w:fldCharType="end"/>
      </w:r>
      <w:bookmarkEnd w:id="913"/>
      <w:r>
        <w:rPr>
          <w:rFonts w:hint="eastAsia"/>
        </w:rPr>
        <w:t>新增报告模板</w:t>
      </w:r>
      <w:bookmarkEnd w:id="914"/>
    </w:p>
    <w:p w14:paraId="4BA71559" w14:textId="77777777" w:rsidR="00213F5A" w:rsidRDefault="00213F5A" w:rsidP="00213F5A">
      <w:pPr>
        <w:pStyle w:val="eCTf3"/>
        <w:spacing w:after="156"/>
      </w:pPr>
      <w:r>
        <w:drawing>
          <wp:inline distT="0" distB="0" distL="0" distR="0" wp14:anchorId="06931FA4" wp14:editId="55319657">
            <wp:extent cx="4183039" cy="2183395"/>
            <wp:effectExtent l="0" t="0" r="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196452" cy="2190396"/>
                    </a:xfrm>
                    <a:prstGeom prst="rect">
                      <a:avLst/>
                    </a:prstGeom>
                  </pic:spPr>
                </pic:pic>
              </a:graphicData>
            </a:graphic>
          </wp:inline>
        </w:drawing>
      </w:r>
    </w:p>
    <w:p w14:paraId="63EAC209" w14:textId="77777777" w:rsidR="00213F5A" w:rsidRDefault="00213F5A" w:rsidP="00213F5A">
      <w:pPr>
        <w:pStyle w:val="eCT3"/>
        <w:spacing w:before="156" w:after="156"/>
      </w:pPr>
    </w:p>
    <w:p w14:paraId="4022B0C8" w14:textId="77777777" w:rsidR="00213F5A" w:rsidRPr="003A4C66" w:rsidRDefault="00213F5A" w:rsidP="00213F5A">
      <w:pPr>
        <w:pStyle w:val="eCT3"/>
        <w:pBdr>
          <w:top w:val="single" w:sz="4" w:space="1" w:color="auto"/>
          <w:bottom w:val="single" w:sz="4" w:space="1" w:color="auto"/>
        </w:pBdr>
        <w:spacing w:beforeLines="0" w:before="0" w:afterLines="0" w:after="0"/>
      </w:pPr>
      <w:r>
        <w:rPr>
          <w:noProof/>
        </w:rPr>
        <w:drawing>
          <wp:inline distT="0" distB="0" distL="0" distR="0" wp14:anchorId="6A61778C" wp14:editId="38341DF0">
            <wp:extent cx="590580" cy="266714"/>
            <wp:effectExtent l="0" t="0" r="0"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DE4B683" w14:textId="77777777" w:rsidR="00213F5A" w:rsidRPr="008D42E7" w:rsidRDefault="00213F5A" w:rsidP="00213F5A">
      <w:pPr>
        <w:pStyle w:val="eCT3"/>
        <w:pBdr>
          <w:top w:val="single" w:sz="4" w:space="1" w:color="auto"/>
          <w:bottom w:val="single" w:sz="4" w:space="1" w:color="auto"/>
        </w:pBdr>
        <w:spacing w:beforeLines="0" w:before="0" w:afterLines="0" w:after="0"/>
      </w:pPr>
      <w:r>
        <w:rPr>
          <w:rFonts w:hint="eastAsia"/>
        </w:rPr>
        <w:lastRenderedPageBreak/>
        <w:t>您只可以编辑变量以外的内容，变量信息只可删除，不可修改。</w:t>
      </w:r>
    </w:p>
    <w:p w14:paraId="1A3A6881" w14:textId="77777777" w:rsidR="00213F5A" w:rsidRDefault="00213F5A" w:rsidP="00213F5A">
      <w:pPr>
        <w:pStyle w:val="eCT3"/>
        <w:spacing w:before="156" w:after="156"/>
      </w:pPr>
    </w:p>
    <w:p w14:paraId="4DC7D715" w14:textId="77777777" w:rsidR="00213F5A" w:rsidRDefault="00213F5A" w:rsidP="00213F5A">
      <w:pPr>
        <w:pStyle w:val="eCT3"/>
        <w:spacing w:before="156" w:after="156"/>
      </w:pPr>
      <w:r>
        <w:rPr>
          <w:rFonts w:hint="eastAsia"/>
        </w:rPr>
        <w:t>您可以在配置恢复策略时，在“验证及通知”页面选择新增的模板。恢复任务执行完成后，系统会按照模板配置内容将任务执行报告发送给指定收件人。</w:t>
      </w:r>
    </w:p>
    <w:p w14:paraId="6077F5BF" w14:textId="4F4A60C4" w:rsidR="007D1040" w:rsidRDefault="007D1040" w:rsidP="001F7B60">
      <w:pPr>
        <w:pStyle w:val="3"/>
        <w:spacing w:before="312" w:after="312"/>
        <w:rPr>
          <w:lang w:val="en-GB"/>
        </w:rPr>
      </w:pPr>
      <w:bookmarkStart w:id="915" w:name="_Toc91690590"/>
      <w:r>
        <w:rPr>
          <w:rFonts w:hint="eastAsia"/>
          <w:lang w:val="en-GB"/>
        </w:rPr>
        <w:t>管理</w:t>
      </w:r>
      <w:r>
        <w:rPr>
          <w:lang w:val="en-GB"/>
        </w:rPr>
        <w:t>NBU Master</w:t>
      </w:r>
      <w:bookmarkEnd w:id="915"/>
    </w:p>
    <w:p w14:paraId="6A419E9C" w14:textId="2757176E" w:rsidR="007D1040" w:rsidRDefault="00605E44" w:rsidP="0035372F">
      <w:pPr>
        <w:pStyle w:val="4"/>
      </w:pPr>
      <w:r>
        <w:rPr>
          <w:rFonts w:hint="eastAsia"/>
        </w:rPr>
        <w:t>自动添加</w:t>
      </w:r>
      <w:r>
        <w:rPr>
          <w:rFonts w:hint="eastAsia"/>
        </w:rPr>
        <w:t>N</w:t>
      </w:r>
      <w:r>
        <w:t xml:space="preserve">BU </w:t>
      </w:r>
      <w:r>
        <w:rPr>
          <w:rFonts w:hint="eastAsia"/>
        </w:rPr>
        <w:t>Master</w:t>
      </w:r>
    </w:p>
    <w:p w14:paraId="4059E8D2" w14:textId="297665C8" w:rsidR="00605E44" w:rsidRPr="004C0EA8" w:rsidRDefault="00801AB2" w:rsidP="00801AB2">
      <w:pPr>
        <w:pStyle w:val="eCT3"/>
        <w:spacing w:before="156" w:after="156"/>
        <w:ind w:left="0"/>
        <w:rPr>
          <w:b/>
          <w:bCs/>
          <w:lang w:val="en-US"/>
        </w:rPr>
      </w:pPr>
      <w:r w:rsidRPr="004C0EA8">
        <w:rPr>
          <w:rFonts w:hint="eastAsia"/>
          <w:b/>
          <w:bCs/>
          <w:lang w:val="en-US"/>
        </w:rPr>
        <w:t>前提条件</w:t>
      </w:r>
    </w:p>
    <w:p w14:paraId="3E2B64A0" w14:textId="314E802C" w:rsidR="00801AB2" w:rsidRDefault="00801AB2" w:rsidP="00801AB2">
      <w:pPr>
        <w:pStyle w:val="eCT3"/>
        <w:spacing w:before="156" w:after="156"/>
      </w:pPr>
      <w:r>
        <w:rPr>
          <w:rFonts w:hint="eastAsia"/>
        </w:rPr>
        <w:t>已在</w:t>
      </w:r>
      <w:r>
        <w:rPr>
          <w:rFonts w:hint="eastAsia"/>
        </w:rPr>
        <w:t>N</w:t>
      </w:r>
      <w:r>
        <w:t xml:space="preserve">BU </w:t>
      </w:r>
      <w:r w:rsidR="00356D94">
        <w:rPr>
          <w:rFonts w:hint="eastAsia"/>
        </w:rPr>
        <w:t>Master</w:t>
      </w:r>
      <w:r>
        <w:rPr>
          <w:rFonts w:hint="eastAsia"/>
        </w:rPr>
        <w:t>端上安装了</w:t>
      </w:r>
      <w:r>
        <w:rPr>
          <w:rFonts w:hint="eastAsia"/>
        </w:rPr>
        <w:t>CDM</w:t>
      </w:r>
      <w:r>
        <w:t xml:space="preserve"> </w:t>
      </w:r>
      <w:r>
        <w:rPr>
          <w:rFonts w:hint="eastAsia"/>
        </w:rPr>
        <w:t>Client</w:t>
      </w:r>
      <w:r>
        <w:rPr>
          <w:rFonts w:hint="eastAsia"/>
        </w:rPr>
        <w:t>。</w:t>
      </w:r>
    </w:p>
    <w:p w14:paraId="58F9C831" w14:textId="45CBCBDF" w:rsidR="00801AB2" w:rsidRPr="004C0EA8" w:rsidRDefault="00801AB2" w:rsidP="00801AB2">
      <w:pPr>
        <w:pStyle w:val="eCT3"/>
        <w:spacing w:before="156" w:after="156"/>
        <w:ind w:left="0"/>
        <w:rPr>
          <w:b/>
          <w:bCs/>
        </w:rPr>
      </w:pPr>
      <w:r w:rsidRPr="004C0EA8">
        <w:rPr>
          <w:rFonts w:hint="eastAsia"/>
          <w:b/>
          <w:bCs/>
        </w:rPr>
        <w:t>操作步骤</w:t>
      </w:r>
    </w:p>
    <w:p w14:paraId="3659117D" w14:textId="658E4E7E" w:rsidR="00801AB2" w:rsidRDefault="00AA3386" w:rsidP="003D3E47">
      <w:pPr>
        <w:pStyle w:val="eCT1"/>
        <w:numPr>
          <w:ilvl w:val="0"/>
          <w:numId w:val="92"/>
        </w:numPr>
        <w:spacing w:before="312" w:after="312"/>
      </w:pPr>
      <w:r>
        <w:rPr>
          <w:rFonts w:hint="eastAsia"/>
        </w:rPr>
        <w:t>选择“</w:t>
      </w:r>
      <w:r w:rsidR="00E364B4">
        <w:rPr>
          <w:rFonts w:hint="eastAsia"/>
        </w:rPr>
        <w:t>流程管理</w:t>
      </w:r>
      <w:r>
        <w:rPr>
          <w:rFonts w:hint="eastAsia"/>
        </w:rPr>
        <w:t xml:space="preserve"> </w:t>
      </w:r>
      <w:r>
        <w:t xml:space="preserve">&gt; </w:t>
      </w:r>
      <w:r w:rsidR="006E3529">
        <w:t>NetBackup</w:t>
      </w:r>
      <w:r w:rsidR="006E3529">
        <w:t>演练</w:t>
      </w:r>
      <w:r>
        <w:t xml:space="preserve"> &gt; Master</w:t>
      </w:r>
      <w:r>
        <w:rPr>
          <w:rFonts w:hint="eastAsia"/>
        </w:rPr>
        <w:t>管理”。</w:t>
      </w:r>
    </w:p>
    <w:p w14:paraId="0AE40932" w14:textId="5DE3EF39" w:rsidR="00025CAD" w:rsidRDefault="00025CAD" w:rsidP="003D3E47">
      <w:pPr>
        <w:pStyle w:val="eCT1"/>
        <w:numPr>
          <w:ilvl w:val="0"/>
          <w:numId w:val="92"/>
        </w:numPr>
        <w:spacing w:before="312" w:after="312"/>
      </w:pPr>
      <w:r>
        <w:rPr>
          <w:rFonts w:hint="eastAsia"/>
        </w:rPr>
        <w:t>单击“新增”。</w:t>
      </w:r>
    </w:p>
    <w:p w14:paraId="0C5D572B" w14:textId="65BCD2BD" w:rsidR="00025CAD" w:rsidRDefault="00025CAD" w:rsidP="003D3E47">
      <w:pPr>
        <w:pStyle w:val="eCT1"/>
        <w:numPr>
          <w:ilvl w:val="0"/>
          <w:numId w:val="204"/>
        </w:numPr>
        <w:spacing w:before="312" w:after="312"/>
        <w:ind w:left="1701" w:hanging="709"/>
      </w:pPr>
      <w:r>
        <w:rPr>
          <w:rFonts w:hint="eastAsia"/>
        </w:rPr>
        <w:t>如</w:t>
      </w:r>
      <w:r w:rsidR="00A019FF">
        <w:fldChar w:fldCharType="begin"/>
      </w:r>
      <w:r w:rsidR="00A019FF">
        <w:instrText xml:space="preserve"> </w:instrText>
      </w:r>
      <w:r w:rsidR="00A019FF">
        <w:rPr>
          <w:rFonts w:hint="eastAsia"/>
        </w:rPr>
        <w:instrText>REF _Ref36546869 \h</w:instrText>
      </w:r>
      <w:r w:rsidR="00A019FF">
        <w:instrText xml:space="preserve"> </w:instrText>
      </w:r>
      <w:r w:rsidR="00A019FF">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6</w:t>
      </w:r>
      <w:r w:rsidR="00A019FF">
        <w:fldChar w:fldCharType="end"/>
      </w:r>
      <w:r>
        <w:rPr>
          <w:rFonts w:hint="eastAsia"/>
        </w:rPr>
        <w:t>所示，选择</w:t>
      </w:r>
      <w:r>
        <w:rPr>
          <w:rFonts w:hint="eastAsia"/>
        </w:rPr>
        <w:t>NBU</w:t>
      </w:r>
      <w:r w:rsidR="00C47049">
        <w:t xml:space="preserve"> </w:t>
      </w:r>
      <w:r>
        <w:rPr>
          <w:rFonts w:hint="eastAsia"/>
        </w:rPr>
        <w:t>Master</w:t>
      </w:r>
      <w:r w:rsidR="00E423D2">
        <w:rPr>
          <w:rFonts w:hint="eastAsia"/>
        </w:rPr>
        <w:t>客户端</w:t>
      </w:r>
      <w:r>
        <w:rPr>
          <w:rFonts w:hint="eastAsia"/>
        </w:rPr>
        <w:t>，</w:t>
      </w:r>
      <w:r w:rsidR="00E423D2">
        <w:rPr>
          <w:rFonts w:hint="eastAsia"/>
        </w:rPr>
        <w:t>“连接方式”选中“</w:t>
      </w:r>
      <w:r w:rsidR="00E423D2">
        <w:rPr>
          <w:rFonts w:hint="eastAsia"/>
        </w:rPr>
        <w:t>CDM</w:t>
      </w:r>
      <w:r w:rsidR="00E423D2">
        <w:t xml:space="preserve"> </w:t>
      </w:r>
      <w:r w:rsidR="00E423D2">
        <w:rPr>
          <w:rFonts w:hint="eastAsia"/>
        </w:rPr>
        <w:t>Agent</w:t>
      </w:r>
      <w:r w:rsidR="00E423D2">
        <w:rPr>
          <w:rFonts w:hint="eastAsia"/>
        </w:rPr>
        <w:t>”</w:t>
      </w:r>
      <w:r>
        <w:rPr>
          <w:rFonts w:hint="eastAsia"/>
        </w:rPr>
        <w:t>单击“确定”。</w:t>
      </w:r>
    </w:p>
    <w:p w14:paraId="4AD31382" w14:textId="3C6A50B5" w:rsidR="00025CAD" w:rsidRDefault="00025CAD" w:rsidP="00025CAD">
      <w:pPr>
        <w:pStyle w:val="eCTf4"/>
      </w:pPr>
      <w:bookmarkStart w:id="916" w:name="_Ref3654686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6</w:t>
      </w:r>
      <w:r w:rsidR="00434898">
        <w:fldChar w:fldCharType="end"/>
      </w:r>
      <w:bookmarkEnd w:id="916"/>
      <w:r>
        <w:rPr>
          <w:rFonts w:hint="eastAsia"/>
        </w:rPr>
        <w:t>新增</w:t>
      </w:r>
      <w:r>
        <w:rPr>
          <w:rFonts w:hint="eastAsia"/>
        </w:rPr>
        <w:t>N</w:t>
      </w:r>
      <w:r>
        <w:t xml:space="preserve">BU </w:t>
      </w:r>
      <w:r>
        <w:rPr>
          <w:rFonts w:hint="eastAsia"/>
        </w:rPr>
        <w:t>Master</w:t>
      </w:r>
    </w:p>
    <w:p w14:paraId="36EEF35C" w14:textId="2F2B77E9" w:rsidR="00025CAD" w:rsidRDefault="00356D94" w:rsidP="00356D94">
      <w:pPr>
        <w:pStyle w:val="eCTf3"/>
        <w:spacing w:after="156"/>
      </w:pPr>
      <w:r>
        <w:drawing>
          <wp:inline distT="0" distB="0" distL="0" distR="0" wp14:anchorId="31A3EB2E" wp14:editId="3E1CF415">
            <wp:extent cx="4037183" cy="1910687"/>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050144" cy="1916821"/>
                    </a:xfrm>
                    <a:prstGeom prst="rect">
                      <a:avLst/>
                    </a:prstGeom>
                  </pic:spPr>
                </pic:pic>
              </a:graphicData>
            </a:graphic>
          </wp:inline>
        </w:drawing>
      </w:r>
    </w:p>
    <w:p w14:paraId="532F5F8B" w14:textId="635E9996" w:rsidR="00DE5163" w:rsidRDefault="00DE5163" w:rsidP="00DE5163">
      <w:pPr>
        <w:pStyle w:val="eCT3"/>
        <w:spacing w:before="156" w:after="156"/>
      </w:pPr>
    </w:p>
    <w:p w14:paraId="399E55D5" w14:textId="77777777" w:rsidR="00DE5163" w:rsidRPr="003A4C66" w:rsidRDefault="00DE5163" w:rsidP="00DE5163">
      <w:pPr>
        <w:pStyle w:val="eCT3"/>
        <w:pBdr>
          <w:top w:val="single" w:sz="4" w:space="1" w:color="auto"/>
          <w:bottom w:val="single" w:sz="4" w:space="1" w:color="auto"/>
        </w:pBdr>
        <w:spacing w:beforeLines="0" w:before="0" w:afterLines="0" w:after="0"/>
      </w:pPr>
      <w:r>
        <w:rPr>
          <w:noProof/>
        </w:rPr>
        <w:drawing>
          <wp:inline distT="0" distB="0" distL="0" distR="0" wp14:anchorId="2C8613F5" wp14:editId="2EB85753">
            <wp:extent cx="590580" cy="266714"/>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0A4FA553" w14:textId="076092A1" w:rsidR="00DE5163" w:rsidRDefault="00DE5163" w:rsidP="00DE5163">
      <w:pPr>
        <w:pStyle w:val="eCT3"/>
        <w:pBdr>
          <w:top w:val="single" w:sz="4" w:space="1" w:color="auto"/>
          <w:bottom w:val="single" w:sz="4" w:space="1" w:color="auto"/>
        </w:pBdr>
        <w:spacing w:beforeLines="0" w:before="0" w:afterLines="0" w:after="0"/>
      </w:pPr>
      <w:r>
        <w:rPr>
          <w:rFonts w:hint="eastAsia"/>
        </w:rPr>
        <w:t>请正确选择</w:t>
      </w:r>
      <w:r>
        <w:rPr>
          <w:rFonts w:hint="eastAsia"/>
        </w:rPr>
        <w:t>NBU</w:t>
      </w:r>
      <w:r>
        <w:rPr>
          <w:rFonts w:hint="eastAsia"/>
        </w:rPr>
        <w:t>客户端，否则将导致恢复演练失败。</w:t>
      </w:r>
    </w:p>
    <w:p w14:paraId="1EE5E78F" w14:textId="6C42DC9A" w:rsidR="00356D94" w:rsidRPr="008D42E7" w:rsidRDefault="00356D94" w:rsidP="00DE5163">
      <w:pPr>
        <w:pStyle w:val="eCT3"/>
        <w:pBdr>
          <w:top w:val="single" w:sz="4" w:space="1" w:color="auto"/>
          <w:bottom w:val="single" w:sz="4" w:space="1" w:color="auto"/>
        </w:pBdr>
        <w:spacing w:beforeLines="0" w:before="0" w:afterLines="0" w:after="0"/>
      </w:pPr>
      <w:r>
        <w:rPr>
          <w:rFonts w:hint="eastAsia"/>
        </w:rPr>
        <w:t>N</w:t>
      </w:r>
      <w:r>
        <w:t>BU</w:t>
      </w:r>
      <w:r w:rsidR="007625BB">
        <w:t xml:space="preserve"> </w:t>
      </w:r>
      <w:r w:rsidR="007625BB">
        <w:rPr>
          <w:rFonts w:hint="eastAsia"/>
        </w:rPr>
        <w:t>Master</w:t>
      </w:r>
      <w:r w:rsidR="007625BB">
        <w:rPr>
          <w:rFonts w:hint="eastAsia"/>
        </w:rPr>
        <w:t>端的服务器主机名，</w:t>
      </w:r>
      <w:r w:rsidR="007625BB">
        <w:rPr>
          <w:rFonts w:hint="eastAsia"/>
        </w:rPr>
        <w:t>Client</w:t>
      </w:r>
      <w:r w:rsidR="007625BB">
        <w:rPr>
          <w:rFonts w:hint="eastAsia"/>
        </w:rPr>
        <w:t>信息和策略信息系统会自动获取。</w:t>
      </w:r>
    </w:p>
    <w:p w14:paraId="3F36FC23" w14:textId="39ACE1F3" w:rsidR="00DE5163" w:rsidRDefault="00DE5163" w:rsidP="00DE5163">
      <w:pPr>
        <w:pStyle w:val="eCT3"/>
        <w:spacing w:before="156" w:after="156"/>
      </w:pPr>
    </w:p>
    <w:p w14:paraId="38650B02" w14:textId="28BF026A" w:rsidR="008E2F72" w:rsidRDefault="008E2F72" w:rsidP="00DE5163">
      <w:pPr>
        <w:pStyle w:val="eCT3"/>
        <w:spacing w:before="156" w:after="156"/>
      </w:pPr>
      <w:r>
        <w:rPr>
          <w:rFonts w:hint="eastAsia"/>
        </w:rPr>
        <w:t>添加完毕，您可以在“</w:t>
      </w:r>
      <w:r w:rsidR="00E364B4">
        <w:rPr>
          <w:rFonts w:hint="eastAsia"/>
        </w:rPr>
        <w:t>流程管理</w:t>
      </w:r>
      <w:r>
        <w:rPr>
          <w:rFonts w:hint="eastAsia"/>
        </w:rPr>
        <w:t xml:space="preserve"> </w:t>
      </w:r>
      <w:r>
        <w:t xml:space="preserve">&gt; </w:t>
      </w:r>
      <w:r w:rsidR="006E3529">
        <w:t>NetBackup</w:t>
      </w:r>
      <w:r w:rsidR="006E3529">
        <w:t>演练</w:t>
      </w:r>
      <w:r>
        <w:t xml:space="preserve"> &gt; Master</w:t>
      </w:r>
      <w:r>
        <w:rPr>
          <w:rFonts w:hint="eastAsia"/>
        </w:rPr>
        <w:t>管理”页面</w:t>
      </w:r>
      <w:r>
        <w:rPr>
          <w:rFonts w:hint="eastAsia"/>
        </w:rPr>
        <w:lastRenderedPageBreak/>
        <w:t>查看新增的</w:t>
      </w:r>
      <w:r>
        <w:t>NBU M</w:t>
      </w:r>
      <w:r>
        <w:rPr>
          <w:rFonts w:hint="eastAsia"/>
        </w:rPr>
        <w:t>aster</w:t>
      </w:r>
      <w:r>
        <w:rPr>
          <w:rFonts w:hint="eastAsia"/>
        </w:rPr>
        <w:t>信息。</w:t>
      </w:r>
    </w:p>
    <w:p w14:paraId="0B0CF026" w14:textId="60F95E4F" w:rsidR="00356D94" w:rsidRDefault="00356D94" w:rsidP="0035372F">
      <w:pPr>
        <w:pStyle w:val="4"/>
      </w:pPr>
      <w:r>
        <w:rPr>
          <w:rFonts w:hint="eastAsia"/>
        </w:rPr>
        <w:t>手动</w:t>
      </w:r>
      <w:r w:rsidR="00ED3C3A">
        <w:rPr>
          <w:rFonts w:hint="eastAsia"/>
        </w:rPr>
        <w:t>添加</w:t>
      </w:r>
      <w:r w:rsidR="00ED3C3A">
        <w:rPr>
          <w:rFonts w:hint="eastAsia"/>
        </w:rPr>
        <w:t>NBU</w:t>
      </w:r>
      <w:r w:rsidR="00ED3C3A">
        <w:t xml:space="preserve"> </w:t>
      </w:r>
      <w:r w:rsidR="00ED3C3A">
        <w:rPr>
          <w:rFonts w:hint="eastAsia"/>
        </w:rPr>
        <w:t>Master</w:t>
      </w:r>
    </w:p>
    <w:p w14:paraId="59A3DCAE" w14:textId="0D4A1251" w:rsidR="00ED3C3A" w:rsidRPr="00ED3C3A" w:rsidRDefault="00ED3C3A" w:rsidP="00ED3C3A">
      <w:pPr>
        <w:pStyle w:val="eCT3"/>
        <w:spacing w:before="156" w:after="156"/>
        <w:ind w:left="0"/>
        <w:rPr>
          <w:b/>
          <w:bCs/>
          <w:lang w:val="en-US"/>
        </w:rPr>
      </w:pPr>
      <w:r w:rsidRPr="00ED3C3A">
        <w:rPr>
          <w:rFonts w:hint="eastAsia"/>
          <w:b/>
          <w:bCs/>
          <w:lang w:val="en-US"/>
        </w:rPr>
        <w:t>背景信息</w:t>
      </w:r>
    </w:p>
    <w:p w14:paraId="6DAD5C67" w14:textId="0831C94D" w:rsidR="00ED3C3A" w:rsidRDefault="00ED3C3A" w:rsidP="00ED3C3A">
      <w:pPr>
        <w:pStyle w:val="eCT3"/>
        <w:spacing w:before="156" w:after="156"/>
        <w:rPr>
          <w:lang w:val="en-US"/>
        </w:rPr>
      </w:pPr>
      <w:r>
        <w:rPr>
          <w:rFonts w:hint="eastAsia"/>
          <w:lang w:val="en-US"/>
        </w:rPr>
        <w:t>若无法再</w:t>
      </w:r>
      <w:r>
        <w:rPr>
          <w:rFonts w:hint="eastAsia"/>
          <w:lang w:val="en-US"/>
        </w:rPr>
        <w:t>NBU</w:t>
      </w:r>
      <w:r>
        <w:rPr>
          <w:lang w:val="en-US"/>
        </w:rPr>
        <w:t xml:space="preserve"> </w:t>
      </w:r>
      <w:r>
        <w:rPr>
          <w:rFonts w:hint="eastAsia"/>
          <w:lang w:val="en-US"/>
        </w:rPr>
        <w:t>Master</w:t>
      </w:r>
      <w:r>
        <w:rPr>
          <w:rFonts w:hint="eastAsia"/>
          <w:lang w:val="en-US"/>
        </w:rPr>
        <w:t>端上安装</w:t>
      </w:r>
      <w:r>
        <w:rPr>
          <w:rFonts w:hint="eastAsia"/>
          <w:lang w:val="en-US"/>
        </w:rPr>
        <w:t>CDM</w:t>
      </w:r>
      <w:r>
        <w:rPr>
          <w:lang w:val="en-US"/>
        </w:rPr>
        <w:t xml:space="preserve"> </w:t>
      </w:r>
      <w:r>
        <w:rPr>
          <w:rFonts w:hint="eastAsia"/>
          <w:lang w:val="en-US"/>
        </w:rPr>
        <w:t>Client</w:t>
      </w:r>
      <w:r>
        <w:rPr>
          <w:rFonts w:hint="eastAsia"/>
          <w:lang w:val="en-US"/>
        </w:rPr>
        <w:t>，则请手动添加</w:t>
      </w:r>
      <w:r>
        <w:rPr>
          <w:rFonts w:hint="eastAsia"/>
          <w:lang w:val="en-US"/>
        </w:rPr>
        <w:t>NBU</w:t>
      </w:r>
      <w:r>
        <w:rPr>
          <w:lang w:val="en-US"/>
        </w:rPr>
        <w:t xml:space="preserve"> </w:t>
      </w:r>
      <w:r>
        <w:rPr>
          <w:rFonts w:hint="eastAsia"/>
          <w:lang w:val="en-US"/>
        </w:rPr>
        <w:t>Master</w:t>
      </w:r>
      <w:r>
        <w:rPr>
          <w:rFonts w:hint="eastAsia"/>
          <w:lang w:val="en-US"/>
        </w:rPr>
        <w:t>信息。</w:t>
      </w:r>
    </w:p>
    <w:p w14:paraId="79043B07" w14:textId="737A536F" w:rsidR="002F5857" w:rsidRDefault="00523710" w:rsidP="00ED3C3A">
      <w:pPr>
        <w:pStyle w:val="eCT3"/>
        <w:spacing w:before="156" w:after="156"/>
        <w:rPr>
          <w:lang w:val="en-US"/>
        </w:rPr>
      </w:pPr>
      <w:r>
        <w:rPr>
          <w:rFonts w:hint="eastAsia"/>
          <w:lang w:val="en-US"/>
        </w:rPr>
        <w:t>请执行如下命令查询</w:t>
      </w:r>
      <w:r w:rsidR="002F1739">
        <w:rPr>
          <w:rFonts w:hint="eastAsia"/>
          <w:lang w:val="en-US"/>
        </w:rPr>
        <w:t>NBU</w:t>
      </w:r>
      <w:r w:rsidR="002F1739">
        <w:rPr>
          <w:lang w:val="en-US"/>
        </w:rPr>
        <w:t xml:space="preserve"> M</w:t>
      </w:r>
      <w:r>
        <w:rPr>
          <w:rFonts w:hint="eastAsia"/>
          <w:lang w:val="en-US"/>
        </w:rPr>
        <w:t>aste</w:t>
      </w:r>
      <w:r w:rsidR="00620046">
        <w:rPr>
          <w:rFonts w:hint="eastAsia"/>
          <w:lang w:val="en-US"/>
        </w:rPr>
        <w:t>r</w:t>
      </w:r>
      <w:r>
        <w:rPr>
          <w:rFonts w:hint="eastAsia"/>
          <w:lang w:val="en-US"/>
        </w:rPr>
        <w:t>主机名称</w:t>
      </w:r>
    </w:p>
    <w:p w14:paraId="7045107A" w14:textId="18C64B41" w:rsidR="00523710" w:rsidRDefault="00523710" w:rsidP="00523710">
      <w:pPr>
        <w:pStyle w:val="eCTf5"/>
      </w:pPr>
      <w:r>
        <w:rPr>
          <w:rFonts w:hint="eastAsia"/>
        </w:rPr>
        <w:t>#</w:t>
      </w:r>
      <w:r>
        <w:t xml:space="preserve"> hostname</w:t>
      </w:r>
    </w:p>
    <w:p w14:paraId="0A41AD78" w14:textId="0D0D23B3" w:rsidR="00523710" w:rsidRDefault="00523710" w:rsidP="00523710">
      <w:pPr>
        <w:pStyle w:val="eCT3"/>
        <w:spacing w:before="156" w:after="156"/>
      </w:pPr>
      <w:r>
        <w:rPr>
          <w:rFonts w:hint="eastAsia"/>
        </w:rPr>
        <w:t>请执行如下命令，查询</w:t>
      </w:r>
      <w:r>
        <w:rPr>
          <w:rFonts w:hint="eastAsia"/>
        </w:rPr>
        <w:t>NBU</w:t>
      </w:r>
      <w:r>
        <w:t xml:space="preserve"> </w:t>
      </w:r>
      <w:r>
        <w:rPr>
          <w:rFonts w:hint="eastAsia"/>
        </w:rPr>
        <w:t>Client</w:t>
      </w:r>
      <w:r>
        <w:rPr>
          <w:rFonts w:hint="eastAsia"/>
        </w:rPr>
        <w:t>信息，如</w:t>
      </w:r>
      <w:r w:rsidR="00A019FF">
        <w:fldChar w:fldCharType="begin"/>
      </w:r>
      <w:r w:rsidR="00A019FF">
        <w:instrText xml:space="preserve"> </w:instrText>
      </w:r>
      <w:r w:rsidR="00A019FF">
        <w:rPr>
          <w:rFonts w:hint="eastAsia"/>
        </w:rPr>
        <w:instrText>REF _Ref36546858 \h</w:instrText>
      </w:r>
      <w:r w:rsidR="00A019FF">
        <w:instrText xml:space="preserve"> </w:instrText>
      </w:r>
      <w:r w:rsidR="00A019FF">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7</w:t>
      </w:r>
      <w:r w:rsidR="00A019FF">
        <w:fldChar w:fldCharType="end"/>
      </w:r>
      <w:r>
        <w:rPr>
          <w:rFonts w:hint="eastAsia"/>
        </w:rPr>
        <w:t>所示。</w:t>
      </w:r>
    </w:p>
    <w:p w14:paraId="0F4DC64F" w14:textId="698F1C36" w:rsidR="00523710" w:rsidRDefault="00523710" w:rsidP="00523710">
      <w:pPr>
        <w:pStyle w:val="eCTf5"/>
      </w:pPr>
      <w:r>
        <w:rPr>
          <w:rFonts w:hint="eastAsia"/>
        </w:rPr>
        <w:t>#</w:t>
      </w:r>
      <w:r>
        <w:t xml:space="preserve"> /usr/openv/netbackup/bin/admin</w:t>
      </w:r>
      <w:r>
        <w:rPr>
          <w:rFonts w:hint="eastAsia"/>
        </w:rPr>
        <w:t>c</w:t>
      </w:r>
      <w:r w:rsidR="00A019FF">
        <w:t>md</w:t>
      </w:r>
      <w:r>
        <w:t>/bpplclients -allunique | grep -v Hardware |</w:t>
      </w:r>
      <w:r w:rsidR="00A019FF">
        <w:t xml:space="preserve"> </w:t>
      </w:r>
      <w:r>
        <w:t>awk {</w:t>
      </w:r>
      <w:r w:rsidRPr="00523710">
        <w:rPr>
          <w:lang w:val="en-US"/>
        </w:rPr>
        <w:t>'</w:t>
      </w:r>
      <w:r>
        <w:t>print $NF</w:t>
      </w:r>
      <w:r w:rsidRPr="00523710">
        <w:t>'</w:t>
      </w:r>
      <w:r>
        <w:t xml:space="preserve">} </w:t>
      </w:r>
      <w:r>
        <w:rPr>
          <w:rFonts w:hint="eastAsia"/>
        </w:rPr>
        <w:t>|</w:t>
      </w:r>
      <w:r>
        <w:t xml:space="preserve"> sed </w:t>
      </w:r>
      <w:r w:rsidR="00A019FF" w:rsidRPr="00A019FF">
        <w:t>'</w:t>
      </w:r>
      <w:r w:rsidR="00A019FF">
        <w:t>1d</w:t>
      </w:r>
      <w:r w:rsidR="00A019FF" w:rsidRPr="00A019FF">
        <w:t>'</w:t>
      </w:r>
    </w:p>
    <w:p w14:paraId="4CCB7BA4" w14:textId="70682874" w:rsidR="00A019FF" w:rsidRDefault="00A019FF" w:rsidP="00A019FF">
      <w:pPr>
        <w:pStyle w:val="eCTf4"/>
      </w:pPr>
      <w:bookmarkStart w:id="917" w:name="_Ref3654685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7</w:t>
      </w:r>
      <w:r w:rsidR="00434898">
        <w:fldChar w:fldCharType="end"/>
      </w:r>
      <w:bookmarkEnd w:id="917"/>
      <w:r>
        <w:rPr>
          <w:rFonts w:hint="eastAsia"/>
        </w:rPr>
        <w:t>查询</w:t>
      </w:r>
      <w:r>
        <w:rPr>
          <w:rFonts w:hint="eastAsia"/>
        </w:rPr>
        <w:t>NBU</w:t>
      </w:r>
      <w:r>
        <w:t xml:space="preserve"> </w:t>
      </w:r>
      <w:r>
        <w:rPr>
          <w:rFonts w:hint="eastAsia"/>
        </w:rPr>
        <w:t>Client</w:t>
      </w:r>
    </w:p>
    <w:p w14:paraId="323A3463" w14:textId="3059DB01" w:rsidR="00A019FF" w:rsidRDefault="00A019FF" w:rsidP="00A019FF">
      <w:pPr>
        <w:pStyle w:val="eCTf3"/>
        <w:spacing w:after="156"/>
      </w:pPr>
      <w:r>
        <w:drawing>
          <wp:inline distT="0" distB="0" distL="0" distR="0" wp14:anchorId="29E885F3" wp14:editId="09268163">
            <wp:extent cx="3962400" cy="323262"/>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159689" cy="339357"/>
                    </a:xfrm>
                    <a:prstGeom prst="rect">
                      <a:avLst/>
                    </a:prstGeom>
                  </pic:spPr>
                </pic:pic>
              </a:graphicData>
            </a:graphic>
          </wp:inline>
        </w:drawing>
      </w:r>
    </w:p>
    <w:p w14:paraId="02337522" w14:textId="69AF2254" w:rsidR="00A019FF" w:rsidRDefault="00A019FF" w:rsidP="00A019FF">
      <w:pPr>
        <w:pStyle w:val="eCT3"/>
        <w:spacing w:before="156" w:after="156"/>
      </w:pPr>
    </w:p>
    <w:p w14:paraId="7EC4DCA2" w14:textId="1555E01C" w:rsidR="00A019FF" w:rsidRDefault="00A019FF" w:rsidP="00A019FF">
      <w:pPr>
        <w:pStyle w:val="eCT3"/>
        <w:spacing w:before="156" w:after="156"/>
      </w:pPr>
      <w:r>
        <w:rPr>
          <w:rFonts w:hint="eastAsia"/>
        </w:rPr>
        <w:t>请执行如下命令，查询</w:t>
      </w:r>
      <w:r>
        <w:rPr>
          <w:rFonts w:hint="eastAsia"/>
        </w:rPr>
        <w:t>NBU</w:t>
      </w:r>
      <w:r>
        <w:t xml:space="preserve"> </w:t>
      </w:r>
      <w:r>
        <w:rPr>
          <w:rFonts w:hint="eastAsia"/>
        </w:rPr>
        <w:t>Policy</w:t>
      </w:r>
      <w:r>
        <w:rPr>
          <w:rFonts w:hint="eastAsia"/>
        </w:rPr>
        <w:t>信息，如</w:t>
      </w:r>
      <w:r>
        <w:fldChar w:fldCharType="begin"/>
      </w:r>
      <w:r>
        <w:instrText xml:space="preserve"> </w:instrText>
      </w:r>
      <w:r>
        <w:rPr>
          <w:rFonts w:hint="eastAsia"/>
        </w:rPr>
        <w:instrText>REF _Ref36547256 \h</w:instrText>
      </w:r>
      <w:r>
        <w:instrText xml:space="preserve"> </w:instrText>
      </w:r>
      <w:r>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8</w:t>
      </w:r>
      <w:r>
        <w:fldChar w:fldCharType="end"/>
      </w:r>
      <w:r>
        <w:rPr>
          <w:rFonts w:hint="eastAsia"/>
        </w:rPr>
        <w:t>所示。</w:t>
      </w:r>
    </w:p>
    <w:p w14:paraId="0332DC3B" w14:textId="4CC029CF" w:rsidR="00A019FF" w:rsidRDefault="00A019FF" w:rsidP="00A019FF">
      <w:pPr>
        <w:pStyle w:val="eCTf5"/>
      </w:pPr>
      <w:r>
        <w:rPr>
          <w:rFonts w:hint="eastAsia"/>
        </w:rPr>
        <w:t>#</w:t>
      </w:r>
      <w:r w:rsidR="007612B6">
        <w:t xml:space="preserve"> /usr/openv/netbackup/bin/admin</w:t>
      </w:r>
      <w:r w:rsidR="007612B6">
        <w:rPr>
          <w:rFonts w:hint="eastAsia"/>
        </w:rPr>
        <w:t>c</w:t>
      </w:r>
      <w:r w:rsidR="007612B6">
        <w:t>md/bppll</w:t>
      </w:r>
      <w:r w:rsidR="007612B6">
        <w:rPr>
          <w:rFonts w:hint="eastAsia"/>
        </w:rPr>
        <w:t>ist</w:t>
      </w:r>
    </w:p>
    <w:p w14:paraId="1BB2CA7E" w14:textId="5DB4D2EE" w:rsidR="00A019FF" w:rsidRDefault="00A019FF" w:rsidP="00A019FF">
      <w:pPr>
        <w:pStyle w:val="eCTf4"/>
      </w:pPr>
      <w:bookmarkStart w:id="918" w:name="_Ref3654725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8</w:t>
      </w:r>
      <w:r w:rsidR="00434898">
        <w:fldChar w:fldCharType="end"/>
      </w:r>
      <w:bookmarkEnd w:id="918"/>
      <w:r>
        <w:rPr>
          <w:rFonts w:hint="eastAsia"/>
        </w:rPr>
        <w:t>查询</w:t>
      </w:r>
      <w:r>
        <w:rPr>
          <w:rFonts w:hint="eastAsia"/>
        </w:rPr>
        <w:t>NBU</w:t>
      </w:r>
      <w:r>
        <w:t xml:space="preserve"> </w:t>
      </w:r>
      <w:r>
        <w:rPr>
          <w:rFonts w:hint="eastAsia"/>
        </w:rPr>
        <w:t>Policy</w:t>
      </w:r>
    </w:p>
    <w:p w14:paraId="04D4E432" w14:textId="630B8A69" w:rsidR="00A019FF" w:rsidRDefault="007612B6" w:rsidP="00A019FF">
      <w:pPr>
        <w:pStyle w:val="eCTf3"/>
        <w:spacing w:after="156"/>
      </w:pPr>
      <w:r>
        <w:drawing>
          <wp:inline distT="0" distB="0" distL="0" distR="0" wp14:anchorId="4CC9B9C8" wp14:editId="71E90D1D">
            <wp:extent cx="2984653" cy="393720"/>
            <wp:effectExtent l="0" t="0" r="6350" b="6350"/>
            <wp:docPr id="838" name="图片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984653" cy="393720"/>
                    </a:xfrm>
                    <a:prstGeom prst="rect">
                      <a:avLst/>
                    </a:prstGeom>
                  </pic:spPr>
                </pic:pic>
              </a:graphicData>
            </a:graphic>
          </wp:inline>
        </w:drawing>
      </w:r>
    </w:p>
    <w:p w14:paraId="47425CDC" w14:textId="77777777" w:rsidR="00FE4513" w:rsidRPr="00FE4513" w:rsidRDefault="00FE4513" w:rsidP="00FE4513">
      <w:pPr>
        <w:pStyle w:val="eCT3"/>
        <w:spacing w:before="156" w:after="156"/>
      </w:pPr>
    </w:p>
    <w:p w14:paraId="74011552" w14:textId="78101ABC" w:rsidR="00ED3C3A" w:rsidRPr="00ED3C3A" w:rsidRDefault="00ED3C3A" w:rsidP="00ED3C3A">
      <w:pPr>
        <w:pStyle w:val="eCT3"/>
        <w:spacing w:before="156" w:after="156"/>
        <w:ind w:left="0"/>
        <w:rPr>
          <w:b/>
          <w:bCs/>
          <w:lang w:val="en-US"/>
        </w:rPr>
      </w:pPr>
      <w:r w:rsidRPr="00ED3C3A">
        <w:rPr>
          <w:rFonts w:hint="eastAsia"/>
          <w:b/>
          <w:bCs/>
          <w:lang w:val="en-US"/>
        </w:rPr>
        <w:t>操作步骤</w:t>
      </w:r>
    </w:p>
    <w:p w14:paraId="477B783C" w14:textId="51AC65BB" w:rsidR="004C01D8" w:rsidRDefault="004C01D8" w:rsidP="003D3E47">
      <w:pPr>
        <w:pStyle w:val="eCT1"/>
        <w:numPr>
          <w:ilvl w:val="0"/>
          <w:numId w:val="207"/>
        </w:numPr>
        <w:spacing w:before="312" w:after="312"/>
      </w:pPr>
      <w:r>
        <w:rPr>
          <w:rFonts w:hint="eastAsia"/>
        </w:rPr>
        <w:t>选择“</w:t>
      </w:r>
      <w:r w:rsidR="00E364B4">
        <w:rPr>
          <w:rFonts w:hint="eastAsia"/>
        </w:rPr>
        <w:t>流程管理</w:t>
      </w:r>
      <w:r>
        <w:rPr>
          <w:rFonts w:hint="eastAsia"/>
        </w:rPr>
        <w:t xml:space="preserve"> </w:t>
      </w:r>
      <w:r>
        <w:t xml:space="preserve">&gt; </w:t>
      </w:r>
      <w:r w:rsidR="006E3529">
        <w:t>NetBackup</w:t>
      </w:r>
      <w:r w:rsidR="006E3529">
        <w:t>演练</w:t>
      </w:r>
      <w:r>
        <w:t xml:space="preserve"> &gt; Master</w:t>
      </w:r>
      <w:r>
        <w:rPr>
          <w:rFonts w:hint="eastAsia"/>
        </w:rPr>
        <w:t>管理”。</w:t>
      </w:r>
    </w:p>
    <w:p w14:paraId="66C07840" w14:textId="77777777" w:rsidR="004C01D8" w:rsidRDefault="004C01D8" w:rsidP="003D3E47">
      <w:pPr>
        <w:pStyle w:val="eCT1"/>
        <w:numPr>
          <w:ilvl w:val="0"/>
          <w:numId w:val="93"/>
        </w:numPr>
        <w:spacing w:before="312" w:after="312"/>
      </w:pPr>
      <w:r>
        <w:rPr>
          <w:rFonts w:hint="eastAsia"/>
        </w:rPr>
        <w:t>单击“新增”。</w:t>
      </w:r>
    </w:p>
    <w:p w14:paraId="00D22305" w14:textId="3B08D164" w:rsidR="004C01D8" w:rsidRDefault="004C01D8" w:rsidP="003D3E47">
      <w:pPr>
        <w:pStyle w:val="eCT1"/>
        <w:numPr>
          <w:ilvl w:val="0"/>
          <w:numId w:val="93"/>
        </w:numPr>
        <w:spacing w:before="312" w:after="312"/>
      </w:pPr>
      <w:r>
        <w:rPr>
          <w:rFonts w:hint="eastAsia"/>
        </w:rPr>
        <w:t>如</w:t>
      </w:r>
      <w:r>
        <w:fldChar w:fldCharType="begin"/>
      </w:r>
      <w:r>
        <w:instrText xml:space="preserve"> </w:instrText>
      </w:r>
      <w:r>
        <w:rPr>
          <w:rFonts w:hint="eastAsia"/>
        </w:rPr>
        <w:instrText>REF _Ref36553561 \h</w:instrText>
      </w:r>
      <w:r>
        <w:instrText xml:space="preserve"> </w:instrText>
      </w:r>
      <w:r>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9</w:t>
      </w:r>
      <w:r>
        <w:fldChar w:fldCharType="end"/>
      </w:r>
      <w:r>
        <w:rPr>
          <w:rFonts w:hint="eastAsia"/>
        </w:rPr>
        <w:t>所示，“连接方式”选中“手动录入”单击“确定”。</w:t>
      </w:r>
    </w:p>
    <w:p w14:paraId="61A47850" w14:textId="4014FAAE" w:rsidR="004C01D8" w:rsidRDefault="004C01D8" w:rsidP="004C01D8">
      <w:pPr>
        <w:pStyle w:val="eCTf4"/>
      </w:pPr>
      <w:bookmarkStart w:id="919" w:name="_Ref36553561"/>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9</w:t>
      </w:r>
      <w:r w:rsidR="00434898">
        <w:fldChar w:fldCharType="end"/>
      </w:r>
      <w:bookmarkEnd w:id="919"/>
      <w:r>
        <w:rPr>
          <w:rFonts w:hint="eastAsia"/>
        </w:rPr>
        <w:t>手动录入</w:t>
      </w:r>
      <w:r>
        <w:rPr>
          <w:rFonts w:hint="eastAsia"/>
        </w:rPr>
        <w:t>NBU</w:t>
      </w:r>
      <w:r>
        <w:t xml:space="preserve"> </w:t>
      </w:r>
      <w:r>
        <w:rPr>
          <w:rFonts w:hint="eastAsia"/>
        </w:rPr>
        <w:t>Master</w:t>
      </w:r>
      <w:r>
        <w:rPr>
          <w:rFonts w:hint="eastAsia"/>
        </w:rPr>
        <w:t>信息</w:t>
      </w:r>
    </w:p>
    <w:p w14:paraId="1CDE9C2E" w14:textId="0AB81D0B" w:rsidR="00ED3C3A" w:rsidRDefault="00177C48" w:rsidP="004C01D8">
      <w:pPr>
        <w:pStyle w:val="eCTf3"/>
        <w:spacing w:after="156"/>
      </w:pPr>
      <w:r>
        <w:drawing>
          <wp:inline distT="0" distB="0" distL="0" distR="0" wp14:anchorId="543EDA27" wp14:editId="6FFA167C">
            <wp:extent cx="4158029" cy="2183641"/>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166461" cy="2188069"/>
                    </a:xfrm>
                    <a:prstGeom prst="rect">
                      <a:avLst/>
                    </a:prstGeom>
                  </pic:spPr>
                </pic:pic>
              </a:graphicData>
            </a:graphic>
          </wp:inline>
        </w:drawing>
      </w:r>
    </w:p>
    <w:p w14:paraId="6775EFC6" w14:textId="646D3AD6" w:rsidR="0073410A" w:rsidRDefault="0073410A" w:rsidP="0073410A">
      <w:pPr>
        <w:pStyle w:val="eCT3"/>
        <w:spacing w:before="156" w:after="156"/>
      </w:pPr>
    </w:p>
    <w:p w14:paraId="4D77035A" w14:textId="43034DE7" w:rsidR="0073410A" w:rsidRDefault="0073410A" w:rsidP="0073410A">
      <w:pPr>
        <w:pStyle w:val="eCT3"/>
        <w:spacing w:before="156" w:after="156"/>
      </w:pPr>
      <w:r>
        <w:rPr>
          <w:rFonts w:hint="eastAsia"/>
        </w:rPr>
        <w:t>界面参数说明如</w:t>
      </w:r>
      <w:r w:rsidR="00177C48">
        <w:fldChar w:fldCharType="begin"/>
      </w:r>
      <w:r w:rsidR="00177C48">
        <w:instrText xml:space="preserve"> </w:instrText>
      </w:r>
      <w:r w:rsidR="00177C48">
        <w:rPr>
          <w:rFonts w:hint="eastAsia"/>
        </w:rPr>
        <w:instrText>REF _Ref36556016 \h</w:instrText>
      </w:r>
      <w:r w:rsidR="00177C48">
        <w:instrText xml:space="preserve"> </w:instrText>
      </w:r>
      <w:r w:rsidR="00177C48">
        <w:fldChar w:fldCharType="separate"/>
      </w:r>
      <w:r w:rsidR="005D4DA4">
        <w:rPr>
          <w:rFonts w:hint="eastAsia"/>
        </w:rPr>
        <w:t>表</w:t>
      </w:r>
      <w:r w:rsidR="005D4DA4">
        <w:rPr>
          <w:rFonts w:hint="eastAsia"/>
        </w:rPr>
        <w:t xml:space="preserve"> </w:t>
      </w:r>
      <w:r w:rsidR="005D4DA4">
        <w:rPr>
          <w:noProof/>
        </w:rPr>
        <w:t>17</w:t>
      </w:r>
      <w:r w:rsidR="005D4DA4">
        <w:noBreakHyphen/>
      </w:r>
      <w:r w:rsidR="005D4DA4">
        <w:rPr>
          <w:noProof/>
        </w:rPr>
        <w:t>2</w:t>
      </w:r>
      <w:r w:rsidR="005D4DA4">
        <w:rPr>
          <w:rFonts w:hint="eastAsia"/>
        </w:rPr>
        <w:t>添加</w:t>
      </w:r>
      <w:r w:rsidR="005D4DA4">
        <w:rPr>
          <w:rFonts w:hint="eastAsia"/>
        </w:rPr>
        <w:t>N</w:t>
      </w:r>
      <w:r w:rsidR="005D4DA4">
        <w:t>BU M</w:t>
      </w:r>
      <w:r w:rsidR="005D4DA4">
        <w:rPr>
          <w:rFonts w:hint="eastAsia"/>
        </w:rPr>
        <w:t>aster</w:t>
      </w:r>
      <w:r w:rsidR="005D4DA4">
        <w:rPr>
          <w:rFonts w:hint="eastAsia"/>
        </w:rPr>
        <w:t>信息</w:t>
      </w:r>
      <w:r w:rsidR="00177C48">
        <w:fldChar w:fldCharType="end"/>
      </w:r>
      <w:r>
        <w:rPr>
          <w:rFonts w:hint="eastAsia"/>
        </w:rPr>
        <w:t>所示。</w:t>
      </w:r>
    </w:p>
    <w:p w14:paraId="61A0922D" w14:textId="0FF0950E" w:rsidR="00177C48" w:rsidRDefault="00177C48" w:rsidP="00177C48">
      <w:pPr>
        <w:pStyle w:val="afff0"/>
        <w:keepNext/>
      </w:pPr>
      <w:bookmarkStart w:id="920" w:name="_Ref36556016"/>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2</w:t>
      </w:r>
      <w:r w:rsidR="002D3714">
        <w:fldChar w:fldCharType="end"/>
      </w:r>
      <w:r>
        <w:rPr>
          <w:rFonts w:hint="eastAsia"/>
        </w:rPr>
        <w:t>添加</w:t>
      </w:r>
      <w:r>
        <w:rPr>
          <w:rFonts w:hint="eastAsia"/>
        </w:rPr>
        <w:t>N</w:t>
      </w:r>
      <w:r>
        <w:t>BU M</w:t>
      </w:r>
      <w:r>
        <w:rPr>
          <w:rFonts w:hint="eastAsia"/>
        </w:rPr>
        <w:t>aster</w:t>
      </w:r>
      <w:r>
        <w:rPr>
          <w:rFonts w:hint="eastAsia"/>
        </w:rPr>
        <w:t>信息</w:t>
      </w:r>
      <w:bookmarkEnd w:id="920"/>
    </w:p>
    <w:tbl>
      <w:tblPr>
        <w:tblStyle w:val="eCTe"/>
        <w:tblW w:w="0" w:type="auto"/>
        <w:tblLook w:val="04A0" w:firstRow="1" w:lastRow="0" w:firstColumn="1" w:lastColumn="0" w:noHBand="0" w:noVBand="1"/>
      </w:tblPr>
      <w:tblGrid>
        <w:gridCol w:w="2201"/>
        <w:gridCol w:w="2201"/>
        <w:gridCol w:w="2193"/>
      </w:tblGrid>
      <w:tr w:rsidR="0073410A" w14:paraId="74C7DFA4" w14:textId="77777777" w:rsidTr="003834E7">
        <w:trPr>
          <w:cnfStyle w:val="100000000000" w:firstRow="1" w:lastRow="0" w:firstColumn="0" w:lastColumn="0" w:oddVBand="0" w:evenVBand="0" w:oddHBand="0" w:evenHBand="0" w:firstRowFirstColumn="0" w:firstRowLastColumn="0" w:lastRowFirstColumn="0" w:lastRowLastColumn="0"/>
          <w:tblHeader/>
        </w:trPr>
        <w:tc>
          <w:tcPr>
            <w:tcW w:w="2273" w:type="dxa"/>
          </w:tcPr>
          <w:p w14:paraId="112393E5" w14:textId="77777777" w:rsidR="0073410A" w:rsidRDefault="0073410A" w:rsidP="003834E7">
            <w:pPr>
              <w:pStyle w:val="eCT5"/>
              <w:shd w:val="clear" w:color="auto" w:fill="auto"/>
              <w:spacing w:before="156" w:after="156"/>
              <w:ind w:left="0"/>
            </w:pPr>
            <w:r w:rsidRPr="00BD18AF">
              <w:rPr>
                <w:rFonts w:cs="Times New Roman"/>
              </w:rPr>
              <w:t>参数名称</w:t>
            </w:r>
          </w:p>
        </w:tc>
        <w:tc>
          <w:tcPr>
            <w:tcW w:w="2274" w:type="dxa"/>
          </w:tcPr>
          <w:p w14:paraId="1CED605B" w14:textId="77777777" w:rsidR="0073410A" w:rsidRDefault="0073410A" w:rsidP="003834E7">
            <w:pPr>
              <w:pStyle w:val="eCT5"/>
              <w:shd w:val="clear" w:color="auto" w:fill="auto"/>
              <w:spacing w:before="156" w:after="156"/>
              <w:ind w:left="0"/>
            </w:pPr>
            <w:r w:rsidRPr="00BD18AF">
              <w:rPr>
                <w:rFonts w:cs="Times New Roman"/>
              </w:rPr>
              <w:t>参数解释</w:t>
            </w:r>
          </w:p>
        </w:tc>
        <w:tc>
          <w:tcPr>
            <w:tcW w:w="2274" w:type="dxa"/>
          </w:tcPr>
          <w:p w14:paraId="59964452" w14:textId="77777777" w:rsidR="0073410A" w:rsidRDefault="0073410A" w:rsidP="003834E7">
            <w:pPr>
              <w:pStyle w:val="eCT5"/>
              <w:shd w:val="clear" w:color="auto" w:fill="auto"/>
              <w:spacing w:before="156" w:after="156"/>
              <w:ind w:left="0"/>
            </w:pPr>
            <w:r w:rsidRPr="00BD18AF">
              <w:rPr>
                <w:rFonts w:cs="Times New Roman"/>
              </w:rPr>
              <w:t>设置规则</w:t>
            </w:r>
          </w:p>
        </w:tc>
      </w:tr>
      <w:tr w:rsidR="0073410A" w14:paraId="6F5D8E83" w14:textId="77777777" w:rsidTr="003834E7">
        <w:tc>
          <w:tcPr>
            <w:tcW w:w="2273" w:type="dxa"/>
          </w:tcPr>
          <w:p w14:paraId="32DB9F53" w14:textId="4ACA4AA7" w:rsidR="0073410A" w:rsidRDefault="0073410A" w:rsidP="003834E7">
            <w:pPr>
              <w:pStyle w:val="eCT5"/>
              <w:shd w:val="clear" w:color="auto" w:fill="auto"/>
              <w:spacing w:before="156" w:after="156"/>
              <w:ind w:left="0"/>
            </w:pPr>
            <w:r>
              <w:rPr>
                <w:rFonts w:cs="Times New Roman"/>
              </w:rPr>
              <w:t xml:space="preserve">NBU </w:t>
            </w:r>
            <w:r>
              <w:rPr>
                <w:rFonts w:cs="Times New Roman" w:hint="eastAsia"/>
              </w:rPr>
              <w:t>M</w:t>
            </w:r>
            <w:r>
              <w:rPr>
                <w:rFonts w:cs="Times New Roman"/>
              </w:rPr>
              <w:t>aster</w:t>
            </w:r>
          </w:p>
        </w:tc>
        <w:tc>
          <w:tcPr>
            <w:tcW w:w="2274" w:type="dxa"/>
          </w:tcPr>
          <w:p w14:paraId="2E7BF9A9" w14:textId="131605F3" w:rsidR="0073410A" w:rsidRDefault="00343B01" w:rsidP="003834E7">
            <w:pPr>
              <w:pStyle w:val="eCT5"/>
              <w:shd w:val="clear" w:color="auto" w:fill="auto"/>
              <w:spacing w:before="156" w:after="156"/>
              <w:ind w:left="0"/>
            </w:pPr>
            <w:r>
              <w:rPr>
                <w:rFonts w:cs="Times New Roman"/>
              </w:rPr>
              <w:t xml:space="preserve">NBU </w:t>
            </w:r>
            <w:r>
              <w:rPr>
                <w:rFonts w:cs="Times New Roman" w:hint="eastAsia"/>
              </w:rPr>
              <w:t>M</w:t>
            </w:r>
            <w:r>
              <w:rPr>
                <w:rFonts w:cs="Times New Roman"/>
              </w:rPr>
              <w:t>aster</w:t>
            </w:r>
            <w:r>
              <w:rPr>
                <w:rFonts w:cs="Times New Roman" w:hint="eastAsia"/>
              </w:rPr>
              <w:t>名称</w:t>
            </w:r>
          </w:p>
        </w:tc>
        <w:tc>
          <w:tcPr>
            <w:tcW w:w="2274" w:type="dxa"/>
          </w:tcPr>
          <w:p w14:paraId="65259F4F" w14:textId="77777777" w:rsidR="0073410A" w:rsidRDefault="0073410A" w:rsidP="003834E7">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73410A" w14:paraId="7A1AB8D9" w14:textId="77777777" w:rsidTr="003834E7">
        <w:tc>
          <w:tcPr>
            <w:tcW w:w="2273" w:type="dxa"/>
          </w:tcPr>
          <w:p w14:paraId="7331183F" w14:textId="77234BBF" w:rsidR="0073410A" w:rsidRDefault="0073410A" w:rsidP="003834E7">
            <w:pPr>
              <w:pStyle w:val="eCT5"/>
              <w:shd w:val="clear" w:color="auto" w:fill="auto"/>
              <w:spacing w:before="156" w:after="156"/>
              <w:ind w:left="0"/>
            </w:pPr>
            <w:r>
              <w:rPr>
                <w:rFonts w:cs="Times New Roman" w:hint="eastAsia"/>
              </w:rPr>
              <w:t>I</w:t>
            </w:r>
            <w:r>
              <w:rPr>
                <w:rFonts w:cs="Times New Roman"/>
              </w:rPr>
              <w:t>P</w:t>
            </w:r>
            <w:r>
              <w:rPr>
                <w:rFonts w:cs="Times New Roman" w:hint="eastAsia"/>
              </w:rPr>
              <w:t>地址</w:t>
            </w:r>
          </w:p>
        </w:tc>
        <w:tc>
          <w:tcPr>
            <w:tcW w:w="2274" w:type="dxa"/>
          </w:tcPr>
          <w:p w14:paraId="3D7C0F04" w14:textId="77777777" w:rsidR="0073410A" w:rsidRDefault="0073410A" w:rsidP="003834E7">
            <w:pPr>
              <w:pStyle w:val="eCT5"/>
              <w:shd w:val="clear" w:color="auto" w:fill="auto"/>
              <w:spacing w:before="156" w:after="156"/>
              <w:ind w:left="0"/>
            </w:pPr>
            <w:r>
              <w:rPr>
                <w:rFonts w:cs="Times New Roman" w:hint="eastAsia"/>
              </w:rPr>
              <w:t>数据传输方式</w:t>
            </w:r>
          </w:p>
        </w:tc>
        <w:tc>
          <w:tcPr>
            <w:tcW w:w="2274" w:type="dxa"/>
          </w:tcPr>
          <w:p w14:paraId="5B58D61B" w14:textId="77777777" w:rsidR="0073410A" w:rsidRDefault="0073410A" w:rsidP="003834E7">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73410A" w14:paraId="7B667BF3" w14:textId="77777777" w:rsidTr="003834E7">
        <w:tc>
          <w:tcPr>
            <w:tcW w:w="2273" w:type="dxa"/>
          </w:tcPr>
          <w:p w14:paraId="1E3C8AAD" w14:textId="665BDA99" w:rsidR="0073410A" w:rsidRDefault="0073410A" w:rsidP="003834E7">
            <w:pPr>
              <w:pStyle w:val="eCT5"/>
              <w:shd w:val="clear" w:color="auto" w:fill="auto"/>
              <w:spacing w:before="156" w:after="156"/>
              <w:ind w:left="0"/>
              <w:rPr>
                <w:rFonts w:cs="Times New Roman"/>
              </w:rPr>
            </w:pPr>
            <w:r>
              <w:rPr>
                <w:rFonts w:cs="Times New Roman" w:hint="eastAsia"/>
              </w:rPr>
              <w:t>连接方式</w:t>
            </w:r>
          </w:p>
        </w:tc>
        <w:tc>
          <w:tcPr>
            <w:tcW w:w="2274" w:type="dxa"/>
          </w:tcPr>
          <w:p w14:paraId="13A0CCAB" w14:textId="29AC981A" w:rsidR="00D82DDE" w:rsidRDefault="00D82DDE" w:rsidP="003834E7">
            <w:pPr>
              <w:pStyle w:val="eCT5"/>
              <w:shd w:val="clear" w:color="auto" w:fill="auto"/>
              <w:spacing w:before="156" w:after="156"/>
              <w:ind w:left="0"/>
              <w:rPr>
                <w:rFonts w:cs="Times New Roman"/>
              </w:rPr>
            </w:pPr>
            <w:r>
              <w:rPr>
                <w:rFonts w:cs="Times New Roman" w:hint="eastAsia"/>
              </w:rPr>
              <w:t>手动输入</w:t>
            </w:r>
            <w:r>
              <w:rPr>
                <w:rFonts w:cs="Times New Roman" w:hint="eastAsia"/>
              </w:rPr>
              <w:t>N</w:t>
            </w:r>
            <w:r>
              <w:rPr>
                <w:rFonts w:cs="Times New Roman"/>
              </w:rPr>
              <w:t>BU Msater</w:t>
            </w:r>
            <w:r>
              <w:rPr>
                <w:rFonts w:cs="Times New Roman" w:hint="eastAsia"/>
              </w:rPr>
              <w:t>信息还是自动获取</w:t>
            </w:r>
            <w:r>
              <w:rPr>
                <w:rFonts w:cs="Times New Roman" w:hint="eastAsia"/>
              </w:rPr>
              <w:t>NBU</w:t>
            </w:r>
            <w:r>
              <w:rPr>
                <w:rFonts w:cs="Times New Roman"/>
              </w:rPr>
              <w:t xml:space="preserve"> Master</w:t>
            </w:r>
            <w:r>
              <w:rPr>
                <w:rFonts w:cs="Times New Roman" w:hint="eastAsia"/>
              </w:rPr>
              <w:t>信息</w:t>
            </w:r>
          </w:p>
        </w:tc>
        <w:tc>
          <w:tcPr>
            <w:tcW w:w="2274" w:type="dxa"/>
          </w:tcPr>
          <w:p w14:paraId="1AD869FB" w14:textId="6D6A1F9E" w:rsidR="0073410A" w:rsidRPr="00BD18AF" w:rsidRDefault="00D82DDE" w:rsidP="003834E7">
            <w:pPr>
              <w:pStyle w:val="eCT5"/>
              <w:shd w:val="clear" w:color="auto" w:fill="auto"/>
              <w:spacing w:before="156" w:after="156"/>
              <w:ind w:left="0"/>
              <w:rPr>
                <w:rFonts w:cs="Times New Roman"/>
              </w:rPr>
            </w:pPr>
            <w:r>
              <w:rPr>
                <w:rFonts w:cs="Times New Roman" w:hint="eastAsia"/>
              </w:rPr>
              <w:t>请选中对应的单选按钮</w:t>
            </w:r>
          </w:p>
        </w:tc>
      </w:tr>
      <w:tr w:rsidR="0073410A" w14:paraId="0964D9B7" w14:textId="77777777" w:rsidTr="003834E7">
        <w:tc>
          <w:tcPr>
            <w:tcW w:w="2273" w:type="dxa"/>
          </w:tcPr>
          <w:p w14:paraId="68B50907" w14:textId="7D8191CA" w:rsidR="0073410A" w:rsidRDefault="0073410A" w:rsidP="003834E7">
            <w:pPr>
              <w:pStyle w:val="eCT5"/>
              <w:shd w:val="clear" w:color="auto" w:fill="auto"/>
              <w:spacing w:before="156" w:after="156"/>
              <w:ind w:left="0"/>
              <w:rPr>
                <w:rFonts w:cs="Times New Roman"/>
              </w:rPr>
            </w:pPr>
            <w:r>
              <w:rPr>
                <w:rFonts w:cs="Times New Roman" w:hint="eastAsia"/>
              </w:rPr>
              <w:t>主机名</w:t>
            </w:r>
          </w:p>
        </w:tc>
        <w:tc>
          <w:tcPr>
            <w:tcW w:w="2274" w:type="dxa"/>
          </w:tcPr>
          <w:p w14:paraId="04283042" w14:textId="3FF4E0A6" w:rsidR="0073410A" w:rsidRDefault="00D82DDE" w:rsidP="003834E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NBU</w:t>
            </w:r>
            <w:r>
              <w:rPr>
                <w:rFonts w:cs="Times New Roman"/>
                <w:color w:val="333333"/>
                <w:sz w:val="20"/>
                <w:szCs w:val="20"/>
                <w:shd w:val="clear" w:color="auto" w:fill="FFFFFF"/>
              </w:rPr>
              <w:t xml:space="preserve"> </w:t>
            </w:r>
            <w:r>
              <w:rPr>
                <w:rFonts w:cs="Times New Roman" w:hint="eastAsia"/>
                <w:color w:val="333333"/>
                <w:sz w:val="20"/>
                <w:szCs w:val="20"/>
                <w:shd w:val="clear" w:color="auto" w:fill="FFFFFF"/>
              </w:rPr>
              <w:t>Master</w:t>
            </w:r>
            <w:r>
              <w:rPr>
                <w:rFonts w:cs="Times New Roman" w:hint="eastAsia"/>
                <w:color w:val="333333"/>
                <w:sz w:val="20"/>
                <w:szCs w:val="20"/>
                <w:shd w:val="clear" w:color="auto" w:fill="FFFFFF"/>
              </w:rPr>
              <w:t>主机名称</w:t>
            </w:r>
          </w:p>
        </w:tc>
        <w:tc>
          <w:tcPr>
            <w:tcW w:w="2274" w:type="dxa"/>
          </w:tcPr>
          <w:p w14:paraId="14CFF7DF" w14:textId="64D29F3B" w:rsidR="0073410A" w:rsidRDefault="00D82DDE" w:rsidP="003834E7">
            <w:pPr>
              <w:pStyle w:val="eCT5"/>
              <w:shd w:val="clear" w:color="auto" w:fill="auto"/>
              <w:spacing w:before="156" w:after="156"/>
              <w:ind w:left="0"/>
              <w:rPr>
                <w:rFonts w:cs="Times New Roman"/>
              </w:rPr>
            </w:pPr>
            <w:r>
              <w:rPr>
                <w:rFonts w:cs="Times New Roman" w:hint="eastAsia"/>
              </w:rPr>
              <w:t>在文本框中输入</w:t>
            </w:r>
          </w:p>
        </w:tc>
      </w:tr>
      <w:tr w:rsidR="0073410A" w14:paraId="192DAEDC" w14:textId="77777777" w:rsidTr="003834E7">
        <w:tc>
          <w:tcPr>
            <w:tcW w:w="2273" w:type="dxa"/>
          </w:tcPr>
          <w:p w14:paraId="7D0101B1" w14:textId="1A138990" w:rsidR="0073410A" w:rsidRDefault="0073410A" w:rsidP="003834E7">
            <w:pPr>
              <w:pStyle w:val="eCT5"/>
              <w:shd w:val="clear" w:color="auto" w:fill="auto"/>
              <w:spacing w:before="156" w:after="156"/>
              <w:ind w:left="0"/>
              <w:rPr>
                <w:rFonts w:cs="Times New Roman"/>
              </w:rPr>
            </w:pPr>
            <w:r>
              <w:rPr>
                <w:rFonts w:cs="Times New Roman" w:hint="eastAsia"/>
              </w:rPr>
              <w:t>N</w:t>
            </w:r>
            <w:r>
              <w:rPr>
                <w:rFonts w:cs="Times New Roman"/>
              </w:rPr>
              <w:t>BU C</w:t>
            </w:r>
            <w:r>
              <w:rPr>
                <w:rFonts w:cs="Times New Roman" w:hint="eastAsia"/>
              </w:rPr>
              <w:t>lient</w:t>
            </w:r>
          </w:p>
        </w:tc>
        <w:tc>
          <w:tcPr>
            <w:tcW w:w="2274" w:type="dxa"/>
          </w:tcPr>
          <w:p w14:paraId="2AAAD6B1" w14:textId="49D3D136" w:rsidR="0073410A" w:rsidRDefault="0073410A" w:rsidP="003834E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N</w:t>
            </w:r>
            <w:r>
              <w:rPr>
                <w:rFonts w:cs="Times New Roman"/>
                <w:color w:val="333333"/>
                <w:sz w:val="20"/>
                <w:szCs w:val="20"/>
                <w:shd w:val="clear" w:color="auto" w:fill="FFFFFF"/>
              </w:rPr>
              <w:t xml:space="preserve">BU </w:t>
            </w:r>
            <w:r>
              <w:rPr>
                <w:rFonts w:cs="Times New Roman" w:hint="eastAsia"/>
                <w:color w:val="333333"/>
                <w:sz w:val="20"/>
                <w:szCs w:val="20"/>
                <w:shd w:val="clear" w:color="auto" w:fill="FFFFFF"/>
              </w:rPr>
              <w:t>Client</w:t>
            </w:r>
            <w:r>
              <w:rPr>
                <w:rFonts w:cs="Times New Roman" w:hint="eastAsia"/>
                <w:color w:val="333333"/>
                <w:sz w:val="20"/>
                <w:szCs w:val="20"/>
                <w:shd w:val="clear" w:color="auto" w:fill="FFFFFF"/>
              </w:rPr>
              <w:t>端的主机名称</w:t>
            </w:r>
          </w:p>
        </w:tc>
        <w:tc>
          <w:tcPr>
            <w:tcW w:w="2274" w:type="dxa"/>
          </w:tcPr>
          <w:p w14:paraId="72E9EDFA" w14:textId="77777777" w:rsidR="0073410A" w:rsidRDefault="0073410A" w:rsidP="003834E7">
            <w:pPr>
              <w:pStyle w:val="eCT5"/>
              <w:shd w:val="clear" w:color="auto" w:fill="auto"/>
              <w:spacing w:before="156" w:after="156"/>
              <w:ind w:left="0"/>
              <w:rPr>
                <w:rFonts w:cs="Times New Roman"/>
              </w:rPr>
            </w:pPr>
            <w:r>
              <w:rPr>
                <w:rFonts w:cs="Times New Roman" w:hint="eastAsia"/>
              </w:rPr>
              <w:t>在文本框中输入</w:t>
            </w:r>
          </w:p>
          <w:p w14:paraId="76FB13A6" w14:textId="4AA5A8F7" w:rsidR="0073410A" w:rsidRDefault="0073410A" w:rsidP="003834E7">
            <w:pPr>
              <w:pStyle w:val="eCT5"/>
              <w:shd w:val="clear" w:color="auto" w:fill="auto"/>
              <w:spacing w:before="156" w:after="156"/>
              <w:ind w:left="0"/>
              <w:rPr>
                <w:rFonts w:cs="Times New Roman"/>
              </w:rPr>
            </w:pPr>
            <w:r>
              <w:rPr>
                <w:rFonts w:cs="Times New Roman" w:hint="eastAsia"/>
              </w:rPr>
              <w:t>多个主机名</w:t>
            </w:r>
            <w:r w:rsidR="00D82DDE">
              <w:rPr>
                <w:rFonts w:cs="Times New Roman" w:hint="eastAsia"/>
              </w:rPr>
              <w:t>，请换行分隔</w:t>
            </w:r>
          </w:p>
        </w:tc>
      </w:tr>
      <w:tr w:rsidR="0073410A" w14:paraId="04C34524" w14:textId="77777777" w:rsidTr="003834E7">
        <w:tc>
          <w:tcPr>
            <w:tcW w:w="2273" w:type="dxa"/>
          </w:tcPr>
          <w:p w14:paraId="5DD70C56" w14:textId="1BAA2A8A" w:rsidR="0073410A" w:rsidRDefault="0073410A" w:rsidP="003834E7">
            <w:pPr>
              <w:pStyle w:val="eCT5"/>
              <w:shd w:val="clear" w:color="auto" w:fill="auto"/>
              <w:spacing w:before="156" w:after="156"/>
              <w:ind w:left="0"/>
              <w:rPr>
                <w:rFonts w:cs="Times New Roman"/>
              </w:rPr>
            </w:pPr>
            <w:r>
              <w:rPr>
                <w:rFonts w:cs="Times New Roman" w:hint="eastAsia"/>
              </w:rPr>
              <w:t>NBU</w:t>
            </w:r>
            <w:r>
              <w:rPr>
                <w:rFonts w:cs="Times New Roman"/>
              </w:rPr>
              <w:t xml:space="preserve"> </w:t>
            </w:r>
            <w:r>
              <w:rPr>
                <w:rFonts w:cs="Times New Roman" w:hint="eastAsia"/>
              </w:rPr>
              <w:t>Policy</w:t>
            </w:r>
          </w:p>
        </w:tc>
        <w:tc>
          <w:tcPr>
            <w:tcW w:w="2274" w:type="dxa"/>
          </w:tcPr>
          <w:p w14:paraId="1E0126F2" w14:textId="24FF13C9" w:rsidR="0073410A" w:rsidRDefault="00D82DDE" w:rsidP="003834E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N</w:t>
            </w:r>
            <w:r>
              <w:rPr>
                <w:rFonts w:cs="Times New Roman"/>
                <w:color w:val="333333"/>
                <w:sz w:val="20"/>
                <w:szCs w:val="20"/>
                <w:shd w:val="clear" w:color="auto" w:fill="FFFFFF"/>
              </w:rPr>
              <w:t>BU</w:t>
            </w:r>
            <w:r>
              <w:rPr>
                <w:rFonts w:cs="Times New Roman" w:hint="eastAsia"/>
                <w:color w:val="333333"/>
                <w:sz w:val="20"/>
                <w:szCs w:val="20"/>
                <w:shd w:val="clear" w:color="auto" w:fill="FFFFFF"/>
              </w:rPr>
              <w:t>恢复策略</w:t>
            </w:r>
          </w:p>
        </w:tc>
        <w:tc>
          <w:tcPr>
            <w:tcW w:w="2274" w:type="dxa"/>
          </w:tcPr>
          <w:p w14:paraId="4DEA146C" w14:textId="77777777" w:rsidR="00D82DDE" w:rsidRDefault="00D82DDE" w:rsidP="00D82DDE">
            <w:pPr>
              <w:pStyle w:val="eCT5"/>
              <w:shd w:val="clear" w:color="auto" w:fill="auto"/>
              <w:spacing w:before="156" w:after="156"/>
              <w:ind w:left="0"/>
              <w:rPr>
                <w:rFonts w:cs="Times New Roman"/>
              </w:rPr>
            </w:pPr>
            <w:r>
              <w:rPr>
                <w:rFonts w:cs="Times New Roman" w:hint="eastAsia"/>
              </w:rPr>
              <w:t>在文本框中输入</w:t>
            </w:r>
          </w:p>
          <w:p w14:paraId="2D3FD460" w14:textId="58E6C776" w:rsidR="0073410A" w:rsidRDefault="00D82DDE" w:rsidP="00177C48">
            <w:pPr>
              <w:pStyle w:val="eCT5"/>
              <w:keepNext/>
              <w:shd w:val="clear" w:color="auto" w:fill="auto"/>
              <w:spacing w:before="156" w:after="156"/>
              <w:ind w:left="0"/>
              <w:rPr>
                <w:rFonts w:cs="Times New Roman"/>
              </w:rPr>
            </w:pPr>
            <w:r>
              <w:rPr>
                <w:rFonts w:cs="Times New Roman" w:hint="eastAsia"/>
              </w:rPr>
              <w:t>多个策略，请换行分隔</w:t>
            </w:r>
          </w:p>
        </w:tc>
      </w:tr>
    </w:tbl>
    <w:p w14:paraId="53A60E4D" w14:textId="1D503D1C" w:rsidR="0073410A" w:rsidRDefault="0073410A" w:rsidP="00177C48">
      <w:pPr>
        <w:pStyle w:val="eCT3"/>
        <w:spacing w:before="156" w:after="156"/>
      </w:pPr>
    </w:p>
    <w:p w14:paraId="2A4526A0" w14:textId="7CBEFC82" w:rsidR="003834E7" w:rsidRDefault="003834E7" w:rsidP="00177C48">
      <w:pPr>
        <w:pStyle w:val="eCT3"/>
        <w:spacing w:before="156" w:after="156"/>
      </w:pPr>
      <w:r>
        <w:rPr>
          <w:rFonts w:hint="eastAsia"/>
        </w:rPr>
        <w:t>您可以在</w:t>
      </w:r>
      <w:r w:rsidR="00085830">
        <w:rPr>
          <w:rFonts w:hint="eastAsia"/>
        </w:rPr>
        <w:t>“</w:t>
      </w:r>
      <w:r w:rsidR="00E364B4">
        <w:rPr>
          <w:rFonts w:hint="eastAsia"/>
        </w:rPr>
        <w:t>流程管理</w:t>
      </w:r>
      <w:r w:rsidR="00085830">
        <w:rPr>
          <w:rFonts w:hint="eastAsia"/>
        </w:rPr>
        <w:t xml:space="preserve"> </w:t>
      </w:r>
      <w:r w:rsidR="00085830">
        <w:t xml:space="preserve">&gt; </w:t>
      </w:r>
      <w:r w:rsidR="006E3529">
        <w:t>NetBackup</w:t>
      </w:r>
      <w:r w:rsidR="006E3529">
        <w:t>演练</w:t>
      </w:r>
      <w:r w:rsidR="00085830">
        <w:t xml:space="preserve"> &gt; Master</w:t>
      </w:r>
      <w:r w:rsidR="00085830">
        <w:rPr>
          <w:rFonts w:hint="eastAsia"/>
        </w:rPr>
        <w:t>管理”查看添加的</w:t>
      </w:r>
      <w:r w:rsidR="00085830">
        <w:t>NBU Master</w:t>
      </w:r>
      <w:r w:rsidR="00085830">
        <w:rPr>
          <w:rFonts w:hint="eastAsia"/>
        </w:rPr>
        <w:t>信息。</w:t>
      </w:r>
    </w:p>
    <w:p w14:paraId="15136DB5" w14:textId="77CA07BD" w:rsidR="00D73A95" w:rsidRDefault="00D73A95" w:rsidP="0035372F">
      <w:pPr>
        <w:pStyle w:val="4"/>
      </w:pPr>
      <w:r>
        <w:rPr>
          <w:rFonts w:hint="eastAsia"/>
        </w:rPr>
        <w:lastRenderedPageBreak/>
        <w:t>其他操作</w:t>
      </w:r>
    </w:p>
    <w:p w14:paraId="4A2E040E" w14:textId="77777777" w:rsidR="00D73A95" w:rsidRDefault="00D73A95" w:rsidP="00D73A95">
      <w:pPr>
        <w:pStyle w:val="eCT3"/>
        <w:spacing w:before="156" w:after="156"/>
      </w:pPr>
      <w:r>
        <w:rPr>
          <w:rFonts w:hint="eastAsia"/>
        </w:rPr>
        <w:t>单击</w:t>
      </w:r>
      <w:r>
        <w:rPr>
          <w:noProof/>
        </w:rPr>
        <w:drawing>
          <wp:inline distT="0" distB="0" distL="0" distR="0" wp14:anchorId="58977409" wp14:editId="454B5C6E">
            <wp:extent cx="158758" cy="171459"/>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158758" cy="171459"/>
                    </a:xfrm>
                    <a:prstGeom prst="rect">
                      <a:avLst/>
                    </a:prstGeom>
                  </pic:spPr>
                </pic:pic>
              </a:graphicData>
            </a:graphic>
          </wp:inline>
        </w:drawing>
      </w:r>
      <w:r>
        <w:rPr>
          <w:rFonts w:hint="eastAsia"/>
        </w:rPr>
        <w:t>，您可以查看已添加的</w:t>
      </w:r>
      <w:r>
        <w:rPr>
          <w:rFonts w:hint="eastAsia"/>
        </w:rPr>
        <w:t>NBU</w:t>
      </w:r>
      <w:r>
        <w:t xml:space="preserve"> </w:t>
      </w:r>
      <w:r>
        <w:rPr>
          <w:rFonts w:hint="eastAsia"/>
        </w:rPr>
        <w:t>Master</w:t>
      </w:r>
      <w:r>
        <w:rPr>
          <w:rFonts w:hint="eastAsia"/>
        </w:rPr>
        <w:t>详情信息</w:t>
      </w:r>
    </w:p>
    <w:p w14:paraId="625E71F0" w14:textId="77777777" w:rsidR="00D73A95" w:rsidRDefault="00D73A95" w:rsidP="00D73A95">
      <w:pPr>
        <w:pStyle w:val="eCT3"/>
        <w:spacing w:before="156" w:after="156"/>
      </w:pPr>
      <w:r>
        <w:rPr>
          <w:rFonts w:hint="eastAsia"/>
        </w:rPr>
        <w:t>单击</w:t>
      </w:r>
      <w:r>
        <w:rPr>
          <w:noProof/>
        </w:rPr>
        <w:drawing>
          <wp:inline distT="0" distB="0" distL="0" distR="0" wp14:anchorId="7725CCA9" wp14:editId="00297465">
            <wp:extent cx="137172" cy="182896"/>
            <wp:effectExtent l="0" t="0" r="0" b="762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137172" cy="182896"/>
                    </a:xfrm>
                    <a:prstGeom prst="rect">
                      <a:avLst/>
                    </a:prstGeom>
                  </pic:spPr>
                </pic:pic>
              </a:graphicData>
            </a:graphic>
          </wp:inline>
        </w:drawing>
      </w:r>
      <w:r>
        <w:rPr>
          <w:rFonts w:hint="eastAsia"/>
        </w:rPr>
        <w:t>，您可以修改已添加的</w:t>
      </w:r>
      <w:r>
        <w:rPr>
          <w:rFonts w:hint="eastAsia"/>
        </w:rPr>
        <w:t>NBU</w:t>
      </w:r>
      <w:r>
        <w:t xml:space="preserve"> </w:t>
      </w:r>
      <w:r>
        <w:rPr>
          <w:rFonts w:hint="eastAsia"/>
        </w:rPr>
        <w:t>Master</w:t>
      </w:r>
      <w:r>
        <w:rPr>
          <w:rFonts w:hint="eastAsia"/>
        </w:rPr>
        <w:t>。</w:t>
      </w:r>
    </w:p>
    <w:p w14:paraId="5C45F0C2" w14:textId="77777777" w:rsidR="00D73A95" w:rsidRDefault="00D73A95" w:rsidP="00D73A95">
      <w:pPr>
        <w:pStyle w:val="eCT3"/>
        <w:spacing w:before="156" w:after="156"/>
      </w:pPr>
      <w:r>
        <w:rPr>
          <w:rFonts w:hint="eastAsia"/>
        </w:rPr>
        <w:t>单击</w:t>
      </w:r>
      <w:r>
        <w:rPr>
          <w:noProof/>
        </w:rPr>
        <w:drawing>
          <wp:inline distT="0" distB="0" distL="0" distR="0" wp14:anchorId="51630A0D" wp14:editId="5F8579E0">
            <wp:extent cx="190517" cy="213378"/>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190517" cy="213378"/>
                    </a:xfrm>
                    <a:prstGeom prst="rect">
                      <a:avLst/>
                    </a:prstGeom>
                  </pic:spPr>
                </pic:pic>
              </a:graphicData>
            </a:graphic>
          </wp:inline>
        </w:drawing>
      </w:r>
      <w:r>
        <w:rPr>
          <w:rFonts w:hint="eastAsia"/>
        </w:rPr>
        <w:t>，您可以删除未绑定恢复策略的</w:t>
      </w:r>
      <w:r>
        <w:rPr>
          <w:rFonts w:hint="eastAsia"/>
        </w:rPr>
        <w:t>NBU Master</w:t>
      </w:r>
      <w:r>
        <w:rPr>
          <w:rFonts w:hint="eastAsia"/>
        </w:rPr>
        <w:t>。</w:t>
      </w:r>
    </w:p>
    <w:p w14:paraId="023223E3" w14:textId="77777777" w:rsidR="00D73A95" w:rsidRDefault="00D73A95" w:rsidP="00D73A95">
      <w:pPr>
        <w:pStyle w:val="eCT3"/>
        <w:spacing w:before="156" w:after="156"/>
      </w:pPr>
      <w:r>
        <w:rPr>
          <w:rFonts w:hint="eastAsia"/>
        </w:rPr>
        <w:t>单击</w:t>
      </w:r>
      <w:r>
        <w:rPr>
          <w:noProof/>
        </w:rPr>
        <w:drawing>
          <wp:inline distT="0" distB="0" distL="0" distR="0" wp14:anchorId="1EA176D8" wp14:editId="33590899">
            <wp:extent cx="213378" cy="190517"/>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213378" cy="190517"/>
                    </a:xfrm>
                    <a:prstGeom prst="rect">
                      <a:avLst/>
                    </a:prstGeom>
                  </pic:spPr>
                </pic:pic>
              </a:graphicData>
            </a:graphic>
          </wp:inline>
        </w:drawing>
      </w:r>
      <w:r>
        <w:rPr>
          <w:rFonts w:hint="eastAsia"/>
        </w:rPr>
        <w:t>，您可以重新检查已添加的</w:t>
      </w:r>
      <w:r>
        <w:rPr>
          <w:rFonts w:hint="eastAsia"/>
        </w:rPr>
        <w:t>NBU Master</w:t>
      </w:r>
      <w:r>
        <w:rPr>
          <w:rFonts w:hint="eastAsia"/>
        </w:rPr>
        <w:t>、</w:t>
      </w:r>
      <w:r>
        <w:rPr>
          <w:rFonts w:hint="eastAsia"/>
        </w:rPr>
        <w:t>C</w:t>
      </w:r>
      <w:r>
        <w:t>lient</w:t>
      </w:r>
      <w:r>
        <w:rPr>
          <w:rFonts w:hint="eastAsia"/>
        </w:rPr>
        <w:t>和</w:t>
      </w:r>
      <w:r>
        <w:rPr>
          <w:rFonts w:hint="eastAsia"/>
        </w:rPr>
        <w:t>P</w:t>
      </w:r>
      <w:r>
        <w:t>olixy</w:t>
      </w:r>
      <w:r>
        <w:rPr>
          <w:rFonts w:hint="eastAsia"/>
        </w:rPr>
        <w:t>的信息是否有更新，只有选择自动添加</w:t>
      </w:r>
      <w:r>
        <w:rPr>
          <w:rFonts w:hint="eastAsia"/>
        </w:rPr>
        <w:t>N</w:t>
      </w:r>
      <w:r>
        <w:t xml:space="preserve">BU </w:t>
      </w:r>
      <w:r>
        <w:rPr>
          <w:rFonts w:hint="eastAsia"/>
        </w:rPr>
        <w:t>Master</w:t>
      </w:r>
      <w:r>
        <w:rPr>
          <w:rFonts w:hint="eastAsia"/>
        </w:rPr>
        <w:t>信息时，才可之间检查操作。</w:t>
      </w:r>
    </w:p>
    <w:p w14:paraId="33043CDE" w14:textId="45AD8127" w:rsidR="007D1040" w:rsidRDefault="002F5857" w:rsidP="001F7B60">
      <w:pPr>
        <w:pStyle w:val="3"/>
        <w:spacing w:before="312" w:after="312"/>
      </w:pPr>
      <w:bookmarkStart w:id="921" w:name="_Toc91690591"/>
      <w:r>
        <w:rPr>
          <w:rFonts w:hint="eastAsia"/>
        </w:rPr>
        <w:t>配置恢复策略</w:t>
      </w:r>
      <w:bookmarkEnd w:id="921"/>
    </w:p>
    <w:p w14:paraId="2C2D8E71" w14:textId="5D67FA62" w:rsidR="002F5857" w:rsidRDefault="000227CD" w:rsidP="0035372F">
      <w:pPr>
        <w:pStyle w:val="4"/>
      </w:pPr>
      <w:r>
        <w:t>DB2</w:t>
      </w:r>
    </w:p>
    <w:p w14:paraId="5DB4F9F6" w14:textId="4C58BFCA" w:rsidR="00716159" w:rsidRDefault="00716159" w:rsidP="003D3E47">
      <w:pPr>
        <w:pStyle w:val="eCT1"/>
        <w:numPr>
          <w:ilvl w:val="0"/>
          <w:numId w:val="94"/>
        </w:numPr>
        <w:spacing w:before="312" w:after="312"/>
      </w:pPr>
      <w:r>
        <w:rPr>
          <w:rFonts w:hint="eastAsia"/>
        </w:rPr>
        <w:t>选择“</w:t>
      </w:r>
      <w:r w:rsidR="00E364B4">
        <w:rPr>
          <w:rFonts w:hint="eastAsia"/>
        </w:rPr>
        <w:t>流程管理</w:t>
      </w:r>
      <w:r>
        <w:rPr>
          <w:rFonts w:hint="eastAsia"/>
        </w:rPr>
        <w:t xml:space="preserve"> </w:t>
      </w:r>
      <w:r>
        <w:t xml:space="preserve">&gt; </w:t>
      </w:r>
      <w:r w:rsidR="006E3529">
        <w:t>NetBackup</w:t>
      </w:r>
      <w:r w:rsidR="006E3529">
        <w:t>演练</w:t>
      </w:r>
      <w:r>
        <w:t xml:space="preserve"> &gt; </w:t>
      </w:r>
      <w:r>
        <w:rPr>
          <w:rFonts w:hint="eastAsia"/>
        </w:rPr>
        <w:t>恢复策略”。</w:t>
      </w:r>
    </w:p>
    <w:p w14:paraId="02E63CB2" w14:textId="483C4314" w:rsidR="00716159" w:rsidRDefault="00716159" w:rsidP="003D3E47">
      <w:pPr>
        <w:pStyle w:val="eCT1"/>
        <w:numPr>
          <w:ilvl w:val="0"/>
          <w:numId w:val="93"/>
        </w:numPr>
        <w:spacing w:before="312" w:after="312"/>
      </w:pPr>
      <w:r>
        <w:rPr>
          <w:rFonts w:hint="eastAsia"/>
        </w:rPr>
        <w:t>单击“新增”。</w:t>
      </w:r>
    </w:p>
    <w:p w14:paraId="4AE62D1B" w14:textId="5F8C0703" w:rsidR="00716159" w:rsidRDefault="00716159" w:rsidP="003D3E47">
      <w:pPr>
        <w:pStyle w:val="eCT1"/>
        <w:numPr>
          <w:ilvl w:val="0"/>
          <w:numId w:val="93"/>
        </w:numPr>
        <w:spacing w:before="312" w:after="312"/>
        <w:ind w:left="1701" w:hanging="709"/>
      </w:pPr>
      <w:r>
        <w:rPr>
          <w:rFonts w:hint="eastAsia"/>
        </w:rPr>
        <w:t>在“基本信息”页面，设置恢复策略基本信息，设置“数据类型”为“</w:t>
      </w:r>
      <w:r>
        <w:rPr>
          <w:rFonts w:hint="eastAsia"/>
        </w:rPr>
        <w:t>D</w:t>
      </w:r>
      <w:r>
        <w:t>B2</w:t>
      </w:r>
      <w:r>
        <w:rPr>
          <w:rFonts w:hint="eastAsia"/>
        </w:rPr>
        <w:t>”</w:t>
      </w:r>
      <w:r>
        <w:rPr>
          <w:rFonts w:hint="eastAsia"/>
        </w:rPr>
        <w:t>,</w:t>
      </w:r>
      <w:r>
        <w:rPr>
          <w:rFonts w:hint="eastAsia"/>
        </w:rPr>
        <w:t>如</w:t>
      </w:r>
      <w:r>
        <w:fldChar w:fldCharType="begin"/>
      </w:r>
      <w:r>
        <w:instrText xml:space="preserve"> </w:instrText>
      </w:r>
      <w:r>
        <w:rPr>
          <w:rFonts w:hint="eastAsia"/>
        </w:rPr>
        <w:instrText>REF _Ref36558545 \h</w:instrText>
      </w:r>
      <w:r>
        <w:instrText xml:space="preserve"> </w:instrText>
      </w:r>
      <w:r>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10</w:t>
      </w:r>
      <w:r>
        <w:fldChar w:fldCharType="end"/>
      </w:r>
      <w:r>
        <w:rPr>
          <w:rFonts w:hint="eastAsia"/>
        </w:rPr>
        <w:t>所示。</w:t>
      </w:r>
    </w:p>
    <w:p w14:paraId="6CE9E61B" w14:textId="0FF7F754" w:rsidR="00716159" w:rsidRDefault="00716159" w:rsidP="00716159">
      <w:pPr>
        <w:pStyle w:val="afff0"/>
        <w:keepNext/>
      </w:pPr>
      <w:bookmarkStart w:id="922" w:name="_Ref36558545"/>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10</w:t>
      </w:r>
      <w:r w:rsidR="00434898">
        <w:fldChar w:fldCharType="end"/>
      </w:r>
      <w:bookmarkEnd w:id="922"/>
      <w:r>
        <w:rPr>
          <w:rFonts w:hint="eastAsia"/>
        </w:rPr>
        <w:t>基本信息界面</w:t>
      </w:r>
    </w:p>
    <w:p w14:paraId="3F372657" w14:textId="71E6B344" w:rsidR="00716159" w:rsidRDefault="003138BB" w:rsidP="00716159">
      <w:pPr>
        <w:pStyle w:val="eCTf3"/>
        <w:spacing w:after="156"/>
      </w:pPr>
      <w:r>
        <w:drawing>
          <wp:inline distT="0" distB="0" distL="0" distR="0" wp14:anchorId="3A78204E" wp14:editId="1CC5A8DE">
            <wp:extent cx="4153154" cy="1992574"/>
            <wp:effectExtent l="0" t="0" r="0" b="0"/>
            <wp:docPr id="847" name="图片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234983" cy="2031833"/>
                    </a:xfrm>
                    <a:prstGeom prst="rect">
                      <a:avLst/>
                    </a:prstGeom>
                  </pic:spPr>
                </pic:pic>
              </a:graphicData>
            </a:graphic>
          </wp:inline>
        </w:drawing>
      </w:r>
    </w:p>
    <w:p w14:paraId="3DE1043A" w14:textId="77777777" w:rsidR="0075613B" w:rsidRDefault="0075613B" w:rsidP="00716159">
      <w:pPr>
        <w:pStyle w:val="eCT5"/>
        <w:spacing w:before="156" w:after="156"/>
      </w:pPr>
    </w:p>
    <w:p w14:paraId="5F7E5E49" w14:textId="7398615A" w:rsidR="00716159" w:rsidRDefault="00716159" w:rsidP="00716159">
      <w:pPr>
        <w:pStyle w:val="eCT5"/>
        <w:spacing w:before="156" w:after="156"/>
      </w:pPr>
      <w:r>
        <w:rPr>
          <w:rFonts w:hint="eastAsia"/>
        </w:rPr>
        <w:t>界面参数说明如</w:t>
      </w:r>
      <w:r>
        <w:fldChar w:fldCharType="begin"/>
      </w:r>
      <w:r>
        <w:instrText xml:space="preserve"> </w:instrText>
      </w:r>
      <w:r>
        <w:rPr>
          <w:rFonts w:hint="eastAsia"/>
        </w:rPr>
        <w:instrText>REF _Ref36558531 \h</w:instrText>
      </w:r>
      <w:r>
        <w:instrText xml:space="preserve"> </w:instrText>
      </w:r>
      <w:r>
        <w:fldChar w:fldCharType="separate"/>
      </w:r>
      <w:r w:rsidR="005D4DA4">
        <w:rPr>
          <w:rFonts w:hint="eastAsia"/>
        </w:rPr>
        <w:t>表</w:t>
      </w:r>
      <w:r w:rsidR="005D4DA4">
        <w:rPr>
          <w:rFonts w:hint="eastAsia"/>
        </w:rPr>
        <w:t xml:space="preserve"> </w:t>
      </w:r>
      <w:r w:rsidR="005D4DA4">
        <w:rPr>
          <w:noProof/>
        </w:rPr>
        <w:t>17</w:t>
      </w:r>
      <w:r w:rsidR="005D4DA4">
        <w:noBreakHyphen/>
      </w:r>
      <w:r w:rsidR="005D4DA4">
        <w:rPr>
          <w:noProof/>
        </w:rPr>
        <w:t>3</w:t>
      </w:r>
      <w:r>
        <w:fldChar w:fldCharType="end"/>
      </w:r>
      <w:r>
        <w:rPr>
          <w:rFonts w:hint="eastAsia"/>
        </w:rPr>
        <w:t>所示。</w:t>
      </w:r>
    </w:p>
    <w:p w14:paraId="0F150548" w14:textId="221F4667" w:rsidR="00716159" w:rsidRDefault="00716159" w:rsidP="00716159">
      <w:pPr>
        <w:pStyle w:val="afff0"/>
        <w:keepNext/>
      </w:pPr>
      <w:bookmarkStart w:id="923" w:name="_Ref36558531"/>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3</w:t>
      </w:r>
      <w:r w:rsidR="002D3714">
        <w:fldChar w:fldCharType="end"/>
      </w:r>
      <w:bookmarkEnd w:id="923"/>
      <w:r>
        <w:rPr>
          <w:rFonts w:hint="eastAsia"/>
        </w:rPr>
        <w:t>基本信息界面参数说明</w:t>
      </w:r>
    </w:p>
    <w:tbl>
      <w:tblPr>
        <w:tblStyle w:val="eCTe"/>
        <w:tblW w:w="0" w:type="auto"/>
        <w:tblLook w:val="04A0" w:firstRow="1" w:lastRow="0" w:firstColumn="1" w:lastColumn="0" w:noHBand="0" w:noVBand="1"/>
      </w:tblPr>
      <w:tblGrid>
        <w:gridCol w:w="2173"/>
        <w:gridCol w:w="2237"/>
        <w:gridCol w:w="2185"/>
      </w:tblGrid>
      <w:tr w:rsidR="00716159" w14:paraId="3DA0BBF9" w14:textId="77777777" w:rsidTr="00716159">
        <w:trPr>
          <w:cnfStyle w:val="100000000000" w:firstRow="1" w:lastRow="0" w:firstColumn="0" w:lastColumn="0" w:oddVBand="0" w:evenVBand="0" w:oddHBand="0" w:evenHBand="0" w:firstRowFirstColumn="0" w:firstRowLastColumn="0" w:lastRowFirstColumn="0" w:lastRowLastColumn="0"/>
          <w:tblHeader/>
        </w:trPr>
        <w:tc>
          <w:tcPr>
            <w:tcW w:w="2273" w:type="dxa"/>
          </w:tcPr>
          <w:p w14:paraId="071F09EB" w14:textId="77777777" w:rsidR="00716159" w:rsidRDefault="00716159" w:rsidP="00716159">
            <w:pPr>
              <w:pStyle w:val="eCT5"/>
              <w:shd w:val="clear" w:color="auto" w:fill="auto"/>
              <w:spacing w:before="156" w:after="156"/>
              <w:ind w:left="0"/>
            </w:pPr>
            <w:r w:rsidRPr="00BD18AF">
              <w:rPr>
                <w:rFonts w:cs="Times New Roman"/>
              </w:rPr>
              <w:t>参数名称</w:t>
            </w:r>
          </w:p>
        </w:tc>
        <w:tc>
          <w:tcPr>
            <w:tcW w:w="2274" w:type="dxa"/>
          </w:tcPr>
          <w:p w14:paraId="4CCC3218" w14:textId="77777777" w:rsidR="00716159" w:rsidRDefault="00716159" w:rsidP="00716159">
            <w:pPr>
              <w:pStyle w:val="eCT5"/>
              <w:shd w:val="clear" w:color="auto" w:fill="auto"/>
              <w:spacing w:before="156" w:after="156"/>
              <w:ind w:left="0"/>
            </w:pPr>
            <w:r w:rsidRPr="00BD18AF">
              <w:rPr>
                <w:rFonts w:cs="Times New Roman"/>
              </w:rPr>
              <w:t>参数解释</w:t>
            </w:r>
          </w:p>
        </w:tc>
        <w:tc>
          <w:tcPr>
            <w:tcW w:w="2274" w:type="dxa"/>
          </w:tcPr>
          <w:p w14:paraId="50AAA5A0" w14:textId="77777777" w:rsidR="00716159" w:rsidRDefault="00716159" w:rsidP="00716159">
            <w:pPr>
              <w:pStyle w:val="eCT5"/>
              <w:shd w:val="clear" w:color="auto" w:fill="auto"/>
              <w:spacing w:before="156" w:after="156"/>
              <w:ind w:left="0"/>
            </w:pPr>
            <w:r w:rsidRPr="00BD18AF">
              <w:rPr>
                <w:rFonts w:cs="Times New Roman"/>
              </w:rPr>
              <w:t>设置规则</w:t>
            </w:r>
          </w:p>
        </w:tc>
      </w:tr>
      <w:tr w:rsidR="00716159" w14:paraId="46CF8912" w14:textId="77777777" w:rsidTr="00716159">
        <w:tc>
          <w:tcPr>
            <w:tcW w:w="2273" w:type="dxa"/>
          </w:tcPr>
          <w:p w14:paraId="5A5818EC" w14:textId="2B8E6152" w:rsidR="00716159" w:rsidRDefault="00716159" w:rsidP="00716159">
            <w:pPr>
              <w:pStyle w:val="eCT5"/>
              <w:shd w:val="clear" w:color="auto" w:fill="auto"/>
              <w:spacing w:before="156" w:after="156"/>
              <w:ind w:left="0"/>
            </w:pPr>
            <w:r>
              <w:rPr>
                <w:rFonts w:hint="eastAsia"/>
              </w:rPr>
              <w:lastRenderedPageBreak/>
              <w:t>恢复策略名</w:t>
            </w:r>
          </w:p>
        </w:tc>
        <w:tc>
          <w:tcPr>
            <w:tcW w:w="2274" w:type="dxa"/>
          </w:tcPr>
          <w:p w14:paraId="00C0EAEF" w14:textId="352B6560" w:rsidR="00716159" w:rsidRDefault="00716159" w:rsidP="00716159">
            <w:pPr>
              <w:pStyle w:val="eCT5"/>
              <w:shd w:val="clear" w:color="auto" w:fill="auto"/>
              <w:spacing w:before="156" w:after="156"/>
              <w:ind w:left="0"/>
            </w:pPr>
            <w:r>
              <w:rPr>
                <w:rFonts w:hint="eastAsia"/>
              </w:rPr>
              <w:t>恢复策略名称</w:t>
            </w:r>
          </w:p>
        </w:tc>
        <w:tc>
          <w:tcPr>
            <w:tcW w:w="2274" w:type="dxa"/>
          </w:tcPr>
          <w:p w14:paraId="04017419" w14:textId="27D8948C" w:rsidR="00716159" w:rsidRDefault="00314D3B" w:rsidP="00716159">
            <w:pPr>
              <w:pStyle w:val="eCT5"/>
              <w:shd w:val="clear" w:color="auto" w:fill="auto"/>
              <w:spacing w:before="156" w:after="156"/>
              <w:ind w:left="0"/>
            </w:pPr>
            <w:r>
              <w:rPr>
                <w:rFonts w:cs="Times New Roman" w:hint="eastAsia"/>
              </w:rPr>
              <w:t>在文本框中输入</w:t>
            </w:r>
          </w:p>
        </w:tc>
      </w:tr>
      <w:tr w:rsidR="00716159" w:rsidRPr="00BD18AF" w14:paraId="73FE89E3" w14:textId="77777777" w:rsidTr="00716159">
        <w:tc>
          <w:tcPr>
            <w:tcW w:w="2273" w:type="dxa"/>
          </w:tcPr>
          <w:p w14:paraId="6C753F0C" w14:textId="31FE8C6C" w:rsidR="00716159" w:rsidRDefault="00716159" w:rsidP="00716159">
            <w:pPr>
              <w:pStyle w:val="eCT5"/>
              <w:shd w:val="clear" w:color="auto" w:fill="auto"/>
              <w:spacing w:before="156" w:after="156"/>
              <w:ind w:left="0"/>
              <w:rPr>
                <w:rFonts w:cs="Times New Roman"/>
              </w:rPr>
            </w:pPr>
            <w:r>
              <w:rPr>
                <w:rFonts w:cs="Times New Roman" w:hint="eastAsia"/>
              </w:rPr>
              <w:t>使用脚本恢复</w:t>
            </w:r>
          </w:p>
        </w:tc>
        <w:tc>
          <w:tcPr>
            <w:tcW w:w="2274" w:type="dxa"/>
          </w:tcPr>
          <w:p w14:paraId="2E54977C" w14:textId="77777777" w:rsidR="00716159" w:rsidRDefault="00314D3B" w:rsidP="00716159">
            <w:pPr>
              <w:pStyle w:val="eCT5"/>
              <w:shd w:val="clear" w:color="auto" w:fill="auto"/>
              <w:spacing w:before="156" w:after="156"/>
              <w:ind w:left="0"/>
              <w:rPr>
                <w:rFonts w:cs="Times New Roman"/>
              </w:rPr>
            </w:pPr>
            <w:r>
              <w:rPr>
                <w:rFonts w:cs="Times New Roman" w:hint="eastAsia"/>
              </w:rPr>
              <w:t>是否使用脚本进行恢复。</w:t>
            </w:r>
          </w:p>
          <w:p w14:paraId="6900AD89" w14:textId="5C6B05A5" w:rsidR="00314D3B" w:rsidRDefault="00314D3B" w:rsidP="00716159">
            <w:pPr>
              <w:pStyle w:val="eCT5"/>
              <w:shd w:val="clear" w:color="auto" w:fill="auto"/>
              <w:spacing w:before="156" w:after="156"/>
              <w:ind w:left="0"/>
              <w:rPr>
                <w:rFonts w:cs="Times New Roman"/>
              </w:rPr>
            </w:pPr>
            <w:r>
              <w:rPr>
                <w:rFonts w:cs="Times New Roman" w:hint="eastAsia"/>
              </w:rPr>
              <w:t>若选中复选框，则需输入恢复脚本路径，且“恢复选项”页签，不可配置。</w:t>
            </w:r>
          </w:p>
        </w:tc>
        <w:tc>
          <w:tcPr>
            <w:tcW w:w="2274" w:type="dxa"/>
          </w:tcPr>
          <w:p w14:paraId="5A0E5C7A" w14:textId="25865287" w:rsidR="00716159" w:rsidRPr="00BD18AF" w:rsidRDefault="00716159" w:rsidP="00716159">
            <w:pPr>
              <w:pStyle w:val="eCT5"/>
              <w:shd w:val="clear" w:color="auto" w:fill="auto"/>
              <w:spacing w:before="156" w:after="156"/>
              <w:ind w:left="0"/>
              <w:rPr>
                <w:rFonts w:cs="Times New Roman"/>
              </w:rPr>
            </w:pPr>
            <w:r>
              <w:rPr>
                <w:rFonts w:cs="Times New Roman" w:hint="eastAsia"/>
              </w:rPr>
              <w:t>请选中</w:t>
            </w:r>
            <w:r w:rsidR="00314D3B">
              <w:rPr>
                <w:rFonts w:cs="Times New Roman" w:hint="eastAsia"/>
              </w:rPr>
              <w:t>复选框</w:t>
            </w:r>
          </w:p>
        </w:tc>
      </w:tr>
      <w:tr w:rsidR="00716159" w14:paraId="646F5307" w14:textId="77777777" w:rsidTr="00716159">
        <w:tc>
          <w:tcPr>
            <w:tcW w:w="2273" w:type="dxa"/>
          </w:tcPr>
          <w:p w14:paraId="06FCB3F1" w14:textId="6976CF26" w:rsidR="00716159" w:rsidRDefault="00716159" w:rsidP="00716159">
            <w:pPr>
              <w:pStyle w:val="eCT5"/>
              <w:shd w:val="clear" w:color="auto" w:fill="auto"/>
              <w:spacing w:before="156" w:after="156"/>
              <w:ind w:left="0"/>
            </w:pPr>
            <w:r>
              <w:rPr>
                <w:rFonts w:hint="eastAsia"/>
              </w:rPr>
              <w:t>恢复机</w:t>
            </w:r>
          </w:p>
        </w:tc>
        <w:tc>
          <w:tcPr>
            <w:tcW w:w="2274" w:type="dxa"/>
          </w:tcPr>
          <w:p w14:paraId="278FDC60" w14:textId="5E16195C" w:rsidR="00716159" w:rsidRDefault="00314D3B" w:rsidP="00716159">
            <w:pPr>
              <w:pStyle w:val="eCT5"/>
              <w:shd w:val="clear" w:color="auto" w:fill="auto"/>
              <w:spacing w:before="156" w:after="156"/>
              <w:ind w:left="0"/>
            </w:pPr>
            <w:r>
              <w:rPr>
                <w:rFonts w:hint="eastAsia"/>
              </w:rPr>
              <w:t>恢复目标</w:t>
            </w:r>
            <w:r w:rsidR="00343B01">
              <w:rPr>
                <w:rFonts w:hint="eastAsia"/>
              </w:rPr>
              <w:t>Client</w:t>
            </w:r>
            <w:r w:rsidR="00343B01">
              <w:rPr>
                <w:rFonts w:hint="eastAsia"/>
              </w:rPr>
              <w:t>端</w:t>
            </w:r>
          </w:p>
        </w:tc>
        <w:tc>
          <w:tcPr>
            <w:tcW w:w="2274" w:type="dxa"/>
          </w:tcPr>
          <w:p w14:paraId="55060EB7" w14:textId="1BA7A113" w:rsidR="00716159" w:rsidRDefault="00314D3B" w:rsidP="00716159">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716159" w14:paraId="1ABB59E4" w14:textId="77777777" w:rsidTr="00716159">
        <w:tc>
          <w:tcPr>
            <w:tcW w:w="2273" w:type="dxa"/>
          </w:tcPr>
          <w:p w14:paraId="1DD11780" w14:textId="6B50AA91" w:rsidR="00716159" w:rsidRDefault="00716159" w:rsidP="00716159">
            <w:pPr>
              <w:pStyle w:val="eCT5"/>
              <w:shd w:val="clear" w:color="auto" w:fill="auto"/>
              <w:spacing w:before="156" w:after="156"/>
              <w:ind w:left="0"/>
              <w:rPr>
                <w:rFonts w:cs="Times New Roman"/>
              </w:rPr>
            </w:pPr>
            <w:r>
              <w:rPr>
                <w:rFonts w:cs="Times New Roman" w:hint="eastAsia"/>
              </w:rPr>
              <w:t>数据类型</w:t>
            </w:r>
          </w:p>
        </w:tc>
        <w:tc>
          <w:tcPr>
            <w:tcW w:w="2274" w:type="dxa"/>
          </w:tcPr>
          <w:p w14:paraId="797F48D0" w14:textId="1A112775" w:rsidR="00716159" w:rsidRDefault="00314D3B" w:rsidP="00716159">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待恢复数据类型</w:t>
            </w:r>
          </w:p>
        </w:tc>
        <w:tc>
          <w:tcPr>
            <w:tcW w:w="2274" w:type="dxa"/>
          </w:tcPr>
          <w:p w14:paraId="23194010" w14:textId="77777777" w:rsidR="00716159" w:rsidRDefault="00716159" w:rsidP="00716159">
            <w:pPr>
              <w:pStyle w:val="eCT5"/>
              <w:shd w:val="clear" w:color="auto" w:fill="auto"/>
              <w:spacing w:before="156" w:after="156"/>
              <w:ind w:left="0"/>
              <w:rPr>
                <w:rFonts w:cs="Times New Roman"/>
              </w:rPr>
            </w:pPr>
            <w:r>
              <w:rPr>
                <w:rFonts w:cs="Times New Roman" w:hint="eastAsia"/>
              </w:rPr>
              <w:t>在文本框中输入</w:t>
            </w:r>
          </w:p>
        </w:tc>
      </w:tr>
      <w:tr w:rsidR="00716159" w14:paraId="6FDE0DC3" w14:textId="77777777" w:rsidTr="00716159">
        <w:tc>
          <w:tcPr>
            <w:tcW w:w="2273" w:type="dxa"/>
          </w:tcPr>
          <w:p w14:paraId="20743C86" w14:textId="2F997F0E" w:rsidR="00716159" w:rsidRDefault="00716159" w:rsidP="00716159">
            <w:pPr>
              <w:pStyle w:val="eCT5"/>
              <w:shd w:val="clear" w:color="auto" w:fill="auto"/>
              <w:spacing w:before="156" w:after="156"/>
              <w:ind w:left="0"/>
              <w:rPr>
                <w:rFonts w:cs="Times New Roman"/>
              </w:rPr>
            </w:pPr>
            <w:r>
              <w:rPr>
                <w:rFonts w:cs="Times New Roman" w:hint="eastAsia"/>
              </w:rPr>
              <w:t>覆盖数据</w:t>
            </w:r>
          </w:p>
        </w:tc>
        <w:tc>
          <w:tcPr>
            <w:tcW w:w="2274" w:type="dxa"/>
          </w:tcPr>
          <w:p w14:paraId="2642991A" w14:textId="04C01BD9" w:rsidR="00716159" w:rsidRDefault="00314D3B" w:rsidP="00716159">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是否覆盖目标机上的数据，选中则覆盖</w:t>
            </w:r>
          </w:p>
        </w:tc>
        <w:tc>
          <w:tcPr>
            <w:tcW w:w="2274" w:type="dxa"/>
          </w:tcPr>
          <w:p w14:paraId="477BB510" w14:textId="0337EECD" w:rsidR="00716159" w:rsidRDefault="00314D3B" w:rsidP="00716159">
            <w:pPr>
              <w:pStyle w:val="eCT5"/>
              <w:shd w:val="clear" w:color="auto" w:fill="auto"/>
              <w:spacing w:before="156" w:after="156"/>
              <w:ind w:left="0"/>
              <w:rPr>
                <w:rFonts w:cs="Times New Roman"/>
              </w:rPr>
            </w:pPr>
            <w:r>
              <w:rPr>
                <w:rFonts w:cs="Times New Roman" w:hint="eastAsia"/>
              </w:rPr>
              <w:t>请选中复选框</w:t>
            </w:r>
          </w:p>
        </w:tc>
      </w:tr>
      <w:tr w:rsidR="003138BB" w14:paraId="689A9FE7" w14:textId="77777777" w:rsidTr="00716159">
        <w:tc>
          <w:tcPr>
            <w:tcW w:w="2273" w:type="dxa"/>
          </w:tcPr>
          <w:p w14:paraId="20B5E99E" w14:textId="4F21764A" w:rsidR="003138BB" w:rsidRDefault="003138BB" w:rsidP="00716159">
            <w:pPr>
              <w:pStyle w:val="eCT5"/>
              <w:shd w:val="clear" w:color="auto" w:fill="auto"/>
              <w:spacing w:before="156" w:after="156"/>
              <w:ind w:left="0"/>
              <w:rPr>
                <w:rFonts w:cs="Times New Roman"/>
              </w:rPr>
            </w:pPr>
            <w:r>
              <w:rPr>
                <w:rFonts w:cs="Times New Roman" w:hint="eastAsia"/>
              </w:rPr>
              <w:t>恢复方式</w:t>
            </w:r>
          </w:p>
        </w:tc>
        <w:tc>
          <w:tcPr>
            <w:tcW w:w="2274" w:type="dxa"/>
          </w:tcPr>
          <w:p w14:paraId="7DD00E0A" w14:textId="3541ACA2" w:rsidR="003138BB" w:rsidRDefault="003138BB" w:rsidP="00716159">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手动恢复</w:t>
            </w:r>
            <w:r>
              <w:rPr>
                <w:rFonts w:cs="Times New Roman" w:hint="eastAsia"/>
                <w:color w:val="333333"/>
                <w:sz w:val="20"/>
                <w:szCs w:val="20"/>
                <w:shd w:val="clear" w:color="auto" w:fill="FFFFFF"/>
              </w:rPr>
              <w:t>D</w:t>
            </w:r>
            <w:r>
              <w:rPr>
                <w:rFonts w:cs="Times New Roman"/>
                <w:color w:val="333333"/>
                <w:sz w:val="20"/>
                <w:szCs w:val="20"/>
                <w:shd w:val="clear" w:color="auto" w:fill="FFFFFF"/>
              </w:rPr>
              <w:t>B2</w:t>
            </w:r>
            <w:r>
              <w:rPr>
                <w:rFonts w:cs="Times New Roman" w:hint="eastAsia"/>
                <w:color w:val="333333"/>
                <w:sz w:val="20"/>
                <w:szCs w:val="20"/>
                <w:shd w:val="clear" w:color="auto" w:fill="FFFFFF"/>
              </w:rPr>
              <w:t>数据或自动恢复</w:t>
            </w:r>
            <w:r>
              <w:rPr>
                <w:rFonts w:cs="Times New Roman" w:hint="eastAsia"/>
                <w:color w:val="333333"/>
                <w:sz w:val="20"/>
                <w:szCs w:val="20"/>
                <w:shd w:val="clear" w:color="auto" w:fill="FFFFFF"/>
              </w:rPr>
              <w:t>D</w:t>
            </w:r>
            <w:r>
              <w:rPr>
                <w:rFonts w:cs="Times New Roman"/>
                <w:color w:val="333333"/>
                <w:sz w:val="20"/>
                <w:szCs w:val="20"/>
                <w:shd w:val="clear" w:color="auto" w:fill="FFFFFF"/>
              </w:rPr>
              <w:t>B2</w:t>
            </w:r>
            <w:r>
              <w:rPr>
                <w:rFonts w:cs="Times New Roman" w:hint="eastAsia"/>
                <w:color w:val="333333"/>
                <w:sz w:val="20"/>
                <w:szCs w:val="20"/>
                <w:shd w:val="clear" w:color="auto" w:fill="FFFFFF"/>
              </w:rPr>
              <w:t>数据</w:t>
            </w:r>
          </w:p>
        </w:tc>
        <w:tc>
          <w:tcPr>
            <w:tcW w:w="2274" w:type="dxa"/>
          </w:tcPr>
          <w:p w14:paraId="31B785F4" w14:textId="27BB8F14" w:rsidR="003138BB" w:rsidRDefault="003138BB" w:rsidP="00716159">
            <w:pPr>
              <w:pStyle w:val="eCT5"/>
              <w:shd w:val="clear" w:color="auto" w:fill="auto"/>
              <w:spacing w:before="156" w:after="156"/>
              <w:ind w:left="0"/>
              <w:rPr>
                <w:rFonts w:cs="Times New Roman"/>
              </w:rPr>
            </w:pPr>
            <w:r>
              <w:rPr>
                <w:rFonts w:cs="Times New Roman" w:hint="eastAsia"/>
              </w:rPr>
              <w:t>请选中对应的单选按钮</w:t>
            </w:r>
          </w:p>
        </w:tc>
      </w:tr>
      <w:tr w:rsidR="003138BB" w14:paraId="0BBE153A" w14:textId="77777777" w:rsidTr="00716159">
        <w:tc>
          <w:tcPr>
            <w:tcW w:w="2273" w:type="dxa"/>
          </w:tcPr>
          <w:p w14:paraId="5FEDF9A5" w14:textId="7622DD75" w:rsidR="003138BB" w:rsidRDefault="003138BB" w:rsidP="003138BB">
            <w:pPr>
              <w:pStyle w:val="eCT5"/>
              <w:shd w:val="clear" w:color="auto" w:fill="auto"/>
              <w:spacing w:before="156" w:after="156"/>
              <w:ind w:left="0"/>
              <w:rPr>
                <w:rFonts w:cs="Times New Roman"/>
              </w:rPr>
            </w:pPr>
            <w:r>
              <w:rPr>
                <w:rFonts w:cs="Times New Roman" w:hint="eastAsia"/>
              </w:rPr>
              <w:t>恢复</w:t>
            </w:r>
            <w:r w:rsidRPr="006B75A6">
              <w:rPr>
                <w:rFonts w:cs="Times New Roman"/>
              </w:rPr>
              <w:t>周期</w:t>
            </w:r>
          </w:p>
        </w:tc>
        <w:tc>
          <w:tcPr>
            <w:tcW w:w="2274" w:type="dxa"/>
          </w:tcPr>
          <w:p w14:paraId="478F1179" w14:textId="405D6786" w:rsidR="003138BB" w:rsidRDefault="003138BB" w:rsidP="003138BB">
            <w:pPr>
              <w:pStyle w:val="eCT5"/>
              <w:shd w:val="clear" w:color="auto" w:fill="auto"/>
              <w:spacing w:before="156" w:after="156"/>
              <w:ind w:left="0"/>
              <w:rPr>
                <w:rFonts w:cs="Times New Roman"/>
                <w:color w:val="333333"/>
                <w:sz w:val="20"/>
                <w:szCs w:val="20"/>
                <w:shd w:val="clear" w:color="auto" w:fill="FFFFFF"/>
              </w:rPr>
            </w:pPr>
            <w:r w:rsidRPr="006B75A6">
              <w:rPr>
                <w:rFonts w:cs="Times New Roman"/>
              </w:rPr>
              <w:t>每隔多久</w:t>
            </w:r>
            <w:r>
              <w:rPr>
                <w:rFonts w:cs="Times New Roman"/>
              </w:rPr>
              <w:t>恢复</w:t>
            </w:r>
            <w:r w:rsidRPr="006B75A6">
              <w:rPr>
                <w:rFonts w:cs="Times New Roman"/>
              </w:rPr>
              <w:t>一次数据。该参数需和</w:t>
            </w:r>
            <w:r w:rsidRPr="006B75A6">
              <w:rPr>
                <w:rFonts w:cs="Times New Roman"/>
              </w:rPr>
              <w:t>“</w:t>
            </w:r>
            <w:r w:rsidRPr="006B75A6">
              <w:rPr>
                <w:rFonts w:cs="Times New Roman"/>
              </w:rPr>
              <w:t>运行间隔时间</w:t>
            </w:r>
            <w:r w:rsidRPr="006B75A6">
              <w:rPr>
                <w:rFonts w:cs="Times New Roman"/>
              </w:rPr>
              <w:t>”</w:t>
            </w:r>
            <w:r>
              <w:rPr>
                <w:rFonts w:cs="Times New Roman" w:hint="eastAsia"/>
              </w:rPr>
              <w:t>或“运行时间”</w:t>
            </w:r>
            <w:r w:rsidRPr="006B75A6">
              <w:rPr>
                <w:rFonts w:cs="Times New Roman"/>
              </w:rPr>
              <w:t>参数配合使用。</w:t>
            </w:r>
          </w:p>
        </w:tc>
        <w:tc>
          <w:tcPr>
            <w:tcW w:w="2274" w:type="dxa"/>
          </w:tcPr>
          <w:p w14:paraId="07E320EF" w14:textId="77777777" w:rsidR="003138BB" w:rsidRDefault="003138BB" w:rsidP="003138BB">
            <w:pPr>
              <w:pStyle w:val="eCT3"/>
              <w:spacing w:before="156" w:after="156"/>
              <w:ind w:left="0"/>
              <w:rPr>
                <w:rFonts w:cs="Times New Roman"/>
              </w:rPr>
            </w:pPr>
            <w:r>
              <w:rPr>
                <w:rFonts w:hint="eastAsia"/>
              </w:rPr>
              <w:t>请在下拉列表框中选择</w:t>
            </w:r>
          </w:p>
          <w:p w14:paraId="569E2353" w14:textId="2F731F22" w:rsidR="003138BB" w:rsidRDefault="003138BB" w:rsidP="003138BB">
            <w:pPr>
              <w:pStyle w:val="eCT5"/>
              <w:shd w:val="clear" w:color="auto" w:fill="auto"/>
              <w:spacing w:before="156" w:after="156"/>
              <w:ind w:left="0"/>
              <w:rPr>
                <w:rFonts w:cs="Times New Roman"/>
              </w:rPr>
            </w:pPr>
            <w:r>
              <w:rPr>
                <w:rFonts w:cs="Times New Roman" w:hint="eastAsia"/>
              </w:rPr>
              <w:t>取值范围：</w:t>
            </w:r>
            <w:r w:rsidRPr="006B75A6">
              <w:rPr>
                <w:rFonts w:cs="Times New Roman"/>
              </w:rPr>
              <w:t>分钟、小时、天、周、月。</w:t>
            </w:r>
          </w:p>
        </w:tc>
      </w:tr>
      <w:tr w:rsidR="003138BB" w14:paraId="0A289F3C" w14:textId="77777777" w:rsidTr="00716159">
        <w:tc>
          <w:tcPr>
            <w:tcW w:w="2273" w:type="dxa"/>
          </w:tcPr>
          <w:p w14:paraId="4FB5E02D" w14:textId="5371782B" w:rsidR="003138BB" w:rsidRPr="006B75A6" w:rsidRDefault="003138BB" w:rsidP="003138BB">
            <w:pPr>
              <w:pStyle w:val="eCT5"/>
              <w:shd w:val="clear" w:color="auto" w:fill="auto"/>
              <w:spacing w:before="156" w:after="156"/>
              <w:ind w:left="0"/>
              <w:rPr>
                <w:rFonts w:cs="Times New Roman"/>
              </w:rPr>
            </w:pPr>
            <w:r w:rsidRPr="006B75A6">
              <w:rPr>
                <w:rFonts w:cs="Times New Roman"/>
              </w:rPr>
              <w:t>运行间隔时间</w:t>
            </w:r>
          </w:p>
        </w:tc>
        <w:tc>
          <w:tcPr>
            <w:tcW w:w="2274" w:type="dxa"/>
          </w:tcPr>
          <w:p w14:paraId="431BEC60" w14:textId="74D7C200" w:rsidR="003138BB" w:rsidRPr="006B75A6" w:rsidRDefault="003138BB" w:rsidP="003138BB">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指定两次</w:t>
            </w:r>
            <w:r>
              <w:rPr>
                <w:rFonts w:ascii="Times New Roman" w:eastAsia="宋体" w:hAnsi="Times New Roman" w:cs="Times New Roman"/>
              </w:rPr>
              <w:t>恢复</w:t>
            </w:r>
            <w:r w:rsidRPr="006B75A6">
              <w:rPr>
                <w:rFonts w:ascii="Times New Roman" w:eastAsia="宋体" w:hAnsi="Times New Roman" w:cs="Times New Roman"/>
              </w:rPr>
              <w:t>的时间间隔。该参数需和</w:t>
            </w:r>
            <w:r w:rsidRPr="006B75A6">
              <w:rPr>
                <w:rFonts w:ascii="Times New Roman" w:eastAsia="宋体" w:hAnsi="Times New Roman" w:cs="Times New Roman"/>
              </w:rPr>
              <w:t>“</w:t>
            </w:r>
            <w:r w:rsidRPr="003138BB">
              <w:rPr>
                <w:rFonts w:ascii="Times New Roman" w:eastAsia="宋体" w:hAnsi="Times New Roman" w:cs="Times New Roman" w:hint="eastAsia"/>
              </w:rPr>
              <w:t>恢复</w:t>
            </w:r>
            <w:r w:rsidRPr="006B75A6">
              <w:rPr>
                <w:rFonts w:ascii="Times New Roman" w:eastAsia="宋体" w:hAnsi="Times New Roman" w:cs="Times New Roman"/>
              </w:rPr>
              <w:t>周期</w:t>
            </w:r>
            <w:r w:rsidRPr="006B75A6">
              <w:rPr>
                <w:rFonts w:ascii="Times New Roman" w:eastAsia="宋体" w:hAnsi="Times New Roman" w:cs="Times New Roman"/>
              </w:rPr>
              <w:t>”</w:t>
            </w:r>
            <w:r w:rsidRPr="006B75A6">
              <w:rPr>
                <w:rFonts w:ascii="Times New Roman" w:eastAsia="宋体" w:hAnsi="Times New Roman" w:cs="Times New Roman"/>
              </w:rPr>
              <w:t>参数配合使用。</w:t>
            </w:r>
          </w:p>
          <w:p w14:paraId="21480827" w14:textId="2A76C3D0" w:rsidR="003138BB" w:rsidRPr="006B75A6" w:rsidRDefault="003138BB" w:rsidP="003138BB">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当</w:t>
            </w:r>
            <w:r>
              <w:rPr>
                <w:rFonts w:ascii="Times New Roman" w:eastAsia="宋体" w:hAnsi="Times New Roman" w:cs="Times New Roman"/>
              </w:rPr>
              <w:t>恢复</w:t>
            </w:r>
            <w:r w:rsidRPr="006B75A6">
              <w:rPr>
                <w:rFonts w:ascii="Times New Roman" w:eastAsia="宋体" w:hAnsi="Times New Roman" w:cs="Times New Roman"/>
              </w:rPr>
              <w:t>周期设置为</w:t>
            </w:r>
            <w:r w:rsidRPr="006B75A6">
              <w:rPr>
                <w:rFonts w:ascii="Times New Roman" w:eastAsia="宋体" w:hAnsi="Times New Roman" w:cs="Times New Roman"/>
              </w:rPr>
              <w:t>“</w:t>
            </w:r>
            <w:r w:rsidRPr="006B75A6">
              <w:rPr>
                <w:rFonts w:ascii="Times New Roman" w:eastAsia="宋体" w:hAnsi="Times New Roman" w:cs="Times New Roman"/>
              </w:rPr>
              <w:t>分钟</w:t>
            </w:r>
            <w:r w:rsidRPr="006B75A6">
              <w:rPr>
                <w:rFonts w:ascii="Times New Roman" w:eastAsia="宋体" w:hAnsi="Times New Roman" w:cs="Times New Roman"/>
              </w:rPr>
              <w:t>”</w:t>
            </w:r>
            <w:r w:rsidRPr="006B75A6">
              <w:rPr>
                <w:rFonts w:ascii="Times New Roman" w:eastAsia="宋体" w:hAnsi="Times New Roman" w:cs="Times New Roman"/>
              </w:rPr>
              <w:t>和</w:t>
            </w:r>
            <w:r w:rsidRPr="006B75A6">
              <w:rPr>
                <w:rFonts w:ascii="Times New Roman" w:eastAsia="宋体" w:hAnsi="Times New Roman" w:cs="Times New Roman"/>
              </w:rPr>
              <w:t>“</w:t>
            </w:r>
            <w:r w:rsidRPr="006B75A6">
              <w:rPr>
                <w:rFonts w:ascii="Times New Roman" w:eastAsia="宋体" w:hAnsi="Times New Roman" w:cs="Times New Roman"/>
              </w:rPr>
              <w:t>小时</w:t>
            </w:r>
            <w:r w:rsidRPr="006B75A6">
              <w:rPr>
                <w:rFonts w:ascii="Times New Roman" w:eastAsia="宋体" w:hAnsi="Times New Roman" w:cs="Times New Roman"/>
              </w:rPr>
              <w:t>”</w:t>
            </w:r>
            <w:r w:rsidRPr="006B75A6">
              <w:rPr>
                <w:rFonts w:ascii="Times New Roman" w:eastAsia="宋体" w:hAnsi="Times New Roman" w:cs="Times New Roman"/>
              </w:rPr>
              <w:t>时，该参数显示。例如：</w:t>
            </w:r>
          </w:p>
          <w:p w14:paraId="636D7B82" w14:textId="3D5822EA" w:rsidR="003138BB" w:rsidRPr="003138BB" w:rsidRDefault="003138BB" w:rsidP="003D3E47">
            <w:pPr>
              <w:pStyle w:val="aff2"/>
              <w:numPr>
                <w:ilvl w:val="0"/>
                <w:numId w:val="21"/>
              </w:numPr>
              <w:shd w:val="clear" w:color="auto" w:fill="auto"/>
              <w:spacing w:beforeLines="0" w:afterLines="0"/>
              <w:ind w:leftChars="0"/>
              <w:rPr>
                <w:rFonts w:ascii="Times New Roman" w:eastAsiaTheme="minorEastAsia" w:hAnsi="Times New Roman" w:cs="Times New Roman"/>
              </w:rPr>
            </w:pPr>
            <w:r w:rsidRPr="006B75A6">
              <w:rPr>
                <w:rFonts w:ascii="Times New Roman" w:eastAsia="宋体" w:hAnsi="Times New Roman" w:cs="Times New Roman"/>
              </w:rPr>
              <w:t>当</w:t>
            </w:r>
            <w:r w:rsidRPr="006B75A6">
              <w:rPr>
                <w:rFonts w:ascii="Times New Roman" w:eastAsia="宋体" w:hAnsi="Times New Roman" w:cs="Times New Roman"/>
              </w:rPr>
              <w:t>“</w:t>
            </w:r>
            <w:r w:rsidRPr="003138BB">
              <w:rPr>
                <w:rFonts w:ascii="Times New Roman" w:eastAsiaTheme="minorEastAsia" w:hAnsi="Times New Roman" w:cs="Times New Roman"/>
              </w:rPr>
              <w:t>恢复周期</w:t>
            </w:r>
            <w:r w:rsidRPr="003138BB">
              <w:rPr>
                <w:rFonts w:ascii="Times New Roman" w:eastAsiaTheme="minorEastAsia" w:hAnsi="Times New Roman" w:cs="Times New Roman"/>
              </w:rPr>
              <w:t>”</w:t>
            </w:r>
            <w:r w:rsidRPr="003138BB">
              <w:rPr>
                <w:rFonts w:ascii="Times New Roman" w:eastAsiaTheme="minorEastAsia" w:hAnsi="Times New Roman" w:cs="Times New Roman"/>
              </w:rPr>
              <w:t>设置为分钟，</w:t>
            </w:r>
            <w:r w:rsidRPr="003138BB">
              <w:rPr>
                <w:rFonts w:ascii="Times New Roman" w:eastAsiaTheme="minorEastAsia" w:hAnsi="Times New Roman" w:cs="Times New Roman"/>
              </w:rPr>
              <w:t>“</w:t>
            </w:r>
            <w:r w:rsidRPr="003138BB">
              <w:rPr>
                <w:rFonts w:ascii="Times New Roman" w:eastAsiaTheme="minorEastAsia" w:hAnsi="Times New Roman" w:cs="Times New Roman"/>
              </w:rPr>
              <w:t>运行间隔时间</w:t>
            </w:r>
            <w:r w:rsidRPr="003138BB">
              <w:rPr>
                <w:rFonts w:ascii="Times New Roman" w:eastAsiaTheme="minorEastAsia" w:hAnsi="Times New Roman" w:cs="Times New Roman"/>
              </w:rPr>
              <w:t>”</w:t>
            </w:r>
            <w:r w:rsidRPr="003138BB">
              <w:rPr>
                <w:rFonts w:ascii="Times New Roman" w:eastAsiaTheme="minorEastAsia" w:hAnsi="Times New Roman" w:cs="Times New Roman"/>
              </w:rPr>
              <w:t>设置为</w:t>
            </w:r>
            <w:r w:rsidRPr="003138BB">
              <w:rPr>
                <w:rFonts w:ascii="Times New Roman" w:eastAsiaTheme="minorEastAsia" w:hAnsi="Times New Roman" w:cs="Times New Roman"/>
              </w:rPr>
              <w:t>“5”</w:t>
            </w:r>
            <w:r w:rsidRPr="003138BB">
              <w:rPr>
                <w:rFonts w:ascii="Times New Roman" w:eastAsiaTheme="minorEastAsia" w:hAnsi="Times New Roman" w:cs="Times New Roman"/>
              </w:rPr>
              <w:t>，表示每隔</w:t>
            </w:r>
            <w:r w:rsidRPr="003138BB">
              <w:rPr>
                <w:rFonts w:ascii="Times New Roman" w:eastAsiaTheme="minorEastAsia" w:hAnsi="Times New Roman" w:cs="Times New Roman"/>
              </w:rPr>
              <w:t>5</w:t>
            </w:r>
            <w:r w:rsidRPr="003138BB">
              <w:rPr>
                <w:rFonts w:ascii="Times New Roman" w:eastAsiaTheme="minorEastAsia" w:hAnsi="Times New Roman" w:cs="Times New Roman"/>
              </w:rPr>
              <w:t>分钟执行一次恢复任务。</w:t>
            </w:r>
          </w:p>
          <w:p w14:paraId="0F65F39F" w14:textId="5AD2EBAC" w:rsidR="003138BB" w:rsidRPr="006B75A6" w:rsidRDefault="003138BB" w:rsidP="003D3E47">
            <w:pPr>
              <w:pStyle w:val="eCT5"/>
              <w:numPr>
                <w:ilvl w:val="0"/>
                <w:numId w:val="21"/>
              </w:numPr>
              <w:shd w:val="clear" w:color="auto" w:fill="auto"/>
              <w:spacing w:before="156" w:after="156"/>
              <w:rPr>
                <w:rFonts w:cs="Times New Roman"/>
              </w:rPr>
            </w:pPr>
            <w:r w:rsidRPr="003138BB">
              <w:rPr>
                <w:rFonts w:eastAsiaTheme="minorEastAsia" w:cs="Times New Roman"/>
              </w:rPr>
              <w:t>当</w:t>
            </w:r>
            <w:r w:rsidRPr="003138BB">
              <w:rPr>
                <w:rFonts w:eastAsiaTheme="minorEastAsia" w:cs="Times New Roman"/>
              </w:rPr>
              <w:t>“</w:t>
            </w:r>
            <w:r w:rsidRPr="003138BB">
              <w:rPr>
                <w:rFonts w:eastAsiaTheme="minorEastAsia" w:cs="Times New Roman"/>
              </w:rPr>
              <w:t>恢复周期</w:t>
            </w:r>
            <w:r w:rsidRPr="003138BB">
              <w:rPr>
                <w:rFonts w:eastAsiaTheme="minorEastAsia" w:cs="Times New Roman"/>
              </w:rPr>
              <w:t>”</w:t>
            </w:r>
            <w:r w:rsidRPr="003138BB">
              <w:rPr>
                <w:rFonts w:eastAsiaTheme="minorEastAsia" w:cs="Times New Roman"/>
              </w:rPr>
              <w:t>设置为小时，</w:t>
            </w:r>
            <w:r w:rsidRPr="003138BB">
              <w:rPr>
                <w:rFonts w:eastAsiaTheme="minorEastAsia" w:cs="Times New Roman"/>
              </w:rPr>
              <w:t>“</w:t>
            </w:r>
            <w:r w:rsidRPr="003138BB">
              <w:rPr>
                <w:rFonts w:eastAsiaTheme="minorEastAsia" w:cs="Times New Roman"/>
              </w:rPr>
              <w:t>运行间隔时间</w:t>
            </w:r>
            <w:r w:rsidRPr="003138BB">
              <w:rPr>
                <w:rFonts w:eastAsiaTheme="minorEastAsia" w:cs="Times New Roman"/>
              </w:rPr>
              <w:t>”</w:t>
            </w:r>
            <w:r w:rsidRPr="003138BB">
              <w:rPr>
                <w:rFonts w:eastAsiaTheme="minorEastAsia" w:cs="Times New Roman"/>
              </w:rPr>
              <w:t>设置为</w:t>
            </w:r>
            <w:r w:rsidRPr="003138BB">
              <w:rPr>
                <w:rFonts w:eastAsiaTheme="minorEastAsia" w:cs="Times New Roman"/>
              </w:rPr>
              <w:t>“6”</w:t>
            </w:r>
            <w:r w:rsidRPr="003138BB">
              <w:rPr>
                <w:rFonts w:eastAsiaTheme="minorEastAsia" w:cs="Times New Roman"/>
              </w:rPr>
              <w:t>，表示每隔</w:t>
            </w:r>
            <w:r w:rsidRPr="003138BB">
              <w:rPr>
                <w:rFonts w:eastAsiaTheme="minorEastAsia" w:cs="Times New Roman"/>
              </w:rPr>
              <w:t>6</w:t>
            </w:r>
            <w:r w:rsidRPr="003138BB">
              <w:rPr>
                <w:rFonts w:eastAsiaTheme="minorEastAsia" w:cs="Times New Roman"/>
              </w:rPr>
              <w:lastRenderedPageBreak/>
              <w:t>小时执行一次恢复任务。</w:t>
            </w:r>
          </w:p>
        </w:tc>
        <w:tc>
          <w:tcPr>
            <w:tcW w:w="2274" w:type="dxa"/>
          </w:tcPr>
          <w:p w14:paraId="712198F1" w14:textId="02DFDEB1" w:rsidR="003138BB" w:rsidRDefault="003138BB" w:rsidP="003138BB">
            <w:pPr>
              <w:pStyle w:val="eCT3"/>
              <w:spacing w:before="156" w:after="156"/>
              <w:ind w:left="0"/>
            </w:pPr>
            <w:r>
              <w:lastRenderedPageBreak/>
              <w:fldChar w:fldCharType="begin"/>
            </w:r>
            <w:r>
              <w:instrText xml:space="preserve"> REF ListBox \h </w:instrText>
            </w:r>
            <w:r>
              <w:fldChar w:fldCharType="separate"/>
            </w:r>
            <w:r w:rsidR="005D4DA4">
              <w:rPr>
                <w:rFonts w:hint="eastAsia"/>
              </w:rPr>
              <w:t>请在下拉列表框中选择</w:t>
            </w:r>
            <w:r>
              <w:fldChar w:fldCharType="end"/>
            </w:r>
          </w:p>
          <w:p w14:paraId="30F54B44" w14:textId="77777777" w:rsidR="003138BB" w:rsidRDefault="003138BB" w:rsidP="003138BB">
            <w:pPr>
              <w:pStyle w:val="eCT3"/>
              <w:spacing w:before="156" w:after="156"/>
              <w:ind w:left="0"/>
            </w:pPr>
            <w:r>
              <w:rPr>
                <w:rFonts w:hint="eastAsia"/>
              </w:rPr>
              <w:t>分钟的取值范围为：</w:t>
            </w:r>
            <w:r>
              <w:rPr>
                <w:rFonts w:hint="eastAsia"/>
              </w:rPr>
              <w:t>5</w:t>
            </w:r>
            <w:r>
              <w:rPr>
                <w:rFonts w:hint="eastAsia"/>
              </w:rPr>
              <w:t>、</w:t>
            </w:r>
            <w:r>
              <w:t>10</w:t>
            </w:r>
            <w:r>
              <w:rPr>
                <w:rFonts w:hint="eastAsia"/>
              </w:rPr>
              <w:t>、</w:t>
            </w:r>
            <w:r>
              <w:t>15</w:t>
            </w:r>
            <w:r>
              <w:rPr>
                <w:rFonts w:hint="eastAsia"/>
              </w:rPr>
              <w:t>、</w:t>
            </w:r>
            <w:r>
              <w:t>20</w:t>
            </w:r>
            <w:r>
              <w:rPr>
                <w:rFonts w:hint="eastAsia"/>
              </w:rPr>
              <w:t>和</w:t>
            </w:r>
            <w:r>
              <w:rPr>
                <w:rFonts w:hint="eastAsia"/>
              </w:rPr>
              <w:t>3</w:t>
            </w:r>
            <w:r>
              <w:t>0</w:t>
            </w:r>
          </w:p>
          <w:p w14:paraId="553FC2FF" w14:textId="4D5530F7" w:rsidR="003138BB" w:rsidRDefault="003138BB" w:rsidP="003138BB">
            <w:pPr>
              <w:pStyle w:val="eCT3"/>
              <w:spacing w:before="156" w:after="156"/>
              <w:ind w:left="0"/>
            </w:pPr>
            <w:r>
              <w:rPr>
                <w:rFonts w:hint="eastAsia"/>
              </w:rPr>
              <w:t>小时的取值范围为：</w:t>
            </w:r>
            <w:r>
              <w:rPr>
                <w:rFonts w:hint="eastAsia"/>
              </w:rPr>
              <w:t>1</w:t>
            </w:r>
            <w:r>
              <w:rPr>
                <w:rFonts w:hint="eastAsia"/>
              </w:rPr>
              <w:t>、</w:t>
            </w:r>
            <w:r>
              <w:t>2</w:t>
            </w:r>
            <w:r>
              <w:rPr>
                <w:rFonts w:hint="eastAsia"/>
              </w:rPr>
              <w:t>、</w:t>
            </w:r>
            <w:r>
              <w:t>3</w:t>
            </w:r>
            <w:r>
              <w:rPr>
                <w:rFonts w:hint="eastAsia"/>
              </w:rPr>
              <w:t>、</w:t>
            </w:r>
            <w:r>
              <w:t>4</w:t>
            </w:r>
            <w:r>
              <w:rPr>
                <w:rFonts w:hint="eastAsia"/>
              </w:rPr>
              <w:t>、</w:t>
            </w:r>
            <w:r>
              <w:rPr>
                <w:rFonts w:hint="eastAsia"/>
              </w:rPr>
              <w:t>6</w:t>
            </w:r>
            <w:r>
              <w:rPr>
                <w:rFonts w:hint="eastAsia"/>
              </w:rPr>
              <w:t>、</w:t>
            </w:r>
            <w:r>
              <w:rPr>
                <w:rFonts w:hint="eastAsia"/>
              </w:rPr>
              <w:t>8</w:t>
            </w:r>
            <w:r>
              <w:rPr>
                <w:rFonts w:hint="eastAsia"/>
              </w:rPr>
              <w:t>和</w:t>
            </w:r>
            <w:r>
              <w:rPr>
                <w:rFonts w:hint="eastAsia"/>
              </w:rPr>
              <w:t>1</w:t>
            </w:r>
            <w:r>
              <w:t>2</w:t>
            </w:r>
          </w:p>
        </w:tc>
      </w:tr>
      <w:tr w:rsidR="003138BB" w14:paraId="600B8C07" w14:textId="77777777" w:rsidTr="00716159">
        <w:tc>
          <w:tcPr>
            <w:tcW w:w="2273" w:type="dxa"/>
          </w:tcPr>
          <w:p w14:paraId="14585527" w14:textId="3607DF28" w:rsidR="003138BB" w:rsidRPr="006B75A6" w:rsidRDefault="003138BB" w:rsidP="003138BB">
            <w:pPr>
              <w:pStyle w:val="eCT5"/>
              <w:shd w:val="clear" w:color="auto" w:fill="auto"/>
              <w:spacing w:before="156" w:after="156"/>
              <w:ind w:left="0"/>
              <w:rPr>
                <w:rFonts w:cs="Times New Roman"/>
              </w:rPr>
            </w:pPr>
            <w:r w:rsidRPr="006B75A6">
              <w:rPr>
                <w:rFonts w:cs="Times New Roman"/>
              </w:rPr>
              <w:t>运行时间</w:t>
            </w:r>
          </w:p>
        </w:tc>
        <w:tc>
          <w:tcPr>
            <w:tcW w:w="2274" w:type="dxa"/>
          </w:tcPr>
          <w:p w14:paraId="6708C99C" w14:textId="0123F6EC" w:rsidR="003138BB" w:rsidRPr="006B75A6" w:rsidRDefault="003138BB" w:rsidP="003138BB">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指定</w:t>
            </w:r>
            <w:r w:rsidRPr="003138BB">
              <w:rPr>
                <w:rFonts w:ascii="Times New Roman" w:eastAsia="宋体" w:hAnsi="Times New Roman" w:cs="Times New Roman" w:hint="eastAsia"/>
              </w:rPr>
              <w:t>恢复</w:t>
            </w:r>
            <w:r>
              <w:rPr>
                <w:rFonts w:ascii="Times New Roman" w:eastAsia="宋体" w:hAnsi="Times New Roman" w:cs="Times New Roman" w:hint="eastAsia"/>
              </w:rPr>
              <w:t>任务执行时间</w:t>
            </w:r>
            <w:r w:rsidRPr="006B75A6">
              <w:rPr>
                <w:rFonts w:ascii="Times New Roman" w:eastAsia="宋体" w:hAnsi="Times New Roman" w:cs="Times New Roman"/>
              </w:rPr>
              <w:t>。该参数需和</w:t>
            </w:r>
            <w:r w:rsidRPr="006B75A6">
              <w:rPr>
                <w:rFonts w:ascii="Times New Roman" w:eastAsia="宋体" w:hAnsi="Times New Roman" w:cs="Times New Roman"/>
              </w:rPr>
              <w:t>“</w:t>
            </w:r>
            <w:r>
              <w:rPr>
                <w:rFonts w:ascii="Times New Roman" w:eastAsia="宋体" w:hAnsi="Times New Roman" w:cs="Times New Roman"/>
              </w:rPr>
              <w:t>恢复</w:t>
            </w:r>
            <w:r w:rsidRPr="006B75A6">
              <w:rPr>
                <w:rFonts w:ascii="Times New Roman" w:eastAsia="宋体" w:hAnsi="Times New Roman" w:cs="Times New Roman"/>
              </w:rPr>
              <w:t>周期</w:t>
            </w:r>
            <w:r w:rsidRPr="006B75A6">
              <w:rPr>
                <w:rFonts w:ascii="Times New Roman" w:eastAsia="宋体" w:hAnsi="Times New Roman" w:cs="Times New Roman"/>
              </w:rPr>
              <w:t>”</w:t>
            </w:r>
            <w:r w:rsidRPr="006B75A6">
              <w:rPr>
                <w:rFonts w:ascii="Times New Roman" w:eastAsia="宋体" w:hAnsi="Times New Roman" w:cs="Times New Roman"/>
              </w:rPr>
              <w:t>参数配合使用。</w:t>
            </w:r>
          </w:p>
          <w:p w14:paraId="572B5BD5" w14:textId="7B489669" w:rsidR="003138BB" w:rsidRPr="006B75A6" w:rsidRDefault="003138BB" w:rsidP="003138BB">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当</w:t>
            </w:r>
            <w:r>
              <w:rPr>
                <w:rFonts w:ascii="Times New Roman" w:eastAsia="宋体" w:hAnsi="Times New Roman" w:cs="Times New Roman"/>
              </w:rPr>
              <w:t>恢复</w:t>
            </w:r>
            <w:r w:rsidRPr="006B75A6">
              <w:rPr>
                <w:rFonts w:ascii="Times New Roman" w:eastAsia="宋体" w:hAnsi="Times New Roman" w:cs="Times New Roman"/>
              </w:rPr>
              <w:t>周期设置为</w:t>
            </w:r>
            <w:r w:rsidRPr="006B75A6">
              <w:rPr>
                <w:rFonts w:ascii="Times New Roman" w:eastAsia="宋体" w:hAnsi="Times New Roman" w:cs="Times New Roman"/>
              </w:rPr>
              <w:t>“</w:t>
            </w:r>
            <w:r w:rsidRPr="006B75A6">
              <w:rPr>
                <w:rFonts w:ascii="Times New Roman" w:eastAsia="宋体" w:hAnsi="Times New Roman" w:cs="Times New Roman"/>
              </w:rPr>
              <w:t>天</w:t>
            </w:r>
            <w:r w:rsidRPr="006B75A6">
              <w:rPr>
                <w:rFonts w:ascii="Times New Roman" w:eastAsia="宋体" w:hAnsi="Times New Roman" w:cs="Times New Roman"/>
              </w:rPr>
              <w:t>”</w:t>
            </w:r>
            <w:r w:rsidRPr="006B75A6">
              <w:rPr>
                <w:rFonts w:ascii="Times New Roman" w:eastAsia="宋体" w:hAnsi="Times New Roman" w:cs="Times New Roman"/>
              </w:rPr>
              <w:t>、</w:t>
            </w:r>
            <w:r w:rsidRPr="006B75A6">
              <w:rPr>
                <w:rFonts w:ascii="Times New Roman" w:eastAsia="宋体" w:hAnsi="Times New Roman" w:cs="Times New Roman"/>
              </w:rPr>
              <w:t>“</w:t>
            </w:r>
            <w:r w:rsidRPr="006B75A6">
              <w:rPr>
                <w:rFonts w:ascii="Times New Roman" w:eastAsia="宋体" w:hAnsi="Times New Roman" w:cs="Times New Roman"/>
              </w:rPr>
              <w:t>周</w:t>
            </w:r>
            <w:r w:rsidRPr="006B75A6">
              <w:rPr>
                <w:rFonts w:ascii="Times New Roman" w:eastAsia="宋体" w:hAnsi="Times New Roman" w:cs="Times New Roman"/>
              </w:rPr>
              <w:t>”</w:t>
            </w:r>
            <w:r w:rsidRPr="006B75A6">
              <w:rPr>
                <w:rFonts w:ascii="Times New Roman" w:eastAsia="宋体" w:hAnsi="Times New Roman" w:cs="Times New Roman"/>
              </w:rPr>
              <w:t>和</w:t>
            </w:r>
            <w:r w:rsidRPr="006B75A6">
              <w:rPr>
                <w:rFonts w:ascii="Times New Roman" w:eastAsia="宋体" w:hAnsi="Times New Roman" w:cs="Times New Roman"/>
              </w:rPr>
              <w:t>“</w:t>
            </w:r>
            <w:r w:rsidRPr="006B75A6">
              <w:rPr>
                <w:rFonts w:ascii="Times New Roman" w:eastAsia="宋体" w:hAnsi="Times New Roman" w:cs="Times New Roman"/>
              </w:rPr>
              <w:t>月</w:t>
            </w:r>
            <w:r w:rsidRPr="006B75A6">
              <w:rPr>
                <w:rFonts w:ascii="Times New Roman" w:eastAsia="宋体" w:hAnsi="Times New Roman" w:cs="Times New Roman"/>
              </w:rPr>
              <w:t>”</w:t>
            </w:r>
            <w:r w:rsidRPr="006B75A6">
              <w:rPr>
                <w:rFonts w:ascii="Times New Roman" w:eastAsia="宋体" w:hAnsi="Times New Roman" w:cs="Times New Roman"/>
              </w:rPr>
              <w:t>时，该参数显示。例如：</w:t>
            </w:r>
          </w:p>
          <w:p w14:paraId="356EE561" w14:textId="2B43CF74" w:rsidR="003138BB" w:rsidRPr="006B75A6" w:rsidRDefault="003138BB" w:rsidP="003D3E47">
            <w:pPr>
              <w:pStyle w:val="aff2"/>
              <w:numPr>
                <w:ilvl w:val="0"/>
                <w:numId w:val="22"/>
              </w:numPr>
              <w:shd w:val="clear" w:color="auto" w:fill="auto"/>
              <w:spacing w:beforeLines="0" w:afterLines="0"/>
              <w:ind w:leftChars="0"/>
              <w:rPr>
                <w:rFonts w:ascii="Times New Roman" w:eastAsia="宋体" w:hAnsi="Times New Roman" w:cs="Times New Roman"/>
              </w:rPr>
            </w:pPr>
            <w:r w:rsidRPr="006B75A6">
              <w:rPr>
                <w:rFonts w:ascii="Times New Roman" w:eastAsia="宋体" w:hAnsi="Times New Roman" w:cs="Times New Roman"/>
              </w:rPr>
              <w:t>当</w:t>
            </w:r>
            <w:r w:rsidRPr="006B75A6">
              <w:rPr>
                <w:rFonts w:ascii="Times New Roman" w:eastAsia="宋体" w:hAnsi="Times New Roman" w:cs="Times New Roman"/>
              </w:rPr>
              <w:t>“</w:t>
            </w:r>
            <w:r>
              <w:rPr>
                <w:rFonts w:ascii="Times New Roman" w:eastAsia="宋体" w:hAnsi="Times New Roman" w:cs="Times New Roman"/>
              </w:rPr>
              <w:t>恢复</w:t>
            </w:r>
            <w:r w:rsidRPr="006B75A6">
              <w:rPr>
                <w:rFonts w:ascii="Times New Roman" w:eastAsia="宋体" w:hAnsi="Times New Roman" w:cs="Times New Roman"/>
              </w:rPr>
              <w:t>周期</w:t>
            </w:r>
            <w:r w:rsidRPr="006B75A6">
              <w:rPr>
                <w:rFonts w:ascii="Times New Roman" w:eastAsia="宋体" w:hAnsi="Times New Roman" w:cs="Times New Roman"/>
              </w:rPr>
              <w:t>”</w:t>
            </w:r>
            <w:r w:rsidRPr="006B75A6">
              <w:rPr>
                <w:rFonts w:ascii="Times New Roman" w:eastAsia="宋体" w:hAnsi="Times New Roman" w:cs="Times New Roman"/>
              </w:rPr>
              <w:t>设置为天，</w:t>
            </w:r>
            <w:r w:rsidRPr="006B75A6">
              <w:rPr>
                <w:rFonts w:ascii="Times New Roman" w:eastAsia="宋体" w:hAnsi="Times New Roman" w:cs="Times New Roman"/>
              </w:rPr>
              <w:t>“</w:t>
            </w:r>
            <w:r w:rsidRPr="006B75A6">
              <w:rPr>
                <w:rFonts w:ascii="Times New Roman" w:eastAsia="宋体" w:hAnsi="Times New Roman" w:cs="Times New Roman"/>
              </w:rPr>
              <w:t>运行时间</w:t>
            </w:r>
            <w:r w:rsidRPr="006B75A6">
              <w:rPr>
                <w:rFonts w:ascii="Times New Roman" w:eastAsia="宋体" w:hAnsi="Times New Roman" w:cs="Times New Roman"/>
              </w:rPr>
              <w:t>”</w:t>
            </w:r>
            <w:r w:rsidRPr="006B75A6">
              <w:rPr>
                <w:rFonts w:ascii="Times New Roman" w:eastAsia="宋体" w:hAnsi="Times New Roman" w:cs="Times New Roman"/>
              </w:rPr>
              <w:t>设置为</w:t>
            </w:r>
            <w:r w:rsidRPr="006B75A6">
              <w:rPr>
                <w:rFonts w:ascii="Times New Roman" w:eastAsia="宋体" w:hAnsi="Times New Roman" w:cs="Times New Roman"/>
              </w:rPr>
              <w:t>“3”</w:t>
            </w:r>
            <w:r w:rsidRPr="006B75A6">
              <w:rPr>
                <w:rFonts w:ascii="Times New Roman" w:eastAsia="宋体" w:hAnsi="Times New Roman" w:cs="Times New Roman"/>
              </w:rPr>
              <w:t>，表示每天凌晨</w:t>
            </w:r>
            <w:r w:rsidRPr="006B75A6">
              <w:rPr>
                <w:rFonts w:ascii="Times New Roman" w:eastAsia="宋体" w:hAnsi="Times New Roman" w:cs="Times New Roman"/>
              </w:rPr>
              <w:t>3</w:t>
            </w:r>
            <w:r w:rsidRPr="006B75A6">
              <w:rPr>
                <w:rFonts w:ascii="Times New Roman" w:eastAsia="宋体" w:hAnsi="Times New Roman" w:cs="Times New Roman"/>
              </w:rPr>
              <w:t>点开始执行一次</w:t>
            </w:r>
            <w:r>
              <w:rPr>
                <w:rFonts w:ascii="Times New Roman" w:eastAsia="宋体" w:hAnsi="Times New Roman" w:cs="Times New Roman"/>
              </w:rPr>
              <w:t>恢复</w:t>
            </w:r>
            <w:r w:rsidRPr="006B75A6">
              <w:rPr>
                <w:rFonts w:ascii="Times New Roman" w:eastAsia="宋体" w:hAnsi="Times New Roman" w:cs="Times New Roman"/>
              </w:rPr>
              <w:t>任务。</w:t>
            </w:r>
          </w:p>
          <w:p w14:paraId="7A627C66" w14:textId="32192CC2" w:rsidR="003138BB" w:rsidRPr="006B75A6" w:rsidRDefault="003138BB" w:rsidP="003D3E47">
            <w:pPr>
              <w:pStyle w:val="aff2"/>
              <w:numPr>
                <w:ilvl w:val="0"/>
                <w:numId w:val="22"/>
              </w:numPr>
              <w:shd w:val="clear" w:color="auto" w:fill="auto"/>
              <w:spacing w:beforeLines="0" w:afterLines="0"/>
              <w:ind w:leftChars="0"/>
              <w:rPr>
                <w:rFonts w:ascii="Times New Roman" w:eastAsia="宋体" w:hAnsi="Times New Roman" w:cs="Times New Roman"/>
              </w:rPr>
            </w:pPr>
            <w:r w:rsidRPr="006B75A6">
              <w:rPr>
                <w:rFonts w:ascii="Times New Roman" w:eastAsia="宋体" w:hAnsi="Times New Roman" w:cs="Times New Roman"/>
              </w:rPr>
              <w:t>当</w:t>
            </w:r>
            <w:r w:rsidRPr="006B75A6">
              <w:rPr>
                <w:rFonts w:ascii="Times New Roman" w:eastAsia="宋体" w:hAnsi="Times New Roman" w:cs="Times New Roman"/>
              </w:rPr>
              <w:t>“</w:t>
            </w:r>
            <w:r>
              <w:rPr>
                <w:rFonts w:ascii="Times New Roman" w:eastAsia="宋体" w:hAnsi="Times New Roman" w:cs="Times New Roman"/>
              </w:rPr>
              <w:t>恢复</w:t>
            </w:r>
            <w:r w:rsidRPr="006B75A6">
              <w:rPr>
                <w:rFonts w:ascii="Times New Roman" w:eastAsia="宋体" w:hAnsi="Times New Roman" w:cs="Times New Roman"/>
              </w:rPr>
              <w:t>周期</w:t>
            </w:r>
            <w:r w:rsidRPr="006B75A6">
              <w:rPr>
                <w:rFonts w:ascii="Times New Roman" w:eastAsia="宋体" w:hAnsi="Times New Roman" w:cs="Times New Roman"/>
              </w:rPr>
              <w:t>”</w:t>
            </w:r>
            <w:r w:rsidRPr="006B75A6">
              <w:rPr>
                <w:rFonts w:ascii="Times New Roman" w:eastAsia="宋体" w:hAnsi="Times New Roman" w:cs="Times New Roman"/>
              </w:rPr>
              <w:t>设置为周，</w:t>
            </w:r>
            <w:r w:rsidRPr="006B75A6">
              <w:rPr>
                <w:rFonts w:ascii="Times New Roman" w:eastAsia="宋体" w:hAnsi="Times New Roman" w:cs="Times New Roman"/>
              </w:rPr>
              <w:t>“</w:t>
            </w:r>
            <w:r w:rsidRPr="006B75A6">
              <w:rPr>
                <w:rFonts w:ascii="Times New Roman" w:eastAsia="宋体" w:hAnsi="Times New Roman" w:cs="Times New Roman"/>
              </w:rPr>
              <w:t>运行时间</w:t>
            </w:r>
            <w:r w:rsidRPr="006B75A6">
              <w:rPr>
                <w:rFonts w:ascii="Times New Roman" w:eastAsia="宋体" w:hAnsi="Times New Roman" w:cs="Times New Roman"/>
              </w:rPr>
              <w:t>”</w:t>
            </w:r>
            <w:r w:rsidRPr="006B75A6">
              <w:rPr>
                <w:rFonts w:ascii="Times New Roman" w:eastAsia="宋体" w:hAnsi="Times New Roman" w:cs="Times New Roman"/>
              </w:rPr>
              <w:t>设置为</w:t>
            </w:r>
            <w:r w:rsidRPr="006B75A6">
              <w:rPr>
                <w:rFonts w:ascii="Times New Roman" w:eastAsia="宋体" w:hAnsi="Times New Roman" w:cs="Times New Roman"/>
              </w:rPr>
              <w:t>“</w:t>
            </w:r>
            <w:r w:rsidRPr="006B75A6">
              <w:rPr>
                <w:rFonts w:ascii="Times New Roman" w:eastAsia="宋体" w:hAnsi="Times New Roman" w:cs="Times New Roman"/>
              </w:rPr>
              <w:t>周一</w:t>
            </w:r>
            <w:r w:rsidRPr="006B75A6">
              <w:rPr>
                <w:rFonts w:ascii="Times New Roman" w:eastAsia="宋体" w:hAnsi="Times New Roman" w:cs="Times New Roman"/>
              </w:rPr>
              <w:t xml:space="preserve"> 00:00”</w:t>
            </w:r>
            <w:r w:rsidRPr="006B75A6">
              <w:rPr>
                <w:rFonts w:ascii="Times New Roman" w:eastAsia="宋体" w:hAnsi="Times New Roman" w:cs="Times New Roman"/>
              </w:rPr>
              <w:t>，表示每周一零点开始执行一次</w:t>
            </w:r>
            <w:r>
              <w:rPr>
                <w:rFonts w:ascii="Times New Roman" w:eastAsia="宋体" w:hAnsi="Times New Roman" w:cs="Times New Roman"/>
              </w:rPr>
              <w:t>恢复</w:t>
            </w:r>
            <w:r w:rsidRPr="006B75A6">
              <w:rPr>
                <w:rFonts w:ascii="Times New Roman" w:eastAsia="宋体" w:hAnsi="Times New Roman" w:cs="Times New Roman"/>
              </w:rPr>
              <w:t>任务。</w:t>
            </w:r>
          </w:p>
          <w:p w14:paraId="1BC76561" w14:textId="1F19BFA9" w:rsidR="003138BB" w:rsidRPr="003138BB" w:rsidRDefault="003138BB" w:rsidP="003D3E47">
            <w:pPr>
              <w:pStyle w:val="aff2"/>
              <w:numPr>
                <w:ilvl w:val="0"/>
                <w:numId w:val="22"/>
              </w:numPr>
              <w:shd w:val="clear" w:color="auto" w:fill="auto"/>
              <w:spacing w:beforeLines="0" w:afterLines="0"/>
              <w:ind w:leftChars="0"/>
              <w:rPr>
                <w:rFonts w:ascii="宋体" w:eastAsia="宋体" w:hAnsi="宋体" w:cs="Times New Roman"/>
              </w:rPr>
            </w:pPr>
            <w:r w:rsidRPr="003138BB">
              <w:rPr>
                <w:rFonts w:ascii="宋体" w:eastAsia="宋体" w:hAnsi="宋体" w:cs="Times New Roman"/>
              </w:rPr>
              <w:t>当“恢复周期”设置为月，“运行时间”设置为“10 04:00”，表示每月10号凌晨4点开始执行一次恢复任务。</w:t>
            </w:r>
          </w:p>
        </w:tc>
        <w:tc>
          <w:tcPr>
            <w:tcW w:w="2274" w:type="dxa"/>
          </w:tcPr>
          <w:p w14:paraId="4B88F428" w14:textId="2C7B9B02" w:rsidR="003138BB" w:rsidRDefault="003138BB" w:rsidP="003138BB">
            <w:pPr>
              <w:pStyle w:val="eCT3"/>
              <w:spacing w:before="156" w:after="156"/>
              <w:ind w:left="0"/>
            </w:pPr>
            <w:r>
              <w:fldChar w:fldCharType="begin"/>
            </w:r>
            <w:r>
              <w:instrText xml:space="preserve"> REF ListBox \h </w:instrText>
            </w:r>
            <w:r>
              <w:fldChar w:fldCharType="separate"/>
            </w:r>
            <w:r w:rsidR="005D4DA4">
              <w:rPr>
                <w:rFonts w:hint="eastAsia"/>
              </w:rPr>
              <w:t>请在下拉列表框中选择</w:t>
            </w:r>
            <w:r>
              <w:fldChar w:fldCharType="end"/>
            </w:r>
          </w:p>
        </w:tc>
      </w:tr>
    </w:tbl>
    <w:p w14:paraId="5D8E73ED" w14:textId="12118FDE" w:rsidR="00716159" w:rsidRDefault="00716159" w:rsidP="00716159">
      <w:pPr>
        <w:pStyle w:val="eCT5"/>
        <w:spacing w:before="156" w:after="156"/>
      </w:pPr>
    </w:p>
    <w:p w14:paraId="46C8F637" w14:textId="7158087F" w:rsidR="00DF6D31" w:rsidRDefault="00DF6D31" w:rsidP="003D3E47">
      <w:pPr>
        <w:pStyle w:val="eCT1"/>
        <w:numPr>
          <w:ilvl w:val="0"/>
          <w:numId w:val="50"/>
        </w:numPr>
        <w:spacing w:before="312" w:after="312"/>
      </w:pPr>
      <w:r>
        <w:rPr>
          <w:rFonts w:hint="eastAsia"/>
        </w:rPr>
        <w:t>选择“恢复选项”页签，配置</w:t>
      </w:r>
      <w:r w:rsidR="007D6A8D">
        <w:rPr>
          <w:rFonts w:hint="eastAsia"/>
        </w:rPr>
        <w:t>恢复选项信息，如</w:t>
      </w:r>
      <w:r w:rsidR="007D6A8D">
        <w:fldChar w:fldCharType="begin"/>
      </w:r>
      <w:r w:rsidR="007D6A8D">
        <w:instrText xml:space="preserve"> </w:instrText>
      </w:r>
      <w:r w:rsidR="007D6A8D">
        <w:rPr>
          <w:rFonts w:hint="eastAsia"/>
        </w:rPr>
        <w:instrText>REF _Ref36559550 \h</w:instrText>
      </w:r>
      <w:r w:rsidR="007D6A8D">
        <w:instrText xml:space="preserve"> </w:instrText>
      </w:r>
      <w:r w:rsidR="007D6A8D">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11</w:t>
      </w:r>
      <w:r w:rsidR="007D6A8D">
        <w:fldChar w:fldCharType="end"/>
      </w:r>
      <w:r w:rsidR="007D6A8D">
        <w:rPr>
          <w:rFonts w:hint="eastAsia"/>
        </w:rPr>
        <w:t>所示。</w:t>
      </w:r>
    </w:p>
    <w:p w14:paraId="53B320EA" w14:textId="58CF492D" w:rsidR="007D6A8D" w:rsidRDefault="007D6A8D" w:rsidP="007D6A8D">
      <w:pPr>
        <w:pStyle w:val="eCTf4"/>
      </w:pPr>
      <w:bookmarkStart w:id="924" w:name="_Ref36559550"/>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11</w:t>
      </w:r>
      <w:r w:rsidR="00434898">
        <w:fldChar w:fldCharType="end"/>
      </w:r>
      <w:bookmarkEnd w:id="924"/>
      <w:r>
        <w:t>DB2</w:t>
      </w:r>
      <w:r>
        <w:rPr>
          <w:rFonts w:hint="eastAsia"/>
        </w:rPr>
        <w:t>恢复选项</w:t>
      </w:r>
    </w:p>
    <w:p w14:paraId="191C2CDE" w14:textId="3E28AF66" w:rsidR="007D6A8D" w:rsidRDefault="007D6A8D" w:rsidP="007D6A8D">
      <w:pPr>
        <w:pStyle w:val="eCTf3"/>
        <w:spacing w:after="156"/>
      </w:pPr>
      <w:r>
        <w:drawing>
          <wp:inline distT="0" distB="0" distL="0" distR="0" wp14:anchorId="033B8AE3" wp14:editId="53B79792">
            <wp:extent cx="4262169" cy="2265528"/>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279874" cy="2274939"/>
                    </a:xfrm>
                    <a:prstGeom prst="rect">
                      <a:avLst/>
                    </a:prstGeom>
                  </pic:spPr>
                </pic:pic>
              </a:graphicData>
            </a:graphic>
          </wp:inline>
        </w:drawing>
      </w:r>
    </w:p>
    <w:p w14:paraId="39DDA051" w14:textId="12790A07" w:rsidR="007D6A8D" w:rsidRDefault="007D6A8D" w:rsidP="007D6A8D">
      <w:pPr>
        <w:pStyle w:val="eCT3"/>
        <w:spacing w:before="156" w:after="156"/>
      </w:pPr>
    </w:p>
    <w:p w14:paraId="013CEC9F" w14:textId="7818CA56" w:rsidR="007D6A8D" w:rsidRDefault="007D6A8D" w:rsidP="007D6A8D">
      <w:pPr>
        <w:pStyle w:val="eCT5"/>
        <w:spacing w:before="156" w:after="156"/>
      </w:pPr>
      <w:r>
        <w:rPr>
          <w:rFonts w:hint="eastAsia"/>
        </w:rPr>
        <w:t>界面参数说明如</w:t>
      </w:r>
      <w:r>
        <w:fldChar w:fldCharType="begin"/>
      </w:r>
      <w:r>
        <w:instrText xml:space="preserve"> </w:instrText>
      </w:r>
      <w:r>
        <w:rPr>
          <w:rFonts w:hint="eastAsia"/>
        </w:rPr>
        <w:instrText>REF _Ref36559567 \h</w:instrText>
      </w:r>
      <w:r>
        <w:instrText xml:space="preserve"> </w:instrText>
      </w:r>
      <w:r>
        <w:fldChar w:fldCharType="separate"/>
      </w:r>
      <w:r w:rsidR="005D4DA4">
        <w:rPr>
          <w:rFonts w:hint="eastAsia"/>
        </w:rPr>
        <w:t>表</w:t>
      </w:r>
      <w:r w:rsidR="005D4DA4">
        <w:rPr>
          <w:rFonts w:hint="eastAsia"/>
        </w:rPr>
        <w:t xml:space="preserve"> </w:t>
      </w:r>
      <w:r w:rsidR="005D4DA4">
        <w:rPr>
          <w:noProof/>
        </w:rPr>
        <w:t>17</w:t>
      </w:r>
      <w:r w:rsidR="005D4DA4">
        <w:noBreakHyphen/>
      </w:r>
      <w:r w:rsidR="005D4DA4">
        <w:rPr>
          <w:noProof/>
        </w:rPr>
        <w:t>4</w:t>
      </w:r>
      <w:r>
        <w:fldChar w:fldCharType="end"/>
      </w:r>
      <w:r>
        <w:rPr>
          <w:rFonts w:hint="eastAsia"/>
        </w:rPr>
        <w:t>所示。</w:t>
      </w:r>
    </w:p>
    <w:p w14:paraId="776198D0" w14:textId="22034628" w:rsidR="007D6A8D" w:rsidRDefault="007D6A8D" w:rsidP="007D6A8D">
      <w:pPr>
        <w:pStyle w:val="afff0"/>
        <w:keepNext/>
      </w:pPr>
      <w:bookmarkStart w:id="925" w:name="_Ref36559567"/>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4</w:t>
      </w:r>
      <w:r w:rsidR="002D3714">
        <w:fldChar w:fldCharType="end"/>
      </w:r>
      <w:bookmarkEnd w:id="925"/>
      <w:r w:rsidR="005F0DB3">
        <w:t>DB2</w:t>
      </w:r>
      <w:r>
        <w:rPr>
          <w:rFonts w:hint="eastAsia"/>
        </w:rPr>
        <w:t>恢复选项界面参数说明</w:t>
      </w:r>
    </w:p>
    <w:tbl>
      <w:tblPr>
        <w:tblStyle w:val="eCTe"/>
        <w:tblW w:w="0" w:type="auto"/>
        <w:tblLook w:val="04A0" w:firstRow="1" w:lastRow="0" w:firstColumn="1" w:lastColumn="0" w:noHBand="0" w:noVBand="1"/>
      </w:tblPr>
      <w:tblGrid>
        <w:gridCol w:w="2208"/>
        <w:gridCol w:w="2210"/>
        <w:gridCol w:w="2177"/>
      </w:tblGrid>
      <w:tr w:rsidR="007D6A8D" w14:paraId="1F59CFC9" w14:textId="77777777" w:rsidTr="007D6A8D">
        <w:trPr>
          <w:cnfStyle w:val="100000000000" w:firstRow="1" w:lastRow="0" w:firstColumn="0" w:lastColumn="0" w:oddVBand="0" w:evenVBand="0" w:oddHBand="0" w:evenHBand="0" w:firstRowFirstColumn="0" w:firstRowLastColumn="0" w:lastRowFirstColumn="0" w:lastRowLastColumn="0"/>
          <w:tblHeader/>
        </w:trPr>
        <w:tc>
          <w:tcPr>
            <w:tcW w:w="2273" w:type="dxa"/>
          </w:tcPr>
          <w:p w14:paraId="676B4FE1" w14:textId="77777777" w:rsidR="007D6A8D" w:rsidRDefault="007D6A8D" w:rsidP="007D6A8D">
            <w:pPr>
              <w:pStyle w:val="eCT5"/>
              <w:shd w:val="clear" w:color="auto" w:fill="auto"/>
              <w:spacing w:before="156" w:after="156"/>
              <w:ind w:left="0"/>
            </w:pPr>
            <w:r w:rsidRPr="00BD18AF">
              <w:rPr>
                <w:rFonts w:cs="Times New Roman"/>
              </w:rPr>
              <w:t>参数名称</w:t>
            </w:r>
          </w:p>
        </w:tc>
        <w:tc>
          <w:tcPr>
            <w:tcW w:w="2274" w:type="dxa"/>
          </w:tcPr>
          <w:p w14:paraId="1AE453E7" w14:textId="77777777" w:rsidR="007D6A8D" w:rsidRDefault="007D6A8D" w:rsidP="007D6A8D">
            <w:pPr>
              <w:pStyle w:val="eCT5"/>
              <w:shd w:val="clear" w:color="auto" w:fill="auto"/>
              <w:spacing w:before="156" w:after="156"/>
              <w:ind w:left="0"/>
            </w:pPr>
            <w:r w:rsidRPr="00BD18AF">
              <w:rPr>
                <w:rFonts w:cs="Times New Roman"/>
              </w:rPr>
              <w:t>参数解释</w:t>
            </w:r>
          </w:p>
        </w:tc>
        <w:tc>
          <w:tcPr>
            <w:tcW w:w="2274" w:type="dxa"/>
          </w:tcPr>
          <w:p w14:paraId="447388F4" w14:textId="77777777" w:rsidR="007D6A8D" w:rsidRDefault="007D6A8D" w:rsidP="007D6A8D">
            <w:pPr>
              <w:pStyle w:val="eCT5"/>
              <w:shd w:val="clear" w:color="auto" w:fill="auto"/>
              <w:spacing w:before="156" w:after="156"/>
              <w:ind w:left="0"/>
            </w:pPr>
            <w:r w:rsidRPr="00BD18AF">
              <w:rPr>
                <w:rFonts w:cs="Times New Roman"/>
              </w:rPr>
              <w:t>设置规则</w:t>
            </w:r>
          </w:p>
        </w:tc>
      </w:tr>
      <w:tr w:rsidR="007D6A8D" w14:paraId="029A58D6" w14:textId="77777777" w:rsidTr="007D6A8D">
        <w:tc>
          <w:tcPr>
            <w:tcW w:w="2273" w:type="dxa"/>
          </w:tcPr>
          <w:p w14:paraId="53850F03" w14:textId="4A820F79" w:rsidR="007D6A8D" w:rsidRDefault="007D6A8D" w:rsidP="007D6A8D">
            <w:pPr>
              <w:pStyle w:val="eCT5"/>
              <w:shd w:val="clear" w:color="auto" w:fill="auto"/>
              <w:spacing w:before="156" w:after="156"/>
              <w:ind w:left="0"/>
            </w:pPr>
            <w:r>
              <w:rPr>
                <w:rFonts w:hint="eastAsia"/>
              </w:rPr>
              <w:t>N</w:t>
            </w:r>
            <w:r>
              <w:t>BU M</w:t>
            </w:r>
            <w:r>
              <w:rPr>
                <w:rFonts w:hint="eastAsia"/>
              </w:rPr>
              <w:t>aster</w:t>
            </w:r>
          </w:p>
        </w:tc>
        <w:tc>
          <w:tcPr>
            <w:tcW w:w="2274" w:type="dxa"/>
          </w:tcPr>
          <w:p w14:paraId="329DBA63" w14:textId="6FAF3D62" w:rsidR="007D6A8D" w:rsidRDefault="007D6A8D" w:rsidP="007D6A8D">
            <w:pPr>
              <w:pStyle w:val="eCT5"/>
              <w:shd w:val="clear" w:color="auto" w:fill="auto"/>
              <w:spacing w:before="156" w:after="156"/>
              <w:ind w:left="0"/>
            </w:pPr>
            <w:r>
              <w:rPr>
                <w:rFonts w:hint="eastAsia"/>
              </w:rPr>
              <w:t>NBU</w:t>
            </w:r>
            <w:r>
              <w:t xml:space="preserve"> </w:t>
            </w:r>
            <w:r>
              <w:rPr>
                <w:rFonts w:hint="eastAsia"/>
              </w:rPr>
              <w:t>Master</w:t>
            </w:r>
            <w:r>
              <w:rPr>
                <w:rFonts w:hint="eastAsia"/>
              </w:rPr>
              <w:t>端</w:t>
            </w:r>
          </w:p>
        </w:tc>
        <w:tc>
          <w:tcPr>
            <w:tcW w:w="2274" w:type="dxa"/>
          </w:tcPr>
          <w:p w14:paraId="680428B3" w14:textId="77777777" w:rsidR="007D6A8D" w:rsidRDefault="007D6A8D" w:rsidP="007D6A8D">
            <w:pPr>
              <w:pStyle w:val="eCT5"/>
              <w:shd w:val="clear" w:color="auto" w:fill="auto"/>
              <w:spacing w:before="156" w:after="156"/>
              <w:ind w:left="0"/>
            </w:pPr>
            <w:r>
              <w:rPr>
                <w:rFonts w:cs="Times New Roman" w:hint="eastAsia"/>
              </w:rPr>
              <w:t>在文本框中输入</w:t>
            </w:r>
          </w:p>
        </w:tc>
      </w:tr>
      <w:tr w:rsidR="007D6A8D" w14:paraId="1745135C" w14:textId="77777777" w:rsidTr="007D6A8D">
        <w:tc>
          <w:tcPr>
            <w:tcW w:w="2273" w:type="dxa"/>
          </w:tcPr>
          <w:p w14:paraId="764EBC3E" w14:textId="4B7FF19D" w:rsidR="007D6A8D" w:rsidRDefault="007D6A8D" w:rsidP="007D6A8D">
            <w:pPr>
              <w:pStyle w:val="eCT5"/>
              <w:shd w:val="clear" w:color="auto" w:fill="auto"/>
              <w:spacing w:before="156" w:after="156"/>
              <w:ind w:left="0"/>
            </w:pPr>
            <w:r>
              <w:rPr>
                <w:rFonts w:hint="eastAsia"/>
              </w:rPr>
              <w:t>N</w:t>
            </w:r>
            <w:r>
              <w:t>BU</w:t>
            </w:r>
            <w:r>
              <w:rPr>
                <w:rFonts w:hint="eastAsia"/>
              </w:rPr>
              <w:t>备份策略名</w:t>
            </w:r>
          </w:p>
        </w:tc>
        <w:tc>
          <w:tcPr>
            <w:tcW w:w="2274" w:type="dxa"/>
          </w:tcPr>
          <w:p w14:paraId="459880B3" w14:textId="7176434B" w:rsidR="007D6A8D" w:rsidRDefault="001400B2" w:rsidP="007D6A8D">
            <w:pPr>
              <w:pStyle w:val="eCT5"/>
              <w:shd w:val="clear" w:color="auto" w:fill="auto"/>
              <w:spacing w:before="156" w:after="156"/>
              <w:ind w:left="0"/>
            </w:pPr>
            <w:r>
              <w:rPr>
                <w:rFonts w:hint="eastAsia"/>
              </w:rPr>
              <w:t>N</w:t>
            </w:r>
            <w:r>
              <w:t>BU</w:t>
            </w:r>
            <w:r>
              <w:rPr>
                <w:rFonts w:hint="eastAsia"/>
              </w:rPr>
              <w:t>备份策略名称</w:t>
            </w:r>
          </w:p>
        </w:tc>
        <w:tc>
          <w:tcPr>
            <w:tcW w:w="2274" w:type="dxa"/>
          </w:tcPr>
          <w:p w14:paraId="068E2C45" w14:textId="77777777" w:rsidR="007D6A8D" w:rsidRDefault="007D6A8D" w:rsidP="007D6A8D">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7D6A8D" w:rsidRPr="00BD18AF" w14:paraId="32D9C8B1" w14:textId="77777777" w:rsidTr="007D6A8D">
        <w:tc>
          <w:tcPr>
            <w:tcW w:w="2273" w:type="dxa"/>
          </w:tcPr>
          <w:p w14:paraId="50045E0D" w14:textId="1275F83C" w:rsidR="007D6A8D" w:rsidRDefault="007D6A8D" w:rsidP="007D6A8D">
            <w:pPr>
              <w:pStyle w:val="eCT5"/>
              <w:shd w:val="clear" w:color="auto" w:fill="auto"/>
              <w:spacing w:before="156" w:after="156"/>
              <w:ind w:left="0"/>
              <w:rPr>
                <w:rFonts w:cs="Times New Roman"/>
              </w:rPr>
            </w:pPr>
            <w:r>
              <w:rPr>
                <w:rFonts w:cs="Times New Roman" w:hint="eastAsia"/>
              </w:rPr>
              <w:t>N</w:t>
            </w:r>
            <w:r>
              <w:rPr>
                <w:rFonts w:cs="Times New Roman"/>
              </w:rPr>
              <w:t xml:space="preserve">BU </w:t>
            </w:r>
            <w:r>
              <w:rPr>
                <w:rFonts w:cs="Times New Roman" w:hint="eastAsia"/>
              </w:rPr>
              <w:t>Client</w:t>
            </w:r>
          </w:p>
        </w:tc>
        <w:tc>
          <w:tcPr>
            <w:tcW w:w="2274" w:type="dxa"/>
          </w:tcPr>
          <w:p w14:paraId="542D86FD" w14:textId="2982BAD6" w:rsidR="007D6A8D" w:rsidRDefault="001400B2" w:rsidP="007D6A8D">
            <w:pPr>
              <w:pStyle w:val="eCT5"/>
              <w:shd w:val="clear" w:color="auto" w:fill="auto"/>
              <w:spacing w:before="156" w:after="156"/>
              <w:ind w:left="0"/>
              <w:rPr>
                <w:rFonts w:cs="Times New Roman"/>
              </w:rPr>
            </w:pPr>
            <w:r>
              <w:rPr>
                <w:rFonts w:hint="eastAsia"/>
              </w:rPr>
              <w:t>NBU</w:t>
            </w:r>
            <w:r>
              <w:t xml:space="preserve"> Client</w:t>
            </w:r>
            <w:r>
              <w:rPr>
                <w:rFonts w:hint="eastAsia"/>
              </w:rPr>
              <w:t>端</w:t>
            </w:r>
          </w:p>
        </w:tc>
        <w:tc>
          <w:tcPr>
            <w:tcW w:w="2274" w:type="dxa"/>
          </w:tcPr>
          <w:p w14:paraId="71A06F46" w14:textId="77777777" w:rsidR="007D6A8D" w:rsidRPr="00BD18AF" w:rsidRDefault="007D6A8D" w:rsidP="007D6A8D">
            <w:pPr>
              <w:pStyle w:val="eCT5"/>
              <w:shd w:val="clear" w:color="auto" w:fill="auto"/>
              <w:spacing w:before="156" w:after="156"/>
              <w:ind w:left="0"/>
              <w:rPr>
                <w:rFonts w:cs="Times New Roman"/>
              </w:rPr>
            </w:pPr>
            <w:r>
              <w:rPr>
                <w:rFonts w:cs="Times New Roman" w:hint="eastAsia"/>
              </w:rPr>
              <w:t>请选中复选框</w:t>
            </w:r>
          </w:p>
        </w:tc>
      </w:tr>
      <w:tr w:rsidR="007D6A8D" w14:paraId="210BF40C" w14:textId="77777777" w:rsidTr="007D6A8D">
        <w:tc>
          <w:tcPr>
            <w:tcW w:w="2273" w:type="dxa"/>
          </w:tcPr>
          <w:p w14:paraId="67F4F64E" w14:textId="1DC54504" w:rsidR="007D6A8D" w:rsidRDefault="007D6A8D" w:rsidP="007D6A8D">
            <w:pPr>
              <w:pStyle w:val="eCT5"/>
              <w:shd w:val="clear" w:color="auto" w:fill="auto"/>
              <w:spacing w:before="156" w:after="156"/>
              <w:ind w:left="0"/>
            </w:pPr>
            <w:r>
              <w:rPr>
                <w:rFonts w:hint="eastAsia"/>
              </w:rPr>
              <w:t>恢复到</w:t>
            </w:r>
          </w:p>
        </w:tc>
        <w:tc>
          <w:tcPr>
            <w:tcW w:w="2274" w:type="dxa"/>
          </w:tcPr>
          <w:p w14:paraId="6F89B70A" w14:textId="77777777" w:rsidR="007D6A8D" w:rsidRPr="00B31F2D" w:rsidRDefault="001400B2" w:rsidP="00B31F2D">
            <w:pPr>
              <w:pStyle w:val="eCT5"/>
              <w:shd w:val="clear" w:color="auto" w:fill="auto"/>
              <w:spacing w:before="156" w:after="156"/>
              <w:ind w:left="0"/>
            </w:pPr>
            <w:r w:rsidRPr="00B31F2D">
              <w:rPr>
                <w:rFonts w:hint="eastAsia"/>
              </w:rPr>
              <w:t>恢复时间点</w:t>
            </w:r>
          </w:p>
          <w:p w14:paraId="0F918C99" w14:textId="77777777" w:rsidR="001400B2" w:rsidRPr="00B31F2D" w:rsidRDefault="001400B2" w:rsidP="00B31F2D">
            <w:pPr>
              <w:widowControl/>
              <w:spacing w:before="100" w:beforeAutospacing="1" w:after="100" w:afterAutospacing="1"/>
              <w:jc w:val="left"/>
              <w:rPr>
                <w:rFonts w:ascii="宋体" w:eastAsia="宋体" w:hAnsi="宋体" w:cs="宋体"/>
                <w:kern w:val="0"/>
                <w:szCs w:val="21"/>
              </w:rPr>
            </w:pPr>
            <w:r w:rsidRPr="00B31F2D">
              <w:rPr>
                <w:rFonts w:ascii="宋体" w:eastAsia="宋体" w:hAnsi="宋体" w:cs="宋体"/>
                <w:kern w:val="0"/>
                <w:szCs w:val="21"/>
              </w:rPr>
              <w:t>取值范围：</w:t>
            </w:r>
          </w:p>
          <w:p w14:paraId="5DCB7B2F" w14:textId="4E3E31A2" w:rsidR="001400B2" w:rsidRPr="00B31F2D" w:rsidRDefault="001400B2" w:rsidP="003D3E47">
            <w:pPr>
              <w:pStyle w:val="eCT5"/>
              <w:numPr>
                <w:ilvl w:val="0"/>
                <w:numId w:val="95"/>
              </w:numPr>
              <w:shd w:val="clear" w:color="auto" w:fill="auto"/>
              <w:spacing w:beforeLines="0" w:before="0" w:afterLines="0" w:after="0"/>
            </w:pPr>
            <w:r w:rsidRPr="00B31F2D">
              <w:t>指定时间</w:t>
            </w:r>
          </w:p>
          <w:p w14:paraId="3B99FD88" w14:textId="56726236" w:rsidR="001400B2" w:rsidRPr="001400B2" w:rsidRDefault="001400B2" w:rsidP="003D3E47">
            <w:pPr>
              <w:pStyle w:val="eCT5"/>
              <w:numPr>
                <w:ilvl w:val="0"/>
                <w:numId w:val="95"/>
              </w:numPr>
              <w:shd w:val="clear" w:color="auto" w:fill="auto"/>
              <w:spacing w:beforeLines="0" w:before="0" w:afterLines="0" w:after="0"/>
              <w:rPr>
                <w:rFonts w:ascii="宋体" w:hAnsi="宋体"/>
                <w:sz w:val="24"/>
                <w:szCs w:val="24"/>
              </w:rPr>
            </w:pPr>
            <w:r w:rsidRPr="00B31F2D">
              <w:t>相对时间</w:t>
            </w:r>
            <w:r w:rsidRPr="00B31F2D">
              <w:t>m</w:t>
            </w:r>
            <w:r w:rsidRPr="00B31F2D">
              <w:t>天前指定时间</w:t>
            </w:r>
            <w:r w:rsidRPr="00B31F2D">
              <w:t>k</w:t>
            </w:r>
            <w:r w:rsidRPr="00B31F2D">
              <w:t>的最新备份，</w:t>
            </w:r>
            <w:r w:rsidRPr="00B31F2D">
              <w:t>m</w:t>
            </w:r>
            <w:r w:rsidRPr="00B31F2D">
              <w:t>和</w:t>
            </w:r>
            <w:r w:rsidRPr="00B31F2D">
              <w:t>k</w:t>
            </w:r>
            <w:r w:rsidRPr="00B31F2D">
              <w:t>均可设置</w:t>
            </w:r>
          </w:p>
        </w:tc>
        <w:tc>
          <w:tcPr>
            <w:tcW w:w="2274" w:type="dxa"/>
          </w:tcPr>
          <w:p w14:paraId="1DA0132A" w14:textId="56738916" w:rsidR="007D6A8D" w:rsidRDefault="001400B2" w:rsidP="007D6A8D">
            <w:pPr>
              <w:pStyle w:val="eCT5"/>
              <w:shd w:val="clear" w:color="auto" w:fill="auto"/>
              <w:spacing w:before="156" w:after="156"/>
              <w:ind w:left="0"/>
            </w:pPr>
            <w:r>
              <w:rPr>
                <w:rFonts w:cs="Times New Roman" w:hint="eastAsia"/>
              </w:rPr>
              <w:t>选择对应的单选按钮</w:t>
            </w:r>
          </w:p>
        </w:tc>
      </w:tr>
      <w:tr w:rsidR="007D6A8D" w14:paraId="0BFA30AA" w14:textId="77777777" w:rsidTr="007D6A8D">
        <w:tc>
          <w:tcPr>
            <w:tcW w:w="2273" w:type="dxa"/>
          </w:tcPr>
          <w:p w14:paraId="629E3644" w14:textId="332A2EE2" w:rsidR="007D6A8D" w:rsidRDefault="007D6A8D" w:rsidP="007D6A8D">
            <w:pPr>
              <w:pStyle w:val="eCT5"/>
              <w:shd w:val="clear" w:color="auto" w:fill="auto"/>
              <w:spacing w:before="156" w:after="156"/>
              <w:ind w:left="0"/>
              <w:rPr>
                <w:rFonts w:cs="Times New Roman"/>
              </w:rPr>
            </w:pPr>
            <w:r>
              <w:rPr>
                <w:rFonts w:cs="Times New Roman" w:hint="eastAsia"/>
              </w:rPr>
              <w:t>D</w:t>
            </w:r>
            <w:r>
              <w:rPr>
                <w:rFonts w:cs="Times New Roman"/>
              </w:rPr>
              <w:t>B2</w:t>
            </w:r>
            <w:r>
              <w:rPr>
                <w:rFonts w:cs="Times New Roman" w:hint="eastAsia"/>
              </w:rPr>
              <w:t>日志独立备份策略</w:t>
            </w:r>
          </w:p>
        </w:tc>
        <w:tc>
          <w:tcPr>
            <w:tcW w:w="2274" w:type="dxa"/>
          </w:tcPr>
          <w:p w14:paraId="6A94BA99" w14:textId="427AD7FA" w:rsidR="007D6A8D" w:rsidRDefault="00091C62" w:rsidP="007D6A8D">
            <w:pPr>
              <w:pStyle w:val="eCT5"/>
              <w:shd w:val="clear" w:color="auto" w:fill="auto"/>
              <w:spacing w:before="156" w:after="156"/>
              <w:ind w:left="0"/>
              <w:rPr>
                <w:rFonts w:cs="Times New Roman"/>
                <w:color w:val="333333"/>
                <w:sz w:val="20"/>
                <w:szCs w:val="20"/>
                <w:shd w:val="clear" w:color="auto" w:fill="FFFFFF"/>
              </w:rPr>
            </w:pPr>
            <w:r>
              <w:rPr>
                <w:rFonts w:cs="Times New Roman" w:hint="eastAsia"/>
              </w:rPr>
              <w:t>D</w:t>
            </w:r>
            <w:r>
              <w:rPr>
                <w:rFonts w:cs="Times New Roman"/>
              </w:rPr>
              <w:t>B2</w:t>
            </w:r>
            <w:r>
              <w:rPr>
                <w:rFonts w:cs="Times New Roman" w:hint="eastAsia"/>
              </w:rPr>
              <w:t>日志独立备份策略</w:t>
            </w:r>
          </w:p>
        </w:tc>
        <w:tc>
          <w:tcPr>
            <w:tcW w:w="2274" w:type="dxa"/>
          </w:tcPr>
          <w:p w14:paraId="66C76F00" w14:textId="537CA571" w:rsidR="007D6A8D" w:rsidRDefault="001400B2" w:rsidP="007D6A8D">
            <w:pPr>
              <w:pStyle w:val="eCT5"/>
              <w:shd w:val="clear" w:color="auto" w:fill="auto"/>
              <w:spacing w:before="156" w:after="156"/>
              <w:ind w:left="0"/>
              <w:rPr>
                <w:rFonts w:cs="Times New Roman"/>
              </w:rPr>
            </w:pPr>
            <w:r w:rsidRPr="00BD18AF">
              <w:rPr>
                <w:rFonts w:cs="Times New Roman"/>
              </w:rPr>
              <w:t>在</w:t>
            </w:r>
            <w:r>
              <w:rPr>
                <w:rFonts w:cs="Times New Roman"/>
              </w:rPr>
              <w:t>下拉列表框</w:t>
            </w:r>
            <w:r w:rsidRPr="00BD18AF">
              <w:rPr>
                <w:rFonts w:cs="Times New Roman"/>
              </w:rPr>
              <w:t>中选择</w:t>
            </w:r>
          </w:p>
        </w:tc>
      </w:tr>
      <w:tr w:rsidR="00091C62" w14:paraId="1008530C" w14:textId="77777777" w:rsidTr="006F0664">
        <w:tc>
          <w:tcPr>
            <w:tcW w:w="2273" w:type="dxa"/>
          </w:tcPr>
          <w:p w14:paraId="18299F2F" w14:textId="76209130" w:rsidR="00091C62" w:rsidRDefault="00091C62" w:rsidP="00091C62">
            <w:pPr>
              <w:pStyle w:val="eCT5"/>
              <w:shd w:val="clear" w:color="auto" w:fill="auto"/>
              <w:spacing w:before="156" w:after="156"/>
              <w:ind w:left="0"/>
              <w:rPr>
                <w:rFonts w:cs="Times New Roman"/>
              </w:rPr>
            </w:pPr>
            <w:r>
              <w:rPr>
                <w:rFonts w:cs="Times New Roman" w:hint="eastAsia"/>
              </w:rPr>
              <w:t>恢复实例（源）</w:t>
            </w:r>
          </w:p>
        </w:tc>
        <w:tc>
          <w:tcPr>
            <w:tcW w:w="2274" w:type="dxa"/>
          </w:tcPr>
          <w:p w14:paraId="0FCC951C" w14:textId="7CFB448E" w:rsidR="00091C62" w:rsidRDefault="00091C62" w:rsidP="00091C62">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恢复源实例名称</w:t>
            </w:r>
          </w:p>
        </w:tc>
        <w:tc>
          <w:tcPr>
            <w:tcW w:w="2274" w:type="dxa"/>
            <w:vAlign w:val="top"/>
          </w:tcPr>
          <w:p w14:paraId="36810E24" w14:textId="7E06F386" w:rsidR="00091C62" w:rsidRDefault="00091C62" w:rsidP="00091C62">
            <w:pPr>
              <w:pStyle w:val="eCT5"/>
              <w:shd w:val="clear" w:color="auto" w:fill="auto"/>
              <w:spacing w:before="156" w:after="156"/>
              <w:ind w:left="0"/>
              <w:rPr>
                <w:rFonts w:cs="Times New Roman"/>
              </w:rPr>
            </w:pPr>
            <w:r w:rsidRPr="006079AE">
              <w:rPr>
                <w:rFonts w:cs="Times New Roman" w:hint="eastAsia"/>
              </w:rPr>
              <w:t>在文本框中输入</w:t>
            </w:r>
          </w:p>
        </w:tc>
      </w:tr>
      <w:tr w:rsidR="00091C62" w14:paraId="57B6026F" w14:textId="77777777" w:rsidTr="006F0664">
        <w:tc>
          <w:tcPr>
            <w:tcW w:w="2273" w:type="dxa"/>
          </w:tcPr>
          <w:p w14:paraId="71B33CBB" w14:textId="67FCAF52" w:rsidR="00091C62" w:rsidRDefault="00091C62" w:rsidP="00091C62">
            <w:pPr>
              <w:pStyle w:val="eCT5"/>
              <w:shd w:val="clear" w:color="auto" w:fill="auto"/>
              <w:spacing w:before="156" w:after="156"/>
              <w:ind w:left="0"/>
              <w:rPr>
                <w:rFonts w:cs="Times New Roman"/>
              </w:rPr>
            </w:pPr>
            <w:r>
              <w:rPr>
                <w:rFonts w:cs="Times New Roman" w:hint="eastAsia"/>
              </w:rPr>
              <w:t>DataBase</w:t>
            </w:r>
            <w:r>
              <w:rPr>
                <w:rFonts w:cs="Times New Roman" w:hint="eastAsia"/>
              </w:rPr>
              <w:t>（源）</w:t>
            </w:r>
          </w:p>
        </w:tc>
        <w:tc>
          <w:tcPr>
            <w:tcW w:w="2274" w:type="dxa"/>
          </w:tcPr>
          <w:p w14:paraId="042DC39B" w14:textId="0ECFB03D" w:rsidR="00091C62" w:rsidRDefault="00091C62" w:rsidP="00091C62">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源数据库名称</w:t>
            </w:r>
          </w:p>
        </w:tc>
        <w:tc>
          <w:tcPr>
            <w:tcW w:w="2274" w:type="dxa"/>
            <w:vAlign w:val="top"/>
          </w:tcPr>
          <w:p w14:paraId="6AB5B38C" w14:textId="6BB96492" w:rsidR="00091C62" w:rsidRDefault="00091C62" w:rsidP="00091C62">
            <w:pPr>
              <w:pStyle w:val="eCT5"/>
              <w:shd w:val="clear" w:color="auto" w:fill="auto"/>
              <w:spacing w:before="156" w:after="156"/>
              <w:ind w:left="0"/>
              <w:rPr>
                <w:rFonts w:cs="Times New Roman"/>
              </w:rPr>
            </w:pPr>
            <w:r w:rsidRPr="006079AE">
              <w:rPr>
                <w:rFonts w:cs="Times New Roman" w:hint="eastAsia"/>
              </w:rPr>
              <w:t>在文本框中输入</w:t>
            </w:r>
          </w:p>
        </w:tc>
      </w:tr>
      <w:tr w:rsidR="00091C62" w14:paraId="61EA6258" w14:textId="77777777" w:rsidTr="006F0664">
        <w:tc>
          <w:tcPr>
            <w:tcW w:w="2273" w:type="dxa"/>
          </w:tcPr>
          <w:p w14:paraId="7C8850D6" w14:textId="627C2190" w:rsidR="00091C62" w:rsidRDefault="00091C62" w:rsidP="00091C62">
            <w:pPr>
              <w:pStyle w:val="eCT5"/>
              <w:shd w:val="clear" w:color="auto" w:fill="auto"/>
              <w:spacing w:before="156" w:after="156"/>
              <w:ind w:left="0"/>
              <w:rPr>
                <w:rFonts w:cs="Times New Roman"/>
              </w:rPr>
            </w:pPr>
            <w:r>
              <w:rPr>
                <w:rFonts w:cs="Times New Roman" w:hint="eastAsia"/>
              </w:rPr>
              <w:t>目标用户名</w:t>
            </w:r>
          </w:p>
        </w:tc>
        <w:tc>
          <w:tcPr>
            <w:tcW w:w="2274" w:type="dxa"/>
          </w:tcPr>
          <w:p w14:paraId="14920CE5" w14:textId="04614412" w:rsidR="00091C62" w:rsidRDefault="00091C62" w:rsidP="00091C62">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目标库用户名</w:t>
            </w:r>
          </w:p>
        </w:tc>
        <w:tc>
          <w:tcPr>
            <w:tcW w:w="2274" w:type="dxa"/>
            <w:vAlign w:val="top"/>
          </w:tcPr>
          <w:p w14:paraId="42055714" w14:textId="42542FD9" w:rsidR="00091C62" w:rsidRDefault="00091C62" w:rsidP="00091C62">
            <w:pPr>
              <w:pStyle w:val="eCT5"/>
              <w:shd w:val="clear" w:color="auto" w:fill="auto"/>
              <w:spacing w:before="156" w:after="156"/>
              <w:ind w:left="0"/>
              <w:rPr>
                <w:rFonts w:cs="Times New Roman"/>
              </w:rPr>
            </w:pPr>
            <w:r w:rsidRPr="006079AE">
              <w:rPr>
                <w:rFonts w:cs="Times New Roman" w:hint="eastAsia"/>
              </w:rPr>
              <w:t>在文本框中输入</w:t>
            </w:r>
          </w:p>
        </w:tc>
      </w:tr>
      <w:tr w:rsidR="00091C62" w14:paraId="5B6C934A" w14:textId="77777777" w:rsidTr="006F0664">
        <w:tc>
          <w:tcPr>
            <w:tcW w:w="2273" w:type="dxa"/>
          </w:tcPr>
          <w:p w14:paraId="77CBC021" w14:textId="4B8867FA" w:rsidR="00091C62" w:rsidRDefault="00091C62" w:rsidP="00091C62">
            <w:pPr>
              <w:pStyle w:val="eCT5"/>
              <w:shd w:val="clear" w:color="auto" w:fill="auto"/>
              <w:spacing w:before="156" w:after="156"/>
              <w:ind w:left="0"/>
              <w:rPr>
                <w:rFonts w:cs="Times New Roman"/>
              </w:rPr>
            </w:pPr>
            <w:r>
              <w:rPr>
                <w:rFonts w:cs="Times New Roman" w:hint="eastAsia"/>
              </w:rPr>
              <w:lastRenderedPageBreak/>
              <w:t>目标实例名</w:t>
            </w:r>
          </w:p>
        </w:tc>
        <w:tc>
          <w:tcPr>
            <w:tcW w:w="2274" w:type="dxa"/>
          </w:tcPr>
          <w:p w14:paraId="5E969CFC" w14:textId="4951CAAC" w:rsidR="00091C62" w:rsidRDefault="00091C62" w:rsidP="00091C62">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目标实例</w:t>
            </w:r>
          </w:p>
        </w:tc>
        <w:tc>
          <w:tcPr>
            <w:tcW w:w="2274" w:type="dxa"/>
            <w:vAlign w:val="top"/>
          </w:tcPr>
          <w:p w14:paraId="53115812" w14:textId="32BC6695" w:rsidR="00091C62" w:rsidRDefault="00091C62" w:rsidP="00091C62">
            <w:pPr>
              <w:pStyle w:val="eCT5"/>
              <w:shd w:val="clear" w:color="auto" w:fill="auto"/>
              <w:spacing w:before="156" w:after="156"/>
              <w:ind w:left="0"/>
              <w:rPr>
                <w:rFonts w:cs="Times New Roman"/>
              </w:rPr>
            </w:pPr>
            <w:r w:rsidRPr="006079AE">
              <w:rPr>
                <w:rFonts w:cs="Times New Roman" w:hint="eastAsia"/>
              </w:rPr>
              <w:t>在文本框中输入</w:t>
            </w:r>
          </w:p>
        </w:tc>
      </w:tr>
      <w:tr w:rsidR="00091C62" w14:paraId="35ED61F7" w14:textId="77777777" w:rsidTr="006F0664">
        <w:tc>
          <w:tcPr>
            <w:tcW w:w="2273" w:type="dxa"/>
          </w:tcPr>
          <w:p w14:paraId="46A5C919" w14:textId="002C42DD" w:rsidR="00091C62" w:rsidRDefault="00091C62" w:rsidP="00091C62">
            <w:pPr>
              <w:pStyle w:val="eCT5"/>
              <w:shd w:val="clear" w:color="auto" w:fill="auto"/>
              <w:spacing w:before="156" w:after="156"/>
              <w:ind w:left="0"/>
              <w:rPr>
                <w:rFonts w:cs="Times New Roman"/>
              </w:rPr>
            </w:pPr>
            <w:r>
              <w:rPr>
                <w:rFonts w:cs="Times New Roman" w:hint="eastAsia"/>
              </w:rPr>
              <w:t>DataBase</w:t>
            </w:r>
            <w:r>
              <w:rPr>
                <w:rFonts w:cs="Times New Roman" w:hint="eastAsia"/>
              </w:rPr>
              <w:t>（目标）</w:t>
            </w:r>
          </w:p>
        </w:tc>
        <w:tc>
          <w:tcPr>
            <w:tcW w:w="2274" w:type="dxa"/>
          </w:tcPr>
          <w:p w14:paraId="61209527" w14:textId="5766BCCA" w:rsidR="00091C62" w:rsidRDefault="00091C62" w:rsidP="00091C62">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目标数据库名称</w:t>
            </w:r>
          </w:p>
        </w:tc>
        <w:tc>
          <w:tcPr>
            <w:tcW w:w="2274" w:type="dxa"/>
            <w:vAlign w:val="top"/>
          </w:tcPr>
          <w:p w14:paraId="3A06E78A" w14:textId="00B8384D" w:rsidR="00091C62" w:rsidRDefault="00091C62" w:rsidP="00091C62">
            <w:pPr>
              <w:pStyle w:val="eCT5"/>
              <w:shd w:val="clear" w:color="auto" w:fill="auto"/>
              <w:spacing w:before="156" w:after="156"/>
              <w:ind w:left="0"/>
              <w:rPr>
                <w:rFonts w:cs="Times New Roman"/>
              </w:rPr>
            </w:pPr>
            <w:r w:rsidRPr="006079AE">
              <w:rPr>
                <w:rFonts w:cs="Times New Roman" w:hint="eastAsia"/>
              </w:rPr>
              <w:t>在文本框中输入</w:t>
            </w:r>
          </w:p>
        </w:tc>
      </w:tr>
      <w:tr w:rsidR="00091C62" w14:paraId="037821F7" w14:textId="77777777" w:rsidTr="006F0664">
        <w:tc>
          <w:tcPr>
            <w:tcW w:w="2273" w:type="dxa"/>
          </w:tcPr>
          <w:p w14:paraId="6ED4097C" w14:textId="3EF370BE" w:rsidR="00091C62" w:rsidRDefault="00091C62" w:rsidP="00091C62">
            <w:pPr>
              <w:pStyle w:val="eCT5"/>
              <w:shd w:val="clear" w:color="auto" w:fill="auto"/>
              <w:spacing w:before="156" w:after="156"/>
              <w:ind w:left="0"/>
              <w:rPr>
                <w:rFonts w:cs="Times New Roman"/>
              </w:rPr>
            </w:pPr>
            <w:r>
              <w:rPr>
                <w:rFonts w:cs="Times New Roman" w:hint="eastAsia"/>
              </w:rPr>
              <w:t>数据文件目标路径</w:t>
            </w:r>
          </w:p>
        </w:tc>
        <w:tc>
          <w:tcPr>
            <w:tcW w:w="2274" w:type="dxa"/>
          </w:tcPr>
          <w:p w14:paraId="577CC232" w14:textId="735DA78A" w:rsidR="00091C62" w:rsidRDefault="00091C62" w:rsidP="00091C62">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数据文件目标存放路径</w:t>
            </w:r>
          </w:p>
        </w:tc>
        <w:tc>
          <w:tcPr>
            <w:tcW w:w="2274" w:type="dxa"/>
            <w:vAlign w:val="top"/>
          </w:tcPr>
          <w:p w14:paraId="6832E495" w14:textId="3654911A" w:rsidR="00091C62" w:rsidRDefault="00091C62" w:rsidP="00091C62">
            <w:pPr>
              <w:pStyle w:val="eCT5"/>
              <w:shd w:val="clear" w:color="auto" w:fill="auto"/>
              <w:spacing w:before="156" w:after="156"/>
              <w:ind w:left="0"/>
              <w:rPr>
                <w:rFonts w:cs="Times New Roman"/>
              </w:rPr>
            </w:pPr>
            <w:r w:rsidRPr="006079AE">
              <w:rPr>
                <w:rFonts w:cs="Times New Roman" w:hint="eastAsia"/>
              </w:rPr>
              <w:t>在文本框中输入</w:t>
            </w:r>
          </w:p>
        </w:tc>
      </w:tr>
      <w:tr w:rsidR="00091C62" w14:paraId="475FECBA" w14:textId="77777777" w:rsidTr="006F0664">
        <w:tc>
          <w:tcPr>
            <w:tcW w:w="2273" w:type="dxa"/>
          </w:tcPr>
          <w:p w14:paraId="32BBC18B" w14:textId="5ED1E634" w:rsidR="00091C62" w:rsidRDefault="00091C62" w:rsidP="00091C62">
            <w:pPr>
              <w:pStyle w:val="eCT5"/>
              <w:shd w:val="clear" w:color="auto" w:fill="auto"/>
              <w:spacing w:before="156" w:after="156"/>
              <w:ind w:left="0"/>
              <w:rPr>
                <w:rFonts w:cs="Times New Roman"/>
              </w:rPr>
            </w:pPr>
            <w:r>
              <w:rPr>
                <w:rFonts w:cs="Times New Roman" w:hint="eastAsia"/>
              </w:rPr>
              <w:t>预恢复日志文件（</w:t>
            </w:r>
            <w:r>
              <w:rPr>
                <w:rFonts w:cs="Times New Roman" w:hint="eastAsia"/>
              </w:rPr>
              <w:t>1-</w:t>
            </w:r>
            <w:r>
              <w:rPr>
                <w:rFonts w:cs="Times New Roman"/>
              </w:rPr>
              <w:t>99999</w:t>
            </w:r>
            <w:r>
              <w:rPr>
                <w:rFonts w:cs="Times New Roman" w:hint="eastAsia"/>
              </w:rPr>
              <w:t>天）</w:t>
            </w:r>
          </w:p>
        </w:tc>
        <w:tc>
          <w:tcPr>
            <w:tcW w:w="2274" w:type="dxa"/>
          </w:tcPr>
          <w:p w14:paraId="67FCCFE7" w14:textId="2D5C7D46" w:rsidR="00091C62" w:rsidRPr="007D6A8D" w:rsidRDefault="00091C62" w:rsidP="00091C62">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预恢复日志保留时间</w:t>
            </w:r>
          </w:p>
        </w:tc>
        <w:tc>
          <w:tcPr>
            <w:tcW w:w="2274" w:type="dxa"/>
            <w:vAlign w:val="top"/>
          </w:tcPr>
          <w:p w14:paraId="68C0CC06" w14:textId="654F75F3" w:rsidR="00091C62" w:rsidRDefault="00091C62" w:rsidP="00091C62">
            <w:pPr>
              <w:pStyle w:val="eCT5"/>
              <w:shd w:val="clear" w:color="auto" w:fill="auto"/>
              <w:spacing w:before="156" w:after="156"/>
              <w:ind w:left="0"/>
              <w:rPr>
                <w:rFonts w:cs="Times New Roman"/>
              </w:rPr>
            </w:pPr>
            <w:r w:rsidRPr="006079AE">
              <w:rPr>
                <w:rFonts w:cs="Times New Roman" w:hint="eastAsia"/>
              </w:rPr>
              <w:t>在文本框中输入</w:t>
            </w:r>
          </w:p>
        </w:tc>
      </w:tr>
    </w:tbl>
    <w:p w14:paraId="48826A30" w14:textId="59F86919" w:rsidR="007D6A8D" w:rsidRDefault="007D6A8D" w:rsidP="007D6A8D">
      <w:pPr>
        <w:pStyle w:val="eCT3"/>
        <w:spacing w:before="156" w:after="156"/>
      </w:pPr>
    </w:p>
    <w:p w14:paraId="29E4D6CD" w14:textId="75236DD7" w:rsidR="00EF2D33" w:rsidRDefault="00EF2D33" w:rsidP="003D3E47">
      <w:pPr>
        <w:pStyle w:val="eCT1"/>
        <w:numPr>
          <w:ilvl w:val="0"/>
          <w:numId w:val="50"/>
        </w:numPr>
        <w:spacing w:before="312" w:after="312"/>
      </w:pPr>
      <w:r>
        <w:rPr>
          <w:rFonts w:hint="eastAsia"/>
        </w:rPr>
        <w:t>选择“验证及通知”页签，配置</w:t>
      </w:r>
      <w:r w:rsidR="0048767B">
        <w:rPr>
          <w:rFonts w:hint="eastAsia"/>
        </w:rPr>
        <w:t>验证及通知信息</w:t>
      </w:r>
      <w:r>
        <w:rPr>
          <w:rFonts w:hint="eastAsia"/>
        </w:rPr>
        <w:t>，如</w:t>
      </w:r>
      <w:r w:rsidR="0048767B">
        <w:fldChar w:fldCharType="begin"/>
      </w:r>
      <w:r w:rsidR="0048767B">
        <w:instrText xml:space="preserve"> REF _Ref36562121 \h </w:instrText>
      </w:r>
      <w:r w:rsidR="0048767B">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12</w:t>
      </w:r>
      <w:r w:rsidR="0048767B">
        <w:fldChar w:fldCharType="end"/>
      </w:r>
      <w:r>
        <w:rPr>
          <w:rFonts w:hint="eastAsia"/>
        </w:rPr>
        <w:t>所示。</w:t>
      </w:r>
    </w:p>
    <w:p w14:paraId="7ABA605E" w14:textId="7BFCE03B" w:rsidR="0048767B" w:rsidRDefault="0048767B" w:rsidP="0048767B">
      <w:pPr>
        <w:pStyle w:val="afff0"/>
        <w:keepNext/>
      </w:pPr>
      <w:bookmarkStart w:id="926" w:name="_Ref36562121"/>
      <w:bookmarkStart w:id="927" w:name="_Ref3656211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12</w:t>
      </w:r>
      <w:r w:rsidR="00434898">
        <w:fldChar w:fldCharType="end"/>
      </w:r>
      <w:bookmarkEnd w:id="926"/>
      <w:r>
        <w:rPr>
          <w:rFonts w:hint="eastAsia"/>
        </w:rPr>
        <w:t>验证及通知</w:t>
      </w:r>
      <w:bookmarkEnd w:id="927"/>
    </w:p>
    <w:p w14:paraId="5D74ADF9" w14:textId="1A072567" w:rsidR="00130AD8" w:rsidRDefault="00130AD8" w:rsidP="0048767B">
      <w:pPr>
        <w:pStyle w:val="eCTf3"/>
        <w:spacing w:after="156"/>
      </w:pPr>
      <w:r>
        <w:drawing>
          <wp:inline distT="0" distB="0" distL="0" distR="0" wp14:anchorId="349BFE63" wp14:editId="5F7ADA3B">
            <wp:extent cx="1968601" cy="2273417"/>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1968601" cy="2273417"/>
                    </a:xfrm>
                    <a:prstGeom prst="rect">
                      <a:avLst/>
                    </a:prstGeom>
                  </pic:spPr>
                </pic:pic>
              </a:graphicData>
            </a:graphic>
          </wp:inline>
        </w:drawing>
      </w:r>
    </w:p>
    <w:p w14:paraId="1F3294A5" w14:textId="41317F24" w:rsidR="00A112C5" w:rsidRDefault="00A112C5" w:rsidP="00A112C5">
      <w:pPr>
        <w:pStyle w:val="eCT3"/>
        <w:spacing w:before="156" w:after="156"/>
      </w:pPr>
    </w:p>
    <w:p w14:paraId="2D678463" w14:textId="40C4637A" w:rsidR="00A112C5" w:rsidRDefault="00A112C5" w:rsidP="00A112C5">
      <w:pPr>
        <w:pStyle w:val="eCT5"/>
        <w:spacing w:before="156" w:after="156"/>
      </w:pPr>
      <w:r>
        <w:rPr>
          <w:rFonts w:hint="eastAsia"/>
        </w:rPr>
        <w:t>界面参数说明如</w:t>
      </w:r>
      <w:r w:rsidR="0045372D">
        <w:fldChar w:fldCharType="begin"/>
      </w:r>
      <w:r w:rsidR="0045372D">
        <w:instrText xml:space="preserve"> </w:instrText>
      </w:r>
      <w:r w:rsidR="0045372D">
        <w:rPr>
          <w:rFonts w:hint="eastAsia"/>
        </w:rPr>
        <w:instrText>REF _Ref36563042 \h</w:instrText>
      </w:r>
      <w:r w:rsidR="0045372D">
        <w:instrText xml:space="preserve"> </w:instrText>
      </w:r>
      <w:r w:rsidR="0045372D">
        <w:fldChar w:fldCharType="separate"/>
      </w:r>
      <w:r w:rsidR="005D4DA4">
        <w:rPr>
          <w:rFonts w:hint="eastAsia"/>
        </w:rPr>
        <w:t>表</w:t>
      </w:r>
      <w:r w:rsidR="005D4DA4">
        <w:rPr>
          <w:rFonts w:hint="eastAsia"/>
        </w:rPr>
        <w:t xml:space="preserve"> </w:t>
      </w:r>
      <w:r w:rsidR="005D4DA4">
        <w:rPr>
          <w:noProof/>
        </w:rPr>
        <w:t>17</w:t>
      </w:r>
      <w:r w:rsidR="005D4DA4">
        <w:noBreakHyphen/>
      </w:r>
      <w:r w:rsidR="005D4DA4">
        <w:rPr>
          <w:noProof/>
        </w:rPr>
        <w:t>5</w:t>
      </w:r>
      <w:r w:rsidR="0045372D">
        <w:fldChar w:fldCharType="end"/>
      </w:r>
      <w:r>
        <w:rPr>
          <w:rFonts w:hint="eastAsia"/>
        </w:rPr>
        <w:t>所示。</w:t>
      </w:r>
    </w:p>
    <w:p w14:paraId="14E9A1D2" w14:textId="3D1249F5" w:rsidR="0045372D" w:rsidRDefault="0045372D" w:rsidP="0045372D">
      <w:pPr>
        <w:pStyle w:val="afff0"/>
        <w:keepNext/>
      </w:pPr>
      <w:bookmarkStart w:id="928" w:name="_Ref36563042"/>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5</w:t>
      </w:r>
      <w:r w:rsidR="002D3714">
        <w:fldChar w:fldCharType="end"/>
      </w:r>
      <w:bookmarkEnd w:id="928"/>
      <w:r>
        <w:rPr>
          <w:rFonts w:hint="eastAsia"/>
        </w:rPr>
        <w:t>验证及通知界面参数说明</w:t>
      </w:r>
    </w:p>
    <w:tbl>
      <w:tblPr>
        <w:tblStyle w:val="eCTe"/>
        <w:tblW w:w="0" w:type="auto"/>
        <w:tblLook w:val="04A0" w:firstRow="1" w:lastRow="0" w:firstColumn="1" w:lastColumn="0" w:noHBand="0" w:noVBand="1"/>
      </w:tblPr>
      <w:tblGrid>
        <w:gridCol w:w="2195"/>
        <w:gridCol w:w="2205"/>
        <w:gridCol w:w="2195"/>
      </w:tblGrid>
      <w:tr w:rsidR="00A112C5" w14:paraId="65B75507" w14:textId="77777777" w:rsidTr="006F0664">
        <w:trPr>
          <w:cnfStyle w:val="100000000000" w:firstRow="1" w:lastRow="0" w:firstColumn="0" w:lastColumn="0" w:oddVBand="0" w:evenVBand="0" w:oddHBand="0" w:evenHBand="0" w:firstRowFirstColumn="0" w:firstRowLastColumn="0" w:lastRowFirstColumn="0" w:lastRowLastColumn="0"/>
          <w:tblHeader/>
        </w:trPr>
        <w:tc>
          <w:tcPr>
            <w:tcW w:w="2273" w:type="dxa"/>
          </w:tcPr>
          <w:p w14:paraId="1CCF9FF4" w14:textId="77777777" w:rsidR="00A112C5" w:rsidRDefault="00A112C5" w:rsidP="006F0664">
            <w:pPr>
              <w:pStyle w:val="eCT5"/>
              <w:shd w:val="clear" w:color="auto" w:fill="auto"/>
              <w:spacing w:before="156" w:after="156"/>
              <w:ind w:left="0"/>
            </w:pPr>
            <w:r w:rsidRPr="00BD18AF">
              <w:rPr>
                <w:rFonts w:cs="Times New Roman"/>
              </w:rPr>
              <w:t>参数名称</w:t>
            </w:r>
          </w:p>
        </w:tc>
        <w:tc>
          <w:tcPr>
            <w:tcW w:w="2274" w:type="dxa"/>
          </w:tcPr>
          <w:p w14:paraId="6438125B" w14:textId="77777777" w:rsidR="00A112C5" w:rsidRDefault="00A112C5" w:rsidP="006F0664">
            <w:pPr>
              <w:pStyle w:val="eCT5"/>
              <w:shd w:val="clear" w:color="auto" w:fill="auto"/>
              <w:spacing w:before="156" w:after="156"/>
              <w:ind w:left="0"/>
            </w:pPr>
            <w:r w:rsidRPr="00BD18AF">
              <w:rPr>
                <w:rFonts w:cs="Times New Roman"/>
              </w:rPr>
              <w:t>参数解释</w:t>
            </w:r>
          </w:p>
        </w:tc>
        <w:tc>
          <w:tcPr>
            <w:tcW w:w="2274" w:type="dxa"/>
          </w:tcPr>
          <w:p w14:paraId="5625082C" w14:textId="77777777" w:rsidR="00A112C5" w:rsidRDefault="00A112C5" w:rsidP="006F0664">
            <w:pPr>
              <w:pStyle w:val="eCT5"/>
              <w:shd w:val="clear" w:color="auto" w:fill="auto"/>
              <w:spacing w:before="156" w:after="156"/>
              <w:ind w:left="0"/>
            </w:pPr>
            <w:r w:rsidRPr="00BD18AF">
              <w:rPr>
                <w:rFonts w:cs="Times New Roman"/>
              </w:rPr>
              <w:t>设置规则</w:t>
            </w:r>
          </w:p>
        </w:tc>
      </w:tr>
      <w:tr w:rsidR="00A112C5" w14:paraId="33D2B158" w14:textId="77777777" w:rsidTr="006F0664">
        <w:tc>
          <w:tcPr>
            <w:tcW w:w="2273" w:type="dxa"/>
          </w:tcPr>
          <w:p w14:paraId="4545CD9A" w14:textId="3B71E75F" w:rsidR="00A112C5" w:rsidRDefault="00A112C5" w:rsidP="006F0664">
            <w:pPr>
              <w:pStyle w:val="eCT5"/>
              <w:shd w:val="clear" w:color="auto" w:fill="auto"/>
              <w:spacing w:before="156" w:after="156"/>
              <w:ind w:left="0"/>
            </w:pPr>
            <w:r>
              <w:rPr>
                <w:rFonts w:hint="eastAsia"/>
              </w:rPr>
              <w:t>报告模板</w:t>
            </w:r>
          </w:p>
        </w:tc>
        <w:tc>
          <w:tcPr>
            <w:tcW w:w="2274" w:type="dxa"/>
          </w:tcPr>
          <w:p w14:paraId="3FB2979B" w14:textId="77777777" w:rsidR="00A112C5" w:rsidRDefault="0021131C" w:rsidP="006F0664">
            <w:pPr>
              <w:pStyle w:val="eCT5"/>
              <w:shd w:val="clear" w:color="auto" w:fill="auto"/>
              <w:spacing w:before="156" w:after="156"/>
              <w:ind w:left="0"/>
            </w:pPr>
            <w:r>
              <w:rPr>
                <w:rFonts w:hint="eastAsia"/>
              </w:rPr>
              <w:t>恢复任务执行报告名称</w:t>
            </w:r>
          </w:p>
          <w:p w14:paraId="21ED618B" w14:textId="5E378CCE" w:rsidR="00DB2A5D" w:rsidRDefault="00DB2A5D" w:rsidP="006F0664">
            <w:pPr>
              <w:pStyle w:val="eCT5"/>
              <w:shd w:val="clear" w:color="auto" w:fill="auto"/>
              <w:spacing w:before="156" w:after="156"/>
              <w:ind w:left="0"/>
            </w:pPr>
            <w:r>
              <w:rPr>
                <w:rFonts w:hint="eastAsia"/>
              </w:rPr>
              <w:t>请先在“报告模板”页面完成报告模板的配置。</w:t>
            </w:r>
          </w:p>
        </w:tc>
        <w:tc>
          <w:tcPr>
            <w:tcW w:w="2274" w:type="dxa"/>
          </w:tcPr>
          <w:p w14:paraId="2AC3C7BF" w14:textId="3639B04A" w:rsidR="00A112C5" w:rsidRDefault="0021131C" w:rsidP="006F0664">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A112C5" w14:paraId="4A45D710" w14:textId="77777777" w:rsidTr="006F0664">
        <w:tc>
          <w:tcPr>
            <w:tcW w:w="2273" w:type="dxa"/>
          </w:tcPr>
          <w:p w14:paraId="34EA5755" w14:textId="1A75B363" w:rsidR="00A112C5" w:rsidRDefault="00A112C5" w:rsidP="006F0664">
            <w:pPr>
              <w:pStyle w:val="eCT5"/>
              <w:shd w:val="clear" w:color="auto" w:fill="auto"/>
              <w:spacing w:before="156" w:after="156"/>
              <w:ind w:left="0"/>
            </w:pPr>
            <w:r>
              <w:rPr>
                <w:rFonts w:hint="eastAsia"/>
              </w:rPr>
              <w:t>验证</w:t>
            </w:r>
          </w:p>
        </w:tc>
        <w:tc>
          <w:tcPr>
            <w:tcW w:w="2274" w:type="dxa"/>
          </w:tcPr>
          <w:p w14:paraId="0330FCAB" w14:textId="77777777" w:rsidR="00A112C5" w:rsidRDefault="0021131C" w:rsidP="006F0664">
            <w:pPr>
              <w:pStyle w:val="eCT5"/>
              <w:shd w:val="clear" w:color="auto" w:fill="auto"/>
              <w:spacing w:before="156" w:after="156"/>
              <w:ind w:left="0"/>
            </w:pPr>
            <w:r>
              <w:rPr>
                <w:rFonts w:hint="eastAsia"/>
              </w:rPr>
              <w:t>恢复验证</w:t>
            </w:r>
          </w:p>
          <w:p w14:paraId="282C86EB" w14:textId="77777777" w:rsidR="0021131C" w:rsidRDefault="0021131C" w:rsidP="006F0664">
            <w:pPr>
              <w:pStyle w:val="eCT5"/>
              <w:shd w:val="clear" w:color="auto" w:fill="auto"/>
              <w:spacing w:before="156" w:after="156"/>
              <w:ind w:left="0"/>
            </w:pPr>
            <w:r>
              <w:rPr>
                <w:rFonts w:hint="eastAsia"/>
              </w:rPr>
              <w:t>您可以通过执行</w:t>
            </w:r>
            <w:r>
              <w:rPr>
                <w:rFonts w:hint="eastAsia"/>
              </w:rPr>
              <w:t>S</w:t>
            </w:r>
            <w:r>
              <w:t>QL</w:t>
            </w:r>
            <w:r>
              <w:rPr>
                <w:rFonts w:hint="eastAsia"/>
              </w:rPr>
              <w:lastRenderedPageBreak/>
              <w:t>语句、</w:t>
            </w:r>
            <w:r>
              <w:t>She</w:t>
            </w:r>
            <w:r>
              <w:rPr>
                <w:rFonts w:hint="eastAsia"/>
              </w:rPr>
              <w:t>ll</w:t>
            </w:r>
            <w:r>
              <w:rPr>
                <w:rFonts w:hint="eastAsia"/>
              </w:rPr>
              <w:t>语句和验证脚本以验证</w:t>
            </w:r>
            <w:r>
              <w:rPr>
                <w:rFonts w:hint="eastAsia"/>
              </w:rPr>
              <w:t>N</w:t>
            </w:r>
            <w:r>
              <w:t>BU</w:t>
            </w:r>
            <w:r>
              <w:rPr>
                <w:rFonts w:hint="eastAsia"/>
              </w:rPr>
              <w:t>备份数据正确性</w:t>
            </w:r>
          </w:p>
          <w:p w14:paraId="1D2533F8" w14:textId="1174759F" w:rsidR="00C26615" w:rsidRDefault="00C26615" w:rsidP="006F0664">
            <w:pPr>
              <w:pStyle w:val="eCT5"/>
              <w:shd w:val="clear" w:color="auto" w:fill="auto"/>
              <w:spacing w:before="156" w:after="156"/>
              <w:ind w:left="0"/>
            </w:pPr>
            <w:r>
              <w:rPr>
                <w:rFonts w:hint="eastAsia"/>
              </w:rPr>
              <w:t>为了确保系统最优性能，请注意控制验证语句或脚本执行后的数据返回量，尽量将数据返回量控制在</w:t>
            </w:r>
            <w:r>
              <w:rPr>
                <w:rFonts w:hint="eastAsia"/>
              </w:rPr>
              <w:t>1</w:t>
            </w:r>
            <w:r>
              <w:t>00</w:t>
            </w:r>
            <w:r>
              <w:rPr>
                <w:rFonts w:hint="eastAsia"/>
              </w:rPr>
              <w:t>行以内。</w:t>
            </w:r>
          </w:p>
        </w:tc>
        <w:tc>
          <w:tcPr>
            <w:tcW w:w="2274" w:type="dxa"/>
          </w:tcPr>
          <w:p w14:paraId="37476DA3" w14:textId="6CCA1E7D" w:rsidR="00A112C5" w:rsidRDefault="0021131C" w:rsidP="006F0664">
            <w:pPr>
              <w:pStyle w:val="eCT5"/>
              <w:shd w:val="clear" w:color="auto" w:fill="auto"/>
              <w:spacing w:before="156" w:after="156"/>
              <w:ind w:left="0"/>
            </w:pPr>
            <w:r>
              <w:rPr>
                <w:rFonts w:cs="Times New Roman" w:hint="eastAsia"/>
              </w:rPr>
              <w:lastRenderedPageBreak/>
              <w:t>请选中复选框</w:t>
            </w:r>
          </w:p>
        </w:tc>
      </w:tr>
      <w:tr w:rsidR="00A112C5" w:rsidRPr="00BD18AF" w14:paraId="467496F4" w14:textId="77777777" w:rsidTr="006F0664">
        <w:tc>
          <w:tcPr>
            <w:tcW w:w="2273" w:type="dxa"/>
          </w:tcPr>
          <w:p w14:paraId="74585A46" w14:textId="44A76E9C" w:rsidR="00A112C5" w:rsidRDefault="00A112C5" w:rsidP="006F0664">
            <w:pPr>
              <w:pStyle w:val="eCT5"/>
              <w:shd w:val="clear" w:color="auto" w:fill="auto"/>
              <w:spacing w:before="156" w:after="156"/>
              <w:ind w:left="0"/>
              <w:rPr>
                <w:rFonts w:cs="Times New Roman"/>
              </w:rPr>
            </w:pPr>
            <w:r>
              <w:rPr>
                <w:rFonts w:cs="Times New Roman" w:hint="eastAsia"/>
              </w:rPr>
              <w:t>发送邮件</w:t>
            </w:r>
          </w:p>
        </w:tc>
        <w:tc>
          <w:tcPr>
            <w:tcW w:w="2274" w:type="dxa"/>
          </w:tcPr>
          <w:p w14:paraId="2859F39E" w14:textId="6540F6D8" w:rsidR="00A112C5" w:rsidRDefault="006F0664" w:rsidP="006F0664">
            <w:pPr>
              <w:pStyle w:val="eCT5"/>
              <w:shd w:val="clear" w:color="auto" w:fill="auto"/>
              <w:spacing w:before="156" w:after="156"/>
              <w:ind w:left="0"/>
              <w:rPr>
                <w:rFonts w:cs="Times New Roman"/>
              </w:rPr>
            </w:pPr>
            <w:r>
              <w:rPr>
                <w:rFonts w:cs="Times New Roman" w:hint="eastAsia"/>
              </w:rPr>
              <w:t>是否</w:t>
            </w:r>
            <w:r w:rsidR="0021131C">
              <w:rPr>
                <w:rFonts w:cs="Times New Roman" w:hint="eastAsia"/>
              </w:rPr>
              <w:t>将任务执行报告发送给指定收件人</w:t>
            </w:r>
          </w:p>
        </w:tc>
        <w:tc>
          <w:tcPr>
            <w:tcW w:w="2274" w:type="dxa"/>
          </w:tcPr>
          <w:p w14:paraId="1DE3C7CC" w14:textId="77777777" w:rsidR="00A112C5" w:rsidRPr="00BD18AF" w:rsidRDefault="00A112C5" w:rsidP="006F0664">
            <w:pPr>
              <w:pStyle w:val="eCT5"/>
              <w:shd w:val="clear" w:color="auto" w:fill="auto"/>
              <w:spacing w:before="156" w:after="156"/>
              <w:ind w:left="0"/>
              <w:rPr>
                <w:rFonts w:cs="Times New Roman"/>
              </w:rPr>
            </w:pPr>
            <w:r>
              <w:rPr>
                <w:rFonts w:cs="Times New Roman" w:hint="eastAsia"/>
              </w:rPr>
              <w:t>请选中复选框</w:t>
            </w:r>
          </w:p>
        </w:tc>
      </w:tr>
    </w:tbl>
    <w:p w14:paraId="22E7534F" w14:textId="32A34850" w:rsidR="00A112C5" w:rsidRDefault="00A112C5" w:rsidP="00A112C5">
      <w:pPr>
        <w:pStyle w:val="eCT3"/>
        <w:spacing w:before="156" w:after="156"/>
      </w:pPr>
    </w:p>
    <w:p w14:paraId="3D19F0D1" w14:textId="23DB8470" w:rsidR="00DC53A9" w:rsidRPr="00A112C5" w:rsidRDefault="00DC53A9" w:rsidP="003D3E47">
      <w:pPr>
        <w:pStyle w:val="eCT1"/>
        <w:numPr>
          <w:ilvl w:val="0"/>
          <w:numId w:val="50"/>
        </w:numPr>
        <w:spacing w:before="312" w:after="312"/>
      </w:pPr>
      <w:r>
        <w:rPr>
          <w:rFonts w:hint="eastAsia"/>
        </w:rPr>
        <w:t>单击“确定”。</w:t>
      </w:r>
    </w:p>
    <w:p w14:paraId="39903F8E" w14:textId="54BAEE19" w:rsidR="000227CD" w:rsidRDefault="000227CD" w:rsidP="0035372F">
      <w:pPr>
        <w:pStyle w:val="4"/>
      </w:pPr>
      <w:r>
        <w:t>Or</w:t>
      </w:r>
      <w:r>
        <w:rPr>
          <w:rFonts w:hint="eastAsia"/>
        </w:rPr>
        <w:t>acle</w:t>
      </w:r>
    </w:p>
    <w:p w14:paraId="75280D17" w14:textId="77777777" w:rsidR="009210B1" w:rsidRDefault="009210B1" w:rsidP="009210B1">
      <w:pPr>
        <w:pStyle w:val="eCT3"/>
        <w:spacing w:before="156" w:after="156"/>
        <w:ind w:left="0"/>
        <w:rPr>
          <w:b/>
          <w:bCs/>
          <w:lang w:val="en-US"/>
        </w:rPr>
      </w:pPr>
      <w:r>
        <w:rPr>
          <w:rFonts w:hint="eastAsia"/>
          <w:b/>
          <w:bCs/>
          <w:lang w:val="en-US"/>
        </w:rPr>
        <w:t>背景信息</w:t>
      </w:r>
    </w:p>
    <w:p w14:paraId="1C8B3201" w14:textId="10F94EBE" w:rsidR="009210B1" w:rsidRDefault="009210B1" w:rsidP="009210B1">
      <w:pPr>
        <w:pStyle w:val="eCT3"/>
        <w:spacing w:before="156" w:after="156"/>
      </w:pPr>
      <w:r>
        <w:rPr>
          <w:rFonts w:hint="eastAsia"/>
        </w:rPr>
        <w:t>当</w:t>
      </w:r>
      <w:r>
        <w:rPr>
          <w:rFonts w:hint="eastAsia"/>
        </w:rPr>
        <w:t>N</w:t>
      </w:r>
      <w:r>
        <w:t>BU</w:t>
      </w:r>
      <w:r>
        <w:rPr>
          <w:rFonts w:hint="eastAsia"/>
        </w:rPr>
        <w:t>备份</w:t>
      </w:r>
      <w:r>
        <w:rPr>
          <w:rFonts w:hint="eastAsia"/>
        </w:rPr>
        <w:t>Oracle</w:t>
      </w:r>
      <w:r>
        <w:t xml:space="preserve"> </w:t>
      </w:r>
      <w:r>
        <w:rPr>
          <w:rFonts w:hint="eastAsia"/>
        </w:rPr>
        <w:t>RAC</w:t>
      </w:r>
      <w:r>
        <w:rPr>
          <w:rFonts w:hint="eastAsia"/>
        </w:rPr>
        <w:t>环境时，若</w:t>
      </w:r>
      <w:r>
        <w:rPr>
          <w:rFonts w:hint="eastAsia"/>
        </w:rPr>
        <w:t>Oracle RAC</w:t>
      </w:r>
      <w:r>
        <w:rPr>
          <w:rFonts w:hint="eastAsia"/>
        </w:rPr>
        <w:t>各节点使用了不同的策略备份各自节点上的归档日志，在此种情况下，若使用</w:t>
      </w:r>
      <w:r>
        <w:rPr>
          <w:rFonts w:hint="eastAsia"/>
        </w:rPr>
        <w:t>C</w:t>
      </w:r>
      <w:r>
        <w:t>DM</w:t>
      </w:r>
      <w:r>
        <w:rPr>
          <w:rFonts w:hint="eastAsia"/>
        </w:rPr>
        <w:t>对</w:t>
      </w:r>
      <w:r>
        <w:t xml:space="preserve">NBU </w:t>
      </w:r>
      <w:r>
        <w:rPr>
          <w:rFonts w:hint="eastAsia"/>
        </w:rPr>
        <w:t>Oracle</w:t>
      </w:r>
      <w:r>
        <w:rPr>
          <w:rFonts w:hint="eastAsia"/>
        </w:rPr>
        <w:t>数据进行恢复演练，需要进行如下配置。</w:t>
      </w:r>
    </w:p>
    <w:p w14:paraId="230A1393" w14:textId="77777777" w:rsidR="009210B1" w:rsidRDefault="009210B1" w:rsidP="009210B1">
      <w:pPr>
        <w:pStyle w:val="eCT3"/>
        <w:spacing w:before="156" w:after="156"/>
      </w:pPr>
      <w:r>
        <w:rPr>
          <w:rFonts w:hint="eastAsia"/>
        </w:rPr>
        <w:t>请在</w:t>
      </w:r>
      <w:r>
        <w:rPr>
          <w:rFonts w:hint="eastAsia"/>
        </w:rPr>
        <w:t>C</w:t>
      </w:r>
      <w:r>
        <w:t>DM</w:t>
      </w:r>
      <w:r>
        <w:rPr>
          <w:rFonts w:hint="eastAsia"/>
        </w:rPr>
        <w:t>恢复目标客户端上的“</w:t>
      </w:r>
      <w:r w:rsidRPr="00120691">
        <w:t>/opt/obclient/ect/config.ini</w:t>
      </w:r>
      <w:r>
        <w:rPr>
          <w:rFonts w:hint="eastAsia"/>
        </w:rPr>
        <w:t>”文件中配置</w:t>
      </w:r>
      <w:r>
        <w:rPr>
          <w:rFonts w:hint="eastAsia"/>
        </w:rPr>
        <w:t xml:space="preserve">Oracle </w:t>
      </w:r>
      <w:r>
        <w:t>RAC</w:t>
      </w:r>
      <w:r>
        <w:rPr>
          <w:rFonts w:hint="eastAsia"/>
        </w:rPr>
        <w:t>环境下的所有节点的</w:t>
      </w:r>
      <w:r>
        <w:rPr>
          <w:rFonts w:hint="eastAsia"/>
        </w:rPr>
        <w:t>hostname</w:t>
      </w:r>
      <w:r>
        <w:rPr>
          <w:rFonts w:hint="eastAsia"/>
        </w:rPr>
        <w:t>，样式如下：</w:t>
      </w:r>
    </w:p>
    <w:p w14:paraId="549DC59E" w14:textId="77777777" w:rsidR="009210B1" w:rsidRDefault="009210B1" w:rsidP="009210B1">
      <w:pPr>
        <w:pStyle w:val="eCT3"/>
        <w:spacing w:before="156" w:after="156"/>
      </w:pPr>
      <w:r>
        <w:rPr>
          <w:rFonts w:hint="eastAsia"/>
        </w:rPr>
        <w:t>[</w:t>
      </w:r>
      <w:r>
        <w:t>ORACLE]</w:t>
      </w:r>
    </w:p>
    <w:p w14:paraId="43B328B9" w14:textId="77777777" w:rsidR="009210B1" w:rsidRDefault="009210B1" w:rsidP="009210B1">
      <w:pPr>
        <w:pStyle w:val="eCT3"/>
        <w:spacing w:before="156" w:after="156"/>
      </w:pPr>
      <w:r>
        <w:t>{</w:t>
      </w:r>
      <w:r>
        <w:rPr>
          <w:rFonts w:hint="eastAsia"/>
        </w:rPr>
        <w:t>s</w:t>
      </w:r>
      <w:r>
        <w:t>id}_nb_ora_clients =</w:t>
      </w:r>
      <w:r w:rsidRPr="00EA0A50">
        <w:rPr>
          <w:i/>
          <w:iCs/>
        </w:rPr>
        <w:t xml:space="preserve"> hostname1,hostname2</w:t>
      </w:r>
    </w:p>
    <w:p w14:paraId="4B2E1161" w14:textId="77777777" w:rsidR="009210B1" w:rsidRDefault="009210B1" w:rsidP="009210B1">
      <w:pPr>
        <w:pStyle w:val="eCT3"/>
        <w:spacing w:before="156" w:after="156"/>
        <w:rPr>
          <w:lang w:val="en-US"/>
        </w:rPr>
      </w:pPr>
      <w:r>
        <w:rPr>
          <w:rFonts w:hint="eastAsia"/>
          <w:lang w:val="en-US"/>
        </w:rPr>
        <w:t>例如：</w:t>
      </w:r>
    </w:p>
    <w:p w14:paraId="415D9DB7" w14:textId="77777777" w:rsidR="009210B1" w:rsidRDefault="009210B1" w:rsidP="009210B1">
      <w:pPr>
        <w:pStyle w:val="eCT3"/>
        <w:spacing w:before="156" w:after="156"/>
        <w:rPr>
          <w:i/>
          <w:iCs/>
        </w:rPr>
      </w:pPr>
      <w:r w:rsidRPr="00F752AD">
        <w:rPr>
          <w:rFonts w:hint="eastAsia"/>
          <w:i/>
          <w:iCs/>
        </w:rPr>
        <w:t>orcl</w:t>
      </w:r>
      <w:r>
        <w:t>_nb_ora_clients =</w:t>
      </w:r>
      <w:r w:rsidRPr="00F752AD">
        <w:rPr>
          <w:i/>
          <w:iCs/>
        </w:rPr>
        <w:t xml:space="preserve"> rh</w:t>
      </w:r>
      <w:r w:rsidRPr="00F752AD">
        <w:rPr>
          <w:rFonts w:hint="eastAsia"/>
          <w:i/>
          <w:iCs/>
        </w:rPr>
        <w:t>el</w:t>
      </w:r>
      <w:r w:rsidRPr="00F752AD">
        <w:rPr>
          <w:i/>
          <w:iCs/>
        </w:rPr>
        <w:t>72-dev-60-23,rh</w:t>
      </w:r>
      <w:r w:rsidRPr="00F752AD">
        <w:rPr>
          <w:rFonts w:hint="eastAsia"/>
          <w:i/>
          <w:iCs/>
        </w:rPr>
        <w:t>el</w:t>
      </w:r>
      <w:r w:rsidRPr="00F752AD">
        <w:rPr>
          <w:i/>
          <w:iCs/>
        </w:rPr>
        <w:t>72-dev-60-24</w:t>
      </w:r>
    </w:p>
    <w:p w14:paraId="3F784967" w14:textId="3601CA3D" w:rsidR="009210B1" w:rsidRDefault="009210B1" w:rsidP="009210B1">
      <w:pPr>
        <w:pStyle w:val="eCT3"/>
        <w:spacing w:before="156" w:after="156"/>
      </w:pPr>
      <w:r>
        <w:rPr>
          <w:rFonts w:hint="eastAsia"/>
        </w:rPr>
        <w:t>请参考</w:t>
      </w:r>
      <w:r>
        <w:fldChar w:fldCharType="begin"/>
      </w:r>
      <w:r>
        <w:instrText xml:space="preserve"> </w:instrText>
      </w:r>
      <w:r>
        <w:rPr>
          <w:rFonts w:hint="eastAsia"/>
        </w:rPr>
        <w:instrText>REF _Ref60750765 \h</w:instrText>
      </w:r>
      <w:r>
        <w:instrText xml:space="preserve"> </w:instrText>
      </w:r>
      <w:r>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13</w:t>
      </w:r>
      <w:r>
        <w:fldChar w:fldCharType="end"/>
      </w:r>
      <w:r>
        <w:rPr>
          <w:rFonts w:hint="eastAsia"/>
        </w:rPr>
        <w:t>，在“恢复选项”页面设置恢复参数。</w:t>
      </w:r>
    </w:p>
    <w:p w14:paraId="04A4B8AE" w14:textId="7505DC4F" w:rsidR="009210B1" w:rsidRDefault="009210B1" w:rsidP="009210B1">
      <w:pPr>
        <w:pStyle w:val="afff0"/>
        <w:keepNext/>
      </w:pPr>
      <w:bookmarkStart w:id="929" w:name="_Ref60750765"/>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13</w:t>
      </w:r>
      <w:r w:rsidR="00434898">
        <w:fldChar w:fldCharType="end"/>
      </w:r>
      <w:bookmarkEnd w:id="929"/>
      <w:r>
        <w:rPr>
          <w:rFonts w:hint="eastAsia"/>
        </w:rPr>
        <w:t>Oracle</w:t>
      </w:r>
      <w:r>
        <w:rPr>
          <w:rFonts w:hint="eastAsia"/>
        </w:rPr>
        <w:t>恢复选项设置</w:t>
      </w:r>
    </w:p>
    <w:p w14:paraId="3E4DB0E5" w14:textId="452849B1" w:rsidR="009210B1" w:rsidRDefault="009210B1" w:rsidP="009210B1">
      <w:pPr>
        <w:pStyle w:val="eCTf3"/>
        <w:spacing w:after="156"/>
        <w:rPr>
          <w:lang w:val="en-US"/>
        </w:rPr>
      </w:pPr>
      <w:r>
        <w:drawing>
          <wp:inline distT="0" distB="0" distL="0" distR="0" wp14:anchorId="1114987F" wp14:editId="5E2AF64F">
            <wp:extent cx="4095961" cy="1543129"/>
            <wp:effectExtent l="0" t="0" r="0" b="0"/>
            <wp:docPr id="902" name="图片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095961" cy="1543129"/>
                    </a:xfrm>
                    <a:prstGeom prst="rect">
                      <a:avLst/>
                    </a:prstGeom>
                  </pic:spPr>
                </pic:pic>
              </a:graphicData>
            </a:graphic>
          </wp:inline>
        </w:drawing>
      </w:r>
    </w:p>
    <w:p w14:paraId="359FDCC0" w14:textId="6382D144" w:rsidR="009D06B7" w:rsidRDefault="009D06B7" w:rsidP="009D06B7">
      <w:pPr>
        <w:pStyle w:val="eCT3"/>
        <w:spacing w:before="156" w:after="156"/>
        <w:rPr>
          <w:lang w:val="en-US"/>
        </w:rPr>
      </w:pPr>
    </w:p>
    <w:p w14:paraId="2CA3179D" w14:textId="7346335C" w:rsidR="000014AB" w:rsidRDefault="00193647" w:rsidP="009D06B7">
      <w:pPr>
        <w:pStyle w:val="eCT3"/>
        <w:spacing w:before="156" w:after="156"/>
        <w:rPr>
          <w:lang w:val="en-US"/>
        </w:rPr>
      </w:pPr>
      <w:r>
        <w:rPr>
          <w:rFonts w:hint="eastAsia"/>
          <w:lang w:val="en-US"/>
        </w:rPr>
        <w:t>若您需要恢复演练</w:t>
      </w:r>
      <w:r>
        <w:rPr>
          <w:rFonts w:hint="eastAsia"/>
          <w:lang w:val="en-US"/>
        </w:rPr>
        <w:t>Oracle</w:t>
      </w:r>
      <w:r>
        <w:rPr>
          <w:lang w:val="en-US"/>
        </w:rPr>
        <w:t xml:space="preserve"> DG</w:t>
      </w:r>
      <w:r>
        <w:rPr>
          <w:rFonts w:hint="eastAsia"/>
          <w:lang w:val="en-US"/>
        </w:rPr>
        <w:t>库，建议您在</w:t>
      </w:r>
      <w:r w:rsidR="00F65F18">
        <w:rPr>
          <w:rFonts w:hint="eastAsia"/>
        </w:rPr>
        <w:t>C</w:t>
      </w:r>
      <w:r w:rsidR="00F65F18">
        <w:t>DM</w:t>
      </w:r>
      <w:r w:rsidR="00F65F18">
        <w:rPr>
          <w:rFonts w:hint="eastAsia"/>
        </w:rPr>
        <w:t>恢复目标客户端上的“</w:t>
      </w:r>
      <w:r w:rsidR="00F65F18" w:rsidRPr="00120691">
        <w:t>/opt/obclient/ect/config.ini</w:t>
      </w:r>
      <w:r w:rsidR="00F65F18">
        <w:rPr>
          <w:rFonts w:hint="eastAsia"/>
        </w:rPr>
        <w:t>”文件中</w:t>
      </w:r>
      <w:r w:rsidR="00F65F18">
        <w:rPr>
          <w:rFonts w:hint="eastAsia"/>
          <w:lang w:val="en-US"/>
        </w:rPr>
        <w:t>将“</w:t>
      </w:r>
      <w:r w:rsidR="00F65F18">
        <w:rPr>
          <w:rFonts w:hint="eastAsia"/>
          <w:lang w:val="en-US"/>
        </w:rPr>
        <w:t>is</w:t>
      </w:r>
      <w:r w:rsidR="00F65F18">
        <w:rPr>
          <w:lang w:val="en-US"/>
        </w:rPr>
        <w:t>_maximize_performance</w:t>
      </w:r>
      <w:r w:rsidR="00F65F18">
        <w:rPr>
          <w:rFonts w:hint="eastAsia"/>
          <w:lang w:val="en-US"/>
        </w:rPr>
        <w:t>”参数设置为“</w:t>
      </w:r>
      <w:r w:rsidR="00F65F18">
        <w:rPr>
          <w:rFonts w:hint="eastAsia"/>
          <w:lang w:val="en-US"/>
        </w:rPr>
        <w:t>yes</w:t>
      </w:r>
      <w:r w:rsidR="00F65F18">
        <w:rPr>
          <w:rFonts w:hint="eastAsia"/>
          <w:lang w:val="en-US"/>
        </w:rPr>
        <w:t>”</w:t>
      </w:r>
      <w:r>
        <w:rPr>
          <w:rFonts w:hint="eastAsia"/>
          <w:lang w:val="en-US"/>
        </w:rPr>
        <w:t>，开启</w:t>
      </w:r>
      <w:r>
        <w:rPr>
          <w:rFonts w:hint="eastAsia"/>
          <w:lang w:val="en-US"/>
        </w:rPr>
        <w:t>Oracle</w:t>
      </w:r>
      <w:r>
        <w:rPr>
          <w:lang w:val="en-US"/>
        </w:rPr>
        <w:t xml:space="preserve"> DG</w:t>
      </w:r>
      <w:r>
        <w:rPr>
          <w:rFonts w:hint="eastAsia"/>
          <w:lang w:val="en-US"/>
        </w:rPr>
        <w:t>库最大可用模式。</w:t>
      </w:r>
    </w:p>
    <w:p w14:paraId="4588182F" w14:textId="77777777" w:rsidR="009210B1" w:rsidRPr="00BF2897" w:rsidRDefault="009210B1" w:rsidP="009210B1">
      <w:pPr>
        <w:pStyle w:val="eCT3"/>
        <w:spacing w:before="156" w:after="156"/>
        <w:ind w:left="0"/>
        <w:rPr>
          <w:b/>
          <w:bCs/>
          <w:lang w:val="en-US"/>
        </w:rPr>
      </w:pPr>
      <w:r w:rsidRPr="00BF2897">
        <w:rPr>
          <w:rFonts w:hint="eastAsia"/>
          <w:b/>
          <w:bCs/>
          <w:lang w:val="en-US"/>
        </w:rPr>
        <w:t>操作步骤</w:t>
      </w:r>
    </w:p>
    <w:p w14:paraId="194AFD54" w14:textId="77777777" w:rsidR="004C5C4E" w:rsidRPr="003A4C66" w:rsidRDefault="004C5C4E" w:rsidP="004C5C4E">
      <w:pPr>
        <w:pStyle w:val="eCT3"/>
        <w:pBdr>
          <w:top w:val="single" w:sz="4" w:space="1" w:color="auto"/>
          <w:bottom w:val="single" w:sz="4" w:space="1" w:color="auto"/>
        </w:pBdr>
        <w:spacing w:beforeLines="0" w:before="0" w:afterLines="0" w:after="0"/>
      </w:pPr>
      <w:r>
        <w:rPr>
          <w:noProof/>
        </w:rPr>
        <w:drawing>
          <wp:inline distT="0" distB="0" distL="0" distR="0" wp14:anchorId="335A43FC" wp14:editId="28EEEC98">
            <wp:extent cx="590580" cy="266714"/>
            <wp:effectExtent l="0" t="0" r="0" b="0"/>
            <wp:docPr id="856" name="图片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458DEC0" w14:textId="77777777" w:rsidR="004C5C4E" w:rsidRDefault="004C5C4E" w:rsidP="004C5C4E">
      <w:pPr>
        <w:pStyle w:val="eCT3"/>
        <w:pBdr>
          <w:top w:val="single" w:sz="4" w:space="1" w:color="auto"/>
          <w:bottom w:val="single" w:sz="4" w:space="1" w:color="auto"/>
        </w:pBdr>
        <w:spacing w:beforeLines="0" w:before="0" w:afterLines="0" w:after="0"/>
      </w:pPr>
      <w:r>
        <w:rPr>
          <w:rFonts w:hint="eastAsia"/>
        </w:rPr>
        <w:t>您可以在“</w:t>
      </w:r>
      <w:r w:rsidRPr="00120691">
        <w:t>/opt/obclient/ect/config.ini</w:t>
      </w:r>
      <w:r>
        <w:rPr>
          <w:rFonts w:hint="eastAsia"/>
        </w:rPr>
        <w:t>”文件中配置</w:t>
      </w:r>
      <w:r>
        <w:rPr>
          <w:rFonts w:hint="eastAsia"/>
        </w:rPr>
        <w:t>Oracle</w:t>
      </w:r>
      <w:r>
        <w:rPr>
          <w:rFonts w:hint="eastAsia"/>
        </w:rPr>
        <w:t>恢复通道数。</w:t>
      </w:r>
    </w:p>
    <w:p w14:paraId="05177084" w14:textId="486CAA83" w:rsidR="004C5C4E" w:rsidRDefault="004C5C4E" w:rsidP="004C5C4E">
      <w:pPr>
        <w:pStyle w:val="eCT3"/>
        <w:pBdr>
          <w:top w:val="single" w:sz="4" w:space="1" w:color="auto"/>
          <w:bottom w:val="single" w:sz="4" w:space="1" w:color="auto"/>
        </w:pBdr>
        <w:spacing w:beforeLines="0" w:before="0" w:afterLines="0" w:after="0"/>
        <w:rPr>
          <w:rFonts w:cs="Times New Roman"/>
        </w:rPr>
      </w:pPr>
      <w:r w:rsidRPr="003A5968">
        <w:rPr>
          <w:rFonts w:cs="Times New Roman"/>
        </w:rPr>
        <w:t>[ORACLE]</w:t>
      </w:r>
    </w:p>
    <w:p w14:paraId="6CE54A24" w14:textId="62E37015" w:rsidR="004C5C4E" w:rsidRDefault="004C5C4E" w:rsidP="004C5C4E">
      <w:pPr>
        <w:pStyle w:val="eCT3"/>
        <w:pBdr>
          <w:top w:val="single" w:sz="4" w:space="1" w:color="auto"/>
          <w:bottom w:val="single" w:sz="4" w:space="1" w:color="auto"/>
        </w:pBdr>
        <w:spacing w:beforeLines="0" w:before="0" w:afterLines="0" w:after="0"/>
      </w:pPr>
      <w:r w:rsidRPr="003A5968">
        <w:rPr>
          <w:rFonts w:cs="Times New Roman"/>
        </w:rPr>
        <w:t>nbu_restore_channels</w:t>
      </w:r>
      <w:r>
        <w:rPr>
          <w:rFonts w:cs="Times New Roman" w:hint="eastAsia"/>
        </w:rPr>
        <w:t>=</w:t>
      </w:r>
      <w:r>
        <w:rPr>
          <w:rFonts w:cs="Times New Roman"/>
        </w:rPr>
        <w:t>4</w:t>
      </w:r>
    </w:p>
    <w:p w14:paraId="5002D576" w14:textId="08D89825" w:rsidR="00466D37" w:rsidRDefault="00466D37" w:rsidP="003D3E47">
      <w:pPr>
        <w:pStyle w:val="eCT1"/>
        <w:numPr>
          <w:ilvl w:val="0"/>
          <w:numId w:val="96"/>
        </w:numPr>
        <w:spacing w:before="312" w:after="312"/>
      </w:pPr>
      <w:r>
        <w:rPr>
          <w:rFonts w:hint="eastAsia"/>
        </w:rPr>
        <w:t>选择“</w:t>
      </w:r>
      <w:r w:rsidR="00E364B4">
        <w:rPr>
          <w:rFonts w:hint="eastAsia"/>
        </w:rPr>
        <w:t>流程管理</w:t>
      </w:r>
      <w:r>
        <w:rPr>
          <w:rFonts w:hint="eastAsia"/>
        </w:rPr>
        <w:t xml:space="preserve"> </w:t>
      </w:r>
      <w:r>
        <w:t xml:space="preserve">&gt; </w:t>
      </w:r>
      <w:r w:rsidR="006E3529">
        <w:t>NetBackup</w:t>
      </w:r>
      <w:r w:rsidR="006E3529">
        <w:t>演练</w:t>
      </w:r>
      <w:r>
        <w:t xml:space="preserve"> &gt; </w:t>
      </w:r>
      <w:r>
        <w:rPr>
          <w:rFonts w:hint="eastAsia"/>
        </w:rPr>
        <w:t>恢复策略”。</w:t>
      </w:r>
    </w:p>
    <w:p w14:paraId="17C3E49D" w14:textId="77777777" w:rsidR="00466D37" w:rsidRDefault="00466D37" w:rsidP="003D3E47">
      <w:pPr>
        <w:pStyle w:val="eCT1"/>
        <w:numPr>
          <w:ilvl w:val="0"/>
          <w:numId w:val="93"/>
        </w:numPr>
        <w:spacing w:before="312" w:after="312"/>
      </w:pPr>
      <w:r>
        <w:rPr>
          <w:rFonts w:hint="eastAsia"/>
        </w:rPr>
        <w:t>单击“新增”。</w:t>
      </w:r>
    </w:p>
    <w:p w14:paraId="51261F38" w14:textId="535A4D95" w:rsidR="00466D37" w:rsidRDefault="00466D37" w:rsidP="003D3E47">
      <w:pPr>
        <w:pStyle w:val="eCT1"/>
        <w:numPr>
          <w:ilvl w:val="0"/>
          <w:numId w:val="93"/>
        </w:numPr>
        <w:spacing w:before="312" w:after="312"/>
      </w:pPr>
      <w:r>
        <w:rPr>
          <w:rFonts w:hint="eastAsia"/>
        </w:rPr>
        <w:t>在“基本信息”页面，设置恢复策略基本信息，设置“数据类型”为“</w:t>
      </w:r>
      <w:r>
        <w:rPr>
          <w:rFonts w:hint="eastAsia"/>
        </w:rPr>
        <w:t>Oracle</w:t>
      </w:r>
      <w:r>
        <w:rPr>
          <w:rFonts w:hint="eastAsia"/>
        </w:rPr>
        <w:t>”。</w:t>
      </w:r>
    </w:p>
    <w:p w14:paraId="49760562" w14:textId="6BCD725A" w:rsidR="00466D37" w:rsidRDefault="00466D37" w:rsidP="003D3E47">
      <w:pPr>
        <w:pStyle w:val="eCT1"/>
        <w:numPr>
          <w:ilvl w:val="0"/>
          <w:numId w:val="50"/>
        </w:numPr>
        <w:spacing w:before="312" w:after="312"/>
      </w:pPr>
      <w:r>
        <w:rPr>
          <w:rFonts w:hint="eastAsia"/>
        </w:rPr>
        <w:t>（可选）选择“恢复选项”页签，配置恢复选项信息，如</w:t>
      </w:r>
      <w:r w:rsidR="00D8382A">
        <w:fldChar w:fldCharType="begin"/>
      </w:r>
      <w:r w:rsidR="00D8382A">
        <w:instrText xml:space="preserve"> </w:instrText>
      </w:r>
      <w:r w:rsidR="00D8382A">
        <w:rPr>
          <w:rFonts w:hint="eastAsia"/>
        </w:rPr>
        <w:instrText>REF _Ref36568378 \h</w:instrText>
      </w:r>
      <w:r w:rsidR="00D8382A">
        <w:instrText xml:space="preserve"> </w:instrText>
      </w:r>
      <w:r w:rsidR="00D8382A">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14</w:t>
      </w:r>
      <w:r w:rsidR="00D8382A">
        <w:fldChar w:fldCharType="end"/>
      </w:r>
      <w:r>
        <w:rPr>
          <w:rFonts w:hint="eastAsia"/>
        </w:rPr>
        <w:t>所示。</w:t>
      </w:r>
    </w:p>
    <w:p w14:paraId="4FB964A1" w14:textId="0599E212" w:rsidR="00466D37" w:rsidRDefault="00466D37" w:rsidP="00466D37">
      <w:pPr>
        <w:pStyle w:val="eCTf4"/>
      </w:pPr>
      <w:bookmarkStart w:id="930" w:name="_Ref36568378"/>
      <w:bookmarkStart w:id="931" w:name="_Ref3656398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14</w:t>
      </w:r>
      <w:r w:rsidR="00434898">
        <w:fldChar w:fldCharType="end"/>
      </w:r>
      <w:bookmarkEnd w:id="930"/>
      <w:r>
        <w:rPr>
          <w:rFonts w:hint="eastAsia"/>
        </w:rPr>
        <w:t>Oracle</w:t>
      </w:r>
      <w:r>
        <w:rPr>
          <w:rFonts w:hint="eastAsia"/>
        </w:rPr>
        <w:t>恢复选项</w:t>
      </w:r>
      <w:bookmarkEnd w:id="931"/>
    </w:p>
    <w:p w14:paraId="16566123" w14:textId="12A09022" w:rsidR="00466D37" w:rsidRDefault="00AD5B2E" w:rsidP="00466D37">
      <w:pPr>
        <w:pStyle w:val="eCTf3"/>
        <w:spacing w:after="156"/>
      </w:pPr>
      <w:r>
        <w:drawing>
          <wp:inline distT="0" distB="0" distL="0" distR="0" wp14:anchorId="34C615C3" wp14:editId="152D4EF9">
            <wp:extent cx="4547227" cy="2438400"/>
            <wp:effectExtent l="0" t="0" r="0" b="0"/>
            <wp:docPr id="906" name="图片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4565033" cy="2447949"/>
                    </a:xfrm>
                    <a:prstGeom prst="rect">
                      <a:avLst/>
                    </a:prstGeom>
                  </pic:spPr>
                </pic:pic>
              </a:graphicData>
            </a:graphic>
          </wp:inline>
        </w:drawing>
      </w:r>
    </w:p>
    <w:p w14:paraId="0AD93DBB" w14:textId="77777777" w:rsidR="00466D37" w:rsidRDefault="00466D37" w:rsidP="00466D37">
      <w:pPr>
        <w:pStyle w:val="eCT3"/>
        <w:spacing w:before="156" w:after="156"/>
      </w:pPr>
    </w:p>
    <w:p w14:paraId="4B21E362" w14:textId="0E154435" w:rsidR="00466D37" w:rsidRDefault="00466D37" w:rsidP="00466D37">
      <w:pPr>
        <w:pStyle w:val="eCT5"/>
        <w:spacing w:before="156" w:after="156"/>
      </w:pPr>
      <w:r>
        <w:rPr>
          <w:rFonts w:hint="eastAsia"/>
        </w:rPr>
        <w:t>界面参数说明如</w:t>
      </w:r>
      <w:r w:rsidR="00D8382A">
        <w:fldChar w:fldCharType="begin"/>
      </w:r>
      <w:r w:rsidR="00D8382A">
        <w:instrText xml:space="preserve"> </w:instrText>
      </w:r>
      <w:r w:rsidR="00D8382A">
        <w:rPr>
          <w:rFonts w:hint="eastAsia"/>
        </w:rPr>
        <w:instrText>REF _Ref36568409 \h</w:instrText>
      </w:r>
      <w:r w:rsidR="00D8382A">
        <w:instrText xml:space="preserve"> </w:instrText>
      </w:r>
      <w:r w:rsidR="00D8382A">
        <w:fldChar w:fldCharType="separate"/>
      </w:r>
      <w:r w:rsidR="005D4DA4">
        <w:rPr>
          <w:rFonts w:hint="eastAsia"/>
        </w:rPr>
        <w:t>表</w:t>
      </w:r>
      <w:r w:rsidR="005D4DA4">
        <w:rPr>
          <w:rFonts w:hint="eastAsia"/>
        </w:rPr>
        <w:t xml:space="preserve"> </w:t>
      </w:r>
      <w:r w:rsidR="005D4DA4">
        <w:rPr>
          <w:noProof/>
        </w:rPr>
        <w:t>17</w:t>
      </w:r>
      <w:r w:rsidR="005D4DA4">
        <w:noBreakHyphen/>
      </w:r>
      <w:r w:rsidR="005D4DA4">
        <w:rPr>
          <w:noProof/>
        </w:rPr>
        <w:t>6</w:t>
      </w:r>
      <w:r w:rsidR="00D8382A">
        <w:fldChar w:fldCharType="end"/>
      </w:r>
      <w:r>
        <w:rPr>
          <w:rFonts w:hint="eastAsia"/>
        </w:rPr>
        <w:t>所示。</w:t>
      </w:r>
    </w:p>
    <w:p w14:paraId="6E1D0622" w14:textId="468EAC34" w:rsidR="00466D37" w:rsidRDefault="00466D37" w:rsidP="00466D37">
      <w:pPr>
        <w:pStyle w:val="afff0"/>
        <w:keepNext/>
      </w:pPr>
      <w:bookmarkStart w:id="932" w:name="_Ref36568409"/>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6</w:t>
      </w:r>
      <w:r w:rsidR="002D3714">
        <w:fldChar w:fldCharType="end"/>
      </w:r>
      <w:bookmarkEnd w:id="932"/>
      <w:r w:rsidR="005F0DB3">
        <w:rPr>
          <w:rFonts w:hint="eastAsia"/>
        </w:rPr>
        <w:t>Oracle</w:t>
      </w:r>
      <w:r>
        <w:rPr>
          <w:rFonts w:hint="eastAsia"/>
        </w:rPr>
        <w:t>恢复选项界面参数说明</w:t>
      </w:r>
    </w:p>
    <w:tbl>
      <w:tblPr>
        <w:tblStyle w:val="eCTe"/>
        <w:tblW w:w="0" w:type="auto"/>
        <w:tblLook w:val="04A0" w:firstRow="1" w:lastRow="0" w:firstColumn="1" w:lastColumn="0" w:noHBand="0" w:noVBand="1"/>
      </w:tblPr>
      <w:tblGrid>
        <w:gridCol w:w="2210"/>
        <w:gridCol w:w="2224"/>
        <w:gridCol w:w="2161"/>
      </w:tblGrid>
      <w:tr w:rsidR="00466D37" w14:paraId="641BE5ED" w14:textId="77777777" w:rsidTr="00466D37">
        <w:trPr>
          <w:cnfStyle w:val="100000000000" w:firstRow="1" w:lastRow="0" w:firstColumn="0" w:lastColumn="0" w:oddVBand="0" w:evenVBand="0" w:oddHBand="0" w:evenHBand="0" w:firstRowFirstColumn="0" w:firstRowLastColumn="0" w:lastRowFirstColumn="0" w:lastRowLastColumn="0"/>
          <w:tblHeader/>
        </w:trPr>
        <w:tc>
          <w:tcPr>
            <w:tcW w:w="2273" w:type="dxa"/>
          </w:tcPr>
          <w:p w14:paraId="6A8136E4" w14:textId="77777777" w:rsidR="00466D37" w:rsidRDefault="00466D37" w:rsidP="00466D37">
            <w:pPr>
              <w:pStyle w:val="eCT5"/>
              <w:shd w:val="clear" w:color="auto" w:fill="auto"/>
              <w:spacing w:before="156" w:after="156"/>
              <w:ind w:left="0"/>
            </w:pPr>
            <w:r w:rsidRPr="00BD18AF">
              <w:rPr>
                <w:rFonts w:cs="Times New Roman"/>
              </w:rPr>
              <w:t>参数名称</w:t>
            </w:r>
          </w:p>
        </w:tc>
        <w:tc>
          <w:tcPr>
            <w:tcW w:w="2274" w:type="dxa"/>
          </w:tcPr>
          <w:p w14:paraId="7A23C26F" w14:textId="77777777" w:rsidR="00466D37" w:rsidRDefault="00466D37" w:rsidP="00466D37">
            <w:pPr>
              <w:pStyle w:val="eCT5"/>
              <w:shd w:val="clear" w:color="auto" w:fill="auto"/>
              <w:spacing w:before="156" w:after="156"/>
              <w:ind w:left="0"/>
            </w:pPr>
            <w:r w:rsidRPr="00BD18AF">
              <w:rPr>
                <w:rFonts w:cs="Times New Roman"/>
              </w:rPr>
              <w:t>参数解释</w:t>
            </w:r>
          </w:p>
        </w:tc>
        <w:tc>
          <w:tcPr>
            <w:tcW w:w="2274" w:type="dxa"/>
          </w:tcPr>
          <w:p w14:paraId="48E714F5" w14:textId="77777777" w:rsidR="00466D37" w:rsidRDefault="00466D37" w:rsidP="00466D37">
            <w:pPr>
              <w:pStyle w:val="eCT5"/>
              <w:shd w:val="clear" w:color="auto" w:fill="auto"/>
              <w:spacing w:before="156" w:after="156"/>
              <w:ind w:left="0"/>
            </w:pPr>
            <w:r w:rsidRPr="00BD18AF">
              <w:rPr>
                <w:rFonts w:cs="Times New Roman"/>
              </w:rPr>
              <w:t>设置规则</w:t>
            </w:r>
          </w:p>
        </w:tc>
      </w:tr>
      <w:tr w:rsidR="00466D37" w14:paraId="3BEFCB2C" w14:textId="77777777" w:rsidTr="00466D37">
        <w:tc>
          <w:tcPr>
            <w:tcW w:w="2273" w:type="dxa"/>
          </w:tcPr>
          <w:p w14:paraId="1D5096A8" w14:textId="77777777" w:rsidR="00466D37" w:rsidRDefault="00466D37" w:rsidP="00466D37">
            <w:pPr>
              <w:pStyle w:val="eCT5"/>
              <w:shd w:val="clear" w:color="auto" w:fill="auto"/>
              <w:spacing w:before="156" w:after="156"/>
              <w:ind w:left="0"/>
            </w:pPr>
            <w:r>
              <w:rPr>
                <w:rFonts w:hint="eastAsia"/>
              </w:rPr>
              <w:t>N</w:t>
            </w:r>
            <w:r>
              <w:t>BU M</w:t>
            </w:r>
            <w:r>
              <w:rPr>
                <w:rFonts w:hint="eastAsia"/>
              </w:rPr>
              <w:t>aster</w:t>
            </w:r>
          </w:p>
        </w:tc>
        <w:tc>
          <w:tcPr>
            <w:tcW w:w="2274" w:type="dxa"/>
          </w:tcPr>
          <w:p w14:paraId="37B0718A" w14:textId="77777777" w:rsidR="00466D37" w:rsidRDefault="00466D37" w:rsidP="00466D37">
            <w:pPr>
              <w:pStyle w:val="eCT5"/>
              <w:shd w:val="clear" w:color="auto" w:fill="auto"/>
              <w:spacing w:before="156" w:after="156"/>
              <w:ind w:left="0"/>
            </w:pPr>
            <w:r>
              <w:rPr>
                <w:rFonts w:hint="eastAsia"/>
              </w:rPr>
              <w:t>NBU</w:t>
            </w:r>
            <w:r>
              <w:t xml:space="preserve"> </w:t>
            </w:r>
            <w:r>
              <w:rPr>
                <w:rFonts w:hint="eastAsia"/>
              </w:rPr>
              <w:t>Master</w:t>
            </w:r>
            <w:r>
              <w:rPr>
                <w:rFonts w:hint="eastAsia"/>
              </w:rPr>
              <w:t>端</w:t>
            </w:r>
          </w:p>
        </w:tc>
        <w:tc>
          <w:tcPr>
            <w:tcW w:w="2274" w:type="dxa"/>
          </w:tcPr>
          <w:p w14:paraId="0700920E" w14:textId="77777777" w:rsidR="00466D37" w:rsidRDefault="00466D37" w:rsidP="00466D37">
            <w:pPr>
              <w:pStyle w:val="eCT5"/>
              <w:shd w:val="clear" w:color="auto" w:fill="auto"/>
              <w:spacing w:before="156" w:after="156"/>
              <w:ind w:left="0"/>
            </w:pPr>
            <w:r>
              <w:rPr>
                <w:rFonts w:cs="Times New Roman" w:hint="eastAsia"/>
              </w:rPr>
              <w:t>在文本框中输入</w:t>
            </w:r>
          </w:p>
        </w:tc>
      </w:tr>
      <w:tr w:rsidR="00466D37" w14:paraId="38F96A0B" w14:textId="77777777" w:rsidTr="00466D37">
        <w:tc>
          <w:tcPr>
            <w:tcW w:w="2273" w:type="dxa"/>
          </w:tcPr>
          <w:p w14:paraId="795237A4" w14:textId="77777777" w:rsidR="00466D37" w:rsidRDefault="00466D37" w:rsidP="00466D37">
            <w:pPr>
              <w:pStyle w:val="eCT5"/>
              <w:shd w:val="clear" w:color="auto" w:fill="auto"/>
              <w:spacing w:before="156" w:after="156"/>
              <w:ind w:left="0"/>
            </w:pPr>
            <w:r>
              <w:rPr>
                <w:rFonts w:hint="eastAsia"/>
              </w:rPr>
              <w:t>N</w:t>
            </w:r>
            <w:r>
              <w:t>BU</w:t>
            </w:r>
            <w:r>
              <w:rPr>
                <w:rFonts w:hint="eastAsia"/>
              </w:rPr>
              <w:t>备份策略名</w:t>
            </w:r>
          </w:p>
        </w:tc>
        <w:tc>
          <w:tcPr>
            <w:tcW w:w="2274" w:type="dxa"/>
          </w:tcPr>
          <w:p w14:paraId="622D748E" w14:textId="77777777" w:rsidR="00466D37" w:rsidRDefault="00466D37" w:rsidP="00466D37">
            <w:pPr>
              <w:pStyle w:val="eCT5"/>
              <w:shd w:val="clear" w:color="auto" w:fill="auto"/>
              <w:spacing w:before="156" w:after="156"/>
              <w:ind w:left="0"/>
            </w:pPr>
            <w:r>
              <w:rPr>
                <w:rFonts w:hint="eastAsia"/>
              </w:rPr>
              <w:t>N</w:t>
            </w:r>
            <w:r>
              <w:t>BU</w:t>
            </w:r>
            <w:r>
              <w:rPr>
                <w:rFonts w:hint="eastAsia"/>
              </w:rPr>
              <w:t>备份策略名称</w:t>
            </w:r>
          </w:p>
        </w:tc>
        <w:tc>
          <w:tcPr>
            <w:tcW w:w="2274" w:type="dxa"/>
          </w:tcPr>
          <w:p w14:paraId="04DD4DAC" w14:textId="77777777" w:rsidR="00466D37" w:rsidRDefault="00466D37" w:rsidP="00466D37">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466D37" w:rsidRPr="00BD18AF" w14:paraId="5638069F" w14:textId="77777777" w:rsidTr="00466D37">
        <w:tc>
          <w:tcPr>
            <w:tcW w:w="2273" w:type="dxa"/>
          </w:tcPr>
          <w:p w14:paraId="5366086E" w14:textId="77777777" w:rsidR="00466D37" w:rsidRDefault="00466D37" w:rsidP="00466D37">
            <w:pPr>
              <w:pStyle w:val="eCT5"/>
              <w:shd w:val="clear" w:color="auto" w:fill="auto"/>
              <w:spacing w:before="156" w:after="156"/>
              <w:ind w:left="0"/>
              <w:rPr>
                <w:rFonts w:cs="Times New Roman"/>
              </w:rPr>
            </w:pPr>
            <w:r>
              <w:rPr>
                <w:rFonts w:cs="Times New Roman" w:hint="eastAsia"/>
              </w:rPr>
              <w:t>N</w:t>
            </w:r>
            <w:r>
              <w:rPr>
                <w:rFonts w:cs="Times New Roman"/>
              </w:rPr>
              <w:t xml:space="preserve">BU </w:t>
            </w:r>
            <w:r>
              <w:rPr>
                <w:rFonts w:cs="Times New Roman" w:hint="eastAsia"/>
              </w:rPr>
              <w:t>Client</w:t>
            </w:r>
          </w:p>
        </w:tc>
        <w:tc>
          <w:tcPr>
            <w:tcW w:w="2274" w:type="dxa"/>
          </w:tcPr>
          <w:p w14:paraId="0C5E3509" w14:textId="77777777" w:rsidR="00466D37" w:rsidRDefault="00466D37" w:rsidP="00466D37">
            <w:pPr>
              <w:pStyle w:val="eCT5"/>
              <w:shd w:val="clear" w:color="auto" w:fill="auto"/>
              <w:spacing w:before="156" w:after="156"/>
              <w:ind w:left="0"/>
              <w:rPr>
                <w:rFonts w:cs="Times New Roman"/>
              </w:rPr>
            </w:pPr>
            <w:r>
              <w:rPr>
                <w:rFonts w:hint="eastAsia"/>
              </w:rPr>
              <w:t>NBU</w:t>
            </w:r>
            <w:r>
              <w:t xml:space="preserve"> Client</w:t>
            </w:r>
            <w:r>
              <w:rPr>
                <w:rFonts w:hint="eastAsia"/>
              </w:rPr>
              <w:t>端</w:t>
            </w:r>
          </w:p>
        </w:tc>
        <w:tc>
          <w:tcPr>
            <w:tcW w:w="2274" w:type="dxa"/>
          </w:tcPr>
          <w:p w14:paraId="15256247" w14:textId="77777777" w:rsidR="00466D37" w:rsidRPr="00BD18AF" w:rsidRDefault="00466D37" w:rsidP="00466D37">
            <w:pPr>
              <w:pStyle w:val="eCT5"/>
              <w:shd w:val="clear" w:color="auto" w:fill="auto"/>
              <w:spacing w:before="156" w:after="156"/>
              <w:ind w:left="0"/>
              <w:rPr>
                <w:rFonts w:cs="Times New Roman"/>
              </w:rPr>
            </w:pPr>
            <w:r>
              <w:rPr>
                <w:rFonts w:cs="Times New Roman" w:hint="eastAsia"/>
              </w:rPr>
              <w:t>请选中复选框</w:t>
            </w:r>
          </w:p>
        </w:tc>
      </w:tr>
      <w:tr w:rsidR="00466D37" w14:paraId="6181803E" w14:textId="77777777" w:rsidTr="00466D37">
        <w:tc>
          <w:tcPr>
            <w:tcW w:w="2273" w:type="dxa"/>
          </w:tcPr>
          <w:p w14:paraId="3E62F0E1" w14:textId="77777777" w:rsidR="00466D37" w:rsidRDefault="00466D37" w:rsidP="00466D37">
            <w:pPr>
              <w:pStyle w:val="eCT5"/>
              <w:shd w:val="clear" w:color="auto" w:fill="auto"/>
              <w:spacing w:before="156" w:after="156"/>
              <w:ind w:left="0"/>
            </w:pPr>
            <w:r>
              <w:rPr>
                <w:rFonts w:hint="eastAsia"/>
              </w:rPr>
              <w:t>恢复到</w:t>
            </w:r>
          </w:p>
        </w:tc>
        <w:tc>
          <w:tcPr>
            <w:tcW w:w="2274" w:type="dxa"/>
          </w:tcPr>
          <w:p w14:paraId="74BFCFE3" w14:textId="77777777" w:rsidR="00466D37" w:rsidRPr="00537E0F" w:rsidRDefault="00466D37" w:rsidP="00466D37">
            <w:pPr>
              <w:pStyle w:val="eCT5"/>
              <w:shd w:val="clear" w:color="auto" w:fill="auto"/>
              <w:spacing w:before="156" w:after="156"/>
              <w:ind w:left="0"/>
              <w:rPr>
                <w:rFonts w:cs="Times New Roman"/>
              </w:rPr>
            </w:pPr>
            <w:r w:rsidRPr="00537E0F">
              <w:rPr>
                <w:rFonts w:cs="Times New Roman" w:hint="eastAsia"/>
              </w:rPr>
              <w:t>恢复时间点</w:t>
            </w:r>
          </w:p>
          <w:p w14:paraId="7D9723BC" w14:textId="77777777" w:rsidR="00466D37" w:rsidRPr="00537E0F" w:rsidRDefault="00466D37" w:rsidP="00537E0F">
            <w:pPr>
              <w:pStyle w:val="eCT5"/>
              <w:shd w:val="clear" w:color="auto" w:fill="auto"/>
              <w:spacing w:before="156" w:after="156"/>
              <w:ind w:left="0"/>
              <w:rPr>
                <w:rFonts w:cs="Times New Roman"/>
              </w:rPr>
            </w:pPr>
            <w:r w:rsidRPr="00537E0F">
              <w:rPr>
                <w:rFonts w:cs="Times New Roman"/>
              </w:rPr>
              <w:t>取值范围：</w:t>
            </w:r>
          </w:p>
          <w:p w14:paraId="2A42CF45" w14:textId="1EA1BCA0" w:rsidR="00466D37" w:rsidRDefault="00466D37" w:rsidP="003D3E47">
            <w:pPr>
              <w:pStyle w:val="eCT5"/>
              <w:numPr>
                <w:ilvl w:val="0"/>
                <w:numId w:val="97"/>
              </w:numPr>
              <w:shd w:val="clear" w:color="auto" w:fill="auto"/>
              <w:spacing w:before="156" w:after="156"/>
              <w:rPr>
                <w:rFonts w:cs="Times New Roman"/>
              </w:rPr>
            </w:pPr>
            <w:r w:rsidRPr="00537E0F">
              <w:rPr>
                <w:rFonts w:cs="Times New Roman"/>
              </w:rPr>
              <w:t>指定时间</w:t>
            </w:r>
          </w:p>
          <w:p w14:paraId="60165A2A" w14:textId="77777777" w:rsidR="00466D37" w:rsidRPr="001400B2" w:rsidRDefault="00466D37" w:rsidP="003D3E47">
            <w:pPr>
              <w:pStyle w:val="eCT5"/>
              <w:numPr>
                <w:ilvl w:val="0"/>
                <w:numId w:val="97"/>
              </w:numPr>
              <w:shd w:val="clear" w:color="auto" w:fill="auto"/>
              <w:spacing w:before="156" w:after="156"/>
              <w:rPr>
                <w:rFonts w:ascii="宋体" w:hAnsi="宋体"/>
                <w:sz w:val="24"/>
                <w:szCs w:val="24"/>
              </w:rPr>
            </w:pPr>
            <w:r w:rsidRPr="00537E0F">
              <w:rPr>
                <w:rFonts w:cs="Times New Roman"/>
              </w:rPr>
              <w:t>相对时间</w:t>
            </w:r>
            <w:r w:rsidRPr="00537E0F">
              <w:rPr>
                <w:rFonts w:cs="Times New Roman"/>
              </w:rPr>
              <w:t>m</w:t>
            </w:r>
            <w:r w:rsidRPr="00537E0F">
              <w:rPr>
                <w:rFonts w:cs="Times New Roman"/>
              </w:rPr>
              <w:t>天前指定时间</w:t>
            </w:r>
            <w:r w:rsidRPr="00537E0F">
              <w:rPr>
                <w:rFonts w:cs="Times New Roman"/>
              </w:rPr>
              <w:t>k</w:t>
            </w:r>
            <w:r w:rsidRPr="00537E0F">
              <w:rPr>
                <w:rFonts w:cs="Times New Roman"/>
              </w:rPr>
              <w:t>的最新备份，</w:t>
            </w:r>
            <w:r w:rsidRPr="00537E0F">
              <w:rPr>
                <w:rFonts w:cs="Times New Roman"/>
              </w:rPr>
              <w:t>m</w:t>
            </w:r>
            <w:r w:rsidRPr="00537E0F">
              <w:rPr>
                <w:rFonts w:cs="Times New Roman"/>
              </w:rPr>
              <w:t>和</w:t>
            </w:r>
            <w:r w:rsidRPr="00537E0F">
              <w:rPr>
                <w:rFonts w:cs="Times New Roman"/>
              </w:rPr>
              <w:t>k</w:t>
            </w:r>
            <w:r w:rsidRPr="00537E0F">
              <w:rPr>
                <w:rFonts w:cs="Times New Roman"/>
              </w:rPr>
              <w:t>均可设置</w:t>
            </w:r>
          </w:p>
        </w:tc>
        <w:tc>
          <w:tcPr>
            <w:tcW w:w="2274" w:type="dxa"/>
          </w:tcPr>
          <w:p w14:paraId="548DDDC4" w14:textId="77777777" w:rsidR="00466D37" w:rsidRDefault="00466D37" w:rsidP="00466D37">
            <w:pPr>
              <w:pStyle w:val="eCT5"/>
              <w:shd w:val="clear" w:color="auto" w:fill="auto"/>
              <w:spacing w:before="156" w:after="156"/>
              <w:ind w:left="0"/>
            </w:pPr>
            <w:r>
              <w:rPr>
                <w:rFonts w:cs="Times New Roman" w:hint="eastAsia"/>
              </w:rPr>
              <w:t>选择对应的单选按钮</w:t>
            </w:r>
          </w:p>
        </w:tc>
      </w:tr>
      <w:tr w:rsidR="00466D37" w14:paraId="48544A32" w14:textId="77777777" w:rsidTr="00466D37">
        <w:tc>
          <w:tcPr>
            <w:tcW w:w="2273" w:type="dxa"/>
          </w:tcPr>
          <w:p w14:paraId="22A52770" w14:textId="77777777" w:rsidR="00466D37" w:rsidRDefault="00466D37" w:rsidP="00466D37">
            <w:pPr>
              <w:pStyle w:val="eCT5"/>
              <w:shd w:val="clear" w:color="auto" w:fill="auto"/>
              <w:spacing w:before="156" w:after="156"/>
              <w:ind w:left="0"/>
              <w:rPr>
                <w:rFonts w:cs="Times New Roman"/>
              </w:rPr>
            </w:pPr>
            <w:r>
              <w:rPr>
                <w:rFonts w:cs="Times New Roman" w:hint="eastAsia"/>
              </w:rPr>
              <w:t>恢复实例（源）</w:t>
            </w:r>
          </w:p>
        </w:tc>
        <w:tc>
          <w:tcPr>
            <w:tcW w:w="2274" w:type="dxa"/>
          </w:tcPr>
          <w:p w14:paraId="34E6A79D" w14:textId="77777777" w:rsidR="00466D37" w:rsidRDefault="00466D37" w:rsidP="00466D3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恢复源实例名称</w:t>
            </w:r>
          </w:p>
        </w:tc>
        <w:tc>
          <w:tcPr>
            <w:tcW w:w="2274" w:type="dxa"/>
            <w:vAlign w:val="top"/>
          </w:tcPr>
          <w:p w14:paraId="0FB90728" w14:textId="77777777" w:rsidR="00466D37" w:rsidRDefault="00466D37" w:rsidP="00466D37">
            <w:pPr>
              <w:pStyle w:val="eCT5"/>
              <w:shd w:val="clear" w:color="auto" w:fill="auto"/>
              <w:spacing w:before="156" w:after="156"/>
              <w:ind w:left="0"/>
              <w:rPr>
                <w:rFonts w:cs="Times New Roman"/>
              </w:rPr>
            </w:pPr>
            <w:r w:rsidRPr="006079AE">
              <w:rPr>
                <w:rFonts w:cs="Times New Roman" w:hint="eastAsia"/>
              </w:rPr>
              <w:t>在文本框中输入</w:t>
            </w:r>
          </w:p>
        </w:tc>
      </w:tr>
      <w:tr w:rsidR="00AD5B2E" w14:paraId="76B006DC" w14:textId="77777777" w:rsidTr="00AD5B2E">
        <w:tc>
          <w:tcPr>
            <w:tcW w:w="2273" w:type="dxa"/>
          </w:tcPr>
          <w:p w14:paraId="247C8888" w14:textId="358535B5" w:rsidR="00AD5B2E" w:rsidRDefault="00AD5B2E" w:rsidP="00466D37">
            <w:pPr>
              <w:pStyle w:val="eCT5"/>
              <w:shd w:val="clear" w:color="auto" w:fill="auto"/>
              <w:spacing w:before="156" w:after="156"/>
              <w:ind w:left="0"/>
              <w:rPr>
                <w:rFonts w:cs="Times New Roman"/>
              </w:rPr>
            </w:pPr>
            <w:r>
              <w:rPr>
                <w:rFonts w:cs="Times New Roman" w:hint="eastAsia"/>
              </w:rPr>
              <w:t>D</w:t>
            </w:r>
            <w:r>
              <w:rPr>
                <w:rFonts w:cs="Times New Roman"/>
              </w:rPr>
              <w:t>B_NAME</w:t>
            </w:r>
          </w:p>
        </w:tc>
        <w:tc>
          <w:tcPr>
            <w:tcW w:w="2274" w:type="dxa"/>
          </w:tcPr>
          <w:p w14:paraId="6757BAFD" w14:textId="77777777" w:rsidR="00AD5B2E" w:rsidRDefault="00AD5B2E" w:rsidP="00466D3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O</w:t>
            </w:r>
            <w:r>
              <w:rPr>
                <w:rFonts w:cs="Times New Roman"/>
                <w:color w:val="333333"/>
                <w:sz w:val="20"/>
                <w:szCs w:val="20"/>
                <w:shd w:val="clear" w:color="auto" w:fill="FFFFFF"/>
              </w:rPr>
              <w:t>racle</w:t>
            </w:r>
            <w:r>
              <w:rPr>
                <w:rFonts w:cs="Times New Roman" w:hint="eastAsia"/>
                <w:color w:val="333333"/>
                <w:sz w:val="20"/>
                <w:szCs w:val="20"/>
                <w:shd w:val="clear" w:color="auto" w:fill="FFFFFF"/>
              </w:rPr>
              <w:t>的</w:t>
            </w:r>
            <w:r>
              <w:rPr>
                <w:rFonts w:cs="Times New Roman"/>
                <w:color w:val="333333"/>
                <w:sz w:val="20"/>
                <w:szCs w:val="20"/>
                <w:shd w:val="clear" w:color="auto" w:fill="FFFFFF"/>
              </w:rPr>
              <w:t>DB NAME</w:t>
            </w:r>
          </w:p>
          <w:p w14:paraId="588E93CF" w14:textId="426100C1" w:rsidR="00AD5B2E" w:rsidRDefault="00AD5B2E" w:rsidP="00466D3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在恢复</w:t>
            </w:r>
            <w:r>
              <w:rPr>
                <w:rFonts w:cs="Times New Roman" w:hint="eastAsia"/>
                <w:color w:val="333333"/>
                <w:sz w:val="20"/>
                <w:szCs w:val="20"/>
                <w:shd w:val="clear" w:color="auto" w:fill="FFFFFF"/>
              </w:rPr>
              <w:t>Oracle</w:t>
            </w:r>
            <w:r>
              <w:rPr>
                <w:rFonts w:cs="Times New Roman"/>
                <w:color w:val="333333"/>
                <w:sz w:val="20"/>
                <w:szCs w:val="20"/>
                <w:shd w:val="clear" w:color="auto" w:fill="FFFFFF"/>
              </w:rPr>
              <w:t xml:space="preserve"> </w:t>
            </w:r>
            <w:r>
              <w:rPr>
                <w:rFonts w:cs="Times New Roman" w:hint="eastAsia"/>
                <w:color w:val="333333"/>
                <w:sz w:val="20"/>
                <w:szCs w:val="20"/>
                <w:shd w:val="clear" w:color="auto" w:fill="FFFFFF"/>
              </w:rPr>
              <w:t>RAC</w:t>
            </w:r>
            <w:r>
              <w:rPr>
                <w:rFonts w:cs="Times New Roman" w:hint="eastAsia"/>
                <w:color w:val="333333"/>
                <w:sz w:val="20"/>
                <w:szCs w:val="20"/>
                <w:shd w:val="clear" w:color="auto" w:fill="FFFFFF"/>
              </w:rPr>
              <w:t>环境下的数据请设置该参数值</w:t>
            </w:r>
          </w:p>
        </w:tc>
        <w:tc>
          <w:tcPr>
            <w:tcW w:w="2274" w:type="dxa"/>
          </w:tcPr>
          <w:p w14:paraId="70C95432" w14:textId="2A2284C4" w:rsidR="00AD5B2E" w:rsidRPr="006079AE" w:rsidRDefault="00AD5B2E" w:rsidP="00AD5B2E">
            <w:pPr>
              <w:pStyle w:val="eCT5"/>
              <w:shd w:val="clear" w:color="auto" w:fill="auto"/>
              <w:spacing w:before="156" w:after="156"/>
              <w:ind w:left="0"/>
              <w:rPr>
                <w:rFonts w:cs="Times New Roman"/>
              </w:rPr>
            </w:pPr>
            <w:r w:rsidRPr="006079AE">
              <w:rPr>
                <w:rFonts w:cs="Times New Roman" w:hint="eastAsia"/>
              </w:rPr>
              <w:t>在文本框中输入</w:t>
            </w:r>
          </w:p>
        </w:tc>
      </w:tr>
      <w:tr w:rsidR="00466D37" w14:paraId="0E9E82C1" w14:textId="77777777" w:rsidTr="00466D37">
        <w:tc>
          <w:tcPr>
            <w:tcW w:w="2273" w:type="dxa"/>
          </w:tcPr>
          <w:p w14:paraId="6FCFE763" w14:textId="77777777" w:rsidR="00466D37" w:rsidRDefault="00466D37" w:rsidP="00466D37">
            <w:pPr>
              <w:pStyle w:val="eCT5"/>
              <w:shd w:val="clear" w:color="auto" w:fill="auto"/>
              <w:spacing w:before="156" w:after="156"/>
              <w:ind w:left="0"/>
              <w:rPr>
                <w:rFonts w:cs="Times New Roman"/>
              </w:rPr>
            </w:pPr>
            <w:r>
              <w:rPr>
                <w:rFonts w:cs="Times New Roman" w:hint="eastAsia"/>
              </w:rPr>
              <w:t>目标用户名</w:t>
            </w:r>
          </w:p>
        </w:tc>
        <w:tc>
          <w:tcPr>
            <w:tcW w:w="2274" w:type="dxa"/>
          </w:tcPr>
          <w:p w14:paraId="15ECB8C7" w14:textId="77777777" w:rsidR="00466D37" w:rsidRDefault="00466D37" w:rsidP="00466D3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目标库用户名</w:t>
            </w:r>
          </w:p>
        </w:tc>
        <w:tc>
          <w:tcPr>
            <w:tcW w:w="2274" w:type="dxa"/>
            <w:vAlign w:val="top"/>
          </w:tcPr>
          <w:p w14:paraId="35796EDA" w14:textId="77777777" w:rsidR="00466D37" w:rsidRDefault="00466D37" w:rsidP="00466D37">
            <w:pPr>
              <w:pStyle w:val="eCT5"/>
              <w:shd w:val="clear" w:color="auto" w:fill="auto"/>
              <w:spacing w:before="156" w:after="156"/>
              <w:ind w:left="0"/>
              <w:rPr>
                <w:rFonts w:cs="Times New Roman"/>
              </w:rPr>
            </w:pPr>
            <w:r w:rsidRPr="006079AE">
              <w:rPr>
                <w:rFonts w:cs="Times New Roman" w:hint="eastAsia"/>
              </w:rPr>
              <w:t>在文本框中输入</w:t>
            </w:r>
          </w:p>
        </w:tc>
      </w:tr>
      <w:tr w:rsidR="00466D37" w14:paraId="3E808981" w14:textId="77777777" w:rsidTr="00466D37">
        <w:tc>
          <w:tcPr>
            <w:tcW w:w="2273" w:type="dxa"/>
          </w:tcPr>
          <w:p w14:paraId="6922E4E8" w14:textId="77777777" w:rsidR="00466D37" w:rsidRDefault="00466D37" w:rsidP="00466D37">
            <w:pPr>
              <w:pStyle w:val="eCT5"/>
              <w:shd w:val="clear" w:color="auto" w:fill="auto"/>
              <w:spacing w:before="156" w:after="156"/>
              <w:ind w:left="0"/>
              <w:rPr>
                <w:rFonts w:cs="Times New Roman"/>
              </w:rPr>
            </w:pPr>
            <w:r>
              <w:rPr>
                <w:rFonts w:cs="Times New Roman" w:hint="eastAsia"/>
              </w:rPr>
              <w:t>数据文件目标路径</w:t>
            </w:r>
          </w:p>
        </w:tc>
        <w:tc>
          <w:tcPr>
            <w:tcW w:w="2274" w:type="dxa"/>
          </w:tcPr>
          <w:p w14:paraId="7AB4860D" w14:textId="77777777" w:rsidR="00466D37" w:rsidRDefault="00466D37" w:rsidP="00466D3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数据文件目标存放路径</w:t>
            </w:r>
          </w:p>
        </w:tc>
        <w:tc>
          <w:tcPr>
            <w:tcW w:w="2274" w:type="dxa"/>
            <w:vAlign w:val="top"/>
          </w:tcPr>
          <w:p w14:paraId="7A879588" w14:textId="77777777" w:rsidR="00466D37" w:rsidRDefault="00466D37" w:rsidP="00466D37">
            <w:pPr>
              <w:pStyle w:val="eCT5"/>
              <w:shd w:val="clear" w:color="auto" w:fill="auto"/>
              <w:spacing w:before="156" w:after="156"/>
              <w:ind w:left="0"/>
              <w:rPr>
                <w:rFonts w:cs="Times New Roman"/>
              </w:rPr>
            </w:pPr>
            <w:r w:rsidRPr="006079AE">
              <w:rPr>
                <w:rFonts w:cs="Times New Roman" w:hint="eastAsia"/>
              </w:rPr>
              <w:t>在文本框中输入</w:t>
            </w:r>
          </w:p>
        </w:tc>
      </w:tr>
      <w:tr w:rsidR="00466D37" w14:paraId="02656A36" w14:textId="77777777" w:rsidTr="00466D37">
        <w:tc>
          <w:tcPr>
            <w:tcW w:w="2273" w:type="dxa"/>
          </w:tcPr>
          <w:p w14:paraId="6427E085" w14:textId="2DDC23E7" w:rsidR="00466D37" w:rsidRDefault="00466D37" w:rsidP="00466D37">
            <w:pPr>
              <w:pStyle w:val="eCT5"/>
              <w:shd w:val="clear" w:color="auto" w:fill="auto"/>
              <w:spacing w:before="156" w:after="156"/>
              <w:ind w:left="0"/>
              <w:rPr>
                <w:rFonts w:cs="Times New Roman"/>
              </w:rPr>
            </w:pPr>
            <w:r>
              <w:rPr>
                <w:rFonts w:cs="Times New Roman" w:hint="eastAsia"/>
              </w:rPr>
              <w:t>指定</w:t>
            </w:r>
            <w:r>
              <w:rPr>
                <w:rFonts w:cs="Times New Roman" w:hint="eastAsia"/>
              </w:rPr>
              <w:t>pfile</w:t>
            </w:r>
            <w:r>
              <w:rPr>
                <w:rFonts w:cs="Times New Roman" w:hint="eastAsia"/>
              </w:rPr>
              <w:t>路径</w:t>
            </w:r>
          </w:p>
        </w:tc>
        <w:tc>
          <w:tcPr>
            <w:tcW w:w="2274" w:type="dxa"/>
          </w:tcPr>
          <w:p w14:paraId="68DD332B" w14:textId="195FCA01" w:rsidR="00466D37" w:rsidRPr="007D6A8D" w:rsidRDefault="00537E0F" w:rsidP="00466D3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指定的</w:t>
            </w:r>
            <w:r>
              <w:rPr>
                <w:rFonts w:cs="Times New Roman" w:hint="eastAsia"/>
                <w:color w:val="333333"/>
                <w:sz w:val="20"/>
                <w:szCs w:val="20"/>
                <w:shd w:val="clear" w:color="auto" w:fill="FFFFFF"/>
              </w:rPr>
              <w:t>pfile</w:t>
            </w:r>
            <w:r>
              <w:rPr>
                <w:rFonts w:cs="Times New Roman" w:hint="eastAsia"/>
                <w:color w:val="333333"/>
                <w:sz w:val="20"/>
                <w:szCs w:val="20"/>
                <w:shd w:val="clear" w:color="auto" w:fill="FFFFFF"/>
              </w:rPr>
              <w:t>路径</w:t>
            </w:r>
          </w:p>
        </w:tc>
        <w:tc>
          <w:tcPr>
            <w:tcW w:w="2274" w:type="dxa"/>
            <w:vAlign w:val="top"/>
          </w:tcPr>
          <w:p w14:paraId="0900E532" w14:textId="77777777" w:rsidR="00466D37" w:rsidRDefault="00466D37" w:rsidP="00466D37">
            <w:pPr>
              <w:pStyle w:val="eCT5"/>
              <w:shd w:val="clear" w:color="auto" w:fill="auto"/>
              <w:spacing w:before="156" w:after="156"/>
              <w:ind w:left="0"/>
              <w:rPr>
                <w:rFonts w:cs="Times New Roman"/>
              </w:rPr>
            </w:pPr>
            <w:r w:rsidRPr="006079AE">
              <w:rPr>
                <w:rFonts w:cs="Times New Roman" w:hint="eastAsia"/>
              </w:rPr>
              <w:t>在文本框中输入</w:t>
            </w:r>
          </w:p>
        </w:tc>
      </w:tr>
      <w:tr w:rsidR="00466D37" w14:paraId="5921C058" w14:textId="77777777" w:rsidTr="00466D37">
        <w:tc>
          <w:tcPr>
            <w:tcW w:w="2273" w:type="dxa"/>
          </w:tcPr>
          <w:p w14:paraId="4B79A96F" w14:textId="4E438C88" w:rsidR="00466D37" w:rsidRDefault="00466D37" w:rsidP="00466D37">
            <w:pPr>
              <w:pStyle w:val="eCT5"/>
              <w:shd w:val="clear" w:color="auto" w:fill="auto"/>
              <w:spacing w:before="156" w:after="156"/>
              <w:ind w:left="0"/>
              <w:rPr>
                <w:rFonts w:cs="Times New Roman"/>
              </w:rPr>
            </w:pPr>
            <w:r>
              <w:rPr>
                <w:rFonts w:cs="Times New Roman" w:hint="eastAsia"/>
              </w:rPr>
              <w:t>恢复完自动创建</w:t>
            </w:r>
            <w:r w:rsidR="006C013E">
              <w:rPr>
                <w:rFonts w:cs="Times New Roman" w:hint="eastAsia"/>
              </w:rPr>
              <w:t>temp</w:t>
            </w:r>
            <w:r w:rsidR="006C013E">
              <w:rPr>
                <w:rFonts w:cs="Times New Roman" w:hint="eastAsia"/>
              </w:rPr>
              <w:t>数据文件</w:t>
            </w:r>
            <w:r w:rsidR="00537E0F">
              <w:rPr>
                <w:rFonts w:cs="Times New Roman" w:hint="eastAsia"/>
              </w:rPr>
              <w:t>（</w:t>
            </w:r>
            <w:r w:rsidR="00537E0F">
              <w:rPr>
                <w:rFonts w:cs="Times New Roman" w:hint="eastAsia"/>
              </w:rPr>
              <w:t>G</w:t>
            </w:r>
            <w:r w:rsidR="00537E0F">
              <w:rPr>
                <w:rFonts w:cs="Times New Roman"/>
              </w:rPr>
              <w:t>B</w:t>
            </w:r>
            <w:r w:rsidR="00537E0F">
              <w:rPr>
                <w:rFonts w:cs="Times New Roman" w:hint="eastAsia"/>
              </w:rPr>
              <w:t>）</w:t>
            </w:r>
          </w:p>
        </w:tc>
        <w:tc>
          <w:tcPr>
            <w:tcW w:w="2274" w:type="dxa"/>
          </w:tcPr>
          <w:p w14:paraId="1565F612" w14:textId="4D43B33E" w:rsidR="00466D37" w:rsidRPr="007D6A8D" w:rsidRDefault="00537E0F" w:rsidP="00466D37">
            <w:pPr>
              <w:pStyle w:val="eCT5"/>
              <w:shd w:val="clear" w:color="auto" w:fill="auto"/>
              <w:spacing w:before="156" w:after="156"/>
              <w:ind w:left="0"/>
              <w:rPr>
                <w:rFonts w:cs="Times New Roman"/>
                <w:color w:val="333333"/>
                <w:sz w:val="20"/>
                <w:szCs w:val="20"/>
                <w:shd w:val="clear" w:color="auto" w:fill="FFFFFF"/>
              </w:rPr>
            </w:pPr>
            <w:r>
              <w:rPr>
                <w:rFonts w:cs="Times New Roman" w:hint="eastAsia"/>
              </w:rPr>
              <w:t>恢复完自动创建</w:t>
            </w:r>
            <w:r>
              <w:rPr>
                <w:rFonts w:cs="Times New Roman" w:hint="eastAsia"/>
              </w:rPr>
              <w:t>temp</w:t>
            </w:r>
            <w:r>
              <w:rPr>
                <w:rFonts w:cs="Times New Roman" w:hint="eastAsia"/>
              </w:rPr>
              <w:t>数据文文件的最大量</w:t>
            </w:r>
          </w:p>
        </w:tc>
        <w:tc>
          <w:tcPr>
            <w:tcW w:w="2274" w:type="dxa"/>
            <w:vAlign w:val="top"/>
          </w:tcPr>
          <w:p w14:paraId="039DD5DA" w14:textId="1EBF1F20" w:rsidR="00466D37" w:rsidRPr="006079AE" w:rsidRDefault="00537E0F" w:rsidP="00466D37">
            <w:pPr>
              <w:pStyle w:val="eCT5"/>
              <w:shd w:val="clear" w:color="auto" w:fill="auto"/>
              <w:spacing w:before="156" w:after="156"/>
              <w:ind w:left="0"/>
              <w:rPr>
                <w:rFonts w:cs="Times New Roman"/>
              </w:rPr>
            </w:pPr>
            <w:r w:rsidRPr="006079AE">
              <w:rPr>
                <w:rFonts w:cs="Times New Roman" w:hint="eastAsia"/>
              </w:rPr>
              <w:t>在文本框中输入</w:t>
            </w:r>
          </w:p>
        </w:tc>
      </w:tr>
      <w:tr w:rsidR="00466D37" w14:paraId="202D5042" w14:textId="77777777" w:rsidTr="0040453B">
        <w:tc>
          <w:tcPr>
            <w:tcW w:w="2273" w:type="dxa"/>
          </w:tcPr>
          <w:p w14:paraId="7EDCD9FD" w14:textId="0705BF86" w:rsidR="00466D37" w:rsidRDefault="006C013E" w:rsidP="00466D37">
            <w:pPr>
              <w:pStyle w:val="eCT5"/>
              <w:shd w:val="clear" w:color="auto" w:fill="auto"/>
              <w:spacing w:before="156" w:after="156"/>
              <w:ind w:left="0"/>
              <w:rPr>
                <w:rFonts w:cs="Times New Roman"/>
              </w:rPr>
            </w:pPr>
            <w:r>
              <w:rPr>
                <w:rFonts w:cs="Times New Roman" w:hint="eastAsia"/>
              </w:rPr>
              <w:t>控制文件恢复</w:t>
            </w:r>
          </w:p>
        </w:tc>
        <w:tc>
          <w:tcPr>
            <w:tcW w:w="2274" w:type="dxa"/>
          </w:tcPr>
          <w:p w14:paraId="5EC2166E" w14:textId="77777777" w:rsidR="00537E0F" w:rsidRPr="00537E0F" w:rsidRDefault="00537E0F" w:rsidP="00537E0F">
            <w:pPr>
              <w:pStyle w:val="eCT5"/>
              <w:shd w:val="clear" w:color="auto" w:fill="auto"/>
              <w:spacing w:before="156" w:after="156"/>
              <w:ind w:left="0"/>
              <w:rPr>
                <w:rFonts w:cs="Times New Roman"/>
              </w:rPr>
            </w:pPr>
            <w:r w:rsidRPr="00537E0F">
              <w:rPr>
                <w:rFonts w:cs="Times New Roman"/>
              </w:rPr>
              <w:t>取值范围：</w:t>
            </w:r>
          </w:p>
          <w:p w14:paraId="56E36B67" w14:textId="7151C12E" w:rsidR="00537E0F" w:rsidRPr="00537E0F" w:rsidRDefault="00537E0F" w:rsidP="003D3E47">
            <w:pPr>
              <w:pStyle w:val="eCT5"/>
              <w:numPr>
                <w:ilvl w:val="0"/>
                <w:numId w:val="98"/>
              </w:numPr>
              <w:shd w:val="clear" w:color="auto" w:fill="auto"/>
              <w:spacing w:beforeLines="0" w:before="0" w:afterLines="0" w:after="0"/>
              <w:rPr>
                <w:rFonts w:cs="Times New Roman"/>
              </w:rPr>
            </w:pPr>
            <w:r w:rsidRPr="00537E0F">
              <w:rPr>
                <w:rFonts w:cs="Times New Roman"/>
              </w:rPr>
              <w:t xml:space="preserve">rman nocatalog </w:t>
            </w:r>
            <w:r w:rsidRPr="00537E0F">
              <w:rPr>
                <w:rFonts w:cs="Times New Roman"/>
              </w:rPr>
              <w:t>需输入备份文件名特征</w:t>
            </w:r>
          </w:p>
          <w:p w14:paraId="79A3BFEF" w14:textId="3A52F8EA" w:rsidR="00466D37" w:rsidRPr="002D7DFA" w:rsidRDefault="00537E0F" w:rsidP="003D3E47">
            <w:pPr>
              <w:pStyle w:val="eCT5"/>
              <w:numPr>
                <w:ilvl w:val="0"/>
                <w:numId w:val="98"/>
              </w:numPr>
              <w:shd w:val="clear" w:color="auto" w:fill="auto"/>
              <w:spacing w:beforeLines="0" w:before="0" w:afterLines="0" w:after="0"/>
              <w:rPr>
                <w:rFonts w:cs="Times New Roman"/>
              </w:rPr>
            </w:pPr>
            <w:r w:rsidRPr="00537E0F">
              <w:rPr>
                <w:rFonts w:cs="Times New Roman"/>
              </w:rPr>
              <w:t xml:space="preserve">raman catalog </w:t>
            </w:r>
            <w:r w:rsidRPr="00537E0F">
              <w:rPr>
                <w:rFonts w:cs="Times New Roman"/>
              </w:rPr>
              <w:t>需</w:t>
            </w:r>
            <w:r w:rsidRPr="00537E0F">
              <w:rPr>
                <w:rFonts w:cs="Times New Roman"/>
              </w:rPr>
              <w:lastRenderedPageBreak/>
              <w:t>输入</w:t>
            </w:r>
            <w:r w:rsidRPr="00537E0F">
              <w:rPr>
                <w:rFonts w:cs="Times New Roman"/>
              </w:rPr>
              <w:t>catalog</w:t>
            </w:r>
            <w:r w:rsidRPr="00537E0F">
              <w:rPr>
                <w:rFonts w:cs="Times New Roman"/>
              </w:rPr>
              <w:t>连接串和</w:t>
            </w:r>
            <w:r w:rsidRPr="00537E0F">
              <w:rPr>
                <w:rFonts w:cs="Times New Roman"/>
              </w:rPr>
              <w:t>DBID</w:t>
            </w:r>
          </w:p>
        </w:tc>
        <w:tc>
          <w:tcPr>
            <w:tcW w:w="2274" w:type="dxa"/>
          </w:tcPr>
          <w:p w14:paraId="1A072BF0" w14:textId="27AFB108" w:rsidR="00466D37" w:rsidRPr="006079AE" w:rsidRDefault="00537E0F" w:rsidP="00466D37">
            <w:pPr>
              <w:pStyle w:val="eCT5"/>
              <w:shd w:val="clear" w:color="auto" w:fill="auto"/>
              <w:spacing w:before="156" w:after="156"/>
              <w:ind w:left="0"/>
              <w:rPr>
                <w:rFonts w:cs="Times New Roman"/>
              </w:rPr>
            </w:pPr>
            <w:r>
              <w:rPr>
                <w:rFonts w:cs="Times New Roman" w:hint="eastAsia"/>
              </w:rPr>
              <w:lastRenderedPageBreak/>
              <w:t>选中对应的单选按钮</w:t>
            </w:r>
          </w:p>
        </w:tc>
      </w:tr>
    </w:tbl>
    <w:p w14:paraId="07A85231" w14:textId="77777777" w:rsidR="00466D37" w:rsidRDefault="00466D37" w:rsidP="00466D37">
      <w:pPr>
        <w:pStyle w:val="eCT3"/>
        <w:spacing w:before="156" w:after="156"/>
      </w:pPr>
    </w:p>
    <w:p w14:paraId="5F65DA99" w14:textId="0E2F40F1" w:rsidR="00466D37" w:rsidRDefault="00466D37" w:rsidP="003D3E47">
      <w:pPr>
        <w:pStyle w:val="eCT1"/>
        <w:numPr>
          <w:ilvl w:val="0"/>
          <w:numId w:val="50"/>
        </w:numPr>
        <w:spacing w:before="312" w:after="312"/>
      </w:pPr>
      <w:r>
        <w:rPr>
          <w:rFonts w:hint="eastAsia"/>
        </w:rPr>
        <w:t>选择“验证及通知”页签，配置验证及通知信息。</w:t>
      </w:r>
    </w:p>
    <w:p w14:paraId="60420935" w14:textId="10B88947" w:rsidR="000227CD" w:rsidRPr="00763112" w:rsidRDefault="00DC53A9" w:rsidP="003D3E47">
      <w:pPr>
        <w:pStyle w:val="eCT1"/>
        <w:numPr>
          <w:ilvl w:val="0"/>
          <w:numId w:val="50"/>
        </w:numPr>
        <w:spacing w:before="312" w:after="312"/>
      </w:pPr>
      <w:r>
        <w:rPr>
          <w:rFonts w:hint="eastAsia"/>
        </w:rPr>
        <w:t>单击“确定”。</w:t>
      </w:r>
    </w:p>
    <w:p w14:paraId="26194B5E" w14:textId="65E01945" w:rsidR="000227CD" w:rsidRDefault="000227CD" w:rsidP="0035372F">
      <w:pPr>
        <w:pStyle w:val="4"/>
      </w:pPr>
      <w:r>
        <w:rPr>
          <w:rFonts w:hint="eastAsia"/>
        </w:rPr>
        <w:t>文件</w:t>
      </w:r>
    </w:p>
    <w:p w14:paraId="46A1F4DD" w14:textId="2D74CC09" w:rsidR="005F0DB3" w:rsidRDefault="005F0DB3" w:rsidP="003D3E47">
      <w:pPr>
        <w:pStyle w:val="eCT1"/>
        <w:numPr>
          <w:ilvl w:val="0"/>
          <w:numId w:val="99"/>
        </w:numPr>
        <w:spacing w:before="312" w:after="312"/>
      </w:pPr>
      <w:r>
        <w:rPr>
          <w:rFonts w:hint="eastAsia"/>
        </w:rPr>
        <w:t>选择“</w:t>
      </w:r>
      <w:r w:rsidR="00E364B4">
        <w:rPr>
          <w:rFonts w:hint="eastAsia"/>
        </w:rPr>
        <w:t>流程管理</w:t>
      </w:r>
      <w:r>
        <w:rPr>
          <w:rFonts w:hint="eastAsia"/>
        </w:rPr>
        <w:t xml:space="preserve"> </w:t>
      </w:r>
      <w:r>
        <w:t xml:space="preserve">&gt; </w:t>
      </w:r>
      <w:r w:rsidR="006E3529">
        <w:t>NetBackup</w:t>
      </w:r>
      <w:r w:rsidR="006E3529">
        <w:t>演练</w:t>
      </w:r>
      <w:r>
        <w:t xml:space="preserve"> &gt; </w:t>
      </w:r>
      <w:r>
        <w:rPr>
          <w:rFonts w:hint="eastAsia"/>
        </w:rPr>
        <w:t>恢复策略”。</w:t>
      </w:r>
    </w:p>
    <w:p w14:paraId="4E3B9D06" w14:textId="77777777" w:rsidR="005F0DB3" w:rsidRDefault="005F0DB3" w:rsidP="003D3E47">
      <w:pPr>
        <w:pStyle w:val="eCT1"/>
        <w:numPr>
          <w:ilvl w:val="0"/>
          <w:numId w:val="93"/>
        </w:numPr>
        <w:spacing w:before="312" w:after="312"/>
      </w:pPr>
      <w:r>
        <w:rPr>
          <w:rFonts w:hint="eastAsia"/>
        </w:rPr>
        <w:t>单击“新增”。</w:t>
      </w:r>
    </w:p>
    <w:p w14:paraId="6003C7BE" w14:textId="61FB2964" w:rsidR="005F0DB3" w:rsidRDefault="005F0DB3" w:rsidP="003D3E47">
      <w:pPr>
        <w:pStyle w:val="eCT1"/>
        <w:numPr>
          <w:ilvl w:val="0"/>
          <w:numId w:val="93"/>
        </w:numPr>
        <w:spacing w:before="312" w:after="312"/>
      </w:pPr>
      <w:r>
        <w:rPr>
          <w:rFonts w:hint="eastAsia"/>
        </w:rPr>
        <w:t>在“基本信息”页面，设置恢复策略基本信息，设置“数据类型”为“文件”。</w:t>
      </w:r>
    </w:p>
    <w:p w14:paraId="0C12B8B1" w14:textId="266A5DD6" w:rsidR="005F0DB3" w:rsidRDefault="005F0DB3" w:rsidP="003D3E47">
      <w:pPr>
        <w:pStyle w:val="eCT1"/>
        <w:numPr>
          <w:ilvl w:val="0"/>
          <w:numId w:val="50"/>
        </w:numPr>
        <w:spacing w:before="312" w:after="312"/>
      </w:pPr>
      <w:r>
        <w:rPr>
          <w:rFonts w:hint="eastAsia"/>
        </w:rPr>
        <w:t>（可选）选择“恢复选项”页签，配置恢复选项信息，如</w:t>
      </w:r>
      <w:r w:rsidR="00D8382A">
        <w:fldChar w:fldCharType="begin"/>
      </w:r>
      <w:r w:rsidR="00D8382A">
        <w:instrText xml:space="preserve"> </w:instrText>
      </w:r>
      <w:r w:rsidR="00D8382A">
        <w:rPr>
          <w:rFonts w:hint="eastAsia"/>
        </w:rPr>
        <w:instrText>REF _Ref36568366 \h</w:instrText>
      </w:r>
      <w:r w:rsidR="00D8382A">
        <w:instrText xml:space="preserve"> </w:instrText>
      </w:r>
      <w:r w:rsidR="00D8382A">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15</w:t>
      </w:r>
      <w:r w:rsidR="00D8382A">
        <w:fldChar w:fldCharType="end"/>
      </w:r>
      <w:r>
        <w:rPr>
          <w:rFonts w:hint="eastAsia"/>
        </w:rPr>
        <w:t>所示。</w:t>
      </w:r>
    </w:p>
    <w:p w14:paraId="45440AA9" w14:textId="151CE9DE" w:rsidR="005F0DB3" w:rsidRDefault="005F0DB3" w:rsidP="005F0DB3">
      <w:pPr>
        <w:pStyle w:val="eCTf4"/>
      </w:pPr>
      <w:bookmarkStart w:id="933" w:name="_Ref3656836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15</w:t>
      </w:r>
      <w:r w:rsidR="00434898">
        <w:fldChar w:fldCharType="end"/>
      </w:r>
      <w:bookmarkEnd w:id="933"/>
      <w:r>
        <w:rPr>
          <w:rFonts w:hint="eastAsia"/>
        </w:rPr>
        <w:t>文件恢复选项</w:t>
      </w:r>
    </w:p>
    <w:p w14:paraId="5E59BD40" w14:textId="11DA3E87" w:rsidR="005F0DB3" w:rsidRDefault="005F0DB3" w:rsidP="005F0DB3">
      <w:pPr>
        <w:pStyle w:val="eCTf3"/>
        <w:spacing w:after="156"/>
      </w:pPr>
      <w:r>
        <w:drawing>
          <wp:inline distT="0" distB="0" distL="0" distR="0" wp14:anchorId="7C9D7B09" wp14:editId="4085F8BD">
            <wp:extent cx="4140413" cy="2819545"/>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4140413" cy="2819545"/>
                    </a:xfrm>
                    <a:prstGeom prst="rect">
                      <a:avLst/>
                    </a:prstGeom>
                  </pic:spPr>
                </pic:pic>
              </a:graphicData>
            </a:graphic>
          </wp:inline>
        </w:drawing>
      </w:r>
    </w:p>
    <w:p w14:paraId="33BE2182" w14:textId="77777777" w:rsidR="005F0DB3" w:rsidRDefault="005F0DB3" w:rsidP="005F0DB3">
      <w:pPr>
        <w:pStyle w:val="eCT3"/>
        <w:spacing w:before="156" w:after="156"/>
      </w:pPr>
    </w:p>
    <w:p w14:paraId="2018493A" w14:textId="4CB40433" w:rsidR="005F0DB3" w:rsidRDefault="005F0DB3" w:rsidP="005F0DB3">
      <w:pPr>
        <w:pStyle w:val="eCT5"/>
        <w:spacing w:before="156" w:after="156"/>
      </w:pPr>
      <w:r>
        <w:rPr>
          <w:rFonts w:hint="eastAsia"/>
        </w:rPr>
        <w:t>界面参数说明如</w:t>
      </w:r>
      <w:r w:rsidR="00D8382A">
        <w:fldChar w:fldCharType="begin"/>
      </w:r>
      <w:r w:rsidR="00D8382A">
        <w:instrText xml:space="preserve"> </w:instrText>
      </w:r>
      <w:r w:rsidR="00D8382A">
        <w:rPr>
          <w:rFonts w:hint="eastAsia"/>
        </w:rPr>
        <w:instrText>REF _Ref36568688 \h</w:instrText>
      </w:r>
      <w:r w:rsidR="00D8382A">
        <w:instrText xml:space="preserve"> </w:instrText>
      </w:r>
      <w:r w:rsidR="00D8382A">
        <w:fldChar w:fldCharType="separate"/>
      </w:r>
      <w:r w:rsidR="005D4DA4">
        <w:rPr>
          <w:rFonts w:hint="eastAsia"/>
        </w:rPr>
        <w:t>表</w:t>
      </w:r>
      <w:r w:rsidR="005D4DA4">
        <w:rPr>
          <w:rFonts w:hint="eastAsia"/>
        </w:rPr>
        <w:t xml:space="preserve"> </w:t>
      </w:r>
      <w:r w:rsidR="005D4DA4">
        <w:rPr>
          <w:noProof/>
        </w:rPr>
        <w:t>17</w:t>
      </w:r>
      <w:r w:rsidR="005D4DA4">
        <w:noBreakHyphen/>
      </w:r>
      <w:r w:rsidR="005D4DA4">
        <w:rPr>
          <w:noProof/>
        </w:rPr>
        <w:t>7</w:t>
      </w:r>
      <w:r w:rsidR="00D8382A">
        <w:fldChar w:fldCharType="end"/>
      </w:r>
      <w:r>
        <w:rPr>
          <w:rFonts w:hint="eastAsia"/>
        </w:rPr>
        <w:t>所示。</w:t>
      </w:r>
    </w:p>
    <w:p w14:paraId="5EBDF71B" w14:textId="09E57E2B" w:rsidR="005F0DB3" w:rsidRDefault="005F0DB3" w:rsidP="005F0DB3">
      <w:pPr>
        <w:pStyle w:val="afff0"/>
        <w:keepNext/>
      </w:pPr>
      <w:bookmarkStart w:id="934" w:name="_Ref36568688"/>
      <w:bookmarkStart w:id="935" w:name="_Ref36563970"/>
      <w:r>
        <w:rPr>
          <w:rFonts w:hint="eastAsia"/>
        </w:rPr>
        <w:lastRenderedPageBreak/>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7</w:t>
      </w:r>
      <w:r w:rsidR="002D3714">
        <w:fldChar w:fldCharType="end"/>
      </w:r>
      <w:bookmarkEnd w:id="934"/>
      <w:r w:rsidR="00B31F2D">
        <w:rPr>
          <w:rFonts w:hint="eastAsia"/>
        </w:rPr>
        <w:t>文件</w:t>
      </w:r>
      <w:r>
        <w:rPr>
          <w:rFonts w:hint="eastAsia"/>
        </w:rPr>
        <w:t>恢复选项界面参数说明</w:t>
      </w:r>
      <w:bookmarkEnd w:id="935"/>
    </w:p>
    <w:tbl>
      <w:tblPr>
        <w:tblStyle w:val="eCTe"/>
        <w:tblW w:w="0" w:type="auto"/>
        <w:tblLook w:val="04A0" w:firstRow="1" w:lastRow="0" w:firstColumn="1" w:lastColumn="0" w:noHBand="0" w:noVBand="1"/>
      </w:tblPr>
      <w:tblGrid>
        <w:gridCol w:w="2200"/>
        <w:gridCol w:w="2213"/>
        <w:gridCol w:w="2182"/>
      </w:tblGrid>
      <w:tr w:rsidR="005F0DB3" w14:paraId="298F93C9" w14:textId="77777777" w:rsidTr="00D02C97">
        <w:trPr>
          <w:cnfStyle w:val="100000000000" w:firstRow="1" w:lastRow="0" w:firstColumn="0" w:lastColumn="0" w:oddVBand="0" w:evenVBand="0" w:oddHBand="0" w:evenHBand="0" w:firstRowFirstColumn="0" w:firstRowLastColumn="0" w:lastRowFirstColumn="0" w:lastRowLastColumn="0"/>
          <w:tblHeader/>
        </w:trPr>
        <w:tc>
          <w:tcPr>
            <w:tcW w:w="2273" w:type="dxa"/>
          </w:tcPr>
          <w:p w14:paraId="38BDBA20" w14:textId="77777777" w:rsidR="005F0DB3" w:rsidRDefault="005F0DB3" w:rsidP="00D02C97">
            <w:pPr>
              <w:pStyle w:val="eCT5"/>
              <w:shd w:val="clear" w:color="auto" w:fill="auto"/>
              <w:spacing w:before="156" w:after="156"/>
              <w:ind w:left="0"/>
            </w:pPr>
            <w:r w:rsidRPr="00BD18AF">
              <w:rPr>
                <w:rFonts w:cs="Times New Roman"/>
              </w:rPr>
              <w:t>参数名称</w:t>
            </w:r>
          </w:p>
        </w:tc>
        <w:tc>
          <w:tcPr>
            <w:tcW w:w="2274" w:type="dxa"/>
          </w:tcPr>
          <w:p w14:paraId="619A2601" w14:textId="77777777" w:rsidR="005F0DB3" w:rsidRDefault="005F0DB3" w:rsidP="00D02C97">
            <w:pPr>
              <w:pStyle w:val="eCT5"/>
              <w:shd w:val="clear" w:color="auto" w:fill="auto"/>
              <w:spacing w:before="156" w:after="156"/>
              <w:ind w:left="0"/>
            </w:pPr>
            <w:r w:rsidRPr="00BD18AF">
              <w:rPr>
                <w:rFonts w:cs="Times New Roman"/>
              </w:rPr>
              <w:t>参数解释</w:t>
            </w:r>
          </w:p>
        </w:tc>
        <w:tc>
          <w:tcPr>
            <w:tcW w:w="2274" w:type="dxa"/>
          </w:tcPr>
          <w:p w14:paraId="71B0E008" w14:textId="77777777" w:rsidR="005F0DB3" w:rsidRDefault="005F0DB3" w:rsidP="00D02C97">
            <w:pPr>
              <w:pStyle w:val="eCT5"/>
              <w:shd w:val="clear" w:color="auto" w:fill="auto"/>
              <w:spacing w:before="156" w:after="156"/>
              <w:ind w:left="0"/>
            </w:pPr>
            <w:r w:rsidRPr="00BD18AF">
              <w:rPr>
                <w:rFonts w:cs="Times New Roman"/>
              </w:rPr>
              <w:t>设置规则</w:t>
            </w:r>
          </w:p>
        </w:tc>
      </w:tr>
      <w:tr w:rsidR="005F0DB3" w14:paraId="1FE33EE1" w14:textId="77777777" w:rsidTr="00D02C97">
        <w:tc>
          <w:tcPr>
            <w:tcW w:w="2273" w:type="dxa"/>
          </w:tcPr>
          <w:p w14:paraId="042549AF" w14:textId="77777777" w:rsidR="005F0DB3" w:rsidRDefault="005F0DB3" w:rsidP="00D02C97">
            <w:pPr>
              <w:pStyle w:val="eCT5"/>
              <w:shd w:val="clear" w:color="auto" w:fill="auto"/>
              <w:spacing w:before="156" w:after="156"/>
              <w:ind w:left="0"/>
            </w:pPr>
            <w:r>
              <w:rPr>
                <w:rFonts w:hint="eastAsia"/>
              </w:rPr>
              <w:t>N</w:t>
            </w:r>
            <w:r>
              <w:t>BU M</w:t>
            </w:r>
            <w:r>
              <w:rPr>
                <w:rFonts w:hint="eastAsia"/>
              </w:rPr>
              <w:t>aster</w:t>
            </w:r>
          </w:p>
        </w:tc>
        <w:tc>
          <w:tcPr>
            <w:tcW w:w="2274" w:type="dxa"/>
          </w:tcPr>
          <w:p w14:paraId="258872E0" w14:textId="77777777" w:rsidR="005F0DB3" w:rsidRDefault="005F0DB3" w:rsidP="00D02C97">
            <w:pPr>
              <w:pStyle w:val="eCT5"/>
              <w:shd w:val="clear" w:color="auto" w:fill="auto"/>
              <w:spacing w:before="156" w:after="156"/>
              <w:ind w:left="0"/>
            </w:pPr>
            <w:r>
              <w:rPr>
                <w:rFonts w:hint="eastAsia"/>
              </w:rPr>
              <w:t>NBU</w:t>
            </w:r>
            <w:r>
              <w:t xml:space="preserve"> </w:t>
            </w:r>
            <w:r>
              <w:rPr>
                <w:rFonts w:hint="eastAsia"/>
              </w:rPr>
              <w:t>Master</w:t>
            </w:r>
            <w:r>
              <w:rPr>
                <w:rFonts w:hint="eastAsia"/>
              </w:rPr>
              <w:t>端</w:t>
            </w:r>
          </w:p>
        </w:tc>
        <w:tc>
          <w:tcPr>
            <w:tcW w:w="2274" w:type="dxa"/>
          </w:tcPr>
          <w:p w14:paraId="7EABCCF8" w14:textId="77777777" w:rsidR="005F0DB3" w:rsidRDefault="005F0DB3" w:rsidP="00D02C97">
            <w:pPr>
              <w:pStyle w:val="eCT5"/>
              <w:shd w:val="clear" w:color="auto" w:fill="auto"/>
              <w:spacing w:before="156" w:after="156"/>
              <w:ind w:left="0"/>
            </w:pPr>
            <w:r>
              <w:rPr>
                <w:rFonts w:cs="Times New Roman" w:hint="eastAsia"/>
              </w:rPr>
              <w:t>在文本框中输入</w:t>
            </w:r>
          </w:p>
        </w:tc>
      </w:tr>
      <w:tr w:rsidR="005F0DB3" w14:paraId="197BBD08" w14:textId="77777777" w:rsidTr="00D02C97">
        <w:tc>
          <w:tcPr>
            <w:tcW w:w="2273" w:type="dxa"/>
          </w:tcPr>
          <w:p w14:paraId="6BF01015" w14:textId="77777777" w:rsidR="005F0DB3" w:rsidRDefault="005F0DB3" w:rsidP="00D02C97">
            <w:pPr>
              <w:pStyle w:val="eCT5"/>
              <w:shd w:val="clear" w:color="auto" w:fill="auto"/>
              <w:spacing w:before="156" w:after="156"/>
              <w:ind w:left="0"/>
            </w:pPr>
            <w:r>
              <w:rPr>
                <w:rFonts w:hint="eastAsia"/>
              </w:rPr>
              <w:t>N</w:t>
            </w:r>
            <w:r>
              <w:t>BU</w:t>
            </w:r>
            <w:r>
              <w:rPr>
                <w:rFonts w:hint="eastAsia"/>
              </w:rPr>
              <w:t>备份策略名</w:t>
            </w:r>
          </w:p>
        </w:tc>
        <w:tc>
          <w:tcPr>
            <w:tcW w:w="2274" w:type="dxa"/>
          </w:tcPr>
          <w:p w14:paraId="73A5E75E" w14:textId="77777777" w:rsidR="005F0DB3" w:rsidRDefault="005F0DB3" w:rsidP="00D02C97">
            <w:pPr>
              <w:pStyle w:val="eCT5"/>
              <w:shd w:val="clear" w:color="auto" w:fill="auto"/>
              <w:spacing w:before="156" w:after="156"/>
              <w:ind w:left="0"/>
            </w:pPr>
            <w:r>
              <w:rPr>
                <w:rFonts w:hint="eastAsia"/>
              </w:rPr>
              <w:t>N</w:t>
            </w:r>
            <w:r>
              <w:t>BU</w:t>
            </w:r>
            <w:r>
              <w:rPr>
                <w:rFonts w:hint="eastAsia"/>
              </w:rPr>
              <w:t>备份策略名称</w:t>
            </w:r>
          </w:p>
        </w:tc>
        <w:tc>
          <w:tcPr>
            <w:tcW w:w="2274" w:type="dxa"/>
          </w:tcPr>
          <w:p w14:paraId="3EA9F729" w14:textId="77777777" w:rsidR="005F0DB3" w:rsidRDefault="005F0DB3" w:rsidP="00D02C97">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5F0DB3" w:rsidRPr="00BD18AF" w14:paraId="0F36996C" w14:textId="77777777" w:rsidTr="00D02C97">
        <w:tc>
          <w:tcPr>
            <w:tcW w:w="2273" w:type="dxa"/>
          </w:tcPr>
          <w:p w14:paraId="3B0FAD47" w14:textId="77777777" w:rsidR="005F0DB3" w:rsidRDefault="005F0DB3" w:rsidP="00D02C97">
            <w:pPr>
              <w:pStyle w:val="eCT5"/>
              <w:shd w:val="clear" w:color="auto" w:fill="auto"/>
              <w:spacing w:before="156" w:after="156"/>
              <w:ind w:left="0"/>
              <w:rPr>
                <w:rFonts w:cs="Times New Roman"/>
              </w:rPr>
            </w:pPr>
            <w:r>
              <w:rPr>
                <w:rFonts w:cs="Times New Roman" w:hint="eastAsia"/>
              </w:rPr>
              <w:t>N</w:t>
            </w:r>
            <w:r>
              <w:rPr>
                <w:rFonts w:cs="Times New Roman"/>
              </w:rPr>
              <w:t xml:space="preserve">BU </w:t>
            </w:r>
            <w:r>
              <w:rPr>
                <w:rFonts w:cs="Times New Roman" w:hint="eastAsia"/>
              </w:rPr>
              <w:t>Client</w:t>
            </w:r>
          </w:p>
        </w:tc>
        <w:tc>
          <w:tcPr>
            <w:tcW w:w="2274" w:type="dxa"/>
          </w:tcPr>
          <w:p w14:paraId="637760AC" w14:textId="77777777" w:rsidR="005F0DB3" w:rsidRDefault="005F0DB3" w:rsidP="00D02C97">
            <w:pPr>
              <w:pStyle w:val="eCT5"/>
              <w:shd w:val="clear" w:color="auto" w:fill="auto"/>
              <w:spacing w:before="156" w:after="156"/>
              <w:ind w:left="0"/>
              <w:rPr>
                <w:rFonts w:cs="Times New Roman"/>
              </w:rPr>
            </w:pPr>
            <w:r>
              <w:rPr>
                <w:rFonts w:hint="eastAsia"/>
              </w:rPr>
              <w:t>NBU</w:t>
            </w:r>
            <w:r>
              <w:t xml:space="preserve"> Client</w:t>
            </w:r>
            <w:r>
              <w:rPr>
                <w:rFonts w:hint="eastAsia"/>
              </w:rPr>
              <w:t>端</w:t>
            </w:r>
          </w:p>
        </w:tc>
        <w:tc>
          <w:tcPr>
            <w:tcW w:w="2274" w:type="dxa"/>
          </w:tcPr>
          <w:p w14:paraId="75C48531" w14:textId="77777777" w:rsidR="005F0DB3" w:rsidRPr="00BD18AF" w:rsidRDefault="005F0DB3" w:rsidP="00D02C97">
            <w:pPr>
              <w:pStyle w:val="eCT5"/>
              <w:shd w:val="clear" w:color="auto" w:fill="auto"/>
              <w:spacing w:before="156" w:after="156"/>
              <w:ind w:left="0"/>
              <w:rPr>
                <w:rFonts w:cs="Times New Roman"/>
              </w:rPr>
            </w:pPr>
            <w:r>
              <w:rPr>
                <w:rFonts w:cs="Times New Roman" w:hint="eastAsia"/>
              </w:rPr>
              <w:t>请选中复选框</w:t>
            </w:r>
          </w:p>
        </w:tc>
      </w:tr>
      <w:tr w:rsidR="005F0DB3" w14:paraId="7DF1DD19" w14:textId="77777777" w:rsidTr="00D02C97">
        <w:tc>
          <w:tcPr>
            <w:tcW w:w="2273" w:type="dxa"/>
          </w:tcPr>
          <w:p w14:paraId="3CA87803" w14:textId="77777777" w:rsidR="005F0DB3" w:rsidRDefault="005F0DB3" w:rsidP="00D02C97">
            <w:pPr>
              <w:pStyle w:val="eCT5"/>
              <w:shd w:val="clear" w:color="auto" w:fill="auto"/>
              <w:spacing w:before="156" w:after="156"/>
              <w:ind w:left="0"/>
            </w:pPr>
            <w:r>
              <w:rPr>
                <w:rFonts w:hint="eastAsia"/>
              </w:rPr>
              <w:t>恢复到</w:t>
            </w:r>
          </w:p>
        </w:tc>
        <w:tc>
          <w:tcPr>
            <w:tcW w:w="2274" w:type="dxa"/>
          </w:tcPr>
          <w:p w14:paraId="2610D246" w14:textId="77777777" w:rsidR="005F0DB3" w:rsidRPr="00537E0F" w:rsidRDefault="005F0DB3" w:rsidP="00D02C97">
            <w:pPr>
              <w:pStyle w:val="eCT5"/>
              <w:shd w:val="clear" w:color="auto" w:fill="auto"/>
              <w:spacing w:before="156" w:after="156"/>
              <w:ind w:left="0"/>
              <w:rPr>
                <w:rFonts w:cs="Times New Roman"/>
              </w:rPr>
            </w:pPr>
            <w:r w:rsidRPr="00537E0F">
              <w:rPr>
                <w:rFonts w:cs="Times New Roman" w:hint="eastAsia"/>
              </w:rPr>
              <w:t>恢复时间点</w:t>
            </w:r>
          </w:p>
          <w:p w14:paraId="6E5F9055" w14:textId="77777777" w:rsidR="005F0DB3" w:rsidRPr="00537E0F" w:rsidRDefault="005F0DB3" w:rsidP="00D02C97">
            <w:pPr>
              <w:pStyle w:val="eCT5"/>
              <w:shd w:val="clear" w:color="auto" w:fill="auto"/>
              <w:spacing w:before="156" w:after="156"/>
              <w:ind w:left="0"/>
              <w:rPr>
                <w:rFonts w:cs="Times New Roman"/>
              </w:rPr>
            </w:pPr>
            <w:r w:rsidRPr="00537E0F">
              <w:rPr>
                <w:rFonts w:cs="Times New Roman"/>
              </w:rPr>
              <w:t>取值范围：</w:t>
            </w:r>
          </w:p>
          <w:p w14:paraId="633102F7" w14:textId="77777777" w:rsidR="005F0DB3" w:rsidRDefault="005F0DB3" w:rsidP="003D3E47">
            <w:pPr>
              <w:pStyle w:val="eCT5"/>
              <w:numPr>
                <w:ilvl w:val="0"/>
                <w:numId w:val="97"/>
              </w:numPr>
              <w:shd w:val="clear" w:color="auto" w:fill="auto"/>
              <w:spacing w:before="156" w:after="156"/>
              <w:rPr>
                <w:rFonts w:cs="Times New Roman"/>
              </w:rPr>
            </w:pPr>
            <w:r w:rsidRPr="00537E0F">
              <w:rPr>
                <w:rFonts w:cs="Times New Roman"/>
              </w:rPr>
              <w:t>指定时间</w:t>
            </w:r>
          </w:p>
          <w:p w14:paraId="72897C1F" w14:textId="618560BB" w:rsidR="005F0DB3" w:rsidRPr="007C785C" w:rsidRDefault="005F0DB3" w:rsidP="003D3E47">
            <w:pPr>
              <w:pStyle w:val="eCT5"/>
              <w:numPr>
                <w:ilvl w:val="0"/>
                <w:numId w:val="97"/>
              </w:numPr>
              <w:shd w:val="clear" w:color="auto" w:fill="auto"/>
              <w:spacing w:before="156" w:after="156"/>
              <w:rPr>
                <w:rFonts w:cs="Times New Roman"/>
              </w:rPr>
            </w:pPr>
            <w:r>
              <w:t>相对时间</w:t>
            </w:r>
            <w:r>
              <w:t>n</w:t>
            </w:r>
            <w:r>
              <w:t>小时内最新备份，</w:t>
            </w:r>
            <w:r>
              <w:t>n</w:t>
            </w:r>
            <w:r>
              <w:t>可设置</w:t>
            </w:r>
          </w:p>
        </w:tc>
        <w:tc>
          <w:tcPr>
            <w:tcW w:w="2274" w:type="dxa"/>
          </w:tcPr>
          <w:p w14:paraId="1F6B99A4" w14:textId="77777777" w:rsidR="005F0DB3" w:rsidRDefault="005F0DB3" w:rsidP="00D02C97">
            <w:pPr>
              <w:pStyle w:val="eCT5"/>
              <w:shd w:val="clear" w:color="auto" w:fill="auto"/>
              <w:spacing w:before="156" w:after="156"/>
              <w:ind w:left="0"/>
            </w:pPr>
            <w:r>
              <w:rPr>
                <w:rFonts w:cs="Times New Roman" w:hint="eastAsia"/>
              </w:rPr>
              <w:t>选择对应的单选按钮</w:t>
            </w:r>
          </w:p>
        </w:tc>
      </w:tr>
      <w:tr w:rsidR="005F0DB3" w14:paraId="77DE5F4A" w14:textId="77777777" w:rsidTr="00D02C97">
        <w:tc>
          <w:tcPr>
            <w:tcW w:w="2273" w:type="dxa"/>
          </w:tcPr>
          <w:p w14:paraId="42BC14F3" w14:textId="143E678E" w:rsidR="005F0DB3" w:rsidRDefault="007C785C" w:rsidP="00D02C97">
            <w:pPr>
              <w:pStyle w:val="eCT5"/>
              <w:shd w:val="clear" w:color="auto" w:fill="auto"/>
              <w:spacing w:before="156" w:after="156"/>
              <w:ind w:left="0"/>
              <w:rPr>
                <w:rFonts w:cs="Times New Roman"/>
              </w:rPr>
            </w:pPr>
            <w:r>
              <w:rPr>
                <w:rFonts w:cs="Times New Roman" w:hint="eastAsia"/>
              </w:rPr>
              <w:t>源路径</w:t>
            </w:r>
          </w:p>
        </w:tc>
        <w:tc>
          <w:tcPr>
            <w:tcW w:w="2274" w:type="dxa"/>
          </w:tcPr>
          <w:p w14:paraId="447C7456" w14:textId="3B207F5A" w:rsidR="005F0DB3" w:rsidRDefault="007C785C" w:rsidP="00D02C9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文件源路径</w:t>
            </w:r>
          </w:p>
        </w:tc>
        <w:tc>
          <w:tcPr>
            <w:tcW w:w="2274" w:type="dxa"/>
            <w:vAlign w:val="top"/>
          </w:tcPr>
          <w:p w14:paraId="7587DAB6" w14:textId="77777777" w:rsidR="005F0DB3" w:rsidRDefault="005F0DB3" w:rsidP="00D02C97">
            <w:pPr>
              <w:pStyle w:val="eCT5"/>
              <w:shd w:val="clear" w:color="auto" w:fill="auto"/>
              <w:spacing w:before="156" w:after="156"/>
              <w:ind w:left="0"/>
              <w:rPr>
                <w:rFonts w:cs="Times New Roman"/>
              </w:rPr>
            </w:pPr>
            <w:r w:rsidRPr="006079AE">
              <w:rPr>
                <w:rFonts w:cs="Times New Roman" w:hint="eastAsia"/>
              </w:rPr>
              <w:t>在文本框中输入</w:t>
            </w:r>
          </w:p>
        </w:tc>
      </w:tr>
      <w:tr w:rsidR="005F0DB3" w14:paraId="2E57447E" w14:textId="77777777" w:rsidTr="00D02C97">
        <w:tc>
          <w:tcPr>
            <w:tcW w:w="2273" w:type="dxa"/>
          </w:tcPr>
          <w:p w14:paraId="28FA9EBB" w14:textId="2B7A27F1" w:rsidR="005F0DB3" w:rsidRDefault="005F0DB3" w:rsidP="00D02C97">
            <w:pPr>
              <w:pStyle w:val="eCT5"/>
              <w:shd w:val="clear" w:color="auto" w:fill="auto"/>
              <w:spacing w:before="156" w:after="156"/>
              <w:ind w:left="0"/>
              <w:rPr>
                <w:rFonts w:cs="Times New Roman"/>
              </w:rPr>
            </w:pPr>
            <w:r>
              <w:rPr>
                <w:rFonts w:cs="Times New Roman" w:hint="eastAsia"/>
              </w:rPr>
              <w:t>目标</w:t>
            </w:r>
            <w:r w:rsidR="007C785C">
              <w:rPr>
                <w:rFonts w:cs="Times New Roman" w:hint="eastAsia"/>
              </w:rPr>
              <w:t>路径</w:t>
            </w:r>
          </w:p>
        </w:tc>
        <w:tc>
          <w:tcPr>
            <w:tcW w:w="2274" w:type="dxa"/>
          </w:tcPr>
          <w:p w14:paraId="31A847B9" w14:textId="6B172819" w:rsidR="005F0DB3" w:rsidRDefault="007C785C" w:rsidP="00D02C97">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恢复目标路径</w:t>
            </w:r>
          </w:p>
        </w:tc>
        <w:tc>
          <w:tcPr>
            <w:tcW w:w="2274" w:type="dxa"/>
            <w:vAlign w:val="top"/>
          </w:tcPr>
          <w:p w14:paraId="1FD44B3E" w14:textId="77777777" w:rsidR="005F0DB3" w:rsidRDefault="005F0DB3" w:rsidP="00D02C97">
            <w:pPr>
              <w:pStyle w:val="eCT5"/>
              <w:shd w:val="clear" w:color="auto" w:fill="auto"/>
              <w:spacing w:before="156" w:after="156"/>
              <w:ind w:left="0"/>
              <w:rPr>
                <w:rFonts w:cs="Times New Roman"/>
              </w:rPr>
            </w:pPr>
            <w:r w:rsidRPr="006079AE">
              <w:rPr>
                <w:rFonts w:cs="Times New Roman" w:hint="eastAsia"/>
              </w:rPr>
              <w:t>在文本框中输入</w:t>
            </w:r>
          </w:p>
        </w:tc>
      </w:tr>
      <w:tr w:rsidR="005F0DB3" w14:paraId="45EC3C99" w14:textId="77777777" w:rsidTr="00D02C97">
        <w:tc>
          <w:tcPr>
            <w:tcW w:w="2273" w:type="dxa"/>
          </w:tcPr>
          <w:p w14:paraId="64EB6DBD" w14:textId="0B856A45" w:rsidR="005F0DB3" w:rsidRDefault="007C785C" w:rsidP="00D02C97">
            <w:pPr>
              <w:pStyle w:val="eCT5"/>
              <w:shd w:val="clear" w:color="auto" w:fill="auto"/>
              <w:spacing w:before="156" w:after="156"/>
              <w:ind w:left="0"/>
              <w:rPr>
                <w:rFonts w:cs="Times New Roman"/>
              </w:rPr>
            </w:pPr>
            <w:r>
              <w:rPr>
                <w:rFonts w:cs="Times New Roman" w:hint="eastAsia"/>
              </w:rPr>
              <w:t>匹配字符串</w:t>
            </w:r>
          </w:p>
        </w:tc>
        <w:tc>
          <w:tcPr>
            <w:tcW w:w="2274" w:type="dxa"/>
          </w:tcPr>
          <w:p w14:paraId="36DDCEF1" w14:textId="2376F7C0" w:rsidR="005F0DB3" w:rsidRDefault="007C785C" w:rsidP="00D02C97">
            <w:pPr>
              <w:pStyle w:val="eCT5"/>
              <w:shd w:val="clear" w:color="auto" w:fill="auto"/>
              <w:spacing w:before="156" w:after="156"/>
              <w:ind w:left="0"/>
              <w:rPr>
                <w:rFonts w:cs="Times New Roman"/>
                <w:color w:val="333333"/>
                <w:sz w:val="20"/>
                <w:szCs w:val="20"/>
                <w:shd w:val="clear" w:color="auto" w:fill="FFFFFF"/>
              </w:rPr>
            </w:pPr>
            <w:r>
              <w:rPr>
                <w:rFonts w:cs="Times New Roman" w:hint="eastAsia"/>
              </w:rPr>
              <w:t>匹配字符串</w:t>
            </w:r>
          </w:p>
        </w:tc>
        <w:tc>
          <w:tcPr>
            <w:tcW w:w="2274" w:type="dxa"/>
            <w:vAlign w:val="top"/>
          </w:tcPr>
          <w:p w14:paraId="7658C0E0" w14:textId="77777777" w:rsidR="005F0DB3" w:rsidRDefault="005F0DB3" w:rsidP="00D02C97">
            <w:pPr>
              <w:pStyle w:val="eCT5"/>
              <w:shd w:val="clear" w:color="auto" w:fill="auto"/>
              <w:spacing w:before="156" w:after="156"/>
              <w:ind w:left="0"/>
              <w:rPr>
                <w:rFonts w:cs="Times New Roman"/>
              </w:rPr>
            </w:pPr>
            <w:r w:rsidRPr="006079AE">
              <w:rPr>
                <w:rFonts w:cs="Times New Roman" w:hint="eastAsia"/>
              </w:rPr>
              <w:t>在文本框中输入</w:t>
            </w:r>
          </w:p>
        </w:tc>
      </w:tr>
    </w:tbl>
    <w:p w14:paraId="0DDC64CB" w14:textId="77777777" w:rsidR="005F0DB3" w:rsidRDefault="005F0DB3" w:rsidP="005F0DB3">
      <w:pPr>
        <w:pStyle w:val="eCT3"/>
        <w:spacing w:before="156" w:after="156"/>
      </w:pPr>
    </w:p>
    <w:p w14:paraId="5B13825B" w14:textId="77777777" w:rsidR="005F0DB3" w:rsidRDefault="005F0DB3" w:rsidP="003D3E47">
      <w:pPr>
        <w:pStyle w:val="eCT1"/>
        <w:numPr>
          <w:ilvl w:val="0"/>
          <w:numId w:val="50"/>
        </w:numPr>
        <w:spacing w:before="312" w:after="312"/>
      </w:pPr>
      <w:r>
        <w:rPr>
          <w:rFonts w:hint="eastAsia"/>
        </w:rPr>
        <w:t>选择“验证及通知”页签，配置验证及通知信息。</w:t>
      </w:r>
    </w:p>
    <w:p w14:paraId="167CC942" w14:textId="77777777" w:rsidR="005F0DB3" w:rsidRPr="00763112" w:rsidRDefault="005F0DB3" w:rsidP="003D3E47">
      <w:pPr>
        <w:pStyle w:val="eCT1"/>
        <w:numPr>
          <w:ilvl w:val="0"/>
          <w:numId w:val="50"/>
        </w:numPr>
        <w:spacing w:before="312" w:after="312"/>
      </w:pPr>
      <w:r>
        <w:rPr>
          <w:rFonts w:hint="eastAsia"/>
        </w:rPr>
        <w:t>单击“确定”。</w:t>
      </w:r>
    </w:p>
    <w:p w14:paraId="1D50EBC1" w14:textId="04D4640A" w:rsidR="002F5857" w:rsidRDefault="00DA1EF1" w:rsidP="001F7B60">
      <w:pPr>
        <w:pStyle w:val="3"/>
        <w:spacing w:before="312" w:after="312"/>
        <w:rPr>
          <w:lang w:eastAsia="zh-CN"/>
        </w:rPr>
      </w:pPr>
      <w:bookmarkStart w:id="936" w:name="_Toc91690592"/>
      <w:r>
        <w:rPr>
          <w:rFonts w:hint="eastAsia"/>
          <w:lang w:eastAsia="zh-CN"/>
        </w:rPr>
        <w:t>（可选）</w:t>
      </w:r>
      <w:r w:rsidR="00FC5CB5">
        <w:rPr>
          <w:rFonts w:hint="eastAsia"/>
          <w:lang w:eastAsia="zh-CN"/>
        </w:rPr>
        <w:t>手动</w:t>
      </w:r>
      <w:r w:rsidR="002F5857">
        <w:rPr>
          <w:rFonts w:hint="eastAsia"/>
          <w:lang w:eastAsia="zh-CN"/>
        </w:rPr>
        <w:t>发起恢复</w:t>
      </w:r>
      <w:r w:rsidR="00012817">
        <w:rPr>
          <w:rFonts w:hint="eastAsia"/>
          <w:lang w:eastAsia="zh-CN"/>
        </w:rPr>
        <w:t>任务</w:t>
      </w:r>
      <w:bookmarkEnd w:id="936"/>
    </w:p>
    <w:p w14:paraId="3BD55A01" w14:textId="2B72735A" w:rsidR="002F5857" w:rsidRDefault="00012817" w:rsidP="002F5857">
      <w:pPr>
        <w:pStyle w:val="eCT3"/>
        <w:spacing w:before="156" w:after="156"/>
        <w:rPr>
          <w:lang w:val="en-US"/>
        </w:rPr>
      </w:pPr>
      <w:r>
        <w:rPr>
          <w:rFonts w:hint="eastAsia"/>
          <w:lang w:val="en-US"/>
        </w:rPr>
        <w:t>您可以在“</w:t>
      </w:r>
      <w:r w:rsidR="00E364B4">
        <w:rPr>
          <w:rFonts w:hint="eastAsia"/>
        </w:rPr>
        <w:t>流程管理</w:t>
      </w:r>
      <w:r>
        <w:rPr>
          <w:rFonts w:hint="eastAsia"/>
        </w:rPr>
        <w:t xml:space="preserve"> </w:t>
      </w:r>
      <w:r>
        <w:t xml:space="preserve">&gt; </w:t>
      </w:r>
      <w:r w:rsidR="006E3529">
        <w:t>NetBackup</w:t>
      </w:r>
      <w:r w:rsidR="006E3529">
        <w:t>演练</w:t>
      </w:r>
      <w:r>
        <w:t xml:space="preserve"> &gt; </w:t>
      </w:r>
      <w:r>
        <w:rPr>
          <w:rFonts w:hint="eastAsia"/>
        </w:rPr>
        <w:t>恢复策略</w:t>
      </w:r>
      <w:r>
        <w:rPr>
          <w:rFonts w:hint="eastAsia"/>
          <w:lang w:val="en-US"/>
        </w:rPr>
        <w:t>”页面，单击恢复策略后的</w:t>
      </w:r>
      <w:r>
        <w:rPr>
          <w:noProof/>
        </w:rPr>
        <w:drawing>
          <wp:inline distT="0" distB="0" distL="0" distR="0" wp14:anchorId="0F0845AC" wp14:editId="4B659766">
            <wp:extent cx="165108" cy="133357"/>
            <wp:effectExtent l="0" t="0" r="635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165108" cy="133357"/>
                    </a:xfrm>
                    <a:prstGeom prst="rect">
                      <a:avLst/>
                    </a:prstGeom>
                  </pic:spPr>
                </pic:pic>
              </a:graphicData>
            </a:graphic>
          </wp:inline>
        </w:drawing>
      </w:r>
      <w:r>
        <w:rPr>
          <w:rFonts w:hint="eastAsia"/>
          <w:lang w:val="en-US"/>
        </w:rPr>
        <w:t>，手动发起恢复任务。</w:t>
      </w:r>
    </w:p>
    <w:p w14:paraId="46F1BCD1" w14:textId="2005D8C9" w:rsidR="00DA1EF1" w:rsidRDefault="00DA1EF1" w:rsidP="002F5857">
      <w:pPr>
        <w:pStyle w:val="eCT3"/>
        <w:spacing w:before="156" w:after="156"/>
        <w:rPr>
          <w:lang w:val="en-US"/>
        </w:rPr>
      </w:pPr>
      <w:r>
        <w:rPr>
          <w:rFonts w:hint="eastAsia"/>
          <w:lang w:val="en-US"/>
        </w:rPr>
        <w:t>若您在配置恢复策略时，配置了自动恢复计划，请忽略此章节。系统会按照您配置的恢复计划自动执行恢复任务。</w:t>
      </w:r>
    </w:p>
    <w:p w14:paraId="75D99BAF" w14:textId="073F2414" w:rsidR="007D1040" w:rsidRDefault="007D1040" w:rsidP="001F7B60">
      <w:pPr>
        <w:pStyle w:val="3"/>
        <w:spacing w:before="312" w:after="312"/>
      </w:pPr>
      <w:bookmarkStart w:id="937" w:name="_Toc91690593"/>
      <w:r>
        <w:rPr>
          <w:rFonts w:hint="eastAsia"/>
        </w:rPr>
        <w:t>查询</w:t>
      </w:r>
      <w:r w:rsidR="00FC5CB5">
        <w:rPr>
          <w:rFonts w:hint="eastAsia"/>
        </w:rPr>
        <w:t>任务</w:t>
      </w:r>
      <w:r>
        <w:rPr>
          <w:rFonts w:hint="eastAsia"/>
        </w:rPr>
        <w:t>作业状态</w:t>
      </w:r>
      <w:bookmarkEnd w:id="937"/>
    </w:p>
    <w:p w14:paraId="2B3A6936" w14:textId="6DE619AC" w:rsidR="007D1040" w:rsidRDefault="00FC5CB5" w:rsidP="007D1040">
      <w:pPr>
        <w:pStyle w:val="eCT3"/>
        <w:spacing w:before="156" w:after="156"/>
        <w:rPr>
          <w:lang w:val="en-US"/>
        </w:rPr>
      </w:pPr>
      <w:r>
        <w:rPr>
          <w:rFonts w:hint="eastAsia"/>
          <w:lang w:val="en-US"/>
        </w:rPr>
        <w:t>您可以在“</w:t>
      </w:r>
      <w:r w:rsidR="00E364B4">
        <w:rPr>
          <w:rFonts w:hint="eastAsia"/>
        </w:rPr>
        <w:t>流程管理</w:t>
      </w:r>
      <w:r>
        <w:rPr>
          <w:rFonts w:hint="eastAsia"/>
        </w:rPr>
        <w:t xml:space="preserve"> </w:t>
      </w:r>
      <w:r>
        <w:t xml:space="preserve">&gt; </w:t>
      </w:r>
      <w:r w:rsidR="006E3529">
        <w:t>NetBackup</w:t>
      </w:r>
      <w:r w:rsidR="006E3529">
        <w:t>演练</w:t>
      </w:r>
      <w:r>
        <w:t xml:space="preserve"> &gt; </w:t>
      </w:r>
      <w:r>
        <w:rPr>
          <w:rFonts w:hint="eastAsia"/>
        </w:rPr>
        <w:t>作业状态</w:t>
      </w:r>
      <w:r>
        <w:rPr>
          <w:rFonts w:hint="eastAsia"/>
          <w:lang w:val="en-US"/>
        </w:rPr>
        <w:t>”页面，查看任务详情，预览和下载任务执行报告。</w:t>
      </w:r>
    </w:p>
    <w:p w14:paraId="7111E2F2" w14:textId="3568A887" w:rsidR="00324AF4" w:rsidRDefault="00324AF4" w:rsidP="007D1040">
      <w:pPr>
        <w:pStyle w:val="eCT3"/>
        <w:spacing w:before="156" w:after="156"/>
        <w:rPr>
          <w:lang w:val="en-US"/>
        </w:rPr>
      </w:pPr>
      <w:r>
        <w:rPr>
          <w:rFonts w:hint="eastAsia"/>
          <w:lang w:val="en-US"/>
        </w:rPr>
        <w:t>单击</w:t>
      </w:r>
      <w:r>
        <w:rPr>
          <w:noProof/>
        </w:rPr>
        <w:drawing>
          <wp:inline distT="0" distB="0" distL="0" distR="0" wp14:anchorId="0B161132" wp14:editId="689E6FF2">
            <wp:extent cx="220999" cy="213378"/>
            <wp:effectExtent l="0" t="0" r="762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20999" cy="213378"/>
                    </a:xfrm>
                    <a:prstGeom prst="rect">
                      <a:avLst/>
                    </a:prstGeom>
                  </pic:spPr>
                </pic:pic>
              </a:graphicData>
            </a:graphic>
          </wp:inline>
        </w:drawing>
      </w:r>
      <w:r>
        <w:rPr>
          <w:rFonts w:hint="eastAsia"/>
          <w:lang w:val="en-US"/>
        </w:rPr>
        <w:t>，您可以查看恢复任务详细信息。</w:t>
      </w:r>
    </w:p>
    <w:p w14:paraId="6D68EAD2" w14:textId="051DEEC6" w:rsidR="00324AF4" w:rsidRDefault="00324AF4" w:rsidP="007D1040">
      <w:pPr>
        <w:pStyle w:val="eCT3"/>
        <w:spacing w:before="156" w:after="156"/>
        <w:rPr>
          <w:lang w:val="en-US"/>
        </w:rPr>
      </w:pPr>
      <w:r>
        <w:rPr>
          <w:rFonts w:hint="eastAsia"/>
          <w:lang w:val="en-US"/>
        </w:rPr>
        <w:lastRenderedPageBreak/>
        <w:t>单击</w:t>
      </w:r>
      <w:r>
        <w:rPr>
          <w:noProof/>
        </w:rPr>
        <w:drawing>
          <wp:inline distT="0" distB="0" distL="0" distR="0" wp14:anchorId="685DE4FD" wp14:editId="7526AD8D">
            <wp:extent cx="175275" cy="152413"/>
            <wp:effectExtent l="0" t="0" r="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175275" cy="152413"/>
                    </a:xfrm>
                    <a:prstGeom prst="rect">
                      <a:avLst/>
                    </a:prstGeom>
                  </pic:spPr>
                </pic:pic>
              </a:graphicData>
            </a:graphic>
          </wp:inline>
        </w:drawing>
      </w:r>
      <w:r>
        <w:rPr>
          <w:rFonts w:hint="eastAsia"/>
          <w:lang w:val="en-US"/>
        </w:rPr>
        <w:t>，您可以预览任务执行报告。</w:t>
      </w:r>
    </w:p>
    <w:p w14:paraId="4E85C38A" w14:textId="047B3F4C" w:rsidR="00324AF4" w:rsidRDefault="00324AF4" w:rsidP="007D1040">
      <w:pPr>
        <w:pStyle w:val="eCT3"/>
        <w:spacing w:before="156" w:after="156"/>
        <w:rPr>
          <w:lang w:val="en-US"/>
        </w:rPr>
      </w:pPr>
      <w:r>
        <w:rPr>
          <w:rFonts w:hint="eastAsia"/>
          <w:lang w:val="en-US"/>
        </w:rPr>
        <w:t>单击</w:t>
      </w:r>
      <w:r>
        <w:rPr>
          <w:noProof/>
        </w:rPr>
        <w:drawing>
          <wp:inline distT="0" distB="0" distL="0" distR="0" wp14:anchorId="0737EC01" wp14:editId="076587FB">
            <wp:extent cx="198137" cy="190517"/>
            <wp:effectExtent l="0" t="0" r="0"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198137" cy="190517"/>
                    </a:xfrm>
                    <a:prstGeom prst="rect">
                      <a:avLst/>
                    </a:prstGeom>
                  </pic:spPr>
                </pic:pic>
              </a:graphicData>
            </a:graphic>
          </wp:inline>
        </w:drawing>
      </w:r>
      <w:r>
        <w:rPr>
          <w:rFonts w:hint="eastAsia"/>
          <w:lang w:val="en-US"/>
        </w:rPr>
        <w:t>，您可以下载任务执行报告。</w:t>
      </w:r>
    </w:p>
    <w:p w14:paraId="1189E623" w14:textId="642D4E87" w:rsidR="007D1040" w:rsidRDefault="007D1040" w:rsidP="001F7B60">
      <w:pPr>
        <w:pStyle w:val="3"/>
        <w:spacing w:before="312" w:after="312"/>
      </w:pPr>
      <w:bookmarkStart w:id="938" w:name="_Toc91690594"/>
      <w:r>
        <w:rPr>
          <w:rFonts w:hint="eastAsia"/>
        </w:rPr>
        <w:t>查询</w:t>
      </w:r>
      <w:r w:rsidR="00974CB1">
        <w:rPr>
          <w:rFonts w:hint="eastAsia"/>
        </w:rPr>
        <w:t>任务</w:t>
      </w:r>
      <w:r>
        <w:rPr>
          <w:rFonts w:hint="eastAsia"/>
        </w:rPr>
        <w:t>统计报表</w:t>
      </w:r>
      <w:bookmarkEnd w:id="938"/>
    </w:p>
    <w:p w14:paraId="43BE8B43" w14:textId="139D62B3" w:rsidR="007D1040" w:rsidRDefault="00974CB1" w:rsidP="007D1040">
      <w:pPr>
        <w:pStyle w:val="eCT3"/>
        <w:spacing w:before="156" w:after="156"/>
        <w:rPr>
          <w:lang w:val="en-US"/>
        </w:rPr>
      </w:pPr>
      <w:r>
        <w:rPr>
          <w:rFonts w:hint="eastAsia"/>
          <w:lang w:val="en-US"/>
        </w:rPr>
        <w:t>如</w:t>
      </w:r>
      <w:r w:rsidR="00D8382A">
        <w:rPr>
          <w:lang w:val="en-US"/>
        </w:rPr>
        <w:fldChar w:fldCharType="begin"/>
      </w:r>
      <w:r w:rsidR="00D8382A">
        <w:rPr>
          <w:lang w:val="en-US"/>
        </w:rPr>
        <w:instrText xml:space="preserve"> </w:instrText>
      </w:r>
      <w:r w:rsidR="00D8382A">
        <w:rPr>
          <w:rFonts w:hint="eastAsia"/>
          <w:lang w:val="en-US"/>
        </w:rPr>
        <w:instrText>REF _Ref36568354 \h</w:instrText>
      </w:r>
      <w:r w:rsidR="00D8382A">
        <w:rPr>
          <w:lang w:val="en-US"/>
        </w:rPr>
        <w:instrText xml:space="preserve"> </w:instrText>
      </w:r>
      <w:r w:rsidR="00D8382A">
        <w:rPr>
          <w:lang w:val="en-US"/>
        </w:rPr>
      </w:r>
      <w:r w:rsidR="00D8382A">
        <w:rPr>
          <w:lang w:val="en-US"/>
        </w:rPr>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16</w:t>
      </w:r>
      <w:r w:rsidR="00D8382A">
        <w:rPr>
          <w:lang w:val="en-US"/>
        </w:rPr>
        <w:fldChar w:fldCharType="end"/>
      </w:r>
      <w:r>
        <w:rPr>
          <w:rFonts w:hint="eastAsia"/>
          <w:lang w:val="en-US"/>
        </w:rPr>
        <w:t>所示，您可以在“</w:t>
      </w:r>
      <w:r w:rsidR="00E364B4">
        <w:rPr>
          <w:rFonts w:hint="eastAsia"/>
          <w:lang w:val="en-US"/>
        </w:rPr>
        <w:t>流程管理</w:t>
      </w:r>
      <w:r>
        <w:rPr>
          <w:rFonts w:hint="eastAsia"/>
          <w:lang w:val="en-US"/>
        </w:rPr>
        <w:t xml:space="preserve"> </w:t>
      </w:r>
      <w:r>
        <w:rPr>
          <w:lang w:val="en-US"/>
        </w:rPr>
        <w:t xml:space="preserve">&gt; </w:t>
      </w:r>
      <w:r>
        <w:rPr>
          <w:rFonts w:hint="eastAsia"/>
          <w:lang w:val="en-US"/>
        </w:rPr>
        <w:t>NetBack</w:t>
      </w:r>
      <w:r>
        <w:rPr>
          <w:lang w:val="en-US"/>
        </w:rPr>
        <w:t xml:space="preserve"> &gt; </w:t>
      </w:r>
      <w:r>
        <w:rPr>
          <w:rFonts w:hint="eastAsia"/>
          <w:lang w:val="en-US"/>
        </w:rPr>
        <w:t>统计报表”页面查询</w:t>
      </w:r>
      <w:r w:rsidR="00F8646C">
        <w:rPr>
          <w:rFonts w:hint="eastAsia"/>
          <w:lang w:val="en-US"/>
        </w:rPr>
        <w:t>N</w:t>
      </w:r>
      <w:r w:rsidR="00F8646C">
        <w:rPr>
          <w:lang w:val="en-US"/>
        </w:rPr>
        <w:t>BU</w:t>
      </w:r>
      <w:r w:rsidR="00F8646C">
        <w:rPr>
          <w:rFonts w:hint="eastAsia"/>
          <w:lang w:val="en-US"/>
        </w:rPr>
        <w:t>恢复演练执行情况，并将结果保存至本地。</w:t>
      </w:r>
    </w:p>
    <w:p w14:paraId="6681B0A5" w14:textId="6ADD23E6" w:rsidR="00F8646C" w:rsidRDefault="00F8646C" w:rsidP="00F8646C">
      <w:pPr>
        <w:pStyle w:val="eCTf4"/>
      </w:pPr>
      <w:bookmarkStart w:id="939" w:name="_Ref36568354"/>
      <w:bookmarkStart w:id="940" w:name="_Ref3656695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16</w:t>
      </w:r>
      <w:r w:rsidR="00434898">
        <w:fldChar w:fldCharType="end"/>
      </w:r>
      <w:bookmarkEnd w:id="939"/>
      <w:r>
        <w:rPr>
          <w:rFonts w:hint="eastAsia"/>
        </w:rPr>
        <w:t>统计报表</w:t>
      </w:r>
      <w:bookmarkEnd w:id="940"/>
    </w:p>
    <w:p w14:paraId="1EFA83D1" w14:textId="1D390B7A" w:rsidR="00F8646C" w:rsidRDefault="00F8646C" w:rsidP="00F8646C">
      <w:pPr>
        <w:pStyle w:val="eCTf3"/>
        <w:spacing w:after="156"/>
        <w:rPr>
          <w:lang w:val="en-US"/>
        </w:rPr>
      </w:pPr>
      <w:r>
        <w:drawing>
          <wp:inline distT="0" distB="0" distL="0" distR="0" wp14:anchorId="57581216" wp14:editId="46B657AB">
            <wp:extent cx="4244454" cy="1076188"/>
            <wp:effectExtent l="0" t="0" r="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4273148" cy="1083463"/>
                    </a:xfrm>
                    <a:prstGeom prst="rect">
                      <a:avLst/>
                    </a:prstGeom>
                  </pic:spPr>
                </pic:pic>
              </a:graphicData>
            </a:graphic>
          </wp:inline>
        </w:drawing>
      </w:r>
    </w:p>
    <w:p w14:paraId="3079FD58" w14:textId="77777777" w:rsidR="00F8646C" w:rsidRPr="00F8646C" w:rsidRDefault="00F8646C" w:rsidP="00F8646C">
      <w:pPr>
        <w:pStyle w:val="eCT3"/>
        <w:spacing w:before="156" w:after="156"/>
        <w:rPr>
          <w:lang w:val="en-US"/>
        </w:rPr>
      </w:pPr>
    </w:p>
    <w:p w14:paraId="67EF01DC" w14:textId="7C80EDA7" w:rsidR="00FE44F3" w:rsidRDefault="00FE44F3" w:rsidP="001F7B60">
      <w:pPr>
        <w:pStyle w:val="2"/>
        <w:spacing w:before="312"/>
      </w:pPr>
      <w:bookmarkStart w:id="941" w:name="_Toc91690595"/>
      <w:r>
        <w:rPr>
          <w:rFonts w:hint="eastAsia"/>
        </w:rPr>
        <w:t>CommVault</w:t>
      </w:r>
      <w:r w:rsidR="00C41E5A">
        <w:rPr>
          <w:rFonts w:hint="eastAsia"/>
          <w:lang w:eastAsia="zh-CN"/>
        </w:rPr>
        <w:t>演练</w:t>
      </w:r>
      <w:bookmarkEnd w:id="941"/>
    </w:p>
    <w:p w14:paraId="4471CE0E" w14:textId="478FA7AB" w:rsidR="00213F5A" w:rsidRPr="00213F5A" w:rsidRDefault="00C85BCE" w:rsidP="00213F5A">
      <w:pPr>
        <w:pStyle w:val="eCT3"/>
        <w:spacing w:before="156" w:after="156"/>
      </w:pPr>
      <w:r>
        <w:rPr>
          <w:rFonts w:hint="eastAsia"/>
        </w:rPr>
        <w:t>CommVault</w:t>
      </w:r>
      <w:r w:rsidR="00B90AC3">
        <w:rPr>
          <w:rFonts w:hint="eastAsia"/>
        </w:rPr>
        <w:t>演练</w:t>
      </w:r>
      <w:r w:rsidR="00213F5A">
        <w:rPr>
          <w:rFonts w:hint="eastAsia"/>
        </w:rPr>
        <w:t>用于</w:t>
      </w:r>
      <w:r w:rsidR="00B90AC3">
        <w:rPr>
          <w:rFonts w:hint="eastAsia"/>
        </w:rPr>
        <w:t>CommVault</w:t>
      </w:r>
      <w:r w:rsidR="00C41E5A">
        <w:rPr>
          <w:rFonts w:hint="eastAsia"/>
        </w:rPr>
        <w:t>备</w:t>
      </w:r>
      <w:r w:rsidR="00213F5A">
        <w:rPr>
          <w:rFonts w:hint="eastAsia"/>
        </w:rPr>
        <w:t>份数据的恢复演练，</w:t>
      </w:r>
      <w:r w:rsidR="00213F5A">
        <w:t>即将</w:t>
      </w:r>
      <w:r w:rsidR="00B90AC3">
        <w:rPr>
          <w:rFonts w:hint="eastAsia"/>
        </w:rPr>
        <w:t>CommVault</w:t>
      </w:r>
      <w:r w:rsidR="00213F5A">
        <w:t>的备份数据在</w:t>
      </w:r>
      <w:r w:rsidR="00213F5A">
        <w:t>CDM</w:t>
      </w:r>
      <w:r w:rsidR="00213F5A">
        <w:t>客户端进行恢复，以验证</w:t>
      </w:r>
      <w:r w:rsidR="00B90AC3">
        <w:rPr>
          <w:rFonts w:hint="eastAsia"/>
        </w:rPr>
        <w:t>CommVault</w:t>
      </w:r>
      <w:r w:rsidR="00213F5A">
        <w:t>备份数据的正确性</w:t>
      </w:r>
      <w:r w:rsidR="00213F5A">
        <w:rPr>
          <w:rFonts w:hint="eastAsia"/>
        </w:rPr>
        <w:t>。</w:t>
      </w:r>
    </w:p>
    <w:p w14:paraId="63D0CC56" w14:textId="36F3CFB0" w:rsidR="00C85BCE" w:rsidRDefault="00C85BCE" w:rsidP="001F7B60">
      <w:pPr>
        <w:pStyle w:val="3"/>
        <w:spacing w:before="312" w:after="312"/>
        <w:rPr>
          <w:lang w:val="en-GB"/>
        </w:rPr>
      </w:pPr>
      <w:bookmarkStart w:id="942" w:name="_Toc91690596"/>
      <w:r>
        <w:rPr>
          <w:rFonts w:hint="eastAsia"/>
          <w:lang w:val="en-GB"/>
        </w:rPr>
        <w:t>配置报告模板</w:t>
      </w:r>
      <w:bookmarkEnd w:id="942"/>
    </w:p>
    <w:p w14:paraId="22A68C62" w14:textId="0E42DE68" w:rsidR="00A91B76" w:rsidRPr="00015A41" w:rsidRDefault="00A91B76" w:rsidP="003D3E47">
      <w:pPr>
        <w:pStyle w:val="eCT1"/>
        <w:numPr>
          <w:ilvl w:val="0"/>
          <w:numId w:val="123"/>
        </w:numPr>
        <w:spacing w:before="312" w:after="312"/>
      </w:pPr>
      <w:r>
        <w:rPr>
          <w:rFonts w:hint="eastAsia"/>
        </w:rPr>
        <w:t>选择“流程管理</w:t>
      </w:r>
      <w:r>
        <w:rPr>
          <w:rFonts w:hint="eastAsia"/>
        </w:rPr>
        <w:t xml:space="preserve"> </w:t>
      </w:r>
      <w:r>
        <w:t xml:space="preserve">&gt; </w:t>
      </w:r>
      <w:r>
        <w:rPr>
          <w:rFonts w:hint="eastAsia"/>
        </w:rPr>
        <w:t>Comm</w:t>
      </w:r>
      <w:r>
        <w:t xml:space="preserve">Vault &gt; </w:t>
      </w:r>
      <w:r>
        <w:rPr>
          <w:rFonts w:hint="eastAsia"/>
        </w:rPr>
        <w:t>报告模板”。</w:t>
      </w:r>
    </w:p>
    <w:p w14:paraId="6A645302" w14:textId="77777777" w:rsidR="00A91B76" w:rsidRPr="00015A41" w:rsidRDefault="00A91B76" w:rsidP="003D3E47">
      <w:pPr>
        <w:pStyle w:val="eCT1"/>
        <w:numPr>
          <w:ilvl w:val="0"/>
          <w:numId w:val="100"/>
        </w:numPr>
        <w:spacing w:before="312" w:after="312"/>
      </w:pPr>
      <w:r>
        <w:rPr>
          <w:rFonts w:hint="eastAsia"/>
        </w:rPr>
        <w:t>单击“新增”。</w:t>
      </w:r>
    </w:p>
    <w:p w14:paraId="25D1518A" w14:textId="4CD8FE0B" w:rsidR="00A91B76" w:rsidRPr="0011441C" w:rsidRDefault="00A91B76" w:rsidP="003D3E47">
      <w:pPr>
        <w:pStyle w:val="eCT1"/>
        <w:numPr>
          <w:ilvl w:val="0"/>
          <w:numId w:val="100"/>
        </w:numPr>
        <w:spacing w:before="312" w:after="312"/>
      </w:pPr>
      <w:r>
        <w:rPr>
          <w:rFonts w:hint="eastAsia"/>
        </w:rPr>
        <w:t>如</w:t>
      </w:r>
      <w:r w:rsidR="00714C4F">
        <w:fldChar w:fldCharType="begin"/>
      </w:r>
      <w:r w:rsidR="00714C4F">
        <w:instrText xml:space="preserve"> </w:instrText>
      </w:r>
      <w:r w:rsidR="00714C4F">
        <w:rPr>
          <w:rFonts w:hint="eastAsia"/>
        </w:rPr>
        <w:instrText>REF _Ref46499287 \h</w:instrText>
      </w:r>
      <w:r w:rsidR="00714C4F">
        <w:instrText xml:space="preserve"> </w:instrText>
      </w:r>
      <w:r w:rsidR="00714C4F">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17</w:t>
      </w:r>
      <w:r w:rsidR="00714C4F">
        <w:fldChar w:fldCharType="end"/>
      </w:r>
      <w:r>
        <w:rPr>
          <w:rFonts w:hint="eastAsia"/>
        </w:rPr>
        <w:t>所示，新增任务报告模板，单击“确定”。</w:t>
      </w:r>
    </w:p>
    <w:p w14:paraId="6A31DE7E" w14:textId="301128C1" w:rsidR="00A91B76" w:rsidRDefault="00A91B76" w:rsidP="00A91B76">
      <w:pPr>
        <w:pStyle w:val="eCTf4"/>
      </w:pPr>
      <w:bookmarkStart w:id="943" w:name="_Ref4649928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17</w:t>
      </w:r>
      <w:r w:rsidR="00434898">
        <w:fldChar w:fldCharType="end"/>
      </w:r>
      <w:bookmarkEnd w:id="943"/>
      <w:r>
        <w:rPr>
          <w:rFonts w:hint="eastAsia"/>
        </w:rPr>
        <w:t>新增报告模板</w:t>
      </w:r>
    </w:p>
    <w:p w14:paraId="16316CEE" w14:textId="77777777" w:rsidR="00A91B76" w:rsidRDefault="00A91B76" w:rsidP="00A91B76">
      <w:pPr>
        <w:pStyle w:val="eCTf3"/>
        <w:spacing w:after="156"/>
      </w:pPr>
      <w:r>
        <w:drawing>
          <wp:inline distT="0" distB="0" distL="0" distR="0" wp14:anchorId="00FBF629" wp14:editId="5D1F28BB">
            <wp:extent cx="4183039" cy="218339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196452" cy="2190396"/>
                    </a:xfrm>
                    <a:prstGeom prst="rect">
                      <a:avLst/>
                    </a:prstGeom>
                  </pic:spPr>
                </pic:pic>
              </a:graphicData>
            </a:graphic>
          </wp:inline>
        </w:drawing>
      </w:r>
    </w:p>
    <w:p w14:paraId="012CA22F" w14:textId="77777777" w:rsidR="00A91B76" w:rsidRDefault="00A91B76" w:rsidP="00A91B76">
      <w:pPr>
        <w:pStyle w:val="eCT3"/>
        <w:spacing w:before="156" w:after="156"/>
      </w:pPr>
    </w:p>
    <w:p w14:paraId="28568FA3" w14:textId="77777777" w:rsidR="00A91B76" w:rsidRPr="003A4C66" w:rsidRDefault="00A91B76" w:rsidP="00A91B76">
      <w:pPr>
        <w:pStyle w:val="eCT3"/>
        <w:pBdr>
          <w:top w:val="single" w:sz="4" w:space="1" w:color="auto"/>
          <w:bottom w:val="single" w:sz="4" w:space="1" w:color="auto"/>
        </w:pBdr>
        <w:spacing w:beforeLines="0" w:before="0" w:afterLines="0" w:after="0"/>
      </w:pPr>
      <w:r>
        <w:rPr>
          <w:noProof/>
        </w:rPr>
        <w:drawing>
          <wp:inline distT="0" distB="0" distL="0" distR="0" wp14:anchorId="0F6A83BA" wp14:editId="044C23D5">
            <wp:extent cx="590580" cy="266714"/>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BD11A4A" w14:textId="77777777" w:rsidR="00A91B76" w:rsidRPr="008D42E7" w:rsidRDefault="00A91B76" w:rsidP="00A91B76">
      <w:pPr>
        <w:pStyle w:val="eCT3"/>
        <w:pBdr>
          <w:top w:val="single" w:sz="4" w:space="1" w:color="auto"/>
          <w:bottom w:val="single" w:sz="4" w:space="1" w:color="auto"/>
        </w:pBdr>
        <w:spacing w:beforeLines="0" w:before="0" w:afterLines="0" w:after="0"/>
      </w:pPr>
      <w:r>
        <w:rPr>
          <w:rFonts w:hint="eastAsia"/>
        </w:rPr>
        <w:t>您只可以编辑变量以外的内容，变量信息只可删除，不可修改。</w:t>
      </w:r>
    </w:p>
    <w:p w14:paraId="3FEA3F18" w14:textId="77777777" w:rsidR="00A91B76" w:rsidRDefault="00A91B76" w:rsidP="00A91B76">
      <w:pPr>
        <w:pStyle w:val="eCT3"/>
        <w:spacing w:before="156" w:after="156"/>
      </w:pPr>
    </w:p>
    <w:p w14:paraId="18835260" w14:textId="77777777" w:rsidR="00A91B76" w:rsidRDefault="00A91B76" w:rsidP="00A91B76">
      <w:pPr>
        <w:pStyle w:val="eCT3"/>
        <w:spacing w:before="156" w:after="156"/>
      </w:pPr>
      <w:r>
        <w:rPr>
          <w:rFonts w:hint="eastAsia"/>
        </w:rPr>
        <w:t>您可以在配置恢复策略时，在“验证及通知”页面选择新增的模板。恢复任务执行完成后，系统会按照模板配置内容将任务执行报告发送给指定收件人。</w:t>
      </w:r>
    </w:p>
    <w:p w14:paraId="00F3D52E" w14:textId="27CD8A2E" w:rsidR="00FE44F3" w:rsidRDefault="00413EDC" w:rsidP="001F7B60">
      <w:pPr>
        <w:pStyle w:val="3"/>
        <w:spacing w:before="312" w:after="312"/>
        <w:rPr>
          <w:lang w:val="en-GB"/>
        </w:rPr>
      </w:pPr>
      <w:bookmarkStart w:id="944" w:name="_Toc91690597"/>
      <w:r>
        <w:rPr>
          <w:rFonts w:hint="eastAsia"/>
          <w:lang w:val="en-GB"/>
        </w:rPr>
        <w:t>管理基础数据</w:t>
      </w:r>
      <w:bookmarkEnd w:id="944"/>
    </w:p>
    <w:p w14:paraId="26FCA1D1" w14:textId="77777777" w:rsidR="005F4908" w:rsidRPr="004C0EA8" w:rsidRDefault="005F4908" w:rsidP="005F4908">
      <w:pPr>
        <w:pStyle w:val="eCT3"/>
        <w:spacing w:before="156" w:after="156"/>
        <w:ind w:left="0"/>
        <w:rPr>
          <w:b/>
          <w:bCs/>
          <w:lang w:val="en-US"/>
        </w:rPr>
      </w:pPr>
      <w:r w:rsidRPr="004C0EA8">
        <w:rPr>
          <w:rFonts w:hint="eastAsia"/>
          <w:b/>
          <w:bCs/>
          <w:lang w:val="en-US"/>
        </w:rPr>
        <w:t>前提条件</w:t>
      </w:r>
    </w:p>
    <w:p w14:paraId="44D8A10C" w14:textId="43B01CF5" w:rsidR="005F4908" w:rsidRDefault="005F4908" w:rsidP="005F4908">
      <w:pPr>
        <w:pStyle w:val="eCT3"/>
        <w:spacing w:before="156" w:after="156"/>
      </w:pPr>
      <w:r>
        <w:rPr>
          <w:rFonts w:hint="eastAsia"/>
        </w:rPr>
        <w:t>已在</w:t>
      </w:r>
      <w:r w:rsidR="00B90AC3">
        <w:rPr>
          <w:rFonts w:hint="eastAsia"/>
        </w:rPr>
        <w:t>Comm</w:t>
      </w:r>
      <w:r w:rsidR="00B90AC3">
        <w:t>Vault</w:t>
      </w:r>
      <w:r>
        <w:rPr>
          <w:rFonts w:hint="eastAsia"/>
        </w:rPr>
        <w:t>代理服务器上安装了</w:t>
      </w:r>
      <w:r>
        <w:rPr>
          <w:rFonts w:hint="eastAsia"/>
        </w:rPr>
        <w:t>CDM</w:t>
      </w:r>
      <w:r>
        <w:t xml:space="preserve"> </w:t>
      </w:r>
      <w:r>
        <w:rPr>
          <w:rFonts w:hint="eastAsia"/>
        </w:rPr>
        <w:t>Client</w:t>
      </w:r>
      <w:r>
        <w:rPr>
          <w:rFonts w:hint="eastAsia"/>
        </w:rPr>
        <w:t>。</w:t>
      </w:r>
    </w:p>
    <w:p w14:paraId="45A72632" w14:textId="77777777" w:rsidR="005F4908" w:rsidRPr="004C0EA8" w:rsidRDefault="005F4908" w:rsidP="005F4908">
      <w:pPr>
        <w:pStyle w:val="eCT3"/>
        <w:spacing w:before="156" w:after="156"/>
        <w:ind w:left="0"/>
        <w:rPr>
          <w:b/>
          <w:bCs/>
        </w:rPr>
      </w:pPr>
      <w:r w:rsidRPr="004C0EA8">
        <w:rPr>
          <w:rFonts w:hint="eastAsia"/>
          <w:b/>
          <w:bCs/>
        </w:rPr>
        <w:t>操作步骤</w:t>
      </w:r>
    </w:p>
    <w:p w14:paraId="637AF7BE" w14:textId="05AC3357" w:rsidR="00413EDC" w:rsidRDefault="00413EDC" w:rsidP="003D3E47">
      <w:pPr>
        <w:pStyle w:val="eCT1"/>
        <w:numPr>
          <w:ilvl w:val="0"/>
          <w:numId w:val="117"/>
        </w:numPr>
        <w:spacing w:before="312" w:after="312"/>
      </w:pPr>
      <w:r>
        <w:rPr>
          <w:rFonts w:hint="eastAsia"/>
        </w:rPr>
        <w:t>选择“</w:t>
      </w:r>
      <w:r w:rsidR="005F4908">
        <w:rPr>
          <w:rFonts w:hint="eastAsia"/>
        </w:rPr>
        <w:t>流程管理</w:t>
      </w:r>
      <w:r w:rsidR="005F4908">
        <w:rPr>
          <w:rFonts w:hint="eastAsia"/>
        </w:rPr>
        <w:t xml:space="preserve"> </w:t>
      </w:r>
      <w:r w:rsidR="005F4908">
        <w:t xml:space="preserve">&gt; </w:t>
      </w:r>
      <w:r w:rsidR="00B90AC3">
        <w:rPr>
          <w:rFonts w:hint="eastAsia"/>
        </w:rPr>
        <w:t>CommVault</w:t>
      </w:r>
      <w:r w:rsidR="00B90AC3">
        <w:rPr>
          <w:rFonts w:hint="eastAsia"/>
        </w:rPr>
        <w:t>演练</w:t>
      </w:r>
      <w:r w:rsidR="005F4908">
        <w:t xml:space="preserve"> &gt; </w:t>
      </w:r>
      <w:r w:rsidR="005F4908">
        <w:rPr>
          <w:rFonts w:hint="eastAsia"/>
        </w:rPr>
        <w:t>基础数据管理</w:t>
      </w:r>
      <w:r>
        <w:rPr>
          <w:rFonts w:hint="eastAsia"/>
        </w:rPr>
        <w:t>”</w:t>
      </w:r>
      <w:r w:rsidR="005F4908">
        <w:rPr>
          <w:rFonts w:hint="eastAsia"/>
        </w:rPr>
        <w:t>。</w:t>
      </w:r>
    </w:p>
    <w:p w14:paraId="12409BEA" w14:textId="7C5457F9" w:rsidR="005F4908" w:rsidRDefault="005F4908" w:rsidP="003D3E47">
      <w:pPr>
        <w:pStyle w:val="eCT1"/>
        <w:numPr>
          <w:ilvl w:val="0"/>
          <w:numId w:val="117"/>
        </w:numPr>
        <w:spacing w:before="312" w:after="312"/>
        <w:rPr>
          <w:lang w:eastAsia="en-US"/>
        </w:rPr>
      </w:pPr>
      <w:r>
        <w:rPr>
          <w:rFonts w:hint="eastAsia"/>
        </w:rPr>
        <w:t>单击“新增”。</w:t>
      </w:r>
    </w:p>
    <w:p w14:paraId="4ABFF88C" w14:textId="4CDDCA3B" w:rsidR="005F4908" w:rsidRDefault="005F4908" w:rsidP="003D3E47">
      <w:pPr>
        <w:pStyle w:val="eCT1"/>
        <w:numPr>
          <w:ilvl w:val="0"/>
          <w:numId w:val="117"/>
        </w:numPr>
        <w:spacing w:before="312" w:after="312"/>
      </w:pPr>
      <w:r>
        <w:rPr>
          <w:rFonts w:hint="eastAsia"/>
        </w:rPr>
        <w:t>在下拉列表框中，选择</w:t>
      </w:r>
      <w:r>
        <w:rPr>
          <w:rFonts w:hint="eastAsia"/>
        </w:rPr>
        <w:t>C</w:t>
      </w:r>
      <w:r>
        <w:t>V</w:t>
      </w:r>
      <w:r>
        <w:rPr>
          <w:rFonts w:hint="eastAsia"/>
        </w:rPr>
        <w:t>代理服务器，单击“确定”。</w:t>
      </w:r>
    </w:p>
    <w:p w14:paraId="73A40A81" w14:textId="002A3854" w:rsidR="006B5A81" w:rsidRDefault="006B5A81" w:rsidP="006B5A81">
      <w:pPr>
        <w:pStyle w:val="eCT5"/>
        <w:spacing w:before="156" w:after="156"/>
      </w:pPr>
      <w:r>
        <w:rPr>
          <w:rFonts w:hint="eastAsia"/>
        </w:rPr>
        <w:t>单击</w:t>
      </w:r>
      <w:r w:rsidR="00714C4F">
        <w:rPr>
          <w:noProof/>
        </w:rPr>
        <w:drawing>
          <wp:inline distT="0" distB="0" distL="0" distR="0" wp14:anchorId="6EBF8E82" wp14:editId="45CB0092">
            <wp:extent cx="175275" cy="182896"/>
            <wp:effectExtent l="0" t="0" r="0" b="7620"/>
            <wp:docPr id="988" name="图片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175275" cy="182896"/>
                    </a:xfrm>
                    <a:prstGeom prst="rect">
                      <a:avLst/>
                    </a:prstGeom>
                  </pic:spPr>
                </pic:pic>
              </a:graphicData>
            </a:graphic>
          </wp:inline>
        </w:drawing>
      </w:r>
      <w:r>
        <w:rPr>
          <w:rFonts w:hint="eastAsia"/>
        </w:rPr>
        <w:t>，</w:t>
      </w:r>
      <w:r w:rsidR="00206E0D">
        <w:rPr>
          <w:rFonts w:hint="eastAsia"/>
        </w:rPr>
        <w:t>您可以</w:t>
      </w:r>
      <w:r>
        <w:rPr>
          <w:rFonts w:hint="eastAsia"/>
        </w:rPr>
        <w:t>重新检测</w:t>
      </w:r>
      <w:r>
        <w:rPr>
          <w:rFonts w:hint="eastAsia"/>
        </w:rPr>
        <w:t>C</w:t>
      </w:r>
      <w:r>
        <w:t>V</w:t>
      </w:r>
      <w:r>
        <w:rPr>
          <w:rFonts w:hint="eastAsia"/>
        </w:rPr>
        <w:t>代理服务器，获取数据信息。</w:t>
      </w:r>
    </w:p>
    <w:p w14:paraId="48198539" w14:textId="54D9D295" w:rsidR="006B5A81" w:rsidRDefault="00206E0D" w:rsidP="006B5A81">
      <w:pPr>
        <w:pStyle w:val="eCT5"/>
        <w:spacing w:before="156" w:after="156"/>
      </w:pPr>
      <w:r>
        <w:rPr>
          <w:rFonts w:hint="eastAsia"/>
        </w:rPr>
        <w:t>单击</w:t>
      </w:r>
      <w:r w:rsidR="00714C4F">
        <w:rPr>
          <w:noProof/>
        </w:rPr>
        <w:drawing>
          <wp:inline distT="0" distB="0" distL="0" distR="0" wp14:anchorId="43707CB0" wp14:editId="4D6C4E9E">
            <wp:extent cx="167655" cy="167655"/>
            <wp:effectExtent l="0" t="0" r="3810" b="3810"/>
            <wp:docPr id="989" name="图片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167655" cy="167655"/>
                    </a:xfrm>
                    <a:prstGeom prst="rect">
                      <a:avLst/>
                    </a:prstGeom>
                  </pic:spPr>
                </pic:pic>
              </a:graphicData>
            </a:graphic>
          </wp:inline>
        </w:drawing>
      </w:r>
      <w:r>
        <w:rPr>
          <w:rFonts w:hint="eastAsia"/>
        </w:rPr>
        <w:t>，您可以查看</w:t>
      </w:r>
      <w:r>
        <w:rPr>
          <w:rFonts w:hint="eastAsia"/>
        </w:rPr>
        <w:t>C</w:t>
      </w:r>
      <w:r>
        <w:t>V</w:t>
      </w:r>
      <w:r>
        <w:rPr>
          <w:rFonts w:hint="eastAsia"/>
        </w:rPr>
        <w:t>代理服务器详细信息。</w:t>
      </w:r>
    </w:p>
    <w:p w14:paraId="41233D8B" w14:textId="3BBCA03B" w:rsidR="00206E0D" w:rsidRDefault="00206E0D" w:rsidP="006B5A81">
      <w:pPr>
        <w:pStyle w:val="eCT5"/>
        <w:spacing w:before="156" w:after="156"/>
      </w:pPr>
      <w:r>
        <w:rPr>
          <w:rFonts w:hint="eastAsia"/>
        </w:rPr>
        <w:t>单击</w:t>
      </w:r>
      <w:r w:rsidR="00714C4F">
        <w:rPr>
          <w:noProof/>
        </w:rPr>
        <w:drawing>
          <wp:inline distT="0" distB="0" distL="0" distR="0" wp14:anchorId="4E5BBC11" wp14:editId="304AC0B4">
            <wp:extent cx="129551" cy="175275"/>
            <wp:effectExtent l="0" t="0" r="3810" b="0"/>
            <wp:docPr id="990" name="图片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129551" cy="175275"/>
                    </a:xfrm>
                    <a:prstGeom prst="rect">
                      <a:avLst/>
                    </a:prstGeom>
                  </pic:spPr>
                </pic:pic>
              </a:graphicData>
            </a:graphic>
          </wp:inline>
        </w:drawing>
      </w:r>
      <w:r>
        <w:rPr>
          <w:rFonts w:hint="eastAsia"/>
        </w:rPr>
        <w:t>，您可以删除</w:t>
      </w:r>
      <w:r>
        <w:rPr>
          <w:rFonts w:hint="eastAsia"/>
        </w:rPr>
        <w:t>C</w:t>
      </w:r>
      <w:r>
        <w:t>V</w:t>
      </w:r>
      <w:r>
        <w:rPr>
          <w:rFonts w:hint="eastAsia"/>
        </w:rPr>
        <w:t>代理服务器。</w:t>
      </w:r>
    </w:p>
    <w:p w14:paraId="2964A8EF" w14:textId="02E049EC" w:rsidR="00206E0D" w:rsidRDefault="00206E0D" w:rsidP="001F7B60">
      <w:pPr>
        <w:pStyle w:val="3"/>
        <w:spacing w:before="312" w:after="312"/>
      </w:pPr>
      <w:bookmarkStart w:id="945" w:name="_Toc91690598"/>
      <w:r>
        <w:rPr>
          <w:rFonts w:hint="eastAsia"/>
        </w:rPr>
        <w:lastRenderedPageBreak/>
        <w:t>配置恢复策略</w:t>
      </w:r>
      <w:bookmarkEnd w:id="945"/>
    </w:p>
    <w:p w14:paraId="636193C7" w14:textId="1B71557D" w:rsidR="00294365" w:rsidRPr="00294365" w:rsidRDefault="00294365" w:rsidP="0035372F">
      <w:pPr>
        <w:pStyle w:val="4"/>
      </w:pPr>
      <w:r>
        <w:rPr>
          <w:rFonts w:hint="eastAsia"/>
        </w:rPr>
        <w:t>MySQL</w:t>
      </w:r>
    </w:p>
    <w:p w14:paraId="1866148E" w14:textId="6E172FED" w:rsidR="00206E0D" w:rsidRDefault="00206E0D" w:rsidP="003D3E47">
      <w:pPr>
        <w:pStyle w:val="eCT1"/>
        <w:numPr>
          <w:ilvl w:val="0"/>
          <w:numId w:val="118"/>
        </w:numPr>
        <w:spacing w:before="312" w:after="312"/>
        <w:rPr>
          <w:lang w:eastAsia="en-US"/>
        </w:rPr>
      </w:pPr>
      <w:r>
        <w:rPr>
          <w:rFonts w:hint="eastAsia"/>
        </w:rPr>
        <w:t>选择“流程管理</w:t>
      </w:r>
      <w:r>
        <w:rPr>
          <w:rFonts w:hint="eastAsia"/>
        </w:rPr>
        <w:t xml:space="preserve"> </w:t>
      </w:r>
      <w:r>
        <w:t xml:space="preserve">&gt; </w:t>
      </w:r>
      <w:r w:rsidR="00B90AC3">
        <w:t>CommVault</w:t>
      </w:r>
      <w:r w:rsidR="00B90AC3">
        <w:t>演练</w:t>
      </w:r>
      <w:r>
        <w:t xml:space="preserve"> &gt; </w:t>
      </w:r>
      <w:r>
        <w:rPr>
          <w:rFonts w:hint="eastAsia"/>
        </w:rPr>
        <w:t>恢复策略”。</w:t>
      </w:r>
    </w:p>
    <w:p w14:paraId="7558771F" w14:textId="364B306C" w:rsidR="00206E0D" w:rsidRDefault="00206E0D" w:rsidP="003D3E47">
      <w:pPr>
        <w:pStyle w:val="eCT1"/>
        <w:numPr>
          <w:ilvl w:val="0"/>
          <w:numId w:val="118"/>
        </w:numPr>
        <w:spacing w:before="312" w:after="312"/>
        <w:rPr>
          <w:lang w:eastAsia="en-US"/>
        </w:rPr>
      </w:pPr>
      <w:r>
        <w:rPr>
          <w:rFonts w:hint="eastAsia"/>
        </w:rPr>
        <w:t>单击“新增”。</w:t>
      </w:r>
    </w:p>
    <w:p w14:paraId="7D8D79D2" w14:textId="35477E0A" w:rsidR="00206E0D" w:rsidRPr="00206E0D" w:rsidRDefault="00294365" w:rsidP="003D3E47">
      <w:pPr>
        <w:pStyle w:val="eCT1"/>
        <w:numPr>
          <w:ilvl w:val="0"/>
          <w:numId w:val="118"/>
        </w:numPr>
        <w:spacing w:before="312" w:after="312"/>
      </w:pPr>
      <w:r>
        <w:rPr>
          <w:rFonts w:hint="eastAsia"/>
        </w:rPr>
        <w:t>如</w:t>
      </w:r>
      <w:r w:rsidR="00A91B76">
        <w:fldChar w:fldCharType="begin"/>
      </w:r>
      <w:r w:rsidR="00A91B76">
        <w:instrText xml:space="preserve"> </w:instrText>
      </w:r>
      <w:r w:rsidR="00A91B76">
        <w:rPr>
          <w:rFonts w:hint="eastAsia"/>
        </w:rPr>
        <w:instrText>REF _Ref39753205 \h</w:instrText>
      </w:r>
      <w:r w:rsidR="00A91B76">
        <w:instrText xml:space="preserve"> </w:instrText>
      </w:r>
      <w:r w:rsidR="00A91B76">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18</w:t>
      </w:r>
      <w:r w:rsidR="00A91B76">
        <w:fldChar w:fldCharType="end"/>
      </w:r>
      <w:r>
        <w:rPr>
          <w:rFonts w:hint="eastAsia"/>
        </w:rPr>
        <w:t>所示，在“基本信息”页签，设置基本信息。</w:t>
      </w:r>
    </w:p>
    <w:p w14:paraId="08A8D69C" w14:textId="44A3DE1B" w:rsidR="00A91B76" w:rsidRDefault="00A91B76" w:rsidP="00A91B76">
      <w:pPr>
        <w:pStyle w:val="eCTf4"/>
      </w:pPr>
      <w:bookmarkStart w:id="946" w:name="_Ref39753205"/>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18</w:t>
      </w:r>
      <w:r w:rsidR="00434898">
        <w:fldChar w:fldCharType="end"/>
      </w:r>
      <w:bookmarkEnd w:id="946"/>
      <w:r>
        <w:t>MySQL</w:t>
      </w:r>
      <w:r>
        <w:rPr>
          <w:rFonts w:hint="eastAsia"/>
        </w:rPr>
        <w:t>基本信息</w:t>
      </w:r>
    </w:p>
    <w:p w14:paraId="1FBDD488" w14:textId="7EEFBD78" w:rsidR="00120691" w:rsidRDefault="00A91B76" w:rsidP="00A91B76">
      <w:pPr>
        <w:pStyle w:val="eCTf3"/>
        <w:spacing w:after="156"/>
      </w:pPr>
      <w:r>
        <w:drawing>
          <wp:inline distT="0" distB="0" distL="0" distR="0" wp14:anchorId="4E448ED7" wp14:editId="0E58FEF8">
            <wp:extent cx="4104566" cy="3761397"/>
            <wp:effectExtent l="0" t="0" r="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4109125" cy="3765574"/>
                    </a:xfrm>
                    <a:prstGeom prst="rect">
                      <a:avLst/>
                    </a:prstGeom>
                  </pic:spPr>
                </pic:pic>
              </a:graphicData>
            </a:graphic>
          </wp:inline>
        </w:drawing>
      </w:r>
    </w:p>
    <w:p w14:paraId="6DA0BCE1" w14:textId="77777777" w:rsidR="00A91B76" w:rsidRDefault="00A91B76" w:rsidP="0011441C">
      <w:pPr>
        <w:pStyle w:val="eCT3"/>
        <w:spacing w:before="156" w:after="156"/>
      </w:pPr>
    </w:p>
    <w:p w14:paraId="193E44F6" w14:textId="4DFF92DA" w:rsidR="00294365" w:rsidRDefault="00294365" w:rsidP="0011441C">
      <w:pPr>
        <w:pStyle w:val="eCT3"/>
        <w:spacing w:before="156" w:after="156"/>
      </w:pPr>
      <w:r>
        <w:rPr>
          <w:rFonts w:hint="eastAsia"/>
        </w:rPr>
        <w:t>界面参数如</w:t>
      </w:r>
      <w:r>
        <w:fldChar w:fldCharType="begin"/>
      </w:r>
      <w:r>
        <w:instrText xml:space="preserve"> </w:instrText>
      </w:r>
      <w:r>
        <w:rPr>
          <w:rFonts w:hint="eastAsia"/>
        </w:rPr>
        <w:instrText>REF _Ref38889092 \h</w:instrText>
      </w:r>
      <w:r>
        <w:instrText xml:space="preserve"> </w:instrText>
      </w:r>
      <w:r>
        <w:fldChar w:fldCharType="separate"/>
      </w:r>
      <w:r w:rsidR="005D4DA4">
        <w:rPr>
          <w:rFonts w:hint="eastAsia"/>
        </w:rPr>
        <w:t>表</w:t>
      </w:r>
      <w:r w:rsidR="005D4DA4">
        <w:rPr>
          <w:rFonts w:hint="eastAsia"/>
        </w:rPr>
        <w:t xml:space="preserve"> </w:t>
      </w:r>
      <w:r w:rsidR="005D4DA4">
        <w:rPr>
          <w:noProof/>
        </w:rPr>
        <w:t>17</w:t>
      </w:r>
      <w:r w:rsidR="005D4DA4">
        <w:noBreakHyphen/>
      </w:r>
      <w:r w:rsidR="005D4DA4">
        <w:rPr>
          <w:noProof/>
        </w:rPr>
        <w:t>8</w:t>
      </w:r>
      <w:r>
        <w:fldChar w:fldCharType="end"/>
      </w:r>
      <w:r>
        <w:rPr>
          <w:rFonts w:hint="eastAsia"/>
        </w:rPr>
        <w:t>所示。</w:t>
      </w:r>
    </w:p>
    <w:p w14:paraId="6DF8473C" w14:textId="44FB45A3" w:rsidR="00294365" w:rsidRDefault="00294365" w:rsidP="00294365">
      <w:pPr>
        <w:pStyle w:val="afff0"/>
        <w:keepNext/>
      </w:pPr>
      <w:bookmarkStart w:id="947" w:name="_Ref38889092"/>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8</w:t>
      </w:r>
      <w:r w:rsidR="002D3714">
        <w:fldChar w:fldCharType="end"/>
      </w:r>
      <w:bookmarkEnd w:id="947"/>
      <w:r>
        <w:rPr>
          <w:rFonts w:hint="eastAsia"/>
        </w:rPr>
        <w:t>MySQL</w:t>
      </w:r>
      <w:r>
        <w:rPr>
          <w:rFonts w:hint="eastAsia"/>
        </w:rPr>
        <w:t>基本信息界面参数说明</w:t>
      </w:r>
    </w:p>
    <w:tbl>
      <w:tblPr>
        <w:tblStyle w:val="eCTe"/>
        <w:tblW w:w="0" w:type="auto"/>
        <w:tblLook w:val="04A0" w:firstRow="1" w:lastRow="0" w:firstColumn="1" w:lastColumn="0" w:noHBand="0" w:noVBand="1"/>
      </w:tblPr>
      <w:tblGrid>
        <w:gridCol w:w="2207"/>
        <w:gridCol w:w="2219"/>
        <w:gridCol w:w="2169"/>
      </w:tblGrid>
      <w:tr w:rsidR="00294365" w14:paraId="7BF2C30E" w14:textId="77777777" w:rsidTr="00294365">
        <w:trPr>
          <w:cnfStyle w:val="100000000000" w:firstRow="1" w:lastRow="0" w:firstColumn="0" w:lastColumn="0" w:oddVBand="0" w:evenVBand="0" w:oddHBand="0" w:evenHBand="0" w:firstRowFirstColumn="0" w:firstRowLastColumn="0" w:lastRowFirstColumn="0" w:lastRowLastColumn="0"/>
          <w:tblHeader/>
        </w:trPr>
        <w:tc>
          <w:tcPr>
            <w:tcW w:w="2273" w:type="dxa"/>
          </w:tcPr>
          <w:p w14:paraId="75F7484C" w14:textId="77777777" w:rsidR="00294365" w:rsidRDefault="00294365" w:rsidP="00294365">
            <w:pPr>
              <w:pStyle w:val="eCT5"/>
              <w:shd w:val="clear" w:color="auto" w:fill="auto"/>
              <w:spacing w:before="156" w:after="156"/>
              <w:ind w:left="0"/>
            </w:pPr>
            <w:r w:rsidRPr="00BD18AF">
              <w:rPr>
                <w:rFonts w:cs="Times New Roman"/>
              </w:rPr>
              <w:t>参数名称</w:t>
            </w:r>
          </w:p>
        </w:tc>
        <w:tc>
          <w:tcPr>
            <w:tcW w:w="2274" w:type="dxa"/>
          </w:tcPr>
          <w:p w14:paraId="2A9D8BD0" w14:textId="77777777" w:rsidR="00294365" w:rsidRDefault="00294365" w:rsidP="00294365">
            <w:pPr>
              <w:pStyle w:val="eCT5"/>
              <w:shd w:val="clear" w:color="auto" w:fill="auto"/>
              <w:spacing w:before="156" w:after="156"/>
              <w:ind w:left="0"/>
            </w:pPr>
            <w:r w:rsidRPr="00BD18AF">
              <w:rPr>
                <w:rFonts w:cs="Times New Roman"/>
              </w:rPr>
              <w:t>参数解释</w:t>
            </w:r>
          </w:p>
        </w:tc>
        <w:tc>
          <w:tcPr>
            <w:tcW w:w="2274" w:type="dxa"/>
          </w:tcPr>
          <w:p w14:paraId="79097C4E" w14:textId="77777777" w:rsidR="00294365" w:rsidRDefault="00294365" w:rsidP="00294365">
            <w:pPr>
              <w:pStyle w:val="eCT5"/>
              <w:shd w:val="clear" w:color="auto" w:fill="auto"/>
              <w:spacing w:before="156" w:after="156"/>
              <w:ind w:left="0"/>
            </w:pPr>
            <w:r w:rsidRPr="00BD18AF">
              <w:rPr>
                <w:rFonts w:cs="Times New Roman"/>
              </w:rPr>
              <w:t>设置规则</w:t>
            </w:r>
          </w:p>
        </w:tc>
      </w:tr>
      <w:tr w:rsidR="00294365" w14:paraId="7723FCC2" w14:textId="77777777" w:rsidTr="00294365">
        <w:tc>
          <w:tcPr>
            <w:tcW w:w="2273" w:type="dxa"/>
          </w:tcPr>
          <w:p w14:paraId="2B31E0B4" w14:textId="77777777" w:rsidR="00294365" w:rsidRDefault="00294365" w:rsidP="00294365">
            <w:pPr>
              <w:pStyle w:val="eCT5"/>
              <w:shd w:val="clear" w:color="auto" w:fill="auto"/>
              <w:spacing w:before="156" w:after="156"/>
              <w:ind w:left="0"/>
            </w:pPr>
            <w:r>
              <w:rPr>
                <w:rFonts w:hint="eastAsia"/>
              </w:rPr>
              <w:t>恢复策略名</w:t>
            </w:r>
          </w:p>
        </w:tc>
        <w:tc>
          <w:tcPr>
            <w:tcW w:w="2274" w:type="dxa"/>
          </w:tcPr>
          <w:p w14:paraId="33863388" w14:textId="77777777" w:rsidR="00294365" w:rsidRDefault="00294365" w:rsidP="00294365">
            <w:pPr>
              <w:pStyle w:val="eCT5"/>
              <w:shd w:val="clear" w:color="auto" w:fill="auto"/>
              <w:spacing w:before="156" w:after="156"/>
              <w:ind w:left="0"/>
            </w:pPr>
            <w:r>
              <w:rPr>
                <w:rFonts w:hint="eastAsia"/>
              </w:rPr>
              <w:t>恢复策略名称</w:t>
            </w:r>
          </w:p>
        </w:tc>
        <w:tc>
          <w:tcPr>
            <w:tcW w:w="2274" w:type="dxa"/>
          </w:tcPr>
          <w:p w14:paraId="3E73AF97" w14:textId="77777777" w:rsidR="00294365" w:rsidRDefault="00294365" w:rsidP="00294365">
            <w:pPr>
              <w:pStyle w:val="eCT5"/>
              <w:shd w:val="clear" w:color="auto" w:fill="auto"/>
              <w:spacing w:before="156" w:after="156"/>
              <w:ind w:left="0"/>
            </w:pPr>
            <w:r>
              <w:rPr>
                <w:rFonts w:cs="Times New Roman" w:hint="eastAsia"/>
              </w:rPr>
              <w:t>在文本框中输入</w:t>
            </w:r>
          </w:p>
        </w:tc>
      </w:tr>
      <w:tr w:rsidR="00294365" w14:paraId="68E6E089" w14:textId="77777777" w:rsidTr="00294365">
        <w:tc>
          <w:tcPr>
            <w:tcW w:w="2273" w:type="dxa"/>
          </w:tcPr>
          <w:p w14:paraId="59F58F22" w14:textId="555F1E8E" w:rsidR="00294365" w:rsidRDefault="00C05211" w:rsidP="00294365">
            <w:pPr>
              <w:pStyle w:val="eCT5"/>
              <w:shd w:val="clear" w:color="auto" w:fill="auto"/>
              <w:spacing w:before="156" w:after="156"/>
              <w:ind w:left="0"/>
            </w:pPr>
            <w:r>
              <w:rPr>
                <w:rFonts w:hint="eastAsia"/>
              </w:rPr>
              <w:t>代理服务器</w:t>
            </w:r>
          </w:p>
        </w:tc>
        <w:tc>
          <w:tcPr>
            <w:tcW w:w="2274" w:type="dxa"/>
          </w:tcPr>
          <w:p w14:paraId="3C80E87D" w14:textId="3C445626" w:rsidR="00294365" w:rsidRDefault="00C05211" w:rsidP="00294365">
            <w:pPr>
              <w:pStyle w:val="eCT5"/>
              <w:shd w:val="clear" w:color="auto" w:fill="auto"/>
              <w:spacing w:before="156" w:after="156"/>
              <w:ind w:left="0"/>
            </w:pPr>
            <w:r>
              <w:rPr>
                <w:rFonts w:hint="eastAsia"/>
              </w:rPr>
              <w:t>恢复该代理服务器上的数据</w:t>
            </w:r>
          </w:p>
        </w:tc>
        <w:tc>
          <w:tcPr>
            <w:tcW w:w="2274" w:type="dxa"/>
          </w:tcPr>
          <w:p w14:paraId="3863D4C8" w14:textId="7225C50F" w:rsidR="00294365" w:rsidRPr="00BD18AF" w:rsidRDefault="00C05211" w:rsidP="00294365">
            <w:pPr>
              <w:pStyle w:val="eCT5"/>
              <w:shd w:val="clear" w:color="auto" w:fill="auto"/>
              <w:spacing w:before="156" w:after="156"/>
              <w:ind w:left="0"/>
              <w:rPr>
                <w:rFonts w:cs="Times New Roman"/>
              </w:rPr>
            </w:pPr>
            <w:r w:rsidRPr="00BD18AF">
              <w:rPr>
                <w:rFonts w:cs="Times New Roman"/>
              </w:rPr>
              <w:t>在</w:t>
            </w:r>
            <w:r>
              <w:rPr>
                <w:rFonts w:cs="Times New Roman"/>
              </w:rPr>
              <w:t>下拉列表框</w:t>
            </w:r>
            <w:r w:rsidRPr="00BD18AF">
              <w:rPr>
                <w:rFonts w:cs="Times New Roman"/>
              </w:rPr>
              <w:t>中选择</w:t>
            </w:r>
          </w:p>
        </w:tc>
      </w:tr>
      <w:tr w:rsidR="00294365" w14:paraId="5840194E" w14:textId="77777777" w:rsidTr="00294365">
        <w:tc>
          <w:tcPr>
            <w:tcW w:w="2273" w:type="dxa"/>
          </w:tcPr>
          <w:p w14:paraId="2A59B867" w14:textId="0260ECCF" w:rsidR="00294365" w:rsidRDefault="00C05211" w:rsidP="00294365">
            <w:pPr>
              <w:pStyle w:val="eCT5"/>
              <w:shd w:val="clear" w:color="auto" w:fill="auto"/>
              <w:spacing w:before="156" w:after="156"/>
              <w:ind w:left="0"/>
            </w:pPr>
            <w:r>
              <w:rPr>
                <w:rFonts w:hint="eastAsia"/>
              </w:rPr>
              <w:t>CommVault</w:t>
            </w:r>
            <w:r>
              <w:rPr>
                <w:rFonts w:hint="eastAsia"/>
              </w:rPr>
              <w:t>目标客户</w:t>
            </w:r>
            <w:r>
              <w:rPr>
                <w:rFonts w:hint="eastAsia"/>
              </w:rPr>
              <w:lastRenderedPageBreak/>
              <w:t>端</w:t>
            </w:r>
          </w:p>
        </w:tc>
        <w:tc>
          <w:tcPr>
            <w:tcW w:w="2274" w:type="dxa"/>
          </w:tcPr>
          <w:p w14:paraId="4F04077B" w14:textId="09D306AF" w:rsidR="00C05211" w:rsidRDefault="00D271CC" w:rsidP="00294365">
            <w:pPr>
              <w:pStyle w:val="eCT5"/>
              <w:shd w:val="clear" w:color="auto" w:fill="auto"/>
              <w:spacing w:before="156" w:after="156"/>
              <w:ind w:left="0"/>
            </w:pPr>
            <w:r>
              <w:rPr>
                <w:rFonts w:hint="eastAsia"/>
              </w:rPr>
              <w:lastRenderedPageBreak/>
              <w:t>将数据恢复到该客户</w:t>
            </w:r>
            <w:r>
              <w:rPr>
                <w:rFonts w:hint="eastAsia"/>
              </w:rPr>
              <w:lastRenderedPageBreak/>
              <w:t>端上</w:t>
            </w:r>
            <w:r w:rsidR="00C05211">
              <w:rPr>
                <w:rFonts w:hint="eastAsia"/>
              </w:rPr>
              <w:t>。</w:t>
            </w:r>
          </w:p>
        </w:tc>
        <w:tc>
          <w:tcPr>
            <w:tcW w:w="2274" w:type="dxa"/>
          </w:tcPr>
          <w:p w14:paraId="689FDF22" w14:textId="296B4ED6" w:rsidR="00294365" w:rsidRPr="00BD18AF" w:rsidRDefault="00C05211" w:rsidP="00294365">
            <w:pPr>
              <w:pStyle w:val="eCT5"/>
              <w:shd w:val="clear" w:color="auto" w:fill="auto"/>
              <w:spacing w:before="156" w:after="156"/>
              <w:ind w:left="0"/>
              <w:rPr>
                <w:rFonts w:cs="Times New Roman"/>
              </w:rPr>
            </w:pPr>
            <w:r w:rsidRPr="00BD18AF">
              <w:rPr>
                <w:rFonts w:cs="Times New Roman"/>
              </w:rPr>
              <w:lastRenderedPageBreak/>
              <w:t>在</w:t>
            </w:r>
            <w:r>
              <w:rPr>
                <w:rFonts w:cs="Times New Roman"/>
              </w:rPr>
              <w:t>下拉列表框</w:t>
            </w:r>
            <w:r w:rsidRPr="00BD18AF">
              <w:rPr>
                <w:rFonts w:cs="Times New Roman"/>
              </w:rPr>
              <w:t>中选择</w:t>
            </w:r>
          </w:p>
        </w:tc>
      </w:tr>
      <w:tr w:rsidR="00294365" w14:paraId="6836E843" w14:textId="77777777" w:rsidTr="00294365">
        <w:tc>
          <w:tcPr>
            <w:tcW w:w="2273" w:type="dxa"/>
          </w:tcPr>
          <w:p w14:paraId="6E2DD1D5" w14:textId="28FB6229" w:rsidR="00294365" w:rsidRDefault="00C05211" w:rsidP="00294365">
            <w:pPr>
              <w:pStyle w:val="eCT5"/>
              <w:shd w:val="clear" w:color="auto" w:fill="auto"/>
              <w:spacing w:before="156" w:after="156"/>
              <w:ind w:left="0"/>
            </w:pPr>
            <w:r>
              <w:rPr>
                <w:rFonts w:hint="eastAsia"/>
              </w:rPr>
              <w:t>数据类型</w:t>
            </w:r>
          </w:p>
        </w:tc>
        <w:tc>
          <w:tcPr>
            <w:tcW w:w="2274" w:type="dxa"/>
          </w:tcPr>
          <w:p w14:paraId="6ED7C1A7" w14:textId="7E9DE9FD" w:rsidR="00294365" w:rsidRDefault="00C05211" w:rsidP="00294365">
            <w:pPr>
              <w:pStyle w:val="eCT5"/>
              <w:shd w:val="clear" w:color="auto" w:fill="auto"/>
              <w:spacing w:before="156" w:after="156"/>
              <w:ind w:left="0"/>
            </w:pPr>
            <w:r>
              <w:rPr>
                <w:rFonts w:hint="eastAsia"/>
              </w:rPr>
              <w:t>恢复数据类型</w:t>
            </w:r>
            <w:r w:rsidR="00445C96">
              <w:rPr>
                <w:rFonts w:hint="eastAsia"/>
              </w:rPr>
              <w:t>，选择</w:t>
            </w:r>
            <w:r w:rsidR="00445C96">
              <w:rPr>
                <w:rFonts w:hint="eastAsia"/>
              </w:rPr>
              <w:t>MySQL</w:t>
            </w:r>
          </w:p>
        </w:tc>
        <w:tc>
          <w:tcPr>
            <w:tcW w:w="2274" w:type="dxa"/>
          </w:tcPr>
          <w:p w14:paraId="662D0573" w14:textId="2B1F0476" w:rsidR="00294365" w:rsidRPr="00BD18AF" w:rsidRDefault="00C05211" w:rsidP="00294365">
            <w:pPr>
              <w:pStyle w:val="eCT5"/>
              <w:shd w:val="clear" w:color="auto" w:fill="auto"/>
              <w:spacing w:before="156" w:after="156"/>
              <w:ind w:left="0"/>
              <w:rPr>
                <w:rFonts w:cs="Times New Roman"/>
              </w:rPr>
            </w:pPr>
            <w:r w:rsidRPr="00BD18AF">
              <w:rPr>
                <w:rFonts w:cs="Times New Roman"/>
              </w:rPr>
              <w:t>在</w:t>
            </w:r>
            <w:r>
              <w:rPr>
                <w:rFonts w:cs="Times New Roman"/>
              </w:rPr>
              <w:t>下拉列表框</w:t>
            </w:r>
            <w:r w:rsidRPr="00BD18AF">
              <w:rPr>
                <w:rFonts w:cs="Times New Roman"/>
              </w:rPr>
              <w:t>中选择</w:t>
            </w:r>
          </w:p>
        </w:tc>
      </w:tr>
      <w:tr w:rsidR="00294365" w:rsidRPr="00BD18AF" w14:paraId="18F63126" w14:textId="77777777" w:rsidTr="00294365">
        <w:tc>
          <w:tcPr>
            <w:tcW w:w="2273" w:type="dxa"/>
          </w:tcPr>
          <w:p w14:paraId="3A8049F0" w14:textId="77777777" w:rsidR="00294365" w:rsidRDefault="00294365" w:rsidP="00294365">
            <w:pPr>
              <w:pStyle w:val="eCT5"/>
              <w:shd w:val="clear" w:color="auto" w:fill="auto"/>
              <w:spacing w:before="156" w:after="156"/>
              <w:ind w:left="0"/>
              <w:rPr>
                <w:rFonts w:cs="Times New Roman"/>
              </w:rPr>
            </w:pPr>
            <w:r>
              <w:rPr>
                <w:rFonts w:cs="Times New Roman" w:hint="eastAsia"/>
              </w:rPr>
              <w:t>使用脚本恢复</w:t>
            </w:r>
          </w:p>
        </w:tc>
        <w:tc>
          <w:tcPr>
            <w:tcW w:w="2274" w:type="dxa"/>
          </w:tcPr>
          <w:p w14:paraId="66A15BB8" w14:textId="3BF422DE" w:rsidR="00294365" w:rsidRDefault="00294365" w:rsidP="00294365">
            <w:pPr>
              <w:pStyle w:val="eCT5"/>
              <w:shd w:val="clear" w:color="auto" w:fill="auto"/>
              <w:spacing w:before="156" w:after="156"/>
              <w:ind w:left="0"/>
              <w:rPr>
                <w:rFonts w:cs="Times New Roman"/>
              </w:rPr>
            </w:pPr>
            <w:r>
              <w:rPr>
                <w:rFonts w:cs="Times New Roman" w:hint="eastAsia"/>
              </w:rPr>
              <w:t>是否使用</w:t>
            </w:r>
            <w:r w:rsidR="007B2211">
              <w:rPr>
                <w:rFonts w:cs="Times New Roman" w:hint="eastAsia"/>
              </w:rPr>
              <w:t>.</w:t>
            </w:r>
            <w:r w:rsidR="007B2211">
              <w:rPr>
                <w:rFonts w:cs="Times New Roman"/>
              </w:rPr>
              <w:t>sh</w:t>
            </w:r>
            <w:r>
              <w:rPr>
                <w:rFonts w:cs="Times New Roman" w:hint="eastAsia"/>
              </w:rPr>
              <w:t>脚本进行恢复。</w:t>
            </w:r>
          </w:p>
          <w:p w14:paraId="57489263" w14:textId="77777777" w:rsidR="00294365" w:rsidRDefault="00294365" w:rsidP="00294365">
            <w:pPr>
              <w:pStyle w:val="eCT5"/>
              <w:shd w:val="clear" w:color="auto" w:fill="auto"/>
              <w:spacing w:before="156" w:after="156"/>
              <w:ind w:left="0"/>
              <w:rPr>
                <w:rFonts w:cs="Times New Roman"/>
              </w:rPr>
            </w:pPr>
            <w:r>
              <w:rPr>
                <w:rFonts w:cs="Times New Roman" w:hint="eastAsia"/>
              </w:rPr>
              <w:t>若选中复选框，则需输入恢复脚本路径，且“恢复选项”页签，不可配置。</w:t>
            </w:r>
          </w:p>
        </w:tc>
        <w:tc>
          <w:tcPr>
            <w:tcW w:w="2274" w:type="dxa"/>
          </w:tcPr>
          <w:p w14:paraId="1624B310" w14:textId="77777777" w:rsidR="00294365" w:rsidRPr="00BD18AF" w:rsidRDefault="00294365" w:rsidP="00294365">
            <w:pPr>
              <w:pStyle w:val="eCT5"/>
              <w:shd w:val="clear" w:color="auto" w:fill="auto"/>
              <w:spacing w:before="156" w:after="156"/>
              <w:ind w:left="0"/>
              <w:rPr>
                <w:rFonts w:cs="Times New Roman"/>
              </w:rPr>
            </w:pPr>
            <w:r>
              <w:rPr>
                <w:rFonts w:cs="Times New Roman" w:hint="eastAsia"/>
              </w:rPr>
              <w:t>请选中复选框</w:t>
            </w:r>
          </w:p>
        </w:tc>
      </w:tr>
      <w:tr w:rsidR="00294365" w14:paraId="607898C3" w14:textId="77777777" w:rsidTr="00294365">
        <w:tc>
          <w:tcPr>
            <w:tcW w:w="2273" w:type="dxa"/>
          </w:tcPr>
          <w:p w14:paraId="1DA126FC" w14:textId="77777777" w:rsidR="00294365" w:rsidRDefault="00294365" w:rsidP="00294365">
            <w:pPr>
              <w:pStyle w:val="eCT5"/>
              <w:shd w:val="clear" w:color="auto" w:fill="auto"/>
              <w:spacing w:before="156" w:after="156"/>
              <w:ind w:left="0"/>
              <w:rPr>
                <w:rFonts w:cs="Times New Roman"/>
              </w:rPr>
            </w:pPr>
            <w:r>
              <w:rPr>
                <w:rFonts w:cs="Times New Roman" w:hint="eastAsia"/>
              </w:rPr>
              <w:t>覆盖数据</w:t>
            </w:r>
          </w:p>
        </w:tc>
        <w:tc>
          <w:tcPr>
            <w:tcW w:w="2274" w:type="dxa"/>
          </w:tcPr>
          <w:p w14:paraId="3A881BB8" w14:textId="77777777" w:rsidR="00294365" w:rsidRDefault="00294365" w:rsidP="00294365">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是否覆盖目标机上的数据，选中则覆盖</w:t>
            </w:r>
          </w:p>
          <w:p w14:paraId="4A61513C" w14:textId="203F9BE4" w:rsidR="007B2211" w:rsidRDefault="007B2211" w:rsidP="00294365">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若选择使用脚本恢复，则该功能无法使用</w:t>
            </w:r>
          </w:p>
        </w:tc>
        <w:tc>
          <w:tcPr>
            <w:tcW w:w="2274" w:type="dxa"/>
          </w:tcPr>
          <w:p w14:paraId="127653C6" w14:textId="77777777" w:rsidR="00294365" w:rsidRDefault="00294365" w:rsidP="00294365">
            <w:pPr>
              <w:pStyle w:val="eCT5"/>
              <w:shd w:val="clear" w:color="auto" w:fill="auto"/>
              <w:spacing w:before="156" w:after="156"/>
              <w:ind w:left="0"/>
              <w:rPr>
                <w:rFonts w:cs="Times New Roman"/>
              </w:rPr>
            </w:pPr>
            <w:r>
              <w:rPr>
                <w:rFonts w:cs="Times New Roman" w:hint="eastAsia"/>
              </w:rPr>
              <w:t>请选中复选框</w:t>
            </w:r>
          </w:p>
        </w:tc>
      </w:tr>
      <w:tr w:rsidR="007B2211" w14:paraId="129A86D6" w14:textId="77777777" w:rsidTr="00294365">
        <w:tc>
          <w:tcPr>
            <w:tcW w:w="2273" w:type="dxa"/>
          </w:tcPr>
          <w:p w14:paraId="7CDB3855" w14:textId="0E99D8DD" w:rsidR="007B2211" w:rsidRDefault="007B2211" w:rsidP="00294365">
            <w:pPr>
              <w:pStyle w:val="eCT5"/>
              <w:shd w:val="clear" w:color="auto" w:fill="auto"/>
              <w:spacing w:before="156" w:after="156"/>
              <w:ind w:left="0"/>
              <w:rPr>
                <w:rFonts w:cs="Times New Roman"/>
              </w:rPr>
            </w:pPr>
            <w:r>
              <w:rPr>
                <w:rFonts w:cs="Times New Roman" w:hint="eastAsia"/>
              </w:rPr>
              <w:t>恢复方式</w:t>
            </w:r>
          </w:p>
        </w:tc>
        <w:tc>
          <w:tcPr>
            <w:tcW w:w="2274" w:type="dxa"/>
          </w:tcPr>
          <w:p w14:paraId="010D2053" w14:textId="5993D82F" w:rsidR="007B2211" w:rsidRDefault="00DD7438" w:rsidP="00294365">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采用手动恢复或是自动恢复方式。若采取手动恢复，则以下参数不显示</w:t>
            </w:r>
          </w:p>
        </w:tc>
        <w:tc>
          <w:tcPr>
            <w:tcW w:w="2274" w:type="dxa"/>
          </w:tcPr>
          <w:p w14:paraId="6F9DC4F9" w14:textId="5F41B2CD" w:rsidR="007B2211" w:rsidRDefault="00714C4F" w:rsidP="00294365">
            <w:pPr>
              <w:pStyle w:val="eCT5"/>
              <w:shd w:val="clear" w:color="auto" w:fill="auto"/>
              <w:spacing w:before="156" w:after="156"/>
              <w:ind w:left="0"/>
              <w:rPr>
                <w:rFonts w:cs="Times New Roman"/>
              </w:rPr>
            </w:pPr>
            <w:r>
              <w:rPr>
                <w:rFonts w:cs="Times New Roman" w:hint="eastAsia"/>
              </w:rPr>
              <w:t>请选中对应的单选按钮</w:t>
            </w:r>
          </w:p>
        </w:tc>
      </w:tr>
      <w:tr w:rsidR="007B2211" w14:paraId="5464A3E2" w14:textId="77777777" w:rsidTr="00294365">
        <w:tc>
          <w:tcPr>
            <w:tcW w:w="2273" w:type="dxa"/>
          </w:tcPr>
          <w:p w14:paraId="1333C356" w14:textId="4A3659C5" w:rsidR="007B2211" w:rsidRDefault="007B2211" w:rsidP="007B2211">
            <w:pPr>
              <w:pStyle w:val="eCT5"/>
              <w:shd w:val="clear" w:color="auto" w:fill="auto"/>
              <w:spacing w:before="156" w:after="156"/>
              <w:ind w:left="0"/>
              <w:rPr>
                <w:rFonts w:cs="Times New Roman"/>
              </w:rPr>
            </w:pPr>
            <w:r w:rsidRPr="006B75A6">
              <w:rPr>
                <w:rFonts w:cs="Times New Roman"/>
              </w:rPr>
              <w:t>备份周期</w:t>
            </w:r>
          </w:p>
        </w:tc>
        <w:tc>
          <w:tcPr>
            <w:tcW w:w="2274" w:type="dxa"/>
          </w:tcPr>
          <w:p w14:paraId="43D97FDA" w14:textId="221EA785" w:rsidR="007B2211" w:rsidRDefault="007B2211" w:rsidP="007B2211">
            <w:pPr>
              <w:pStyle w:val="eCT5"/>
              <w:shd w:val="clear" w:color="auto" w:fill="auto"/>
              <w:spacing w:before="156" w:after="156"/>
              <w:ind w:left="0"/>
              <w:rPr>
                <w:rFonts w:cs="Times New Roman"/>
                <w:color w:val="333333"/>
                <w:sz w:val="20"/>
                <w:szCs w:val="20"/>
                <w:shd w:val="clear" w:color="auto" w:fill="FFFFFF"/>
              </w:rPr>
            </w:pPr>
            <w:r w:rsidRPr="006B75A6">
              <w:rPr>
                <w:rFonts w:cs="Times New Roman"/>
              </w:rPr>
              <w:t>每隔多久备份一次数据。该参数需和</w:t>
            </w:r>
            <w:r w:rsidRPr="006B75A6">
              <w:rPr>
                <w:rFonts w:cs="Times New Roman"/>
              </w:rPr>
              <w:t>“</w:t>
            </w:r>
            <w:r w:rsidRPr="006B75A6">
              <w:rPr>
                <w:rFonts w:cs="Times New Roman"/>
              </w:rPr>
              <w:t>运行间隔时间</w:t>
            </w:r>
            <w:r w:rsidRPr="006B75A6">
              <w:rPr>
                <w:rFonts w:cs="Times New Roman"/>
              </w:rPr>
              <w:t>”</w:t>
            </w:r>
            <w:r>
              <w:rPr>
                <w:rFonts w:cs="Times New Roman" w:hint="eastAsia"/>
              </w:rPr>
              <w:t>或“运行时间”</w:t>
            </w:r>
            <w:r w:rsidRPr="006B75A6">
              <w:rPr>
                <w:rFonts w:cs="Times New Roman"/>
              </w:rPr>
              <w:t>参数配合使用。</w:t>
            </w:r>
          </w:p>
        </w:tc>
        <w:tc>
          <w:tcPr>
            <w:tcW w:w="2274" w:type="dxa"/>
          </w:tcPr>
          <w:p w14:paraId="0D0D61B3" w14:textId="77777777" w:rsidR="007B2211" w:rsidRDefault="007B2211" w:rsidP="007B2211">
            <w:pPr>
              <w:pStyle w:val="eCT3"/>
              <w:spacing w:before="156" w:after="156"/>
              <w:ind w:left="0"/>
              <w:rPr>
                <w:rFonts w:cs="Times New Roman"/>
              </w:rPr>
            </w:pPr>
            <w:r>
              <w:rPr>
                <w:rFonts w:hint="eastAsia"/>
              </w:rPr>
              <w:t>请在下拉列表框中选择</w:t>
            </w:r>
          </w:p>
          <w:p w14:paraId="0A0A9E39" w14:textId="5569D556" w:rsidR="007B2211" w:rsidRDefault="007B2211" w:rsidP="007B2211">
            <w:pPr>
              <w:pStyle w:val="eCT5"/>
              <w:shd w:val="clear" w:color="auto" w:fill="auto"/>
              <w:spacing w:before="156" w:after="156"/>
              <w:ind w:left="0"/>
              <w:rPr>
                <w:rFonts w:cs="Times New Roman"/>
              </w:rPr>
            </w:pPr>
            <w:r>
              <w:rPr>
                <w:rFonts w:cs="Times New Roman" w:hint="eastAsia"/>
              </w:rPr>
              <w:t>取值范围：</w:t>
            </w:r>
            <w:r w:rsidRPr="006B75A6">
              <w:rPr>
                <w:rFonts w:cs="Times New Roman"/>
              </w:rPr>
              <w:t>分钟、小时、天、周、月。</w:t>
            </w:r>
          </w:p>
        </w:tc>
      </w:tr>
      <w:tr w:rsidR="007B2211" w14:paraId="2B5D220E" w14:textId="77777777" w:rsidTr="00294365">
        <w:tc>
          <w:tcPr>
            <w:tcW w:w="2273" w:type="dxa"/>
          </w:tcPr>
          <w:p w14:paraId="209D9AF7" w14:textId="582A1EC1" w:rsidR="007B2211" w:rsidRDefault="007B2211" w:rsidP="007B2211">
            <w:pPr>
              <w:pStyle w:val="eCT5"/>
              <w:shd w:val="clear" w:color="auto" w:fill="auto"/>
              <w:spacing w:before="156" w:after="156"/>
              <w:ind w:left="0"/>
              <w:rPr>
                <w:rFonts w:cs="Times New Roman"/>
              </w:rPr>
            </w:pPr>
            <w:r w:rsidRPr="006B75A6">
              <w:rPr>
                <w:rFonts w:cs="Times New Roman"/>
              </w:rPr>
              <w:t>运行间隔时间</w:t>
            </w:r>
          </w:p>
        </w:tc>
        <w:tc>
          <w:tcPr>
            <w:tcW w:w="2274" w:type="dxa"/>
          </w:tcPr>
          <w:p w14:paraId="62EABC23" w14:textId="77777777" w:rsidR="007B2211" w:rsidRPr="006B75A6" w:rsidRDefault="007B2211" w:rsidP="007B2211">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指定两次备份的时间间隔。该参数需和</w:t>
            </w:r>
            <w:r w:rsidRPr="006B75A6">
              <w:rPr>
                <w:rFonts w:ascii="Times New Roman" w:eastAsia="宋体" w:hAnsi="Times New Roman" w:cs="Times New Roman"/>
              </w:rPr>
              <w:t>“</w:t>
            </w:r>
            <w:r w:rsidRPr="006B75A6">
              <w:rPr>
                <w:rFonts w:ascii="Times New Roman" w:eastAsia="宋体" w:hAnsi="Times New Roman" w:cs="Times New Roman"/>
              </w:rPr>
              <w:t>备份周期</w:t>
            </w:r>
            <w:r w:rsidRPr="006B75A6">
              <w:rPr>
                <w:rFonts w:ascii="Times New Roman" w:eastAsia="宋体" w:hAnsi="Times New Roman" w:cs="Times New Roman"/>
              </w:rPr>
              <w:t>”</w:t>
            </w:r>
            <w:r w:rsidRPr="006B75A6">
              <w:rPr>
                <w:rFonts w:ascii="Times New Roman" w:eastAsia="宋体" w:hAnsi="Times New Roman" w:cs="Times New Roman"/>
              </w:rPr>
              <w:t>参数配合使用。</w:t>
            </w:r>
          </w:p>
          <w:p w14:paraId="62406560" w14:textId="77777777" w:rsidR="007B2211" w:rsidRPr="006B75A6" w:rsidRDefault="007B2211" w:rsidP="007B2211">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当备份周期设置为</w:t>
            </w:r>
            <w:r w:rsidRPr="006B75A6">
              <w:rPr>
                <w:rFonts w:ascii="Times New Roman" w:eastAsia="宋体" w:hAnsi="Times New Roman" w:cs="Times New Roman"/>
              </w:rPr>
              <w:t>“</w:t>
            </w:r>
            <w:r w:rsidRPr="006B75A6">
              <w:rPr>
                <w:rFonts w:ascii="Times New Roman" w:eastAsia="宋体" w:hAnsi="Times New Roman" w:cs="Times New Roman"/>
              </w:rPr>
              <w:t>分钟</w:t>
            </w:r>
            <w:r w:rsidRPr="006B75A6">
              <w:rPr>
                <w:rFonts w:ascii="Times New Roman" w:eastAsia="宋体" w:hAnsi="Times New Roman" w:cs="Times New Roman"/>
              </w:rPr>
              <w:t>”</w:t>
            </w:r>
            <w:r w:rsidRPr="006B75A6">
              <w:rPr>
                <w:rFonts w:ascii="Times New Roman" w:eastAsia="宋体" w:hAnsi="Times New Roman" w:cs="Times New Roman"/>
              </w:rPr>
              <w:t>和</w:t>
            </w:r>
            <w:r w:rsidRPr="006B75A6">
              <w:rPr>
                <w:rFonts w:ascii="Times New Roman" w:eastAsia="宋体" w:hAnsi="Times New Roman" w:cs="Times New Roman"/>
              </w:rPr>
              <w:t>“</w:t>
            </w:r>
            <w:r w:rsidRPr="006B75A6">
              <w:rPr>
                <w:rFonts w:ascii="Times New Roman" w:eastAsia="宋体" w:hAnsi="Times New Roman" w:cs="Times New Roman"/>
              </w:rPr>
              <w:t>小时</w:t>
            </w:r>
            <w:r w:rsidRPr="006B75A6">
              <w:rPr>
                <w:rFonts w:ascii="Times New Roman" w:eastAsia="宋体" w:hAnsi="Times New Roman" w:cs="Times New Roman"/>
              </w:rPr>
              <w:t>”</w:t>
            </w:r>
            <w:r w:rsidRPr="006B75A6">
              <w:rPr>
                <w:rFonts w:ascii="Times New Roman" w:eastAsia="宋体" w:hAnsi="Times New Roman" w:cs="Times New Roman"/>
              </w:rPr>
              <w:t>时，该参数显示。例如：</w:t>
            </w:r>
          </w:p>
          <w:p w14:paraId="5B7E0BD5" w14:textId="77777777" w:rsidR="007B2211" w:rsidRPr="006B75A6" w:rsidRDefault="007B2211" w:rsidP="003D3E47">
            <w:pPr>
              <w:pStyle w:val="aff2"/>
              <w:numPr>
                <w:ilvl w:val="0"/>
                <w:numId w:val="21"/>
              </w:numPr>
              <w:shd w:val="clear" w:color="auto" w:fill="auto"/>
              <w:spacing w:beforeLines="0" w:afterLines="0"/>
              <w:ind w:leftChars="0"/>
              <w:rPr>
                <w:rFonts w:ascii="Times New Roman" w:eastAsia="宋体" w:hAnsi="Times New Roman" w:cs="Times New Roman"/>
              </w:rPr>
            </w:pPr>
            <w:r w:rsidRPr="006B75A6">
              <w:rPr>
                <w:rFonts w:ascii="Times New Roman" w:eastAsia="宋体" w:hAnsi="Times New Roman" w:cs="Times New Roman"/>
              </w:rPr>
              <w:t>当</w:t>
            </w:r>
            <w:r w:rsidRPr="006B75A6">
              <w:rPr>
                <w:rFonts w:ascii="Times New Roman" w:eastAsia="宋体" w:hAnsi="Times New Roman" w:cs="Times New Roman"/>
              </w:rPr>
              <w:t>“</w:t>
            </w:r>
            <w:r w:rsidRPr="006B75A6">
              <w:rPr>
                <w:rFonts w:ascii="Times New Roman" w:eastAsia="宋体" w:hAnsi="Times New Roman" w:cs="Times New Roman"/>
              </w:rPr>
              <w:t>备份周期</w:t>
            </w:r>
            <w:r w:rsidRPr="006B75A6">
              <w:rPr>
                <w:rFonts w:ascii="Times New Roman" w:eastAsia="宋体" w:hAnsi="Times New Roman" w:cs="Times New Roman"/>
              </w:rPr>
              <w:t>”</w:t>
            </w:r>
            <w:r w:rsidRPr="006B75A6">
              <w:rPr>
                <w:rFonts w:ascii="Times New Roman" w:eastAsia="宋体" w:hAnsi="Times New Roman" w:cs="Times New Roman"/>
              </w:rPr>
              <w:t>设置为分钟，</w:t>
            </w:r>
            <w:r w:rsidRPr="006B75A6">
              <w:rPr>
                <w:rFonts w:ascii="Times New Roman" w:eastAsia="宋体" w:hAnsi="Times New Roman" w:cs="Times New Roman"/>
              </w:rPr>
              <w:t>“</w:t>
            </w:r>
            <w:r w:rsidRPr="006B75A6">
              <w:rPr>
                <w:rFonts w:ascii="Times New Roman" w:eastAsia="宋体" w:hAnsi="Times New Roman" w:cs="Times New Roman"/>
              </w:rPr>
              <w:t>运行间隔时间</w:t>
            </w:r>
            <w:r w:rsidRPr="006B75A6">
              <w:rPr>
                <w:rFonts w:ascii="Times New Roman" w:eastAsia="宋体" w:hAnsi="Times New Roman" w:cs="Times New Roman"/>
              </w:rPr>
              <w:t>”</w:t>
            </w:r>
            <w:r w:rsidRPr="006B75A6">
              <w:rPr>
                <w:rFonts w:ascii="Times New Roman" w:eastAsia="宋体" w:hAnsi="Times New Roman" w:cs="Times New Roman"/>
              </w:rPr>
              <w:t>设置为</w:t>
            </w:r>
            <w:r w:rsidRPr="006B75A6">
              <w:rPr>
                <w:rFonts w:ascii="Times New Roman" w:eastAsia="宋体" w:hAnsi="Times New Roman" w:cs="Times New Roman"/>
              </w:rPr>
              <w:t>“</w:t>
            </w:r>
            <w:r>
              <w:rPr>
                <w:rFonts w:ascii="Times New Roman" w:eastAsia="宋体" w:hAnsi="Times New Roman" w:cs="Times New Roman"/>
              </w:rPr>
              <w:t>5</w:t>
            </w:r>
            <w:r w:rsidRPr="006B75A6">
              <w:rPr>
                <w:rFonts w:ascii="Times New Roman" w:eastAsia="宋体" w:hAnsi="Times New Roman" w:cs="Times New Roman"/>
              </w:rPr>
              <w:t>”</w:t>
            </w:r>
            <w:r w:rsidRPr="006B75A6">
              <w:rPr>
                <w:rFonts w:ascii="Times New Roman" w:eastAsia="宋体" w:hAnsi="Times New Roman" w:cs="Times New Roman"/>
              </w:rPr>
              <w:t>，表示每</w:t>
            </w:r>
            <w:r>
              <w:rPr>
                <w:rFonts w:ascii="Times New Roman" w:eastAsia="宋体" w:hAnsi="Times New Roman" w:cs="Times New Roman" w:hint="eastAsia"/>
              </w:rPr>
              <w:t>隔</w:t>
            </w:r>
            <w:r>
              <w:rPr>
                <w:rFonts w:ascii="Times New Roman" w:eastAsia="宋体" w:hAnsi="Times New Roman" w:cs="Times New Roman"/>
              </w:rPr>
              <w:t>5</w:t>
            </w:r>
            <w:r w:rsidRPr="006B75A6">
              <w:rPr>
                <w:rFonts w:ascii="Times New Roman" w:eastAsia="宋体" w:hAnsi="Times New Roman" w:cs="Times New Roman"/>
              </w:rPr>
              <w:t>分钟执行一次备份任务。</w:t>
            </w:r>
          </w:p>
          <w:p w14:paraId="594EB318" w14:textId="0D98E32B" w:rsidR="007B2211" w:rsidRPr="007B2211" w:rsidRDefault="007B2211" w:rsidP="003D3E47">
            <w:pPr>
              <w:pStyle w:val="aff2"/>
              <w:numPr>
                <w:ilvl w:val="0"/>
                <w:numId w:val="21"/>
              </w:numPr>
              <w:shd w:val="clear" w:color="auto" w:fill="auto"/>
              <w:spacing w:beforeLines="0" w:afterLines="0"/>
              <w:ind w:leftChars="0"/>
              <w:rPr>
                <w:rFonts w:ascii="宋体" w:eastAsia="宋体" w:hAnsi="宋体" w:cs="Times New Roman"/>
                <w:color w:val="333333"/>
                <w:sz w:val="20"/>
                <w:szCs w:val="20"/>
                <w:shd w:val="clear" w:color="auto" w:fill="FFFFFF"/>
              </w:rPr>
            </w:pPr>
            <w:r w:rsidRPr="007B2211">
              <w:rPr>
                <w:rFonts w:ascii="宋体" w:eastAsia="宋体" w:hAnsi="宋体" w:cs="Times New Roman"/>
              </w:rPr>
              <w:t>当“备份周期”</w:t>
            </w:r>
            <w:r w:rsidRPr="007B2211">
              <w:rPr>
                <w:rFonts w:ascii="宋体" w:eastAsia="宋体" w:hAnsi="宋体" w:cs="Times New Roman"/>
              </w:rPr>
              <w:lastRenderedPageBreak/>
              <w:t>设置为小时，“运行间隔时间”设置为“6”，表示每</w:t>
            </w:r>
            <w:r w:rsidRPr="007B2211">
              <w:rPr>
                <w:rFonts w:ascii="宋体" w:eastAsia="宋体" w:hAnsi="宋体" w:cs="Times New Roman" w:hint="eastAsia"/>
              </w:rPr>
              <w:t>隔</w:t>
            </w:r>
            <w:r w:rsidRPr="007B2211">
              <w:rPr>
                <w:rFonts w:ascii="宋体" w:eastAsia="宋体" w:hAnsi="宋体" w:cs="Times New Roman"/>
              </w:rPr>
              <w:t>6小时执行一次备份任务。</w:t>
            </w:r>
          </w:p>
        </w:tc>
        <w:tc>
          <w:tcPr>
            <w:tcW w:w="2274" w:type="dxa"/>
          </w:tcPr>
          <w:p w14:paraId="3D4F949B" w14:textId="2FBA9C9F" w:rsidR="007B2211" w:rsidRDefault="007B2211" w:rsidP="007B2211">
            <w:pPr>
              <w:pStyle w:val="eCT3"/>
              <w:spacing w:before="156" w:after="156"/>
              <w:ind w:left="0"/>
            </w:pPr>
            <w:r>
              <w:lastRenderedPageBreak/>
              <w:fldChar w:fldCharType="begin"/>
            </w:r>
            <w:r>
              <w:instrText xml:space="preserve"> REF ListBox \h </w:instrText>
            </w:r>
            <w:r>
              <w:fldChar w:fldCharType="separate"/>
            </w:r>
            <w:r w:rsidR="005D4DA4">
              <w:rPr>
                <w:rFonts w:hint="eastAsia"/>
              </w:rPr>
              <w:t>请在下拉列表框中选择</w:t>
            </w:r>
            <w:r>
              <w:fldChar w:fldCharType="end"/>
            </w:r>
          </w:p>
          <w:p w14:paraId="3104C9B0" w14:textId="77777777" w:rsidR="007B2211" w:rsidRDefault="007B2211" w:rsidP="007B2211">
            <w:pPr>
              <w:pStyle w:val="eCT3"/>
              <w:spacing w:before="156" w:after="156"/>
              <w:ind w:left="0"/>
            </w:pPr>
            <w:r>
              <w:rPr>
                <w:rFonts w:hint="eastAsia"/>
              </w:rPr>
              <w:t>分钟的取值范围为：</w:t>
            </w:r>
            <w:r>
              <w:rPr>
                <w:rFonts w:hint="eastAsia"/>
              </w:rPr>
              <w:t>5</w:t>
            </w:r>
            <w:r>
              <w:rPr>
                <w:rFonts w:hint="eastAsia"/>
              </w:rPr>
              <w:t>、</w:t>
            </w:r>
            <w:r>
              <w:t>10</w:t>
            </w:r>
            <w:r>
              <w:rPr>
                <w:rFonts w:hint="eastAsia"/>
              </w:rPr>
              <w:t>、</w:t>
            </w:r>
            <w:r>
              <w:t>15</w:t>
            </w:r>
            <w:r>
              <w:rPr>
                <w:rFonts w:hint="eastAsia"/>
              </w:rPr>
              <w:t>、</w:t>
            </w:r>
            <w:r>
              <w:t>20</w:t>
            </w:r>
            <w:r>
              <w:rPr>
                <w:rFonts w:hint="eastAsia"/>
              </w:rPr>
              <w:t>和</w:t>
            </w:r>
            <w:r>
              <w:rPr>
                <w:rFonts w:hint="eastAsia"/>
              </w:rPr>
              <w:t>3</w:t>
            </w:r>
            <w:r>
              <w:t>0</w:t>
            </w:r>
          </w:p>
          <w:p w14:paraId="3B3996DB" w14:textId="1FBA3470" w:rsidR="007B2211" w:rsidRDefault="007B2211" w:rsidP="007B2211">
            <w:pPr>
              <w:pStyle w:val="eCT5"/>
              <w:shd w:val="clear" w:color="auto" w:fill="auto"/>
              <w:spacing w:before="156" w:after="156"/>
              <w:ind w:left="0"/>
              <w:rPr>
                <w:rFonts w:cs="Times New Roman"/>
              </w:rPr>
            </w:pPr>
            <w:r>
              <w:rPr>
                <w:rFonts w:hint="eastAsia"/>
              </w:rPr>
              <w:t>小时的取值范围为：</w:t>
            </w:r>
            <w:r>
              <w:rPr>
                <w:rFonts w:hint="eastAsia"/>
              </w:rPr>
              <w:t>1</w:t>
            </w:r>
            <w:r>
              <w:rPr>
                <w:rFonts w:hint="eastAsia"/>
              </w:rPr>
              <w:t>、</w:t>
            </w:r>
            <w:r>
              <w:t>2</w:t>
            </w:r>
            <w:r>
              <w:rPr>
                <w:rFonts w:hint="eastAsia"/>
              </w:rPr>
              <w:t>、</w:t>
            </w:r>
            <w:r>
              <w:t>3</w:t>
            </w:r>
            <w:r>
              <w:rPr>
                <w:rFonts w:hint="eastAsia"/>
              </w:rPr>
              <w:t>、</w:t>
            </w:r>
            <w:r>
              <w:t>4</w:t>
            </w:r>
            <w:r>
              <w:rPr>
                <w:rFonts w:hint="eastAsia"/>
              </w:rPr>
              <w:t>、</w:t>
            </w:r>
            <w:r>
              <w:rPr>
                <w:rFonts w:hint="eastAsia"/>
              </w:rPr>
              <w:t>6</w:t>
            </w:r>
            <w:r>
              <w:rPr>
                <w:rFonts w:hint="eastAsia"/>
              </w:rPr>
              <w:t>、</w:t>
            </w:r>
            <w:r>
              <w:rPr>
                <w:rFonts w:hint="eastAsia"/>
              </w:rPr>
              <w:t>8</w:t>
            </w:r>
            <w:r>
              <w:rPr>
                <w:rFonts w:hint="eastAsia"/>
              </w:rPr>
              <w:t>和</w:t>
            </w:r>
            <w:r>
              <w:rPr>
                <w:rFonts w:hint="eastAsia"/>
              </w:rPr>
              <w:t>1</w:t>
            </w:r>
            <w:r>
              <w:t>2</w:t>
            </w:r>
          </w:p>
        </w:tc>
      </w:tr>
      <w:tr w:rsidR="007B2211" w14:paraId="29EB42C5" w14:textId="77777777" w:rsidTr="00294365">
        <w:tc>
          <w:tcPr>
            <w:tcW w:w="2273" w:type="dxa"/>
          </w:tcPr>
          <w:p w14:paraId="7F0CF265" w14:textId="457A7BD0" w:rsidR="007B2211" w:rsidRDefault="007B2211" w:rsidP="007B2211">
            <w:pPr>
              <w:pStyle w:val="eCT5"/>
              <w:shd w:val="clear" w:color="auto" w:fill="auto"/>
              <w:spacing w:before="156" w:after="156"/>
              <w:ind w:left="0"/>
              <w:rPr>
                <w:rFonts w:cs="Times New Roman"/>
              </w:rPr>
            </w:pPr>
            <w:r w:rsidRPr="006B75A6">
              <w:rPr>
                <w:rFonts w:cs="Times New Roman"/>
              </w:rPr>
              <w:t>运行时间</w:t>
            </w:r>
          </w:p>
        </w:tc>
        <w:tc>
          <w:tcPr>
            <w:tcW w:w="2274" w:type="dxa"/>
          </w:tcPr>
          <w:p w14:paraId="06ECAD36" w14:textId="77777777" w:rsidR="007B2211" w:rsidRPr="006B75A6" w:rsidRDefault="007B2211" w:rsidP="007B2211">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指定</w:t>
            </w:r>
            <w:r>
              <w:rPr>
                <w:rFonts w:ascii="Times New Roman" w:eastAsia="宋体" w:hAnsi="Times New Roman" w:cs="Times New Roman" w:hint="eastAsia"/>
              </w:rPr>
              <w:t>备份任务执行时间</w:t>
            </w:r>
            <w:r w:rsidRPr="006B75A6">
              <w:rPr>
                <w:rFonts w:ascii="Times New Roman" w:eastAsia="宋体" w:hAnsi="Times New Roman" w:cs="Times New Roman"/>
              </w:rPr>
              <w:t>。该参数需和</w:t>
            </w:r>
            <w:r w:rsidRPr="006B75A6">
              <w:rPr>
                <w:rFonts w:ascii="Times New Roman" w:eastAsia="宋体" w:hAnsi="Times New Roman" w:cs="Times New Roman"/>
              </w:rPr>
              <w:t>“</w:t>
            </w:r>
            <w:r w:rsidRPr="006B75A6">
              <w:rPr>
                <w:rFonts w:ascii="Times New Roman" w:eastAsia="宋体" w:hAnsi="Times New Roman" w:cs="Times New Roman"/>
              </w:rPr>
              <w:t>备份周期</w:t>
            </w:r>
            <w:r w:rsidRPr="006B75A6">
              <w:rPr>
                <w:rFonts w:ascii="Times New Roman" w:eastAsia="宋体" w:hAnsi="Times New Roman" w:cs="Times New Roman"/>
              </w:rPr>
              <w:t>”</w:t>
            </w:r>
            <w:r w:rsidRPr="006B75A6">
              <w:rPr>
                <w:rFonts w:ascii="Times New Roman" w:eastAsia="宋体" w:hAnsi="Times New Roman" w:cs="Times New Roman"/>
              </w:rPr>
              <w:t>参数配合使用。</w:t>
            </w:r>
          </w:p>
          <w:p w14:paraId="40BDB181" w14:textId="77777777" w:rsidR="007B2211" w:rsidRPr="006B75A6" w:rsidRDefault="007B2211" w:rsidP="007B2211">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当备份周期设置为</w:t>
            </w:r>
            <w:r w:rsidRPr="006B75A6">
              <w:rPr>
                <w:rFonts w:ascii="Times New Roman" w:eastAsia="宋体" w:hAnsi="Times New Roman" w:cs="Times New Roman"/>
              </w:rPr>
              <w:t>“</w:t>
            </w:r>
            <w:r w:rsidRPr="006B75A6">
              <w:rPr>
                <w:rFonts w:ascii="Times New Roman" w:eastAsia="宋体" w:hAnsi="Times New Roman" w:cs="Times New Roman"/>
              </w:rPr>
              <w:t>天</w:t>
            </w:r>
            <w:r w:rsidRPr="006B75A6">
              <w:rPr>
                <w:rFonts w:ascii="Times New Roman" w:eastAsia="宋体" w:hAnsi="Times New Roman" w:cs="Times New Roman"/>
              </w:rPr>
              <w:t>”</w:t>
            </w:r>
            <w:r w:rsidRPr="006B75A6">
              <w:rPr>
                <w:rFonts w:ascii="Times New Roman" w:eastAsia="宋体" w:hAnsi="Times New Roman" w:cs="Times New Roman"/>
              </w:rPr>
              <w:t>、</w:t>
            </w:r>
            <w:r w:rsidRPr="006B75A6">
              <w:rPr>
                <w:rFonts w:ascii="Times New Roman" w:eastAsia="宋体" w:hAnsi="Times New Roman" w:cs="Times New Roman"/>
              </w:rPr>
              <w:t>“</w:t>
            </w:r>
            <w:r w:rsidRPr="006B75A6">
              <w:rPr>
                <w:rFonts w:ascii="Times New Roman" w:eastAsia="宋体" w:hAnsi="Times New Roman" w:cs="Times New Roman"/>
              </w:rPr>
              <w:t>周</w:t>
            </w:r>
            <w:r w:rsidRPr="006B75A6">
              <w:rPr>
                <w:rFonts w:ascii="Times New Roman" w:eastAsia="宋体" w:hAnsi="Times New Roman" w:cs="Times New Roman"/>
              </w:rPr>
              <w:t>”</w:t>
            </w:r>
            <w:r w:rsidRPr="006B75A6">
              <w:rPr>
                <w:rFonts w:ascii="Times New Roman" w:eastAsia="宋体" w:hAnsi="Times New Roman" w:cs="Times New Roman"/>
              </w:rPr>
              <w:t>和</w:t>
            </w:r>
            <w:r w:rsidRPr="006B75A6">
              <w:rPr>
                <w:rFonts w:ascii="Times New Roman" w:eastAsia="宋体" w:hAnsi="Times New Roman" w:cs="Times New Roman"/>
              </w:rPr>
              <w:t>“</w:t>
            </w:r>
            <w:r w:rsidRPr="006B75A6">
              <w:rPr>
                <w:rFonts w:ascii="Times New Roman" w:eastAsia="宋体" w:hAnsi="Times New Roman" w:cs="Times New Roman"/>
              </w:rPr>
              <w:t>月</w:t>
            </w:r>
            <w:r w:rsidRPr="006B75A6">
              <w:rPr>
                <w:rFonts w:ascii="Times New Roman" w:eastAsia="宋体" w:hAnsi="Times New Roman" w:cs="Times New Roman"/>
              </w:rPr>
              <w:t>”</w:t>
            </w:r>
            <w:r w:rsidRPr="006B75A6">
              <w:rPr>
                <w:rFonts w:ascii="Times New Roman" w:eastAsia="宋体" w:hAnsi="Times New Roman" w:cs="Times New Roman"/>
              </w:rPr>
              <w:t>时，该参数显示。例如：</w:t>
            </w:r>
          </w:p>
          <w:p w14:paraId="484F873E" w14:textId="77777777" w:rsidR="007B2211" w:rsidRPr="006B75A6" w:rsidRDefault="007B2211" w:rsidP="003D3E47">
            <w:pPr>
              <w:pStyle w:val="aff2"/>
              <w:numPr>
                <w:ilvl w:val="0"/>
                <w:numId w:val="22"/>
              </w:numPr>
              <w:shd w:val="clear" w:color="auto" w:fill="auto"/>
              <w:spacing w:beforeLines="0" w:afterLines="0"/>
              <w:ind w:leftChars="0"/>
              <w:rPr>
                <w:rFonts w:ascii="Times New Roman" w:eastAsia="宋体" w:hAnsi="Times New Roman" w:cs="Times New Roman"/>
              </w:rPr>
            </w:pPr>
            <w:r w:rsidRPr="006B75A6">
              <w:rPr>
                <w:rFonts w:ascii="Times New Roman" w:eastAsia="宋体" w:hAnsi="Times New Roman" w:cs="Times New Roman"/>
              </w:rPr>
              <w:t>当</w:t>
            </w:r>
            <w:r w:rsidRPr="006B75A6">
              <w:rPr>
                <w:rFonts w:ascii="Times New Roman" w:eastAsia="宋体" w:hAnsi="Times New Roman" w:cs="Times New Roman"/>
              </w:rPr>
              <w:t>“</w:t>
            </w:r>
            <w:r w:rsidRPr="006B75A6">
              <w:rPr>
                <w:rFonts w:ascii="Times New Roman" w:eastAsia="宋体" w:hAnsi="Times New Roman" w:cs="Times New Roman"/>
              </w:rPr>
              <w:t>备份周期</w:t>
            </w:r>
            <w:r w:rsidRPr="006B75A6">
              <w:rPr>
                <w:rFonts w:ascii="Times New Roman" w:eastAsia="宋体" w:hAnsi="Times New Roman" w:cs="Times New Roman"/>
              </w:rPr>
              <w:t>”</w:t>
            </w:r>
            <w:r w:rsidRPr="006B75A6">
              <w:rPr>
                <w:rFonts w:ascii="Times New Roman" w:eastAsia="宋体" w:hAnsi="Times New Roman" w:cs="Times New Roman"/>
              </w:rPr>
              <w:t>设置为天，</w:t>
            </w:r>
            <w:r w:rsidRPr="006B75A6">
              <w:rPr>
                <w:rFonts w:ascii="Times New Roman" w:eastAsia="宋体" w:hAnsi="Times New Roman" w:cs="Times New Roman"/>
              </w:rPr>
              <w:t>“</w:t>
            </w:r>
            <w:r w:rsidRPr="006B75A6">
              <w:rPr>
                <w:rFonts w:ascii="Times New Roman" w:eastAsia="宋体" w:hAnsi="Times New Roman" w:cs="Times New Roman"/>
              </w:rPr>
              <w:t>运行时间</w:t>
            </w:r>
            <w:r w:rsidRPr="006B75A6">
              <w:rPr>
                <w:rFonts w:ascii="Times New Roman" w:eastAsia="宋体" w:hAnsi="Times New Roman" w:cs="Times New Roman"/>
              </w:rPr>
              <w:t>”</w:t>
            </w:r>
            <w:r w:rsidRPr="006B75A6">
              <w:rPr>
                <w:rFonts w:ascii="Times New Roman" w:eastAsia="宋体" w:hAnsi="Times New Roman" w:cs="Times New Roman"/>
              </w:rPr>
              <w:t>设置为</w:t>
            </w:r>
            <w:r w:rsidRPr="006B75A6">
              <w:rPr>
                <w:rFonts w:ascii="Times New Roman" w:eastAsia="宋体" w:hAnsi="Times New Roman" w:cs="Times New Roman"/>
              </w:rPr>
              <w:t>“3”</w:t>
            </w:r>
            <w:r w:rsidRPr="006B75A6">
              <w:rPr>
                <w:rFonts w:ascii="Times New Roman" w:eastAsia="宋体" w:hAnsi="Times New Roman" w:cs="Times New Roman"/>
              </w:rPr>
              <w:t>，表示每天凌晨</w:t>
            </w:r>
            <w:r w:rsidRPr="006B75A6">
              <w:rPr>
                <w:rFonts w:ascii="Times New Roman" w:eastAsia="宋体" w:hAnsi="Times New Roman" w:cs="Times New Roman"/>
              </w:rPr>
              <w:t>3</w:t>
            </w:r>
            <w:r w:rsidRPr="006B75A6">
              <w:rPr>
                <w:rFonts w:ascii="Times New Roman" w:eastAsia="宋体" w:hAnsi="Times New Roman" w:cs="Times New Roman"/>
              </w:rPr>
              <w:t>点开始执行一次备份任务。</w:t>
            </w:r>
          </w:p>
          <w:p w14:paraId="2E042626" w14:textId="77777777" w:rsidR="007B2211" w:rsidRPr="006B75A6" w:rsidRDefault="007B2211" w:rsidP="003D3E47">
            <w:pPr>
              <w:pStyle w:val="aff2"/>
              <w:numPr>
                <w:ilvl w:val="0"/>
                <w:numId w:val="22"/>
              </w:numPr>
              <w:shd w:val="clear" w:color="auto" w:fill="auto"/>
              <w:spacing w:beforeLines="0" w:afterLines="0"/>
              <w:ind w:leftChars="0"/>
              <w:rPr>
                <w:rFonts w:ascii="Times New Roman" w:eastAsia="宋体" w:hAnsi="Times New Roman" w:cs="Times New Roman"/>
              </w:rPr>
            </w:pPr>
            <w:r w:rsidRPr="006B75A6">
              <w:rPr>
                <w:rFonts w:ascii="Times New Roman" w:eastAsia="宋体" w:hAnsi="Times New Roman" w:cs="Times New Roman"/>
              </w:rPr>
              <w:t>当</w:t>
            </w:r>
            <w:r w:rsidRPr="006B75A6">
              <w:rPr>
                <w:rFonts w:ascii="Times New Roman" w:eastAsia="宋体" w:hAnsi="Times New Roman" w:cs="Times New Roman"/>
              </w:rPr>
              <w:t>“</w:t>
            </w:r>
            <w:r w:rsidRPr="006B75A6">
              <w:rPr>
                <w:rFonts w:ascii="Times New Roman" w:eastAsia="宋体" w:hAnsi="Times New Roman" w:cs="Times New Roman"/>
              </w:rPr>
              <w:t>备份周期</w:t>
            </w:r>
            <w:r w:rsidRPr="006B75A6">
              <w:rPr>
                <w:rFonts w:ascii="Times New Roman" w:eastAsia="宋体" w:hAnsi="Times New Roman" w:cs="Times New Roman"/>
              </w:rPr>
              <w:t>”</w:t>
            </w:r>
            <w:r w:rsidRPr="006B75A6">
              <w:rPr>
                <w:rFonts w:ascii="Times New Roman" w:eastAsia="宋体" w:hAnsi="Times New Roman" w:cs="Times New Roman"/>
              </w:rPr>
              <w:t>设置为周，</w:t>
            </w:r>
            <w:r w:rsidRPr="006B75A6">
              <w:rPr>
                <w:rFonts w:ascii="Times New Roman" w:eastAsia="宋体" w:hAnsi="Times New Roman" w:cs="Times New Roman"/>
              </w:rPr>
              <w:t>“</w:t>
            </w:r>
            <w:r w:rsidRPr="006B75A6">
              <w:rPr>
                <w:rFonts w:ascii="Times New Roman" w:eastAsia="宋体" w:hAnsi="Times New Roman" w:cs="Times New Roman"/>
              </w:rPr>
              <w:t>运行时间</w:t>
            </w:r>
            <w:r w:rsidRPr="006B75A6">
              <w:rPr>
                <w:rFonts w:ascii="Times New Roman" w:eastAsia="宋体" w:hAnsi="Times New Roman" w:cs="Times New Roman"/>
              </w:rPr>
              <w:t>”</w:t>
            </w:r>
            <w:r w:rsidRPr="006B75A6">
              <w:rPr>
                <w:rFonts w:ascii="Times New Roman" w:eastAsia="宋体" w:hAnsi="Times New Roman" w:cs="Times New Roman"/>
              </w:rPr>
              <w:t>设置为</w:t>
            </w:r>
            <w:r w:rsidRPr="006B75A6">
              <w:rPr>
                <w:rFonts w:ascii="Times New Roman" w:eastAsia="宋体" w:hAnsi="Times New Roman" w:cs="Times New Roman"/>
              </w:rPr>
              <w:t>“</w:t>
            </w:r>
            <w:r w:rsidRPr="006B75A6">
              <w:rPr>
                <w:rFonts w:ascii="Times New Roman" w:eastAsia="宋体" w:hAnsi="Times New Roman" w:cs="Times New Roman"/>
              </w:rPr>
              <w:t>周一</w:t>
            </w:r>
            <w:r w:rsidRPr="006B75A6">
              <w:rPr>
                <w:rFonts w:ascii="Times New Roman" w:eastAsia="宋体" w:hAnsi="Times New Roman" w:cs="Times New Roman"/>
              </w:rPr>
              <w:t xml:space="preserve"> 00:00”</w:t>
            </w:r>
            <w:r w:rsidRPr="006B75A6">
              <w:rPr>
                <w:rFonts w:ascii="Times New Roman" w:eastAsia="宋体" w:hAnsi="Times New Roman" w:cs="Times New Roman"/>
              </w:rPr>
              <w:t>，表示每周一零点开始执行一次备份任务。</w:t>
            </w:r>
          </w:p>
          <w:p w14:paraId="2EBC118A" w14:textId="7038445D" w:rsidR="007B2211" w:rsidRDefault="007B2211" w:rsidP="003D3E47">
            <w:pPr>
              <w:pStyle w:val="aff2"/>
              <w:numPr>
                <w:ilvl w:val="0"/>
                <w:numId w:val="22"/>
              </w:numPr>
              <w:shd w:val="clear" w:color="auto" w:fill="auto"/>
              <w:spacing w:beforeLines="0" w:afterLines="0"/>
              <w:ind w:leftChars="0"/>
              <w:rPr>
                <w:rFonts w:cs="Times New Roman"/>
                <w:color w:val="333333"/>
                <w:sz w:val="20"/>
                <w:szCs w:val="20"/>
                <w:shd w:val="clear" w:color="auto" w:fill="FFFFFF"/>
              </w:rPr>
            </w:pPr>
            <w:r w:rsidRPr="007B2211">
              <w:rPr>
                <w:rFonts w:ascii="Times New Roman" w:eastAsia="宋体" w:hAnsi="Times New Roman" w:cs="Times New Roman"/>
              </w:rPr>
              <w:t>当</w:t>
            </w:r>
            <w:r w:rsidRPr="007B2211">
              <w:rPr>
                <w:rFonts w:ascii="Times New Roman" w:eastAsia="宋体" w:hAnsi="Times New Roman" w:cs="Times New Roman"/>
              </w:rPr>
              <w:t>“</w:t>
            </w:r>
            <w:r w:rsidRPr="007B2211">
              <w:rPr>
                <w:rFonts w:ascii="Times New Roman" w:eastAsia="宋体" w:hAnsi="Times New Roman" w:cs="Times New Roman"/>
              </w:rPr>
              <w:t>备份周期</w:t>
            </w:r>
            <w:r w:rsidRPr="007B2211">
              <w:rPr>
                <w:rFonts w:ascii="Times New Roman" w:eastAsia="宋体" w:hAnsi="Times New Roman" w:cs="Times New Roman"/>
              </w:rPr>
              <w:t>”</w:t>
            </w:r>
            <w:r w:rsidRPr="007B2211">
              <w:rPr>
                <w:rFonts w:ascii="Times New Roman" w:eastAsia="宋体" w:hAnsi="Times New Roman" w:cs="Times New Roman"/>
              </w:rPr>
              <w:t>设置为月，</w:t>
            </w:r>
            <w:r w:rsidRPr="007B2211">
              <w:rPr>
                <w:rFonts w:ascii="Times New Roman" w:eastAsia="宋体" w:hAnsi="Times New Roman" w:cs="Times New Roman"/>
              </w:rPr>
              <w:t>“</w:t>
            </w:r>
            <w:r w:rsidRPr="007B2211">
              <w:rPr>
                <w:rFonts w:ascii="Times New Roman" w:eastAsia="宋体" w:hAnsi="Times New Roman" w:cs="Times New Roman"/>
              </w:rPr>
              <w:t>运行时间</w:t>
            </w:r>
            <w:r w:rsidRPr="007B2211">
              <w:rPr>
                <w:rFonts w:ascii="Times New Roman" w:eastAsia="宋体" w:hAnsi="Times New Roman" w:cs="Times New Roman"/>
              </w:rPr>
              <w:t>”</w:t>
            </w:r>
            <w:r w:rsidRPr="007B2211">
              <w:rPr>
                <w:rFonts w:ascii="Times New Roman" w:eastAsia="宋体" w:hAnsi="Times New Roman" w:cs="Times New Roman"/>
              </w:rPr>
              <w:t>设置为</w:t>
            </w:r>
            <w:r w:rsidRPr="007B2211">
              <w:rPr>
                <w:rFonts w:ascii="Times New Roman" w:eastAsia="宋体" w:hAnsi="Times New Roman" w:cs="Times New Roman"/>
              </w:rPr>
              <w:t>“10 04:00”</w:t>
            </w:r>
            <w:r w:rsidRPr="007B2211">
              <w:rPr>
                <w:rFonts w:ascii="Times New Roman" w:eastAsia="宋体" w:hAnsi="Times New Roman" w:cs="Times New Roman"/>
              </w:rPr>
              <w:t>，表示每月</w:t>
            </w:r>
            <w:r w:rsidRPr="007B2211">
              <w:rPr>
                <w:rFonts w:ascii="Times New Roman" w:eastAsia="宋体" w:hAnsi="Times New Roman" w:cs="Times New Roman"/>
              </w:rPr>
              <w:t>10</w:t>
            </w:r>
            <w:r w:rsidRPr="007B2211">
              <w:rPr>
                <w:rFonts w:ascii="Times New Roman" w:eastAsia="宋体" w:hAnsi="Times New Roman" w:cs="Times New Roman"/>
              </w:rPr>
              <w:t>号凌晨</w:t>
            </w:r>
            <w:r w:rsidRPr="007B2211">
              <w:rPr>
                <w:rFonts w:ascii="Times New Roman" w:eastAsia="宋体" w:hAnsi="Times New Roman" w:cs="Times New Roman"/>
              </w:rPr>
              <w:t>4</w:t>
            </w:r>
            <w:r w:rsidRPr="007B2211">
              <w:rPr>
                <w:rFonts w:ascii="Times New Roman" w:eastAsia="宋体" w:hAnsi="Times New Roman" w:cs="Times New Roman"/>
              </w:rPr>
              <w:t>点开始执行一次备份任务。</w:t>
            </w:r>
          </w:p>
        </w:tc>
        <w:tc>
          <w:tcPr>
            <w:tcW w:w="2274" w:type="dxa"/>
          </w:tcPr>
          <w:p w14:paraId="7FF9B6EB" w14:textId="76D1B5B0" w:rsidR="007B2211" w:rsidRDefault="007B2211" w:rsidP="007B2211">
            <w:pPr>
              <w:pStyle w:val="eCT5"/>
              <w:shd w:val="clear" w:color="auto" w:fill="auto"/>
              <w:spacing w:before="156" w:after="156"/>
              <w:ind w:left="0"/>
              <w:rPr>
                <w:rFonts w:cs="Times New Roman"/>
              </w:rPr>
            </w:pPr>
            <w:r>
              <w:fldChar w:fldCharType="begin"/>
            </w:r>
            <w:r>
              <w:instrText xml:space="preserve"> REF ListBox \h </w:instrText>
            </w:r>
            <w:r>
              <w:fldChar w:fldCharType="separate"/>
            </w:r>
            <w:r w:rsidR="005D4DA4">
              <w:rPr>
                <w:rFonts w:hint="eastAsia"/>
              </w:rPr>
              <w:t>请在下拉列表框中选择</w:t>
            </w:r>
            <w:r>
              <w:fldChar w:fldCharType="end"/>
            </w:r>
          </w:p>
        </w:tc>
      </w:tr>
    </w:tbl>
    <w:p w14:paraId="422E1659" w14:textId="797BFE82" w:rsidR="00294365" w:rsidRDefault="00294365" w:rsidP="0011441C">
      <w:pPr>
        <w:pStyle w:val="eCT3"/>
        <w:spacing w:before="156" w:after="156"/>
      </w:pPr>
    </w:p>
    <w:p w14:paraId="24DFC2EE" w14:textId="12193057" w:rsidR="00C05211" w:rsidRDefault="00A91B76" w:rsidP="003D3E47">
      <w:pPr>
        <w:pStyle w:val="eCT1"/>
        <w:numPr>
          <w:ilvl w:val="0"/>
          <w:numId w:val="204"/>
        </w:numPr>
        <w:spacing w:before="312" w:after="312"/>
        <w:ind w:left="1701" w:hanging="709"/>
      </w:pPr>
      <w:r>
        <w:rPr>
          <w:rFonts w:hint="eastAsia"/>
        </w:rPr>
        <w:t>（可选）</w:t>
      </w:r>
      <w:r w:rsidR="00C05211">
        <w:rPr>
          <w:rFonts w:hint="eastAsia"/>
        </w:rPr>
        <w:t>选择“恢复选项”页签，如</w:t>
      </w:r>
      <w:r w:rsidR="00445C96">
        <w:fldChar w:fldCharType="begin"/>
      </w:r>
      <w:r w:rsidR="00445C96">
        <w:instrText xml:space="preserve"> </w:instrText>
      </w:r>
      <w:r w:rsidR="00445C96">
        <w:rPr>
          <w:rFonts w:hint="eastAsia"/>
        </w:rPr>
        <w:instrText>REF _Ref39755807 \h</w:instrText>
      </w:r>
      <w:r w:rsidR="00445C96">
        <w:instrText xml:space="preserve"> </w:instrText>
      </w:r>
      <w:r w:rsidR="00445C96">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19</w:t>
      </w:r>
      <w:r w:rsidR="00445C96">
        <w:fldChar w:fldCharType="end"/>
      </w:r>
      <w:r w:rsidR="00C05211">
        <w:rPr>
          <w:rFonts w:hint="eastAsia"/>
        </w:rPr>
        <w:t>所示，配置恢复选项信息。</w:t>
      </w:r>
    </w:p>
    <w:p w14:paraId="653FF6E9" w14:textId="78B47ABC" w:rsidR="00C05211" w:rsidRDefault="00A91B76" w:rsidP="00C05211">
      <w:pPr>
        <w:pStyle w:val="eCT5"/>
        <w:spacing w:before="156" w:after="156"/>
      </w:pPr>
      <w:r>
        <w:rPr>
          <w:rFonts w:hint="eastAsia"/>
        </w:rPr>
        <w:t>若在基本信息页面，选择使用脚本进行恢复，则该页签信息不可配置。</w:t>
      </w:r>
    </w:p>
    <w:p w14:paraId="0DFA2471" w14:textId="4A09B6CB" w:rsidR="00445C96" w:rsidRDefault="00445C96" w:rsidP="00445C96">
      <w:pPr>
        <w:pStyle w:val="eCTf4"/>
      </w:pPr>
      <w:bookmarkStart w:id="948" w:name="_Ref3975580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19</w:t>
      </w:r>
      <w:r w:rsidR="00434898">
        <w:fldChar w:fldCharType="end"/>
      </w:r>
      <w:bookmarkEnd w:id="948"/>
      <w:r>
        <w:rPr>
          <w:rFonts w:hint="eastAsia"/>
        </w:rPr>
        <w:t>MySQL</w:t>
      </w:r>
      <w:r>
        <w:rPr>
          <w:rFonts w:hint="eastAsia"/>
        </w:rPr>
        <w:t>恢复选项</w:t>
      </w:r>
    </w:p>
    <w:p w14:paraId="3ED575F5" w14:textId="17299383" w:rsidR="00A91B76" w:rsidRDefault="00445C96" w:rsidP="00445C96">
      <w:pPr>
        <w:pStyle w:val="eCTf3"/>
        <w:spacing w:after="156"/>
      </w:pPr>
      <w:r>
        <w:drawing>
          <wp:inline distT="0" distB="0" distL="0" distR="0" wp14:anchorId="310CBF5D" wp14:editId="0D77122C">
            <wp:extent cx="4043375" cy="1804087"/>
            <wp:effectExtent l="0" t="0" r="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4046956" cy="1805685"/>
                    </a:xfrm>
                    <a:prstGeom prst="rect">
                      <a:avLst/>
                    </a:prstGeom>
                  </pic:spPr>
                </pic:pic>
              </a:graphicData>
            </a:graphic>
          </wp:inline>
        </w:drawing>
      </w:r>
    </w:p>
    <w:p w14:paraId="71C1C14E" w14:textId="77777777" w:rsidR="00A91B76" w:rsidRDefault="00A91B76" w:rsidP="00C05211">
      <w:pPr>
        <w:pStyle w:val="eCT5"/>
        <w:spacing w:before="156" w:after="156"/>
      </w:pPr>
    </w:p>
    <w:p w14:paraId="41C5A6F6" w14:textId="0C4848DF" w:rsidR="00C05211" w:rsidRDefault="00C05211" w:rsidP="00C05211">
      <w:pPr>
        <w:pStyle w:val="eCT5"/>
        <w:spacing w:before="156" w:after="156"/>
      </w:pPr>
      <w:r>
        <w:rPr>
          <w:rFonts w:hint="eastAsia"/>
        </w:rPr>
        <w:t>界面参数如</w:t>
      </w:r>
      <w:r w:rsidR="00FE74AF">
        <w:fldChar w:fldCharType="begin"/>
      </w:r>
      <w:r w:rsidR="00FE74AF">
        <w:instrText xml:space="preserve"> </w:instrText>
      </w:r>
      <w:r w:rsidR="00FE74AF">
        <w:rPr>
          <w:rFonts w:hint="eastAsia"/>
        </w:rPr>
        <w:instrText>REF _Ref38890756 \h</w:instrText>
      </w:r>
      <w:r w:rsidR="00FE74AF">
        <w:instrText xml:space="preserve"> </w:instrText>
      </w:r>
      <w:r w:rsidR="00FE74AF">
        <w:fldChar w:fldCharType="separate"/>
      </w:r>
      <w:r w:rsidR="005D4DA4">
        <w:rPr>
          <w:rFonts w:hint="eastAsia"/>
        </w:rPr>
        <w:t>表</w:t>
      </w:r>
      <w:r w:rsidR="005D4DA4">
        <w:rPr>
          <w:rFonts w:hint="eastAsia"/>
        </w:rPr>
        <w:t xml:space="preserve"> </w:t>
      </w:r>
      <w:r w:rsidR="005D4DA4">
        <w:rPr>
          <w:noProof/>
        </w:rPr>
        <w:t>17</w:t>
      </w:r>
      <w:r w:rsidR="005D4DA4">
        <w:noBreakHyphen/>
      </w:r>
      <w:r w:rsidR="005D4DA4">
        <w:rPr>
          <w:noProof/>
        </w:rPr>
        <w:t>9</w:t>
      </w:r>
      <w:r w:rsidR="00FE74AF">
        <w:fldChar w:fldCharType="end"/>
      </w:r>
      <w:r>
        <w:rPr>
          <w:rFonts w:hint="eastAsia"/>
        </w:rPr>
        <w:t>所示。</w:t>
      </w:r>
    </w:p>
    <w:p w14:paraId="3B5A2AEC" w14:textId="2CF175BA" w:rsidR="00FE74AF" w:rsidRDefault="00FE74AF" w:rsidP="00FE74AF">
      <w:pPr>
        <w:pStyle w:val="afff0"/>
        <w:keepNext/>
      </w:pPr>
      <w:bookmarkStart w:id="949" w:name="_Ref38890756"/>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9</w:t>
      </w:r>
      <w:r w:rsidR="002D3714">
        <w:fldChar w:fldCharType="end"/>
      </w:r>
      <w:bookmarkEnd w:id="949"/>
      <w:r>
        <w:rPr>
          <w:rFonts w:hint="eastAsia"/>
        </w:rPr>
        <w:t>MySQL</w:t>
      </w:r>
      <w:r>
        <w:rPr>
          <w:rFonts w:hint="eastAsia"/>
        </w:rPr>
        <w:t>恢复策略界面参数说明</w:t>
      </w:r>
    </w:p>
    <w:tbl>
      <w:tblPr>
        <w:tblStyle w:val="eCTe"/>
        <w:tblW w:w="0" w:type="auto"/>
        <w:tblLook w:val="04A0" w:firstRow="1" w:lastRow="0" w:firstColumn="1" w:lastColumn="0" w:noHBand="0" w:noVBand="1"/>
      </w:tblPr>
      <w:tblGrid>
        <w:gridCol w:w="2088"/>
        <w:gridCol w:w="2711"/>
        <w:gridCol w:w="1796"/>
      </w:tblGrid>
      <w:tr w:rsidR="00C05211" w14:paraId="05C6EA01" w14:textId="77777777" w:rsidTr="00FE74AF">
        <w:trPr>
          <w:cnfStyle w:val="100000000000" w:firstRow="1" w:lastRow="0" w:firstColumn="0" w:lastColumn="0" w:oddVBand="0" w:evenVBand="0" w:oddHBand="0" w:evenHBand="0" w:firstRowFirstColumn="0" w:firstRowLastColumn="0" w:lastRowFirstColumn="0" w:lastRowLastColumn="0"/>
          <w:tblHeader/>
        </w:trPr>
        <w:tc>
          <w:tcPr>
            <w:tcW w:w="2151" w:type="dxa"/>
          </w:tcPr>
          <w:p w14:paraId="7DFBE9BE" w14:textId="77777777" w:rsidR="00C05211" w:rsidRDefault="00C05211" w:rsidP="00FE74AF">
            <w:pPr>
              <w:pStyle w:val="eCT5"/>
              <w:shd w:val="clear" w:color="auto" w:fill="auto"/>
              <w:spacing w:before="156" w:after="156"/>
              <w:ind w:left="0"/>
            </w:pPr>
            <w:r w:rsidRPr="00BD18AF">
              <w:rPr>
                <w:rFonts w:cs="Times New Roman"/>
              </w:rPr>
              <w:t>参数名称</w:t>
            </w:r>
          </w:p>
        </w:tc>
        <w:tc>
          <w:tcPr>
            <w:tcW w:w="2711" w:type="dxa"/>
          </w:tcPr>
          <w:p w14:paraId="44431BAE" w14:textId="77777777" w:rsidR="00C05211" w:rsidRDefault="00C05211" w:rsidP="00FE74AF">
            <w:pPr>
              <w:pStyle w:val="eCT5"/>
              <w:shd w:val="clear" w:color="auto" w:fill="auto"/>
              <w:spacing w:before="156" w:after="156"/>
              <w:ind w:left="0"/>
            </w:pPr>
            <w:r w:rsidRPr="00BD18AF">
              <w:rPr>
                <w:rFonts w:cs="Times New Roman"/>
              </w:rPr>
              <w:t>参数解释</w:t>
            </w:r>
          </w:p>
        </w:tc>
        <w:tc>
          <w:tcPr>
            <w:tcW w:w="1959" w:type="dxa"/>
          </w:tcPr>
          <w:p w14:paraId="5D89AD36" w14:textId="77777777" w:rsidR="00C05211" w:rsidRDefault="00C05211" w:rsidP="00FE74AF">
            <w:pPr>
              <w:pStyle w:val="eCT5"/>
              <w:shd w:val="clear" w:color="auto" w:fill="auto"/>
              <w:spacing w:before="156" w:after="156"/>
              <w:ind w:left="0"/>
            </w:pPr>
            <w:r w:rsidRPr="00BD18AF">
              <w:rPr>
                <w:rFonts w:cs="Times New Roman"/>
              </w:rPr>
              <w:t>设置规则</w:t>
            </w:r>
          </w:p>
        </w:tc>
      </w:tr>
      <w:tr w:rsidR="00C05211" w14:paraId="3AB6D991" w14:textId="77777777" w:rsidTr="00FE74AF">
        <w:tc>
          <w:tcPr>
            <w:tcW w:w="2151" w:type="dxa"/>
          </w:tcPr>
          <w:p w14:paraId="3B0BE5BB" w14:textId="6A7FA3A4" w:rsidR="00C05211" w:rsidRDefault="00C05211" w:rsidP="00FE74AF">
            <w:pPr>
              <w:pStyle w:val="eCT5"/>
              <w:shd w:val="clear" w:color="auto" w:fill="auto"/>
              <w:spacing w:before="156" w:after="156"/>
              <w:ind w:left="0"/>
            </w:pPr>
            <w:r>
              <w:rPr>
                <w:rFonts w:hint="eastAsia"/>
              </w:rPr>
              <w:t>clientName</w:t>
            </w:r>
          </w:p>
        </w:tc>
        <w:tc>
          <w:tcPr>
            <w:tcW w:w="2711" w:type="dxa"/>
          </w:tcPr>
          <w:p w14:paraId="527907B5" w14:textId="0A86DBC4" w:rsidR="00C05211" w:rsidRDefault="00D271CC" w:rsidP="00FE74AF">
            <w:pPr>
              <w:pStyle w:val="eCT5"/>
              <w:shd w:val="clear" w:color="auto" w:fill="auto"/>
              <w:spacing w:before="156" w:after="156"/>
              <w:ind w:left="0"/>
            </w:pPr>
            <w:r>
              <w:rPr>
                <w:rFonts w:hint="eastAsia"/>
              </w:rPr>
              <w:t>恢复该目标客户端上的</w:t>
            </w:r>
            <w:r>
              <w:rPr>
                <w:rFonts w:hint="eastAsia"/>
              </w:rPr>
              <w:t>MySQL</w:t>
            </w:r>
            <w:r>
              <w:rPr>
                <w:rFonts w:hint="eastAsia"/>
              </w:rPr>
              <w:t>数据。</w:t>
            </w:r>
          </w:p>
        </w:tc>
        <w:tc>
          <w:tcPr>
            <w:tcW w:w="1959" w:type="dxa"/>
          </w:tcPr>
          <w:p w14:paraId="08297D41" w14:textId="7FFF4885" w:rsidR="00C05211" w:rsidRDefault="00C05211" w:rsidP="00FE74AF">
            <w:pPr>
              <w:pStyle w:val="eCT5"/>
              <w:shd w:val="clear" w:color="auto" w:fill="auto"/>
              <w:spacing w:before="156" w:after="156"/>
              <w:ind w:left="0"/>
            </w:pPr>
            <w:r>
              <w:rPr>
                <w:rFonts w:cs="Times New Roman" w:hint="eastAsia"/>
              </w:rPr>
              <w:t>在</w:t>
            </w:r>
            <w:r w:rsidR="005755E0">
              <w:rPr>
                <w:rFonts w:cs="Times New Roman" w:hint="eastAsia"/>
              </w:rPr>
              <w:t>下拉列表框中选择</w:t>
            </w:r>
          </w:p>
        </w:tc>
      </w:tr>
      <w:tr w:rsidR="005755E0" w14:paraId="6955B8E4" w14:textId="77777777" w:rsidTr="00FE74AF">
        <w:tc>
          <w:tcPr>
            <w:tcW w:w="2151" w:type="dxa"/>
          </w:tcPr>
          <w:p w14:paraId="13C556F0" w14:textId="74DCEF40" w:rsidR="005755E0" w:rsidRDefault="005755E0" w:rsidP="005755E0">
            <w:pPr>
              <w:pStyle w:val="eCT5"/>
              <w:shd w:val="clear" w:color="auto" w:fill="auto"/>
              <w:spacing w:before="156" w:after="156"/>
              <w:ind w:left="0"/>
            </w:pPr>
            <w:r>
              <w:rPr>
                <w:rFonts w:hint="eastAsia"/>
              </w:rPr>
              <w:t>s</w:t>
            </w:r>
            <w:r>
              <w:t>ubclientName</w:t>
            </w:r>
          </w:p>
        </w:tc>
        <w:tc>
          <w:tcPr>
            <w:tcW w:w="2711" w:type="dxa"/>
          </w:tcPr>
          <w:p w14:paraId="14A4DEB3" w14:textId="5229B5BA" w:rsidR="005755E0" w:rsidRDefault="00DD7438" w:rsidP="005755E0">
            <w:pPr>
              <w:pStyle w:val="eCT5"/>
              <w:shd w:val="clear" w:color="auto" w:fill="auto"/>
              <w:spacing w:before="156" w:after="156"/>
              <w:ind w:left="0"/>
            </w:pPr>
            <w:r>
              <w:rPr>
                <w:rFonts w:hint="eastAsia"/>
              </w:rPr>
              <w:t>CommVault</w:t>
            </w:r>
            <w:r>
              <w:t xml:space="preserve"> </w:t>
            </w:r>
            <w:r>
              <w:rPr>
                <w:rFonts w:hint="eastAsia"/>
              </w:rPr>
              <w:t>s</w:t>
            </w:r>
            <w:r>
              <w:t>ubclientName</w:t>
            </w:r>
          </w:p>
        </w:tc>
        <w:tc>
          <w:tcPr>
            <w:tcW w:w="1959" w:type="dxa"/>
            <w:vAlign w:val="top"/>
          </w:tcPr>
          <w:p w14:paraId="140044A2" w14:textId="2464B5FB" w:rsidR="005755E0" w:rsidRDefault="005755E0" w:rsidP="005755E0">
            <w:pPr>
              <w:pStyle w:val="eCT5"/>
              <w:shd w:val="clear" w:color="auto" w:fill="auto"/>
              <w:spacing w:before="156" w:after="156"/>
              <w:ind w:left="0"/>
            </w:pPr>
            <w:r w:rsidRPr="00BB43A5">
              <w:rPr>
                <w:rFonts w:cs="Times New Roman" w:hint="eastAsia"/>
              </w:rPr>
              <w:t>在文本框中输入</w:t>
            </w:r>
          </w:p>
        </w:tc>
      </w:tr>
      <w:tr w:rsidR="005755E0" w14:paraId="13820C4F" w14:textId="77777777" w:rsidTr="00FE74AF">
        <w:tc>
          <w:tcPr>
            <w:tcW w:w="2151" w:type="dxa"/>
          </w:tcPr>
          <w:p w14:paraId="18A2EBF5" w14:textId="0B13419D" w:rsidR="005755E0" w:rsidRDefault="005755E0" w:rsidP="005755E0">
            <w:pPr>
              <w:pStyle w:val="eCT5"/>
              <w:shd w:val="clear" w:color="auto" w:fill="auto"/>
              <w:spacing w:before="156" w:after="156"/>
              <w:ind w:left="0"/>
            </w:pPr>
            <w:r>
              <w:rPr>
                <w:rFonts w:hint="eastAsia"/>
              </w:rPr>
              <w:t>b</w:t>
            </w:r>
            <w:r>
              <w:t>ackupsetName</w:t>
            </w:r>
          </w:p>
        </w:tc>
        <w:tc>
          <w:tcPr>
            <w:tcW w:w="2711" w:type="dxa"/>
          </w:tcPr>
          <w:p w14:paraId="3D42C369" w14:textId="6E61DA90" w:rsidR="005755E0" w:rsidRDefault="00DD7438" w:rsidP="005755E0">
            <w:pPr>
              <w:pStyle w:val="eCT5"/>
              <w:shd w:val="clear" w:color="auto" w:fill="auto"/>
              <w:spacing w:before="156" w:after="156"/>
              <w:ind w:left="0"/>
            </w:pPr>
            <w:r>
              <w:rPr>
                <w:rFonts w:hint="eastAsia"/>
              </w:rPr>
              <w:t>CommVault</w:t>
            </w:r>
            <w:r>
              <w:t xml:space="preserve"> </w:t>
            </w:r>
            <w:r>
              <w:rPr>
                <w:rFonts w:hint="eastAsia"/>
              </w:rPr>
              <w:t>b</w:t>
            </w:r>
            <w:r>
              <w:t>ackupsetName</w:t>
            </w:r>
          </w:p>
        </w:tc>
        <w:tc>
          <w:tcPr>
            <w:tcW w:w="1959" w:type="dxa"/>
            <w:vAlign w:val="top"/>
          </w:tcPr>
          <w:p w14:paraId="454F6FD5" w14:textId="46A618C7" w:rsidR="005755E0" w:rsidRPr="00BD18AF" w:rsidRDefault="005755E0" w:rsidP="005755E0">
            <w:pPr>
              <w:pStyle w:val="eCT5"/>
              <w:shd w:val="clear" w:color="auto" w:fill="auto"/>
              <w:spacing w:before="156" w:after="156"/>
              <w:ind w:left="0"/>
              <w:rPr>
                <w:rFonts w:cs="Times New Roman"/>
              </w:rPr>
            </w:pPr>
            <w:r w:rsidRPr="00BB43A5">
              <w:rPr>
                <w:rFonts w:cs="Times New Roman" w:hint="eastAsia"/>
              </w:rPr>
              <w:t>在文本框中输入</w:t>
            </w:r>
          </w:p>
        </w:tc>
      </w:tr>
      <w:tr w:rsidR="005755E0" w14:paraId="2A68987D" w14:textId="77777777" w:rsidTr="00FE74AF">
        <w:tc>
          <w:tcPr>
            <w:tcW w:w="2151" w:type="dxa"/>
          </w:tcPr>
          <w:p w14:paraId="7F1EE293" w14:textId="3FA166F3" w:rsidR="005755E0" w:rsidRDefault="005755E0" w:rsidP="005755E0">
            <w:pPr>
              <w:pStyle w:val="eCT5"/>
              <w:shd w:val="clear" w:color="auto" w:fill="auto"/>
              <w:spacing w:before="156" w:after="156"/>
              <w:ind w:left="0"/>
            </w:pPr>
            <w:r>
              <w:rPr>
                <w:rFonts w:hint="eastAsia"/>
              </w:rPr>
              <w:t>i</w:t>
            </w:r>
            <w:r>
              <w:t>nstanceName</w:t>
            </w:r>
          </w:p>
        </w:tc>
        <w:tc>
          <w:tcPr>
            <w:tcW w:w="2711" w:type="dxa"/>
          </w:tcPr>
          <w:p w14:paraId="5EE7243A" w14:textId="38D05A6F" w:rsidR="005755E0" w:rsidRDefault="00DD7438" w:rsidP="005755E0">
            <w:pPr>
              <w:pStyle w:val="eCT5"/>
              <w:shd w:val="clear" w:color="auto" w:fill="auto"/>
              <w:spacing w:before="156" w:after="156"/>
              <w:ind w:left="0"/>
            </w:pPr>
            <w:r>
              <w:rPr>
                <w:rFonts w:hint="eastAsia"/>
              </w:rPr>
              <w:t>实例名称</w:t>
            </w:r>
          </w:p>
        </w:tc>
        <w:tc>
          <w:tcPr>
            <w:tcW w:w="1959" w:type="dxa"/>
            <w:vAlign w:val="top"/>
          </w:tcPr>
          <w:p w14:paraId="6465A49A" w14:textId="6D1165C7" w:rsidR="005755E0" w:rsidRPr="00BD18AF" w:rsidRDefault="005755E0" w:rsidP="005755E0">
            <w:pPr>
              <w:pStyle w:val="eCT5"/>
              <w:shd w:val="clear" w:color="auto" w:fill="auto"/>
              <w:spacing w:before="156" w:after="156"/>
              <w:ind w:left="0"/>
              <w:rPr>
                <w:rFonts w:cs="Times New Roman"/>
              </w:rPr>
            </w:pPr>
            <w:r w:rsidRPr="00BB43A5">
              <w:rPr>
                <w:rFonts w:cs="Times New Roman" w:hint="eastAsia"/>
              </w:rPr>
              <w:t>在文本框中输入</w:t>
            </w:r>
          </w:p>
        </w:tc>
      </w:tr>
      <w:tr w:rsidR="005755E0" w14:paraId="19DD0B9B" w14:textId="77777777" w:rsidTr="00FE74AF">
        <w:tc>
          <w:tcPr>
            <w:tcW w:w="2151" w:type="dxa"/>
          </w:tcPr>
          <w:p w14:paraId="09AEC682" w14:textId="63E3AA6C" w:rsidR="005755E0" w:rsidRDefault="005755E0" w:rsidP="005755E0">
            <w:pPr>
              <w:pStyle w:val="eCT5"/>
              <w:shd w:val="clear" w:color="auto" w:fill="auto"/>
              <w:spacing w:before="156" w:after="156"/>
              <w:ind w:left="0"/>
            </w:pPr>
            <w:r>
              <w:rPr>
                <w:rFonts w:hint="eastAsia"/>
              </w:rPr>
              <w:t>恢复到</w:t>
            </w:r>
          </w:p>
        </w:tc>
        <w:tc>
          <w:tcPr>
            <w:tcW w:w="2711" w:type="dxa"/>
          </w:tcPr>
          <w:p w14:paraId="78F704E6" w14:textId="77777777" w:rsidR="005755E0" w:rsidRPr="00B31F2D" w:rsidRDefault="005755E0" w:rsidP="005755E0">
            <w:pPr>
              <w:pStyle w:val="eCT5"/>
              <w:shd w:val="clear" w:color="auto" w:fill="auto"/>
              <w:spacing w:before="156" w:after="156"/>
              <w:ind w:left="0"/>
            </w:pPr>
            <w:r w:rsidRPr="00B31F2D">
              <w:rPr>
                <w:rFonts w:hint="eastAsia"/>
              </w:rPr>
              <w:t>恢复时间点</w:t>
            </w:r>
          </w:p>
          <w:p w14:paraId="3783F3C6" w14:textId="77777777" w:rsidR="005755E0" w:rsidRPr="00B31F2D" w:rsidRDefault="005755E0" w:rsidP="005755E0">
            <w:pPr>
              <w:widowControl/>
              <w:spacing w:before="100" w:beforeAutospacing="1" w:after="100" w:afterAutospacing="1"/>
              <w:jc w:val="left"/>
              <w:rPr>
                <w:rFonts w:ascii="宋体" w:eastAsia="宋体" w:hAnsi="宋体" w:cs="宋体"/>
                <w:kern w:val="0"/>
                <w:szCs w:val="21"/>
              </w:rPr>
            </w:pPr>
            <w:r w:rsidRPr="00B31F2D">
              <w:rPr>
                <w:rFonts w:ascii="宋体" w:eastAsia="宋体" w:hAnsi="宋体" w:cs="宋体"/>
                <w:kern w:val="0"/>
                <w:szCs w:val="21"/>
              </w:rPr>
              <w:t>取值范围：</w:t>
            </w:r>
          </w:p>
          <w:p w14:paraId="5C2BD576" w14:textId="77777777" w:rsidR="005755E0" w:rsidRPr="00B31F2D" w:rsidRDefault="005755E0" w:rsidP="003D3E47">
            <w:pPr>
              <w:pStyle w:val="eCT5"/>
              <w:numPr>
                <w:ilvl w:val="0"/>
                <w:numId w:val="95"/>
              </w:numPr>
              <w:shd w:val="clear" w:color="auto" w:fill="auto"/>
              <w:spacing w:beforeLines="0" w:before="0" w:afterLines="0" w:after="0"/>
            </w:pPr>
            <w:r w:rsidRPr="00B31F2D">
              <w:t>指定时间</w:t>
            </w:r>
          </w:p>
          <w:p w14:paraId="11022D90" w14:textId="18A8E43D" w:rsidR="005755E0" w:rsidRDefault="005755E0" w:rsidP="003D3E47">
            <w:pPr>
              <w:pStyle w:val="eCT5"/>
              <w:numPr>
                <w:ilvl w:val="0"/>
                <w:numId w:val="95"/>
              </w:numPr>
              <w:shd w:val="clear" w:color="auto" w:fill="auto"/>
              <w:spacing w:before="156" w:after="156"/>
            </w:pPr>
            <w:r w:rsidRPr="00B31F2D">
              <w:t>相对时间</w:t>
            </w:r>
            <w:r w:rsidRPr="00B31F2D">
              <w:t>m</w:t>
            </w:r>
            <w:r w:rsidRPr="00B31F2D">
              <w:t>天前指定时间</w:t>
            </w:r>
            <w:r w:rsidRPr="00B31F2D">
              <w:t>k</w:t>
            </w:r>
            <w:r w:rsidRPr="00B31F2D">
              <w:t>的最新备份，</w:t>
            </w:r>
            <w:r w:rsidRPr="00B31F2D">
              <w:t>m</w:t>
            </w:r>
            <w:r w:rsidRPr="00B31F2D">
              <w:t>和</w:t>
            </w:r>
            <w:r w:rsidRPr="00B31F2D">
              <w:t>k</w:t>
            </w:r>
            <w:r w:rsidRPr="00B31F2D">
              <w:t>均可设置</w:t>
            </w:r>
          </w:p>
        </w:tc>
        <w:tc>
          <w:tcPr>
            <w:tcW w:w="1959" w:type="dxa"/>
          </w:tcPr>
          <w:p w14:paraId="1B9AB9F7" w14:textId="5BF57AF8" w:rsidR="005755E0" w:rsidRPr="00BD18AF" w:rsidRDefault="005755E0" w:rsidP="005755E0">
            <w:pPr>
              <w:pStyle w:val="eCT5"/>
              <w:shd w:val="clear" w:color="auto" w:fill="auto"/>
              <w:spacing w:before="156" w:after="156"/>
              <w:ind w:left="0"/>
              <w:rPr>
                <w:rFonts w:cs="Times New Roman"/>
              </w:rPr>
            </w:pPr>
            <w:r>
              <w:rPr>
                <w:rFonts w:cs="Times New Roman" w:hint="eastAsia"/>
              </w:rPr>
              <w:t>选择对应的单选按钮</w:t>
            </w:r>
          </w:p>
        </w:tc>
      </w:tr>
      <w:tr w:rsidR="005755E0" w:rsidRPr="00BD18AF" w14:paraId="0CBF1B5F" w14:textId="77777777" w:rsidTr="00FE74AF">
        <w:tc>
          <w:tcPr>
            <w:tcW w:w="2151" w:type="dxa"/>
          </w:tcPr>
          <w:p w14:paraId="5012E8BD" w14:textId="1B69D3AD" w:rsidR="005755E0" w:rsidRDefault="005755E0" w:rsidP="005755E0">
            <w:pPr>
              <w:pStyle w:val="eCT5"/>
              <w:shd w:val="clear" w:color="auto" w:fill="auto"/>
              <w:spacing w:before="156" w:after="156"/>
              <w:ind w:left="0"/>
              <w:rPr>
                <w:rFonts w:cs="Times New Roman"/>
              </w:rPr>
            </w:pPr>
            <w:r>
              <w:rPr>
                <w:rFonts w:cs="Times New Roman" w:hint="eastAsia"/>
              </w:rPr>
              <w:t>目标实例名</w:t>
            </w:r>
          </w:p>
        </w:tc>
        <w:tc>
          <w:tcPr>
            <w:tcW w:w="2711" w:type="dxa"/>
          </w:tcPr>
          <w:p w14:paraId="019D8599" w14:textId="32FFDBBA" w:rsidR="005755E0" w:rsidRDefault="00DD7438" w:rsidP="005755E0">
            <w:pPr>
              <w:pStyle w:val="eCT5"/>
              <w:shd w:val="clear" w:color="auto" w:fill="auto"/>
              <w:spacing w:before="156" w:after="156"/>
              <w:ind w:left="0"/>
              <w:rPr>
                <w:rFonts w:cs="Times New Roman"/>
              </w:rPr>
            </w:pPr>
            <w:r>
              <w:rPr>
                <w:rFonts w:cs="Times New Roman" w:hint="eastAsia"/>
              </w:rPr>
              <w:t>恢复到目标实例名称</w:t>
            </w:r>
          </w:p>
        </w:tc>
        <w:tc>
          <w:tcPr>
            <w:tcW w:w="1959" w:type="dxa"/>
            <w:vAlign w:val="top"/>
          </w:tcPr>
          <w:p w14:paraId="131AF895" w14:textId="2F7972D3" w:rsidR="005755E0" w:rsidRPr="00BD18AF" w:rsidRDefault="005755E0" w:rsidP="005755E0">
            <w:pPr>
              <w:pStyle w:val="eCT5"/>
              <w:shd w:val="clear" w:color="auto" w:fill="auto"/>
              <w:spacing w:before="156" w:after="156"/>
              <w:ind w:left="0"/>
              <w:rPr>
                <w:rFonts w:cs="Times New Roman"/>
              </w:rPr>
            </w:pPr>
            <w:r w:rsidRPr="007D2609">
              <w:rPr>
                <w:rFonts w:cs="Times New Roman" w:hint="eastAsia"/>
              </w:rPr>
              <w:t>在文本框中输入</w:t>
            </w:r>
          </w:p>
        </w:tc>
      </w:tr>
      <w:tr w:rsidR="005755E0" w14:paraId="4BF0C2A5" w14:textId="77777777" w:rsidTr="00FE74AF">
        <w:tc>
          <w:tcPr>
            <w:tcW w:w="2151" w:type="dxa"/>
          </w:tcPr>
          <w:p w14:paraId="1A89CF49" w14:textId="74134F01" w:rsidR="005755E0" w:rsidRDefault="005755E0" w:rsidP="005755E0">
            <w:pPr>
              <w:pStyle w:val="eCT5"/>
              <w:shd w:val="clear" w:color="auto" w:fill="auto"/>
              <w:spacing w:before="156" w:after="156"/>
              <w:ind w:left="0"/>
              <w:rPr>
                <w:rFonts w:cs="Times New Roman"/>
              </w:rPr>
            </w:pPr>
            <w:r>
              <w:rPr>
                <w:rFonts w:cs="Times New Roman" w:hint="eastAsia"/>
              </w:rPr>
              <w:t>代理机</w:t>
            </w:r>
            <w:r>
              <w:rPr>
                <w:rFonts w:cs="Times New Roman" w:hint="eastAsia"/>
              </w:rPr>
              <w:t>xml</w:t>
            </w:r>
            <w:r>
              <w:rPr>
                <w:rFonts w:cs="Times New Roman" w:hint="eastAsia"/>
              </w:rPr>
              <w:t>模板</w:t>
            </w:r>
          </w:p>
        </w:tc>
        <w:tc>
          <w:tcPr>
            <w:tcW w:w="2711" w:type="dxa"/>
          </w:tcPr>
          <w:p w14:paraId="3EEED730" w14:textId="680A090E" w:rsidR="005755E0" w:rsidRPr="00445C96" w:rsidRDefault="00445C96" w:rsidP="005755E0">
            <w:pPr>
              <w:pStyle w:val="eCT5"/>
              <w:shd w:val="clear" w:color="auto" w:fill="auto"/>
              <w:spacing w:before="156" w:after="156"/>
              <w:ind w:left="0"/>
              <w:rPr>
                <w:rFonts w:cs="Times New Roman"/>
                <w:color w:val="auto"/>
                <w:sz w:val="20"/>
                <w:szCs w:val="20"/>
                <w:shd w:val="clear" w:color="auto" w:fill="FFFFFF"/>
              </w:rPr>
            </w:pPr>
            <w:r>
              <w:rPr>
                <w:rFonts w:cs="Times New Roman" w:hint="eastAsia"/>
                <w:color w:val="auto"/>
                <w:sz w:val="20"/>
                <w:szCs w:val="20"/>
                <w:shd w:val="clear" w:color="auto" w:fill="FFFFFF"/>
              </w:rPr>
              <w:t>执行</w:t>
            </w:r>
            <w:r>
              <w:rPr>
                <w:rFonts w:cs="Times New Roman" w:hint="eastAsia"/>
                <w:color w:val="auto"/>
                <w:sz w:val="20"/>
                <w:szCs w:val="20"/>
                <w:shd w:val="clear" w:color="auto" w:fill="FFFFFF"/>
              </w:rPr>
              <w:t>C</w:t>
            </w:r>
            <w:r>
              <w:rPr>
                <w:rFonts w:cs="Times New Roman"/>
                <w:color w:val="auto"/>
                <w:sz w:val="20"/>
                <w:szCs w:val="20"/>
                <w:shd w:val="clear" w:color="auto" w:fill="FFFFFF"/>
              </w:rPr>
              <w:t>V</w:t>
            </w:r>
            <w:r>
              <w:rPr>
                <w:rFonts w:cs="Times New Roman" w:hint="eastAsia"/>
                <w:color w:val="auto"/>
                <w:sz w:val="20"/>
                <w:szCs w:val="20"/>
                <w:shd w:val="clear" w:color="auto" w:fill="FFFFFF"/>
              </w:rPr>
              <w:t>恢复任务时所需要使用的参数设置。请使用系统默认提供恢复参数模板，</w:t>
            </w:r>
          </w:p>
          <w:p w14:paraId="18A44BD8" w14:textId="77777777" w:rsidR="005755E0" w:rsidRDefault="005755E0" w:rsidP="005755E0">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/o</w:t>
            </w:r>
            <w:r>
              <w:rPr>
                <w:rFonts w:cs="Times New Roman"/>
                <w:color w:val="333333"/>
                <w:sz w:val="20"/>
                <w:szCs w:val="20"/>
                <w:shd w:val="clear" w:color="auto" w:fill="FFFFFF"/>
              </w:rPr>
              <w:t>pt/obclient/etc/cv_mysql.xml</w:t>
            </w:r>
          </w:p>
          <w:p w14:paraId="33E1F574" w14:textId="444F2338" w:rsidR="00445C96" w:rsidRDefault="00445C96" w:rsidP="005755E0">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如需定制，请谨慎操作，若</w:t>
            </w:r>
            <w:r>
              <w:rPr>
                <w:rFonts w:cs="Times New Roman" w:hint="eastAsia"/>
                <w:color w:val="333333"/>
                <w:sz w:val="20"/>
                <w:szCs w:val="20"/>
                <w:shd w:val="clear" w:color="auto" w:fill="FFFFFF"/>
              </w:rPr>
              <w:lastRenderedPageBreak/>
              <w:t>定制模板中的参数配置错误，可能会导致恢复任务失败。</w:t>
            </w:r>
          </w:p>
        </w:tc>
        <w:tc>
          <w:tcPr>
            <w:tcW w:w="1959" w:type="dxa"/>
            <w:vAlign w:val="top"/>
          </w:tcPr>
          <w:p w14:paraId="7E9241BC" w14:textId="6136DF1E" w:rsidR="005755E0" w:rsidRDefault="005755E0" w:rsidP="005755E0">
            <w:pPr>
              <w:pStyle w:val="eCT5"/>
              <w:shd w:val="clear" w:color="auto" w:fill="auto"/>
              <w:spacing w:before="156" w:after="156"/>
              <w:ind w:left="0"/>
              <w:rPr>
                <w:rFonts w:cs="Times New Roman"/>
              </w:rPr>
            </w:pPr>
            <w:r w:rsidRPr="007D2609">
              <w:rPr>
                <w:rFonts w:cs="Times New Roman" w:hint="eastAsia"/>
              </w:rPr>
              <w:lastRenderedPageBreak/>
              <w:t>在文本框中输入</w:t>
            </w:r>
          </w:p>
        </w:tc>
      </w:tr>
      <w:tr w:rsidR="005755E0" w14:paraId="34CAFE74" w14:textId="77777777" w:rsidTr="00FE74AF">
        <w:tc>
          <w:tcPr>
            <w:tcW w:w="2151" w:type="dxa"/>
          </w:tcPr>
          <w:p w14:paraId="00A33F02" w14:textId="5A887E3C" w:rsidR="005755E0" w:rsidRDefault="005755E0" w:rsidP="005755E0">
            <w:pPr>
              <w:pStyle w:val="eCT5"/>
              <w:shd w:val="clear" w:color="auto" w:fill="auto"/>
              <w:spacing w:before="156" w:after="156"/>
              <w:ind w:left="0"/>
              <w:rPr>
                <w:rFonts w:cs="Times New Roman"/>
              </w:rPr>
            </w:pPr>
            <w:r>
              <w:rPr>
                <w:rFonts w:cs="Times New Roman" w:hint="eastAsia"/>
              </w:rPr>
              <w:t>目标机临时文件目标路径</w:t>
            </w:r>
          </w:p>
        </w:tc>
        <w:tc>
          <w:tcPr>
            <w:tcW w:w="2711" w:type="dxa"/>
          </w:tcPr>
          <w:p w14:paraId="11B4E468" w14:textId="2C1F5CE1" w:rsidR="005755E0" w:rsidRDefault="00DD7438" w:rsidP="005755E0">
            <w:pPr>
              <w:pStyle w:val="eCT5"/>
              <w:shd w:val="clear" w:color="auto" w:fill="auto"/>
              <w:spacing w:before="156" w:after="156"/>
              <w:ind w:left="0"/>
              <w:rPr>
                <w:rFonts w:cs="Times New Roman"/>
                <w:color w:val="333333"/>
                <w:sz w:val="20"/>
                <w:szCs w:val="20"/>
                <w:shd w:val="clear" w:color="auto" w:fill="FFFFFF"/>
              </w:rPr>
            </w:pPr>
            <w:r>
              <w:rPr>
                <w:rFonts w:cs="Times New Roman" w:hint="eastAsia"/>
              </w:rPr>
              <w:t>目标机临时文件路径</w:t>
            </w:r>
          </w:p>
        </w:tc>
        <w:tc>
          <w:tcPr>
            <w:tcW w:w="1959" w:type="dxa"/>
            <w:vAlign w:val="top"/>
          </w:tcPr>
          <w:p w14:paraId="63AB117E" w14:textId="111A7345" w:rsidR="005755E0" w:rsidRDefault="005755E0" w:rsidP="005755E0">
            <w:pPr>
              <w:pStyle w:val="eCT5"/>
              <w:shd w:val="clear" w:color="auto" w:fill="auto"/>
              <w:spacing w:before="156" w:after="156"/>
              <w:ind w:left="0"/>
              <w:rPr>
                <w:rFonts w:cs="Times New Roman"/>
              </w:rPr>
            </w:pPr>
            <w:r w:rsidRPr="007D2609">
              <w:rPr>
                <w:rFonts w:cs="Times New Roman" w:hint="eastAsia"/>
              </w:rPr>
              <w:t>在文本框中输入</w:t>
            </w:r>
          </w:p>
        </w:tc>
      </w:tr>
    </w:tbl>
    <w:p w14:paraId="7C9BC2B2" w14:textId="622BFEC4" w:rsidR="00C05211" w:rsidRDefault="00C05211" w:rsidP="00C05211">
      <w:pPr>
        <w:pStyle w:val="eCT5"/>
        <w:spacing w:before="156" w:after="156"/>
      </w:pPr>
    </w:p>
    <w:p w14:paraId="36CA9C61" w14:textId="5DC29E10" w:rsidR="00C85BCE" w:rsidRDefault="00C85BCE" w:rsidP="003D3E47">
      <w:pPr>
        <w:pStyle w:val="eCT1"/>
        <w:numPr>
          <w:ilvl w:val="0"/>
          <w:numId w:val="204"/>
        </w:numPr>
        <w:spacing w:before="312" w:after="312"/>
        <w:ind w:left="1701" w:hanging="709"/>
      </w:pPr>
      <w:r>
        <w:rPr>
          <w:rFonts w:hint="eastAsia"/>
        </w:rPr>
        <w:t>选择“验证及通知”页签，配置验证及通知信息，如</w:t>
      </w:r>
      <w:r w:rsidR="00714C4F">
        <w:fldChar w:fldCharType="begin"/>
      </w:r>
      <w:r w:rsidR="00714C4F">
        <w:instrText xml:space="preserve"> </w:instrText>
      </w:r>
      <w:r w:rsidR="00714C4F">
        <w:rPr>
          <w:rFonts w:hint="eastAsia"/>
        </w:rPr>
        <w:instrText>REF _Ref46499356 \h</w:instrText>
      </w:r>
      <w:r w:rsidR="00714C4F">
        <w:instrText xml:space="preserve"> </w:instrText>
      </w:r>
      <w:r w:rsidR="00714C4F">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20</w:t>
      </w:r>
      <w:r w:rsidR="00714C4F">
        <w:fldChar w:fldCharType="end"/>
      </w:r>
      <w:r>
        <w:rPr>
          <w:rFonts w:hint="eastAsia"/>
        </w:rPr>
        <w:t>所示。</w:t>
      </w:r>
    </w:p>
    <w:p w14:paraId="15DDFCDF" w14:textId="12A63D67" w:rsidR="00C85BCE" w:rsidRDefault="00C85BCE" w:rsidP="00C85BCE">
      <w:pPr>
        <w:pStyle w:val="afff0"/>
        <w:keepNext/>
      </w:pPr>
      <w:bookmarkStart w:id="950" w:name="_Ref4649935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20</w:t>
      </w:r>
      <w:r w:rsidR="00434898">
        <w:fldChar w:fldCharType="end"/>
      </w:r>
      <w:bookmarkEnd w:id="950"/>
      <w:r>
        <w:rPr>
          <w:rFonts w:hint="eastAsia"/>
        </w:rPr>
        <w:t>验证及通知</w:t>
      </w:r>
    </w:p>
    <w:p w14:paraId="003AC35E" w14:textId="40036C20" w:rsidR="00C85BCE" w:rsidRDefault="002C5D99" w:rsidP="00C85BCE">
      <w:pPr>
        <w:pStyle w:val="eCTf3"/>
        <w:spacing w:after="156"/>
      </w:pPr>
      <w:r>
        <w:drawing>
          <wp:inline distT="0" distB="0" distL="0" distR="0" wp14:anchorId="5E57EE20" wp14:editId="6E572E0B">
            <wp:extent cx="2583404" cy="2812024"/>
            <wp:effectExtent l="0" t="0" r="7620" b="762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2583404" cy="2812024"/>
                    </a:xfrm>
                    <a:prstGeom prst="rect">
                      <a:avLst/>
                    </a:prstGeom>
                  </pic:spPr>
                </pic:pic>
              </a:graphicData>
            </a:graphic>
          </wp:inline>
        </w:drawing>
      </w:r>
    </w:p>
    <w:p w14:paraId="6965A425" w14:textId="77777777" w:rsidR="00C85BCE" w:rsidRDefault="00C85BCE" w:rsidP="00C85BCE">
      <w:pPr>
        <w:pStyle w:val="eCT3"/>
        <w:spacing w:before="156" w:after="156"/>
      </w:pPr>
    </w:p>
    <w:p w14:paraId="7B5705B7" w14:textId="5A14F945" w:rsidR="00C85BCE" w:rsidRDefault="00C85BCE" w:rsidP="00C85BCE">
      <w:pPr>
        <w:pStyle w:val="eCT5"/>
        <w:spacing w:before="156" w:after="156"/>
      </w:pPr>
      <w:r>
        <w:rPr>
          <w:rFonts w:hint="eastAsia"/>
        </w:rPr>
        <w:t>界面参数说明如</w:t>
      </w:r>
      <w:r>
        <w:fldChar w:fldCharType="begin"/>
      </w:r>
      <w:r>
        <w:instrText xml:space="preserve"> </w:instrText>
      </w:r>
      <w:r>
        <w:rPr>
          <w:rFonts w:hint="eastAsia"/>
        </w:rPr>
        <w:instrText>REF _Ref38890368 \h</w:instrText>
      </w:r>
      <w:r>
        <w:instrText xml:space="preserve"> </w:instrText>
      </w:r>
      <w:r>
        <w:fldChar w:fldCharType="separate"/>
      </w:r>
      <w:r w:rsidR="005D4DA4">
        <w:rPr>
          <w:rFonts w:hint="eastAsia"/>
        </w:rPr>
        <w:t>表</w:t>
      </w:r>
      <w:r w:rsidR="005D4DA4">
        <w:rPr>
          <w:rFonts w:hint="eastAsia"/>
        </w:rPr>
        <w:t xml:space="preserve"> </w:t>
      </w:r>
      <w:r w:rsidR="005D4DA4">
        <w:rPr>
          <w:noProof/>
        </w:rPr>
        <w:t>17</w:t>
      </w:r>
      <w:r w:rsidR="005D4DA4">
        <w:noBreakHyphen/>
      </w:r>
      <w:r w:rsidR="005D4DA4">
        <w:rPr>
          <w:noProof/>
        </w:rPr>
        <w:t>10</w:t>
      </w:r>
      <w:r>
        <w:fldChar w:fldCharType="end"/>
      </w:r>
      <w:r>
        <w:rPr>
          <w:rFonts w:hint="eastAsia"/>
        </w:rPr>
        <w:t>所示。</w:t>
      </w:r>
    </w:p>
    <w:p w14:paraId="548349BF" w14:textId="6FF9FCAF" w:rsidR="00C85BCE" w:rsidRDefault="00C85BCE" w:rsidP="00C85BCE">
      <w:pPr>
        <w:pStyle w:val="afff0"/>
        <w:keepNext/>
      </w:pPr>
      <w:bookmarkStart w:id="951" w:name="_Ref38890368"/>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10</w:t>
      </w:r>
      <w:r w:rsidR="002D3714">
        <w:fldChar w:fldCharType="end"/>
      </w:r>
      <w:bookmarkEnd w:id="951"/>
      <w:r>
        <w:rPr>
          <w:rFonts w:hint="eastAsia"/>
        </w:rPr>
        <w:t>验证及通知界面参数说明</w:t>
      </w:r>
    </w:p>
    <w:tbl>
      <w:tblPr>
        <w:tblStyle w:val="eCTe"/>
        <w:tblW w:w="0" w:type="auto"/>
        <w:tblLook w:val="04A0" w:firstRow="1" w:lastRow="0" w:firstColumn="1" w:lastColumn="0" w:noHBand="0" w:noVBand="1"/>
      </w:tblPr>
      <w:tblGrid>
        <w:gridCol w:w="2194"/>
        <w:gridCol w:w="2205"/>
        <w:gridCol w:w="2196"/>
      </w:tblGrid>
      <w:tr w:rsidR="00C85BCE" w14:paraId="0DD285FB" w14:textId="77777777" w:rsidTr="00FE74AF">
        <w:trPr>
          <w:cnfStyle w:val="100000000000" w:firstRow="1" w:lastRow="0" w:firstColumn="0" w:lastColumn="0" w:oddVBand="0" w:evenVBand="0" w:oddHBand="0" w:evenHBand="0" w:firstRowFirstColumn="0" w:firstRowLastColumn="0" w:lastRowFirstColumn="0" w:lastRowLastColumn="0"/>
          <w:tblHeader/>
        </w:trPr>
        <w:tc>
          <w:tcPr>
            <w:tcW w:w="2273" w:type="dxa"/>
          </w:tcPr>
          <w:p w14:paraId="4BB0FF6D" w14:textId="77777777" w:rsidR="00C85BCE" w:rsidRDefault="00C85BCE" w:rsidP="00FE74AF">
            <w:pPr>
              <w:pStyle w:val="eCT5"/>
              <w:shd w:val="clear" w:color="auto" w:fill="auto"/>
              <w:spacing w:before="156" w:after="156"/>
              <w:ind w:left="0"/>
            </w:pPr>
            <w:r w:rsidRPr="00BD18AF">
              <w:rPr>
                <w:rFonts w:cs="Times New Roman"/>
              </w:rPr>
              <w:t>参数名称</w:t>
            </w:r>
          </w:p>
        </w:tc>
        <w:tc>
          <w:tcPr>
            <w:tcW w:w="2274" w:type="dxa"/>
          </w:tcPr>
          <w:p w14:paraId="6043C6AC" w14:textId="77777777" w:rsidR="00C85BCE" w:rsidRDefault="00C85BCE" w:rsidP="00FE74AF">
            <w:pPr>
              <w:pStyle w:val="eCT5"/>
              <w:shd w:val="clear" w:color="auto" w:fill="auto"/>
              <w:spacing w:before="156" w:after="156"/>
              <w:ind w:left="0"/>
            </w:pPr>
            <w:r w:rsidRPr="00BD18AF">
              <w:rPr>
                <w:rFonts w:cs="Times New Roman"/>
              </w:rPr>
              <w:t>参数解释</w:t>
            </w:r>
          </w:p>
        </w:tc>
        <w:tc>
          <w:tcPr>
            <w:tcW w:w="2274" w:type="dxa"/>
          </w:tcPr>
          <w:p w14:paraId="232998AA" w14:textId="77777777" w:rsidR="00C85BCE" w:rsidRDefault="00C85BCE" w:rsidP="00FE74AF">
            <w:pPr>
              <w:pStyle w:val="eCT5"/>
              <w:shd w:val="clear" w:color="auto" w:fill="auto"/>
              <w:spacing w:before="156" w:after="156"/>
              <w:ind w:left="0"/>
            </w:pPr>
            <w:r w:rsidRPr="00BD18AF">
              <w:rPr>
                <w:rFonts w:cs="Times New Roman"/>
              </w:rPr>
              <w:t>设置规则</w:t>
            </w:r>
          </w:p>
        </w:tc>
      </w:tr>
      <w:tr w:rsidR="00C85BCE" w14:paraId="4CD6D389" w14:textId="77777777" w:rsidTr="00FE74AF">
        <w:tc>
          <w:tcPr>
            <w:tcW w:w="2273" w:type="dxa"/>
          </w:tcPr>
          <w:p w14:paraId="606AA7F4" w14:textId="77777777" w:rsidR="00C85BCE" w:rsidRDefault="00C85BCE" w:rsidP="00FE74AF">
            <w:pPr>
              <w:pStyle w:val="eCT5"/>
              <w:shd w:val="clear" w:color="auto" w:fill="auto"/>
              <w:spacing w:before="156" w:after="156"/>
              <w:ind w:left="0"/>
            </w:pPr>
            <w:r>
              <w:rPr>
                <w:rFonts w:hint="eastAsia"/>
              </w:rPr>
              <w:t>报告模板</w:t>
            </w:r>
          </w:p>
        </w:tc>
        <w:tc>
          <w:tcPr>
            <w:tcW w:w="2274" w:type="dxa"/>
          </w:tcPr>
          <w:p w14:paraId="76BA1733" w14:textId="77777777" w:rsidR="00C85BCE" w:rsidRDefault="00C85BCE" w:rsidP="00FE74AF">
            <w:pPr>
              <w:pStyle w:val="eCT5"/>
              <w:shd w:val="clear" w:color="auto" w:fill="auto"/>
              <w:spacing w:before="156" w:after="156"/>
              <w:ind w:left="0"/>
            </w:pPr>
            <w:r>
              <w:rPr>
                <w:rFonts w:hint="eastAsia"/>
              </w:rPr>
              <w:t>恢复任务执行报告名称</w:t>
            </w:r>
          </w:p>
          <w:p w14:paraId="5C18FE61" w14:textId="77777777" w:rsidR="00C85BCE" w:rsidRDefault="00C85BCE" w:rsidP="00FE74AF">
            <w:pPr>
              <w:pStyle w:val="eCT5"/>
              <w:shd w:val="clear" w:color="auto" w:fill="auto"/>
              <w:spacing w:before="156" w:after="156"/>
              <w:ind w:left="0"/>
            </w:pPr>
            <w:r>
              <w:rPr>
                <w:rFonts w:hint="eastAsia"/>
              </w:rPr>
              <w:t>请先在“报告模板”页面完成报告模板的配置。</w:t>
            </w:r>
          </w:p>
        </w:tc>
        <w:tc>
          <w:tcPr>
            <w:tcW w:w="2274" w:type="dxa"/>
          </w:tcPr>
          <w:p w14:paraId="45E3BD02" w14:textId="77777777" w:rsidR="00C85BCE" w:rsidRDefault="00C85BCE" w:rsidP="00FE74AF">
            <w:pPr>
              <w:pStyle w:val="eCT5"/>
              <w:shd w:val="clear" w:color="auto" w:fill="auto"/>
              <w:spacing w:before="156" w:after="156"/>
              <w:ind w:left="0"/>
            </w:pPr>
            <w:r w:rsidRPr="00BD18AF">
              <w:rPr>
                <w:rFonts w:cs="Times New Roman"/>
              </w:rPr>
              <w:t>在</w:t>
            </w:r>
            <w:r>
              <w:rPr>
                <w:rFonts w:cs="Times New Roman"/>
              </w:rPr>
              <w:t>下拉列表框</w:t>
            </w:r>
            <w:r w:rsidRPr="00BD18AF">
              <w:rPr>
                <w:rFonts w:cs="Times New Roman"/>
              </w:rPr>
              <w:t>中选择</w:t>
            </w:r>
          </w:p>
        </w:tc>
      </w:tr>
      <w:tr w:rsidR="00C85BCE" w14:paraId="23627449" w14:textId="77777777" w:rsidTr="00FE74AF">
        <w:tc>
          <w:tcPr>
            <w:tcW w:w="2273" w:type="dxa"/>
          </w:tcPr>
          <w:p w14:paraId="687E187E" w14:textId="77777777" w:rsidR="00C85BCE" w:rsidRDefault="00C85BCE" w:rsidP="00FE74AF">
            <w:pPr>
              <w:pStyle w:val="eCT5"/>
              <w:shd w:val="clear" w:color="auto" w:fill="auto"/>
              <w:spacing w:before="156" w:after="156"/>
              <w:ind w:left="0"/>
            </w:pPr>
            <w:r>
              <w:rPr>
                <w:rFonts w:hint="eastAsia"/>
              </w:rPr>
              <w:t>验证</w:t>
            </w:r>
          </w:p>
        </w:tc>
        <w:tc>
          <w:tcPr>
            <w:tcW w:w="2274" w:type="dxa"/>
          </w:tcPr>
          <w:p w14:paraId="487E7EED" w14:textId="77777777" w:rsidR="00C85BCE" w:rsidRDefault="00C85BCE" w:rsidP="00FE74AF">
            <w:pPr>
              <w:pStyle w:val="eCT5"/>
              <w:shd w:val="clear" w:color="auto" w:fill="auto"/>
              <w:spacing w:before="156" w:after="156"/>
              <w:ind w:left="0"/>
            </w:pPr>
            <w:r>
              <w:rPr>
                <w:rFonts w:hint="eastAsia"/>
              </w:rPr>
              <w:t>恢复验证</w:t>
            </w:r>
          </w:p>
          <w:p w14:paraId="27B74BE2" w14:textId="78CD4524" w:rsidR="00C85BCE" w:rsidRDefault="00C85BCE" w:rsidP="00FE74AF">
            <w:pPr>
              <w:pStyle w:val="eCT5"/>
              <w:shd w:val="clear" w:color="auto" w:fill="auto"/>
              <w:spacing w:before="156" w:after="156"/>
              <w:ind w:left="0"/>
            </w:pPr>
            <w:r>
              <w:rPr>
                <w:rFonts w:hint="eastAsia"/>
              </w:rPr>
              <w:lastRenderedPageBreak/>
              <w:t>您可以通过执行</w:t>
            </w:r>
            <w:r>
              <w:rPr>
                <w:rFonts w:hint="eastAsia"/>
              </w:rPr>
              <w:t>S</w:t>
            </w:r>
            <w:r>
              <w:t>QL</w:t>
            </w:r>
            <w:r>
              <w:rPr>
                <w:rFonts w:hint="eastAsia"/>
              </w:rPr>
              <w:t>语句、</w:t>
            </w:r>
            <w:r>
              <w:t>She</w:t>
            </w:r>
            <w:r>
              <w:rPr>
                <w:rFonts w:hint="eastAsia"/>
              </w:rPr>
              <w:t>ll</w:t>
            </w:r>
            <w:r>
              <w:rPr>
                <w:rFonts w:hint="eastAsia"/>
              </w:rPr>
              <w:t>语句和验证脚本以验证</w:t>
            </w:r>
            <w:r w:rsidR="00E25F2F">
              <w:rPr>
                <w:rFonts w:hint="eastAsia"/>
              </w:rPr>
              <w:t>C</w:t>
            </w:r>
            <w:r w:rsidR="00E25F2F">
              <w:t>V</w:t>
            </w:r>
            <w:r>
              <w:rPr>
                <w:rFonts w:hint="eastAsia"/>
              </w:rPr>
              <w:t>备份数据正确性</w:t>
            </w:r>
          </w:p>
          <w:p w14:paraId="37D82C2E" w14:textId="3571B149" w:rsidR="00E25F2F" w:rsidRDefault="00E25F2F" w:rsidP="00FE74AF">
            <w:pPr>
              <w:pStyle w:val="eCT5"/>
              <w:shd w:val="clear" w:color="auto" w:fill="auto"/>
              <w:spacing w:before="156" w:after="156"/>
              <w:ind w:left="0"/>
            </w:pPr>
            <w:r>
              <w:rPr>
                <w:rFonts w:hint="eastAsia"/>
              </w:rPr>
              <w:t>为了确保系统最优性能，请注意控制验证语句或脚本执行后的数据返回量，尽量将数据返回量控制在</w:t>
            </w:r>
            <w:r>
              <w:rPr>
                <w:rFonts w:hint="eastAsia"/>
              </w:rPr>
              <w:t>1</w:t>
            </w:r>
            <w:r>
              <w:t>00</w:t>
            </w:r>
            <w:r>
              <w:rPr>
                <w:rFonts w:hint="eastAsia"/>
              </w:rPr>
              <w:t>行以内。</w:t>
            </w:r>
          </w:p>
        </w:tc>
        <w:tc>
          <w:tcPr>
            <w:tcW w:w="2274" w:type="dxa"/>
          </w:tcPr>
          <w:p w14:paraId="7B23B1A1" w14:textId="77777777" w:rsidR="00C85BCE" w:rsidRDefault="00C85BCE" w:rsidP="00FE74AF">
            <w:pPr>
              <w:pStyle w:val="eCT5"/>
              <w:shd w:val="clear" w:color="auto" w:fill="auto"/>
              <w:spacing w:before="156" w:after="156"/>
              <w:ind w:left="0"/>
            </w:pPr>
            <w:r>
              <w:rPr>
                <w:rFonts w:cs="Times New Roman" w:hint="eastAsia"/>
              </w:rPr>
              <w:lastRenderedPageBreak/>
              <w:t>请选中复选框</w:t>
            </w:r>
          </w:p>
        </w:tc>
      </w:tr>
      <w:tr w:rsidR="00C85BCE" w:rsidRPr="00BD18AF" w14:paraId="0F086BF4" w14:textId="77777777" w:rsidTr="00FE74AF">
        <w:tc>
          <w:tcPr>
            <w:tcW w:w="2273" w:type="dxa"/>
          </w:tcPr>
          <w:p w14:paraId="1313E5AC" w14:textId="77777777" w:rsidR="00C85BCE" w:rsidRDefault="00C85BCE" w:rsidP="00FE74AF">
            <w:pPr>
              <w:pStyle w:val="eCT5"/>
              <w:shd w:val="clear" w:color="auto" w:fill="auto"/>
              <w:spacing w:before="156" w:after="156"/>
              <w:ind w:left="0"/>
              <w:rPr>
                <w:rFonts w:cs="Times New Roman"/>
              </w:rPr>
            </w:pPr>
            <w:r>
              <w:rPr>
                <w:rFonts w:cs="Times New Roman" w:hint="eastAsia"/>
              </w:rPr>
              <w:t>发送邮件</w:t>
            </w:r>
          </w:p>
        </w:tc>
        <w:tc>
          <w:tcPr>
            <w:tcW w:w="2274" w:type="dxa"/>
          </w:tcPr>
          <w:p w14:paraId="7D5EA018" w14:textId="77777777" w:rsidR="00C85BCE" w:rsidRDefault="00C85BCE" w:rsidP="00FE74AF">
            <w:pPr>
              <w:pStyle w:val="eCT5"/>
              <w:shd w:val="clear" w:color="auto" w:fill="auto"/>
              <w:spacing w:before="156" w:after="156"/>
              <w:ind w:left="0"/>
              <w:rPr>
                <w:rFonts w:cs="Times New Roman"/>
              </w:rPr>
            </w:pPr>
            <w:r>
              <w:rPr>
                <w:rFonts w:cs="Times New Roman" w:hint="eastAsia"/>
              </w:rPr>
              <w:t>是否将任务执行报告发送给指定收件人</w:t>
            </w:r>
          </w:p>
        </w:tc>
        <w:tc>
          <w:tcPr>
            <w:tcW w:w="2274" w:type="dxa"/>
          </w:tcPr>
          <w:p w14:paraId="3230A3CB" w14:textId="77777777" w:rsidR="00C85BCE" w:rsidRPr="00BD18AF" w:rsidRDefault="00C85BCE" w:rsidP="00FE74AF">
            <w:pPr>
              <w:pStyle w:val="eCT5"/>
              <w:shd w:val="clear" w:color="auto" w:fill="auto"/>
              <w:spacing w:before="156" w:after="156"/>
              <w:ind w:left="0"/>
              <w:rPr>
                <w:rFonts w:cs="Times New Roman"/>
              </w:rPr>
            </w:pPr>
            <w:r>
              <w:rPr>
                <w:rFonts w:cs="Times New Roman" w:hint="eastAsia"/>
              </w:rPr>
              <w:t>请选中复选框</w:t>
            </w:r>
          </w:p>
        </w:tc>
      </w:tr>
    </w:tbl>
    <w:p w14:paraId="512234E0" w14:textId="77777777" w:rsidR="00C85BCE" w:rsidRDefault="00C85BCE" w:rsidP="00C85BCE">
      <w:pPr>
        <w:pStyle w:val="eCT3"/>
        <w:spacing w:before="156" w:after="156"/>
      </w:pPr>
    </w:p>
    <w:p w14:paraId="285348EC" w14:textId="3F72EC7C" w:rsidR="00C85BCE" w:rsidRDefault="00C85BCE" w:rsidP="003D3E47">
      <w:pPr>
        <w:pStyle w:val="eCT1"/>
        <w:numPr>
          <w:ilvl w:val="0"/>
          <w:numId w:val="50"/>
        </w:numPr>
        <w:spacing w:before="312" w:after="312"/>
      </w:pPr>
      <w:r>
        <w:rPr>
          <w:rFonts w:hint="eastAsia"/>
        </w:rPr>
        <w:t>单击“确定”。</w:t>
      </w:r>
    </w:p>
    <w:p w14:paraId="637D1D82" w14:textId="3CEEA3EA" w:rsidR="00E6285C" w:rsidRPr="00294365" w:rsidRDefault="00E6285C" w:rsidP="0035372F">
      <w:pPr>
        <w:pStyle w:val="4"/>
      </w:pPr>
      <w:r>
        <w:rPr>
          <w:rFonts w:hint="eastAsia"/>
        </w:rPr>
        <w:t>Oracle</w:t>
      </w:r>
    </w:p>
    <w:p w14:paraId="51E1FCDC" w14:textId="4844BACB" w:rsidR="00E6285C" w:rsidRDefault="00E6285C" w:rsidP="003D3E47">
      <w:pPr>
        <w:pStyle w:val="eCT1"/>
        <w:numPr>
          <w:ilvl w:val="0"/>
          <w:numId w:val="119"/>
        </w:numPr>
        <w:spacing w:before="312" w:after="312"/>
        <w:rPr>
          <w:lang w:eastAsia="en-US"/>
        </w:rPr>
      </w:pPr>
      <w:r>
        <w:rPr>
          <w:rFonts w:hint="eastAsia"/>
        </w:rPr>
        <w:t>选择“流程管理</w:t>
      </w:r>
      <w:r>
        <w:rPr>
          <w:rFonts w:hint="eastAsia"/>
        </w:rPr>
        <w:t xml:space="preserve"> </w:t>
      </w:r>
      <w:r>
        <w:t xml:space="preserve">&gt; </w:t>
      </w:r>
      <w:r w:rsidR="00B90AC3">
        <w:t>CommVault</w:t>
      </w:r>
      <w:r w:rsidR="00B90AC3">
        <w:t>演练</w:t>
      </w:r>
      <w:r>
        <w:t xml:space="preserve"> &gt; </w:t>
      </w:r>
      <w:r>
        <w:rPr>
          <w:rFonts w:hint="eastAsia"/>
        </w:rPr>
        <w:t>恢复策略”。</w:t>
      </w:r>
    </w:p>
    <w:p w14:paraId="65AE6EB1" w14:textId="77777777" w:rsidR="00E6285C" w:rsidRDefault="00E6285C" w:rsidP="003D3E47">
      <w:pPr>
        <w:pStyle w:val="eCT1"/>
        <w:numPr>
          <w:ilvl w:val="0"/>
          <w:numId w:val="118"/>
        </w:numPr>
        <w:spacing w:before="312" w:after="312"/>
        <w:rPr>
          <w:lang w:eastAsia="en-US"/>
        </w:rPr>
      </w:pPr>
      <w:r>
        <w:rPr>
          <w:rFonts w:hint="eastAsia"/>
        </w:rPr>
        <w:t>单击“新增”。</w:t>
      </w:r>
    </w:p>
    <w:p w14:paraId="6FD97648" w14:textId="7F3E63BD" w:rsidR="00E6285C" w:rsidRPr="00206E0D" w:rsidRDefault="00E6285C" w:rsidP="003D3E47">
      <w:pPr>
        <w:pStyle w:val="eCT1"/>
        <w:numPr>
          <w:ilvl w:val="0"/>
          <w:numId w:val="118"/>
        </w:numPr>
        <w:spacing w:before="312" w:after="312"/>
      </w:pPr>
      <w:r>
        <w:rPr>
          <w:rFonts w:hint="eastAsia"/>
        </w:rPr>
        <w:t>在“基本信息”页签，设置基本信息</w:t>
      </w:r>
      <w:r w:rsidR="002C5D99">
        <w:rPr>
          <w:rFonts w:hint="eastAsia"/>
        </w:rPr>
        <w:t>，请将“数据类型”设置为“</w:t>
      </w:r>
      <w:r w:rsidR="002C5D99">
        <w:rPr>
          <w:rFonts w:hint="eastAsia"/>
        </w:rPr>
        <w:t>Oracle</w:t>
      </w:r>
      <w:r w:rsidR="002C5D99">
        <w:rPr>
          <w:rFonts w:hint="eastAsia"/>
        </w:rPr>
        <w:t>”</w:t>
      </w:r>
      <w:r>
        <w:rPr>
          <w:rFonts w:hint="eastAsia"/>
        </w:rPr>
        <w:t>。</w:t>
      </w:r>
    </w:p>
    <w:p w14:paraId="50C0F8E1" w14:textId="4D4F93BB" w:rsidR="00E6285C" w:rsidRDefault="00E6285C" w:rsidP="003D3E47">
      <w:pPr>
        <w:pStyle w:val="eCT1"/>
        <w:numPr>
          <w:ilvl w:val="0"/>
          <w:numId w:val="204"/>
        </w:numPr>
        <w:spacing w:before="312" w:after="312"/>
        <w:ind w:left="1701" w:hanging="709"/>
      </w:pPr>
      <w:r>
        <w:rPr>
          <w:rFonts w:hint="eastAsia"/>
        </w:rPr>
        <w:t>选择“恢复选项”页签，如</w:t>
      </w:r>
      <w:r w:rsidR="002C5D99">
        <w:fldChar w:fldCharType="begin"/>
      </w:r>
      <w:r w:rsidR="002C5D99">
        <w:instrText xml:space="preserve"> </w:instrText>
      </w:r>
      <w:r w:rsidR="002C5D99">
        <w:rPr>
          <w:rFonts w:hint="eastAsia"/>
        </w:rPr>
        <w:instrText>REF _Ref39756056 \h</w:instrText>
      </w:r>
      <w:r w:rsidR="002C5D99">
        <w:instrText xml:space="preserve"> </w:instrText>
      </w:r>
      <w:r w:rsidR="002C5D99">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21</w:t>
      </w:r>
      <w:r w:rsidR="002C5D99">
        <w:fldChar w:fldCharType="end"/>
      </w:r>
      <w:r>
        <w:rPr>
          <w:rFonts w:hint="eastAsia"/>
        </w:rPr>
        <w:t>所示，配置恢复选项信息。</w:t>
      </w:r>
    </w:p>
    <w:p w14:paraId="4EBF8F8E" w14:textId="6FEFB966" w:rsidR="002C5D99" w:rsidRDefault="002C5D99" w:rsidP="002C5D99">
      <w:pPr>
        <w:pStyle w:val="eCTf4"/>
      </w:pPr>
      <w:bookmarkStart w:id="952" w:name="_Ref3975605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21</w:t>
      </w:r>
      <w:r w:rsidR="00434898">
        <w:fldChar w:fldCharType="end"/>
      </w:r>
      <w:bookmarkEnd w:id="952"/>
      <w:r>
        <w:rPr>
          <w:rFonts w:hint="eastAsia"/>
        </w:rPr>
        <w:t>Oracle</w:t>
      </w:r>
      <w:r>
        <w:rPr>
          <w:rFonts w:hint="eastAsia"/>
        </w:rPr>
        <w:t>恢复选项</w:t>
      </w:r>
    </w:p>
    <w:p w14:paraId="1618A981" w14:textId="2C4C2A13" w:rsidR="00E6285C" w:rsidRDefault="002C5D99" w:rsidP="002C5D99">
      <w:pPr>
        <w:pStyle w:val="eCTf3"/>
        <w:spacing w:after="156"/>
      </w:pPr>
      <w:r>
        <w:drawing>
          <wp:inline distT="0" distB="0" distL="0" distR="0" wp14:anchorId="00F6D281" wp14:editId="1A8C0323">
            <wp:extent cx="4174992" cy="2313185"/>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4191512" cy="2322338"/>
                    </a:xfrm>
                    <a:prstGeom prst="rect">
                      <a:avLst/>
                    </a:prstGeom>
                  </pic:spPr>
                </pic:pic>
              </a:graphicData>
            </a:graphic>
          </wp:inline>
        </w:drawing>
      </w:r>
    </w:p>
    <w:p w14:paraId="74E73E44" w14:textId="77777777" w:rsidR="002C5D99" w:rsidRPr="002C5D99" w:rsidRDefault="002C5D99" w:rsidP="00E6285C">
      <w:pPr>
        <w:pStyle w:val="eCT5"/>
        <w:spacing w:before="156" w:after="156"/>
        <w:rPr>
          <w:lang w:val="en-GB"/>
        </w:rPr>
      </w:pPr>
    </w:p>
    <w:p w14:paraId="4B2B8491" w14:textId="47B7C076" w:rsidR="00E6285C" w:rsidRDefault="00E6285C" w:rsidP="00E6285C">
      <w:pPr>
        <w:pStyle w:val="eCT5"/>
        <w:spacing w:before="156" w:after="156"/>
      </w:pPr>
      <w:r>
        <w:rPr>
          <w:rFonts w:hint="eastAsia"/>
        </w:rPr>
        <w:t>界面参数如</w:t>
      </w:r>
      <w:r w:rsidR="00566BEB">
        <w:fldChar w:fldCharType="begin"/>
      </w:r>
      <w:r w:rsidR="00566BEB">
        <w:instrText xml:space="preserve"> </w:instrText>
      </w:r>
      <w:r w:rsidR="00566BEB">
        <w:rPr>
          <w:rFonts w:hint="eastAsia"/>
        </w:rPr>
        <w:instrText>REF _Ref39757028 \h</w:instrText>
      </w:r>
      <w:r w:rsidR="00566BEB">
        <w:instrText xml:space="preserve"> </w:instrText>
      </w:r>
      <w:r w:rsidR="00566BEB">
        <w:fldChar w:fldCharType="separate"/>
      </w:r>
      <w:r w:rsidR="005D4DA4">
        <w:rPr>
          <w:rFonts w:hint="eastAsia"/>
        </w:rPr>
        <w:t>表</w:t>
      </w:r>
      <w:r w:rsidR="005D4DA4">
        <w:rPr>
          <w:rFonts w:hint="eastAsia"/>
        </w:rPr>
        <w:t xml:space="preserve"> </w:t>
      </w:r>
      <w:r w:rsidR="005D4DA4">
        <w:rPr>
          <w:noProof/>
        </w:rPr>
        <w:t>17</w:t>
      </w:r>
      <w:r w:rsidR="005D4DA4">
        <w:noBreakHyphen/>
      </w:r>
      <w:r w:rsidR="005D4DA4">
        <w:rPr>
          <w:noProof/>
        </w:rPr>
        <w:t>11</w:t>
      </w:r>
      <w:r w:rsidR="00566BEB">
        <w:fldChar w:fldCharType="end"/>
      </w:r>
      <w:r>
        <w:rPr>
          <w:rFonts w:hint="eastAsia"/>
        </w:rPr>
        <w:t>所示。</w:t>
      </w:r>
    </w:p>
    <w:p w14:paraId="2A887187" w14:textId="6FD4E8B8" w:rsidR="00566BEB" w:rsidRDefault="00566BEB" w:rsidP="00566BEB">
      <w:pPr>
        <w:pStyle w:val="afff0"/>
        <w:keepNext/>
      </w:pPr>
      <w:bookmarkStart w:id="953" w:name="_Ref39757028"/>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17</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11</w:t>
      </w:r>
      <w:r w:rsidR="002D3714">
        <w:fldChar w:fldCharType="end"/>
      </w:r>
      <w:bookmarkEnd w:id="953"/>
      <w:r>
        <w:t xml:space="preserve"> </w:t>
      </w:r>
      <w:r>
        <w:rPr>
          <w:rFonts w:hint="eastAsia"/>
        </w:rPr>
        <w:t>Oracle</w:t>
      </w:r>
      <w:r>
        <w:rPr>
          <w:rFonts w:hint="eastAsia"/>
        </w:rPr>
        <w:t>恢复参数</w:t>
      </w:r>
    </w:p>
    <w:tbl>
      <w:tblPr>
        <w:tblStyle w:val="eCTe"/>
        <w:tblW w:w="0" w:type="auto"/>
        <w:tblLook w:val="04A0" w:firstRow="1" w:lastRow="0" w:firstColumn="1" w:lastColumn="0" w:noHBand="0" w:noVBand="1"/>
      </w:tblPr>
      <w:tblGrid>
        <w:gridCol w:w="1989"/>
        <w:gridCol w:w="3065"/>
        <w:gridCol w:w="1541"/>
      </w:tblGrid>
      <w:tr w:rsidR="00C56674" w14:paraId="7A1924B4" w14:textId="77777777" w:rsidTr="00566BEB">
        <w:trPr>
          <w:cnfStyle w:val="100000000000" w:firstRow="1" w:lastRow="0" w:firstColumn="0" w:lastColumn="0" w:oddVBand="0" w:evenVBand="0" w:oddHBand="0" w:evenHBand="0" w:firstRowFirstColumn="0" w:firstRowLastColumn="0" w:lastRowFirstColumn="0" w:lastRowLastColumn="0"/>
          <w:tblHeader/>
        </w:trPr>
        <w:tc>
          <w:tcPr>
            <w:tcW w:w="2151" w:type="dxa"/>
          </w:tcPr>
          <w:p w14:paraId="659D7285" w14:textId="77777777" w:rsidR="00C56674" w:rsidRDefault="00C56674" w:rsidP="00566BEB">
            <w:pPr>
              <w:pStyle w:val="eCT5"/>
              <w:shd w:val="clear" w:color="auto" w:fill="auto"/>
              <w:spacing w:before="156" w:after="156"/>
              <w:ind w:left="0"/>
            </w:pPr>
            <w:r w:rsidRPr="00BD18AF">
              <w:rPr>
                <w:rFonts w:cs="Times New Roman"/>
              </w:rPr>
              <w:t>参数名称</w:t>
            </w:r>
          </w:p>
        </w:tc>
        <w:tc>
          <w:tcPr>
            <w:tcW w:w="2711" w:type="dxa"/>
          </w:tcPr>
          <w:p w14:paraId="643F56DE" w14:textId="77777777" w:rsidR="00C56674" w:rsidRDefault="00C56674" w:rsidP="00566BEB">
            <w:pPr>
              <w:pStyle w:val="eCT5"/>
              <w:shd w:val="clear" w:color="auto" w:fill="auto"/>
              <w:spacing w:before="156" w:after="156"/>
              <w:ind w:left="0"/>
            </w:pPr>
            <w:r w:rsidRPr="00BD18AF">
              <w:rPr>
                <w:rFonts w:cs="Times New Roman"/>
              </w:rPr>
              <w:t>参数解释</w:t>
            </w:r>
          </w:p>
        </w:tc>
        <w:tc>
          <w:tcPr>
            <w:tcW w:w="1959" w:type="dxa"/>
          </w:tcPr>
          <w:p w14:paraId="6CF47AD5" w14:textId="77777777" w:rsidR="00C56674" w:rsidRDefault="00C56674" w:rsidP="00566BEB">
            <w:pPr>
              <w:pStyle w:val="eCT5"/>
              <w:shd w:val="clear" w:color="auto" w:fill="auto"/>
              <w:spacing w:before="156" w:after="156"/>
              <w:ind w:left="0"/>
            </w:pPr>
            <w:r w:rsidRPr="00BD18AF">
              <w:rPr>
                <w:rFonts w:cs="Times New Roman"/>
              </w:rPr>
              <w:t>设置规则</w:t>
            </w:r>
          </w:p>
        </w:tc>
      </w:tr>
      <w:tr w:rsidR="00C56674" w14:paraId="44D1F3EE" w14:textId="77777777" w:rsidTr="00566BEB">
        <w:tc>
          <w:tcPr>
            <w:tcW w:w="2151" w:type="dxa"/>
          </w:tcPr>
          <w:p w14:paraId="31A1F9D0" w14:textId="77777777" w:rsidR="00C56674" w:rsidRDefault="00C56674" w:rsidP="00566BEB">
            <w:pPr>
              <w:pStyle w:val="eCT5"/>
              <w:shd w:val="clear" w:color="auto" w:fill="auto"/>
              <w:spacing w:before="156" w:after="156"/>
              <w:ind w:left="0"/>
            </w:pPr>
            <w:r>
              <w:rPr>
                <w:rFonts w:hint="eastAsia"/>
              </w:rPr>
              <w:t>clientName</w:t>
            </w:r>
          </w:p>
        </w:tc>
        <w:tc>
          <w:tcPr>
            <w:tcW w:w="2711" w:type="dxa"/>
          </w:tcPr>
          <w:p w14:paraId="2DF9741C" w14:textId="07E3E50B" w:rsidR="00C56674" w:rsidRDefault="00D271CC" w:rsidP="00566BEB">
            <w:pPr>
              <w:pStyle w:val="eCT5"/>
              <w:shd w:val="clear" w:color="auto" w:fill="auto"/>
              <w:spacing w:before="156" w:after="156"/>
              <w:ind w:left="0"/>
            </w:pPr>
            <w:r>
              <w:rPr>
                <w:rFonts w:hint="eastAsia"/>
              </w:rPr>
              <w:t>恢复该目标客户端上的</w:t>
            </w:r>
            <w:r>
              <w:rPr>
                <w:rFonts w:hint="eastAsia"/>
              </w:rPr>
              <w:t>Oracle</w:t>
            </w:r>
            <w:r>
              <w:rPr>
                <w:rFonts w:hint="eastAsia"/>
              </w:rPr>
              <w:t>数据。</w:t>
            </w:r>
          </w:p>
        </w:tc>
        <w:tc>
          <w:tcPr>
            <w:tcW w:w="1959" w:type="dxa"/>
          </w:tcPr>
          <w:p w14:paraId="55E81DF4" w14:textId="77777777" w:rsidR="00C56674" w:rsidRDefault="00C56674" w:rsidP="00566BEB">
            <w:pPr>
              <w:pStyle w:val="eCT5"/>
              <w:shd w:val="clear" w:color="auto" w:fill="auto"/>
              <w:spacing w:before="156" w:after="156"/>
              <w:ind w:left="0"/>
            </w:pPr>
            <w:r>
              <w:rPr>
                <w:rFonts w:cs="Times New Roman" w:hint="eastAsia"/>
              </w:rPr>
              <w:t>在下拉列表框中选择</w:t>
            </w:r>
          </w:p>
        </w:tc>
      </w:tr>
      <w:tr w:rsidR="00C56674" w14:paraId="25579F55" w14:textId="77777777" w:rsidTr="00566BEB">
        <w:tc>
          <w:tcPr>
            <w:tcW w:w="2151" w:type="dxa"/>
          </w:tcPr>
          <w:p w14:paraId="4587C694" w14:textId="77777777" w:rsidR="00C56674" w:rsidRDefault="00C56674" w:rsidP="00566BEB">
            <w:pPr>
              <w:pStyle w:val="eCT5"/>
              <w:shd w:val="clear" w:color="auto" w:fill="auto"/>
              <w:spacing w:before="156" w:after="156"/>
              <w:ind w:left="0"/>
            </w:pPr>
            <w:r>
              <w:rPr>
                <w:rFonts w:hint="eastAsia"/>
              </w:rPr>
              <w:t>s</w:t>
            </w:r>
            <w:r>
              <w:t>ubclientName</w:t>
            </w:r>
          </w:p>
        </w:tc>
        <w:tc>
          <w:tcPr>
            <w:tcW w:w="2711" w:type="dxa"/>
          </w:tcPr>
          <w:p w14:paraId="04DA02CC" w14:textId="77777777" w:rsidR="00C56674" w:rsidRDefault="00C56674" w:rsidP="00566BEB">
            <w:pPr>
              <w:pStyle w:val="eCT5"/>
              <w:shd w:val="clear" w:color="auto" w:fill="auto"/>
              <w:spacing w:before="156" w:after="156"/>
              <w:ind w:left="0"/>
            </w:pPr>
            <w:r>
              <w:rPr>
                <w:rFonts w:hint="eastAsia"/>
              </w:rPr>
              <w:t>CommVault</w:t>
            </w:r>
            <w:r>
              <w:t xml:space="preserve"> </w:t>
            </w:r>
            <w:r>
              <w:rPr>
                <w:rFonts w:hint="eastAsia"/>
              </w:rPr>
              <w:t>s</w:t>
            </w:r>
            <w:r>
              <w:t>ubclientName</w:t>
            </w:r>
          </w:p>
        </w:tc>
        <w:tc>
          <w:tcPr>
            <w:tcW w:w="1959" w:type="dxa"/>
            <w:vAlign w:val="top"/>
          </w:tcPr>
          <w:p w14:paraId="3AA9F638" w14:textId="77777777" w:rsidR="00C56674" w:rsidRDefault="00C56674" w:rsidP="00566BEB">
            <w:pPr>
              <w:pStyle w:val="eCT5"/>
              <w:shd w:val="clear" w:color="auto" w:fill="auto"/>
              <w:spacing w:before="156" w:after="156"/>
              <w:ind w:left="0"/>
            </w:pPr>
            <w:r w:rsidRPr="00BB43A5">
              <w:rPr>
                <w:rFonts w:cs="Times New Roman" w:hint="eastAsia"/>
              </w:rPr>
              <w:t>在文本框中输入</w:t>
            </w:r>
          </w:p>
        </w:tc>
      </w:tr>
      <w:tr w:rsidR="00C56674" w14:paraId="78750F90" w14:textId="77777777" w:rsidTr="00566BEB">
        <w:tc>
          <w:tcPr>
            <w:tcW w:w="2151" w:type="dxa"/>
          </w:tcPr>
          <w:p w14:paraId="2D884351" w14:textId="77777777" w:rsidR="00C56674" w:rsidRDefault="00C56674" w:rsidP="00566BEB">
            <w:pPr>
              <w:pStyle w:val="eCT5"/>
              <w:shd w:val="clear" w:color="auto" w:fill="auto"/>
              <w:spacing w:before="156" w:after="156"/>
              <w:ind w:left="0"/>
            </w:pPr>
            <w:r>
              <w:rPr>
                <w:rFonts w:hint="eastAsia"/>
              </w:rPr>
              <w:t>b</w:t>
            </w:r>
            <w:r>
              <w:t>ackupsetName</w:t>
            </w:r>
          </w:p>
        </w:tc>
        <w:tc>
          <w:tcPr>
            <w:tcW w:w="2711" w:type="dxa"/>
          </w:tcPr>
          <w:p w14:paraId="5F8B402F" w14:textId="77777777" w:rsidR="00C56674" w:rsidRDefault="00C56674" w:rsidP="00566BEB">
            <w:pPr>
              <w:pStyle w:val="eCT5"/>
              <w:shd w:val="clear" w:color="auto" w:fill="auto"/>
              <w:spacing w:before="156" w:after="156"/>
              <w:ind w:left="0"/>
            </w:pPr>
            <w:r>
              <w:rPr>
                <w:rFonts w:hint="eastAsia"/>
              </w:rPr>
              <w:t>CommVault</w:t>
            </w:r>
            <w:r>
              <w:t xml:space="preserve"> </w:t>
            </w:r>
            <w:r>
              <w:rPr>
                <w:rFonts w:hint="eastAsia"/>
              </w:rPr>
              <w:t>b</w:t>
            </w:r>
            <w:r>
              <w:t>ackupsetName</w:t>
            </w:r>
          </w:p>
        </w:tc>
        <w:tc>
          <w:tcPr>
            <w:tcW w:w="1959" w:type="dxa"/>
            <w:vAlign w:val="top"/>
          </w:tcPr>
          <w:p w14:paraId="7C2A2908" w14:textId="77777777" w:rsidR="00C56674" w:rsidRPr="00BD18AF" w:rsidRDefault="00C56674" w:rsidP="00566BEB">
            <w:pPr>
              <w:pStyle w:val="eCT5"/>
              <w:shd w:val="clear" w:color="auto" w:fill="auto"/>
              <w:spacing w:before="156" w:after="156"/>
              <w:ind w:left="0"/>
              <w:rPr>
                <w:rFonts w:cs="Times New Roman"/>
              </w:rPr>
            </w:pPr>
            <w:r w:rsidRPr="00BB43A5">
              <w:rPr>
                <w:rFonts w:cs="Times New Roman" w:hint="eastAsia"/>
              </w:rPr>
              <w:t>在文本框中输入</w:t>
            </w:r>
          </w:p>
        </w:tc>
      </w:tr>
      <w:tr w:rsidR="00C56674" w14:paraId="44131396" w14:textId="77777777" w:rsidTr="00566BEB">
        <w:tc>
          <w:tcPr>
            <w:tcW w:w="2151" w:type="dxa"/>
          </w:tcPr>
          <w:p w14:paraId="3DE30AAA" w14:textId="77777777" w:rsidR="00C56674" w:rsidRDefault="00C56674" w:rsidP="00566BEB">
            <w:pPr>
              <w:pStyle w:val="eCT5"/>
              <w:shd w:val="clear" w:color="auto" w:fill="auto"/>
              <w:spacing w:before="156" w:after="156"/>
              <w:ind w:left="0"/>
            </w:pPr>
            <w:r>
              <w:rPr>
                <w:rFonts w:hint="eastAsia"/>
              </w:rPr>
              <w:t>i</w:t>
            </w:r>
            <w:r>
              <w:t>nstanceName</w:t>
            </w:r>
          </w:p>
        </w:tc>
        <w:tc>
          <w:tcPr>
            <w:tcW w:w="2711" w:type="dxa"/>
          </w:tcPr>
          <w:p w14:paraId="4A1CDF45" w14:textId="77777777" w:rsidR="00C56674" w:rsidRDefault="00C56674" w:rsidP="00566BEB">
            <w:pPr>
              <w:pStyle w:val="eCT5"/>
              <w:shd w:val="clear" w:color="auto" w:fill="auto"/>
              <w:spacing w:before="156" w:after="156"/>
              <w:ind w:left="0"/>
            </w:pPr>
            <w:r>
              <w:rPr>
                <w:rFonts w:hint="eastAsia"/>
              </w:rPr>
              <w:t>实例名称</w:t>
            </w:r>
          </w:p>
        </w:tc>
        <w:tc>
          <w:tcPr>
            <w:tcW w:w="1959" w:type="dxa"/>
            <w:vAlign w:val="top"/>
          </w:tcPr>
          <w:p w14:paraId="50AE26CB" w14:textId="77777777" w:rsidR="00C56674" w:rsidRPr="00BD18AF" w:rsidRDefault="00C56674" w:rsidP="00566BEB">
            <w:pPr>
              <w:pStyle w:val="eCT5"/>
              <w:shd w:val="clear" w:color="auto" w:fill="auto"/>
              <w:spacing w:before="156" w:after="156"/>
              <w:ind w:left="0"/>
              <w:rPr>
                <w:rFonts w:cs="Times New Roman"/>
              </w:rPr>
            </w:pPr>
            <w:r w:rsidRPr="00BB43A5">
              <w:rPr>
                <w:rFonts w:cs="Times New Roman" w:hint="eastAsia"/>
              </w:rPr>
              <w:t>在文本框中输入</w:t>
            </w:r>
          </w:p>
        </w:tc>
      </w:tr>
      <w:tr w:rsidR="00C56674" w14:paraId="238C12B6" w14:textId="77777777" w:rsidTr="00566BEB">
        <w:tc>
          <w:tcPr>
            <w:tcW w:w="2151" w:type="dxa"/>
          </w:tcPr>
          <w:p w14:paraId="2AE3332A" w14:textId="77777777" w:rsidR="00C56674" w:rsidRDefault="00C56674" w:rsidP="00566BEB">
            <w:pPr>
              <w:pStyle w:val="eCT5"/>
              <w:shd w:val="clear" w:color="auto" w:fill="auto"/>
              <w:spacing w:before="156" w:after="156"/>
              <w:ind w:left="0"/>
            </w:pPr>
            <w:r>
              <w:rPr>
                <w:rFonts w:hint="eastAsia"/>
              </w:rPr>
              <w:t>恢复到</w:t>
            </w:r>
          </w:p>
        </w:tc>
        <w:tc>
          <w:tcPr>
            <w:tcW w:w="2711" w:type="dxa"/>
          </w:tcPr>
          <w:p w14:paraId="692EABA5" w14:textId="77777777" w:rsidR="00C56674" w:rsidRPr="00B31F2D" w:rsidRDefault="00C56674" w:rsidP="00566BEB">
            <w:pPr>
              <w:pStyle w:val="eCT5"/>
              <w:shd w:val="clear" w:color="auto" w:fill="auto"/>
              <w:spacing w:before="156" w:after="156"/>
              <w:ind w:left="0"/>
            </w:pPr>
            <w:r w:rsidRPr="00B31F2D">
              <w:rPr>
                <w:rFonts w:hint="eastAsia"/>
              </w:rPr>
              <w:t>恢复时间点</w:t>
            </w:r>
          </w:p>
          <w:p w14:paraId="3E7BCD88" w14:textId="77777777" w:rsidR="00C56674" w:rsidRPr="00B31F2D" w:rsidRDefault="00C56674" w:rsidP="00566BEB">
            <w:pPr>
              <w:widowControl/>
              <w:spacing w:before="100" w:beforeAutospacing="1" w:after="100" w:afterAutospacing="1"/>
              <w:jc w:val="left"/>
              <w:rPr>
                <w:rFonts w:ascii="宋体" w:eastAsia="宋体" w:hAnsi="宋体" w:cs="宋体"/>
                <w:kern w:val="0"/>
                <w:szCs w:val="21"/>
              </w:rPr>
            </w:pPr>
            <w:r w:rsidRPr="00B31F2D">
              <w:rPr>
                <w:rFonts w:ascii="宋体" w:eastAsia="宋体" w:hAnsi="宋体" w:cs="宋体"/>
                <w:kern w:val="0"/>
                <w:szCs w:val="21"/>
              </w:rPr>
              <w:t>取值范围：</w:t>
            </w:r>
          </w:p>
          <w:p w14:paraId="2E88A629" w14:textId="77777777" w:rsidR="00C56674" w:rsidRPr="00B31F2D" w:rsidRDefault="00C56674" w:rsidP="003D3E47">
            <w:pPr>
              <w:pStyle w:val="eCT5"/>
              <w:numPr>
                <w:ilvl w:val="0"/>
                <w:numId w:val="95"/>
              </w:numPr>
              <w:shd w:val="clear" w:color="auto" w:fill="auto"/>
              <w:spacing w:beforeLines="0" w:before="0" w:afterLines="0" w:after="0"/>
            </w:pPr>
            <w:r w:rsidRPr="00B31F2D">
              <w:t>指定时间</w:t>
            </w:r>
          </w:p>
          <w:p w14:paraId="4B5B3EDF" w14:textId="77777777" w:rsidR="00C56674" w:rsidRDefault="00C56674" w:rsidP="003D3E47">
            <w:pPr>
              <w:pStyle w:val="eCT5"/>
              <w:numPr>
                <w:ilvl w:val="0"/>
                <w:numId w:val="95"/>
              </w:numPr>
              <w:shd w:val="clear" w:color="auto" w:fill="auto"/>
              <w:spacing w:before="156" w:after="156"/>
            </w:pPr>
            <w:r w:rsidRPr="00B31F2D">
              <w:t>相对时间</w:t>
            </w:r>
            <w:r w:rsidRPr="00B31F2D">
              <w:t>m</w:t>
            </w:r>
            <w:r w:rsidRPr="00B31F2D">
              <w:t>天前指定时间</w:t>
            </w:r>
            <w:r w:rsidRPr="00B31F2D">
              <w:t>k</w:t>
            </w:r>
            <w:r w:rsidRPr="00B31F2D">
              <w:t>的最新备份，</w:t>
            </w:r>
            <w:r w:rsidRPr="00B31F2D">
              <w:t>m</w:t>
            </w:r>
            <w:r w:rsidRPr="00B31F2D">
              <w:t>和</w:t>
            </w:r>
            <w:r w:rsidRPr="00B31F2D">
              <w:t>k</w:t>
            </w:r>
            <w:r w:rsidRPr="00B31F2D">
              <w:t>均可设置</w:t>
            </w:r>
          </w:p>
        </w:tc>
        <w:tc>
          <w:tcPr>
            <w:tcW w:w="1959" w:type="dxa"/>
          </w:tcPr>
          <w:p w14:paraId="0687D1E6" w14:textId="77777777" w:rsidR="00C56674" w:rsidRPr="00BD18AF" w:rsidRDefault="00C56674" w:rsidP="00566BEB">
            <w:pPr>
              <w:pStyle w:val="eCT5"/>
              <w:shd w:val="clear" w:color="auto" w:fill="auto"/>
              <w:spacing w:before="156" w:after="156"/>
              <w:ind w:left="0"/>
              <w:rPr>
                <w:rFonts w:cs="Times New Roman"/>
              </w:rPr>
            </w:pPr>
            <w:r>
              <w:rPr>
                <w:rFonts w:cs="Times New Roman" w:hint="eastAsia"/>
              </w:rPr>
              <w:t>选择对应的单选按钮</w:t>
            </w:r>
          </w:p>
        </w:tc>
      </w:tr>
      <w:tr w:rsidR="00C56674" w:rsidRPr="00BD18AF" w14:paraId="71C36A07" w14:textId="77777777" w:rsidTr="00566BEB">
        <w:tc>
          <w:tcPr>
            <w:tcW w:w="2151" w:type="dxa"/>
          </w:tcPr>
          <w:p w14:paraId="4FB6A5C2" w14:textId="77777777" w:rsidR="00C56674" w:rsidRDefault="00C56674" w:rsidP="00566BEB">
            <w:pPr>
              <w:pStyle w:val="eCT5"/>
              <w:shd w:val="clear" w:color="auto" w:fill="auto"/>
              <w:spacing w:before="156" w:after="156"/>
              <w:ind w:left="0"/>
              <w:rPr>
                <w:rFonts w:cs="Times New Roman"/>
              </w:rPr>
            </w:pPr>
            <w:r>
              <w:rPr>
                <w:rFonts w:cs="Times New Roman" w:hint="eastAsia"/>
              </w:rPr>
              <w:t>目标实例名</w:t>
            </w:r>
          </w:p>
        </w:tc>
        <w:tc>
          <w:tcPr>
            <w:tcW w:w="2711" w:type="dxa"/>
          </w:tcPr>
          <w:p w14:paraId="2D01F4EB" w14:textId="77777777" w:rsidR="00C56674" w:rsidRDefault="00C56674" w:rsidP="00566BEB">
            <w:pPr>
              <w:pStyle w:val="eCT5"/>
              <w:shd w:val="clear" w:color="auto" w:fill="auto"/>
              <w:spacing w:before="156" w:after="156"/>
              <w:ind w:left="0"/>
              <w:rPr>
                <w:rFonts w:cs="Times New Roman"/>
              </w:rPr>
            </w:pPr>
            <w:r>
              <w:rPr>
                <w:rFonts w:cs="Times New Roman" w:hint="eastAsia"/>
              </w:rPr>
              <w:t>恢复到目标实例名称</w:t>
            </w:r>
          </w:p>
        </w:tc>
        <w:tc>
          <w:tcPr>
            <w:tcW w:w="1959" w:type="dxa"/>
            <w:vAlign w:val="top"/>
          </w:tcPr>
          <w:p w14:paraId="3F1DB55C" w14:textId="77777777" w:rsidR="00C56674" w:rsidRPr="00BD18AF" w:rsidRDefault="00C56674" w:rsidP="00566BEB">
            <w:pPr>
              <w:pStyle w:val="eCT5"/>
              <w:shd w:val="clear" w:color="auto" w:fill="auto"/>
              <w:spacing w:before="156" w:after="156"/>
              <w:ind w:left="0"/>
              <w:rPr>
                <w:rFonts w:cs="Times New Roman"/>
              </w:rPr>
            </w:pPr>
            <w:r w:rsidRPr="007D2609">
              <w:rPr>
                <w:rFonts w:cs="Times New Roman" w:hint="eastAsia"/>
              </w:rPr>
              <w:t>在文本框中输入</w:t>
            </w:r>
          </w:p>
        </w:tc>
      </w:tr>
      <w:tr w:rsidR="00C56674" w14:paraId="135DF613" w14:textId="77777777" w:rsidTr="00566BEB">
        <w:tc>
          <w:tcPr>
            <w:tcW w:w="2151" w:type="dxa"/>
          </w:tcPr>
          <w:p w14:paraId="70C7860D" w14:textId="77777777" w:rsidR="00C56674" w:rsidRDefault="00C56674" w:rsidP="00566BEB">
            <w:pPr>
              <w:pStyle w:val="eCT5"/>
              <w:shd w:val="clear" w:color="auto" w:fill="auto"/>
              <w:spacing w:before="156" w:after="156"/>
              <w:ind w:left="0"/>
              <w:rPr>
                <w:rFonts w:cs="Times New Roman"/>
              </w:rPr>
            </w:pPr>
            <w:r>
              <w:rPr>
                <w:rFonts w:cs="Times New Roman" w:hint="eastAsia"/>
              </w:rPr>
              <w:t>代理机</w:t>
            </w:r>
            <w:r>
              <w:rPr>
                <w:rFonts w:cs="Times New Roman" w:hint="eastAsia"/>
              </w:rPr>
              <w:t>xml</w:t>
            </w:r>
            <w:r>
              <w:rPr>
                <w:rFonts w:cs="Times New Roman" w:hint="eastAsia"/>
              </w:rPr>
              <w:t>模板</w:t>
            </w:r>
          </w:p>
        </w:tc>
        <w:tc>
          <w:tcPr>
            <w:tcW w:w="2711" w:type="dxa"/>
          </w:tcPr>
          <w:p w14:paraId="316E9623" w14:textId="77777777" w:rsidR="00C56674" w:rsidRPr="00445C96" w:rsidRDefault="00C56674" w:rsidP="00566BEB">
            <w:pPr>
              <w:pStyle w:val="eCT5"/>
              <w:shd w:val="clear" w:color="auto" w:fill="auto"/>
              <w:spacing w:before="156" w:after="156"/>
              <w:ind w:left="0"/>
              <w:rPr>
                <w:rFonts w:cs="Times New Roman"/>
                <w:color w:val="auto"/>
                <w:sz w:val="20"/>
                <w:szCs w:val="20"/>
                <w:shd w:val="clear" w:color="auto" w:fill="FFFFFF"/>
              </w:rPr>
            </w:pPr>
            <w:r>
              <w:rPr>
                <w:rFonts w:cs="Times New Roman" w:hint="eastAsia"/>
                <w:color w:val="auto"/>
                <w:sz w:val="20"/>
                <w:szCs w:val="20"/>
                <w:shd w:val="clear" w:color="auto" w:fill="FFFFFF"/>
              </w:rPr>
              <w:t>执行</w:t>
            </w:r>
            <w:r>
              <w:rPr>
                <w:rFonts w:cs="Times New Roman" w:hint="eastAsia"/>
                <w:color w:val="auto"/>
                <w:sz w:val="20"/>
                <w:szCs w:val="20"/>
                <w:shd w:val="clear" w:color="auto" w:fill="FFFFFF"/>
              </w:rPr>
              <w:t>C</w:t>
            </w:r>
            <w:r>
              <w:rPr>
                <w:rFonts w:cs="Times New Roman"/>
                <w:color w:val="auto"/>
                <w:sz w:val="20"/>
                <w:szCs w:val="20"/>
                <w:shd w:val="clear" w:color="auto" w:fill="FFFFFF"/>
              </w:rPr>
              <w:t>V</w:t>
            </w:r>
            <w:r>
              <w:rPr>
                <w:rFonts w:cs="Times New Roman" w:hint="eastAsia"/>
                <w:color w:val="auto"/>
                <w:sz w:val="20"/>
                <w:szCs w:val="20"/>
                <w:shd w:val="clear" w:color="auto" w:fill="FFFFFF"/>
              </w:rPr>
              <w:t>恢复任务时所需要使用的参数设置。请使用系统默认提供恢复参数模板，</w:t>
            </w:r>
          </w:p>
          <w:p w14:paraId="7A828877" w14:textId="32C9BB19" w:rsidR="00C56674" w:rsidRDefault="00C56674" w:rsidP="00566BEB">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/o</w:t>
            </w:r>
            <w:r>
              <w:rPr>
                <w:rFonts w:cs="Times New Roman"/>
                <w:color w:val="333333"/>
                <w:sz w:val="20"/>
                <w:szCs w:val="20"/>
                <w:shd w:val="clear" w:color="auto" w:fill="FFFFFF"/>
              </w:rPr>
              <w:t>pt/obclient/etc/</w:t>
            </w:r>
            <w:r w:rsidR="00566BEB">
              <w:rPr>
                <w:rFonts w:cs="Times New Roman" w:hint="eastAsia"/>
                <w:color w:val="333333"/>
                <w:sz w:val="20"/>
                <w:szCs w:val="20"/>
                <w:shd w:val="clear" w:color="auto" w:fill="FFFFFF"/>
              </w:rPr>
              <w:t>restore</w:t>
            </w:r>
            <w:r w:rsidR="00566BEB">
              <w:rPr>
                <w:rFonts w:cs="Times New Roman"/>
                <w:color w:val="333333"/>
                <w:sz w:val="20"/>
                <w:szCs w:val="20"/>
                <w:shd w:val="clear" w:color="auto" w:fill="FFFFFF"/>
              </w:rPr>
              <w:t>_oracle</w:t>
            </w:r>
            <w:r>
              <w:rPr>
                <w:rFonts w:cs="Times New Roman"/>
                <w:color w:val="333333"/>
                <w:sz w:val="20"/>
                <w:szCs w:val="20"/>
                <w:shd w:val="clear" w:color="auto" w:fill="FFFFFF"/>
              </w:rPr>
              <w:t>.xml</w:t>
            </w:r>
          </w:p>
          <w:p w14:paraId="7CBA2F91" w14:textId="77777777" w:rsidR="00C56674" w:rsidRDefault="00C56674" w:rsidP="00566BEB">
            <w:pPr>
              <w:pStyle w:val="eCT5"/>
              <w:shd w:val="clear" w:color="auto" w:fill="auto"/>
              <w:spacing w:before="156" w:after="156"/>
              <w:ind w:left="0"/>
              <w:rPr>
                <w:rFonts w:cs="Times New Roman"/>
                <w:color w:val="333333"/>
                <w:sz w:val="20"/>
                <w:szCs w:val="20"/>
                <w:shd w:val="clear" w:color="auto" w:fill="FFFFFF"/>
              </w:rPr>
            </w:pPr>
            <w:r>
              <w:rPr>
                <w:rFonts w:cs="Times New Roman" w:hint="eastAsia"/>
                <w:color w:val="333333"/>
                <w:sz w:val="20"/>
                <w:szCs w:val="20"/>
                <w:shd w:val="clear" w:color="auto" w:fill="FFFFFF"/>
              </w:rPr>
              <w:t>如需定制，请谨慎操作，若定制模板中的参数配置错误，可能会导致恢复任务失败。</w:t>
            </w:r>
          </w:p>
        </w:tc>
        <w:tc>
          <w:tcPr>
            <w:tcW w:w="1959" w:type="dxa"/>
            <w:vAlign w:val="top"/>
          </w:tcPr>
          <w:p w14:paraId="0DBFD513" w14:textId="77777777" w:rsidR="00C56674" w:rsidRDefault="00C56674" w:rsidP="00566BEB">
            <w:pPr>
              <w:pStyle w:val="eCT5"/>
              <w:shd w:val="clear" w:color="auto" w:fill="auto"/>
              <w:spacing w:before="156" w:after="156"/>
              <w:ind w:left="0"/>
              <w:rPr>
                <w:rFonts w:cs="Times New Roman"/>
              </w:rPr>
            </w:pPr>
            <w:r w:rsidRPr="007D2609">
              <w:rPr>
                <w:rFonts w:cs="Times New Roman" w:hint="eastAsia"/>
              </w:rPr>
              <w:t>在文本框中输入</w:t>
            </w:r>
          </w:p>
        </w:tc>
      </w:tr>
      <w:tr w:rsidR="00C56674" w14:paraId="3006B8B2" w14:textId="77777777" w:rsidTr="00566BEB">
        <w:tc>
          <w:tcPr>
            <w:tcW w:w="2151" w:type="dxa"/>
          </w:tcPr>
          <w:p w14:paraId="16B5E4E9" w14:textId="59386D48" w:rsidR="00C56674" w:rsidRDefault="00C56674" w:rsidP="00566BEB">
            <w:pPr>
              <w:pStyle w:val="eCT5"/>
              <w:shd w:val="clear" w:color="auto" w:fill="auto"/>
              <w:spacing w:before="156" w:after="156"/>
              <w:ind w:left="0"/>
              <w:rPr>
                <w:rFonts w:cs="Times New Roman"/>
              </w:rPr>
            </w:pPr>
            <w:r>
              <w:rPr>
                <w:rFonts w:cs="Times New Roman" w:hint="eastAsia"/>
              </w:rPr>
              <w:t>目标机目标路径</w:t>
            </w:r>
          </w:p>
        </w:tc>
        <w:tc>
          <w:tcPr>
            <w:tcW w:w="2711" w:type="dxa"/>
          </w:tcPr>
          <w:p w14:paraId="5B1B8659" w14:textId="77777777" w:rsidR="00C56674" w:rsidRDefault="00C56674" w:rsidP="00566BEB">
            <w:pPr>
              <w:pStyle w:val="eCT5"/>
              <w:shd w:val="clear" w:color="auto" w:fill="auto"/>
              <w:spacing w:before="156" w:after="156"/>
              <w:ind w:left="0"/>
              <w:rPr>
                <w:rFonts w:cs="Times New Roman"/>
                <w:color w:val="333333"/>
                <w:sz w:val="20"/>
                <w:szCs w:val="20"/>
                <w:shd w:val="clear" w:color="auto" w:fill="FFFFFF"/>
              </w:rPr>
            </w:pPr>
            <w:r>
              <w:rPr>
                <w:rFonts w:cs="Times New Roman" w:hint="eastAsia"/>
              </w:rPr>
              <w:t>目标机临时文件路径</w:t>
            </w:r>
          </w:p>
        </w:tc>
        <w:tc>
          <w:tcPr>
            <w:tcW w:w="1959" w:type="dxa"/>
            <w:vAlign w:val="top"/>
          </w:tcPr>
          <w:p w14:paraId="49FDFE04" w14:textId="77777777" w:rsidR="00C56674" w:rsidRDefault="00C56674" w:rsidP="00566BEB">
            <w:pPr>
              <w:pStyle w:val="eCT5"/>
              <w:shd w:val="clear" w:color="auto" w:fill="auto"/>
              <w:spacing w:before="156" w:after="156"/>
              <w:ind w:left="0"/>
              <w:rPr>
                <w:rFonts w:cs="Times New Roman"/>
              </w:rPr>
            </w:pPr>
            <w:r w:rsidRPr="007D2609">
              <w:rPr>
                <w:rFonts w:cs="Times New Roman" w:hint="eastAsia"/>
              </w:rPr>
              <w:t>在文本框中输入</w:t>
            </w:r>
          </w:p>
        </w:tc>
      </w:tr>
      <w:tr w:rsidR="00566BEB" w14:paraId="5122BB29" w14:textId="77777777" w:rsidTr="00566BEB">
        <w:tc>
          <w:tcPr>
            <w:tcW w:w="2151" w:type="dxa"/>
          </w:tcPr>
          <w:p w14:paraId="5D62C118" w14:textId="590348A1" w:rsidR="00566BEB" w:rsidRDefault="00566BEB" w:rsidP="00566BEB">
            <w:pPr>
              <w:pStyle w:val="eCT5"/>
              <w:shd w:val="clear" w:color="auto" w:fill="auto"/>
              <w:spacing w:before="156" w:after="156"/>
              <w:ind w:left="0"/>
              <w:rPr>
                <w:rFonts w:cs="Times New Roman"/>
              </w:rPr>
            </w:pPr>
            <w:r>
              <w:rPr>
                <w:rFonts w:cs="Times New Roman" w:hint="eastAsia"/>
              </w:rPr>
              <w:t>指定</w:t>
            </w:r>
            <w:r>
              <w:rPr>
                <w:rFonts w:cs="Times New Roman" w:hint="eastAsia"/>
              </w:rPr>
              <w:t>p</w:t>
            </w:r>
            <w:r>
              <w:rPr>
                <w:rFonts w:cs="Times New Roman"/>
              </w:rPr>
              <w:t>file</w:t>
            </w:r>
            <w:r>
              <w:rPr>
                <w:rFonts w:cs="Times New Roman" w:hint="eastAsia"/>
              </w:rPr>
              <w:t>路径</w:t>
            </w:r>
          </w:p>
        </w:tc>
        <w:tc>
          <w:tcPr>
            <w:tcW w:w="2711" w:type="dxa"/>
          </w:tcPr>
          <w:p w14:paraId="3096A2BE" w14:textId="3C861A1D" w:rsidR="00566BEB" w:rsidRDefault="00566BEB" w:rsidP="00566BEB">
            <w:pPr>
              <w:pStyle w:val="eCT5"/>
              <w:shd w:val="clear" w:color="auto" w:fill="auto"/>
              <w:spacing w:before="156" w:after="156"/>
              <w:ind w:left="0"/>
              <w:rPr>
                <w:rFonts w:cs="Times New Roman"/>
              </w:rPr>
            </w:pPr>
            <w:r>
              <w:rPr>
                <w:rFonts w:cs="Times New Roman" w:hint="eastAsia"/>
                <w:color w:val="333333"/>
                <w:sz w:val="20"/>
                <w:szCs w:val="20"/>
                <w:shd w:val="clear" w:color="auto" w:fill="FFFFFF"/>
              </w:rPr>
              <w:t>指定的</w:t>
            </w:r>
            <w:r>
              <w:rPr>
                <w:rFonts w:cs="Times New Roman" w:hint="eastAsia"/>
                <w:color w:val="333333"/>
                <w:sz w:val="20"/>
                <w:szCs w:val="20"/>
                <w:shd w:val="clear" w:color="auto" w:fill="FFFFFF"/>
              </w:rPr>
              <w:t>pfile</w:t>
            </w:r>
            <w:r>
              <w:rPr>
                <w:rFonts w:cs="Times New Roman" w:hint="eastAsia"/>
                <w:color w:val="333333"/>
                <w:sz w:val="20"/>
                <w:szCs w:val="20"/>
                <w:shd w:val="clear" w:color="auto" w:fill="FFFFFF"/>
              </w:rPr>
              <w:t>路径</w:t>
            </w:r>
          </w:p>
        </w:tc>
        <w:tc>
          <w:tcPr>
            <w:tcW w:w="1959" w:type="dxa"/>
            <w:vAlign w:val="top"/>
          </w:tcPr>
          <w:p w14:paraId="1DEE1184" w14:textId="7D8A5F2F" w:rsidR="00566BEB" w:rsidRPr="007D2609" w:rsidRDefault="00566BEB" w:rsidP="00566BEB">
            <w:pPr>
              <w:pStyle w:val="eCT5"/>
              <w:shd w:val="clear" w:color="auto" w:fill="auto"/>
              <w:spacing w:before="156" w:after="156"/>
              <w:ind w:left="0"/>
              <w:rPr>
                <w:rFonts w:cs="Times New Roman"/>
              </w:rPr>
            </w:pPr>
            <w:r w:rsidRPr="00E5142B">
              <w:rPr>
                <w:rFonts w:cs="Times New Roman" w:hint="eastAsia"/>
              </w:rPr>
              <w:t>在文本框中输入</w:t>
            </w:r>
          </w:p>
        </w:tc>
      </w:tr>
      <w:tr w:rsidR="00566BEB" w14:paraId="4DD937FE" w14:textId="77777777" w:rsidTr="00566BEB">
        <w:tc>
          <w:tcPr>
            <w:tcW w:w="2151" w:type="dxa"/>
          </w:tcPr>
          <w:p w14:paraId="3BDA3069" w14:textId="5CFCBB87" w:rsidR="00566BEB" w:rsidRDefault="00566BEB" w:rsidP="00566BEB">
            <w:pPr>
              <w:pStyle w:val="eCT5"/>
              <w:shd w:val="clear" w:color="auto" w:fill="auto"/>
              <w:spacing w:before="156" w:after="156"/>
              <w:ind w:left="0"/>
              <w:rPr>
                <w:rFonts w:cs="Times New Roman"/>
              </w:rPr>
            </w:pPr>
            <w:r>
              <w:rPr>
                <w:rFonts w:cs="Times New Roman" w:hint="eastAsia"/>
              </w:rPr>
              <w:t>恢复完自动创建</w:t>
            </w:r>
            <w:r>
              <w:rPr>
                <w:rFonts w:cs="Times New Roman" w:hint="eastAsia"/>
              </w:rPr>
              <w:t>temp</w:t>
            </w:r>
            <w:r>
              <w:rPr>
                <w:rFonts w:cs="Times New Roman" w:hint="eastAsia"/>
              </w:rPr>
              <w:t>文件（</w:t>
            </w:r>
            <w:r>
              <w:rPr>
                <w:rFonts w:cs="Times New Roman" w:hint="eastAsia"/>
              </w:rPr>
              <w:t>G</w:t>
            </w:r>
            <w:r>
              <w:rPr>
                <w:rFonts w:cs="Times New Roman"/>
              </w:rPr>
              <w:t>B</w:t>
            </w:r>
            <w:r>
              <w:rPr>
                <w:rFonts w:cs="Times New Roman" w:hint="eastAsia"/>
              </w:rPr>
              <w:t>）</w:t>
            </w:r>
          </w:p>
        </w:tc>
        <w:tc>
          <w:tcPr>
            <w:tcW w:w="2711" w:type="dxa"/>
          </w:tcPr>
          <w:p w14:paraId="3C7FF979" w14:textId="7FA4AA4A" w:rsidR="00566BEB" w:rsidRDefault="00566BEB" w:rsidP="00566BEB">
            <w:pPr>
              <w:pStyle w:val="eCT5"/>
              <w:shd w:val="clear" w:color="auto" w:fill="auto"/>
              <w:spacing w:before="156" w:after="156"/>
              <w:ind w:left="0"/>
              <w:rPr>
                <w:rFonts w:cs="Times New Roman"/>
              </w:rPr>
            </w:pPr>
            <w:r>
              <w:rPr>
                <w:rFonts w:cs="Times New Roman" w:hint="eastAsia"/>
              </w:rPr>
              <w:t>恢复完自动创建</w:t>
            </w:r>
            <w:r>
              <w:rPr>
                <w:rFonts w:cs="Times New Roman" w:hint="eastAsia"/>
              </w:rPr>
              <w:t>temp</w:t>
            </w:r>
            <w:r>
              <w:rPr>
                <w:rFonts w:cs="Times New Roman" w:hint="eastAsia"/>
              </w:rPr>
              <w:t>数据文文件的最大量</w:t>
            </w:r>
          </w:p>
        </w:tc>
        <w:tc>
          <w:tcPr>
            <w:tcW w:w="1959" w:type="dxa"/>
            <w:vAlign w:val="top"/>
          </w:tcPr>
          <w:p w14:paraId="14925BD2" w14:textId="407292EC" w:rsidR="00566BEB" w:rsidRPr="007D2609" w:rsidRDefault="00566BEB" w:rsidP="00566BEB">
            <w:pPr>
              <w:pStyle w:val="eCT5"/>
              <w:shd w:val="clear" w:color="auto" w:fill="auto"/>
              <w:spacing w:before="156" w:after="156"/>
              <w:ind w:left="0"/>
              <w:rPr>
                <w:rFonts w:cs="Times New Roman"/>
              </w:rPr>
            </w:pPr>
            <w:r w:rsidRPr="00E5142B">
              <w:rPr>
                <w:rFonts w:cs="Times New Roman" w:hint="eastAsia"/>
              </w:rPr>
              <w:t>在文本框中输入</w:t>
            </w:r>
          </w:p>
        </w:tc>
      </w:tr>
      <w:tr w:rsidR="00566BEB" w14:paraId="0BD3E886" w14:textId="77777777" w:rsidTr="00566BEB">
        <w:tc>
          <w:tcPr>
            <w:tcW w:w="2151" w:type="dxa"/>
          </w:tcPr>
          <w:p w14:paraId="7892969F" w14:textId="2DC2AE3C" w:rsidR="00566BEB" w:rsidRPr="00C56674" w:rsidRDefault="00566BEB" w:rsidP="00566BEB">
            <w:pPr>
              <w:pStyle w:val="eCT5"/>
              <w:shd w:val="clear" w:color="auto" w:fill="auto"/>
              <w:spacing w:before="156" w:after="156"/>
              <w:ind w:left="0"/>
              <w:rPr>
                <w:rFonts w:cs="Times New Roman"/>
              </w:rPr>
            </w:pPr>
            <w:r>
              <w:rPr>
                <w:rFonts w:cs="Times New Roman" w:hint="eastAsia"/>
              </w:rPr>
              <w:t>通道数</w:t>
            </w:r>
          </w:p>
        </w:tc>
        <w:tc>
          <w:tcPr>
            <w:tcW w:w="2711" w:type="dxa"/>
          </w:tcPr>
          <w:p w14:paraId="2AA94B39" w14:textId="4D829BC0" w:rsidR="00566BEB" w:rsidRDefault="00566BEB" w:rsidP="00566BEB">
            <w:pPr>
              <w:pStyle w:val="eCT5"/>
              <w:shd w:val="clear" w:color="auto" w:fill="auto"/>
              <w:spacing w:before="156" w:after="156"/>
              <w:ind w:left="0"/>
              <w:rPr>
                <w:rFonts w:cs="Times New Roman"/>
              </w:rPr>
            </w:pPr>
            <w:r>
              <w:rPr>
                <w:rFonts w:cs="Times New Roman" w:hint="eastAsia"/>
              </w:rPr>
              <w:t>传输通道数</w:t>
            </w:r>
          </w:p>
        </w:tc>
        <w:tc>
          <w:tcPr>
            <w:tcW w:w="1959" w:type="dxa"/>
            <w:vAlign w:val="top"/>
          </w:tcPr>
          <w:p w14:paraId="3BB78E1E" w14:textId="067B4386" w:rsidR="00566BEB" w:rsidRPr="007D2609" w:rsidRDefault="00566BEB" w:rsidP="00566BEB">
            <w:pPr>
              <w:pStyle w:val="eCT5"/>
              <w:shd w:val="clear" w:color="auto" w:fill="auto"/>
              <w:spacing w:before="156" w:after="156"/>
              <w:ind w:left="0"/>
              <w:rPr>
                <w:rFonts w:cs="Times New Roman"/>
              </w:rPr>
            </w:pPr>
            <w:r w:rsidRPr="00E5142B">
              <w:rPr>
                <w:rFonts w:cs="Times New Roman" w:hint="eastAsia"/>
              </w:rPr>
              <w:t>在文本框中输入</w:t>
            </w:r>
          </w:p>
        </w:tc>
      </w:tr>
    </w:tbl>
    <w:p w14:paraId="40F5B3C5" w14:textId="55995807" w:rsidR="00C56674" w:rsidRDefault="00C56674" w:rsidP="00E6285C">
      <w:pPr>
        <w:pStyle w:val="eCT5"/>
        <w:spacing w:before="156" w:after="156"/>
      </w:pPr>
    </w:p>
    <w:p w14:paraId="2882C973" w14:textId="1F389C88" w:rsidR="00E6285C" w:rsidRDefault="00E6285C" w:rsidP="003D3E47">
      <w:pPr>
        <w:pStyle w:val="eCT1"/>
        <w:numPr>
          <w:ilvl w:val="0"/>
          <w:numId w:val="204"/>
        </w:numPr>
        <w:spacing w:before="312" w:after="312"/>
        <w:ind w:left="1701" w:hanging="709"/>
      </w:pPr>
      <w:r>
        <w:rPr>
          <w:rFonts w:hint="eastAsia"/>
        </w:rPr>
        <w:t>选择“验证及通知”页签，配置验证及通知信息，如</w:t>
      </w:r>
      <w:r w:rsidR="00714C4F">
        <w:fldChar w:fldCharType="begin"/>
      </w:r>
      <w:r w:rsidR="00714C4F">
        <w:instrText xml:space="preserve"> </w:instrText>
      </w:r>
      <w:r w:rsidR="00714C4F">
        <w:rPr>
          <w:rFonts w:hint="eastAsia"/>
        </w:rPr>
        <w:instrText>REF _Ref46499532 \h</w:instrText>
      </w:r>
      <w:r w:rsidR="00714C4F">
        <w:instrText xml:space="preserve"> </w:instrText>
      </w:r>
      <w:r w:rsidR="00714C4F">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22</w:t>
      </w:r>
      <w:r w:rsidR="00714C4F">
        <w:fldChar w:fldCharType="end"/>
      </w:r>
      <w:r>
        <w:rPr>
          <w:rFonts w:hint="eastAsia"/>
        </w:rPr>
        <w:t>所示。</w:t>
      </w:r>
    </w:p>
    <w:p w14:paraId="3C77027D" w14:textId="3DA4AC32" w:rsidR="00E6285C" w:rsidRDefault="00E6285C" w:rsidP="00E6285C">
      <w:pPr>
        <w:pStyle w:val="afff0"/>
        <w:keepNext/>
      </w:pPr>
      <w:bookmarkStart w:id="954" w:name="_Ref4649953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22</w:t>
      </w:r>
      <w:r w:rsidR="00434898">
        <w:fldChar w:fldCharType="end"/>
      </w:r>
      <w:bookmarkEnd w:id="954"/>
      <w:r>
        <w:rPr>
          <w:rFonts w:hint="eastAsia"/>
        </w:rPr>
        <w:t>验证及通知</w:t>
      </w:r>
    </w:p>
    <w:p w14:paraId="3CA75AB7" w14:textId="77777777" w:rsidR="00E6285C" w:rsidRDefault="00E6285C" w:rsidP="00E6285C">
      <w:pPr>
        <w:pStyle w:val="eCTf3"/>
        <w:spacing w:after="156"/>
      </w:pPr>
      <w:r>
        <w:drawing>
          <wp:inline distT="0" distB="0" distL="0" distR="0" wp14:anchorId="2F8C5167" wp14:editId="351BA0D4">
            <wp:extent cx="1968601" cy="2273417"/>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1968601" cy="2273417"/>
                    </a:xfrm>
                    <a:prstGeom prst="rect">
                      <a:avLst/>
                    </a:prstGeom>
                  </pic:spPr>
                </pic:pic>
              </a:graphicData>
            </a:graphic>
          </wp:inline>
        </w:drawing>
      </w:r>
    </w:p>
    <w:p w14:paraId="7B4FE822" w14:textId="77777777" w:rsidR="00E6285C" w:rsidRDefault="00E6285C" w:rsidP="00E6285C">
      <w:pPr>
        <w:pStyle w:val="eCT3"/>
        <w:spacing w:before="156" w:after="156"/>
      </w:pPr>
    </w:p>
    <w:p w14:paraId="3CCCF44E" w14:textId="77777777" w:rsidR="00E6285C" w:rsidRDefault="00E6285C" w:rsidP="003D3E47">
      <w:pPr>
        <w:pStyle w:val="eCT1"/>
        <w:numPr>
          <w:ilvl w:val="0"/>
          <w:numId w:val="50"/>
        </w:numPr>
        <w:spacing w:before="312" w:after="312"/>
      </w:pPr>
      <w:r>
        <w:rPr>
          <w:rFonts w:hint="eastAsia"/>
        </w:rPr>
        <w:t>单击“确定”。</w:t>
      </w:r>
    </w:p>
    <w:p w14:paraId="4F118C7E" w14:textId="63EFD1D3" w:rsidR="00213F5A" w:rsidRDefault="00213F5A" w:rsidP="001F7B60">
      <w:pPr>
        <w:pStyle w:val="3"/>
        <w:spacing w:before="312" w:after="312"/>
        <w:rPr>
          <w:lang w:eastAsia="zh-CN"/>
        </w:rPr>
      </w:pPr>
      <w:bookmarkStart w:id="955" w:name="_Toc91690599"/>
      <w:r>
        <w:rPr>
          <w:rFonts w:hint="eastAsia"/>
          <w:lang w:eastAsia="zh-CN"/>
        </w:rPr>
        <w:t>（可选）手动发起恢复任务</w:t>
      </w:r>
      <w:bookmarkEnd w:id="955"/>
    </w:p>
    <w:p w14:paraId="6F47A3E6" w14:textId="5B27F7A2" w:rsidR="00213F5A" w:rsidRDefault="00213F5A" w:rsidP="00213F5A">
      <w:pPr>
        <w:pStyle w:val="eCT3"/>
        <w:spacing w:before="156" w:after="156"/>
        <w:rPr>
          <w:lang w:val="en-US"/>
        </w:rPr>
      </w:pPr>
      <w:r>
        <w:rPr>
          <w:rFonts w:hint="eastAsia"/>
          <w:lang w:val="en-US"/>
        </w:rPr>
        <w:t>您可以在“</w:t>
      </w:r>
      <w:r>
        <w:rPr>
          <w:rFonts w:hint="eastAsia"/>
        </w:rPr>
        <w:t>流程管理</w:t>
      </w:r>
      <w:r>
        <w:rPr>
          <w:rFonts w:hint="eastAsia"/>
        </w:rPr>
        <w:t xml:space="preserve"> </w:t>
      </w:r>
      <w:r>
        <w:t xml:space="preserve">&gt; </w:t>
      </w:r>
      <w:r w:rsidR="00B90AC3">
        <w:rPr>
          <w:rFonts w:hint="eastAsia"/>
        </w:rPr>
        <w:t>CommVault</w:t>
      </w:r>
      <w:r w:rsidR="00B90AC3">
        <w:rPr>
          <w:rFonts w:hint="eastAsia"/>
        </w:rPr>
        <w:t>演练</w:t>
      </w:r>
      <w:r>
        <w:t xml:space="preserve"> &gt; </w:t>
      </w:r>
      <w:r>
        <w:rPr>
          <w:rFonts w:hint="eastAsia"/>
        </w:rPr>
        <w:t>恢复策略</w:t>
      </w:r>
      <w:r>
        <w:rPr>
          <w:rFonts w:hint="eastAsia"/>
          <w:lang w:val="en-US"/>
        </w:rPr>
        <w:t>”页面，单击恢复策略后的</w:t>
      </w:r>
      <w:r>
        <w:rPr>
          <w:noProof/>
        </w:rPr>
        <w:drawing>
          <wp:inline distT="0" distB="0" distL="0" distR="0" wp14:anchorId="66772CAC" wp14:editId="04F9A851">
            <wp:extent cx="165108" cy="133357"/>
            <wp:effectExtent l="0" t="0" r="635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165108" cy="133357"/>
                    </a:xfrm>
                    <a:prstGeom prst="rect">
                      <a:avLst/>
                    </a:prstGeom>
                  </pic:spPr>
                </pic:pic>
              </a:graphicData>
            </a:graphic>
          </wp:inline>
        </w:drawing>
      </w:r>
      <w:r>
        <w:rPr>
          <w:rFonts w:hint="eastAsia"/>
          <w:lang w:val="en-US"/>
        </w:rPr>
        <w:t>，手动发起恢复任务。</w:t>
      </w:r>
    </w:p>
    <w:p w14:paraId="2A67ACE3" w14:textId="77777777" w:rsidR="00213F5A" w:rsidRDefault="00213F5A" w:rsidP="00213F5A">
      <w:pPr>
        <w:pStyle w:val="eCT3"/>
        <w:spacing w:before="156" w:after="156"/>
        <w:rPr>
          <w:lang w:val="en-US"/>
        </w:rPr>
      </w:pPr>
      <w:r>
        <w:rPr>
          <w:rFonts w:hint="eastAsia"/>
          <w:lang w:val="en-US"/>
        </w:rPr>
        <w:t>若您在配置恢复策略时，配置了自动恢复计划，请忽略此章节。系统会按照您配置的恢复计划自动执行恢复任务。</w:t>
      </w:r>
    </w:p>
    <w:p w14:paraId="66603D88" w14:textId="5D96F7F6" w:rsidR="00213F5A" w:rsidRDefault="00213F5A" w:rsidP="001F7B60">
      <w:pPr>
        <w:pStyle w:val="3"/>
        <w:spacing w:before="312" w:after="312"/>
      </w:pPr>
      <w:bookmarkStart w:id="956" w:name="_Toc91690600"/>
      <w:r>
        <w:rPr>
          <w:rFonts w:hint="eastAsia"/>
        </w:rPr>
        <w:t>查询任务作业状态</w:t>
      </w:r>
      <w:bookmarkEnd w:id="956"/>
    </w:p>
    <w:p w14:paraId="152565AC" w14:textId="182B68FE" w:rsidR="00213F5A" w:rsidRDefault="00213F5A" w:rsidP="00213F5A">
      <w:pPr>
        <w:pStyle w:val="eCT3"/>
        <w:spacing w:before="156" w:after="156"/>
        <w:rPr>
          <w:lang w:val="en-US"/>
        </w:rPr>
      </w:pPr>
      <w:r>
        <w:rPr>
          <w:rFonts w:hint="eastAsia"/>
          <w:lang w:val="en-US"/>
        </w:rPr>
        <w:t>您可以在“</w:t>
      </w:r>
      <w:r>
        <w:rPr>
          <w:rFonts w:hint="eastAsia"/>
        </w:rPr>
        <w:t>流程管理</w:t>
      </w:r>
      <w:r>
        <w:rPr>
          <w:rFonts w:hint="eastAsia"/>
        </w:rPr>
        <w:t xml:space="preserve"> </w:t>
      </w:r>
      <w:r>
        <w:t xml:space="preserve">&gt; </w:t>
      </w:r>
      <w:r w:rsidR="00853779">
        <w:rPr>
          <w:rFonts w:hint="eastAsia"/>
        </w:rPr>
        <w:t>CommVaul</w:t>
      </w:r>
      <w:r>
        <w:t xml:space="preserve"> &gt; </w:t>
      </w:r>
      <w:r>
        <w:rPr>
          <w:rFonts w:hint="eastAsia"/>
        </w:rPr>
        <w:t>作业状态</w:t>
      </w:r>
      <w:r>
        <w:rPr>
          <w:rFonts w:hint="eastAsia"/>
          <w:lang w:val="en-US"/>
        </w:rPr>
        <w:t>”页面，查看任务详情，预览和下载任务执行报告。</w:t>
      </w:r>
    </w:p>
    <w:p w14:paraId="56BA341A" w14:textId="77777777" w:rsidR="00213F5A" w:rsidRDefault="00213F5A" w:rsidP="00213F5A">
      <w:pPr>
        <w:pStyle w:val="eCT3"/>
        <w:spacing w:before="156" w:after="156"/>
        <w:rPr>
          <w:lang w:val="en-US"/>
        </w:rPr>
      </w:pPr>
      <w:r>
        <w:rPr>
          <w:rFonts w:hint="eastAsia"/>
          <w:lang w:val="en-US"/>
        </w:rPr>
        <w:t>单击</w:t>
      </w:r>
      <w:r>
        <w:rPr>
          <w:noProof/>
        </w:rPr>
        <w:drawing>
          <wp:inline distT="0" distB="0" distL="0" distR="0" wp14:anchorId="78BAD921" wp14:editId="3328BF8D">
            <wp:extent cx="220999" cy="213378"/>
            <wp:effectExtent l="0" t="0" r="762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20999" cy="213378"/>
                    </a:xfrm>
                    <a:prstGeom prst="rect">
                      <a:avLst/>
                    </a:prstGeom>
                  </pic:spPr>
                </pic:pic>
              </a:graphicData>
            </a:graphic>
          </wp:inline>
        </w:drawing>
      </w:r>
      <w:r>
        <w:rPr>
          <w:rFonts w:hint="eastAsia"/>
          <w:lang w:val="en-US"/>
        </w:rPr>
        <w:t>，您可以查看恢复任务详细信息。</w:t>
      </w:r>
    </w:p>
    <w:p w14:paraId="406DA143" w14:textId="77777777" w:rsidR="00213F5A" w:rsidRDefault="00213F5A" w:rsidP="00213F5A">
      <w:pPr>
        <w:pStyle w:val="eCT3"/>
        <w:spacing w:before="156" w:after="156"/>
        <w:rPr>
          <w:lang w:val="en-US"/>
        </w:rPr>
      </w:pPr>
      <w:r>
        <w:rPr>
          <w:rFonts w:hint="eastAsia"/>
          <w:lang w:val="en-US"/>
        </w:rPr>
        <w:t>单击</w:t>
      </w:r>
      <w:r>
        <w:rPr>
          <w:noProof/>
        </w:rPr>
        <w:drawing>
          <wp:inline distT="0" distB="0" distL="0" distR="0" wp14:anchorId="3D4941BD" wp14:editId="3E6BCE5F">
            <wp:extent cx="175275" cy="152413"/>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175275" cy="152413"/>
                    </a:xfrm>
                    <a:prstGeom prst="rect">
                      <a:avLst/>
                    </a:prstGeom>
                  </pic:spPr>
                </pic:pic>
              </a:graphicData>
            </a:graphic>
          </wp:inline>
        </w:drawing>
      </w:r>
      <w:r>
        <w:rPr>
          <w:rFonts w:hint="eastAsia"/>
          <w:lang w:val="en-US"/>
        </w:rPr>
        <w:t>，您可以预览任务执行报告。</w:t>
      </w:r>
    </w:p>
    <w:p w14:paraId="48D05CAF" w14:textId="77777777" w:rsidR="00213F5A" w:rsidRDefault="00213F5A" w:rsidP="00213F5A">
      <w:pPr>
        <w:pStyle w:val="eCT3"/>
        <w:spacing w:before="156" w:after="156"/>
        <w:rPr>
          <w:lang w:val="en-US"/>
        </w:rPr>
      </w:pPr>
      <w:r>
        <w:rPr>
          <w:rFonts w:hint="eastAsia"/>
          <w:lang w:val="en-US"/>
        </w:rPr>
        <w:t>单击</w:t>
      </w:r>
      <w:r>
        <w:rPr>
          <w:noProof/>
        </w:rPr>
        <w:drawing>
          <wp:inline distT="0" distB="0" distL="0" distR="0" wp14:anchorId="48D8DCC4" wp14:editId="429A2544">
            <wp:extent cx="198137" cy="190517"/>
            <wp:effectExtent l="0" t="0" r="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198137" cy="190517"/>
                    </a:xfrm>
                    <a:prstGeom prst="rect">
                      <a:avLst/>
                    </a:prstGeom>
                  </pic:spPr>
                </pic:pic>
              </a:graphicData>
            </a:graphic>
          </wp:inline>
        </w:drawing>
      </w:r>
      <w:r>
        <w:rPr>
          <w:rFonts w:hint="eastAsia"/>
          <w:lang w:val="en-US"/>
        </w:rPr>
        <w:t>，您可以下载任务执行报告。</w:t>
      </w:r>
    </w:p>
    <w:p w14:paraId="1AE71CCC" w14:textId="77777777" w:rsidR="00C41E5A" w:rsidRDefault="00C41E5A" w:rsidP="00C41E5A">
      <w:pPr>
        <w:pStyle w:val="3"/>
        <w:spacing w:before="312" w:after="312"/>
      </w:pPr>
      <w:bookmarkStart w:id="957" w:name="_Toc91690601"/>
      <w:r>
        <w:rPr>
          <w:rFonts w:hint="eastAsia"/>
        </w:rPr>
        <w:t>查询任务统计报表</w:t>
      </w:r>
      <w:bookmarkEnd w:id="957"/>
    </w:p>
    <w:p w14:paraId="2F488358" w14:textId="30982B45" w:rsidR="00C41E5A" w:rsidRDefault="00C41E5A" w:rsidP="00C41E5A">
      <w:pPr>
        <w:pStyle w:val="eCT3"/>
        <w:spacing w:before="156" w:after="156"/>
        <w:rPr>
          <w:lang w:val="en-US"/>
        </w:rPr>
      </w:pPr>
      <w:r>
        <w:rPr>
          <w:rFonts w:hint="eastAsia"/>
          <w:lang w:val="en-US"/>
        </w:rPr>
        <w:t>如</w:t>
      </w:r>
      <w:r>
        <w:rPr>
          <w:lang w:val="en-US"/>
        </w:rPr>
        <w:fldChar w:fldCharType="begin"/>
      </w:r>
      <w:r>
        <w:rPr>
          <w:lang w:val="en-US"/>
        </w:rPr>
        <w:instrText xml:space="preserve"> REF _Ref38890997 \h </w:instrText>
      </w:r>
      <w:r>
        <w:rPr>
          <w:lang w:val="en-US"/>
        </w:rPr>
      </w:r>
      <w:r>
        <w:rPr>
          <w:lang w:val="en-US"/>
        </w:rPr>
        <w:fldChar w:fldCharType="separate"/>
      </w:r>
      <w:r w:rsidR="005D4DA4">
        <w:rPr>
          <w:rFonts w:hint="eastAsia"/>
        </w:rPr>
        <w:t>图</w:t>
      </w:r>
      <w:r w:rsidR="005D4DA4">
        <w:rPr>
          <w:rFonts w:hint="eastAsia"/>
        </w:rPr>
        <w:t xml:space="preserve"> </w:t>
      </w:r>
      <w:r w:rsidR="005D4DA4">
        <w:rPr>
          <w:noProof/>
        </w:rPr>
        <w:t>17</w:t>
      </w:r>
      <w:r w:rsidR="005D4DA4">
        <w:noBreakHyphen/>
      </w:r>
      <w:r w:rsidR="005D4DA4">
        <w:rPr>
          <w:noProof/>
        </w:rPr>
        <w:t>23</w:t>
      </w:r>
      <w:r>
        <w:rPr>
          <w:lang w:val="en-US"/>
        </w:rPr>
        <w:fldChar w:fldCharType="end"/>
      </w:r>
      <w:r>
        <w:rPr>
          <w:rFonts w:hint="eastAsia"/>
          <w:lang w:val="en-US"/>
        </w:rPr>
        <w:t>所示，您可以在“流程管理</w:t>
      </w:r>
      <w:r>
        <w:rPr>
          <w:rFonts w:hint="eastAsia"/>
          <w:lang w:val="en-US"/>
        </w:rPr>
        <w:t xml:space="preserve"> </w:t>
      </w:r>
      <w:r>
        <w:rPr>
          <w:lang w:val="en-US"/>
        </w:rPr>
        <w:t xml:space="preserve">&gt; </w:t>
      </w:r>
      <w:r w:rsidR="00B90AC3">
        <w:rPr>
          <w:rFonts w:hint="eastAsia"/>
          <w:lang w:val="en-US"/>
        </w:rPr>
        <w:t>CommVault</w:t>
      </w:r>
      <w:r w:rsidR="00B90AC3">
        <w:rPr>
          <w:rFonts w:hint="eastAsia"/>
          <w:lang w:val="en-US"/>
        </w:rPr>
        <w:t>演练</w:t>
      </w:r>
      <w:r>
        <w:rPr>
          <w:lang w:val="en-US"/>
        </w:rPr>
        <w:t xml:space="preserve"> &gt; </w:t>
      </w:r>
      <w:r>
        <w:rPr>
          <w:rFonts w:hint="eastAsia"/>
          <w:lang w:val="en-US"/>
        </w:rPr>
        <w:t>统计报表”页面查询</w:t>
      </w:r>
      <w:r>
        <w:rPr>
          <w:rFonts w:hint="eastAsia"/>
          <w:lang w:val="en-US"/>
        </w:rPr>
        <w:t>CV</w:t>
      </w:r>
      <w:r>
        <w:rPr>
          <w:rFonts w:hint="eastAsia"/>
          <w:lang w:val="en-US"/>
        </w:rPr>
        <w:t>恢复演练执行情况，并将结果保存至本地。</w:t>
      </w:r>
    </w:p>
    <w:p w14:paraId="0BE39A84" w14:textId="3BCF68E6" w:rsidR="00C41E5A" w:rsidRDefault="00C41E5A" w:rsidP="00C41E5A">
      <w:pPr>
        <w:pStyle w:val="eCTf4"/>
      </w:pPr>
      <w:bookmarkStart w:id="958" w:name="_Ref38890997"/>
      <w:bookmarkStart w:id="959" w:name="_Ref3889098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17</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23</w:t>
      </w:r>
      <w:r w:rsidR="00434898">
        <w:fldChar w:fldCharType="end"/>
      </w:r>
      <w:bookmarkEnd w:id="958"/>
      <w:r>
        <w:t>CV</w:t>
      </w:r>
      <w:r>
        <w:rPr>
          <w:rFonts w:hint="eastAsia"/>
        </w:rPr>
        <w:t>恢复任务统计报表</w:t>
      </w:r>
      <w:bookmarkEnd w:id="959"/>
    </w:p>
    <w:p w14:paraId="35AB81BC" w14:textId="77777777" w:rsidR="00C41E5A" w:rsidRDefault="00C41E5A" w:rsidP="00C41E5A">
      <w:pPr>
        <w:pStyle w:val="eCTf3"/>
        <w:spacing w:after="156"/>
        <w:rPr>
          <w:lang w:val="en-US"/>
        </w:rPr>
      </w:pPr>
      <w:r>
        <w:drawing>
          <wp:inline distT="0" distB="0" distL="0" distR="0" wp14:anchorId="10D3C69D" wp14:editId="277735B3">
            <wp:extent cx="4166699" cy="1225028"/>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187617" cy="1231178"/>
                    </a:xfrm>
                    <a:prstGeom prst="rect">
                      <a:avLst/>
                    </a:prstGeom>
                  </pic:spPr>
                </pic:pic>
              </a:graphicData>
            </a:graphic>
          </wp:inline>
        </w:drawing>
      </w:r>
    </w:p>
    <w:p w14:paraId="0F9CE397" w14:textId="77777777" w:rsidR="00C41E5A" w:rsidRDefault="00C41E5A" w:rsidP="00C41E5A">
      <w:pPr>
        <w:pStyle w:val="eCT3"/>
        <w:spacing w:before="156" w:after="156"/>
        <w:rPr>
          <w:lang w:val="en-US"/>
        </w:rPr>
      </w:pPr>
    </w:p>
    <w:p w14:paraId="5D8C44A8" w14:textId="07C20149" w:rsidR="00C21C28" w:rsidRDefault="00B92F71" w:rsidP="00B92F71">
      <w:pPr>
        <w:pStyle w:val="1"/>
        <w:rPr>
          <w:lang w:eastAsia="zh-CN"/>
        </w:rPr>
      </w:pPr>
      <w:bookmarkStart w:id="960" w:name="_Toc91690602"/>
      <w:r>
        <w:rPr>
          <w:rFonts w:hint="eastAsia"/>
          <w:lang w:eastAsia="zh-CN"/>
        </w:rPr>
        <w:t>云文件保护</w:t>
      </w:r>
      <w:bookmarkEnd w:id="960"/>
    </w:p>
    <w:p w14:paraId="2D0CA7B3" w14:textId="77777777" w:rsidR="003421F0" w:rsidRDefault="003421F0" w:rsidP="003421F0">
      <w:pPr>
        <w:pStyle w:val="eCT3"/>
        <w:spacing w:before="156" w:after="156"/>
      </w:pPr>
      <w:r>
        <w:rPr>
          <w:rFonts w:hint="eastAsia"/>
        </w:rPr>
        <w:t>请注意，若被保护文件存在以下几种情况，则文件保护作业（备份、归档、复制）会失败：</w:t>
      </w:r>
    </w:p>
    <w:p w14:paraId="598A5505" w14:textId="6ACF3E9B" w:rsidR="003421F0" w:rsidRDefault="003421F0" w:rsidP="003421F0">
      <w:pPr>
        <w:pStyle w:val="eCT0"/>
      </w:pPr>
      <w:r>
        <w:rPr>
          <w:rFonts w:hint="eastAsia"/>
        </w:rPr>
        <w:t>文件名为乱码</w:t>
      </w:r>
    </w:p>
    <w:p w14:paraId="2AEC763C" w14:textId="2A30B940" w:rsidR="003421F0" w:rsidRDefault="003421F0" w:rsidP="003421F0">
      <w:pPr>
        <w:pStyle w:val="eCT0"/>
      </w:pPr>
      <w:r>
        <w:rPr>
          <w:rFonts w:hint="eastAsia"/>
        </w:rPr>
        <w:t>文件有读取锁，即文件不允许读取；</w:t>
      </w:r>
    </w:p>
    <w:p w14:paraId="4C80B855" w14:textId="34BC134D" w:rsidR="003421F0" w:rsidRDefault="003421F0" w:rsidP="003421F0">
      <w:pPr>
        <w:pStyle w:val="eCT0"/>
      </w:pPr>
      <w:r>
        <w:rPr>
          <w:rFonts w:hint="eastAsia"/>
        </w:rPr>
        <w:t>软链接文件</w:t>
      </w:r>
    </w:p>
    <w:p w14:paraId="012C7B3C" w14:textId="68C4A86F" w:rsidR="003421F0" w:rsidRDefault="003421F0" w:rsidP="003421F0">
      <w:pPr>
        <w:pStyle w:val="eCT0"/>
      </w:pPr>
      <w:r>
        <w:rPr>
          <w:rFonts w:hint="eastAsia"/>
        </w:rPr>
        <w:t>备份时文件被删除（由于文件在备份前需先扫描，再备份，即被保护文件在扫描时存在，但在备份前被删。）</w:t>
      </w:r>
    </w:p>
    <w:p w14:paraId="7F9E8643" w14:textId="3BD178AC" w:rsidR="003421F0" w:rsidRDefault="003421F0" w:rsidP="003421F0">
      <w:pPr>
        <w:pStyle w:val="eCT0"/>
      </w:pPr>
      <w:r>
        <w:rPr>
          <w:rFonts w:hint="eastAsia"/>
        </w:rPr>
        <w:t>文件读取超时</w:t>
      </w:r>
    </w:p>
    <w:p w14:paraId="6E0F340D" w14:textId="3034FCDB" w:rsidR="003421F0" w:rsidRDefault="003421F0" w:rsidP="003421F0">
      <w:pPr>
        <w:pStyle w:val="eCT3"/>
        <w:spacing w:before="156" w:after="156"/>
      </w:pPr>
      <w:r>
        <w:rPr>
          <w:rFonts w:hint="eastAsia"/>
        </w:rPr>
        <w:t>在执行与</w:t>
      </w:r>
      <w:r>
        <w:rPr>
          <w:rFonts w:hint="eastAsia"/>
        </w:rPr>
        <w:t>N</w:t>
      </w:r>
      <w:r>
        <w:t>AS</w:t>
      </w:r>
      <w:r>
        <w:rPr>
          <w:rFonts w:hint="eastAsia"/>
        </w:rPr>
        <w:t>相关任务时</w:t>
      </w:r>
      <w:r w:rsidR="00EE4BEB">
        <w:rPr>
          <w:rFonts w:hint="eastAsia"/>
        </w:rPr>
        <w:t>，</w:t>
      </w:r>
      <w:r w:rsidR="002533C0">
        <w:rPr>
          <w:rFonts w:hint="eastAsia"/>
        </w:rPr>
        <w:t>例如</w:t>
      </w:r>
      <w:r w:rsidR="002533C0">
        <w:rPr>
          <w:rFonts w:hint="eastAsia"/>
        </w:rPr>
        <w:t>N</w:t>
      </w:r>
      <w:r w:rsidR="002533C0">
        <w:t>AS</w:t>
      </w:r>
      <w:r w:rsidR="002533C0">
        <w:rPr>
          <w:rFonts w:hint="eastAsia"/>
        </w:rPr>
        <w:t>备份至</w:t>
      </w:r>
      <w:r w:rsidR="002533C0">
        <w:rPr>
          <w:rFonts w:hint="eastAsia"/>
        </w:rPr>
        <w:t>N</w:t>
      </w:r>
      <w:r w:rsidR="002533C0">
        <w:t>AS</w:t>
      </w:r>
      <w:r w:rsidR="002533C0">
        <w:rPr>
          <w:rFonts w:hint="eastAsia"/>
        </w:rPr>
        <w:t>，</w:t>
      </w:r>
      <w:r w:rsidR="002533C0">
        <w:rPr>
          <w:rFonts w:hint="eastAsia"/>
        </w:rPr>
        <w:t>N</w:t>
      </w:r>
      <w:r w:rsidR="002533C0">
        <w:t>AS</w:t>
      </w:r>
      <w:r w:rsidR="002533C0">
        <w:rPr>
          <w:rFonts w:hint="eastAsia"/>
        </w:rPr>
        <w:t>恢复至</w:t>
      </w:r>
      <w:r w:rsidR="002533C0">
        <w:rPr>
          <w:rFonts w:hint="eastAsia"/>
        </w:rPr>
        <w:t>N</w:t>
      </w:r>
      <w:r w:rsidR="002533C0">
        <w:t>AS</w:t>
      </w:r>
      <w:r w:rsidR="00EE4BEB">
        <w:rPr>
          <w:rFonts w:hint="eastAsia"/>
        </w:rPr>
        <w:t>，</w:t>
      </w:r>
      <w:r>
        <w:rPr>
          <w:rFonts w:hint="eastAsia"/>
        </w:rPr>
        <w:t>请确保源端和目标端的</w:t>
      </w:r>
      <w:r>
        <w:rPr>
          <w:rFonts w:hint="eastAsia"/>
        </w:rPr>
        <w:t>N</w:t>
      </w:r>
      <w:r>
        <w:t>AS</w:t>
      </w:r>
      <w:r>
        <w:rPr>
          <w:rFonts w:hint="eastAsia"/>
        </w:rPr>
        <w:t>目录挂载正常，若</w:t>
      </w:r>
      <w:r>
        <w:rPr>
          <w:rFonts w:hint="eastAsia"/>
        </w:rPr>
        <w:t>N</w:t>
      </w:r>
      <w:r>
        <w:t>AS</w:t>
      </w:r>
      <w:r>
        <w:rPr>
          <w:rFonts w:hint="eastAsia"/>
        </w:rPr>
        <w:t>目录挂载异常，例如：手工挂载失败</w:t>
      </w:r>
      <w:r w:rsidRPr="003421F0">
        <w:rPr>
          <w:rFonts w:hint="eastAsia"/>
        </w:rPr>
        <w:t>、</w:t>
      </w:r>
      <w:r w:rsidRPr="003421F0">
        <w:rPr>
          <w:rFonts w:hint="eastAsia"/>
        </w:rPr>
        <w:t>slave</w:t>
      </w:r>
      <w:r w:rsidRPr="003421F0">
        <w:rPr>
          <w:rFonts w:hint="eastAsia"/>
        </w:rPr>
        <w:t>机器重启、手动卸载</w:t>
      </w:r>
      <w:r>
        <w:rPr>
          <w:rFonts w:hint="eastAsia"/>
        </w:rPr>
        <w:t>目录等情况，会造导致此类任务失败。您可以在“作业状态”页面每条任务执行详情页面的“状态”参数中查看到具体原因。</w:t>
      </w:r>
    </w:p>
    <w:p w14:paraId="1CC2E6B7" w14:textId="3EFA5FD9" w:rsidR="00B303A2" w:rsidRDefault="00B303A2" w:rsidP="00B92F71">
      <w:pPr>
        <w:pStyle w:val="2"/>
        <w:spacing w:before="312"/>
      </w:pPr>
      <w:bookmarkStart w:id="961" w:name="_Toc91690603"/>
      <w:r>
        <w:rPr>
          <w:rFonts w:hint="eastAsia"/>
          <w:lang w:eastAsia="zh-CN"/>
        </w:rPr>
        <w:t>功能描述</w:t>
      </w:r>
      <w:bookmarkEnd w:id="961"/>
    </w:p>
    <w:p w14:paraId="263BCBDE" w14:textId="4D1A6EC7" w:rsidR="00B303A2" w:rsidRDefault="00B303A2" w:rsidP="00B303A2">
      <w:pPr>
        <w:pStyle w:val="eCT3"/>
        <w:spacing w:before="156" w:after="156"/>
      </w:pPr>
      <w:r>
        <w:rPr>
          <w:rFonts w:hint="eastAsia"/>
        </w:rPr>
        <w:t>云文件保护支持如下数据源及存储的备份、恢复、回迁、复制、归档等功能：</w:t>
      </w:r>
    </w:p>
    <w:p w14:paraId="0A18B0D2" w14:textId="36FBC3E0" w:rsidR="00B303A2" w:rsidRDefault="00B303A2" w:rsidP="00B303A2">
      <w:pPr>
        <w:pStyle w:val="eCT0"/>
      </w:pPr>
      <w:r>
        <w:rPr>
          <w:rFonts w:hint="eastAsia"/>
        </w:rPr>
        <w:t>备份与恢复</w:t>
      </w:r>
    </w:p>
    <w:p w14:paraId="65CF6CE5" w14:textId="37A29C85" w:rsidR="00B303A2" w:rsidRDefault="00B303A2" w:rsidP="00024137">
      <w:pPr>
        <w:pStyle w:val="eCT"/>
      </w:pPr>
      <w:r>
        <w:rPr>
          <w:rFonts w:hint="eastAsia"/>
        </w:rPr>
        <w:t>NAS</w:t>
      </w:r>
      <w:r>
        <w:rPr>
          <w:rFonts w:hint="eastAsia"/>
        </w:rPr>
        <w:t>备份至</w:t>
      </w:r>
      <w:r>
        <w:rPr>
          <w:rFonts w:hint="eastAsia"/>
        </w:rPr>
        <w:t>NAS</w:t>
      </w:r>
      <w:r>
        <w:rPr>
          <w:rFonts w:hint="eastAsia"/>
        </w:rPr>
        <w:t>，</w:t>
      </w:r>
      <w:r>
        <w:rPr>
          <w:rFonts w:hint="eastAsia"/>
        </w:rPr>
        <w:t>NAS</w:t>
      </w:r>
      <w:r>
        <w:rPr>
          <w:rFonts w:hint="eastAsia"/>
        </w:rPr>
        <w:t>恢复至</w:t>
      </w:r>
      <w:r>
        <w:rPr>
          <w:rFonts w:hint="eastAsia"/>
        </w:rPr>
        <w:t>NAS</w:t>
      </w:r>
    </w:p>
    <w:p w14:paraId="745B6491" w14:textId="32CE7A4E" w:rsidR="00B303A2" w:rsidRDefault="00B303A2" w:rsidP="00024137">
      <w:pPr>
        <w:pStyle w:val="eCT"/>
      </w:pPr>
      <w:r>
        <w:rPr>
          <w:rFonts w:hint="eastAsia"/>
        </w:rPr>
        <w:t>NAS</w:t>
      </w:r>
      <w:r>
        <w:rPr>
          <w:rFonts w:hint="eastAsia"/>
        </w:rPr>
        <w:t>备份至</w:t>
      </w:r>
      <w:r>
        <w:rPr>
          <w:rFonts w:hint="eastAsia"/>
        </w:rPr>
        <w:t>S</w:t>
      </w:r>
      <w:r>
        <w:t>3</w:t>
      </w:r>
      <w:r>
        <w:rPr>
          <w:rFonts w:hint="eastAsia"/>
        </w:rPr>
        <w:t>，</w:t>
      </w:r>
      <w:r>
        <w:rPr>
          <w:rFonts w:hint="eastAsia"/>
        </w:rPr>
        <w:t>S3</w:t>
      </w:r>
      <w:r>
        <w:rPr>
          <w:rFonts w:hint="eastAsia"/>
        </w:rPr>
        <w:t>恢复至</w:t>
      </w:r>
      <w:r>
        <w:rPr>
          <w:rFonts w:hint="eastAsia"/>
        </w:rPr>
        <w:t>NAS</w:t>
      </w:r>
      <w:r>
        <w:rPr>
          <w:rFonts w:hint="eastAsia"/>
        </w:rPr>
        <w:t>，</w:t>
      </w:r>
      <w:r>
        <w:rPr>
          <w:rFonts w:hint="eastAsia"/>
        </w:rPr>
        <w:t>S3</w:t>
      </w:r>
      <w:r>
        <w:rPr>
          <w:rFonts w:hint="eastAsia"/>
        </w:rPr>
        <w:t>恢复至</w:t>
      </w:r>
      <w:r>
        <w:rPr>
          <w:rFonts w:hint="eastAsia"/>
        </w:rPr>
        <w:t>S3</w:t>
      </w:r>
    </w:p>
    <w:p w14:paraId="3636DA9A" w14:textId="5E302465" w:rsidR="00B303A2" w:rsidRDefault="00024137" w:rsidP="00024137">
      <w:pPr>
        <w:pStyle w:val="eCT"/>
      </w:pPr>
      <w:r>
        <w:rPr>
          <w:rFonts w:hint="eastAsia"/>
        </w:rPr>
        <w:t>S3</w:t>
      </w:r>
      <w:r>
        <w:rPr>
          <w:rFonts w:hint="eastAsia"/>
        </w:rPr>
        <w:t>备份至</w:t>
      </w:r>
      <w:r>
        <w:rPr>
          <w:rFonts w:hint="eastAsia"/>
        </w:rPr>
        <w:t>NAS</w:t>
      </w:r>
      <w:r>
        <w:rPr>
          <w:rFonts w:hint="eastAsia"/>
        </w:rPr>
        <w:t>，</w:t>
      </w:r>
      <w:r>
        <w:rPr>
          <w:rFonts w:hint="eastAsia"/>
        </w:rPr>
        <w:t>NAS</w:t>
      </w:r>
      <w:r>
        <w:rPr>
          <w:rFonts w:hint="eastAsia"/>
        </w:rPr>
        <w:t>恢复到</w:t>
      </w:r>
      <w:r>
        <w:rPr>
          <w:rFonts w:hint="eastAsia"/>
        </w:rPr>
        <w:t>S3</w:t>
      </w:r>
    </w:p>
    <w:p w14:paraId="77F12429" w14:textId="66924231" w:rsidR="00024137" w:rsidRDefault="00024137" w:rsidP="00024137">
      <w:pPr>
        <w:pStyle w:val="eCT"/>
      </w:pPr>
      <w:r>
        <w:rPr>
          <w:rFonts w:hint="eastAsia"/>
        </w:rPr>
        <w:t>S3</w:t>
      </w:r>
      <w:r>
        <w:rPr>
          <w:rFonts w:hint="eastAsia"/>
        </w:rPr>
        <w:t>备份至</w:t>
      </w:r>
      <w:r>
        <w:rPr>
          <w:rFonts w:hint="eastAsia"/>
        </w:rPr>
        <w:t>S3</w:t>
      </w:r>
      <w:r>
        <w:rPr>
          <w:rFonts w:hint="eastAsia"/>
        </w:rPr>
        <w:t>，</w:t>
      </w:r>
      <w:r>
        <w:rPr>
          <w:rFonts w:hint="eastAsia"/>
        </w:rPr>
        <w:t>S3</w:t>
      </w:r>
      <w:r>
        <w:rPr>
          <w:rFonts w:hint="eastAsia"/>
        </w:rPr>
        <w:t>恢复至</w:t>
      </w:r>
      <w:r>
        <w:rPr>
          <w:rFonts w:hint="eastAsia"/>
        </w:rPr>
        <w:t>S</w:t>
      </w:r>
      <w:r>
        <w:t>3</w:t>
      </w:r>
    </w:p>
    <w:p w14:paraId="14024F62" w14:textId="56D5F427" w:rsidR="00024137" w:rsidRDefault="00024137" w:rsidP="00024137">
      <w:pPr>
        <w:pStyle w:val="eCT"/>
      </w:pPr>
      <w:r>
        <w:rPr>
          <w:rFonts w:hint="eastAsia"/>
        </w:rPr>
        <w:t>CIFS</w:t>
      </w:r>
      <w:r>
        <w:rPr>
          <w:rFonts w:hint="eastAsia"/>
        </w:rPr>
        <w:t>备份至</w:t>
      </w:r>
      <w:r>
        <w:rPr>
          <w:rFonts w:hint="eastAsia"/>
        </w:rPr>
        <w:t>CIFS</w:t>
      </w:r>
      <w:r>
        <w:rPr>
          <w:rFonts w:hint="eastAsia"/>
        </w:rPr>
        <w:t>，</w:t>
      </w:r>
      <w:r>
        <w:rPr>
          <w:rFonts w:hint="eastAsia"/>
        </w:rPr>
        <w:t>CIFS</w:t>
      </w:r>
      <w:r>
        <w:rPr>
          <w:rFonts w:hint="eastAsia"/>
        </w:rPr>
        <w:t>恢复至</w:t>
      </w:r>
      <w:r>
        <w:rPr>
          <w:rFonts w:hint="eastAsia"/>
        </w:rPr>
        <w:t>CIFS</w:t>
      </w:r>
      <w:r>
        <w:t xml:space="preserve"> </w:t>
      </w:r>
      <w:r>
        <w:rPr>
          <w:rFonts w:hint="eastAsia"/>
        </w:rPr>
        <w:t>（</w:t>
      </w:r>
      <w:r>
        <w:rPr>
          <w:rFonts w:hint="eastAsia"/>
        </w:rPr>
        <w:t>CIFS</w:t>
      </w:r>
      <w:r>
        <w:rPr>
          <w:rFonts w:hint="eastAsia"/>
        </w:rPr>
        <w:t>的操作系统为</w:t>
      </w:r>
      <w:r>
        <w:rPr>
          <w:rFonts w:hint="eastAsia"/>
        </w:rPr>
        <w:t>Windows</w:t>
      </w:r>
      <w:r>
        <w:t xml:space="preserve"> 2016</w:t>
      </w:r>
      <w:r>
        <w:rPr>
          <w:rFonts w:hint="eastAsia"/>
        </w:rPr>
        <w:t>）</w:t>
      </w:r>
    </w:p>
    <w:p w14:paraId="24D565D7" w14:textId="65F248D8" w:rsidR="00024137" w:rsidRDefault="00024137" w:rsidP="00024137">
      <w:pPr>
        <w:pStyle w:val="eCT0"/>
      </w:pPr>
      <w:r>
        <w:rPr>
          <w:rFonts w:hint="eastAsia"/>
        </w:rPr>
        <w:lastRenderedPageBreak/>
        <w:t>复制（一次复制为迁移，定时复制即为容灾）</w:t>
      </w:r>
    </w:p>
    <w:p w14:paraId="3011DC63" w14:textId="368D533A" w:rsidR="00B303A2" w:rsidRDefault="00024137" w:rsidP="00024137">
      <w:pPr>
        <w:pStyle w:val="eCT"/>
      </w:pPr>
      <w:r>
        <w:rPr>
          <w:rFonts w:hint="eastAsia"/>
        </w:rPr>
        <w:t>NAS</w:t>
      </w:r>
      <w:r>
        <w:rPr>
          <w:rFonts w:hint="eastAsia"/>
        </w:rPr>
        <w:t>复制至</w:t>
      </w:r>
      <w:r>
        <w:rPr>
          <w:rFonts w:hint="eastAsia"/>
        </w:rPr>
        <w:t>NAS</w:t>
      </w:r>
    </w:p>
    <w:p w14:paraId="66BEBAE6" w14:textId="7628A0D5" w:rsidR="00024137" w:rsidRDefault="00024137" w:rsidP="00024137">
      <w:pPr>
        <w:pStyle w:val="eCT"/>
      </w:pPr>
      <w:r>
        <w:rPr>
          <w:rFonts w:hint="eastAsia"/>
        </w:rPr>
        <w:t>NAS</w:t>
      </w:r>
      <w:r>
        <w:rPr>
          <w:rFonts w:hint="eastAsia"/>
        </w:rPr>
        <w:t>复制至</w:t>
      </w:r>
      <w:r>
        <w:rPr>
          <w:rFonts w:hint="eastAsia"/>
        </w:rPr>
        <w:t>S3</w:t>
      </w:r>
    </w:p>
    <w:p w14:paraId="0FAEFED9" w14:textId="15DAC51D" w:rsidR="00024137" w:rsidRDefault="00024137" w:rsidP="00024137">
      <w:pPr>
        <w:pStyle w:val="eCT"/>
      </w:pPr>
      <w:r>
        <w:rPr>
          <w:rFonts w:hint="eastAsia"/>
        </w:rPr>
        <w:t>S3</w:t>
      </w:r>
      <w:r>
        <w:rPr>
          <w:rFonts w:hint="eastAsia"/>
        </w:rPr>
        <w:t>复制至</w:t>
      </w:r>
      <w:r>
        <w:rPr>
          <w:rFonts w:hint="eastAsia"/>
        </w:rPr>
        <w:t>S</w:t>
      </w:r>
      <w:r>
        <w:t>3</w:t>
      </w:r>
    </w:p>
    <w:p w14:paraId="04C8AF39" w14:textId="6A1E38F1" w:rsidR="00024137" w:rsidRDefault="00024137" w:rsidP="00024137">
      <w:pPr>
        <w:pStyle w:val="eCT0"/>
        <w:rPr>
          <w:lang w:eastAsia="en-US"/>
        </w:rPr>
      </w:pPr>
      <w:r>
        <w:rPr>
          <w:rFonts w:hint="eastAsia"/>
        </w:rPr>
        <w:t>归档</w:t>
      </w:r>
    </w:p>
    <w:p w14:paraId="247B5396" w14:textId="32D200A9" w:rsidR="00024137" w:rsidRDefault="00024137" w:rsidP="00024137">
      <w:pPr>
        <w:pStyle w:val="eCT"/>
      </w:pPr>
      <w:r>
        <w:rPr>
          <w:rFonts w:hint="eastAsia"/>
        </w:rPr>
        <w:t>NAS</w:t>
      </w:r>
      <w:r>
        <w:rPr>
          <w:rFonts w:hint="eastAsia"/>
        </w:rPr>
        <w:t>归档至</w:t>
      </w:r>
      <w:r>
        <w:rPr>
          <w:rFonts w:hint="eastAsia"/>
        </w:rPr>
        <w:t>NAS</w:t>
      </w:r>
      <w:r>
        <w:rPr>
          <w:rFonts w:hint="eastAsia"/>
        </w:rPr>
        <w:t>，</w:t>
      </w:r>
      <w:r>
        <w:rPr>
          <w:rFonts w:hint="eastAsia"/>
        </w:rPr>
        <w:t>NAS</w:t>
      </w:r>
      <w:r>
        <w:rPr>
          <w:rFonts w:hint="eastAsia"/>
        </w:rPr>
        <w:t>回迁至</w:t>
      </w:r>
      <w:r>
        <w:rPr>
          <w:rFonts w:hint="eastAsia"/>
        </w:rPr>
        <w:t>NAS</w:t>
      </w:r>
    </w:p>
    <w:p w14:paraId="3D70322E" w14:textId="31B00590" w:rsidR="00024137" w:rsidRDefault="00024137" w:rsidP="00024137">
      <w:pPr>
        <w:pStyle w:val="eCT"/>
      </w:pPr>
      <w:r>
        <w:rPr>
          <w:rFonts w:hint="eastAsia"/>
        </w:rPr>
        <w:t>NAS</w:t>
      </w:r>
      <w:r>
        <w:rPr>
          <w:rFonts w:hint="eastAsia"/>
        </w:rPr>
        <w:t>归档至</w:t>
      </w:r>
      <w:r>
        <w:rPr>
          <w:rFonts w:hint="eastAsia"/>
        </w:rPr>
        <w:t>S</w:t>
      </w:r>
      <w:r>
        <w:t>3</w:t>
      </w:r>
      <w:r>
        <w:rPr>
          <w:rFonts w:hint="eastAsia"/>
        </w:rPr>
        <w:t>，</w:t>
      </w:r>
      <w:r>
        <w:rPr>
          <w:rFonts w:hint="eastAsia"/>
        </w:rPr>
        <w:t>S3</w:t>
      </w:r>
      <w:r>
        <w:rPr>
          <w:rFonts w:hint="eastAsia"/>
        </w:rPr>
        <w:t>回迁至</w:t>
      </w:r>
      <w:r>
        <w:rPr>
          <w:rFonts w:hint="eastAsia"/>
        </w:rPr>
        <w:t>NAS</w:t>
      </w:r>
      <w:r>
        <w:rPr>
          <w:rFonts w:hint="eastAsia"/>
        </w:rPr>
        <w:t>，</w:t>
      </w:r>
      <w:r>
        <w:rPr>
          <w:rFonts w:hint="eastAsia"/>
        </w:rPr>
        <w:t>S3</w:t>
      </w:r>
      <w:r>
        <w:rPr>
          <w:rFonts w:hint="eastAsia"/>
        </w:rPr>
        <w:t>回迁至</w:t>
      </w:r>
      <w:r>
        <w:rPr>
          <w:rFonts w:hint="eastAsia"/>
        </w:rPr>
        <w:t>S</w:t>
      </w:r>
      <w:r>
        <w:t>3</w:t>
      </w:r>
    </w:p>
    <w:p w14:paraId="68312187" w14:textId="4A3CE250" w:rsidR="00C21C28" w:rsidRDefault="00EE1A52" w:rsidP="00B92F71">
      <w:pPr>
        <w:pStyle w:val="2"/>
        <w:spacing w:before="312"/>
      </w:pPr>
      <w:bookmarkStart w:id="962" w:name="_Toc91690604"/>
      <w:r>
        <w:rPr>
          <w:rFonts w:hint="eastAsia"/>
        </w:rPr>
        <w:t>配置参数</w:t>
      </w:r>
      <w:bookmarkEnd w:id="962"/>
    </w:p>
    <w:p w14:paraId="1BF4033D" w14:textId="245913EC" w:rsidR="00EE1A52" w:rsidRDefault="00EE1A52" w:rsidP="003D3E47">
      <w:pPr>
        <w:pStyle w:val="eCT1"/>
        <w:numPr>
          <w:ilvl w:val="0"/>
          <w:numId w:val="143"/>
        </w:numPr>
        <w:spacing w:before="312" w:after="312"/>
      </w:pPr>
      <w:r>
        <w:rPr>
          <w:rFonts w:hint="eastAsia"/>
        </w:rPr>
        <w:t>选择“</w:t>
      </w:r>
      <w:r w:rsidR="00B92F71">
        <w:rPr>
          <w:rFonts w:hint="eastAsia"/>
        </w:rPr>
        <w:t>云文件保护</w:t>
      </w:r>
      <w:r>
        <w:t xml:space="preserve"> </w:t>
      </w:r>
      <w:r>
        <w:rPr>
          <w:rFonts w:hint="eastAsia"/>
        </w:rPr>
        <w:t>&gt;</w:t>
      </w:r>
      <w:r>
        <w:t xml:space="preserve"> </w:t>
      </w:r>
      <w:r>
        <w:rPr>
          <w:rFonts w:hint="eastAsia"/>
        </w:rPr>
        <w:t>参数设置”。</w:t>
      </w:r>
    </w:p>
    <w:p w14:paraId="77595A78" w14:textId="3B84F471" w:rsidR="00634C05" w:rsidRDefault="00634C05" w:rsidP="00634C05">
      <w:pPr>
        <w:pStyle w:val="eCT5"/>
        <w:spacing w:before="156" w:after="156"/>
      </w:pPr>
      <w:r>
        <w:rPr>
          <w:rFonts w:hint="eastAsia"/>
        </w:rPr>
        <w:t>如</w:t>
      </w:r>
      <w:r>
        <w:fldChar w:fldCharType="begin"/>
      </w:r>
      <w:r>
        <w:instrText xml:space="preserve"> </w:instrText>
      </w:r>
      <w:r>
        <w:rPr>
          <w:rFonts w:hint="eastAsia"/>
        </w:rPr>
        <w:instrText>REF _Ref45871188 \h</w:instrText>
      </w:r>
      <w:r>
        <w:instrText xml:space="preserve"> </w:instrText>
      </w:r>
      <w:r>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1</w:t>
      </w:r>
      <w:r>
        <w:fldChar w:fldCharType="end"/>
      </w:r>
      <w:r>
        <w:rPr>
          <w:rFonts w:hint="eastAsia"/>
        </w:rPr>
        <w:t>所示，您可以查看</w:t>
      </w:r>
      <w:r w:rsidR="00A32652">
        <w:rPr>
          <w:rFonts w:hint="eastAsia"/>
        </w:rPr>
        <w:t>所有节点的</w:t>
      </w:r>
      <w:r>
        <w:rPr>
          <w:rFonts w:hint="eastAsia"/>
        </w:rPr>
        <w:t>系统参数设置</w:t>
      </w:r>
      <w:r w:rsidR="00A32652">
        <w:rPr>
          <w:rFonts w:hint="eastAsia"/>
        </w:rPr>
        <w:t>，修改后的参数配置会应用在所有节点上</w:t>
      </w:r>
      <w:r>
        <w:rPr>
          <w:rFonts w:hint="eastAsia"/>
        </w:rPr>
        <w:t>。</w:t>
      </w:r>
    </w:p>
    <w:p w14:paraId="39F0A9D3" w14:textId="546A3A7E" w:rsidR="00634C05" w:rsidRDefault="00634C05" w:rsidP="00634C05">
      <w:pPr>
        <w:pStyle w:val="eCTf4"/>
      </w:pPr>
      <w:bookmarkStart w:id="963" w:name="_Ref4587118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w:t>
      </w:r>
      <w:r w:rsidR="00434898">
        <w:fldChar w:fldCharType="end"/>
      </w:r>
      <w:bookmarkEnd w:id="963"/>
      <w:r>
        <w:rPr>
          <w:rFonts w:hint="eastAsia"/>
        </w:rPr>
        <w:t>参数设置</w:t>
      </w:r>
    </w:p>
    <w:p w14:paraId="60AFE3C9" w14:textId="4CC77B8C" w:rsidR="00634C05" w:rsidRDefault="0061627E" w:rsidP="00634C05">
      <w:pPr>
        <w:pStyle w:val="eCTf3"/>
        <w:spacing w:after="156"/>
      </w:pPr>
      <w:r>
        <w:drawing>
          <wp:inline distT="0" distB="0" distL="0" distR="0" wp14:anchorId="1BDB7BE9" wp14:editId="72022FC8">
            <wp:extent cx="4101529" cy="812800"/>
            <wp:effectExtent l="0" t="0" r="0" b="0"/>
            <wp:docPr id="1024" name="图片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4113719" cy="815216"/>
                    </a:xfrm>
                    <a:prstGeom prst="rect">
                      <a:avLst/>
                    </a:prstGeom>
                  </pic:spPr>
                </pic:pic>
              </a:graphicData>
            </a:graphic>
          </wp:inline>
        </w:drawing>
      </w:r>
    </w:p>
    <w:p w14:paraId="56C27195" w14:textId="77777777" w:rsidR="00634C05" w:rsidRDefault="00634C05" w:rsidP="00634C05">
      <w:pPr>
        <w:pStyle w:val="eCT5"/>
        <w:spacing w:before="156" w:after="156"/>
      </w:pPr>
    </w:p>
    <w:p w14:paraId="7C8C399E" w14:textId="3708F67E" w:rsidR="00634C05" w:rsidRDefault="00634C05" w:rsidP="00634C05">
      <w:pPr>
        <w:pStyle w:val="eCT5"/>
        <w:spacing w:before="156" w:after="156"/>
      </w:pPr>
      <w:r>
        <w:rPr>
          <w:rFonts w:hint="eastAsia"/>
        </w:rPr>
        <w:t>界面参数说明如</w:t>
      </w:r>
      <w:r>
        <w:fldChar w:fldCharType="begin"/>
      </w:r>
      <w:r>
        <w:instrText xml:space="preserve"> </w:instrText>
      </w:r>
      <w:r>
        <w:rPr>
          <w:rFonts w:hint="eastAsia"/>
        </w:rPr>
        <w:instrText>REF _Ref45872678 \h</w:instrText>
      </w:r>
      <w:r>
        <w:instrText xml:space="preserve"> </w:instrText>
      </w:r>
      <w:r>
        <w:fldChar w:fldCharType="separate"/>
      </w:r>
      <w:r w:rsidR="005D4DA4">
        <w:rPr>
          <w:rFonts w:hint="eastAsia"/>
        </w:rPr>
        <w:t>表</w:t>
      </w:r>
      <w:r w:rsidR="005D4DA4">
        <w:rPr>
          <w:rFonts w:hint="eastAsia"/>
        </w:rPr>
        <w:t xml:space="preserve"> </w:t>
      </w:r>
      <w:r w:rsidR="005D4DA4">
        <w:rPr>
          <w:noProof/>
        </w:rPr>
        <w:t>18</w:t>
      </w:r>
      <w:r w:rsidR="005D4DA4">
        <w:noBreakHyphen/>
      </w:r>
      <w:r w:rsidR="005D4DA4">
        <w:rPr>
          <w:noProof/>
        </w:rPr>
        <w:t>1</w:t>
      </w:r>
      <w:r>
        <w:fldChar w:fldCharType="end"/>
      </w:r>
      <w:r>
        <w:rPr>
          <w:rFonts w:hint="eastAsia"/>
        </w:rPr>
        <w:t>所示。</w:t>
      </w:r>
    </w:p>
    <w:p w14:paraId="2A8B5018" w14:textId="4405A5C1" w:rsidR="00634C05" w:rsidRDefault="00634C05" w:rsidP="00634C05">
      <w:pPr>
        <w:pStyle w:val="afff0"/>
        <w:keepNext/>
      </w:pPr>
      <w:bookmarkStart w:id="964" w:name="_Ref45872678"/>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w:t>
      </w:r>
      <w:r w:rsidR="002D3714">
        <w:fldChar w:fldCharType="end"/>
      </w:r>
      <w:bookmarkEnd w:id="964"/>
      <w:r>
        <w:rPr>
          <w:rFonts w:hint="eastAsia"/>
        </w:rPr>
        <w:t>参数配置说明</w:t>
      </w:r>
    </w:p>
    <w:tbl>
      <w:tblPr>
        <w:tblStyle w:val="eCTe"/>
        <w:tblW w:w="0" w:type="auto"/>
        <w:tblLook w:val="04A0" w:firstRow="1" w:lastRow="0" w:firstColumn="1" w:lastColumn="0" w:noHBand="0" w:noVBand="1"/>
      </w:tblPr>
      <w:tblGrid>
        <w:gridCol w:w="2096"/>
        <w:gridCol w:w="2618"/>
        <w:gridCol w:w="1881"/>
      </w:tblGrid>
      <w:tr w:rsidR="00634C05" w14:paraId="1BDBF849" w14:textId="77777777" w:rsidTr="00143AD6">
        <w:trPr>
          <w:cnfStyle w:val="100000000000" w:firstRow="1" w:lastRow="0" w:firstColumn="0" w:lastColumn="0" w:oddVBand="0" w:evenVBand="0" w:oddHBand="0" w:evenHBand="0" w:firstRowFirstColumn="0" w:firstRowLastColumn="0" w:lastRowFirstColumn="0" w:lastRowLastColumn="0"/>
          <w:tblHeader/>
        </w:trPr>
        <w:tc>
          <w:tcPr>
            <w:tcW w:w="2151" w:type="dxa"/>
          </w:tcPr>
          <w:p w14:paraId="3D8C7F90" w14:textId="77777777" w:rsidR="00634C05" w:rsidRDefault="00634C05" w:rsidP="00143AD6">
            <w:pPr>
              <w:pStyle w:val="eCT5"/>
              <w:shd w:val="clear" w:color="auto" w:fill="auto"/>
              <w:spacing w:before="156" w:after="156"/>
              <w:ind w:left="0"/>
            </w:pPr>
            <w:r w:rsidRPr="00BD18AF">
              <w:rPr>
                <w:rFonts w:cs="Times New Roman"/>
              </w:rPr>
              <w:t>参数名称</w:t>
            </w:r>
          </w:p>
        </w:tc>
        <w:tc>
          <w:tcPr>
            <w:tcW w:w="2711" w:type="dxa"/>
          </w:tcPr>
          <w:p w14:paraId="52067ECB" w14:textId="77777777" w:rsidR="00634C05" w:rsidRDefault="00634C05" w:rsidP="00143AD6">
            <w:pPr>
              <w:pStyle w:val="eCT5"/>
              <w:shd w:val="clear" w:color="auto" w:fill="auto"/>
              <w:spacing w:before="156" w:after="156"/>
              <w:ind w:left="0"/>
            </w:pPr>
            <w:r w:rsidRPr="00BD18AF">
              <w:rPr>
                <w:rFonts w:cs="Times New Roman"/>
              </w:rPr>
              <w:t>参数解释</w:t>
            </w:r>
          </w:p>
        </w:tc>
        <w:tc>
          <w:tcPr>
            <w:tcW w:w="1959" w:type="dxa"/>
          </w:tcPr>
          <w:p w14:paraId="5E3B1686" w14:textId="77777777" w:rsidR="00634C05" w:rsidRDefault="00634C05" w:rsidP="00143AD6">
            <w:pPr>
              <w:pStyle w:val="eCT5"/>
              <w:shd w:val="clear" w:color="auto" w:fill="auto"/>
              <w:spacing w:before="156" w:after="156"/>
              <w:ind w:left="0"/>
            </w:pPr>
            <w:r w:rsidRPr="00BD18AF">
              <w:rPr>
                <w:rFonts w:cs="Times New Roman"/>
              </w:rPr>
              <w:t>设置规则</w:t>
            </w:r>
          </w:p>
        </w:tc>
      </w:tr>
      <w:tr w:rsidR="00A32652" w14:paraId="36CDFF37" w14:textId="77777777" w:rsidTr="00143AD6">
        <w:tc>
          <w:tcPr>
            <w:tcW w:w="2151" w:type="dxa"/>
          </w:tcPr>
          <w:p w14:paraId="60D0C7AF" w14:textId="77777777" w:rsidR="00A32652" w:rsidRDefault="00A32652" w:rsidP="00A32652">
            <w:pPr>
              <w:pStyle w:val="eCT5"/>
              <w:shd w:val="clear" w:color="auto" w:fill="auto"/>
              <w:spacing w:before="156" w:after="156"/>
              <w:ind w:left="0"/>
            </w:pPr>
            <w:r>
              <w:rPr>
                <w:rFonts w:hint="eastAsia"/>
              </w:rPr>
              <w:t>met</w:t>
            </w:r>
            <w:r>
              <w:t>adata path</w:t>
            </w:r>
          </w:p>
        </w:tc>
        <w:tc>
          <w:tcPr>
            <w:tcW w:w="2711" w:type="dxa"/>
          </w:tcPr>
          <w:p w14:paraId="44896322" w14:textId="25B80CD9" w:rsidR="005D2EBA" w:rsidRDefault="005D2EBA" w:rsidP="00A32652">
            <w:pPr>
              <w:pStyle w:val="eCT5"/>
              <w:shd w:val="clear" w:color="auto" w:fill="auto"/>
              <w:spacing w:before="156" w:after="156"/>
              <w:ind w:left="0"/>
            </w:pPr>
            <w:r>
              <w:rPr>
                <w:rFonts w:hint="eastAsia"/>
              </w:rPr>
              <w:t>rocksdb</w:t>
            </w:r>
            <w:r>
              <w:rPr>
                <w:rFonts w:hint="eastAsia"/>
              </w:rPr>
              <w:t>存放信息的位置。执行文件越多文件占用空间越大，建议存放在存储空间较大的服务器上</w:t>
            </w:r>
          </w:p>
        </w:tc>
        <w:tc>
          <w:tcPr>
            <w:tcW w:w="1959" w:type="dxa"/>
          </w:tcPr>
          <w:p w14:paraId="65ACF208" w14:textId="77777777" w:rsidR="00A32652" w:rsidRDefault="00A32652" w:rsidP="00A32652">
            <w:pPr>
              <w:pStyle w:val="eCT5"/>
              <w:shd w:val="clear" w:color="auto" w:fill="auto"/>
              <w:spacing w:before="156" w:after="156"/>
              <w:ind w:left="0"/>
            </w:pPr>
            <w:r>
              <w:rPr>
                <w:rFonts w:hint="eastAsia"/>
              </w:rPr>
              <w:t>在文本框中输入</w:t>
            </w:r>
          </w:p>
        </w:tc>
      </w:tr>
      <w:tr w:rsidR="00A32652" w14:paraId="4920AA67" w14:textId="77777777" w:rsidTr="00143AD6">
        <w:tc>
          <w:tcPr>
            <w:tcW w:w="2151" w:type="dxa"/>
          </w:tcPr>
          <w:p w14:paraId="17C4A073" w14:textId="77777777" w:rsidR="00A32652" w:rsidRDefault="00A32652" w:rsidP="00A32652">
            <w:pPr>
              <w:pStyle w:val="eCT5"/>
              <w:shd w:val="clear" w:color="auto" w:fill="auto"/>
              <w:spacing w:before="156" w:after="156"/>
              <w:ind w:left="0"/>
            </w:pPr>
            <w:r>
              <w:rPr>
                <w:rFonts w:hint="eastAsia"/>
              </w:rPr>
              <w:t>f</w:t>
            </w:r>
            <w:r>
              <w:t>ile log path</w:t>
            </w:r>
          </w:p>
        </w:tc>
        <w:tc>
          <w:tcPr>
            <w:tcW w:w="2711" w:type="dxa"/>
          </w:tcPr>
          <w:p w14:paraId="6D4C097B" w14:textId="01F07911" w:rsidR="00A32652" w:rsidRDefault="00A32652" w:rsidP="00A32652">
            <w:pPr>
              <w:pStyle w:val="eCT5"/>
              <w:shd w:val="clear" w:color="auto" w:fill="auto"/>
              <w:spacing w:before="156" w:after="156"/>
              <w:ind w:left="0"/>
            </w:pPr>
            <w:r>
              <w:rPr>
                <w:rFonts w:hint="eastAsia"/>
              </w:rPr>
              <w:t>作业中执行的文件列表，执行文件越多占用空间越大，建议放在存储上</w:t>
            </w:r>
          </w:p>
        </w:tc>
        <w:tc>
          <w:tcPr>
            <w:tcW w:w="1959" w:type="dxa"/>
            <w:vAlign w:val="top"/>
          </w:tcPr>
          <w:p w14:paraId="1914AC3F" w14:textId="77777777" w:rsidR="00A32652" w:rsidRDefault="00A32652" w:rsidP="00A32652">
            <w:pPr>
              <w:pStyle w:val="eCT5"/>
              <w:shd w:val="clear" w:color="auto" w:fill="auto"/>
              <w:spacing w:before="156" w:after="156"/>
              <w:ind w:left="0"/>
            </w:pPr>
            <w:r w:rsidRPr="00D034E2">
              <w:rPr>
                <w:rFonts w:hint="eastAsia"/>
              </w:rPr>
              <w:t>在文本框中输入</w:t>
            </w:r>
          </w:p>
        </w:tc>
      </w:tr>
      <w:tr w:rsidR="00A32652" w14:paraId="5ECD6111" w14:textId="77777777" w:rsidTr="00143AD6">
        <w:tc>
          <w:tcPr>
            <w:tcW w:w="2151" w:type="dxa"/>
          </w:tcPr>
          <w:p w14:paraId="05361022" w14:textId="77777777" w:rsidR="00A32652" w:rsidRDefault="00A32652" w:rsidP="00A32652">
            <w:pPr>
              <w:pStyle w:val="eCT5"/>
              <w:shd w:val="clear" w:color="auto" w:fill="auto"/>
              <w:spacing w:before="156" w:after="156"/>
              <w:ind w:left="0"/>
            </w:pPr>
            <w:r>
              <w:rPr>
                <w:rFonts w:hint="eastAsia"/>
              </w:rPr>
              <w:t>t</w:t>
            </w:r>
            <w:r>
              <w:t>hread</w:t>
            </w:r>
          </w:p>
        </w:tc>
        <w:tc>
          <w:tcPr>
            <w:tcW w:w="2711" w:type="dxa"/>
          </w:tcPr>
          <w:p w14:paraId="06158C3F" w14:textId="01612B5D" w:rsidR="00A32652" w:rsidRDefault="00A32652" w:rsidP="00A32652">
            <w:pPr>
              <w:pStyle w:val="eCT5"/>
              <w:shd w:val="clear" w:color="auto" w:fill="auto"/>
              <w:spacing w:before="156" w:after="156"/>
              <w:ind w:left="0"/>
            </w:pPr>
            <w:r>
              <w:rPr>
                <w:rFonts w:hint="eastAsia"/>
              </w:rPr>
              <w:t>执行线程数</w:t>
            </w:r>
          </w:p>
        </w:tc>
        <w:tc>
          <w:tcPr>
            <w:tcW w:w="1959" w:type="dxa"/>
            <w:vAlign w:val="top"/>
          </w:tcPr>
          <w:p w14:paraId="03B20097" w14:textId="77777777" w:rsidR="00A32652" w:rsidRPr="00BD18AF" w:rsidRDefault="00A32652" w:rsidP="00A32652">
            <w:pPr>
              <w:pStyle w:val="eCT5"/>
              <w:shd w:val="clear" w:color="auto" w:fill="auto"/>
              <w:spacing w:before="156" w:after="156"/>
              <w:ind w:left="0"/>
              <w:rPr>
                <w:rFonts w:cs="Times New Roman"/>
              </w:rPr>
            </w:pPr>
            <w:r w:rsidRPr="00D034E2">
              <w:rPr>
                <w:rFonts w:hint="eastAsia"/>
              </w:rPr>
              <w:t>在文本框中输入</w:t>
            </w:r>
          </w:p>
        </w:tc>
      </w:tr>
      <w:tr w:rsidR="00A32652" w14:paraId="36D35FD3" w14:textId="77777777" w:rsidTr="00143AD6">
        <w:tc>
          <w:tcPr>
            <w:tcW w:w="2151" w:type="dxa"/>
          </w:tcPr>
          <w:p w14:paraId="0811BC92" w14:textId="77777777" w:rsidR="00A32652" w:rsidRDefault="00A32652" w:rsidP="00A32652">
            <w:pPr>
              <w:pStyle w:val="eCT5"/>
              <w:shd w:val="clear" w:color="auto" w:fill="auto"/>
              <w:spacing w:before="156" w:after="156"/>
              <w:ind w:left="0"/>
            </w:pPr>
            <w:r>
              <w:rPr>
                <w:rFonts w:hint="eastAsia"/>
              </w:rPr>
              <w:t>r</w:t>
            </w:r>
            <w:r>
              <w:t>eport frequency</w:t>
            </w:r>
          </w:p>
        </w:tc>
        <w:tc>
          <w:tcPr>
            <w:tcW w:w="2711" w:type="dxa"/>
          </w:tcPr>
          <w:p w14:paraId="2B7BD607" w14:textId="77E54666" w:rsidR="00A32652" w:rsidRDefault="007334C3" w:rsidP="00A32652">
            <w:pPr>
              <w:pStyle w:val="eCT5"/>
              <w:shd w:val="clear" w:color="auto" w:fill="auto"/>
              <w:spacing w:before="156" w:after="156"/>
              <w:ind w:left="0"/>
            </w:pPr>
            <w:r>
              <w:rPr>
                <w:rFonts w:hint="eastAsia"/>
              </w:rPr>
              <w:t>任务进度</w:t>
            </w:r>
            <w:r w:rsidR="00A32652">
              <w:rPr>
                <w:rFonts w:hint="eastAsia"/>
              </w:rPr>
              <w:t>上报时间间隔</w:t>
            </w:r>
            <w:r w:rsidR="00D32A31">
              <w:rPr>
                <w:rFonts w:hint="eastAsia"/>
              </w:rPr>
              <w:t>以及每次统计已备份数据和备份总数数据的时间，单</w:t>
            </w:r>
            <w:r w:rsidR="00D32A31">
              <w:rPr>
                <w:rFonts w:hint="eastAsia"/>
              </w:rPr>
              <w:lastRenderedPageBreak/>
              <w:t>位：</w:t>
            </w:r>
            <w:r w:rsidR="00A32652">
              <w:rPr>
                <w:rFonts w:hint="eastAsia"/>
              </w:rPr>
              <w:t>秒，</w:t>
            </w:r>
            <w:r>
              <w:rPr>
                <w:rFonts w:hint="eastAsia"/>
              </w:rPr>
              <w:t>例如该参数设置为</w:t>
            </w:r>
            <w:r>
              <w:rPr>
                <w:rFonts w:hint="eastAsia"/>
              </w:rPr>
              <w:t>6</w:t>
            </w:r>
            <w:r>
              <w:t>0</w:t>
            </w:r>
            <w:r>
              <w:rPr>
                <w:rFonts w:hint="eastAsia"/>
              </w:rPr>
              <w:t>，表示每</w:t>
            </w:r>
            <w:r>
              <w:rPr>
                <w:rFonts w:hint="eastAsia"/>
              </w:rPr>
              <w:t>6</w:t>
            </w:r>
            <w:r>
              <w:t>0</w:t>
            </w:r>
            <w:r>
              <w:rPr>
                <w:rFonts w:hint="eastAsia"/>
              </w:rPr>
              <w:t>秒上报一次任务进度</w:t>
            </w:r>
            <w:r w:rsidR="00D32A31">
              <w:rPr>
                <w:rFonts w:hint="eastAsia"/>
              </w:rPr>
              <w:t>，以及每</w:t>
            </w:r>
            <w:r w:rsidR="00D32A31">
              <w:rPr>
                <w:rFonts w:hint="eastAsia"/>
              </w:rPr>
              <w:t>6</w:t>
            </w:r>
            <w:r w:rsidR="00D32A31">
              <w:t>0</w:t>
            </w:r>
            <w:r w:rsidR="00D32A31">
              <w:rPr>
                <w:rFonts w:hint="eastAsia"/>
              </w:rPr>
              <w:t>秒统计一次备份数据信息，并且显示在“作业状态”页面</w:t>
            </w:r>
            <w:r>
              <w:rPr>
                <w:rFonts w:hint="eastAsia"/>
              </w:rPr>
              <w:t>。</w:t>
            </w:r>
          </w:p>
        </w:tc>
        <w:tc>
          <w:tcPr>
            <w:tcW w:w="1959" w:type="dxa"/>
            <w:vAlign w:val="top"/>
          </w:tcPr>
          <w:p w14:paraId="48CE8BBB" w14:textId="77777777" w:rsidR="00A32652" w:rsidRPr="00BD18AF" w:rsidRDefault="00A32652" w:rsidP="00A32652">
            <w:pPr>
              <w:pStyle w:val="eCT5"/>
              <w:shd w:val="clear" w:color="auto" w:fill="auto"/>
              <w:spacing w:before="156" w:after="156"/>
              <w:ind w:left="0"/>
              <w:rPr>
                <w:rFonts w:cs="Times New Roman"/>
              </w:rPr>
            </w:pPr>
            <w:r w:rsidRPr="00D034E2">
              <w:rPr>
                <w:rFonts w:hint="eastAsia"/>
              </w:rPr>
              <w:lastRenderedPageBreak/>
              <w:t>在文本框中输入</w:t>
            </w:r>
          </w:p>
        </w:tc>
      </w:tr>
      <w:tr w:rsidR="00634C05" w14:paraId="195A0858" w14:textId="77777777" w:rsidTr="00143AD6">
        <w:tc>
          <w:tcPr>
            <w:tcW w:w="2151" w:type="dxa"/>
          </w:tcPr>
          <w:p w14:paraId="4A8EB8C8" w14:textId="77777777" w:rsidR="00634C05" w:rsidRDefault="00634C05" w:rsidP="00143AD6">
            <w:pPr>
              <w:pStyle w:val="eCT5"/>
              <w:shd w:val="clear" w:color="auto" w:fill="auto"/>
              <w:spacing w:before="156" w:after="156"/>
              <w:ind w:left="0"/>
              <w:rPr>
                <w:rFonts w:cs="Times New Roman"/>
              </w:rPr>
            </w:pPr>
            <w:r>
              <w:rPr>
                <w:rFonts w:cs="Times New Roman" w:hint="eastAsia"/>
              </w:rPr>
              <w:t>m</w:t>
            </w:r>
            <w:r>
              <w:rPr>
                <w:rFonts w:cs="Times New Roman"/>
              </w:rPr>
              <w:t>erge count frequency</w:t>
            </w:r>
          </w:p>
        </w:tc>
        <w:tc>
          <w:tcPr>
            <w:tcW w:w="2711" w:type="dxa"/>
          </w:tcPr>
          <w:p w14:paraId="6053AE17" w14:textId="40AF5F52" w:rsidR="00006D58" w:rsidRPr="006B1D04" w:rsidRDefault="00006D58" w:rsidP="00143AD6">
            <w:pPr>
              <w:pStyle w:val="eCT5"/>
              <w:shd w:val="clear" w:color="auto" w:fill="auto"/>
              <w:spacing w:before="156" w:after="156"/>
              <w:ind w:left="0"/>
              <w:rPr>
                <w:rFonts w:cs="Times New Roman"/>
                <w:color w:val="333333"/>
                <w:shd w:val="clear" w:color="auto" w:fill="FFFFFF"/>
              </w:rPr>
            </w:pPr>
            <w:r>
              <w:rPr>
                <w:rFonts w:cs="Times New Roman" w:hint="eastAsia"/>
                <w:color w:val="333333"/>
                <w:shd w:val="clear" w:color="auto" w:fill="FFFFFF"/>
              </w:rPr>
              <w:t>主控节点下发任务给工作节点的频率。</w:t>
            </w:r>
            <w:r w:rsidRPr="006B1D04">
              <w:rPr>
                <w:rFonts w:cs="Times New Roman" w:hint="eastAsia"/>
                <w:color w:val="333333"/>
                <w:shd w:val="clear" w:color="auto" w:fill="FFFFFF"/>
              </w:rPr>
              <w:t>例如该参数设置为</w:t>
            </w:r>
            <w:r w:rsidRPr="006B1D04">
              <w:rPr>
                <w:rFonts w:cs="Times New Roman" w:hint="eastAsia"/>
                <w:color w:val="333333"/>
                <w:shd w:val="clear" w:color="auto" w:fill="FFFFFF"/>
              </w:rPr>
              <w:t>1</w:t>
            </w:r>
            <w:r w:rsidRPr="006B1D04">
              <w:rPr>
                <w:rFonts w:cs="Times New Roman"/>
                <w:color w:val="333333"/>
                <w:shd w:val="clear" w:color="auto" w:fill="FFFFFF"/>
              </w:rPr>
              <w:t>50</w:t>
            </w:r>
            <w:r w:rsidRPr="006B1D04">
              <w:rPr>
                <w:rFonts w:cs="Times New Roman" w:hint="eastAsia"/>
                <w:color w:val="333333"/>
                <w:shd w:val="clear" w:color="auto" w:fill="FFFFFF"/>
              </w:rPr>
              <w:t>，表示</w:t>
            </w:r>
            <w:r>
              <w:rPr>
                <w:rFonts w:cs="Times New Roman" w:hint="eastAsia"/>
                <w:color w:val="333333"/>
                <w:shd w:val="clear" w:color="auto" w:fill="FFFFFF"/>
              </w:rPr>
              <w:t>主控节点每次下发</w:t>
            </w:r>
            <w:r>
              <w:rPr>
                <w:rFonts w:cs="Times New Roman" w:hint="eastAsia"/>
                <w:color w:val="333333"/>
                <w:shd w:val="clear" w:color="auto" w:fill="FFFFFF"/>
              </w:rPr>
              <w:t>1</w:t>
            </w:r>
            <w:r>
              <w:rPr>
                <w:rFonts w:cs="Times New Roman"/>
                <w:color w:val="333333"/>
                <w:shd w:val="clear" w:color="auto" w:fill="FFFFFF"/>
              </w:rPr>
              <w:t>50</w:t>
            </w:r>
            <w:r>
              <w:rPr>
                <w:rFonts w:cs="Times New Roman" w:hint="eastAsia"/>
                <w:color w:val="333333"/>
                <w:shd w:val="clear" w:color="auto" w:fill="FFFFFF"/>
              </w:rPr>
              <w:t>个文件给工作节点</w:t>
            </w:r>
          </w:p>
        </w:tc>
        <w:tc>
          <w:tcPr>
            <w:tcW w:w="1959" w:type="dxa"/>
            <w:vAlign w:val="top"/>
          </w:tcPr>
          <w:p w14:paraId="054A959B" w14:textId="77777777" w:rsidR="00634C05" w:rsidRDefault="00634C05" w:rsidP="00143AD6">
            <w:pPr>
              <w:pStyle w:val="eCT5"/>
              <w:shd w:val="clear" w:color="auto" w:fill="auto"/>
              <w:spacing w:before="156" w:after="156"/>
              <w:ind w:left="0"/>
              <w:rPr>
                <w:rFonts w:cs="Times New Roman"/>
              </w:rPr>
            </w:pPr>
            <w:r w:rsidRPr="00D034E2">
              <w:rPr>
                <w:rFonts w:hint="eastAsia"/>
              </w:rPr>
              <w:t>在文本框中输入</w:t>
            </w:r>
          </w:p>
        </w:tc>
      </w:tr>
      <w:tr w:rsidR="0061627E" w14:paraId="6F63B435" w14:textId="77777777" w:rsidTr="00143AD6">
        <w:tc>
          <w:tcPr>
            <w:tcW w:w="2151" w:type="dxa"/>
          </w:tcPr>
          <w:p w14:paraId="20A93673" w14:textId="26D1CD8B" w:rsidR="0061627E" w:rsidRDefault="0061627E" w:rsidP="00143AD6">
            <w:pPr>
              <w:pStyle w:val="eCT5"/>
              <w:shd w:val="clear" w:color="auto" w:fill="auto"/>
              <w:spacing w:before="156" w:after="156"/>
              <w:ind w:left="0"/>
              <w:rPr>
                <w:rFonts w:cs="Times New Roman"/>
              </w:rPr>
            </w:pPr>
            <w:r>
              <w:rPr>
                <w:rFonts w:cs="Times New Roman" w:hint="eastAsia"/>
              </w:rPr>
              <w:t>f</w:t>
            </w:r>
            <w:r>
              <w:rPr>
                <w:rFonts w:cs="Times New Roman"/>
              </w:rPr>
              <w:t>orbidden time range</w:t>
            </w:r>
          </w:p>
        </w:tc>
        <w:tc>
          <w:tcPr>
            <w:tcW w:w="2711" w:type="dxa"/>
          </w:tcPr>
          <w:p w14:paraId="169A9546" w14:textId="3F69FB0A" w:rsidR="0061627E" w:rsidRPr="006B1D04" w:rsidRDefault="0061627E" w:rsidP="00143AD6">
            <w:pPr>
              <w:pStyle w:val="eCT5"/>
              <w:shd w:val="clear" w:color="auto" w:fill="auto"/>
              <w:spacing w:before="156" w:after="156"/>
              <w:ind w:left="0"/>
              <w:rPr>
                <w:rFonts w:cs="Times New Roman"/>
                <w:color w:val="333333"/>
                <w:shd w:val="clear" w:color="auto" w:fill="FFFFFF"/>
              </w:rPr>
            </w:pPr>
            <w:r w:rsidRPr="006B1D04">
              <w:rPr>
                <w:rFonts w:cs="Times New Roman" w:hint="eastAsia"/>
                <w:color w:val="333333"/>
                <w:shd w:val="clear" w:color="auto" w:fill="FFFFFF"/>
              </w:rPr>
              <w:t>禁止执行任务时间段</w:t>
            </w:r>
            <w:r w:rsidR="008B18C8" w:rsidRPr="006B1D04">
              <w:rPr>
                <w:rFonts w:cs="Times New Roman" w:hint="eastAsia"/>
                <w:color w:val="333333"/>
                <w:shd w:val="clear" w:color="auto" w:fill="FFFFFF"/>
              </w:rPr>
              <w:t>，所有云文件保护模块任务在此时间段内禁止执行。已执行的任务暂停，过了禁止时间段系统会自动执行续传任务。在此时间段内系统自动发起任务会失败，手动任务禁止发起。</w:t>
            </w:r>
          </w:p>
        </w:tc>
        <w:tc>
          <w:tcPr>
            <w:tcW w:w="1959" w:type="dxa"/>
            <w:vAlign w:val="top"/>
          </w:tcPr>
          <w:p w14:paraId="435D5A73" w14:textId="1DE66265" w:rsidR="0061627E" w:rsidRPr="00D034E2" w:rsidRDefault="0061627E" w:rsidP="00143AD6">
            <w:pPr>
              <w:pStyle w:val="eCT5"/>
              <w:shd w:val="clear" w:color="auto" w:fill="auto"/>
              <w:spacing w:before="156" w:after="156"/>
              <w:ind w:left="0"/>
            </w:pPr>
            <w:r>
              <w:rPr>
                <w:rFonts w:hint="eastAsia"/>
              </w:rPr>
              <w:t>在时间控件中选择</w:t>
            </w:r>
          </w:p>
        </w:tc>
      </w:tr>
    </w:tbl>
    <w:p w14:paraId="2DFED1D1" w14:textId="77777777" w:rsidR="00634C05" w:rsidRDefault="00634C05" w:rsidP="00634C05">
      <w:pPr>
        <w:pStyle w:val="eCT5"/>
        <w:spacing w:before="156" w:after="156"/>
      </w:pPr>
    </w:p>
    <w:p w14:paraId="23C3FB18" w14:textId="77777777" w:rsidR="00634C05" w:rsidRDefault="00634C05" w:rsidP="003D3E47">
      <w:pPr>
        <w:pStyle w:val="eCT1"/>
        <w:numPr>
          <w:ilvl w:val="0"/>
          <w:numId w:val="10"/>
        </w:numPr>
        <w:spacing w:before="312" w:after="312"/>
      </w:pPr>
      <w:r>
        <w:rPr>
          <w:rFonts w:hint="eastAsia"/>
        </w:rPr>
        <w:t>单击“修改”。</w:t>
      </w:r>
    </w:p>
    <w:p w14:paraId="30849C17" w14:textId="663308FF" w:rsidR="00634C05" w:rsidRDefault="00634C05" w:rsidP="003D3E47">
      <w:pPr>
        <w:pStyle w:val="eCT1"/>
        <w:numPr>
          <w:ilvl w:val="0"/>
          <w:numId w:val="10"/>
        </w:numPr>
        <w:spacing w:before="312" w:after="312"/>
      </w:pPr>
      <w:r>
        <w:rPr>
          <w:rFonts w:hint="eastAsia"/>
        </w:rPr>
        <w:t>参数修改完毕单击“保存并应用”。</w:t>
      </w:r>
    </w:p>
    <w:p w14:paraId="2C0580F5" w14:textId="1447657C" w:rsidR="00EE1A52" w:rsidRDefault="00E20CEE" w:rsidP="00B92F71">
      <w:pPr>
        <w:pStyle w:val="2"/>
        <w:spacing w:before="312"/>
      </w:pPr>
      <w:bookmarkStart w:id="965" w:name="_Toc91690605"/>
      <w:r>
        <w:rPr>
          <w:rFonts w:hint="eastAsia"/>
        </w:rPr>
        <w:t>管理数据源</w:t>
      </w:r>
      <w:bookmarkEnd w:id="965"/>
    </w:p>
    <w:p w14:paraId="24B3DB05" w14:textId="62049208" w:rsidR="00B92F71" w:rsidRDefault="00B92F71" w:rsidP="00B92F71">
      <w:pPr>
        <w:pStyle w:val="3"/>
        <w:spacing w:before="312" w:after="312"/>
        <w:rPr>
          <w:lang w:eastAsia="zh-CN"/>
        </w:rPr>
      </w:pPr>
      <w:bookmarkStart w:id="966" w:name="_Toc91690606"/>
      <w:r>
        <w:rPr>
          <w:rFonts w:hint="eastAsia"/>
          <w:lang w:eastAsia="zh-CN"/>
        </w:rPr>
        <w:t>新增数据源</w:t>
      </w:r>
      <w:bookmarkEnd w:id="966"/>
    </w:p>
    <w:p w14:paraId="120CF807" w14:textId="3661BE6B" w:rsidR="00E20CEE" w:rsidRDefault="009F2770" w:rsidP="00B92F71">
      <w:pPr>
        <w:pStyle w:val="4"/>
      </w:pPr>
      <w:r w:rsidRPr="0035372F">
        <w:t>NAS</w:t>
      </w:r>
      <w:r w:rsidRPr="0035372F">
        <w:rPr>
          <w:rFonts w:hint="eastAsia"/>
        </w:rPr>
        <w:t>数据源</w:t>
      </w:r>
    </w:p>
    <w:p w14:paraId="5ED2F047" w14:textId="03224A17" w:rsidR="004C620C" w:rsidRDefault="004C620C" w:rsidP="004C620C">
      <w:pPr>
        <w:pStyle w:val="eCT3"/>
        <w:spacing w:before="156" w:after="156"/>
        <w:ind w:left="0"/>
        <w:rPr>
          <w:lang w:val="en-US"/>
        </w:rPr>
      </w:pPr>
      <w:r>
        <w:rPr>
          <w:rFonts w:hint="eastAsia"/>
          <w:lang w:val="en-US"/>
        </w:rPr>
        <w:t>背景信息</w:t>
      </w:r>
    </w:p>
    <w:p w14:paraId="55810FD9" w14:textId="013CBB79" w:rsidR="004C620C" w:rsidRDefault="002D3714" w:rsidP="004C620C">
      <w:pPr>
        <w:pStyle w:val="eCT3"/>
        <w:spacing w:before="156" w:after="156"/>
      </w:pPr>
      <w:r>
        <w:rPr>
          <w:rFonts w:hint="eastAsia"/>
        </w:rPr>
        <w:t>已将</w:t>
      </w:r>
      <w:r>
        <w:rPr>
          <w:rFonts w:hint="eastAsia"/>
        </w:rPr>
        <w:t>N</w:t>
      </w:r>
      <w:r>
        <w:t>AS</w:t>
      </w:r>
      <w:r>
        <w:rPr>
          <w:rFonts w:hint="eastAsia"/>
        </w:rPr>
        <w:t>数据源目录通过文件挂载方式挂载至主控节点和所有的工作节点的本地存储上。</w:t>
      </w:r>
    </w:p>
    <w:p w14:paraId="09FB233D" w14:textId="4A4FE82A" w:rsidR="004C620C" w:rsidRPr="004C620C" w:rsidRDefault="004C620C" w:rsidP="004C620C">
      <w:pPr>
        <w:pStyle w:val="eCT3"/>
        <w:spacing w:before="156" w:after="156"/>
        <w:ind w:left="0"/>
        <w:rPr>
          <w:lang w:val="en-US"/>
        </w:rPr>
      </w:pPr>
      <w:r>
        <w:rPr>
          <w:rFonts w:hint="eastAsia"/>
          <w:lang w:val="en-US"/>
        </w:rPr>
        <w:t>操作步骤</w:t>
      </w:r>
    </w:p>
    <w:p w14:paraId="3EB082B3" w14:textId="6C5104DC" w:rsidR="009F2770" w:rsidRDefault="00AB636C" w:rsidP="003D3E47">
      <w:pPr>
        <w:pStyle w:val="eCT1"/>
        <w:numPr>
          <w:ilvl w:val="0"/>
          <w:numId w:val="147"/>
        </w:numPr>
        <w:spacing w:before="312" w:after="312"/>
      </w:pPr>
      <w:r>
        <w:rPr>
          <w:rFonts w:hint="eastAsia"/>
        </w:rPr>
        <w:t>选择“</w:t>
      </w:r>
      <w:r w:rsidR="00B92F71">
        <w:rPr>
          <w:rFonts w:hint="eastAsia"/>
        </w:rPr>
        <w:t>云文件保护</w:t>
      </w:r>
      <w:r>
        <w:t xml:space="preserve"> </w:t>
      </w:r>
      <w:r>
        <w:rPr>
          <w:rFonts w:hint="eastAsia"/>
        </w:rPr>
        <w:t>&gt;</w:t>
      </w:r>
      <w:r>
        <w:t xml:space="preserve"> </w:t>
      </w:r>
      <w:r>
        <w:rPr>
          <w:rFonts w:hint="eastAsia"/>
        </w:rPr>
        <w:t>数据源管理”。</w:t>
      </w:r>
    </w:p>
    <w:p w14:paraId="07D18CB0" w14:textId="435C4973" w:rsidR="00AB636C" w:rsidRDefault="00AB636C" w:rsidP="003D3E47">
      <w:pPr>
        <w:pStyle w:val="eCT1"/>
        <w:numPr>
          <w:ilvl w:val="0"/>
          <w:numId w:val="147"/>
        </w:numPr>
        <w:spacing w:before="312" w:after="312"/>
      </w:pPr>
      <w:r>
        <w:rPr>
          <w:rFonts w:hint="eastAsia"/>
        </w:rPr>
        <w:lastRenderedPageBreak/>
        <w:t>单击“新增”。</w:t>
      </w:r>
    </w:p>
    <w:p w14:paraId="467AA70E" w14:textId="7E91FD9F" w:rsidR="00AB636C" w:rsidRDefault="00AB636C" w:rsidP="003D3E47">
      <w:pPr>
        <w:pStyle w:val="eCT1"/>
        <w:numPr>
          <w:ilvl w:val="0"/>
          <w:numId w:val="147"/>
        </w:numPr>
        <w:spacing w:before="312" w:after="312"/>
      </w:pPr>
      <w:r>
        <w:rPr>
          <w:rFonts w:hint="eastAsia"/>
        </w:rPr>
        <w:t>如</w:t>
      </w:r>
      <w:r>
        <w:fldChar w:fldCharType="begin"/>
      </w:r>
      <w:r>
        <w:instrText xml:space="preserve"> </w:instrText>
      </w:r>
      <w:r>
        <w:rPr>
          <w:rFonts w:hint="eastAsia"/>
        </w:rPr>
        <w:instrText>REF _Ref45890562 \h</w:instrText>
      </w:r>
      <w:r>
        <w:instrText xml:space="preserve"> </w:instrText>
      </w:r>
      <w:r>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2</w:t>
      </w:r>
      <w:r>
        <w:fldChar w:fldCharType="end"/>
      </w:r>
      <w:r>
        <w:rPr>
          <w:rFonts w:hint="eastAsia"/>
        </w:rPr>
        <w:t>所示，设置</w:t>
      </w:r>
      <w:r>
        <w:rPr>
          <w:rFonts w:hint="eastAsia"/>
        </w:rPr>
        <w:t>N</w:t>
      </w:r>
      <w:r>
        <w:t>AS</w:t>
      </w:r>
      <w:r>
        <w:rPr>
          <w:rFonts w:hint="eastAsia"/>
        </w:rPr>
        <w:t>数据源信息，单击“确定”。</w:t>
      </w:r>
    </w:p>
    <w:p w14:paraId="2F13B25C" w14:textId="7F079611" w:rsidR="00AB636C" w:rsidRDefault="00AB636C" w:rsidP="00AB636C">
      <w:pPr>
        <w:pStyle w:val="afff0"/>
        <w:keepNext/>
      </w:pPr>
      <w:bookmarkStart w:id="967" w:name="_Ref4589056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w:t>
      </w:r>
      <w:r w:rsidR="00434898">
        <w:fldChar w:fldCharType="end"/>
      </w:r>
      <w:bookmarkEnd w:id="967"/>
      <w:r>
        <w:rPr>
          <w:rFonts w:hint="eastAsia"/>
        </w:rPr>
        <w:t>新增</w:t>
      </w:r>
      <w:r>
        <w:rPr>
          <w:rFonts w:hint="eastAsia"/>
        </w:rPr>
        <w:t>N</w:t>
      </w:r>
      <w:r>
        <w:t>AS</w:t>
      </w:r>
      <w:r>
        <w:rPr>
          <w:rFonts w:hint="eastAsia"/>
        </w:rPr>
        <w:t>数据源</w:t>
      </w:r>
    </w:p>
    <w:p w14:paraId="60D68248" w14:textId="27293EF8" w:rsidR="00AB636C" w:rsidRDefault="00AB636C" w:rsidP="00AB636C">
      <w:pPr>
        <w:pStyle w:val="eCTf3"/>
        <w:spacing w:after="156"/>
      </w:pPr>
      <w:r>
        <w:drawing>
          <wp:inline distT="0" distB="0" distL="0" distR="0" wp14:anchorId="44CDF960" wp14:editId="035440C5">
            <wp:extent cx="3101340" cy="1898780"/>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3121061" cy="1910854"/>
                    </a:xfrm>
                    <a:prstGeom prst="rect">
                      <a:avLst/>
                    </a:prstGeom>
                  </pic:spPr>
                </pic:pic>
              </a:graphicData>
            </a:graphic>
          </wp:inline>
        </w:drawing>
      </w:r>
    </w:p>
    <w:p w14:paraId="74617028" w14:textId="2610EDC7" w:rsidR="00AB636C" w:rsidRDefault="00AB636C" w:rsidP="00AB636C">
      <w:pPr>
        <w:pStyle w:val="eCT3"/>
        <w:spacing w:before="156" w:after="156"/>
      </w:pPr>
    </w:p>
    <w:p w14:paraId="3DF0F58E" w14:textId="748635BD" w:rsidR="00B36A72" w:rsidRDefault="00B36A72" w:rsidP="00B92F71">
      <w:pPr>
        <w:pStyle w:val="4"/>
      </w:pPr>
      <w:r>
        <w:rPr>
          <w:rFonts w:hint="eastAsia"/>
        </w:rPr>
        <w:t>S</w:t>
      </w:r>
      <w:r>
        <w:t>3</w:t>
      </w:r>
      <w:r>
        <w:rPr>
          <w:rFonts w:hint="eastAsia"/>
        </w:rPr>
        <w:t>数据源</w:t>
      </w:r>
    </w:p>
    <w:p w14:paraId="2B5A511C" w14:textId="74E19B18" w:rsidR="00B36A72" w:rsidRDefault="00B36A72" w:rsidP="003D3E47">
      <w:pPr>
        <w:pStyle w:val="eCT1"/>
        <w:numPr>
          <w:ilvl w:val="0"/>
          <w:numId w:val="148"/>
        </w:numPr>
        <w:spacing w:before="312" w:after="312"/>
      </w:pPr>
      <w:r>
        <w:rPr>
          <w:rFonts w:hint="eastAsia"/>
        </w:rPr>
        <w:t>选择“</w:t>
      </w:r>
      <w:r w:rsidR="00B92F71">
        <w:rPr>
          <w:rFonts w:hint="eastAsia"/>
        </w:rPr>
        <w:t>云文件保护</w:t>
      </w:r>
      <w:r>
        <w:t xml:space="preserve"> </w:t>
      </w:r>
      <w:r>
        <w:rPr>
          <w:rFonts w:hint="eastAsia"/>
        </w:rPr>
        <w:t>&gt;</w:t>
      </w:r>
      <w:r>
        <w:t xml:space="preserve"> </w:t>
      </w:r>
      <w:r>
        <w:rPr>
          <w:rFonts w:hint="eastAsia"/>
        </w:rPr>
        <w:t>数据源管理”。</w:t>
      </w:r>
    </w:p>
    <w:p w14:paraId="42E67B8F" w14:textId="77777777" w:rsidR="00B36A72" w:rsidRDefault="00B36A72" w:rsidP="003D3E47">
      <w:pPr>
        <w:pStyle w:val="eCT1"/>
        <w:numPr>
          <w:ilvl w:val="0"/>
          <w:numId w:val="147"/>
        </w:numPr>
        <w:spacing w:before="312" w:after="312"/>
      </w:pPr>
      <w:r>
        <w:rPr>
          <w:rFonts w:hint="eastAsia"/>
        </w:rPr>
        <w:t>单击“新增”。</w:t>
      </w:r>
    </w:p>
    <w:p w14:paraId="1F1EF55E" w14:textId="1FC34E5B" w:rsidR="00B36A72" w:rsidRDefault="00B36A72" w:rsidP="003D3E47">
      <w:pPr>
        <w:pStyle w:val="eCT1"/>
        <w:numPr>
          <w:ilvl w:val="0"/>
          <w:numId w:val="147"/>
        </w:numPr>
        <w:spacing w:before="312" w:after="312"/>
      </w:pPr>
      <w:r>
        <w:rPr>
          <w:rFonts w:hint="eastAsia"/>
        </w:rPr>
        <w:t>如</w:t>
      </w:r>
      <w:r>
        <w:fldChar w:fldCharType="begin"/>
      </w:r>
      <w:r>
        <w:instrText xml:space="preserve"> </w:instrText>
      </w:r>
      <w:r>
        <w:rPr>
          <w:rFonts w:hint="eastAsia"/>
        </w:rPr>
        <w:instrText>REF _Ref45891237 \h</w:instrText>
      </w:r>
      <w:r>
        <w:instrText xml:space="preserve"> </w:instrText>
      </w:r>
      <w:r>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3</w:t>
      </w:r>
      <w:r>
        <w:fldChar w:fldCharType="end"/>
      </w:r>
      <w:r>
        <w:rPr>
          <w:rFonts w:hint="eastAsia"/>
        </w:rPr>
        <w:t>所示，设置</w:t>
      </w:r>
      <w:r>
        <w:t>S3</w:t>
      </w:r>
      <w:r>
        <w:rPr>
          <w:rFonts w:hint="eastAsia"/>
        </w:rPr>
        <w:t>数据源信息，单击“确定”。</w:t>
      </w:r>
    </w:p>
    <w:p w14:paraId="3194BA53" w14:textId="3E10D269" w:rsidR="00B36A72" w:rsidRDefault="00B36A72" w:rsidP="00B36A72">
      <w:pPr>
        <w:pStyle w:val="afff0"/>
        <w:keepNext/>
      </w:pPr>
      <w:bookmarkStart w:id="968" w:name="_Ref4589123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w:t>
      </w:r>
      <w:r w:rsidR="00434898">
        <w:fldChar w:fldCharType="end"/>
      </w:r>
      <w:bookmarkEnd w:id="968"/>
      <w:r>
        <w:rPr>
          <w:rFonts w:hint="eastAsia"/>
        </w:rPr>
        <w:t>新增</w:t>
      </w:r>
      <w:r>
        <w:rPr>
          <w:rFonts w:hint="eastAsia"/>
        </w:rPr>
        <w:t>S</w:t>
      </w:r>
      <w:r>
        <w:t>3</w:t>
      </w:r>
      <w:r>
        <w:rPr>
          <w:rFonts w:hint="eastAsia"/>
        </w:rPr>
        <w:t>数据源</w:t>
      </w:r>
    </w:p>
    <w:p w14:paraId="3A07E120" w14:textId="05365FCD" w:rsidR="00B36A72" w:rsidRDefault="00B36A72" w:rsidP="00B36A72">
      <w:pPr>
        <w:pStyle w:val="eCTf3"/>
        <w:spacing w:after="156"/>
      </w:pPr>
      <w:r>
        <w:drawing>
          <wp:inline distT="0" distB="0" distL="0" distR="0" wp14:anchorId="2B12084E" wp14:editId="4E166CE5">
            <wp:extent cx="3436620" cy="3197551"/>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3444574" cy="3204952"/>
                    </a:xfrm>
                    <a:prstGeom prst="rect">
                      <a:avLst/>
                    </a:prstGeom>
                  </pic:spPr>
                </pic:pic>
              </a:graphicData>
            </a:graphic>
          </wp:inline>
        </w:drawing>
      </w:r>
    </w:p>
    <w:p w14:paraId="1205F612" w14:textId="77777777" w:rsidR="00BD01ED" w:rsidRPr="00BD01ED" w:rsidRDefault="00BD01ED" w:rsidP="00BD01ED">
      <w:pPr>
        <w:pStyle w:val="eCT3"/>
        <w:spacing w:before="156" w:after="156"/>
      </w:pPr>
    </w:p>
    <w:p w14:paraId="63E1B913" w14:textId="13C019EA" w:rsidR="00B36A72" w:rsidRDefault="00BD01ED" w:rsidP="00BD01ED">
      <w:pPr>
        <w:pStyle w:val="4"/>
      </w:pPr>
      <w:r>
        <w:rPr>
          <w:rFonts w:hint="eastAsia"/>
        </w:rPr>
        <w:t>C</w:t>
      </w:r>
      <w:r>
        <w:t>IFS</w:t>
      </w:r>
      <w:r>
        <w:rPr>
          <w:rFonts w:hint="eastAsia"/>
        </w:rPr>
        <w:t>数据源</w:t>
      </w:r>
    </w:p>
    <w:p w14:paraId="5F166B69" w14:textId="77777777" w:rsidR="002D3714" w:rsidRDefault="002D3714" w:rsidP="002D3714">
      <w:pPr>
        <w:pStyle w:val="eCT3"/>
        <w:spacing w:before="156" w:after="156"/>
        <w:ind w:left="0"/>
        <w:rPr>
          <w:lang w:val="en-US"/>
        </w:rPr>
      </w:pPr>
      <w:r>
        <w:rPr>
          <w:rFonts w:hint="eastAsia"/>
          <w:lang w:val="en-US"/>
        </w:rPr>
        <w:t>背景信息</w:t>
      </w:r>
    </w:p>
    <w:p w14:paraId="6DB0ABBE" w14:textId="023C32AD" w:rsidR="002D3714" w:rsidRDefault="002D3714" w:rsidP="002D3714">
      <w:pPr>
        <w:pStyle w:val="eCT3"/>
        <w:spacing w:before="156" w:after="156"/>
      </w:pPr>
      <w:r>
        <w:rPr>
          <w:rFonts w:hint="eastAsia"/>
        </w:rPr>
        <w:t>C</w:t>
      </w:r>
      <w:r>
        <w:t>DM</w:t>
      </w:r>
      <w:r>
        <w:rPr>
          <w:rFonts w:hint="eastAsia"/>
        </w:rPr>
        <w:t>服务端已开启</w:t>
      </w:r>
      <w:r>
        <w:rPr>
          <w:rFonts w:hint="eastAsia"/>
        </w:rPr>
        <w:t>samba</w:t>
      </w:r>
      <w:r>
        <w:rPr>
          <w:rFonts w:hint="eastAsia"/>
        </w:rPr>
        <w:t>服务。</w:t>
      </w:r>
    </w:p>
    <w:p w14:paraId="5A70BABD" w14:textId="15AF0CD1" w:rsidR="002D3714" w:rsidRDefault="002D3714" w:rsidP="002D3714">
      <w:pPr>
        <w:pStyle w:val="eCT3"/>
        <w:spacing w:before="156" w:after="156"/>
      </w:pPr>
      <w:r>
        <w:rPr>
          <w:rFonts w:hint="eastAsia"/>
        </w:rPr>
        <w:t>目前仅支持</w:t>
      </w:r>
      <w:r>
        <w:rPr>
          <w:rFonts w:hint="eastAsia"/>
        </w:rPr>
        <w:t>Windows</w:t>
      </w:r>
      <w:r>
        <w:rPr>
          <w:rFonts w:hint="eastAsia"/>
        </w:rPr>
        <w:t>操作系统上的</w:t>
      </w:r>
      <w:r>
        <w:rPr>
          <w:rFonts w:hint="eastAsia"/>
        </w:rPr>
        <w:t>C</w:t>
      </w:r>
      <w:r>
        <w:t>IFS</w:t>
      </w:r>
      <w:r>
        <w:rPr>
          <w:rFonts w:hint="eastAsia"/>
        </w:rPr>
        <w:t>文件挂载功能。</w:t>
      </w:r>
    </w:p>
    <w:p w14:paraId="778B6B24" w14:textId="7845BFC8" w:rsidR="002D3714" w:rsidRDefault="002D3714" w:rsidP="002D3714">
      <w:pPr>
        <w:pStyle w:val="eCT3"/>
        <w:spacing w:before="156" w:after="156"/>
      </w:pPr>
      <w:r>
        <w:rPr>
          <w:rFonts w:hint="eastAsia"/>
        </w:rPr>
        <w:t>请确认</w:t>
      </w:r>
      <w:r>
        <w:rPr>
          <w:rFonts w:hint="eastAsia"/>
        </w:rPr>
        <w:t>Windows</w:t>
      </w:r>
      <w:r>
        <w:rPr>
          <w:rFonts w:hint="eastAsia"/>
        </w:rPr>
        <w:t>客户端上已开启</w:t>
      </w:r>
      <w:r>
        <w:rPr>
          <w:rFonts w:hint="eastAsia"/>
        </w:rPr>
        <w:t>S</w:t>
      </w:r>
      <w:r>
        <w:t>MB</w:t>
      </w:r>
      <w:r>
        <w:rPr>
          <w:rFonts w:hint="eastAsia"/>
        </w:rPr>
        <w:t>服务，如</w:t>
      </w:r>
      <w:r w:rsidR="00161EF4">
        <w:fldChar w:fldCharType="begin"/>
      </w:r>
      <w:r w:rsidR="00161EF4">
        <w:instrText xml:space="preserve"> </w:instrText>
      </w:r>
      <w:r w:rsidR="00161EF4">
        <w:rPr>
          <w:rFonts w:hint="eastAsia"/>
        </w:rPr>
        <w:instrText>REF _Ref72163659 \h</w:instrText>
      </w:r>
      <w:r w:rsidR="00161EF4">
        <w:instrText xml:space="preserve"> </w:instrText>
      </w:r>
      <w:r w:rsidR="00161EF4">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4</w:t>
      </w:r>
      <w:r w:rsidR="00161EF4">
        <w:fldChar w:fldCharType="end"/>
      </w:r>
      <w:r>
        <w:rPr>
          <w:rFonts w:hint="eastAsia"/>
        </w:rPr>
        <w:t>所示。</w:t>
      </w:r>
    </w:p>
    <w:p w14:paraId="75D08AB2" w14:textId="42774AFB" w:rsidR="002D3714" w:rsidRDefault="002D3714" w:rsidP="002D3714">
      <w:pPr>
        <w:pStyle w:val="eCTf4"/>
      </w:pPr>
      <w:bookmarkStart w:id="969" w:name="_Ref7216365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4</w:t>
      </w:r>
      <w:r w:rsidR="00434898">
        <w:fldChar w:fldCharType="end"/>
      </w:r>
      <w:bookmarkEnd w:id="969"/>
      <w:r>
        <w:rPr>
          <w:rFonts w:hint="eastAsia"/>
        </w:rPr>
        <w:t>开启</w:t>
      </w:r>
      <w:r>
        <w:rPr>
          <w:rFonts w:hint="eastAsia"/>
        </w:rPr>
        <w:t>S</w:t>
      </w:r>
      <w:r>
        <w:t>MB</w:t>
      </w:r>
      <w:r>
        <w:rPr>
          <w:rFonts w:hint="eastAsia"/>
        </w:rPr>
        <w:t>服务</w:t>
      </w:r>
    </w:p>
    <w:p w14:paraId="6B085D95" w14:textId="7CD598F1" w:rsidR="002D3714" w:rsidRDefault="002D3714" w:rsidP="002D3714">
      <w:pPr>
        <w:pStyle w:val="eCTf4"/>
        <w:rPr>
          <w:lang w:val="en-GB"/>
        </w:rPr>
      </w:pPr>
      <w:r>
        <w:rPr>
          <w:noProof/>
        </w:rPr>
        <w:drawing>
          <wp:inline distT="0" distB="0" distL="0" distR="0" wp14:anchorId="2936EC61" wp14:editId="612E9365">
            <wp:extent cx="3343619" cy="2358942"/>
            <wp:effectExtent l="0" t="0" r="0" b="0"/>
            <wp:docPr id="1144" name="图片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3351723" cy="2364659"/>
                    </a:xfrm>
                    <a:prstGeom prst="rect">
                      <a:avLst/>
                    </a:prstGeom>
                  </pic:spPr>
                </pic:pic>
              </a:graphicData>
            </a:graphic>
          </wp:inline>
        </w:drawing>
      </w:r>
    </w:p>
    <w:p w14:paraId="29594C2A" w14:textId="77777777" w:rsidR="002D3714" w:rsidRPr="002D3714" w:rsidRDefault="002D3714" w:rsidP="002D3714">
      <w:pPr>
        <w:pStyle w:val="eCT3"/>
        <w:spacing w:before="156" w:after="156"/>
      </w:pPr>
    </w:p>
    <w:p w14:paraId="7A2382D8" w14:textId="1E5503A7" w:rsidR="002D3714" w:rsidRDefault="002D3714" w:rsidP="002D3714">
      <w:pPr>
        <w:pStyle w:val="eCT3"/>
        <w:spacing w:before="156" w:after="156"/>
      </w:pPr>
      <w:r>
        <w:rPr>
          <w:rFonts w:hint="eastAsia"/>
        </w:rPr>
        <w:t>已将</w:t>
      </w:r>
      <w:r>
        <w:rPr>
          <w:rFonts w:hint="eastAsia"/>
        </w:rPr>
        <w:t>C</w:t>
      </w:r>
      <w:r>
        <w:t>IFS</w:t>
      </w:r>
      <w:r>
        <w:rPr>
          <w:rFonts w:hint="eastAsia"/>
        </w:rPr>
        <w:t>数据源目录通过文件挂载方式挂载至主控节点和所有的工作节点的本地存储上。</w:t>
      </w:r>
      <w:r w:rsidR="00161EF4">
        <w:rPr>
          <w:rFonts w:hint="eastAsia"/>
        </w:rPr>
        <w:t>主控节点和工作节点上的挂载目标路径需完全一致。</w:t>
      </w:r>
    </w:p>
    <w:p w14:paraId="3F5F814B" w14:textId="77777777" w:rsidR="002D3714" w:rsidRPr="004C620C" w:rsidRDefault="002D3714" w:rsidP="002D3714">
      <w:pPr>
        <w:pStyle w:val="eCT3"/>
        <w:spacing w:before="156" w:after="156"/>
        <w:ind w:left="0"/>
        <w:rPr>
          <w:lang w:val="en-US"/>
        </w:rPr>
      </w:pPr>
      <w:r>
        <w:rPr>
          <w:rFonts w:hint="eastAsia"/>
          <w:lang w:val="en-US"/>
        </w:rPr>
        <w:t>操作步骤</w:t>
      </w:r>
    </w:p>
    <w:p w14:paraId="101675E1" w14:textId="77777777" w:rsidR="003C14CA" w:rsidRDefault="003C14CA" w:rsidP="003C14CA">
      <w:pPr>
        <w:pStyle w:val="eCT1"/>
        <w:numPr>
          <w:ilvl w:val="0"/>
          <w:numId w:val="257"/>
        </w:numPr>
        <w:spacing w:before="312" w:after="312"/>
      </w:pPr>
      <w:r>
        <w:rPr>
          <w:rFonts w:hint="eastAsia"/>
        </w:rPr>
        <w:t>选择“云文件保护</w:t>
      </w:r>
      <w:r>
        <w:t xml:space="preserve"> </w:t>
      </w:r>
      <w:r>
        <w:rPr>
          <w:rFonts w:hint="eastAsia"/>
        </w:rPr>
        <w:t>&gt;</w:t>
      </w:r>
      <w:r>
        <w:t xml:space="preserve"> </w:t>
      </w:r>
      <w:r>
        <w:rPr>
          <w:rFonts w:hint="eastAsia"/>
        </w:rPr>
        <w:t>数据源管理”。</w:t>
      </w:r>
    </w:p>
    <w:p w14:paraId="48B4FF05" w14:textId="77777777" w:rsidR="003C14CA" w:rsidRDefault="003C14CA" w:rsidP="003C14CA">
      <w:pPr>
        <w:pStyle w:val="eCT1"/>
        <w:numPr>
          <w:ilvl w:val="0"/>
          <w:numId w:val="147"/>
        </w:numPr>
        <w:spacing w:before="312" w:after="312"/>
      </w:pPr>
      <w:r>
        <w:rPr>
          <w:rFonts w:hint="eastAsia"/>
        </w:rPr>
        <w:t>单击“新增”。</w:t>
      </w:r>
    </w:p>
    <w:p w14:paraId="62A84B31" w14:textId="7AF83BD8" w:rsidR="003C14CA" w:rsidRDefault="003C14CA" w:rsidP="003C14CA">
      <w:pPr>
        <w:pStyle w:val="eCT1"/>
        <w:numPr>
          <w:ilvl w:val="0"/>
          <w:numId w:val="147"/>
        </w:numPr>
        <w:spacing w:before="312" w:after="312"/>
      </w:pPr>
      <w:r>
        <w:rPr>
          <w:rFonts w:hint="eastAsia"/>
        </w:rPr>
        <w:t>如</w:t>
      </w:r>
      <w:r w:rsidR="002D3714">
        <w:fldChar w:fldCharType="begin"/>
      </w:r>
      <w:r w:rsidR="002D3714">
        <w:instrText xml:space="preserve"> </w:instrText>
      </w:r>
      <w:r w:rsidR="002D3714">
        <w:rPr>
          <w:rFonts w:hint="eastAsia"/>
        </w:rPr>
        <w:instrText>REF _Ref72163217 \h</w:instrText>
      </w:r>
      <w:r w:rsidR="002D3714">
        <w:instrText xml:space="preserve"> </w:instrText>
      </w:r>
      <w:r w:rsidR="002D3714">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5</w:t>
      </w:r>
      <w:r w:rsidR="002D3714">
        <w:fldChar w:fldCharType="end"/>
      </w:r>
      <w:r>
        <w:rPr>
          <w:rFonts w:hint="eastAsia"/>
        </w:rPr>
        <w:t>所示，设置</w:t>
      </w:r>
      <w:r w:rsidR="002D3714">
        <w:t>CIFS</w:t>
      </w:r>
      <w:r>
        <w:rPr>
          <w:rFonts w:hint="eastAsia"/>
        </w:rPr>
        <w:t>数据源信息，单击“确定”。</w:t>
      </w:r>
    </w:p>
    <w:p w14:paraId="79272F45" w14:textId="453247C6" w:rsidR="002D3714" w:rsidRDefault="002D3714" w:rsidP="002D3714">
      <w:pPr>
        <w:pStyle w:val="afff0"/>
        <w:keepNext/>
      </w:pPr>
      <w:bookmarkStart w:id="970" w:name="_Ref7216321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5</w:t>
      </w:r>
      <w:r w:rsidR="00434898">
        <w:fldChar w:fldCharType="end"/>
      </w:r>
      <w:bookmarkEnd w:id="970"/>
      <w:r>
        <w:t xml:space="preserve"> </w:t>
      </w:r>
      <w:r>
        <w:rPr>
          <w:rFonts w:hint="eastAsia"/>
        </w:rPr>
        <w:t>新增</w:t>
      </w:r>
      <w:r>
        <w:rPr>
          <w:rFonts w:hint="eastAsia"/>
        </w:rPr>
        <w:t>C</w:t>
      </w:r>
      <w:r>
        <w:t>IFS</w:t>
      </w:r>
      <w:r>
        <w:rPr>
          <w:rFonts w:hint="eastAsia"/>
        </w:rPr>
        <w:t>数据源</w:t>
      </w:r>
    </w:p>
    <w:p w14:paraId="51C0DE7C" w14:textId="278EBE57" w:rsidR="00BD01ED" w:rsidRDefault="002D3714" w:rsidP="002D3714">
      <w:pPr>
        <w:pStyle w:val="eCTf3"/>
        <w:spacing w:after="156"/>
      </w:pPr>
      <w:r>
        <w:drawing>
          <wp:inline distT="0" distB="0" distL="0" distR="0" wp14:anchorId="17C15678" wp14:editId="22C77112">
            <wp:extent cx="1660568" cy="1569904"/>
            <wp:effectExtent l="0" t="0" r="0" b="0"/>
            <wp:docPr id="1129" name="图片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1663394" cy="1572575"/>
                    </a:xfrm>
                    <a:prstGeom prst="rect">
                      <a:avLst/>
                    </a:prstGeom>
                  </pic:spPr>
                </pic:pic>
              </a:graphicData>
            </a:graphic>
          </wp:inline>
        </w:drawing>
      </w:r>
    </w:p>
    <w:p w14:paraId="2A28D8BD" w14:textId="5E536035" w:rsidR="002D3714" w:rsidRDefault="002D3714" w:rsidP="002D3714">
      <w:pPr>
        <w:pStyle w:val="eCT3"/>
        <w:spacing w:before="156" w:after="156"/>
      </w:pPr>
    </w:p>
    <w:p w14:paraId="3F9ECBFD" w14:textId="37A62123" w:rsidR="002D3714" w:rsidRDefault="002D3714" w:rsidP="002D3714">
      <w:pPr>
        <w:pStyle w:val="eCT3"/>
        <w:spacing w:before="156" w:after="156"/>
      </w:pPr>
      <w:r>
        <w:rPr>
          <w:rFonts w:hint="eastAsia"/>
        </w:rPr>
        <w:t>关键参数说明如</w:t>
      </w:r>
      <w:r w:rsidR="00161EF4">
        <w:fldChar w:fldCharType="begin"/>
      </w:r>
      <w:r w:rsidR="00161EF4">
        <w:instrText xml:space="preserve"> </w:instrText>
      </w:r>
      <w:r w:rsidR="00161EF4">
        <w:rPr>
          <w:rFonts w:hint="eastAsia"/>
        </w:rPr>
        <w:instrText>REF _Ref72163683 \h</w:instrText>
      </w:r>
      <w:r w:rsidR="00161EF4">
        <w:instrText xml:space="preserve"> </w:instrText>
      </w:r>
      <w:r w:rsidR="00161EF4">
        <w:fldChar w:fldCharType="separate"/>
      </w:r>
      <w:r w:rsidR="005D4DA4">
        <w:rPr>
          <w:rFonts w:hint="eastAsia"/>
        </w:rPr>
        <w:t>表</w:t>
      </w:r>
      <w:r w:rsidR="005D4DA4">
        <w:rPr>
          <w:rFonts w:hint="eastAsia"/>
        </w:rPr>
        <w:t xml:space="preserve"> </w:t>
      </w:r>
      <w:r w:rsidR="005D4DA4">
        <w:rPr>
          <w:noProof/>
        </w:rPr>
        <w:t>18</w:t>
      </w:r>
      <w:r w:rsidR="005D4DA4">
        <w:noBreakHyphen/>
      </w:r>
      <w:r w:rsidR="005D4DA4">
        <w:rPr>
          <w:noProof/>
        </w:rPr>
        <w:t>2</w:t>
      </w:r>
      <w:r w:rsidR="00161EF4">
        <w:fldChar w:fldCharType="end"/>
      </w:r>
      <w:r>
        <w:rPr>
          <w:rFonts w:hint="eastAsia"/>
        </w:rPr>
        <w:t>所示。</w:t>
      </w:r>
    </w:p>
    <w:p w14:paraId="6AE721DF" w14:textId="13248550" w:rsidR="002D3714" w:rsidRDefault="002D3714" w:rsidP="002D3714">
      <w:pPr>
        <w:pStyle w:val="afff0"/>
        <w:keepNext/>
      </w:pPr>
      <w:bookmarkStart w:id="971" w:name="_Ref72163683"/>
      <w:r>
        <w:rPr>
          <w:rFonts w:hint="eastAsia"/>
        </w:rPr>
        <w:t>表</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5D4DA4">
        <w:rPr>
          <w:noProof/>
        </w:rPr>
        <w:t>18</w:t>
      </w:r>
      <w:r>
        <w:fldChar w:fldCharType="end"/>
      </w:r>
      <w:r>
        <w:noBreakHyphen/>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 \s 1</w:instrText>
      </w:r>
      <w:r>
        <w:instrText xml:space="preserve"> </w:instrText>
      </w:r>
      <w:r>
        <w:fldChar w:fldCharType="separate"/>
      </w:r>
      <w:r w:rsidR="005D4DA4">
        <w:rPr>
          <w:noProof/>
        </w:rPr>
        <w:t>2</w:t>
      </w:r>
      <w:r>
        <w:fldChar w:fldCharType="end"/>
      </w:r>
      <w:bookmarkEnd w:id="971"/>
      <w:r w:rsidR="00161EF4">
        <w:rPr>
          <w:rFonts w:hint="eastAsia"/>
        </w:rPr>
        <w:t>新增</w:t>
      </w:r>
      <w:r>
        <w:t>CIFS</w:t>
      </w:r>
      <w:r>
        <w:rPr>
          <w:rFonts w:hint="eastAsia"/>
        </w:rPr>
        <w:t>数据源界面参数说明</w:t>
      </w:r>
    </w:p>
    <w:tbl>
      <w:tblPr>
        <w:tblStyle w:val="eCTe"/>
        <w:tblW w:w="0" w:type="auto"/>
        <w:tblLook w:val="04A0" w:firstRow="1" w:lastRow="0" w:firstColumn="1" w:lastColumn="0" w:noHBand="0" w:noVBand="1"/>
      </w:tblPr>
      <w:tblGrid>
        <w:gridCol w:w="2084"/>
        <w:gridCol w:w="2622"/>
        <w:gridCol w:w="1889"/>
      </w:tblGrid>
      <w:tr w:rsidR="002D3714" w14:paraId="717EDE32" w14:textId="77777777" w:rsidTr="00C750E9">
        <w:trPr>
          <w:cnfStyle w:val="100000000000" w:firstRow="1" w:lastRow="0" w:firstColumn="0" w:lastColumn="0" w:oddVBand="0" w:evenVBand="0" w:oddHBand="0" w:evenHBand="0" w:firstRowFirstColumn="0" w:firstRowLastColumn="0" w:lastRowFirstColumn="0" w:lastRowLastColumn="0"/>
          <w:tblHeader/>
        </w:trPr>
        <w:tc>
          <w:tcPr>
            <w:tcW w:w="2151" w:type="dxa"/>
          </w:tcPr>
          <w:p w14:paraId="4807ECBC" w14:textId="77777777" w:rsidR="002D3714" w:rsidRDefault="002D3714" w:rsidP="00C750E9">
            <w:pPr>
              <w:pStyle w:val="eCT5"/>
              <w:shd w:val="clear" w:color="auto" w:fill="auto"/>
              <w:spacing w:before="156" w:after="156"/>
              <w:ind w:left="0"/>
            </w:pPr>
            <w:r w:rsidRPr="00BD18AF">
              <w:rPr>
                <w:rFonts w:cs="Times New Roman"/>
              </w:rPr>
              <w:t>参数名称</w:t>
            </w:r>
          </w:p>
        </w:tc>
        <w:tc>
          <w:tcPr>
            <w:tcW w:w="2711" w:type="dxa"/>
          </w:tcPr>
          <w:p w14:paraId="7311CB33" w14:textId="77777777" w:rsidR="002D3714" w:rsidRDefault="002D3714" w:rsidP="00C750E9">
            <w:pPr>
              <w:pStyle w:val="eCT5"/>
              <w:shd w:val="clear" w:color="auto" w:fill="auto"/>
              <w:spacing w:before="156" w:after="156"/>
              <w:ind w:left="0"/>
            </w:pPr>
            <w:r w:rsidRPr="00BD18AF">
              <w:rPr>
                <w:rFonts w:cs="Times New Roman"/>
              </w:rPr>
              <w:t>参数解释</w:t>
            </w:r>
          </w:p>
        </w:tc>
        <w:tc>
          <w:tcPr>
            <w:tcW w:w="1959" w:type="dxa"/>
          </w:tcPr>
          <w:p w14:paraId="0CAD5ABE" w14:textId="77777777" w:rsidR="002D3714" w:rsidRDefault="002D3714" w:rsidP="00C750E9">
            <w:pPr>
              <w:pStyle w:val="eCT5"/>
              <w:shd w:val="clear" w:color="auto" w:fill="auto"/>
              <w:spacing w:before="156" w:after="156"/>
              <w:ind w:left="0"/>
            </w:pPr>
            <w:r w:rsidRPr="00BD18AF">
              <w:rPr>
                <w:rFonts w:cs="Times New Roman"/>
              </w:rPr>
              <w:t>设置规则</w:t>
            </w:r>
          </w:p>
        </w:tc>
      </w:tr>
      <w:tr w:rsidR="002D3714" w14:paraId="2676EB81" w14:textId="77777777" w:rsidTr="00C750E9">
        <w:tc>
          <w:tcPr>
            <w:tcW w:w="2151" w:type="dxa"/>
          </w:tcPr>
          <w:p w14:paraId="2B1F26B1" w14:textId="05EF1670" w:rsidR="002D3714" w:rsidRDefault="002D3714" w:rsidP="00C750E9">
            <w:pPr>
              <w:pStyle w:val="eCT5"/>
              <w:shd w:val="clear" w:color="auto" w:fill="auto"/>
              <w:spacing w:before="156" w:after="156"/>
              <w:ind w:left="0"/>
            </w:pPr>
            <w:r>
              <w:rPr>
                <w:rFonts w:hint="eastAsia"/>
              </w:rPr>
              <w:t>C</w:t>
            </w:r>
            <w:r>
              <w:t>IFS</w:t>
            </w:r>
            <w:r>
              <w:rPr>
                <w:rFonts w:hint="eastAsia"/>
              </w:rPr>
              <w:t>路径</w:t>
            </w:r>
          </w:p>
        </w:tc>
        <w:tc>
          <w:tcPr>
            <w:tcW w:w="2711" w:type="dxa"/>
          </w:tcPr>
          <w:p w14:paraId="651C17F6" w14:textId="0B2F6597" w:rsidR="002D3714" w:rsidRDefault="00161EF4" w:rsidP="00C750E9">
            <w:pPr>
              <w:pStyle w:val="eCT5"/>
              <w:shd w:val="clear" w:color="auto" w:fill="auto"/>
              <w:spacing w:before="156" w:after="156"/>
              <w:ind w:left="0"/>
            </w:pPr>
            <w:r>
              <w:rPr>
                <w:rFonts w:hint="eastAsia"/>
              </w:rPr>
              <w:t>数据源路径</w:t>
            </w:r>
          </w:p>
        </w:tc>
        <w:tc>
          <w:tcPr>
            <w:tcW w:w="1959" w:type="dxa"/>
          </w:tcPr>
          <w:p w14:paraId="01D01309" w14:textId="77777777" w:rsidR="002D3714" w:rsidRDefault="002D3714" w:rsidP="00C750E9">
            <w:pPr>
              <w:pStyle w:val="eCT5"/>
              <w:shd w:val="clear" w:color="auto" w:fill="auto"/>
              <w:spacing w:before="156" w:after="156"/>
              <w:ind w:left="0"/>
            </w:pPr>
            <w:r>
              <w:rPr>
                <w:rFonts w:hint="eastAsia"/>
              </w:rPr>
              <w:t>在文本框中输入</w:t>
            </w:r>
          </w:p>
        </w:tc>
      </w:tr>
      <w:tr w:rsidR="00161EF4" w14:paraId="1CD40F89" w14:textId="77777777" w:rsidTr="006207CB">
        <w:tc>
          <w:tcPr>
            <w:tcW w:w="2151" w:type="dxa"/>
          </w:tcPr>
          <w:p w14:paraId="3D3BEF92" w14:textId="7358A497" w:rsidR="00161EF4" w:rsidRDefault="00161EF4" w:rsidP="00161EF4">
            <w:pPr>
              <w:pStyle w:val="eCT5"/>
              <w:shd w:val="clear" w:color="auto" w:fill="auto"/>
              <w:spacing w:before="156" w:after="156"/>
              <w:ind w:left="0"/>
            </w:pPr>
            <w:r>
              <w:rPr>
                <w:rFonts w:hint="eastAsia"/>
              </w:rPr>
              <w:t>挂载点</w:t>
            </w:r>
          </w:p>
        </w:tc>
        <w:tc>
          <w:tcPr>
            <w:tcW w:w="2711" w:type="dxa"/>
          </w:tcPr>
          <w:p w14:paraId="3F628DE1" w14:textId="168C3E9E" w:rsidR="00161EF4" w:rsidRDefault="00161EF4" w:rsidP="00161EF4">
            <w:pPr>
              <w:pStyle w:val="eCT5"/>
              <w:shd w:val="clear" w:color="auto" w:fill="auto"/>
              <w:spacing w:before="156" w:after="156"/>
              <w:ind w:left="0"/>
            </w:pPr>
            <w:r>
              <w:rPr>
                <w:rFonts w:hint="eastAsia"/>
              </w:rPr>
              <w:t>在主控节点和工作节点上的挂载目标路径。</w:t>
            </w:r>
          </w:p>
        </w:tc>
        <w:tc>
          <w:tcPr>
            <w:tcW w:w="1959" w:type="dxa"/>
            <w:vAlign w:val="top"/>
          </w:tcPr>
          <w:p w14:paraId="42E9C269" w14:textId="27620D21" w:rsidR="00161EF4" w:rsidRDefault="00161EF4" w:rsidP="00161EF4">
            <w:pPr>
              <w:pStyle w:val="eCT5"/>
              <w:shd w:val="clear" w:color="auto" w:fill="auto"/>
              <w:spacing w:before="156" w:after="156"/>
              <w:ind w:left="0"/>
            </w:pPr>
            <w:r w:rsidRPr="007C3F4E">
              <w:rPr>
                <w:rFonts w:hint="eastAsia"/>
              </w:rPr>
              <w:t>在文本框中输入</w:t>
            </w:r>
          </w:p>
        </w:tc>
      </w:tr>
      <w:tr w:rsidR="00161EF4" w14:paraId="4DEA4B0C" w14:textId="77777777" w:rsidTr="006207CB">
        <w:tc>
          <w:tcPr>
            <w:tcW w:w="2151" w:type="dxa"/>
          </w:tcPr>
          <w:p w14:paraId="708793B0" w14:textId="438D761D" w:rsidR="00161EF4" w:rsidRDefault="00161EF4" w:rsidP="00161EF4">
            <w:pPr>
              <w:pStyle w:val="eCT5"/>
              <w:shd w:val="clear" w:color="auto" w:fill="auto"/>
              <w:spacing w:before="156" w:after="156"/>
              <w:ind w:left="0"/>
            </w:pPr>
            <w:r>
              <w:rPr>
                <w:rFonts w:hint="eastAsia"/>
              </w:rPr>
              <w:t>用户名</w:t>
            </w:r>
          </w:p>
        </w:tc>
        <w:tc>
          <w:tcPr>
            <w:tcW w:w="2711" w:type="dxa"/>
          </w:tcPr>
          <w:p w14:paraId="1C39BB61" w14:textId="10A423C0" w:rsidR="00161EF4" w:rsidRDefault="00161EF4" w:rsidP="00161EF4">
            <w:pPr>
              <w:pStyle w:val="eCT5"/>
              <w:shd w:val="clear" w:color="auto" w:fill="auto"/>
              <w:spacing w:before="156" w:after="156"/>
              <w:ind w:left="0"/>
            </w:pPr>
            <w:r>
              <w:rPr>
                <w:rFonts w:hint="eastAsia"/>
              </w:rPr>
              <w:t>samba</w:t>
            </w:r>
            <w:r>
              <w:rPr>
                <w:rFonts w:hint="eastAsia"/>
              </w:rPr>
              <w:t>用户名</w:t>
            </w:r>
          </w:p>
        </w:tc>
        <w:tc>
          <w:tcPr>
            <w:tcW w:w="1959" w:type="dxa"/>
            <w:vAlign w:val="top"/>
          </w:tcPr>
          <w:p w14:paraId="6DD63634" w14:textId="779E6C9F" w:rsidR="00161EF4" w:rsidRDefault="00161EF4" w:rsidP="00161EF4">
            <w:pPr>
              <w:pStyle w:val="eCT5"/>
              <w:shd w:val="clear" w:color="auto" w:fill="auto"/>
              <w:spacing w:before="156" w:after="156"/>
              <w:ind w:left="0"/>
            </w:pPr>
            <w:r w:rsidRPr="007C3F4E">
              <w:rPr>
                <w:rFonts w:hint="eastAsia"/>
              </w:rPr>
              <w:t>在文本框中输入</w:t>
            </w:r>
          </w:p>
        </w:tc>
      </w:tr>
      <w:tr w:rsidR="00161EF4" w14:paraId="23C2CDA6" w14:textId="77777777" w:rsidTr="006207CB">
        <w:tc>
          <w:tcPr>
            <w:tcW w:w="2151" w:type="dxa"/>
          </w:tcPr>
          <w:p w14:paraId="117CEECD" w14:textId="2D5EDDF6" w:rsidR="00161EF4" w:rsidRDefault="00161EF4" w:rsidP="00161EF4">
            <w:pPr>
              <w:pStyle w:val="eCT5"/>
              <w:shd w:val="clear" w:color="auto" w:fill="auto"/>
              <w:spacing w:before="156" w:after="156"/>
              <w:ind w:left="0"/>
            </w:pPr>
            <w:r>
              <w:rPr>
                <w:rFonts w:hint="eastAsia"/>
              </w:rPr>
              <w:t>密码</w:t>
            </w:r>
          </w:p>
        </w:tc>
        <w:tc>
          <w:tcPr>
            <w:tcW w:w="2711" w:type="dxa"/>
          </w:tcPr>
          <w:p w14:paraId="00E1F3C9" w14:textId="64F6170B" w:rsidR="00161EF4" w:rsidRDefault="00161EF4" w:rsidP="00161EF4">
            <w:pPr>
              <w:pStyle w:val="eCT5"/>
              <w:shd w:val="clear" w:color="auto" w:fill="auto"/>
              <w:spacing w:before="156" w:after="156"/>
              <w:ind w:left="0"/>
            </w:pPr>
            <w:r>
              <w:rPr>
                <w:rFonts w:hint="eastAsia"/>
              </w:rPr>
              <w:t>samba</w:t>
            </w:r>
            <w:r>
              <w:rPr>
                <w:rFonts w:hint="eastAsia"/>
              </w:rPr>
              <w:t>用户密码</w:t>
            </w:r>
          </w:p>
        </w:tc>
        <w:tc>
          <w:tcPr>
            <w:tcW w:w="1959" w:type="dxa"/>
            <w:vAlign w:val="top"/>
          </w:tcPr>
          <w:p w14:paraId="77521A2B" w14:textId="13BA1476" w:rsidR="00161EF4" w:rsidRDefault="00161EF4" w:rsidP="00161EF4">
            <w:pPr>
              <w:pStyle w:val="eCT5"/>
              <w:shd w:val="clear" w:color="auto" w:fill="auto"/>
              <w:spacing w:before="156" w:after="156"/>
              <w:ind w:left="0"/>
            </w:pPr>
            <w:r w:rsidRPr="007C3F4E">
              <w:rPr>
                <w:rFonts w:hint="eastAsia"/>
              </w:rPr>
              <w:t>在文本框中输入</w:t>
            </w:r>
          </w:p>
        </w:tc>
      </w:tr>
    </w:tbl>
    <w:p w14:paraId="7A08C732" w14:textId="77777777" w:rsidR="002D3714" w:rsidRPr="002D3714" w:rsidRDefault="002D3714" w:rsidP="002D3714">
      <w:pPr>
        <w:pStyle w:val="eCT3"/>
        <w:spacing w:before="156" w:after="156"/>
      </w:pPr>
    </w:p>
    <w:p w14:paraId="4FB5608E" w14:textId="5A5D4947" w:rsidR="00D954FA" w:rsidRPr="00F577E3" w:rsidRDefault="00D954FA" w:rsidP="00B92F71">
      <w:pPr>
        <w:pStyle w:val="3"/>
        <w:spacing w:before="312" w:after="312"/>
      </w:pPr>
      <w:bookmarkStart w:id="972" w:name="_Toc91690607"/>
      <w:r>
        <w:rPr>
          <w:rFonts w:hint="eastAsia"/>
        </w:rPr>
        <w:t>删除数据源</w:t>
      </w:r>
      <w:bookmarkEnd w:id="972"/>
    </w:p>
    <w:p w14:paraId="23465D07" w14:textId="5A2B234E" w:rsidR="00D954FA" w:rsidRDefault="00D954FA" w:rsidP="003D3E47">
      <w:pPr>
        <w:pStyle w:val="eCT1"/>
        <w:numPr>
          <w:ilvl w:val="0"/>
          <w:numId w:val="149"/>
        </w:numPr>
        <w:spacing w:before="312" w:after="312"/>
      </w:pPr>
      <w:r>
        <w:rPr>
          <w:rFonts w:hint="eastAsia"/>
        </w:rPr>
        <w:t>选择“</w:t>
      </w:r>
      <w:r w:rsidR="00B92F71">
        <w:rPr>
          <w:rFonts w:hint="eastAsia"/>
        </w:rPr>
        <w:t>云文件保护</w:t>
      </w:r>
      <w:r>
        <w:t xml:space="preserve"> </w:t>
      </w:r>
      <w:r>
        <w:rPr>
          <w:rFonts w:hint="eastAsia"/>
        </w:rPr>
        <w:t>&gt;</w:t>
      </w:r>
      <w:r>
        <w:t xml:space="preserve"> </w:t>
      </w:r>
      <w:r>
        <w:rPr>
          <w:rFonts w:hint="eastAsia"/>
        </w:rPr>
        <w:t>数据源管理”。</w:t>
      </w:r>
    </w:p>
    <w:p w14:paraId="5D6BA4BE" w14:textId="79F34597" w:rsidR="00D954FA" w:rsidRDefault="00D954FA" w:rsidP="003D3E47">
      <w:pPr>
        <w:pStyle w:val="eCT1"/>
        <w:numPr>
          <w:ilvl w:val="0"/>
          <w:numId w:val="204"/>
        </w:numPr>
        <w:spacing w:before="312" w:after="312"/>
        <w:ind w:left="1701" w:hanging="709"/>
      </w:pPr>
      <w:r>
        <w:rPr>
          <w:rFonts w:hint="eastAsia"/>
        </w:rPr>
        <w:t>单击待删除数据源后的</w:t>
      </w:r>
      <w:r>
        <w:rPr>
          <w:noProof/>
        </w:rPr>
        <w:drawing>
          <wp:inline distT="0" distB="0" distL="0" distR="0" wp14:anchorId="04C19DE8" wp14:editId="12D37E10">
            <wp:extent cx="137172" cy="205758"/>
            <wp:effectExtent l="0" t="0" r="0" b="381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137172" cy="205758"/>
                    </a:xfrm>
                    <a:prstGeom prst="rect">
                      <a:avLst/>
                    </a:prstGeom>
                  </pic:spPr>
                </pic:pic>
              </a:graphicData>
            </a:graphic>
          </wp:inline>
        </w:drawing>
      </w:r>
      <w:r>
        <w:rPr>
          <w:rFonts w:hint="eastAsia"/>
        </w:rPr>
        <w:t>。</w:t>
      </w:r>
    </w:p>
    <w:p w14:paraId="059BE6A4" w14:textId="1460335F" w:rsidR="00D954FA" w:rsidRDefault="00D954FA" w:rsidP="00D954FA">
      <w:pPr>
        <w:pStyle w:val="eCT5"/>
        <w:spacing w:before="156" w:after="156"/>
      </w:pPr>
      <w:r>
        <w:rPr>
          <w:rFonts w:hint="eastAsia"/>
        </w:rPr>
        <w:t>系统提示“您确定删除该数据”，单击“确定”。</w:t>
      </w:r>
    </w:p>
    <w:p w14:paraId="52347D7E" w14:textId="77777777" w:rsidR="00D954FA" w:rsidRPr="003A4C66" w:rsidRDefault="00D954FA" w:rsidP="00D954FA">
      <w:pPr>
        <w:pStyle w:val="eCT3"/>
        <w:pBdr>
          <w:top w:val="single" w:sz="4" w:space="1" w:color="auto"/>
          <w:bottom w:val="single" w:sz="4" w:space="1" w:color="auto"/>
        </w:pBdr>
        <w:spacing w:beforeLines="0" w:before="0" w:afterLines="0" w:after="0"/>
      </w:pPr>
      <w:r>
        <w:rPr>
          <w:noProof/>
        </w:rPr>
        <w:drawing>
          <wp:inline distT="0" distB="0" distL="0" distR="0" wp14:anchorId="3A3A0937" wp14:editId="5F806031">
            <wp:extent cx="590580" cy="266714"/>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2BF26A3" w14:textId="3E403C34" w:rsidR="00D954FA" w:rsidRDefault="00D954FA" w:rsidP="00D954FA">
      <w:pPr>
        <w:pStyle w:val="eCT3"/>
        <w:pBdr>
          <w:top w:val="single" w:sz="4" w:space="1" w:color="auto"/>
          <w:bottom w:val="single" w:sz="4" w:space="1" w:color="auto"/>
        </w:pBdr>
        <w:spacing w:beforeLines="0" w:before="0" w:afterLines="0" w:after="0"/>
      </w:pPr>
      <w:r>
        <w:rPr>
          <w:rFonts w:hint="eastAsia"/>
        </w:rPr>
        <w:t>已使用的数据源无法被删除。</w:t>
      </w:r>
    </w:p>
    <w:p w14:paraId="796D5F1A" w14:textId="43F3352F" w:rsidR="00F577E3" w:rsidRPr="00D954FA" w:rsidRDefault="00AD569B" w:rsidP="00B92F71">
      <w:pPr>
        <w:pStyle w:val="2"/>
        <w:spacing w:before="312"/>
      </w:pPr>
      <w:bookmarkStart w:id="973" w:name="_Toc91690608"/>
      <w:r>
        <w:rPr>
          <w:rFonts w:hint="eastAsia"/>
        </w:rPr>
        <w:lastRenderedPageBreak/>
        <w:t>管理存储</w:t>
      </w:r>
      <w:bookmarkEnd w:id="973"/>
    </w:p>
    <w:p w14:paraId="005BD4A4" w14:textId="72231A94" w:rsidR="00B92F71" w:rsidRDefault="00B92F71" w:rsidP="00B92F71">
      <w:pPr>
        <w:pStyle w:val="3"/>
        <w:spacing w:before="312" w:after="312"/>
      </w:pPr>
      <w:bookmarkStart w:id="974" w:name="_Toc91690609"/>
      <w:r>
        <w:rPr>
          <w:rFonts w:hint="eastAsia"/>
          <w:lang w:eastAsia="zh-CN"/>
        </w:rPr>
        <w:t>新增存储</w:t>
      </w:r>
      <w:bookmarkEnd w:id="974"/>
    </w:p>
    <w:p w14:paraId="71784286" w14:textId="466510D2" w:rsidR="00AD569B" w:rsidRPr="00AD569B" w:rsidRDefault="00AD569B" w:rsidP="00B92F71">
      <w:pPr>
        <w:pStyle w:val="4"/>
      </w:pPr>
      <w:r w:rsidRPr="00AD569B">
        <w:rPr>
          <w:rFonts w:hint="eastAsia"/>
        </w:rPr>
        <w:t>本地存储</w:t>
      </w:r>
    </w:p>
    <w:p w14:paraId="2D9D05D1" w14:textId="6F6F0C30" w:rsidR="00AD569B" w:rsidRDefault="00AD569B" w:rsidP="003D3E47">
      <w:pPr>
        <w:pStyle w:val="eCT1"/>
        <w:numPr>
          <w:ilvl w:val="0"/>
          <w:numId w:val="150"/>
        </w:numPr>
        <w:spacing w:before="312" w:after="312"/>
      </w:pPr>
      <w:r>
        <w:rPr>
          <w:rFonts w:hint="eastAsia"/>
        </w:rPr>
        <w:t>选择“</w:t>
      </w:r>
      <w:r w:rsidR="00B92F71">
        <w:rPr>
          <w:rFonts w:hint="eastAsia"/>
        </w:rPr>
        <w:t>云文件保护</w:t>
      </w:r>
      <w:r>
        <w:t xml:space="preserve"> </w:t>
      </w:r>
      <w:r>
        <w:rPr>
          <w:rFonts w:hint="eastAsia"/>
        </w:rPr>
        <w:t>&gt;</w:t>
      </w:r>
      <w:r w:rsidR="001A6A4A">
        <w:t xml:space="preserve"> </w:t>
      </w:r>
      <w:r>
        <w:rPr>
          <w:rFonts w:hint="eastAsia"/>
        </w:rPr>
        <w:t>存储管理”。</w:t>
      </w:r>
    </w:p>
    <w:p w14:paraId="7BF4F591" w14:textId="77777777" w:rsidR="00AD569B" w:rsidRDefault="00AD569B" w:rsidP="003D3E47">
      <w:pPr>
        <w:pStyle w:val="eCT1"/>
        <w:numPr>
          <w:ilvl w:val="0"/>
          <w:numId w:val="10"/>
        </w:numPr>
        <w:spacing w:before="312" w:after="312"/>
        <w:ind w:left="1701" w:hanging="709"/>
      </w:pPr>
      <w:r>
        <w:rPr>
          <w:rFonts w:hint="eastAsia"/>
        </w:rPr>
        <w:t>单击“新增”。</w:t>
      </w:r>
    </w:p>
    <w:p w14:paraId="7F7DC949" w14:textId="0B503FF0" w:rsidR="00AD569B" w:rsidRDefault="00AD569B" w:rsidP="003D3E47">
      <w:pPr>
        <w:pStyle w:val="eCT1"/>
        <w:numPr>
          <w:ilvl w:val="0"/>
          <w:numId w:val="10"/>
        </w:numPr>
        <w:spacing w:before="312" w:after="312"/>
        <w:ind w:left="1701" w:hanging="709"/>
      </w:pPr>
      <w:r>
        <w:rPr>
          <w:rFonts w:hint="eastAsia"/>
        </w:rPr>
        <w:t>如</w:t>
      </w:r>
      <w:r>
        <w:fldChar w:fldCharType="begin"/>
      </w:r>
      <w:r>
        <w:instrText xml:space="preserve"> </w:instrText>
      </w:r>
      <w:r>
        <w:rPr>
          <w:rFonts w:hint="eastAsia"/>
        </w:rPr>
        <w:instrText>REF _Ref41641679 \h</w:instrText>
      </w:r>
      <w:r>
        <w:instrText xml:space="preserve"> </w:instrText>
      </w:r>
      <w:r>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6</w:t>
      </w:r>
      <w:r>
        <w:fldChar w:fldCharType="end"/>
      </w:r>
      <w:r>
        <w:rPr>
          <w:rFonts w:hint="eastAsia"/>
        </w:rPr>
        <w:t>所示，“存储类型”选择“本地”，配置本地存储，单击“确定”。</w:t>
      </w:r>
    </w:p>
    <w:p w14:paraId="17A0016A" w14:textId="46E4ADDD" w:rsidR="00AD569B" w:rsidRDefault="00AD569B" w:rsidP="00AD569B">
      <w:pPr>
        <w:pStyle w:val="afff0"/>
        <w:keepNext/>
      </w:pPr>
      <w:bookmarkStart w:id="975" w:name="_Ref4164167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6</w:t>
      </w:r>
      <w:r w:rsidR="00434898">
        <w:fldChar w:fldCharType="end"/>
      </w:r>
      <w:bookmarkEnd w:id="975"/>
      <w:r>
        <w:rPr>
          <w:rFonts w:hint="eastAsia"/>
        </w:rPr>
        <w:t>新增本地存储</w:t>
      </w:r>
    </w:p>
    <w:p w14:paraId="7062F7C7" w14:textId="2A4DC5AD" w:rsidR="00AD569B" w:rsidRDefault="00AD569B" w:rsidP="00AD569B">
      <w:pPr>
        <w:pStyle w:val="eCTf3"/>
        <w:spacing w:after="156"/>
      </w:pPr>
      <w:r>
        <w:drawing>
          <wp:inline distT="0" distB="0" distL="0" distR="0" wp14:anchorId="04A54E79" wp14:editId="781BC392">
            <wp:extent cx="3835339" cy="1706880"/>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3841056" cy="1709424"/>
                    </a:xfrm>
                    <a:prstGeom prst="rect">
                      <a:avLst/>
                    </a:prstGeom>
                  </pic:spPr>
                </pic:pic>
              </a:graphicData>
            </a:graphic>
          </wp:inline>
        </w:drawing>
      </w:r>
    </w:p>
    <w:p w14:paraId="6887D9E2" w14:textId="77777777" w:rsidR="00AD569B" w:rsidRPr="0012100D" w:rsidRDefault="00AD569B" w:rsidP="00AD569B">
      <w:pPr>
        <w:pStyle w:val="eCT3"/>
        <w:spacing w:before="156" w:after="156"/>
        <w:rPr>
          <w:lang w:val="en-US" w:eastAsia="en-US"/>
        </w:rPr>
      </w:pPr>
    </w:p>
    <w:p w14:paraId="3EBEA73E" w14:textId="5E57BCE4" w:rsidR="00AD569B" w:rsidRDefault="001A6A4A" w:rsidP="00B92F71">
      <w:pPr>
        <w:pStyle w:val="4"/>
      </w:pPr>
      <w:r>
        <w:rPr>
          <w:rFonts w:hint="eastAsia"/>
        </w:rPr>
        <w:t>N</w:t>
      </w:r>
      <w:r>
        <w:t>AS</w:t>
      </w:r>
      <w:r w:rsidR="00AD569B">
        <w:rPr>
          <w:rFonts w:hint="eastAsia"/>
        </w:rPr>
        <w:t>远程存储</w:t>
      </w:r>
    </w:p>
    <w:p w14:paraId="3322BDD5" w14:textId="5A22B52B" w:rsidR="00AD569B" w:rsidRDefault="00AD569B" w:rsidP="003D3E47">
      <w:pPr>
        <w:pStyle w:val="eCT1"/>
        <w:numPr>
          <w:ilvl w:val="0"/>
          <w:numId w:val="151"/>
        </w:numPr>
        <w:spacing w:before="312" w:after="312"/>
      </w:pPr>
      <w:r>
        <w:rPr>
          <w:rFonts w:hint="eastAsia"/>
        </w:rPr>
        <w:t>选择“</w:t>
      </w:r>
      <w:r w:rsidR="00B92F71">
        <w:rPr>
          <w:rFonts w:hint="eastAsia"/>
        </w:rPr>
        <w:t>云文件保护</w:t>
      </w:r>
      <w:r w:rsidR="001A6A4A">
        <w:t xml:space="preserve"> </w:t>
      </w:r>
      <w:r w:rsidR="001A6A4A">
        <w:rPr>
          <w:rFonts w:hint="eastAsia"/>
        </w:rPr>
        <w:t>&gt;</w:t>
      </w:r>
      <w:r w:rsidR="001A6A4A">
        <w:t xml:space="preserve"> </w:t>
      </w:r>
      <w:r w:rsidR="001A6A4A">
        <w:rPr>
          <w:rFonts w:hint="eastAsia"/>
        </w:rPr>
        <w:t>存储管理</w:t>
      </w:r>
      <w:r>
        <w:rPr>
          <w:rFonts w:hint="eastAsia"/>
        </w:rPr>
        <w:t>”。</w:t>
      </w:r>
    </w:p>
    <w:p w14:paraId="56D952B8" w14:textId="77777777" w:rsidR="00AD569B" w:rsidRDefault="00AD569B" w:rsidP="003D3E47">
      <w:pPr>
        <w:pStyle w:val="eCT1"/>
        <w:numPr>
          <w:ilvl w:val="0"/>
          <w:numId w:val="10"/>
        </w:numPr>
        <w:spacing w:before="312" w:after="312"/>
        <w:ind w:left="1701" w:hanging="709"/>
      </w:pPr>
      <w:r>
        <w:rPr>
          <w:rFonts w:hint="eastAsia"/>
        </w:rPr>
        <w:t>单击“新增”。</w:t>
      </w:r>
    </w:p>
    <w:p w14:paraId="6A473B7A" w14:textId="229C446A" w:rsidR="00AD569B" w:rsidRDefault="00AD569B" w:rsidP="003D3E47">
      <w:pPr>
        <w:pStyle w:val="eCT1"/>
        <w:numPr>
          <w:ilvl w:val="0"/>
          <w:numId w:val="10"/>
        </w:numPr>
        <w:spacing w:before="312" w:after="312"/>
        <w:ind w:left="1701" w:hanging="709"/>
      </w:pPr>
      <w:r>
        <w:rPr>
          <w:rFonts w:hint="eastAsia"/>
        </w:rPr>
        <w:t>如</w:t>
      </w:r>
      <w:r>
        <w:fldChar w:fldCharType="begin"/>
      </w:r>
      <w:r>
        <w:instrText xml:space="preserve"> </w:instrText>
      </w:r>
      <w:r>
        <w:rPr>
          <w:rFonts w:hint="eastAsia"/>
        </w:rPr>
        <w:instrText>REF _Ref41641892 \h</w:instrText>
      </w:r>
      <w:r>
        <w:instrText xml:space="preserve"> </w:instrText>
      </w:r>
      <w:r>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7</w:t>
      </w:r>
      <w:r>
        <w:fldChar w:fldCharType="end"/>
      </w:r>
      <w:r>
        <w:rPr>
          <w:rFonts w:hint="eastAsia"/>
        </w:rPr>
        <w:t>所示，“存储类型”选择“</w:t>
      </w:r>
      <w:r w:rsidR="001A6A4A">
        <w:rPr>
          <w:rFonts w:hint="eastAsia"/>
        </w:rPr>
        <w:t>远程</w:t>
      </w:r>
      <w:r w:rsidR="001A6A4A">
        <w:rPr>
          <w:rFonts w:hint="eastAsia"/>
        </w:rPr>
        <w:t xml:space="preserve"> </w:t>
      </w:r>
      <w:r w:rsidR="001A6A4A">
        <w:t>&gt; N</w:t>
      </w:r>
      <w:r w:rsidR="002C152A">
        <w:t>as</w:t>
      </w:r>
      <w:r>
        <w:rPr>
          <w:rFonts w:hint="eastAsia"/>
        </w:rPr>
        <w:t>”，配置</w:t>
      </w:r>
      <w:r w:rsidR="001A6A4A">
        <w:rPr>
          <w:rFonts w:hint="eastAsia"/>
        </w:rPr>
        <w:t>N</w:t>
      </w:r>
      <w:r w:rsidR="001A6A4A">
        <w:t>AS</w:t>
      </w:r>
      <w:r w:rsidR="001A6A4A">
        <w:rPr>
          <w:rFonts w:hint="eastAsia"/>
        </w:rPr>
        <w:t>远程</w:t>
      </w:r>
      <w:r>
        <w:rPr>
          <w:rFonts w:hint="eastAsia"/>
        </w:rPr>
        <w:t>存储，单击“确定”。</w:t>
      </w:r>
    </w:p>
    <w:p w14:paraId="49C1A0F8" w14:textId="5743C780" w:rsidR="00AD569B" w:rsidRDefault="00AD569B" w:rsidP="00AD569B">
      <w:pPr>
        <w:pStyle w:val="afff0"/>
        <w:keepNext/>
      </w:pPr>
      <w:bookmarkStart w:id="976" w:name="_Ref41641892"/>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7</w:t>
      </w:r>
      <w:r w:rsidR="00434898">
        <w:fldChar w:fldCharType="end"/>
      </w:r>
      <w:bookmarkEnd w:id="976"/>
      <w:r>
        <w:rPr>
          <w:rFonts w:hint="eastAsia"/>
        </w:rPr>
        <w:t>新增</w:t>
      </w:r>
      <w:r w:rsidR="001A6A4A">
        <w:rPr>
          <w:rFonts w:hint="eastAsia"/>
        </w:rPr>
        <w:t>N</w:t>
      </w:r>
      <w:r w:rsidR="001A6A4A">
        <w:t>AS</w:t>
      </w:r>
      <w:r>
        <w:rPr>
          <w:rFonts w:hint="eastAsia"/>
        </w:rPr>
        <w:t>远程存储</w:t>
      </w:r>
    </w:p>
    <w:p w14:paraId="24492848" w14:textId="6AB8F61E" w:rsidR="00AD569B" w:rsidRDefault="00161EF4" w:rsidP="00AD569B">
      <w:pPr>
        <w:pStyle w:val="eCTf3"/>
        <w:spacing w:after="156"/>
      </w:pPr>
      <w:r>
        <w:drawing>
          <wp:inline distT="0" distB="0" distL="0" distR="0" wp14:anchorId="54C6D695" wp14:editId="6B22EB5E">
            <wp:extent cx="2533780" cy="1936850"/>
            <wp:effectExtent l="0" t="0" r="0" b="6350"/>
            <wp:docPr id="1146" name="图片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2533780" cy="1936850"/>
                    </a:xfrm>
                    <a:prstGeom prst="rect">
                      <a:avLst/>
                    </a:prstGeom>
                  </pic:spPr>
                </pic:pic>
              </a:graphicData>
            </a:graphic>
          </wp:inline>
        </w:drawing>
      </w:r>
    </w:p>
    <w:p w14:paraId="259B11FF" w14:textId="12514D38" w:rsidR="00AD569B" w:rsidRDefault="00AD569B" w:rsidP="00AD569B">
      <w:pPr>
        <w:pStyle w:val="eCT3"/>
        <w:spacing w:before="156" w:after="156"/>
      </w:pPr>
    </w:p>
    <w:p w14:paraId="540C1DA2" w14:textId="49DFF101" w:rsidR="00B14EF8" w:rsidRDefault="009D3846" w:rsidP="00B92F71">
      <w:pPr>
        <w:pStyle w:val="4"/>
      </w:pPr>
      <w:r>
        <w:rPr>
          <w:rFonts w:hint="eastAsia"/>
        </w:rPr>
        <w:t>S</w:t>
      </w:r>
      <w:r>
        <w:t>3</w:t>
      </w:r>
      <w:r>
        <w:rPr>
          <w:rFonts w:hint="eastAsia"/>
        </w:rPr>
        <w:t>远程存储</w:t>
      </w:r>
    </w:p>
    <w:p w14:paraId="464EDACF" w14:textId="58BC39A7" w:rsidR="009D3846" w:rsidRDefault="009D3846" w:rsidP="003D3E47">
      <w:pPr>
        <w:pStyle w:val="eCT1"/>
        <w:numPr>
          <w:ilvl w:val="0"/>
          <w:numId w:val="152"/>
        </w:numPr>
        <w:spacing w:before="312" w:after="312"/>
      </w:pPr>
      <w:r>
        <w:rPr>
          <w:rFonts w:hint="eastAsia"/>
        </w:rPr>
        <w:t>选择“</w:t>
      </w:r>
      <w:r w:rsidR="00B92F71">
        <w:rPr>
          <w:rFonts w:hint="eastAsia"/>
        </w:rPr>
        <w:t>云文件保护</w:t>
      </w:r>
      <w:r>
        <w:t xml:space="preserve"> </w:t>
      </w:r>
      <w:r>
        <w:rPr>
          <w:rFonts w:hint="eastAsia"/>
        </w:rPr>
        <w:t>&gt;</w:t>
      </w:r>
      <w:r>
        <w:t xml:space="preserve"> </w:t>
      </w:r>
      <w:r>
        <w:rPr>
          <w:rFonts w:hint="eastAsia"/>
        </w:rPr>
        <w:t>存储管理”。</w:t>
      </w:r>
    </w:p>
    <w:p w14:paraId="5A2D1349" w14:textId="77777777" w:rsidR="009D3846" w:rsidRDefault="009D3846" w:rsidP="003D3E47">
      <w:pPr>
        <w:pStyle w:val="eCT1"/>
        <w:numPr>
          <w:ilvl w:val="0"/>
          <w:numId w:val="10"/>
        </w:numPr>
        <w:spacing w:before="312" w:after="312"/>
        <w:ind w:left="1701" w:hanging="709"/>
      </w:pPr>
      <w:r>
        <w:rPr>
          <w:rFonts w:hint="eastAsia"/>
        </w:rPr>
        <w:t>单击“新增”。</w:t>
      </w:r>
    </w:p>
    <w:p w14:paraId="0E49BA6E" w14:textId="188BFE32" w:rsidR="009D3846" w:rsidRDefault="009D3846" w:rsidP="003D3E47">
      <w:pPr>
        <w:pStyle w:val="eCT1"/>
        <w:numPr>
          <w:ilvl w:val="0"/>
          <w:numId w:val="10"/>
        </w:numPr>
        <w:spacing w:before="312" w:after="312"/>
        <w:ind w:left="1701" w:hanging="709"/>
      </w:pPr>
      <w:r>
        <w:rPr>
          <w:rFonts w:hint="eastAsia"/>
        </w:rPr>
        <w:t>如</w:t>
      </w:r>
      <w:r w:rsidR="009B47EA">
        <w:fldChar w:fldCharType="begin"/>
      </w:r>
      <w:r w:rsidR="009B47EA">
        <w:instrText xml:space="preserve"> </w:instrText>
      </w:r>
      <w:r w:rsidR="009B47EA">
        <w:rPr>
          <w:rFonts w:hint="eastAsia"/>
        </w:rPr>
        <w:instrText>REF _Ref45896798 \h</w:instrText>
      </w:r>
      <w:r w:rsidR="009B47EA">
        <w:instrText xml:space="preserve"> </w:instrText>
      </w:r>
      <w:r w:rsidR="009B47EA">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8</w:t>
      </w:r>
      <w:r w:rsidR="009B47EA">
        <w:fldChar w:fldCharType="end"/>
      </w:r>
      <w:r>
        <w:rPr>
          <w:rFonts w:hint="eastAsia"/>
        </w:rPr>
        <w:t>所示，“存储类型”选择“远程</w:t>
      </w:r>
      <w:r>
        <w:rPr>
          <w:rFonts w:hint="eastAsia"/>
        </w:rPr>
        <w:t xml:space="preserve"> </w:t>
      </w:r>
      <w:r>
        <w:t xml:space="preserve">&gt; </w:t>
      </w:r>
      <w:r>
        <w:rPr>
          <w:rFonts w:hint="eastAsia"/>
        </w:rPr>
        <w:t>S</w:t>
      </w:r>
      <w:r>
        <w:t>3</w:t>
      </w:r>
      <w:r>
        <w:rPr>
          <w:rFonts w:hint="eastAsia"/>
        </w:rPr>
        <w:t>”，配置</w:t>
      </w:r>
      <w:r>
        <w:rPr>
          <w:rFonts w:hint="eastAsia"/>
        </w:rPr>
        <w:t>S</w:t>
      </w:r>
      <w:r>
        <w:t>3</w:t>
      </w:r>
      <w:r>
        <w:rPr>
          <w:rFonts w:hint="eastAsia"/>
        </w:rPr>
        <w:t>远程存储，单击“确定”。</w:t>
      </w:r>
    </w:p>
    <w:p w14:paraId="31547967" w14:textId="1C15952F" w:rsidR="009B47EA" w:rsidRDefault="009B47EA" w:rsidP="009B47EA">
      <w:pPr>
        <w:pStyle w:val="afff0"/>
        <w:keepNext/>
      </w:pPr>
      <w:bookmarkStart w:id="977" w:name="_Ref4589679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8</w:t>
      </w:r>
      <w:r w:rsidR="00434898">
        <w:fldChar w:fldCharType="end"/>
      </w:r>
      <w:bookmarkEnd w:id="977"/>
      <w:r>
        <w:rPr>
          <w:rFonts w:hint="eastAsia"/>
        </w:rPr>
        <w:t>新增</w:t>
      </w:r>
      <w:r>
        <w:rPr>
          <w:rFonts w:hint="eastAsia"/>
        </w:rPr>
        <w:t>S</w:t>
      </w:r>
      <w:r>
        <w:t>3</w:t>
      </w:r>
      <w:r>
        <w:rPr>
          <w:rFonts w:hint="eastAsia"/>
        </w:rPr>
        <w:t>远程存储</w:t>
      </w:r>
    </w:p>
    <w:p w14:paraId="05B2EE61" w14:textId="3497D47D" w:rsidR="009D3846" w:rsidRDefault="00161EF4" w:rsidP="009B47EA">
      <w:pPr>
        <w:pStyle w:val="eCTf3"/>
        <w:spacing w:after="156"/>
      </w:pPr>
      <w:r>
        <w:drawing>
          <wp:inline distT="0" distB="0" distL="0" distR="0" wp14:anchorId="00BAD8D3" wp14:editId="1B1CD273">
            <wp:extent cx="2489328" cy="2648086"/>
            <wp:effectExtent l="0" t="0" r="6350" b="0"/>
            <wp:docPr id="1147" name="图片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2489328" cy="2648086"/>
                    </a:xfrm>
                    <a:prstGeom prst="rect">
                      <a:avLst/>
                    </a:prstGeom>
                  </pic:spPr>
                </pic:pic>
              </a:graphicData>
            </a:graphic>
          </wp:inline>
        </w:drawing>
      </w:r>
    </w:p>
    <w:p w14:paraId="3FBF932E" w14:textId="77777777" w:rsidR="00161EF4" w:rsidRPr="00161EF4" w:rsidRDefault="00161EF4" w:rsidP="00161EF4">
      <w:pPr>
        <w:pStyle w:val="eCT3"/>
        <w:spacing w:before="156" w:after="156"/>
      </w:pPr>
    </w:p>
    <w:p w14:paraId="57354ADA" w14:textId="1186B1B3" w:rsidR="009B47EA" w:rsidRDefault="00161EF4" w:rsidP="00161EF4">
      <w:pPr>
        <w:pStyle w:val="4"/>
      </w:pPr>
      <w:r>
        <w:rPr>
          <w:rFonts w:hint="eastAsia"/>
        </w:rPr>
        <w:t>C</w:t>
      </w:r>
      <w:r>
        <w:t>IFS</w:t>
      </w:r>
      <w:r>
        <w:rPr>
          <w:rFonts w:hint="eastAsia"/>
        </w:rPr>
        <w:t>远程存储</w:t>
      </w:r>
    </w:p>
    <w:p w14:paraId="5E1F3F89" w14:textId="77777777" w:rsidR="00161EF4" w:rsidRDefault="00161EF4" w:rsidP="00161EF4">
      <w:pPr>
        <w:pStyle w:val="eCT3"/>
        <w:spacing w:before="156" w:after="156"/>
        <w:ind w:left="0"/>
        <w:rPr>
          <w:lang w:val="en-US"/>
        </w:rPr>
      </w:pPr>
      <w:r>
        <w:rPr>
          <w:rFonts w:hint="eastAsia"/>
          <w:lang w:val="en-US"/>
        </w:rPr>
        <w:t>背景信息</w:t>
      </w:r>
    </w:p>
    <w:p w14:paraId="6FD54EF2" w14:textId="77777777" w:rsidR="00161EF4" w:rsidRDefault="00161EF4" w:rsidP="00161EF4">
      <w:pPr>
        <w:pStyle w:val="eCT3"/>
        <w:spacing w:before="156" w:after="156"/>
      </w:pPr>
      <w:r>
        <w:rPr>
          <w:rFonts w:hint="eastAsia"/>
        </w:rPr>
        <w:lastRenderedPageBreak/>
        <w:t>C</w:t>
      </w:r>
      <w:r>
        <w:t>DM</w:t>
      </w:r>
      <w:r>
        <w:rPr>
          <w:rFonts w:hint="eastAsia"/>
        </w:rPr>
        <w:t>服务端已开启</w:t>
      </w:r>
      <w:r>
        <w:rPr>
          <w:rFonts w:hint="eastAsia"/>
        </w:rPr>
        <w:t>samba</w:t>
      </w:r>
      <w:r>
        <w:rPr>
          <w:rFonts w:hint="eastAsia"/>
        </w:rPr>
        <w:t>服务。</w:t>
      </w:r>
    </w:p>
    <w:p w14:paraId="6542947F" w14:textId="77777777" w:rsidR="00161EF4" w:rsidRDefault="00161EF4" w:rsidP="00161EF4">
      <w:pPr>
        <w:pStyle w:val="eCT3"/>
        <w:spacing w:before="156" w:after="156"/>
      </w:pPr>
      <w:r>
        <w:rPr>
          <w:rFonts w:hint="eastAsia"/>
        </w:rPr>
        <w:t>目前仅支持</w:t>
      </w:r>
      <w:r>
        <w:rPr>
          <w:rFonts w:hint="eastAsia"/>
        </w:rPr>
        <w:t>Windows</w:t>
      </w:r>
      <w:r>
        <w:rPr>
          <w:rFonts w:hint="eastAsia"/>
        </w:rPr>
        <w:t>操作系统上的</w:t>
      </w:r>
      <w:r>
        <w:rPr>
          <w:rFonts w:hint="eastAsia"/>
        </w:rPr>
        <w:t>C</w:t>
      </w:r>
      <w:r>
        <w:t>IFS</w:t>
      </w:r>
      <w:r>
        <w:rPr>
          <w:rFonts w:hint="eastAsia"/>
        </w:rPr>
        <w:t>文件挂载功能。</w:t>
      </w:r>
    </w:p>
    <w:p w14:paraId="4647AC45" w14:textId="64D30A45" w:rsidR="00161EF4" w:rsidRDefault="00161EF4" w:rsidP="00161EF4">
      <w:pPr>
        <w:pStyle w:val="eCT3"/>
        <w:spacing w:before="156" w:after="156"/>
      </w:pPr>
      <w:r>
        <w:rPr>
          <w:rFonts w:hint="eastAsia"/>
        </w:rPr>
        <w:t>请确认</w:t>
      </w:r>
      <w:r>
        <w:rPr>
          <w:rFonts w:hint="eastAsia"/>
        </w:rPr>
        <w:t>Windows</w:t>
      </w:r>
      <w:r>
        <w:rPr>
          <w:rFonts w:hint="eastAsia"/>
        </w:rPr>
        <w:t>客户端上已开启</w:t>
      </w:r>
      <w:r>
        <w:rPr>
          <w:rFonts w:hint="eastAsia"/>
        </w:rPr>
        <w:t>S</w:t>
      </w:r>
      <w:r>
        <w:t>MB</w:t>
      </w:r>
      <w:r>
        <w:rPr>
          <w:rFonts w:hint="eastAsia"/>
        </w:rPr>
        <w:t>服务，如</w:t>
      </w:r>
      <w:r>
        <w:fldChar w:fldCharType="begin"/>
      </w:r>
      <w:r>
        <w:instrText xml:space="preserve"> </w:instrText>
      </w:r>
      <w:r>
        <w:rPr>
          <w:rFonts w:hint="eastAsia"/>
        </w:rPr>
        <w:instrText>REF _Ref72163659 \h</w:instrText>
      </w:r>
      <w:r>
        <w:instrText xml:space="preserve"> </w:instrText>
      </w:r>
      <w:r>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4</w:t>
      </w:r>
      <w:r>
        <w:fldChar w:fldCharType="end"/>
      </w:r>
      <w:r>
        <w:rPr>
          <w:rFonts w:hint="eastAsia"/>
        </w:rPr>
        <w:t>所示。</w:t>
      </w:r>
    </w:p>
    <w:p w14:paraId="46A8AEA1" w14:textId="001D69E7" w:rsidR="00161EF4" w:rsidRDefault="00161EF4" w:rsidP="00161EF4">
      <w:pPr>
        <w:pStyle w:val="eCTf4"/>
      </w:pPr>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9</w:t>
      </w:r>
      <w:r w:rsidR="00434898">
        <w:fldChar w:fldCharType="end"/>
      </w:r>
      <w:r>
        <w:rPr>
          <w:rFonts w:hint="eastAsia"/>
        </w:rPr>
        <w:t>开启</w:t>
      </w:r>
      <w:r>
        <w:rPr>
          <w:rFonts w:hint="eastAsia"/>
        </w:rPr>
        <w:t>S</w:t>
      </w:r>
      <w:r>
        <w:t>MB</w:t>
      </w:r>
      <w:r>
        <w:rPr>
          <w:rFonts w:hint="eastAsia"/>
        </w:rPr>
        <w:t>服务</w:t>
      </w:r>
    </w:p>
    <w:p w14:paraId="50402EFA" w14:textId="77777777" w:rsidR="00161EF4" w:rsidRDefault="00161EF4" w:rsidP="00161EF4">
      <w:pPr>
        <w:pStyle w:val="eCTf4"/>
        <w:rPr>
          <w:lang w:val="en-GB"/>
        </w:rPr>
      </w:pPr>
      <w:r>
        <w:rPr>
          <w:noProof/>
        </w:rPr>
        <w:drawing>
          <wp:inline distT="0" distB="0" distL="0" distR="0" wp14:anchorId="155E6AA3" wp14:editId="622DAE74">
            <wp:extent cx="3343619" cy="2358942"/>
            <wp:effectExtent l="0" t="0" r="0" b="0"/>
            <wp:docPr id="1148" name="图片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3351723" cy="2364659"/>
                    </a:xfrm>
                    <a:prstGeom prst="rect">
                      <a:avLst/>
                    </a:prstGeom>
                  </pic:spPr>
                </pic:pic>
              </a:graphicData>
            </a:graphic>
          </wp:inline>
        </w:drawing>
      </w:r>
    </w:p>
    <w:p w14:paraId="49571A84" w14:textId="77777777" w:rsidR="00161EF4" w:rsidRPr="002D3714" w:rsidRDefault="00161EF4" w:rsidP="00161EF4">
      <w:pPr>
        <w:pStyle w:val="eCT3"/>
        <w:spacing w:before="156" w:after="156"/>
      </w:pPr>
    </w:p>
    <w:p w14:paraId="2DA110CC" w14:textId="77777777" w:rsidR="00161EF4" w:rsidRDefault="00161EF4" w:rsidP="00161EF4">
      <w:pPr>
        <w:pStyle w:val="eCT3"/>
        <w:spacing w:before="156" w:after="156"/>
      </w:pPr>
      <w:r>
        <w:rPr>
          <w:rFonts w:hint="eastAsia"/>
        </w:rPr>
        <w:t>已将</w:t>
      </w:r>
      <w:r>
        <w:rPr>
          <w:rFonts w:hint="eastAsia"/>
        </w:rPr>
        <w:t>C</w:t>
      </w:r>
      <w:r>
        <w:t>IFS</w:t>
      </w:r>
      <w:r>
        <w:rPr>
          <w:rFonts w:hint="eastAsia"/>
        </w:rPr>
        <w:t>数据源目录通过文件挂载方式挂载至主控节点和所有的工作节点的本地存储上。主控节点和工作节点上的挂载目标路径需完全一致。</w:t>
      </w:r>
    </w:p>
    <w:p w14:paraId="170E2998" w14:textId="77777777" w:rsidR="00161EF4" w:rsidRPr="004C620C" w:rsidRDefault="00161EF4" w:rsidP="00161EF4">
      <w:pPr>
        <w:pStyle w:val="eCT3"/>
        <w:spacing w:before="156" w:after="156"/>
        <w:ind w:left="0"/>
        <w:rPr>
          <w:lang w:val="en-US"/>
        </w:rPr>
      </w:pPr>
      <w:r>
        <w:rPr>
          <w:rFonts w:hint="eastAsia"/>
          <w:lang w:val="en-US"/>
        </w:rPr>
        <w:t>操作步骤</w:t>
      </w:r>
    </w:p>
    <w:p w14:paraId="5CEFF536" w14:textId="77777777" w:rsidR="00161EF4" w:rsidRDefault="00161EF4" w:rsidP="00161EF4">
      <w:pPr>
        <w:pStyle w:val="eCT1"/>
        <w:numPr>
          <w:ilvl w:val="0"/>
          <w:numId w:val="258"/>
        </w:numPr>
        <w:spacing w:before="312" w:after="312"/>
      </w:pPr>
      <w:r>
        <w:rPr>
          <w:rFonts w:hint="eastAsia"/>
        </w:rPr>
        <w:t>选择“云文件保护</w:t>
      </w:r>
      <w:r>
        <w:t xml:space="preserve"> </w:t>
      </w:r>
      <w:r>
        <w:rPr>
          <w:rFonts w:hint="eastAsia"/>
        </w:rPr>
        <w:t>&gt;</w:t>
      </w:r>
      <w:r>
        <w:t xml:space="preserve"> </w:t>
      </w:r>
      <w:r>
        <w:rPr>
          <w:rFonts w:hint="eastAsia"/>
        </w:rPr>
        <w:t>存储管理”。</w:t>
      </w:r>
    </w:p>
    <w:p w14:paraId="7C9EFA78" w14:textId="77777777" w:rsidR="00161EF4" w:rsidRDefault="00161EF4" w:rsidP="00161EF4">
      <w:pPr>
        <w:pStyle w:val="eCT1"/>
        <w:numPr>
          <w:ilvl w:val="0"/>
          <w:numId w:val="10"/>
        </w:numPr>
        <w:spacing w:before="312" w:after="312"/>
        <w:ind w:left="1701" w:hanging="709"/>
      </w:pPr>
      <w:r>
        <w:rPr>
          <w:rFonts w:hint="eastAsia"/>
        </w:rPr>
        <w:t>单击“新增”。</w:t>
      </w:r>
    </w:p>
    <w:p w14:paraId="79FBD656" w14:textId="0ACD3D25" w:rsidR="00161EF4" w:rsidRDefault="00161EF4" w:rsidP="00161EF4">
      <w:pPr>
        <w:pStyle w:val="eCT1"/>
        <w:numPr>
          <w:ilvl w:val="0"/>
          <w:numId w:val="10"/>
        </w:numPr>
        <w:spacing w:before="312" w:after="312"/>
        <w:ind w:left="1701" w:hanging="709"/>
      </w:pPr>
      <w:r>
        <w:rPr>
          <w:rFonts w:hint="eastAsia"/>
        </w:rPr>
        <w:t>如</w:t>
      </w:r>
      <w:r w:rsidR="00B303A2">
        <w:fldChar w:fldCharType="begin"/>
      </w:r>
      <w:r w:rsidR="00B303A2">
        <w:instrText xml:space="preserve"> </w:instrText>
      </w:r>
      <w:r w:rsidR="00B303A2">
        <w:rPr>
          <w:rFonts w:hint="eastAsia"/>
        </w:rPr>
        <w:instrText>REF _Ref72415295 \h</w:instrText>
      </w:r>
      <w:r w:rsidR="00B303A2">
        <w:instrText xml:space="preserve"> </w:instrText>
      </w:r>
      <w:r w:rsidR="00B303A2">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10</w:t>
      </w:r>
      <w:r w:rsidR="00B303A2">
        <w:fldChar w:fldCharType="end"/>
      </w:r>
      <w:r>
        <w:rPr>
          <w:rFonts w:hint="eastAsia"/>
        </w:rPr>
        <w:t>所示，“存储类型”选择“远程</w:t>
      </w:r>
      <w:r>
        <w:rPr>
          <w:rFonts w:hint="eastAsia"/>
        </w:rPr>
        <w:t xml:space="preserve"> </w:t>
      </w:r>
      <w:r>
        <w:t>&gt; CIFS</w:t>
      </w:r>
      <w:r>
        <w:rPr>
          <w:rFonts w:hint="eastAsia"/>
        </w:rPr>
        <w:t>”，配置</w:t>
      </w:r>
      <w:r>
        <w:rPr>
          <w:rFonts w:hint="eastAsia"/>
        </w:rPr>
        <w:t>S</w:t>
      </w:r>
      <w:r>
        <w:t>3</w:t>
      </w:r>
      <w:r>
        <w:rPr>
          <w:rFonts w:hint="eastAsia"/>
        </w:rPr>
        <w:t>远程存储，单击“确定”。</w:t>
      </w:r>
    </w:p>
    <w:p w14:paraId="25AC125E" w14:textId="7A8BA833" w:rsidR="00512C97" w:rsidRDefault="00512C97" w:rsidP="00512C97">
      <w:pPr>
        <w:pStyle w:val="afff0"/>
        <w:keepNext/>
      </w:pPr>
      <w:bookmarkStart w:id="978" w:name="_Ref72415295"/>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10</w:t>
      </w:r>
      <w:r w:rsidR="00434898">
        <w:fldChar w:fldCharType="end"/>
      </w:r>
      <w:bookmarkEnd w:id="978"/>
      <w:r>
        <w:t>CIFS</w:t>
      </w:r>
      <w:r>
        <w:rPr>
          <w:rFonts w:hint="eastAsia"/>
        </w:rPr>
        <w:t>目标存储</w:t>
      </w:r>
    </w:p>
    <w:p w14:paraId="333E2223" w14:textId="4CA5B151" w:rsidR="00161EF4" w:rsidRDefault="00512C97" w:rsidP="00512C97">
      <w:pPr>
        <w:pStyle w:val="eCTf3"/>
        <w:spacing w:after="156"/>
      </w:pPr>
      <w:r>
        <w:drawing>
          <wp:inline distT="0" distB="0" distL="0" distR="0" wp14:anchorId="0EEA4CE2" wp14:editId="4D943EBC">
            <wp:extent cx="2603634" cy="2667137"/>
            <wp:effectExtent l="0" t="0" r="6350" b="0"/>
            <wp:docPr id="1154" name="图片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2603634" cy="2667137"/>
                    </a:xfrm>
                    <a:prstGeom prst="rect">
                      <a:avLst/>
                    </a:prstGeom>
                  </pic:spPr>
                </pic:pic>
              </a:graphicData>
            </a:graphic>
          </wp:inline>
        </w:drawing>
      </w:r>
    </w:p>
    <w:p w14:paraId="0B9054C2" w14:textId="77777777" w:rsidR="00512C97" w:rsidRPr="00512C97" w:rsidRDefault="00512C97" w:rsidP="00512C97">
      <w:pPr>
        <w:pStyle w:val="eCT3"/>
        <w:spacing w:before="156" w:after="156"/>
      </w:pPr>
    </w:p>
    <w:p w14:paraId="76C9B925" w14:textId="1C778B4F" w:rsidR="00BF5687" w:rsidRPr="00F577E3" w:rsidRDefault="00BF5687" w:rsidP="00B92F71">
      <w:pPr>
        <w:pStyle w:val="3"/>
        <w:spacing w:before="312" w:after="312"/>
      </w:pPr>
      <w:bookmarkStart w:id="979" w:name="_Toc91690610"/>
      <w:r>
        <w:rPr>
          <w:rFonts w:hint="eastAsia"/>
        </w:rPr>
        <w:t>删除存储</w:t>
      </w:r>
      <w:bookmarkEnd w:id="979"/>
    </w:p>
    <w:p w14:paraId="33D0C0F2" w14:textId="0770D59B" w:rsidR="00BF5687" w:rsidRDefault="00BF5687" w:rsidP="003D3E47">
      <w:pPr>
        <w:pStyle w:val="eCT1"/>
        <w:numPr>
          <w:ilvl w:val="0"/>
          <w:numId w:val="153"/>
        </w:numPr>
        <w:spacing w:before="312" w:after="312"/>
      </w:pPr>
      <w:r>
        <w:rPr>
          <w:rFonts w:hint="eastAsia"/>
        </w:rPr>
        <w:t>选择“</w:t>
      </w:r>
      <w:r w:rsidR="00B92F71">
        <w:rPr>
          <w:rFonts w:hint="eastAsia"/>
        </w:rPr>
        <w:t>云文件保护</w:t>
      </w:r>
      <w:r>
        <w:t xml:space="preserve"> </w:t>
      </w:r>
      <w:r>
        <w:rPr>
          <w:rFonts w:hint="eastAsia"/>
        </w:rPr>
        <w:t>&gt;</w:t>
      </w:r>
      <w:r>
        <w:t xml:space="preserve"> </w:t>
      </w:r>
      <w:r>
        <w:rPr>
          <w:rFonts w:hint="eastAsia"/>
        </w:rPr>
        <w:t>存储管理”。</w:t>
      </w:r>
    </w:p>
    <w:p w14:paraId="6A86CB2B" w14:textId="743496D4" w:rsidR="00BF5687" w:rsidRDefault="00BF5687" w:rsidP="003D3E47">
      <w:pPr>
        <w:pStyle w:val="eCT1"/>
        <w:numPr>
          <w:ilvl w:val="0"/>
          <w:numId w:val="204"/>
        </w:numPr>
        <w:spacing w:before="312" w:after="312"/>
        <w:ind w:left="1701" w:hanging="709"/>
      </w:pPr>
      <w:r>
        <w:rPr>
          <w:rFonts w:hint="eastAsia"/>
        </w:rPr>
        <w:t>单击待删除存储后的</w:t>
      </w:r>
      <w:r>
        <w:rPr>
          <w:noProof/>
        </w:rPr>
        <w:drawing>
          <wp:inline distT="0" distB="0" distL="0" distR="0" wp14:anchorId="6C5659C9" wp14:editId="47BF684F">
            <wp:extent cx="137172" cy="205758"/>
            <wp:effectExtent l="0" t="0" r="0" b="381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137172" cy="205758"/>
                    </a:xfrm>
                    <a:prstGeom prst="rect">
                      <a:avLst/>
                    </a:prstGeom>
                  </pic:spPr>
                </pic:pic>
              </a:graphicData>
            </a:graphic>
          </wp:inline>
        </w:drawing>
      </w:r>
      <w:r>
        <w:rPr>
          <w:rFonts w:hint="eastAsia"/>
        </w:rPr>
        <w:t>。</w:t>
      </w:r>
    </w:p>
    <w:p w14:paraId="502D26DB" w14:textId="77777777" w:rsidR="00BF5687" w:rsidRDefault="00BF5687" w:rsidP="00BF5687">
      <w:pPr>
        <w:pStyle w:val="eCT5"/>
        <w:spacing w:before="156" w:after="156"/>
      </w:pPr>
      <w:r>
        <w:rPr>
          <w:rFonts w:hint="eastAsia"/>
        </w:rPr>
        <w:t>系统提示“您确定删除该数据”，单击“确定”。</w:t>
      </w:r>
    </w:p>
    <w:p w14:paraId="6F389186" w14:textId="77777777" w:rsidR="00BF5687" w:rsidRPr="003A4C66" w:rsidRDefault="00BF5687" w:rsidP="00BF5687">
      <w:pPr>
        <w:pStyle w:val="eCT3"/>
        <w:pBdr>
          <w:top w:val="single" w:sz="4" w:space="1" w:color="auto"/>
          <w:bottom w:val="single" w:sz="4" w:space="1" w:color="auto"/>
        </w:pBdr>
        <w:spacing w:beforeLines="0" w:before="0" w:afterLines="0" w:after="0"/>
      </w:pPr>
      <w:r>
        <w:rPr>
          <w:noProof/>
        </w:rPr>
        <w:drawing>
          <wp:inline distT="0" distB="0" distL="0" distR="0" wp14:anchorId="151174F2" wp14:editId="59C01E03">
            <wp:extent cx="590580" cy="266714"/>
            <wp:effectExtent l="0" t="0" r="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6833A615" w14:textId="4C7321B7" w:rsidR="00BF5687" w:rsidRDefault="00BF5687" w:rsidP="00BF5687">
      <w:pPr>
        <w:pStyle w:val="eCT3"/>
        <w:pBdr>
          <w:top w:val="single" w:sz="4" w:space="1" w:color="auto"/>
          <w:bottom w:val="single" w:sz="4" w:space="1" w:color="auto"/>
        </w:pBdr>
        <w:spacing w:beforeLines="0" w:before="0" w:afterLines="0" w:after="0"/>
      </w:pPr>
      <w:r>
        <w:rPr>
          <w:rFonts w:hint="eastAsia"/>
        </w:rPr>
        <w:t>已使用的</w:t>
      </w:r>
      <w:r w:rsidR="00D00956">
        <w:rPr>
          <w:rFonts w:hint="eastAsia"/>
        </w:rPr>
        <w:t>存储</w:t>
      </w:r>
      <w:r>
        <w:rPr>
          <w:rFonts w:hint="eastAsia"/>
        </w:rPr>
        <w:t>无法被删除。</w:t>
      </w:r>
    </w:p>
    <w:p w14:paraId="13E5FA72" w14:textId="77777777" w:rsidR="00BF5687" w:rsidRPr="00BF5687" w:rsidRDefault="00BF5687" w:rsidP="009B47EA">
      <w:pPr>
        <w:pStyle w:val="eCT3"/>
        <w:spacing w:before="156" w:after="156"/>
      </w:pPr>
    </w:p>
    <w:p w14:paraId="0F549D83" w14:textId="7C5056CA" w:rsidR="00D954FA" w:rsidRDefault="00F020CC" w:rsidP="00B92F71">
      <w:pPr>
        <w:pStyle w:val="2"/>
        <w:spacing w:before="312"/>
      </w:pPr>
      <w:bookmarkStart w:id="980" w:name="_Toc91690611"/>
      <w:r>
        <w:rPr>
          <w:rFonts w:hint="eastAsia"/>
        </w:rPr>
        <w:t>数据</w:t>
      </w:r>
      <w:r w:rsidR="00496D87">
        <w:rPr>
          <w:rFonts w:hint="eastAsia"/>
          <w:lang w:eastAsia="zh-CN"/>
        </w:rPr>
        <w:t>复制</w:t>
      </w:r>
      <w:bookmarkEnd w:id="980"/>
    </w:p>
    <w:p w14:paraId="5D874D89" w14:textId="258C868A" w:rsidR="00BA0FD5" w:rsidRDefault="0035372F" w:rsidP="00B92F71">
      <w:pPr>
        <w:pStyle w:val="3"/>
        <w:spacing w:before="312" w:after="312"/>
      </w:pPr>
      <w:bookmarkStart w:id="981" w:name="_Toc91690612"/>
      <w:r>
        <w:rPr>
          <w:rFonts w:hint="eastAsia"/>
        </w:rPr>
        <w:t>新增</w:t>
      </w:r>
      <w:r w:rsidR="005F1199">
        <w:rPr>
          <w:rFonts w:hint="eastAsia"/>
          <w:lang w:eastAsia="zh-CN"/>
        </w:rPr>
        <w:t>复制</w:t>
      </w:r>
      <w:r>
        <w:rPr>
          <w:rFonts w:hint="eastAsia"/>
        </w:rPr>
        <w:t>策略</w:t>
      </w:r>
      <w:bookmarkEnd w:id="981"/>
    </w:p>
    <w:p w14:paraId="76038F85" w14:textId="77D1BCB2" w:rsidR="0035372F" w:rsidRDefault="0035372F" w:rsidP="003D3E47">
      <w:pPr>
        <w:pStyle w:val="eCT1"/>
        <w:numPr>
          <w:ilvl w:val="0"/>
          <w:numId w:val="154"/>
        </w:numPr>
        <w:spacing w:before="312" w:after="312"/>
      </w:pPr>
      <w:r>
        <w:rPr>
          <w:rFonts w:hint="eastAsia"/>
        </w:rPr>
        <w:t>选择“</w:t>
      </w:r>
      <w:r w:rsidR="00B92F71">
        <w:rPr>
          <w:rFonts w:hint="eastAsia"/>
        </w:rPr>
        <w:t>云文件保护</w:t>
      </w:r>
      <w:r>
        <w:t xml:space="preserve"> &gt; </w:t>
      </w:r>
      <w:r w:rsidR="005F1199">
        <w:rPr>
          <w:rFonts w:hint="eastAsia"/>
        </w:rPr>
        <w:t>复制</w:t>
      </w:r>
      <w:r>
        <w:rPr>
          <w:rFonts w:hint="eastAsia"/>
        </w:rPr>
        <w:t>策略”。</w:t>
      </w:r>
    </w:p>
    <w:p w14:paraId="10DDBDF6" w14:textId="00BD7377" w:rsidR="0035372F" w:rsidRDefault="0035372F" w:rsidP="003D3E47">
      <w:pPr>
        <w:pStyle w:val="eCT1"/>
        <w:numPr>
          <w:ilvl w:val="0"/>
          <w:numId w:val="154"/>
        </w:numPr>
        <w:spacing w:before="312" w:after="312"/>
      </w:pPr>
      <w:r>
        <w:rPr>
          <w:rFonts w:hint="eastAsia"/>
        </w:rPr>
        <w:t>单击“新增”。</w:t>
      </w:r>
    </w:p>
    <w:p w14:paraId="7F0353D3" w14:textId="40733048" w:rsidR="0035372F" w:rsidRDefault="0035372F" w:rsidP="003D3E47">
      <w:pPr>
        <w:pStyle w:val="eCT1"/>
        <w:numPr>
          <w:ilvl w:val="0"/>
          <w:numId w:val="154"/>
        </w:numPr>
        <w:spacing w:before="312" w:after="312"/>
      </w:pPr>
      <w:r>
        <w:rPr>
          <w:rFonts w:hint="eastAsia"/>
        </w:rPr>
        <w:t>如</w:t>
      </w:r>
      <w:r w:rsidR="007D5DA7">
        <w:fldChar w:fldCharType="begin"/>
      </w:r>
      <w:r w:rsidR="007D5DA7">
        <w:instrText xml:space="preserve"> </w:instrText>
      </w:r>
      <w:r w:rsidR="007D5DA7">
        <w:rPr>
          <w:rFonts w:hint="eastAsia"/>
        </w:rPr>
        <w:instrText>REF _Ref45898998 \h</w:instrText>
      </w:r>
      <w:r w:rsidR="007D5DA7">
        <w:instrText xml:space="preserve"> </w:instrText>
      </w:r>
      <w:r w:rsidR="007D5DA7">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11</w:t>
      </w:r>
      <w:r w:rsidR="007D5DA7">
        <w:fldChar w:fldCharType="end"/>
      </w:r>
      <w:r>
        <w:rPr>
          <w:rFonts w:hint="eastAsia"/>
        </w:rPr>
        <w:t>所示，设置</w:t>
      </w:r>
      <w:r w:rsidR="00F36B57">
        <w:rPr>
          <w:rFonts w:hint="eastAsia"/>
        </w:rPr>
        <w:t>复制</w:t>
      </w:r>
      <w:r>
        <w:rPr>
          <w:rFonts w:hint="eastAsia"/>
        </w:rPr>
        <w:t>策略，单击“确定”。</w:t>
      </w:r>
    </w:p>
    <w:p w14:paraId="1161ABF6" w14:textId="048C239C" w:rsidR="007D5DA7" w:rsidRDefault="007D5DA7" w:rsidP="007D5DA7">
      <w:pPr>
        <w:pStyle w:val="afff0"/>
        <w:keepNext/>
      </w:pPr>
      <w:bookmarkStart w:id="982" w:name="_Ref4589899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11</w:t>
      </w:r>
      <w:r w:rsidR="00434898">
        <w:fldChar w:fldCharType="end"/>
      </w:r>
      <w:bookmarkEnd w:id="982"/>
      <w:r>
        <w:rPr>
          <w:rFonts w:hint="eastAsia"/>
        </w:rPr>
        <w:t>设置数据</w:t>
      </w:r>
      <w:r w:rsidR="00B756A9">
        <w:rPr>
          <w:rFonts w:hint="eastAsia"/>
        </w:rPr>
        <w:t>复制</w:t>
      </w:r>
      <w:r>
        <w:rPr>
          <w:rFonts w:hint="eastAsia"/>
        </w:rPr>
        <w:t>策略</w:t>
      </w:r>
    </w:p>
    <w:p w14:paraId="707E6B99" w14:textId="7E9FCFBD" w:rsidR="0035372F" w:rsidRPr="0035372F" w:rsidRDefault="00CA4022" w:rsidP="007D5DA7">
      <w:pPr>
        <w:pStyle w:val="eCTf3"/>
        <w:spacing w:after="156"/>
      </w:pPr>
      <w:r>
        <w:drawing>
          <wp:inline distT="0" distB="0" distL="0" distR="0" wp14:anchorId="53F17C0C" wp14:editId="37F7399A">
            <wp:extent cx="2092859" cy="3295650"/>
            <wp:effectExtent l="0" t="0" r="0" b="0"/>
            <wp:docPr id="1106" name="图片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2095859" cy="3300374"/>
                    </a:xfrm>
                    <a:prstGeom prst="rect">
                      <a:avLst/>
                    </a:prstGeom>
                  </pic:spPr>
                </pic:pic>
              </a:graphicData>
            </a:graphic>
          </wp:inline>
        </w:drawing>
      </w:r>
    </w:p>
    <w:p w14:paraId="67F5B7E5" w14:textId="3E50D53A" w:rsidR="00BA0FD5" w:rsidRDefault="00BA0FD5" w:rsidP="00B36A72">
      <w:pPr>
        <w:pStyle w:val="eCT3"/>
        <w:spacing w:before="156" w:after="156"/>
      </w:pPr>
    </w:p>
    <w:p w14:paraId="529ADE82" w14:textId="5CF4724E" w:rsidR="007D5DA7" w:rsidRDefault="007D5DA7" w:rsidP="007D5DA7">
      <w:pPr>
        <w:pStyle w:val="eCT5"/>
        <w:spacing w:before="156" w:after="156"/>
      </w:pPr>
      <w:r>
        <w:rPr>
          <w:rFonts w:hint="eastAsia"/>
        </w:rPr>
        <w:t>界面参数说明如</w:t>
      </w:r>
      <w:r>
        <w:fldChar w:fldCharType="begin"/>
      </w:r>
      <w:r>
        <w:instrText xml:space="preserve"> </w:instrText>
      </w:r>
      <w:r>
        <w:rPr>
          <w:rFonts w:hint="eastAsia"/>
        </w:rPr>
        <w:instrText>REF _Ref41918231 \h</w:instrText>
      </w:r>
      <w:r>
        <w:instrText xml:space="preserve"> </w:instrText>
      </w:r>
      <w:r>
        <w:fldChar w:fldCharType="separate"/>
      </w:r>
      <w:r w:rsidR="005D4DA4">
        <w:rPr>
          <w:rFonts w:hint="eastAsia"/>
        </w:rPr>
        <w:t>表</w:t>
      </w:r>
      <w:r w:rsidR="005D4DA4">
        <w:rPr>
          <w:rFonts w:hint="eastAsia"/>
        </w:rPr>
        <w:t xml:space="preserve"> </w:t>
      </w:r>
      <w:r w:rsidR="005D4DA4">
        <w:rPr>
          <w:noProof/>
        </w:rPr>
        <w:t>18</w:t>
      </w:r>
      <w:r w:rsidR="005D4DA4">
        <w:noBreakHyphen/>
      </w:r>
      <w:r w:rsidR="005D4DA4">
        <w:rPr>
          <w:noProof/>
        </w:rPr>
        <w:t>3</w:t>
      </w:r>
      <w:r>
        <w:fldChar w:fldCharType="end"/>
      </w:r>
      <w:r>
        <w:rPr>
          <w:rFonts w:hint="eastAsia"/>
        </w:rPr>
        <w:t>所示。</w:t>
      </w:r>
    </w:p>
    <w:p w14:paraId="1A57055F" w14:textId="4FAB8ABA" w:rsidR="007D5DA7" w:rsidRDefault="007D5DA7" w:rsidP="007D5DA7">
      <w:pPr>
        <w:pStyle w:val="afff0"/>
        <w:keepNext/>
      </w:pPr>
      <w:bookmarkStart w:id="983" w:name="_Ref41918231"/>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3</w:t>
      </w:r>
      <w:r w:rsidR="002D3714">
        <w:fldChar w:fldCharType="end"/>
      </w:r>
      <w:bookmarkEnd w:id="983"/>
      <w:r>
        <w:rPr>
          <w:rFonts w:hint="eastAsia"/>
        </w:rPr>
        <w:t>新增</w:t>
      </w:r>
      <w:r w:rsidR="005973B2">
        <w:rPr>
          <w:rFonts w:hint="eastAsia"/>
        </w:rPr>
        <w:t>复制</w:t>
      </w:r>
      <w:r>
        <w:rPr>
          <w:rFonts w:hint="eastAsia"/>
        </w:rPr>
        <w:t>策略界面参数说明</w:t>
      </w:r>
    </w:p>
    <w:tbl>
      <w:tblPr>
        <w:tblStyle w:val="eCTe"/>
        <w:tblW w:w="0" w:type="auto"/>
        <w:tblLook w:val="04A0" w:firstRow="1" w:lastRow="0" w:firstColumn="1" w:lastColumn="0" w:noHBand="0" w:noVBand="1"/>
      </w:tblPr>
      <w:tblGrid>
        <w:gridCol w:w="2173"/>
        <w:gridCol w:w="2237"/>
        <w:gridCol w:w="2185"/>
      </w:tblGrid>
      <w:tr w:rsidR="007D5DA7" w14:paraId="7404F3EA" w14:textId="77777777" w:rsidTr="007D5DA7">
        <w:trPr>
          <w:cnfStyle w:val="100000000000" w:firstRow="1" w:lastRow="0" w:firstColumn="0" w:lastColumn="0" w:oddVBand="0" w:evenVBand="0" w:oddHBand="0" w:evenHBand="0" w:firstRowFirstColumn="0" w:firstRowLastColumn="0" w:lastRowFirstColumn="0" w:lastRowLastColumn="0"/>
          <w:tblHeader/>
        </w:trPr>
        <w:tc>
          <w:tcPr>
            <w:tcW w:w="2273" w:type="dxa"/>
          </w:tcPr>
          <w:p w14:paraId="1775CB1B" w14:textId="77777777" w:rsidR="007D5DA7" w:rsidRDefault="007D5DA7" w:rsidP="007D5DA7">
            <w:pPr>
              <w:pStyle w:val="eCT5"/>
              <w:shd w:val="clear" w:color="auto" w:fill="auto"/>
              <w:spacing w:before="156" w:after="156"/>
              <w:ind w:left="0"/>
              <w:rPr>
                <w:lang w:eastAsia="en-US"/>
              </w:rPr>
            </w:pPr>
            <w:r>
              <w:rPr>
                <w:rFonts w:hint="eastAsia"/>
              </w:rPr>
              <w:t>参数名称</w:t>
            </w:r>
          </w:p>
        </w:tc>
        <w:tc>
          <w:tcPr>
            <w:tcW w:w="2274" w:type="dxa"/>
          </w:tcPr>
          <w:p w14:paraId="1CFD8A20" w14:textId="77777777" w:rsidR="007D5DA7" w:rsidRDefault="007D5DA7" w:rsidP="007D5DA7">
            <w:pPr>
              <w:pStyle w:val="eCT5"/>
              <w:shd w:val="clear" w:color="auto" w:fill="auto"/>
              <w:spacing w:before="156" w:after="156"/>
              <w:ind w:left="0"/>
              <w:rPr>
                <w:lang w:eastAsia="en-US"/>
              </w:rPr>
            </w:pPr>
            <w:r>
              <w:rPr>
                <w:rFonts w:hint="eastAsia"/>
              </w:rPr>
              <w:t>参数解释</w:t>
            </w:r>
          </w:p>
        </w:tc>
        <w:tc>
          <w:tcPr>
            <w:tcW w:w="2274" w:type="dxa"/>
          </w:tcPr>
          <w:p w14:paraId="45A8B3C2" w14:textId="77777777" w:rsidR="007D5DA7" w:rsidRDefault="007D5DA7" w:rsidP="007D5DA7">
            <w:pPr>
              <w:pStyle w:val="eCT5"/>
              <w:shd w:val="clear" w:color="auto" w:fill="auto"/>
              <w:spacing w:before="156" w:after="156"/>
              <w:ind w:left="0"/>
              <w:rPr>
                <w:lang w:eastAsia="en-US"/>
              </w:rPr>
            </w:pPr>
            <w:r>
              <w:rPr>
                <w:rFonts w:hint="eastAsia"/>
              </w:rPr>
              <w:t>配置规则</w:t>
            </w:r>
          </w:p>
        </w:tc>
      </w:tr>
      <w:tr w:rsidR="007D5DA7" w14:paraId="127AF96F" w14:textId="77777777" w:rsidTr="007D5DA7">
        <w:tc>
          <w:tcPr>
            <w:tcW w:w="2273" w:type="dxa"/>
          </w:tcPr>
          <w:p w14:paraId="7D0E3B0F" w14:textId="77777777" w:rsidR="007D5DA7" w:rsidRDefault="007D5DA7" w:rsidP="007D5DA7">
            <w:pPr>
              <w:pStyle w:val="eCT5"/>
              <w:shd w:val="clear" w:color="auto" w:fill="auto"/>
              <w:spacing w:before="156" w:after="156"/>
              <w:ind w:left="0"/>
              <w:rPr>
                <w:lang w:eastAsia="en-US"/>
              </w:rPr>
            </w:pPr>
            <w:r>
              <w:rPr>
                <w:rFonts w:hint="eastAsia"/>
              </w:rPr>
              <w:t>策略名</w:t>
            </w:r>
          </w:p>
        </w:tc>
        <w:tc>
          <w:tcPr>
            <w:tcW w:w="2274" w:type="dxa"/>
          </w:tcPr>
          <w:p w14:paraId="25FCB3C0" w14:textId="45872047" w:rsidR="007D5DA7" w:rsidRDefault="005973B2" w:rsidP="007D5DA7">
            <w:pPr>
              <w:pStyle w:val="eCT5"/>
              <w:shd w:val="clear" w:color="auto" w:fill="auto"/>
              <w:spacing w:before="156" w:after="156"/>
              <w:ind w:left="0"/>
              <w:rPr>
                <w:lang w:eastAsia="en-US"/>
              </w:rPr>
            </w:pPr>
            <w:r>
              <w:rPr>
                <w:rFonts w:hint="eastAsia"/>
              </w:rPr>
              <w:t>复制</w:t>
            </w:r>
            <w:r w:rsidR="007D5DA7">
              <w:rPr>
                <w:rFonts w:hint="eastAsia"/>
              </w:rPr>
              <w:t>策略名称</w:t>
            </w:r>
          </w:p>
        </w:tc>
        <w:tc>
          <w:tcPr>
            <w:tcW w:w="2274" w:type="dxa"/>
          </w:tcPr>
          <w:p w14:paraId="6A88859E" w14:textId="77777777" w:rsidR="007D5DA7" w:rsidRDefault="007D5DA7" w:rsidP="007D5DA7">
            <w:pPr>
              <w:pStyle w:val="eCT5"/>
              <w:shd w:val="clear" w:color="auto" w:fill="auto"/>
              <w:spacing w:before="156" w:after="156"/>
              <w:ind w:left="0"/>
              <w:rPr>
                <w:lang w:eastAsia="en-US"/>
              </w:rPr>
            </w:pPr>
            <w:r>
              <w:rPr>
                <w:rFonts w:hint="eastAsia"/>
              </w:rPr>
              <w:t>请在文本框中输入</w:t>
            </w:r>
          </w:p>
        </w:tc>
      </w:tr>
      <w:tr w:rsidR="007D5DA7" w14:paraId="7A1413F6" w14:textId="77777777" w:rsidTr="007D5DA7">
        <w:tc>
          <w:tcPr>
            <w:tcW w:w="2273" w:type="dxa"/>
          </w:tcPr>
          <w:p w14:paraId="12BFD48B" w14:textId="77777777" w:rsidR="007D5DA7" w:rsidRDefault="007D5DA7" w:rsidP="007D5DA7">
            <w:pPr>
              <w:pStyle w:val="eCT5"/>
              <w:shd w:val="clear" w:color="auto" w:fill="auto"/>
              <w:spacing w:before="156" w:after="156"/>
              <w:ind w:left="0"/>
              <w:rPr>
                <w:lang w:eastAsia="en-US"/>
              </w:rPr>
            </w:pPr>
            <w:r>
              <w:rPr>
                <w:rFonts w:hint="eastAsia"/>
              </w:rPr>
              <w:t>描述</w:t>
            </w:r>
          </w:p>
        </w:tc>
        <w:tc>
          <w:tcPr>
            <w:tcW w:w="2274" w:type="dxa"/>
          </w:tcPr>
          <w:p w14:paraId="64499B55" w14:textId="77777777" w:rsidR="007D5DA7" w:rsidRDefault="007D5DA7" w:rsidP="007D5DA7">
            <w:pPr>
              <w:pStyle w:val="eCT5"/>
              <w:shd w:val="clear" w:color="auto" w:fill="auto"/>
              <w:spacing w:before="156" w:after="156"/>
              <w:ind w:left="0"/>
              <w:rPr>
                <w:lang w:eastAsia="en-US"/>
              </w:rPr>
            </w:pPr>
            <w:r>
              <w:rPr>
                <w:rFonts w:hint="eastAsia"/>
              </w:rPr>
              <w:t>策略描述信息</w:t>
            </w:r>
          </w:p>
        </w:tc>
        <w:tc>
          <w:tcPr>
            <w:tcW w:w="2274" w:type="dxa"/>
          </w:tcPr>
          <w:p w14:paraId="76D8E69D" w14:textId="77777777" w:rsidR="007D5DA7" w:rsidRDefault="007D5DA7" w:rsidP="007D5DA7">
            <w:pPr>
              <w:pStyle w:val="eCT5"/>
              <w:shd w:val="clear" w:color="auto" w:fill="auto"/>
              <w:spacing w:before="156" w:after="156"/>
              <w:ind w:left="0"/>
              <w:rPr>
                <w:lang w:eastAsia="en-US"/>
              </w:rPr>
            </w:pPr>
            <w:r>
              <w:rPr>
                <w:rFonts w:hint="eastAsia"/>
              </w:rPr>
              <w:t>请在文本框中输入</w:t>
            </w:r>
          </w:p>
        </w:tc>
      </w:tr>
      <w:tr w:rsidR="007D5DA7" w14:paraId="3E0C620D" w14:textId="77777777" w:rsidTr="007D5DA7">
        <w:tc>
          <w:tcPr>
            <w:tcW w:w="2273" w:type="dxa"/>
          </w:tcPr>
          <w:p w14:paraId="6F4EB92E" w14:textId="1C6A9F1A" w:rsidR="007D5DA7" w:rsidRDefault="00F36B57" w:rsidP="007D5DA7">
            <w:pPr>
              <w:pStyle w:val="eCT5"/>
              <w:shd w:val="clear" w:color="auto" w:fill="auto"/>
              <w:spacing w:before="156" w:after="156"/>
              <w:ind w:left="0"/>
              <w:rPr>
                <w:lang w:eastAsia="en-US"/>
              </w:rPr>
            </w:pPr>
            <w:r>
              <w:rPr>
                <w:rFonts w:hint="eastAsia"/>
              </w:rPr>
              <w:t>周期</w:t>
            </w:r>
          </w:p>
        </w:tc>
        <w:tc>
          <w:tcPr>
            <w:tcW w:w="2274" w:type="dxa"/>
          </w:tcPr>
          <w:p w14:paraId="3A22FA72" w14:textId="2901AAA5" w:rsidR="007D5DA7" w:rsidRDefault="007D5DA7" w:rsidP="007D5DA7">
            <w:pPr>
              <w:pStyle w:val="eCT5"/>
              <w:shd w:val="clear" w:color="auto" w:fill="auto"/>
              <w:spacing w:before="156" w:after="156"/>
              <w:ind w:left="0"/>
            </w:pPr>
            <w:r>
              <w:rPr>
                <w:rFonts w:hint="eastAsia"/>
              </w:rPr>
              <w:t>可以选择手动执行数据</w:t>
            </w:r>
            <w:r w:rsidR="00F36B57">
              <w:rPr>
                <w:rFonts w:hint="eastAsia"/>
              </w:rPr>
              <w:t>复制</w:t>
            </w:r>
            <w:r>
              <w:rPr>
                <w:rFonts w:hint="eastAsia"/>
              </w:rPr>
              <w:t>操作或者定时执行数据</w:t>
            </w:r>
            <w:r w:rsidR="00F36B57">
              <w:rPr>
                <w:rFonts w:hint="eastAsia"/>
              </w:rPr>
              <w:t>数据</w:t>
            </w:r>
            <w:r>
              <w:rPr>
                <w:rFonts w:hint="eastAsia"/>
              </w:rPr>
              <w:t>操作</w:t>
            </w:r>
          </w:p>
        </w:tc>
        <w:tc>
          <w:tcPr>
            <w:tcW w:w="2274" w:type="dxa"/>
          </w:tcPr>
          <w:p w14:paraId="6198CD64" w14:textId="421CD8AF" w:rsidR="007D5DA7" w:rsidRDefault="005973B2" w:rsidP="007D5DA7">
            <w:pPr>
              <w:pStyle w:val="eCT5"/>
              <w:shd w:val="clear" w:color="auto" w:fill="auto"/>
              <w:spacing w:before="156" w:after="156"/>
              <w:ind w:left="0"/>
            </w:pPr>
            <w:r>
              <w:rPr>
                <w:rFonts w:hint="eastAsia"/>
              </w:rPr>
              <w:t>请在下拉列表框中选择</w:t>
            </w:r>
          </w:p>
        </w:tc>
      </w:tr>
      <w:tr w:rsidR="005973B2" w14:paraId="71DBCE30" w14:textId="77777777" w:rsidTr="007D5DA7">
        <w:tc>
          <w:tcPr>
            <w:tcW w:w="2273" w:type="dxa"/>
          </w:tcPr>
          <w:p w14:paraId="36878988" w14:textId="6CD5AE4F" w:rsidR="005973B2" w:rsidRDefault="005973B2" w:rsidP="005973B2">
            <w:pPr>
              <w:pStyle w:val="eCT5"/>
              <w:shd w:val="clear" w:color="auto" w:fill="auto"/>
              <w:spacing w:before="156" w:after="156"/>
              <w:ind w:left="0"/>
            </w:pPr>
            <w:r>
              <w:rPr>
                <w:rFonts w:hint="eastAsia"/>
              </w:rPr>
              <w:t>运行间隔时间</w:t>
            </w:r>
          </w:p>
        </w:tc>
        <w:tc>
          <w:tcPr>
            <w:tcW w:w="2274" w:type="dxa"/>
          </w:tcPr>
          <w:p w14:paraId="67BF48E9" w14:textId="5F2D7316" w:rsidR="005973B2" w:rsidRPr="006B75A6" w:rsidRDefault="005973B2" w:rsidP="005973B2">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指定两次</w:t>
            </w:r>
            <w:r>
              <w:rPr>
                <w:rFonts w:ascii="Times New Roman" w:eastAsia="宋体" w:hAnsi="Times New Roman" w:cs="Times New Roman" w:hint="eastAsia"/>
              </w:rPr>
              <w:t>复制</w:t>
            </w:r>
            <w:r w:rsidRPr="006B75A6">
              <w:rPr>
                <w:rFonts w:ascii="Times New Roman" w:eastAsia="宋体" w:hAnsi="Times New Roman" w:cs="Times New Roman"/>
              </w:rPr>
              <w:t>的时间间隔。该参数需和</w:t>
            </w:r>
            <w:r w:rsidRPr="006B75A6">
              <w:rPr>
                <w:rFonts w:ascii="Times New Roman" w:eastAsia="宋体" w:hAnsi="Times New Roman" w:cs="Times New Roman"/>
              </w:rPr>
              <w:t>“</w:t>
            </w:r>
            <w:r w:rsidRPr="006B75A6">
              <w:rPr>
                <w:rFonts w:ascii="Times New Roman" w:eastAsia="宋体" w:hAnsi="Times New Roman" w:cs="Times New Roman"/>
              </w:rPr>
              <w:t>周期</w:t>
            </w:r>
            <w:r w:rsidRPr="006B75A6">
              <w:rPr>
                <w:rFonts w:ascii="Times New Roman" w:eastAsia="宋体" w:hAnsi="Times New Roman" w:cs="Times New Roman"/>
              </w:rPr>
              <w:t>”</w:t>
            </w:r>
            <w:r w:rsidRPr="006B75A6">
              <w:rPr>
                <w:rFonts w:ascii="Times New Roman" w:eastAsia="宋体" w:hAnsi="Times New Roman" w:cs="Times New Roman"/>
              </w:rPr>
              <w:t>参数配合使用。</w:t>
            </w:r>
          </w:p>
          <w:p w14:paraId="305D03CA" w14:textId="30CBE8C5" w:rsidR="005973B2" w:rsidRPr="006B75A6" w:rsidRDefault="005973B2" w:rsidP="005973B2">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当</w:t>
            </w:r>
            <w:r>
              <w:rPr>
                <w:rFonts w:ascii="Times New Roman" w:eastAsia="宋体" w:hAnsi="Times New Roman" w:cs="Times New Roman" w:hint="eastAsia"/>
              </w:rPr>
              <w:t>复制</w:t>
            </w:r>
            <w:r w:rsidRPr="006B75A6">
              <w:rPr>
                <w:rFonts w:ascii="Times New Roman" w:eastAsia="宋体" w:hAnsi="Times New Roman" w:cs="Times New Roman"/>
              </w:rPr>
              <w:t>周期设置为</w:t>
            </w:r>
            <w:r>
              <w:rPr>
                <w:rFonts w:ascii="Times New Roman" w:eastAsia="宋体" w:hAnsi="Times New Roman" w:cs="Times New Roman" w:hint="eastAsia"/>
              </w:rPr>
              <w:t>“</w:t>
            </w:r>
            <w:r w:rsidRPr="006B75A6">
              <w:rPr>
                <w:rFonts w:ascii="Times New Roman" w:eastAsia="宋体" w:hAnsi="Times New Roman" w:cs="Times New Roman"/>
              </w:rPr>
              <w:t>分钟</w:t>
            </w:r>
            <w:r>
              <w:rPr>
                <w:rFonts w:ascii="Times New Roman" w:eastAsia="宋体" w:hAnsi="Times New Roman" w:cs="Times New Roman" w:hint="eastAsia"/>
              </w:rPr>
              <w:t>”</w:t>
            </w:r>
            <w:r w:rsidRPr="006B75A6">
              <w:rPr>
                <w:rFonts w:ascii="Times New Roman" w:eastAsia="宋体" w:hAnsi="Times New Roman" w:cs="Times New Roman"/>
              </w:rPr>
              <w:t>和</w:t>
            </w:r>
            <w:r>
              <w:rPr>
                <w:rFonts w:ascii="Times New Roman" w:eastAsia="宋体" w:hAnsi="Times New Roman" w:cs="Times New Roman" w:hint="eastAsia"/>
              </w:rPr>
              <w:t>“</w:t>
            </w:r>
            <w:r w:rsidRPr="006B75A6">
              <w:rPr>
                <w:rFonts w:ascii="Times New Roman" w:eastAsia="宋体" w:hAnsi="Times New Roman" w:cs="Times New Roman"/>
              </w:rPr>
              <w:t>小时</w:t>
            </w:r>
            <w:r>
              <w:rPr>
                <w:rFonts w:ascii="Times New Roman" w:eastAsia="宋体" w:hAnsi="Times New Roman" w:cs="Times New Roman" w:hint="eastAsia"/>
              </w:rPr>
              <w:t>”</w:t>
            </w:r>
            <w:r w:rsidRPr="006B75A6">
              <w:rPr>
                <w:rFonts w:ascii="Times New Roman" w:eastAsia="宋体" w:hAnsi="Times New Roman" w:cs="Times New Roman"/>
              </w:rPr>
              <w:t>时，该参数显示。例如：</w:t>
            </w:r>
          </w:p>
          <w:p w14:paraId="7B671A7F" w14:textId="268EDE2B" w:rsidR="005973B2" w:rsidRPr="006B75A6" w:rsidRDefault="005973B2" w:rsidP="003D3E47">
            <w:pPr>
              <w:pStyle w:val="aff2"/>
              <w:numPr>
                <w:ilvl w:val="0"/>
                <w:numId w:val="21"/>
              </w:numPr>
              <w:shd w:val="clear" w:color="auto" w:fill="auto"/>
              <w:spacing w:beforeLines="0" w:afterLines="0"/>
              <w:ind w:leftChars="0"/>
              <w:rPr>
                <w:rFonts w:ascii="Times New Roman" w:eastAsia="宋体" w:hAnsi="Times New Roman" w:cs="Times New Roman"/>
              </w:rPr>
            </w:pPr>
            <w:r w:rsidRPr="006B75A6">
              <w:rPr>
                <w:rFonts w:ascii="Times New Roman" w:eastAsia="宋体" w:hAnsi="Times New Roman" w:cs="Times New Roman"/>
              </w:rPr>
              <w:t>当</w:t>
            </w:r>
            <w:r>
              <w:rPr>
                <w:rFonts w:ascii="Times New Roman" w:eastAsia="宋体" w:hAnsi="Times New Roman" w:cs="Times New Roman" w:hint="eastAsia"/>
              </w:rPr>
              <w:t>“</w:t>
            </w:r>
            <w:r w:rsidRPr="006B75A6">
              <w:rPr>
                <w:rFonts w:ascii="Times New Roman" w:eastAsia="宋体" w:hAnsi="Times New Roman" w:cs="Times New Roman"/>
              </w:rPr>
              <w:t>周期</w:t>
            </w:r>
            <w:r>
              <w:rPr>
                <w:rFonts w:ascii="Times New Roman" w:eastAsia="宋体" w:hAnsi="Times New Roman" w:cs="Times New Roman" w:hint="eastAsia"/>
              </w:rPr>
              <w:t>”</w:t>
            </w:r>
            <w:r w:rsidRPr="006B75A6">
              <w:rPr>
                <w:rFonts w:ascii="Times New Roman" w:eastAsia="宋体" w:hAnsi="Times New Roman" w:cs="Times New Roman"/>
              </w:rPr>
              <w:t>设置为分钟，</w:t>
            </w:r>
            <w:r>
              <w:rPr>
                <w:rFonts w:ascii="Times New Roman" w:eastAsia="宋体" w:hAnsi="Times New Roman" w:cs="Times New Roman" w:hint="eastAsia"/>
              </w:rPr>
              <w:t>“运行时间间隔”</w:t>
            </w:r>
            <w:r w:rsidRPr="006B75A6">
              <w:rPr>
                <w:rFonts w:ascii="Times New Roman" w:eastAsia="宋体" w:hAnsi="Times New Roman" w:cs="Times New Roman"/>
              </w:rPr>
              <w:t>设置为</w:t>
            </w:r>
            <w:r>
              <w:rPr>
                <w:rFonts w:ascii="Times New Roman" w:eastAsia="宋体" w:hAnsi="Times New Roman" w:cs="Times New Roman" w:hint="eastAsia"/>
              </w:rPr>
              <w:t>“</w:t>
            </w:r>
            <w:r>
              <w:rPr>
                <w:rFonts w:ascii="Times New Roman" w:eastAsia="宋体" w:hAnsi="Times New Roman" w:cs="Times New Roman" w:hint="eastAsia"/>
              </w:rPr>
              <w:t>5</w:t>
            </w:r>
            <w:r>
              <w:rPr>
                <w:rFonts w:ascii="Times New Roman" w:eastAsia="宋体" w:hAnsi="Times New Roman" w:cs="Times New Roman" w:hint="eastAsia"/>
              </w:rPr>
              <w:t>”</w:t>
            </w:r>
            <w:r w:rsidRPr="006B75A6">
              <w:rPr>
                <w:rFonts w:ascii="Times New Roman" w:eastAsia="宋体" w:hAnsi="Times New Roman" w:cs="Times New Roman"/>
              </w:rPr>
              <w:t>，表示每</w:t>
            </w:r>
            <w:r>
              <w:rPr>
                <w:rFonts w:ascii="Times New Roman" w:eastAsia="宋体" w:hAnsi="Times New Roman" w:cs="Times New Roman" w:hint="eastAsia"/>
              </w:rPr>
              <w:t>隔</w:t>
            </w:r>
            <w:r>
              <w:rPr>
                <w:rFonts w:ascii="Times New Roman" w:eastAsia="宋体" w:hAnsi="Times New Roman" w:cs="Times New Roman"/>
              </w:rPr>
              <w:t>5</w:t>
            </w:r>
            <w:r w:rsidRPr="006B75A6">
              <w:rPr>
                <w:rFonts w:ascii="Times New Roman" w:eastAsia="宋体" w:hAnsi="Times New Roman" w:cs="Times New Roman"/>
              </w:rPr>
              <w:t>分钟执行一次</w:t>
            </w:r>
            <w:r>
              <w:rPr>
                <w:rFonts w:ascii="Times New Roman" w:eastAsia="宋体" w:hAnsi="Times New Roman" w:cs="Times New Roman" w:hint="eastAsia"/>
              </w:rPr>
              <w:t>复制操作</w:t>
            </w:r>
            <w:r w:rsidRPr="006B75A6">
              <w:rPr>
                <w:rFonts w:ascii="Times New Roman" w:eastAsia="宋体" w:hAnsi="Times New Roman" w:cs="Times New Roman"/>
              </w:rPr>
              <w:t>。</w:t>
            </w:r>
          </w:p>
          <w:p w14:paraId="08B3F097" w14:textId="0B3952D3" w:rsidR="005973B2" w:rsidRDefault="005973B2" w:rsidP="003D3E47">
            <w:pPr>
              <w:pStyle w:val="aff2"/>
              <w:numPr>
                <w:ilvl w:val="0"/>
                <w:numId w:val="21"/>
              </w:numPr>
              <w:shd w:val="clear" w:color="auto" w:fill="auto"/>
              <w:spacing w:beforeLines="0" w:afterLines="0"/>
              <w:ind w:leftChars="0"/>
            </w:pPr>
            <w:r w:rsidRPr="005973B2">
              <w:rPr>
                <w:rFonts w:ascii="Times New Roman" w:eastAsia="宋体" w:hAnsi="Times New Roman" w:cs="Times New Roman"/>
              </w:rPr>
              <w:t>当</w:t>
            </w:r>
            <w:r w:rsidRPr="005973B2">
              <w:rPr>
                <w:rFonts w:ascii="Times New Roman" w:eastAsia="宋体" w:hAnsi="Times New Roman" w:cs="Times New Roman" w:hint="eastAsia"/>
              </w:rPr>
              <w:t>“</w:t>
            </w:r>
            <w:r w:rsidRPr="005973B2">
              <w:rPr>
                <w:rFonts w:ascii="Times New Roman" w:eastAsia="宋体" w:hAnsi="Times New Roman" w:cs="Times New Roman"/>
              </w:rPr>
              <w:t>周期</w:t>
            </w:r>
            <w:r w:rsidRPr="005973B2">
              <w:rPr>
                <w:rFonts w:ascii="Times New Roman" w:eastAsia="宋体" w:hAnsi="Times New Roman" w:cs="Times New Roman" w:hint="eastAsia"/>
              </w:rPr>
              <w:t>”</w:t>
            </w:r>
            <w:r w:rsidRPr="005973B2">
              <w:rPr>
                <w:rFonts w:ascii="Times New Roman" w:eastAsia="宋体" w:hAnsi="Times New Roman" w:cs="Times New Roman"/>
              </w:rPr>
              <w:t>设置为</w:t>
            </w:r>
            <w:r w:rsidRPr="005973B2">
              <w:rPr>
                <w:rFonts w:ascii="Times New Roman" w:eastAsia="宋体" w:hAnsi="Times New Roman" w:cs="Times New Roman"/>
              </w:rPr>
              <w:lastRenderedPageBreak/>
              <w:t>小时，</w:t>
            </w:r>
            <w:r w:rsidRPr="005973B2">
              <w:rPr>
                <w:rFonts w:ascii="Times New Roman" w:eastAsia="宋体" w:hAnsi="Times New Roman" w:cs="Times New Roman" w:hint="eastAsia"/>
              </w:rPr>
              <w:t>“</w:t>
            </w:r>
            <w:r w:rsidRPr="005973B2">
              <w:rPr>
                <w:rFonts w:ascii="Times New Roman" w:eastAsia="宋体" w:hAnsi="Times New Roman" w:cs="Times New Roman"/>
              </w:rPr>
              <w:t>运行间隔时间</w:t>
            </w:r>
            <w:r w:rsidRPr="005973B2">
              <w:rPr>
                <w:rFonts w:ascii="Times New Roman" w:eastAsia="宋体" w:hAnsi="Times New Roman" w:cs="Times New Roman" w:hint="eastAsia"/>
              </w:rPr>
              <w:t>”</w:t>
            </w:r>
            <w:r w:rsidRPr="005973B2">
              <w:rPr>
                <w:rFonts w:ascii="Times New Roman" w:eastAsia="宋体" w:hAnsi="Times New Roman" w:cs="Times New Roman"/>
              </w:rPr>
              <w:t>设置为</w:t>
            </w:r>
            <w:r w:rsidRPr="005973B2">
              <w:rPr>
                <w:rFonts w:ascii="Times New Roman" w:eastAsia="宋体" w:hAnsi="Times New Roman" w:cs="Times New Roman" w:hint="eastAsia"/>
              </w:rPr>
              <w:t>“</w:t>
            </w:r>
            <w:r w:rsidRPr="005973B2">
              <w:rPr>
                <w:rFonts w:ascii="Times New Roman" w:eastAsia="宋体" w:hAnsi="Times New Roman" w:cs="Times New Roman" w:hint="eastAsia"/>
              </w:rPr>
              <w:t>6</w:t>
            </w:r>
            <w:r w:rsidRPr="005973B2">
              <w:rPr>
                <w:rFonts w:ascii="Times New Roman" w:eastAsia="宋体" w:hAnsi="Times New Roman" w:cs="Times New Roman" w:hint="eastAsia"/>
              </w:rPr>
              <w:t>”</w:t>
            </w:r>
            <w:r w:rsidRPr="005973B2">
              <w:rPr>
                <w:rFonts w:ascii="Times New Roman" w:eastAsia="宋体" w:hAnsi="Times New Roman" w:cs="Times New Roman"/>
              </w:rPr>
              <w:t>，表示每</w:t>
            </w:r>
            <w:r w:rsidRPr="005973B2">
              <w:rPr>
                <w:rFonts w:ascii="Times New Roman" w:eastAsia="宋体" w:hAnsi="Times New Roman" w:cs="Times New Roman" w:hint="eastAsia"/>
              </w:rPr>
              <w:t>隔</w:t>
            </w:r>
            <w:r w:rsidRPr="005973B2">
              <w:rPr>
                <w:rFonts w:ascii="Times New Roman" w:eastAsia="宋体" w:hAnsi="Times New Roman" w:cs="Times New Roman"/>
              </w:rPr>
              <w:t>6</w:t>
            </w:r>
            <w:r w:rsidRPr="005973B2">
              <w:rPr>
                <w:rFonts w:ascii="Times New Roman" w:eastAsia="宋体" w:hAnsi="Times New Roman" w:cs="Times New Roman"/>
              </w:rPr>
              <w:t>小时执行一次</w:t>
            </w:r>
            <w:r>
              <w:rPr>
                <w:rFonts w:ascii="Times New Roman" w:eastAsia="宋体" w:hAnsi="Times New Roman" w:cs="Times New Roman" w:hint="eastAsia"/>
              </w:rPr>
              <w:t>复制</w:t>
            </w:r>
            <w:r w:rsidRPr="005973B2">
              <w:rPr>
                <w:rFonts w:ascii="Times New Roman" w:eastAsia="宋体" w:hAnsi="Times New Roman" w:cs="Times New Roman" w:hint="eastAsia"/>
              </w:rPr>
              <w:t>操作</w:t>
            </w:r>
            <w:r w:rsidRPr="005973B2">
              <w:rPr>
                <w:rFonts w:ascii="Times New Roman" w:eastAsia="宋体" w:hAnsi="Times New Roman" w:cs="Times New Roman"/>
              </w:rPr>
              <w:t>。</w:t>
            </w:r>
          </w:p>
        </w:tc>
        <w:tc>
          <w:tcPr>
            <w:tcW w:w="2274" w:type="dxa"/>
          </w:tcPr>
          <w:p w14:paraId="1CA82916" w14:textId="77777777" w:rsidR="005973B2" w:rsidRDefault="005973B2" w:rsidP="005973B2">
            <w:pPr>
              <w:pStyle w:val="eCT5"/>
              <w:shd w:val="clear" w:color="auto" w:fill="auto"/>
              <w:spacing w:before="156" w:after="156"/>
              <w:ind w:left="0"/>
            </w:pPr>
            <w:r>
              <w:rPr>
                <w:rFonts w:hint="eastAsia"/>
              </w:rPr>
              <w:lastRenderedPageBreak/>
              <w:t>请在下拉列表框中选择</w:t>
            </w:r>
          </w:p>
          <w:p w14:paraId="7A3CE7B0" w14:textId="77777777" w:rsidR="005973B2" w:rsidRDefault="005973B2" w:rsidP="005973B2">
            <w:pPr>
              <w:pStyle w:val="eCT3"/>
              <w:spacing w:before="156" w:after="156"/>
              <w:ind w:left="0"/>
            </w:pPr>
            <w:r>
              <w:rPr>
                <w:rFonts w:hint="eastAsia"/>
              </w:rPr>
              <w:t>分钟的取值范围为：</w:t>
            </w:r>
            <w:r>
              <w:rPr>
                <w:rFonts w:hint="eastAsia"/>
              </w:rPr>
              <w:t>5</w:t>
            </w:r>
            <w:r>
              <w:rPr>
                <w:rFonts w:hint="eastAsia"/>
              </w:rPr>
              <w:t>、</w:t>
            </w:r>
            <w:r>
              <w:t>10</w:t>
            </w:r>
            <w:r>
              <w:rPr>
                <w:rFonts w:hint="eastAsia"/>
              </w:rPr>
              <w:t>、</w:t>
            </w:r>
            <w:r>
              <w:t>15</w:t>
            </w:r>
            <w:r>
              <w:rPr>
                <w:rFonts w:hint="eastAsia"/>
              </w:rPr>
              <w:t>、</w:t>
            </w:r>
            <w:r>
              <w:t>20</w:t>
            </w:r>
            <w:r>
              <w:rPr>
                <w:rFonts w:hint="eastAsia"/>
              </w:rPr>
              <w:t>和</w:t>
            </w:r>
            <w:r>
              <w:rPr>
                <w:rFonts w:hint="eastAsia"/>
              </w:rPr>
              <w:t>3</w:t>
            </w:r>
            <w:r>
              <w:t>0</w:t>
            </w:r>
          </w:p>
          <w:p w14:paraId="7A217D96" w14:textId="0D913BB5" w:rsidR="005973B2" w:rsidRDefault="005973B2" w:rsidP="005973B2">
            <w:pPr>
              <w:pStyle w:val="eCT5"/>
              <w:shd w:val="clear" w:color="auto" w:fill="auto"/>
              <w:spacing w:before="156" w:after="156"/>
              <w:ind w:left="0"/>
            </w:pPr>
            <w:r>
              <w:rPr>
                <w:rFonts w:hint="eastAsia"/>
              </w:rPr>
              <w:t>小时的取值范围为：</w:t>
            </w:r>
            <w:r>
              <w:rPr>
                <w:rFonts w:hint="eastAsia"/>
              </w:rPr>
              <w:t>1</w:t>
            </w:r>
            <w:r>
              <w:rPr>
                <w:rFonts w:hint="eastAsia"/>
              </w:rPr>
              <w:t>、</w:t>
            </w:r>
            <w:r>
              <w:t>2</w:t>
            </w:r>
            <w:r>
              <w:rPr>
                <w:rFonts w:hint="eastAsia"/>
              </w:rPr>
              <w:t>、</w:t>
            </w:r>
            <w:r>
              <w:t>3</w:t>
            </w:r>
            <w:r>
              <w:rPr>
                <w:rFonts w:hint="eastAsia"/>
              </w:rPr>
              <w:t>、</w:t>
            </w:r>
            <w:r>
              <w:t>4</w:t>
            </w:r>
            <w:r>
              <w:rPr>
                <w:rFonts w:hint="eastAsia"/>
              </w:rPr>
              <w:t>、</w:t>
            </w:r>
            <w:r>
              <w:rPr>
                <w:rFonts w:hint="eastAsia"/>
              </w:rPr>
              <w:t>6</w:t>
            </w:r>
            <w:r>
              <w:rPr>
                <w:rFonts w:hint="eastAsia"/>
              </w:rPr>
              <w:t>、</w:t>
            </w:r>
            <w:r>
              <w:rPr>
                <w:rFonts w:hint="eastAsia"/>
              </w:rPr>
              <w:t>8</w:t>
            </w:r>
            <w:r>
              <w:rPr>
                <w:rFonts w:hint="eastAsia"/>
              </w:rPr>
              <w:t>和</w:t>
            </w:r>
            <w:r>
              <w:rPr>
                <w:rFonts w:hint="eastAsia"/>
              </w:rPr>
              <w:t>1</w:t>
            </w:r>
            <w:r>
              <w:t>2</w:t>
            </w:r>
          </w:p>
        </w:tc>
      </w:tr>
      <w:tr w:rsidR="005973B2" w14:paraId="312E8024" w14:textId="77777777" w:rsidTr="007D5DA7">
        <w:tc>
          <w:tcPr>
            <w:tcW w:w="2273" w:type="dxa"/>
          </w:tcPr>
          <w:p w14:paraId="44E6B277" w14:textId="759D2EFF" w:rsidR="005973B2" w:rsidRDefault="005973B2" w:rsidP="005973B2">
            <w:pPr>
              <w:pStyle w:val="eCT5"/>
              <w:shd w:val="clear" w:color="auto" w:fill="auto"/>
              <w:spacing w:before="156" w:after="156"/>
              <w:ind w:left="0"/>
            </w:pPr>
            <w:r>
              <w:rPr>
                <w:rFonts w:hint="eastAsia"/>
              </w:rPr>
              <w:t>运行时间</w:t>
            </w:r>
          </w:p>
        </w:tc>
        <w:tc>
          <w:tcPr>
            <w:tcW w:w="2274" w:type="dxa"/>
          </w:tcPr>
          <w:p w14:paraId="17AC5078" w14:textId="6884EFE4" w:rsidR="005973B2" w:rsidRPr="004F13A9" w:rsidRDefault="005973B2" w:rsidP="005973B2">
            <w:pPr>
              <w:pStyle w:val="aff2"/>
              <w:shd w:val="clear" w:color="auto" w:fill="auto"/>
              <w:spacing w:beforeLines="0" w:afterLines="0"/>
              <w:ind w:leftChars="0" w:left="0"/>
              <w:rPr>
                <w:rFonts w:ascii="宋体" w:eastAsia="宋体" w:hAnsi="宋体" w:cs="Times New Roman"/>
              </w:rPr>
            </w:pPr>
            <w:r w:rsidRPr="004F13A9">
              <w:rPr>
                <w:rFonts w:ascii="宋体" w:eastAsia="宋体" w:hAnsi="宋体" w:cs="Times New Roman"/>
              </w:rPr>
              <w:t>指定</w:t>
            </w:r>
            <w:r>
              <w:rPr>
                <w:rFonts w:ascii="宋体" w:eastAsia="宋体" w:hAnsi="宋体" w:cs="Times New Roman" w:hint="eastAsia"/>
              </w:rPr>
              <w:t>复制</w:t>
            </w:r>
            <w:r w:rsidRPr="004F13A9">
              <w:rPr>
                <w:rFonts w:ascii="宋体" w:eastAsia="宋体" w:hAnsi="宋体" w:cs="Times New Roman" w:hint="eastAsia"/>
              </w:rPr>
              <w:t>任务执行时间</w:t>
            </w:r>
            <w:r w:rsidRPr="004F13A9">
              <w:rPr>
                <w:rFonts w:ascii="宋体" w:eastAsia="宋体" w:hAnsi="宋体" w:cs="Times New Roman"/>
              </w:rPr>
              <w:t>。该参数需和“周期”参数配合使用。</w:t>
            </w:r>
          </w:p>
          <w:p w14:paraId="4897CA89" w14:textId="77777777" w:rsidR="005973B2" w:rsidRPr="004F13A9" w:rsidRDefault="005973B2" w:rsidP="005973B2">
            <w:pPr>
              <w:pStyle w:val="aff2"/>
              <w:shd w:val="clear" w:color="auto" w:fill="auto"/>
              <w:spacing w:beforeLines="0" w:afterLines="0"/>
              <w:ind w:leftChars="0" w:left="0"/>
              <w:rPr>
                <w:rFonts w:ascii="宋体" w:eastAsia="宋体" w:hAnsi="宋体" w:cs="Times New Roman"/>
              </w:rPr>
            </w:pPr>
            <w:r w:rsidRPr="004F13A9">
              <w:rPr>
                <w:rFonts w:ascii="宋体" w:eastAsia="宋体" w:hAnsi="宋体" w:cs="Times New Roman"/>
              </w:rPr>
              <w:t>当周期设置为“天”、“周”和“月”时，该参数显示。例如：</w:t>
            </w:r>
          </w:p>
          <w:p w14:paraId="0241B36E" w14:textId="7D58AF92" w:rsidR="005973B2" w:rsidRPr="004F13A9" w:rsidRDefault="005973B2" w:rsidP="003D3E47">
            <w:pPr>
              <w:pStyle w:val="aff2"/>
              <w:numPr>
                <w:ilvl w:val="0"/>
                <w:numId w:val="22"/>
              </w:numPr>
              <w:shd w:val="clear" w:color="auto" w:fill="auto"/>
              <w:spacing w:beforeLines="0" w:afterLines="0"/>
              <w:ind w:leftChars="0"/>
              <w:rPr>
                <w:rFonts w:ascii="宋体" w:eastAsia="宋体" w:hAnsi="宋体" w:cs="Times New Roman"/>
              </w:rPr>
            </w:pPr>
            <w:r w:rsidRPr="004F13A9">
              <w:rPr>
                <w:rFonts w:ascii="宋体" w:eastAsia="宋体" w:hAnsi="宋体" w:cs="Times New Roman"/>
              </w:rPr>
              <w:t>当“周期”设置为天，“运行时间”设置为“</w:t>
            </w:r>
            <w:r w:rsidRPr="004F13A9">
              <w:rPr>
                <w:rFonts w:ascii="Times New Roman" w:eastAsia="宋体" w:hAnsi="Times New Roman" w:cs="Times New Roman"/>
              </w:rPr>
              <w:t>3</w:t>
            </w:r>
            <w:r w:rsidRPr="004F13A9">
              <w:rPr>
                <w:rFonts w:ascii="宋体" w:eastAsia="宋体" w:hAnsi="宋体" w:cs="Times New Roman"/>
              </w:rPr>
              <w:t>”，表示每天凌晨</w:t>
            </w:r>
            <w:r w:rsidRPr="004F13A9">
              <w:rPr>
                <w:rFonts w:ascii="Times New Roman" w:eastAsia="宋体" w:hAnsi="Times New Roman" w:cs="Times New Roman"/>
              </w:rPr>
              <w:t>3</w:t>
            </w:r>
            <w:r w:rsidRPr="004F13A9">
              <w:rPr>
                <w:rFonts w:ascii="宋体" w:eastAsia="宋体" w:hAnsi="宋体" w:cs="Times New Roman"/>
              </w:rPr>
              <w:t>点开始执行一次</w:t>
            </w:r>
            <w:r>
              <w:rPr>
                <w:rFonts w:ascii="Times New Roman" w:eastAsia="宋体" w:hAnsi="Times New Roman" w:cs="Times New Roman" w:hint="eastAsia"/>
              </w:rPr>
              <w:t>复制操作</w:t>
            </w:r>
            <w:r w:rsidRPr="004F13A9">
              <w:rPr>
                <w:rFonts w:ascii="宋体" w:eastAsia="宋体" w:hAnsi="宋体" w:cs="Times New Roman"/>
              </w:rPr>
              <w:t>。</w:t>
            </w:r>
          </w:p>
          <w:p w14:paraId="2D8D2548" w14:textId="1F42B17C" w:rsidR="005973B2" w:rsidRPr="004F13A9" w:rsidRDefault="005973B2" w:rsidP="003D3E47">
            <w:pPr>
              <w:pStyle w:val="aff2"/>
              <w:numPr>
                <w:ilvl w:val="0"/>
                <w:numId w:val="22"/>
              </w:numPr>
              <w:shd w:val="clear" w:color="auto" w:fill="auto"/>
              <w:spacing w:beforeLines="0" w:afterLines="0"/>
              <w:ind w:leftChars="0"/>
              <w:rPr>
                <w:rFonts w:ascii="宋体" w:eastAsia="宋体" w:hAnsi="宋体" w:cs="Times New Roman"/>
              </w:rPr>
            </w:pPr>
            <w:r w:rsidRPr="004F13A9">
              <w:rPr>
                <w:rFonts w:ascii="宋体" w:eastAsia="宋体" w:hAnsi="宋体" w:cs="Times New Roman"/>
              </w:rPr>
              <w:t xml:space="preserve">当“周期”设置为周，“运行时间”设置为“周一 </w:t>
            </w:r>
            <w:r w:rsidRPr="004F13A9">
              <w:rPr>
                <w:rFonts w:ascii="Times New Roman" w:eastAsia="宋体" w:hAnsi="Times New Roman" w:cs="Times New Roman"/>
              </w:rPr>
              <w:t>00:00</w:t>
            </w:r>
            <w:r w:rsidRPr="004F13A9">
              <w:rPr>
                <w:rFonts w:ascii="宋体" w:eastAsia="宋体" w:hAnsi="宋体" w:cs="Times New Roman"/>
              </w:rPr>
              <w:t>”，表示每周一零点开始执行一次</w:t>
            </w:r>
            <w:r>
              <w:rPr>
                <w:rFonts w:ascii="Times New Roman" w:eastAsia="宋体" w:hAnsi="Times New Roman" w:cs="Times New Roman" w:hint="eastAsia"/>
              </w:rPr>
              <w:t>复制操作</w:t>
            </w:r>
            <w:r w:rsidRPr="004F13A9">
              <w:rPr>
                <w:rFonts w:ascii="宋体" w:eastAsia="宋体" w:hAnsi="宋体" w:cs="Times New Roman"/>
              </w:rPr>
              <w:t>。</w:t>
            </w:r>
          </w:p>
          <w:p w14:paraId="6159680E" w14:textId="790F2A49" w:rsidR="005973B2" w:rsidRDefault="005973B2" w:rsidP="003D3E47">
            <w:pPr>
              <w:pStyle w:val="aff2"/>
              <w:numPr>
                <w:ilvl w:val="0"/>
                <w:numId w:val="22"/>
              </w:numPr>
              <w:shd w:val="clear" w:color="auto" w:fill="auto"/>
              <w:spacing w:beforeLines="0" w:afterLines="0"/>
              <w:ind w:leftChars="0"/>
            </w:pPr>
            <w:r w:rsidRPr="005973B2">
              <w:rPr>
                <w:rFonts w:ascii="宋体" w:eastAsia="宋体" w:hAnsi="宋体" w:cs="Times New Roman"/>
              </w:rPr>
              <w:t>当“周期”设置为月，“运行时间”设置为“10 04:00”，表示每月10号凌晨4点开始执行一次</w:t>
            </w:r>
            <w:r>
              <w:rPr>
                <w:rFonts w:ascii="Times New Roman" w:eastAsia="宋体" w:hAnsi="Times New Roman" w:cs="Times New Roman" w:hint="eastAsia"/>
              </w:rPr>
              <w:t>复制</w:t>
            </w:r>
            <w:r w:rsidRPr="005973B2">
              <w:rPr>
                <w:rFonts w:ascii="宋体" w:eastAsia="宋体" w:hAnsi="宋体" w:cs="Times New Roman" w:hint="eastAsia"/>
              </w:rPr>
              <w:t>操作</w:t>
            </w:r>
            <w:r w:rsidRPr="005973B2">
              <w:rPr>
                <w:rFonts w:ascii="宋体" w:eastAsia="宋体" w:hAnsi="宋体" w:cs="Times New Roman"/>
              </w:rPr>
              <w:t>。</w:t>
            </w:r>
          </w:p>
        </w:tc>
        <w:tc>
          <w:tcPr>
            <w:tcW w:w="2274" w:type="dxa"/>
          </w:tcPr>
          <w:p w14:paraId="3DF9BF59" w14:textId="037858DB" w:rsidR="005973B2" w:rsidRDefault="005973B2" w:rsidP="005973B2">
            <w:pPr>
              <w:pStyle w:val="eCT5"/>
              <w:shd w:val="clear" w:color="auto" w:fill="auto"/>
              <w:spacing w:before="156" w:after="156"/>
              <w:ind w:left="0"/>
            </w:pPr>
            <w:r>
              <w:rPr>
                <w:rFonts w:hint="eastAsia"/>
              </w:rPr>
              <w:t>请在下拉列表框中选择</w:t>
            </w:r>
          </w:p>
        </w:tc>
      </w:tr>
      <w:tr w:rsidR="007D5DA7" w14:paraId="45721EA9" w14:textId="77777777" w:rsidTr="007D5DA7">
        <w:tc>
          <w:tcPr>
            <w:tcW w:w="2273" w:type="dxa"/>
          </w:tcPr>
          <w:p w14:paraId="7C1A55B3" w14:textId="77777777" w:rsidR="007D5DA7" w:rsidRDefault="007D5DA7" w:rsidP="007D5DA7">
            <w:pPr>
              <w:pStyle w:val="eCT5"/>
              <w:shd w:val="clear" w:color="auto" w:fill="auto"/>
              <w:spacing w:before="156" w:after="156"/>
              <w:ind w:left="0"/>
              <w:rPr>
                <w:lang w:eastAsia="en-US"/>
              </w:rPr>
            </w:pPr>
            <w:r>
              <w:rPr>
                <w:rFonts w:hint="eastAsia"/>
              </w:rPr>
              <w:t>数据源</w:t>
            </w:r>
          </w:p>
        </w:tc>
        <w:tc>
          <w:tcPr>
            <w:tcW w:w="2274" w:type="dxa"/>
          </w:tcPr>
          <w:p w14:paraId="1956B116" w14:textId="689D00F0" w:rsidR="007D5DA7" w:rsidRDefault="007D5DA7" w:rsidP="007D5DA7">
            <w:pPr>
              <w:pStyle w:val="eCT5"/>
              <w:shd w:val="clear" w:color="auto" w:fill="auto"/>
              <w:spacing w:before="156" w:after="156"/>
              <w:ind w:left="0"/>
              <w:rPr>
                <w:lang w:eastAsia="en-US"/>
              </w:rPr>
            </w:pPr>
            <w:r>
              <w:rPr>
                <w:rFonts w:hint="eastAsia"/>
              </w:rPr>
              <w:t>待</w:t>
            </w:r>
            <w:r w:rsidR="005973B2">
              <w:rPr>
                <w:rFonts w:hint="eastAsia"/>
              </w:rPr>
              <w:t>复制</w:t>
            </w:r>
            <w:r>
              <w:rPr>
                <w:rFonts w:hint="eastAsia"/>
              </w:rPr>
              <w:t>数据源</w:t>
            </w:r>
          </w:p>
        </w:tc>
        <w:tc>
          <w:tcPr>
            <w:tcW w:w="2274" w:type="dxa"/>
          </w:tcPr>
          <w:p w14:paraId="2DD4529D" w14:textId="77777777" w:rsidR="007D5DA7" w:rsidRDefault="007D5DA7" w:rsidP="007D5DA7">
            <w:pPr>
              <w:pStyle w:val="eCT5"/>
              <w:shd w:val="clear" w:color="auto" w:fill="auto"/>
              <w:spacing w:before="156" w:after="156"/>
              <w:ind w:left="0"/>
            </w:pPr>
            <w:r>
              <w:rPr>
                <w:rFonts w:hint="eastAsia"/>
              </w:rPr>
              <w:t>请在下拉列表框中选择</w:t>
            </w:r>
          </w:p>
        </w:tc>
      </w:tr>
      <w:tr w:rsidR="007D5DA7" w14:paraId="55604E6D" w14:textId="77777777" w:rsidTr="007D5DA7">
        <w:tc>
          <w:tcPr>
            <w:tcW w:w="2273" w:type="dxa"/>
          </w:tcPr>
          <w:p w14:paraId="460F1A20" w14:textId="77777777" w:rsidR="007D5DA7" w:rsidRDefault="007D5DA7" w:rsidP="007D5DA7">
            <w:pPr>
              <w:pStyle w:val="eCT5"/>
              <w:shd w:val="clear" w:color="auto" w:fill="auto"/>
              <w:spacing w:before="156" w:after="156"/>
              <w:ind w:left="0"/>
            </w:pPr>
            <w:r>
              <w:rPr>
                <w:rFonts w:hint="eastAsia"/>
              </w:rPr>
              <w:t>源路径</w:t>
            </w:r>
          </w:p>
        </w:tc>
        <w:tc>
          <w:tcPr>
            <w:tcW w:w="2274" w:type="dxa"/>
          </w:tcPr>
          <w:p w14:paraId="4C6A2A92" w14:textId="3D81C7F3" w:rsidR="007D5DA7" w:rsidRDefault="007D5DA7" w:rsidP="007D5DA7">
            <w:pPr>
              <w:pStyle w:val="eCT5"/>
              <w:shd w:val="clear" w:color="auto" w:fill="auto"/>
              <w:spacing w:before="156" w:after="156"/>
              <w:ind w:left="0"/>
              <w:rPr>
                <w:lang w:eastAsia="en-US"/>
              </w:rPr>
            </w:pPr>
            <w:r>
              <w:rPr>
                <w:rFonts w:hint="eastAsia"/>
              </w:rPr>
              <w:t>待</w:t>
            </w:r>
            <w:r w:rsidR="004B5BAC">
              <w:rPr>
                <w:rFonts w:hint="eastAsia"/>
              </w:rPr>
              <w:t>复制</w:t>
            </w:r>
            <w:r>
              <w:rPr>
                <w:rFonts w:hint="eastAsia"/>
              </w:rPr>
              <w:t>数据源路径</w:t>
            </w:r>
          </w:p>
        </w:tc>
        <w:tc>
          <w:tcPr>
            <w:tcW w:w="2274" w:type="dxa"/>
          </w:tcPr>
          <w:p w14:paraId="1FF000ED" w14:textId="77777777" w:rsidR="007D5DA7" w:rsidRDefault="007D5DA7" w:rsidP="007D5DA7">
            <w:pPr>
              <w:pStyle w:val="eCT5"/>
              <w:shd w:val="clear" w:color="auto" w:fill="auto"/>
              <w:spacing w:before="156" w:after="156"/>
              <w:ind w:left="0"/>
              <w:rPr>
                <w:lang w:eastAsia="en-US"/>
              </w:rPr>
            </w:pPr>
            <w:r>
              <w:rPr>
                <w:rFonts w:hint="eastAsia"/>
              </w:rPr>
              <w:t>请在文本框中输入</w:t>
            </w:r>
          </w:p>
        </w:tc>
      </w:tr>
      <w:tr w:rsidR="00CA4022" w14:paraId="07B73CD2" w14:textId="77777777" w:rsidTr="007D5DA7">
        <w:tc>
          <w:tcPr>
            <w:tcW w:w="2273" w:type="dxa"/>
          </w:tcPr>
          <w:p w14:paraId="56D91C1E" w14:textId="17EF7D8A" w:rsidR="00CA4022" w:rsidRDefault="00CA4022" w:rsidP="007D5DA7">
            <w:pPr>
              <w:pStyle w:val="eCT5"/>
              <w:shd w:val="clear" w:color="auto" w:fill="auto"/>
              <w:spacing w:before="156" w:after="156"/>
              <w:ind w:left="0"/>
            </w:pPr>
            <w:r>
              <w:rPr>
                <w:rFonts w:hint="eastAsia"/>
              </w:rPr>
              <w:t>排除</w:t>
            </w:r>
          </w:p>
        </w:tc>
        <w:tc>
          <w:tcPr>
            <w:tcW w:w="2274" w:type="dxa"/>
          </w:tcPr>
          <w:p w14:paraId="6218845C" w14:textId="62CEF8A6" w:rsidR="00CA4022" w:rsidRDefault="00CA4022" w:rsidP="007D5DA7">
            <w:pPr>
              <w:pStyle w:val="eCT5"/>
              <w:shd w:val="clear" w:color="auto" w:fill="auto"/>
              <w:spacing w:before="156" w:after="156"/>
              <w:ind w:left="0"/>
            </w:pPr>
            <w:r>
              <w:rPr>
                <w:rFonts w:hint="eastAsia"/>
              </w:rPr>
              <w:t>执行复制任务时需要排除的文件或文件夹</w:t>
            </w:r>
          </w:p>
        </w:tc>
        <w:tc>
          <w:tcPr>
            <w:tcW w:w="2274" w:type="dxa"/>
          </w:tcPr>
          <w:p w14:paraId="39193F1F" w14:textId="77777777" w:rsidR="00CA4022" w:rsidRDefault="00CA4022" w:rsidP="007D5DA7">
            <w:pPr>
              <w:pStyle w:val="eCT5"/>
              <w:shd w:val="clear" w:color="auto" w:fill="auto"/>
              <w:spacing w:before="156" w:after="156"/>
              <w:ind w:left="0"/>
            </w:pPr>
            <w:r>
              <w:rPr>
                <w:rFonts w:hint="eastAsia"/>
              </w:rPr>
              <w:t>请在文本框中输入</w:t>
            </w:r>
          </w:p>
          <w:p w14:paraId="619AB8FA" w14:textId="189264BE" w:rsidR="00CA4022" w:rsidRDefault="00CA4022" w:rsidP="007D5DA7">
            <w:pPr>
              <w:pStyle w:val="eCT5"/>
              <w:shd w:val="clear" w:color="auto" w:fill="auto"/>
              <w:spacing w:before="156" w:after="156"/>
              <w:ind w:left="0"/>
            </w:pPr>
            <w:r>
              <w:rPr>
                <w:rFonts w:hint="eastAsia"/>
              </w:rPr>
              <w:t>排除的设置说明，您可以参考“数据备份”下“新增复制策略”的背景信息</w:t>
            </w:r>
          </w:p>
        </w:tc>
      </w:tr>
      <w:tr w:rsidR="007D5DA7" w14:paraId="73BE6A40" w14:textId="77777777" w:rsidTr="007D5DA7">
        <w:tc>
          <w:tcPr>
            <w:tcW w:w="2273" w:type="dxa"/>
          </w:tcPr>
          <w:p w14:paraId="6AAD8CA1" w14:textId="77777777" w:rsidR="007D5DA7" w:rsidRDefault="007D5DA7" w:rsidP="007D5DA7">
            <w:pPr>
              <w:pStyle w:val="eCT5"/>
              <w:shd w:val="clear" w:color="auto" w:fill="auto"/>
              <w:spacing w:before="156" w:after="156"/>
              <w:ind w:left="0"/>
            </w:pPr>
            <w:r>
              <w:rPr>
                <w:rFonts w:hint="eastAsia"/>
              </w:rPr>
              <w:lastRenderedPageBreak/>
              <w:t>目标存储</w:t>
            </w:r>
          </w:p>
        </w:tc>
        <w:tc>
          <w:tcPr>
            <w:tcW w:w="2274" w:type="dxa"/>
          </w:tcPr>
          <w:p w14:paraId="1EF8DEF2" w14:textId="6D635221" w:rsidR="007D5DA7" w:rsidRDefault="007D5DA7" w:rsidP="007D5DA7">
            <w:pPr>
              <w:pStyle w:val="eCT5"/>
              <w:shd w:val="clear" w:color="auto" w:fill="auto"/>
              <w:spacing w:before="156" w:after="156"/>
              <w:ind w:left="0"/>
              <w:rPr>
                <w:lang w:eastAsia="en-US"/>
              </w:rPr>
            </w:pPr>
            <w:r>
              <w:rPr>
                <w:rFonts w:hint="eastAsia"/>
              </w:rPr>
              <w:t>数据</w:t>
            </w:r>
            <w:r w:rsidR="004B5BAC">
              <w:rPr>
                <w:rFonts w:hint="eastAsia"/>
              </w:rPr>
              <w:t>复制</w:t>
            </w:r>
            <w:r>
              <w:rPr>
                <w:rFonts w:hint="eastAsia"/>
              </w:rPr>
              <w:t>至目标存储</w:t>
            </w:r>
          </w:p>
        </w:tc>
        <w:tc>
          <w:tcPr>
            <w:tcW w:w="2274" w:type="dxa"/>
          </w:tcPr>
          <w:p w14:paraId="4C8DB751" w14:textId="77777777" w:rsidR="007D5DA7" w:rsidRDefault="007D5DA7" w:rsidP="007D5DA7">
            <w:pPr>
              <w:pStyle w:val="eCT5"/>
              <w:shd w:val="clear" w:color="auto" w:fill="auto"/>
              <w:spacing w:before="156" w:after="156"/>
              <w:ind w:left="0"/>
            </w:pPr>
            <w:r>
              <w:rPr>
                <w:rFonts w:hint="eastAsia"/>
              </w:rPr>
              <w:t>请在下拉列表框中选择</w:t>
            </w:r>
          </w:p>
        </w:tc>
      </w:tr>
      <w:tr w:rsidR="007D5DA7" w14:paraId="6283D1F9" w14:textId="77777777" w:rsidTr="007D5DA7">
        <w:tc>
          <w:tcPr>
            <w:tcW w:w="2273" w:type="dxa"/>
          </w:tcPr>
          <w:p w14:paraId="6AFF128E" w14:textId="77777777" w:rsidR="007D5DA7" w:rsidRDefault="007D5DA7" w:rsidP="007D5DA7">
            <w:pPr>
              <w:pStyle w:val="eCT5"/>
              <w:shd w:val="clear" w:color="auto" w:fill="auto"/>
              <w:spacing w:before="156" w:after="156"/>
              <w:ind w:left="0"/>
            </w:pPr>
            <w:r>
              <w:rPr>
                <w:rFonts w:hint="eastAsia"/>
              </w:rPr>
              <w:t>目标路径</w:t>
            </w:r>
          </w:p>
        </w:tc>
        <w:tc>
          <w:tcPr>
            <w:tcW w:w="2274" w:type="dxa"/>
          </w:tcPr>
          <w:p w14:paraId="5677D4C9" w14:textId="526E43E7" w:rsidR="007D5DA7" w:rsidRDefault="007D5DA7" w:rsidP="007D5DA7">
            <w:pPr>
              <w:pStyle w:val="eCT5"/>
              <w:shd w:val="clear" w:color="auto" w:fill="auto"/>
              <w:spacing w:before="156" w:after="156"/>
              <w:ind w:left="0"/>
            </w:pPr>
            <w:r>
              <w:rPr>
                <w:rFonts w:hint="eastAsia"/>
              </w:rPr>
              <w:t>数据</w:t>
            </w:r>
            <w:r w:rsidR="004B5BAC">
              <w:rPr>
                <w:rFonts w:hint="eastAsia"/>
              </w:rPr>
              <w:t>复制</w:t>
            </w:r>
            <w:r>
              <w:rPr>
                <w:rFonts w:hint="eastAsia"/>
              </w:rPr>
              <w:t>至目标存储的路径</w:t>
            </w:r>
          </w:p>
        </w:tc>
        <w:tc>
          <w:tcPr>
            <w:tcW w:w="2274" w:type="dxa"/>
          </w:tcPr>
          <w:p w14:paraId="4E2AFEF5" w14:textId="77777777" w:rsidR="007D5DA7" w:rsidRDefault="007D5DA7" w:rsidP="007D5DA7">
            <w:pPr>
              <w:pStyle w:val="eCT5"/>
              <w:shd w:val="clear" w:color="auto" w:fill="auto"/>
              <w:spacing w:before="156" w:after="156"/>
              <w:ind w:left="0"/>
              <w:rPr>
                <w:lang w:eastAsia="en-US"/>
              </w:rPr>
            </w:pPr>
            <w:r>
              <w:rPr>
                <w:rFonts w:hint="eastAsia"/>
              </w:rPr>
              <w:t>请在文本框中输入</w:t>
            </w:r>
          </w:p>
        </w:tc>
      </w:tr>
      <w:tr w:rsidR="007D5DA7" w14:paraId="7190EE0E" w14:textId="77777777" w:rsidTr="007D5DA7">
        <w:tc>
          <w:tcPr>
            <w:tcW w:w="2273" w:type="dxa"/>
          </w:tcPr>
          <w:p w14:paraId="761B168B" w14:textId="77777777" w:rsidR="007D5DA7" w:rsidRDefault="007D5DA7" w:rsidP="007D5DA7">
            <w:pPr>
              <w:pStyle w:val="eCT5"/>
              <w:shd w:val="clear" w:color="auto" w:fill="auto"/>
              <w:spacing w:before="156" w:after="156"/>
              <w:ind w:left="0"/>
            </w:pPr>
            <w:r>
              <w:rPr>
                <w:rFonts w:hint="eastAsia"/>
              </w:rPr>
              <w:t>增备特征</w:t>
            </w:r>
          </w:p>
        </w:tc>
        <w:tc>
          <w:tcPr>
            <w:tcW w:w="2274" w:type="dxa"/>
          </w:tcPr>
          <w:p w14:paraId="083CD194" w14:textId="79988D48" w:rsidR="007D5DA7" w:rsidRDefault="007D5DA7" w:rsidP="007D5DA7">
            <w:pPr>
              <w:pStyle w:val="eCT5"/>
              <w:shd w:val="clear" w:color="auto" w:fill="auto"/>
              <w:spacing w:before="156" w:after="156"/>
              <w:ind w:left="0"/>
            </w:pPr>
            <w:r>
              <w:rPr>
                <w:rFonts w:hint="eastAsia"/>
              </w:rPr>
              <w:t>您可以选择仅针对于进行增、删、改操作的文件夹进行数据</w:t>
            </w:r>
            <w:r w:rsidR="004B5BAC">
              <w:rPr>
                <w:rFonts w:hint="eastAsia"/>
              </w:rPr>
              <w:t>复制</w:t>
            </w:r>
            <w:r>
              <w:rPr>
                <w:rFonts w:hint="eastAsia"/>
              </w:rPr>
              <w:t>。或选择针对于更新过内容的文件进行数据</w:t>
            </w:r>
            <w:r w:rsidR="004B5BAC">
              <w:rPr>
                <w:rFonts w:hint="eastAsia"/>
              </w:rPr>
              <w:t>复制</w:t>
            </w:r>
            <w:r>
              <w:rPr>
                <w:rFonts w:hint="eastAsia"/>
              </w:rPr>
              <w:t>。</w:t>
            </w:r>
          </w:p>
        </w:tc>
        <w:tc>
          <w:tcPr>
            <w:tcW w:w="2274" w:type="dxa"/>
          </w:tcPr>
          <w:p w14:paraId="2040D0A4" w14:textId="77777777" w:rsidR="007D5DA7" w:rsidRDefault="007D5DA7" w:rsidP="007D5DA7">
            <w:pPr>
              <w:pStyle w:val="eCT5"/>
              <w:shd w:val="clear" w:color="auto" w:fill="auto"/>
              <w:spacing w:before="156" w:after="156"/>
              <w:ind w:left="0"/>
            </w:pPr>
            <w:r>
              <w:rPr>
                <w:rFonts w:hint="eastAsia"/>
              </w:rPr>
              <w:t>请选择对应的单选按钮</w:t>
            </w:r>
          </w:p>
        </w:tc>
      </w:tr>
    </w:tbl>
    <w:p w14:paraId="60097E0E" w14:textId="77777777" w:rsidR="007D5DA7" w:rsidRDefault="007D5DA7" w:rsidP="007D5DA7">
      <w:pPr>
        <w:pStyle w:val="eCT5"/>
        <w:spacing w:before="156" w:after="156"/>
      </w:pPr>
    </w:p>
    <w:p w14:paraId="6735B95F" w14:textId="32D18EBC" w:rsidR="007D5DA7" w:rsidRDefault="007D5DA7" w:rsidP="007D5DA7">
      <w:pPr>
        <w:pStyle w:val="eCT5"/>
        <w:spacing w:before="156" w:after="156"/>
      </w:pPr>
      <w:r>
        <w:rPr>
          <w:rFonts w:hint="eastAsia"/>
        </w:rPr>
        <w:t>您可以单击</w:t>
      </w:r>
      <w:r>
        <w:rPr>
          <w:noProof/>
        </w:rPr>
        <w:drawing>
          <wp:inline distT="0" distB="0" distL="0" distR="0" wp14:anchorId="2C5D9266" wp14:editId="1CC60D34">
            <wp:extent cx="182896" cy="213378"/>
            <wp:effectExtent l="0" t="0" r="7620" b="0"/>
            <wp:docPr id="836" name="图片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182896" cy="213378"/>
                    </a:xfrm>
                    <a:prstGeom prst="rect">
                      <a:avLst/>
                    </a:prstGeom>
                  </pic:spPr>
                </pic:pic>
              </a:graphicData>
            </a:graphic>
          </wp:inline>
        </w:drawing>
      </w:r>
      <w:r>
        <w:rPr>
          <w:rFonts w:hint="eastAsia"/>
        </w:rPr>
        <w:t>，修改迁移策略。</w:t>
      </w:r>
    </w:p>
    <w:p w14:paraId="3E10D8E1" w14:textId="624E1191" w:rsidR="007D5DA7" w:rsidRDefault="007D5DA7" w:rsidP="007D5DA7">
      <w:pPr>
        <w:pStyle w:val="eCT3"/>
        <w:spacing w:before="156" w:after="156"/>
      </w:pPr>
      <w:r>
        <w:rPr>
          <w:rFonts w:hint="eastAsia"/>
        </w:rPr>
        <w:t>你可以单击</w:t>
      </w:r>
      <w:r>
        <w:rPr>
          <w:noProof/>
        </w:rPr>
        <w:drawing>
          <wp:inline distT="0" distB="0" distL="0" distR="0" wp14:anchorId="6804D0B9" wp14:editId="1BC83C60">
            <wp:extent cx="167655" cy="205758"/>
            <wp:effectExtent l="0" t="0" r="3810" b="3810"/>
            <wp:docPr id="862" name="图片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167655" cy="205758"/>
                    </a:xfrm>
                    <a:prstGeom prst="rect">
                      <a:avLst/>
                    </a:prstGeom>
                  </pic:spPr>
                </pic:pic>
              </a:graphicData>
            </a:graphic>
          </wp:inline>
        </w:drawing>
      </w:r>
      <w:r>
        <w:rPr>
          <w:rFonts w:hint="eastAsia"/>
        </w:rPr>
        <w:t>，删除迁移策略。</w:t>
      </w:r>
    </w:p>
    <w:p w14:paraId="066EAEB8" w14:textId="0A9287FB" w:rsidR="00BC58FF" w:rsidRDefault="00BC58FF" w:rsidP="00B92F71">
      <w:pPr>
        <w:pStyle w:val="3"/>
        <w:spacing w:before="312" w:after="312"/>
      </w:pPr>
      <w:bookmarkStart w:id="984" w:name="_Toc91690613"/>
      <w:r>
        <w:rPr>
          <w:rFonts w:hint="eastAsia"/>
        </w:rPr>
        <w:t>手动执行数据</w:t>
      </w:r>
      <w:r w:rsidR="004B5BAC">
        <w:rPr>
          <w:rFonts w:hint="eastAsia"/>
          <w:lang w:eastAsia="zh-CN"/>
        </w:rPr>
        <w:t>复制</w:t>
      </w:r>
      <w:bookmarkEnd w:id="984"/>
    </w:p>
    <w:p w14:paraId="5F317CD8" w14:textId="40CDB40D" w:rsidR="00BC58FF" w:rsidRDefault="00BC58FF" w:rsidP="00BC58FF">
      <w:pPr>
        <w:pStyle w:val="eCT3"/>
        <w:spacing w:before="156" w:after="156"/>
      </w:pPr>
      <w:r>
        <w:rPr>
          <w:rFonts w:hint="eastAsia"/>
        </w:rPr>
        <w:t>在设置数据</w:t>
      </w:r>
      <w:r w:rsidR="004B5BAC">
        <w:rPr>
          <w:rFonts w:hint="eastAsia"/>
        </w:rPr>
        <w:t>复制</w:t>
      </w:r>
      <w:r>
        <w:rPr>
          <w:rFonts w:hint="eastAsia"/>
        </w:rPr>
        <w:t>策略时，若设置了自动执行数据</w:t>
      </w:r>
      <w:r w:rsidR="004B5BAC">
        <w:rPr>
          <w:rFonts w:hint="eastAsia"/>
        </w:rPr>
        <w:t>复制</w:t>
      </w:r>
      <w:r w:rsidR="00AB36A8">
        <w:rPr>
          <w:rFonts w:hint="eastAsia"/>
        </w:rPr>
        <w:t>任务</w:t>
      </w:r>
      <w:r>
        <w:rPr>
          <w:rFonts w:hint="eastAsia"/>
        </w:rPr>
        <w:t>，系统会在指定时间执行</w:t>
      </w:r>
      <w:r w:rsidR="004B5BAC">
        <w:rPr>
          <w:rFonts w:hint="eastAsia"/>
        </w:rPr>
        <w:t>复制</w:t>
      </w:r>
      <w:r w:rsidR="00AB36A8">
        <w:rPr>
          <w:rFonts w:hint="eastAsia"/>
        </w:rPr>
        <w:t>任务</w:t>
      </w:r>
      <w:r>
        <w:rPr>
          <w:rFonts w:hint="eastAsia"/>
        </w:rPr>
        <w:t>，您也可以手动执行</w:t>
      </w:r>
      <w:r w:rsidR="004B5BAC">
        <w:rPr>
          <w:rFonts w:hint="eastAsia"/>
        </w:rPr>
        <w:t>复制</w:t>
      </w:r>
      <w:r w:rsidR="00AB36A8">
        <w:rPr>
          <w:rFonts w:hint="eastAsia"/>
        </w:rPr>
        <w:t>任务</w:t>
      </w:r>
      <w:r>
        <w:rPr>
          <w:rFonts w:hint="eastAsia"/>
        </w:rPr>
        <w:t>。</w:t>
      </w:r>
    </w:p>
    <w:p w14:paraId="088F468F" w14:textId="11B19B1B" w:rsidR="00BC58FF" w:rsidRDefault="00BC58FF" w:rsidP="003D3E47">
      <w:pPr>
        <w:pStyle w:val="eCT1"/>
        <w:numPr>
          <w:ilvl w:val="0"/>
          <w:numId w:val="155"/>
        </w:numPr>
        <w:spacing w:before="312" w:after="312"/>
      </w:pPr>
      <w:r>
        <w:rPr>
          <w:rFonts w:hint="eastAsia"/>
        </w:rPr>
        <w:t>选择“</w:t>
      </w:r>
      <w:r w:rsidR="00B92F71">
        <w:rPr>
          <w:rFonts w:hint="eastAsia"/>
        </w:rPr>
        <w:t>云文件保护</w:t>
      </w:r>
      <w:r>
        <w:t xml:space="preserve"> &gt; </w:t>
      </w:r>
      <w:r w:rsidR="004B5BAC">
        <w:rPr>
          <w:rFonts w:hint="eastAsia"/>
        </w:rPr>
        <w:t>复制</w:t>
      </w:r>
      <w:r>
        <w:rPr>
          <w:rFonts w:hint="eastAsia"/>
        </w:rPr>
        <w:t>策略”。</w:t>
      </w:r>
    </w:p>
    <w:p w14:paraId="7B92987D" w14:textId="4EE17444" w:rsidR="00BC58FF" w:rsidRDefault="00BC58FF" w:rsidP="003D3E47">
      <w:pPr>
        <w:pStyle w:val="eCT1"/>
        <w:numPr>
          <w:ilvl w:val="0"/>
          <w:numId w:val="10"/>
        </w:numPr>
        <w:spacing w:before="312" w:after="312"/>
      </w:pPr>
      <w:r>
        <w:rPr>
          <w:rFonts w:hint="eastAsia"/>
        </w:rPr>
        <w:t>单击待执行策略后的</w:t>
      </w:r>
      <w:r w:rsidR="00AB36A8">
        <w:rPr>
          <w:noProof/>
        </w:rPr>
        <w:drawing>
          <wp:inline distT="0" distB="0" distL="0" distR="0" wp14:anchorId="3A362746" wp14:editId="4A8D88B6">
            <wp:extent cx="167655" cy="160034"/>
            <wp:effectExtent l="0" t="0" r="3810" b="0"/>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167655" cy="160034"/>
                    </a:xfrm>
                    <a:prstGeom prst="rect">
                      <a:avLst/>
                    </a:prstGeom>
                  </pic:spPr>
                </pic:pic>
              </a:graphicData>
            </a:graphic>
          </wp:inline>
        </w:drawing>
      </w:r>
      <w:r>
        <w:rPr>
          <w:rFonts w:hint="eastAsia"/>
        </w:rPr>
        <w:t>。</w:t>
      </w:r>
    </w:p>
    <w:p w14:paraId="41F0EA9F" w14:textId="77777777" w:rsidR="00BC58FF" w:rsidRDefault="00BC58FF" w:rsidP="00BC58FF">
      <w:pPr>
        <w:pStyle w:val="eCT5"/>
        <w:spacing w:before="156" w:after="156"/>
      </w:pPr>
      <w:r>
        <w:rPr>
          <w:rFonts w:hint="eastAsia"/>
        </w:rPr>
        <w:t>系统弹出提示信息“您确定执行该数据”。</w:t>
      </w:r>
    </w:p>
    <w:p w14:paraId="622D6EF1" w14:textId="3103C8D0" w:rsidR="007D5DA7" w:rsidRDefault="00BC58FF" w:rsidP="003D3E47">
      <w:pPr>
        <w:pStyle w:val="eCT1"/>
        <w:numPr>
          <w:ilvl w:val="0"/>
          <w:numId w:val="204"/>
        </w:numPr>
        <w:spacing w:before="312" w:after="312"/>
        <w:ind w:left="1701" w:hanging="709"/>
      </w:pPr>
      <w:r>
        <w:rPr>
          <w:rFonts w:hint="eastAsia"/>
        </w:rPr>
        <w:t>单击“确定”。</w:t>
      </w:r>
    </w:p>
    <w:p w14:paraId="793BA275" w14:textId="4D3B8357" w:rsidR="00BC58FF" w:rsidRDefault="00BC58FF" w:rsidP="00BC58FF">
      <w:pPr>
        <w:pStyle w:val="eCT3"/>
        <w:spacing w:before="156" w:after="156"/>
      </w:pPr>
      <w:r>
        <w:rPr>
          <w:rFonts w:hint="eastAsia"/>
        </w:rPr>
        <w:t>您可以在“</w:t>
      </w:r>
      <w:r w:rsidR="00B92F71">
        <w:rPr>
          <w:rFonts w:hint="eastAsia"/>
        </w:rPr>
        <w:t>云文件保护</w:t>
      </w:r>
      <w:r>
        <w:t xml:space="preserve"> &gt; </w:t>
      </w:r>
      <w:r>
        <w:rPr>
          <w:rFonts w:hint="eastAsia"/>
        </w:rPr>
        <w:t>作业状态”页面查询</w:t>
      </w:r>
      <w:r w:rsidR="004B5BAC">
        <w:rPr>
          <w:rFonts w:hint="eastAsia"/>
        </w:rPr>
        <w:t>数据复制</w:t>
      </w:r>
      <w:r>
        <w:rPr>
          <w:rFonts w:hint="eastAsia"/>
        </w:rPr>
        <w:t>任务执行情况。</w:t>
      </w:r>
    </w:p>
    <w:p w14:paraId="64124929" w14:textId="53C4D065" w:rsidR="000859D1" w:rsidRDefault="000859D1" w:rsidP="000859D1">
      <w:pPr>
        <w:pStyle w:val="3"/>
        <w:spacing w:before="312" w:after="312"/>
        <w:rPr>
          <w:lang w:eastAsia="zh-CN"/>
        </w:rPr>
      </w:pPr>
      <w:bookmarkStart w:id="985" w:name="_Toc91690614"/>
      <w:r>
        <w:rPr>
          <w:rFonts w:hint="eastAsia"/>
          <w:lang w:eastAsia="zh-CN"/>
        </w:rPr>
        <w:t>数据校验</w:t>
      </w:r>
      <w:bookmarkEnd w:id="985"/>
    </w:p>
    <w:p w14:paraId="407B8CC1" w14:textId="64D5DACC" w:rsidR="000859D1" w:rsidRDefault="000859D1" w:rsidP="000859D1">
      <w:pPr>
        <w:pStyle w:val="eCT3"/>
        <w:spacing w:before="156" w:after="156"/>
        <w:ind w:left="0"/>
        <w:rPr>
          <w:b/>
          <w:bCs/>
          <w:lang w:val="en-US"/>
        </w:rPr>
      </w:pPr>
      <w:r w:rsidRPr="000859D1">
        <w:rPr>
          <w:rFonts w:hint="eastAsia"/>
          <w:b/>
          <w:bCs/>
          <w:lang w:val="en-US"/>
        </w:rPr>
        <w:t>背景信息</w:t>
      </w:r>
    </w:p>
    <w:p w14:paraId="7B37BA6B" w14:textId="6D210496" w:rsidR="000859D1" w:rsidRDefault="000859D1" w:rsidP="000859D1">
      <w:pPr>
        <w:pStyle w:val="eCT3"/>
        <w:spacing w:before="156" w:after="156"/>
      </w:pPr>
      <w:r>
        <w:rPr>
          <w:rFonts w:hint="eastAsia"/>
        </w:rPr>
        <w:t>系统支持对</w:t>
      </w:r>
      <w:r w:rsidR="004B5BAC">
        <w:rPr>
          <w:rFonts w:hint="eastAsia"/>
        </w:rPr>
        <w:t>复制</w:t>
      </w:r>
      <w:r>
        <w:rPr>
          <w:rFonts w:hint="eastAsia"/>
        </w:rPr>
        <w:t>数据进行一致性校验，将源端数据与</w:t>
      </w:r>
      <w:r w:rsidR="004B5BAC">
        <w:rPr>
          <w:rFonts w:hint="eastAsia"/>
        </w:rPr>
        <w:t>复制</w:t>
      </w:r>
      <w:r w:rsidR="007D228A">
        <w:rPr>
          <w:rFonts w:hint="eastAsia"/>
        </w:rPr>
        <w:t>后</w:t>
      </w:r>
      <w:r w:rsidR="00CC04F3">
        <w:rPr>
          <w:rFonts w:hint="eastAsia"/>
        </w:rPr>
        <w:t>文件</w:t>
      </w:r>
      <w:r>
        <w:rPr>
          <w:rFonts w:hint="eastAsia"/>
        </w:rPr>
        <w:t>数据进行</w:t>
      </w:r>
      <w:r w:rsidR="007D228A">
        <w:rPr>
          <w:rFonts w:hint="eastAsia"/>
        </w:rPr>
        <w:t>比对，</w:t>
      </w:r>
      <w:r w:rsidR="00CC04F3">
        <w:rPr>
          <w:rFonts w:hint="eastAsia"/>
        </w:rPr>
        <w:t>若源文件与目标文件存在差异，你可以在“作业状态”页面查看和下载差异报告。</w:t>
      </w:r>
    </w:p>
    <w:p w14:paraId="0834F4CD" w14:textId="72400066" w:rsidR="000859D1" w:rsidRPr="000859D1" w:rsidRDefault="000859D1" w:rsidP="000859D1">
      <w:pPr>
        <w:pStyle w:val="eCT3"/>
        <w:spacing w:before="156" w:after="156"/>
        <w:ind w:left="0"/>
        <w:rPr>
          <w:b/>
          <w:bCs/>
          <w:lang w:val="en-US"/>
        </w:rPr>
      </w:pPr>
      <w:r w:rsidRPr="000859D1">
        <w:rPr>
          <w:rFonts w:hint="eastAsia"/>
          <w:b/>
          <w:bCs/>
          <w:lang w:val="en-US"/>
        </w:rPr>
        <w:lastRenderedPageBreak/>
        <w:t>操作步骤</w:t>
      </w:r>
    </w:p>
    <w:p w14:paraId="3D0B3110" w14:textId="283BB3B0" w:rsidR="000859D1" w:rsidRDefault="000859D1" w:rsidP="003D3E47">
      <w:pPr>
        <w:pStyle w:val="eCT1"/>
        <w:numPr>
          <w:ilvl w:val="0"/>
          <w:numId w:val="217"/>
        </w:numPr>
        <w:spacing w:before="312" w:after="312"/>
      </w:pPr>
      <w:r>
        <w:rPr>
          <w:rFonts w:hint="eastAsia"/>
        </w:rPr>
        <w:t>选择“云文件保护</w:t>
      </w:r>
      <w:r>
        <w:t xml:space="preserve"> &gt; </w:t>
      </w:r>
      <w:r w:rsidR="004B5BAC">
        <w:rPr>
          <w:rFonts w:hint="eastAsia"/>
        </w:rPr>
        <w:t>复制</w:t>
      </w:r>
      <w:r>
        <w:rPr>
          <w:rFonts w:hint="eastAsia"/>
        </w:rPr>
        <w:t>策略”。</w:t>
      </w:r>
    </w:p>
    <w:p w14:paraId="716605D5" w14:textId="631F5429" w:rsidR="000859D1" w:rsidRDefault="000859D1" w:rsidP="003D3E47">
      <w:pPr>
        <w:pStyle w:val="eCT1"/>
        <w:numPr>
          <w:ilvl w:val="0"/>
          <w:numId w:val="10"/>
        </w:numPr>
        <w:spacing w:before="312" w:after="312"/>
      </w:pPr>
      <w:r>
        <w:rPr>
          <w:rFonts w:hint="eastAsia"/>
        </w:rPr>
        <w:t>单击待执行策略后的</w:t>
      </w:r>
      <w:r>
        <w:rPr>
          <w:noProof/>
        </w:rPr>
        <w:drawing>
          <wp:inline distT="0" distB="0" distL="0" distR="0" wp14:anchorId="43EC9E02" wp14:editId="677688E4">
            <wp:extent cx="167655" cy="175275"/>
            <wp:effectExtent l="0" t="0" r="3810" b="0"/>
            <wp:docPr id="917" name="图片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167655" cy="175275"/>
                    </a:xfrm>
                    <a:prstGeom prst="rect">
                      <a:avLst/>
                    </a:prstGeom>
                  </pic:spPr>
                </pic:pic>
              </a:graphicData>
            </a:graphic>
          </wp:inline>
        </w:drawing>
      </w:r>
      <w:r>
        <w:rPr>
          <w:rFonts w:hint="eastAsia"/>
        </w:rPr>
        <w:t>。</w:t>
      </w:r>
    </w:p>
    <w:p w14:paraId="71FAA01B" w14:textId="66EDDCE5" w:rsidR="000859D1" w:rsidRDefault="000859D1" w:rsidP="000859D1">
      <w:pPr>
        <w:pStyle w:val="eCT1"/>
        <w:spacing w:before="312" w:after="312"/>
      </w:pPr>
      <w:r>
        <w:rPr>
          <w:rFonts w:hint="eastAsia"/>
        </w:rPr>
        <w:t>选择校验类型，单击“确定”。</w:t>
      </w:r>
    </w:p>
    <w:p w14:paraId="3F17F779" w14:textId="77777777" w:rsidR="00CC04F3" w:rsidRPr="003A4C66" w:rsidRDefault="00CC04F3" w:rsidP="00CC04F3">
      <w:pPr>
        <w:pStyle w:val="eCT3"/>
        <w:pBdr>
          <w:top w:val="single" w:sz="4" w:space="1" w:color="auto"/>
          <w:bottom w:val="single" w:sz="4" w:space="1" w:color="auto"/>
        </w:pBdr>
        <w:spacing w:beforeLines="0" w:before="0" w:afterLines="0" w:after="0"/>
      </w:pPr>
      <w:r>
        <w:rPr>
          <w:noProof/>
        </w:rPr>
        <w:drawing>
          <wp:inline distT="0" distB="0" distL="0" distR="0" wp14:anchorId="4C053288" wp14:editId="7E70623F">
            <wp:extent cx="590580" cy="266714"/>
            <wp:effectExtent l="0" t="0" r="0" b="0"/>
            <wp:docPr id="920" name="图片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57DB886" w14:textId="4B4674C7" w:rsidR="00CC04F3" w:rsidRDefault="00CC04F3" w:rsidP="00CC04F3">
      <w:pPr>
        <w:pStyle w:val="eCT3"/>
        <w:pBdr>
          <w:top w:val="single" w:sz="4" w:space="1" w:color="auto"/>
          <w:bottom w:val="single" w:sz="4" w:space="1" w:color="auto"/>
        </w:pBdr>
        <w:spacing w:beforeLines="0" w:before="0" w:afterLines="0" w:after="0"/>
      </w:pPr>
      <w:r>
        <w:rPr>
          <w:rFonts w:hint="eastAsia"/>
        </w:rPr>
        <w:t>系统支持“简单校验”和“精准校验”两种校验方式。简单校验只对文件大小和最后修改时间进行比对，精准校验会对文件大小和哈希码进行比对。简单校验对比精准校验耗时较短，精准校验对比简单校验准确性较高，请根据现场实际情况，选择合适的校验方式。</w:t>
      </w:r>
    </w:p>
    <w:p w14:paraId="41A2EBCE" w14:textId="77777777" w:rsidR="00CC04F3" w:rsidRDefault="00CC04F3" w:rsidP="00CC04F3">
      <w:pPr>
        <w:pStyle w:val="eCT5"/>
        <w:spacing w:before="156" w:after="156"/>
      </w:pPr>
    </w:p>
    <w:p w14:paraId="64160323" w14:textId="26C0E30D" w:rsidR="000859D1" w:rsidRPr="000859D1" w:rsidRDefault="000859D1" w:rsidP="000859D1">
      <w:pPr>
        <w:pStyle w:val="eCT3"/>
        <w:spacing w:before="156" w:after="156"/>
        <w:rPr>
          <w:lang w:val="en-US"/>
        </w:rPr>
      </w:pPr>
      <w:r>
        <w:rPr>
          <w:rFonts w:hint="eastAsia"/>
        </w:rPr>
        <w:t>您可以在“云文件保护</w:t>
      </w:r>
      <w:r>
        <w:t xml:space="preserve"> &gt; </w:t>
      </w:r>
      <w:r>
        <w:rPr>
          <w:rFonts w:hint="eastAsia"/>
        </w:rPr>
        <w:t>作业状态”页面查询</w:t>
      </w:r>
      <w:r w:rsidR="00CC04F3">
        <w:rPr>
          <w:rFonts w:hint="eastAsia"/>
        </w:rPr>
        <w:t>校验</w:t>
      </w:r>
      <w:r>
        <w:rPr>
          <w:rFonts w:hint="eastAsia"/>
        </w:rPr>
        <w:t>任务执行情况</w:t>
      </w:r>
      <w:r w:rsidR="00CC04F3">
        <w:rPr>
          <w:rFonts w:hint="eastAsia"/>
        </w:rPr>
        <w:t>，以及下载差异性报告</w:t>
      </w:r>
      <w:r>
        <w:rPr>
          <w:rFonts w:hint="eastAsia"/>
        </w:rPr>
        <w:t>。</w:t>
      </w:r>
    </w:p>
    <w:p w14:paraId="51F7B0DA" w14:textId="790EF911" w:rsidR="00E9100E" w:rsidRDefault="00E9100E" w:rsidP="00B92F71">
      <w:pPr>
        <w:pStyle w:val="2"/>
        <w:spacing w:before="312"/>
      </w:pPr>
      <w:bookmarkStart w:id="986" w:name="_Toc46130542"/>
      <w:bookmarkStart w:id="987" w:name="_Toc91690615"/>
      <w:r>
        <w:rPr>
          <w:rFonts w:hint="eastAsia"/>
        </w:rPr>
        <w:t>数据备份</w:t>
      </w:r>
      <w:bookmarkEnd w:id="986"/>
      <w:bookmarkEnd w:id="987"/>
    </w:p>
    <w:p w14:paraId="47CF68A3" w14:textId="768F3EAE" w:rsidR="00E9100E" w:rsidRDefault="00E9100E" w:rsidP="00B92F71">
      <w:pPr>
        <w:pStyle w:val="3"/>
        <w:spacing w:before="312" w:after="312"/>
      </w:pPr>
      <w:bookmarkStart w:id="988" w:name="_Toc46130543"/>
      <w:bookmarkStart w:id="989" w:name="_Toc91690616"/>
      <w:r>
        <w:rPr>
          <w:rFonts w:hint="eastAsia"/>
        </w:rPr>
        <w:t>配置备份策略</w:t>
      </w:r>
      <w:bookmarkEnd w:id="988"/>
      <w:bookmarkEnd w:id="989"/>
    </w:p>
    <w:p w14:paraId="70648D92" w14:textId="48D9C718" w:rsidR="00253833" w:rsidRPr="00253833" w:rsidRDefault="00253833" w:rsidP="00253833">
      <w:pPr>
        <w:pStyle w:val="eCT3"/>
        <w:spacing w:before="156" w:after="156"/>
        <w:ind w:left="0"/>
        <w:rPr>
          <w:b/>
          <w:bCs/>
          <w:lang w:val="en-US" w:eastAsia="en-US"/>
        </w:rPr>
      </w:pPr>
      <w:r>
        <w:rPr>
          <w:rFonts w:hint="eastAsia"/>
          <w:b/>
          <w:bCs/>
          <w:lang w:val="en-US"/>
        </w:rPr>
        <w:t>背景信息</w:t>
      </w:r>
    </w:p>
    <w:p w14:paraId="1D6A855D" w14:textId="739CB398" w:rsidR="00253833" w:rsidRDefault="003876D5" w:rsidP="00253833">
      <w:pPr>
        <w:pStyle w:val="eCT3"/>
        <w:spacing w:before="156" w:after="156"/>
        <w:rPr>
          <w:lang w:val="en-US"/>
        </w:rPr>
      </w:pPr>
      <w:r>
        <w:rPr>
          <w:rFonts w:hint="eastAsia"/>
          <w:lang w:val="en-US"/>
        </w:rPr>
        <w:t>在设置备份策略时，您可以在设置备份路径下需要排除备份的文件或文件夹。</w:t>
      </w:r>
    </w:p>
    <w:p w14:paraId="5DA2B971" w14:textId="1810790E" w:rsidR="003876D5" w:rsidRDefault="000762B4" w:rsidP="00253833">
      <w:pPr>
        <w:pStyle w:val="eCT3"/>
        <w:spacing w:before="156" w:after="156"/>
        <w:rPr>
          <w:lang w:val="en-US"/>
        </w:rPr>
      </w:pPr>
      <w:r>
        <w:rPr>
          <w:rFonts w:hint="eastAsia"/>
          <w:lang w:val="en-US"/>
        </w:rPr>
        <w:t>例如：备份源路径为“</w:t>
      </w:r>
      <w:r>
        <w:rPr>
          <w:rFonts w:hint="eastAsia"/>
          <w:lang w:val="en-US"/>
        </w:rPr>
        <w:t>o</w:t>
      </w:r>
      <w:r>
        <w:rPr>
          <w:lang w:val="en-US"/>
        </w:rPr>
        <w:t>pt/source</w:t>
      </w:r>
      <w:r>
        <w:rPr>
          <w:rFonts w:hint="eastAsia"/>
          <w:lang w:val="en-US"/>
        </w:rPr>
        <w:t>”，</w:t>
      </w:r>
      <w:r w:rsidR="003876D5">
        <w:rPr>
          <w:rFonts w:hint="eastAsia"/>
          <w:lang w:val="en-US"/>
        </w:rPr>
        <w:t>排除文件或文件夹的设置如下：</w:t>
      </w:r>
    </w:p>
    <w:p w14:paraId="4315A096" w14:textId="6E122B41" w:rsidR="003876D5" w:rsidRPr="001F0C34" w:rsidRDefault="001F0C34" w:rsidP="001F0C34">
      <w:pPr>
        <w:pStyle w:val="eCT0"/>
      </w:pPr>
      <w:r>
        <w:rPr>
          <w:rFonts w:hint="eastAsia"/>
        </w:rPr>
        <w:t>a*</w:t>
      </w:r>
      <w:r>
        <w:rPr>
          <w:rFonts w:hint="eastAsia"/>
        </w:rPr>
        <w:t>：表示系统备份时将排除</w:t>
      </w:r>
      <w:r>
        <w:rPr>
          <w:rFonts w:hint="eastAsia"/>
          <w:lang w:val="en-US"/>
        </w:rPr>
        <w:t>“</w:t>
      </w:r>
      <w:r>
        <w:rPr>
          <w:rFonts w:hint="eastAsia"/>
          <w:lang w:val="en-US"/>
        </w:rPr>
        <w:t>o</w:t>
      </w:r>
      <w:r>
        <w:rPr>
          <w:lang w:val="en-US"/>
        </w:rPr>
        <w:t>pt/source</w:t>
      </w:r>
      <w:r>
        <w:rPr>
          <w:rFonts w:hint="eastAsia"/>
          <w:lang w:val="en-US"/>
        </w:rPr>
        <w:t>”目录下所有以</w:t>
      </w:r>
      <w:r>
        <w:rPr>
          <w:rFonts w:hint="eastAsia"/>
          <w:lang w:val="en-US"/>
        </w:rPr>
        <w:t>a</w:t>
      </w:r>
      <w:r>
        <w:rPr>
          <w:rFonts w:hint="eastAsia"/>
          <w:lang w:val="en-US"/>
        </w:rPr>
        <w:t>开头</w:t>
      </w:r>
      <w:r w:rsidR="00643266">
        <w:rPr>
          <w:rFonts w:hint="eastAsia"/>
          <w:lang w:val="en-US"/>
        </w:rPr>
        <w:t>来命名</w:t>
      </w:r>
      <w:r>
        <w:rPr>
          <w:rFonts w:hint="eastAsia"/>
          <w:lang w:val="en-US"/>
        </w:rPr>
        <w:t>的文件或文件夹，例如“</w:t>
      </w:r>
      <w:r>
        <w:rPr>
          <w:rFonts w:hint="eastAsia"/>
          <w:lang w:val="en-US"/>
        </w:rPr>
        <w:t>o</w:t>
      </w:r>
      <w:r>
        <w:rPr>
          <w:lang w:val="en-US"/>
        </w:rPr>
        <w:t>pt/source/a.txt</w:t>
      </w:r>
      <w:r>
        <w:rPr>
          <w:rFonts w:hint="eastAsia"/>
          <w:lang w:val="en-US"/>
        </w:rPr>
        <w:t>”或“</w:t>
      </w:r>
      <w:r>
        <w:rPr>
          <w:rFonts w:hint="eastAsia"/>
          <w:lang w:val="en-US"/>
        </w:rPr>
        <w:t>o</w:t>
      </w:r>
      <w:r>
        <w:rPr>
          <w:lang w:val="en-US"/>
        </w:rPr>
        <w:t>pt/source/</w:t>
      </w:r>
      <w:r>
        <w:rPr>
          <w:rFonts w:hint="eastAsia"/>
          <w:lang w:val="en-US"/>
        </w:rPr>
        <w:t>ad</w:t>
      </w:r>
      <w:r>
        <w:rPr>
          <w:rFonts w:hint="eastAsia"/>
          <w:lang w:val="en-US"/>
        </w:rPr>
        <w:t>”。</w:t>
      </w:r>
    </w:p>
    <w:p w14:paraId="5505B123" w14:textId="71420917" w:rsidR="001F0C34" w:rsidRPr="00643266" w:rsidRDefault="001F0C34" w:rsidP="001F0C34">
      <w:pPr>
        <w:pStyle w:val="eCT0"/>
      </w:pPr>
      <w:r>
        <w:rPr>
          <w:rFonts w:hint="eastAsia"/>
          <w:lang w:val="en-US"/>
        </w:rPr>
        <w:t>[</w:t>
      </w:r>
      <w:r>
        <w:rPr>
          <w:lang w:val="en-US"/>
        </w:rPr>
        <w:t>abc]*</w:t>
      </w:r>
      <w:r>
        <w:rPr>
          <w:rFonts w:hint="eastAsia"/>
          <w:lang w:val="en-US"/>
        </w:rPr>
        <w:t>：</w:t>
      </w:r>
      <w:r>
        <w:rPr>
          <w:rFonts w:hint="eastAsia"/>
        </w:rPr>
        <w:t>表示系统备份时将排除</w:t>
      </w:r>
      <w:r>
        <w:rPr>
          <w:rFonts w:hint="eastAsia"/>
          <w:lang w:val="en-US"/>
        </w:rPr>
        <w:t>“</w:t>
      </w:r>
      <w:r>
        <w:rPr>
          <w:rFonts w:hint="eastAsia"/>
          <w:lang w:val="en-US"/>
        </w:rPr>
        <w:t>o</w:t>
      </w:r>
      <w:r>
        <w:rPr>
          <w:lang w:val="en-US"/>
        </w:rPr>
        <w:t>pt/source</w:t>
      </w:r>
      <w:r>
        <w:rPr>
          <w:rFonts w:hint="eastAsia"/>
          <w:lang w:val="en-US"/>
        </w:rPr>
        <w:t>”目录下所有以</w:t>
      </w:r>
      <w:r>
        <w:rPr>
          <w:rFonts w:hint="eastAsia"/>
          <w:lang w:val="en-US"/>
        </w:rPr>
        <w:t>a</w:t>
      </w:r>
      <w:r>
        <w:rPr>
          <w:rFonts w:hint="eastAsia"/>
          <w:lang w:val="en-US"/>
        </w:rPr>
        <w:t>或</w:t>
      </w:r>
      <w:r>
        <w:rPr>
          <w:rFonts w:hint="eastAsia"/>
          <w:lang w:val="en-US"/>
        </w:rPr>
        <w:t>b</w:t>
      </w:r>
      <w:r>
        <w:rPr>
          <w:rFonts w:hint="eastAsia"/>
          <w:lang w:val="en-US"/>
        </w:rPr>
        <w:t>或</w:t>
      </w:r>
      <w:r>
        <w:rPr>
          <w:rFonts w:hint="eastAsia"/>
          <w:lang w:val="en-US"/>
        </w:rPr>
        <w:t>c</w:t>
      </w:r>
      <w:r>
        <w:rPr>
          <w:rFonts w:hint="eastAsia"/>
          <w:lang w:val="en-US"/>
        </w:rPr>
        <w:t>开头</w:t>
      </w:r>
      <w:r w:rsidR="00643266">
        <w:rPr>
          <w:rFonts w:hint="eastAsia"/>
          <w:lang w:val="en-US"/>
        </w:rPr>
        <w:t>来命名</w:t>
      </w:r>
      <w:r>
        <w:rPr>
          <w:rFonts w:hint="eastAsia"/>
          <w:lang w:val="en-US"/>
        </w:rPr>
        <w:t>的文件或文件夹，例如“</w:t>
      </w:r>
      <w:r>
        <w:rPr>
          <w:rFonts w:hint="eastAsia"/>
          <w:lang w:val="en-US"/>
        </w:rPr>
        <w:t>o</w:t>
      </w:r>
      <w:r>
        <w:rPr>
          <w:lang w:val="en-US"/>
        </w:rPr>
        <w:t>pt/source/a.txt</w:t>
      </w:r>
      <w:r>
        <w:rPr>
          <w:rFonts w:hint="eastAsia"/>
          <w:lang w:val="en-US"/>
        </w:rPr>
        <w:t>”、“</w:t>
      </w:r>
      <w:r>
        <w:rPr>
          <w:rFonts w:hint="eastAsia"/>
          <w:lang w:val="en-US"/>
        </w:rPr>
        <w:t>o</w:t>
      </w:r>
      <w:r>
        <w:rPr>
          <w:lang w:val="en-US"/>
        </w:rPr>
        <w:t>pt/source/</w:t>
      </w:r>
      <w:r>
        <w:rPr>
          <w:rFonts w:hint="eastAsia"/>
          <w:lang w:val="en-US"/>
        </w:rPr>
        <w:t>blie</w:t>
      </w:r>
      <w:r>
        <w:rPr>
          <w:rFonts w:hint="eastAsia"/>
          <w:lang w:val="en-US"/>
        </w:rPr>
        <w:t>”、“</w:t>
      </w:r>
      <w:r>
        <w:rPr>
          <w:rFonts w:hint="eastAsia"/>
          <w:lang w:val="en-US"/>
        </w:rPr>
        <w:t>o</w:t>
      </w:r>
      <w:r>
        <w:rPr>
          <w:lang w:val="en-US"/>
        </w:rPr>
        <w:t>pt/source/</w:t>
      </w:r>
      <w:r>
        <w:rPr>
          <w:rFonts w:hint="eastAsia"/>
          <w:lang w:val="en-US"/>
        </w:rPr>
        <w:t>cio</w:t>
      </w:r>
      <w:r>
        <w:rPr>
          <w:lang w:val="en-US"/>
        </w:rPr>
        <w:t>.zip</w:t>
      </w:r>
      <w:r>
        <w:rPr>
          <w:rFonts w:hint="eastAsia"/>
          <w:lang w:val="en-US"/>
        </w:rPr>
        <w:t>”。</w:t>
      </w:r>
    </w:p>
    <w:p w14:paraId="325F7F32" w14:textId="7A457B85" w:rsidR="00643266" w:rsidRPr="001F0C34" w:rsidRDefault="00643266" w:rsidP="001F0C34">
      <w:pPr>
        <w:pStyle w:val="eCT0"/>
      </w:pPr>
      <w:r>
        <w:rPr>
          <w:rFonts w:hint="eastAsia"/>
          <w:lang w:val="en-US"/>
        </w:rPr>
        <w:t>*</w:t>
      </w:r>
      <w:r>
        <w:rPr>
          <w:lang w:val="en-US"/>
        </w:rPr>
        <w:t>[abc]*</w:t>
      </w:r>
      <w:r>
        <w:rPr>
          <w:rFonts w:hint="eastAsia"/>
          <w:lang w:val="en-US"/>
        </w:rPr>
        <w:t>：</w:t>
      </w:r>
      <w:r w:rsidR="006D6CBA">
        <w:rPr>
          <w:rFonts w:hint="eastAsia"/>
        </w:rPr>
        <w:t>表示系统备份时将排除</w:t>
      </w:r>
      <w:r w:rsidR="006D6CBA">
        <w:rPr>
          <w:rFonts w:hint="eastAsia"/>
          <w:lang w:val="en-US"/>
        </w:rPr>
        <w:t>“</w:t>
      </w:r>
      <w:r w:rsidR="006D6CBA">
        <w:rPr>
          <w:rFonts w:hint="eastAsia"/>
          <w:lang w:val="en-US"/>
        </w:rPr>
        <w:t>o</w:t>
      </w:r>
      <w:r w:rsidR="006D6CBA">
        <w:rPr>
          <w:lang w:val="en-US"/>
        </w:rPr>
        <w:t>pt/source</w:t>
      </w:r>
      <w:r w:rsidR="006D6CBA">
        <w:rPr>
          <w:rFonts w:hint="eastAsia"/>
          <w:lang w:val="en-US"/>
        </w:rPr>
        <w:t>”目录下所有文件名称中包含</w:t>
      </w:r>
      <w:r w:rsidR="006D6CBA">
        <w:rPr>
          <w:rFonts w:hint="eastAsia"/>
          <w:lang w:val="en-US"/>
        </w:rPr>
        <w:t>a</w:t>
      </w:r>
      <w:r w:rsidR="006D6CBA">
        <w:rPr>
          <w:rFonts w:hint="eastAsia"/>
          <w:lang w:val="en-US"/>
        </w:rPr>
        <w:t>或</w:t>
      </w:r>
      <w:r w:rsidR="006D6CBA">
        <w:rPr>
          <w:rFonts w:hint="eastAsia"/>
          <w:lang w:val="en-US"/>
        </w:rPr>
        <w:t>b</w:t>
      </w:r>
      <w:r w:rsidR="006D6CBA">
        <w:rPr>
          <w:rFonts w:hint="eastAsia"/>
          <w:lang w:val="en-US"/>
        </w:rPr>
        <w:t>或</w:t>
      </w:r>
      <w:r w:rsidR="006D6CBA">
        <w:rPr>
          <w:rFonts w:hint="eastAsia"/>
          <w:lang w:val="en-US"/>
        </w:rPr>
        <w:t>c</w:t>
      </w:r>
      <w:r w:rsidR="006D6CBA">
        <w:rPr>
          <w:rFonts w:hint="eastAsia"/>
          <w:lang w:val="en-US"/>
        </w:rPr>
        <w:t>的文件或文件夹，例如“</w:t>
      </w:r>
      <w:r w:rsidR="006D6CBA">
        <w:rPr>
          <w:rFonts w:hint="eastAsia"/>
          <w:lang w:val="en-US"/>
        </w:rPr>
        <w:t>o</w:t>
      </w:r>
      <w:r w:rsidR="006D6CBA">
        <w:rPr>
          <w:lang w:val="en-US"/>
        </w:rPr>
        <w:t>pt/source/</w:t>
      </w:r>
      <w:r w:rsidR="006D6CBA">
        <w:rPr>
          <w:rFonts w:hint="eastAsia"/>
          <w:lang w:val="en-US"/>
        </w:rPr>
        <w:t>ese</w:t>
      </w:r>
      <w:r w:rsidR="006D6CBA">
        <w:rPr>
          <w:lang w:val="en-US"/>
        </w:rPr>
        <w:t>.txt</w:t>
      </w:r>
      <w:r w:rsidR="006D6CBA">
        <w:rPr>
          <w:rFonts w:hint="eastAsia"/>
          <w:lang w:val="en-US"/>
        </w:rPr>
        <w:t>”或“</w:t>
      </w:r>
      <w:r w:rsidR="006D6CBA">
        <w:rPr>
          <w:rFonts w:hint="eastAsia"/>
          <w:lang w:val="en-US"/>
        </w:rPr>
        <w:t>o</w:t>
      </w:r>
      <w:r w:rsidR="006D6CBA">
        <w:rPr>
          <w:lang w:val="en-US"/>
        </w:rPr>
        <w:t>pt/source/</w:t>
      </w:r>
      <w:r w:rsidR="006D6CBA">
        <w:rPr>
          <w:rFonts w:hint="eastAsia"/>
          <w:lang w:val="en-US"/>
        </w:rPr>
        <w:t>d</w:t>
      </w:r>
      <w:r w:rsidR="006D6CBA">
        <w:rPr>
          <w:lang w:val="en-US"/>
        </w:rPr>
        <w:t>fg</w:t>
      </w:r>
      <w:r w:rsidR="006D6CBA" w:rsidRPr="00643266">
        <w:rPr>
          <w:rFonts w:hint="eastAsia"/>
          <w:lang w:val="en-US"/>
        </w:rPr>
        <w:t>”。</w:t>
      </w:r>
    </w:p>
    <w:p w14:paraId="77CB7F7D" w14:textId="4FD99073" w:rsidR="001F0C34" w:rsidRPr="001F0C34" w:rsidRDefault="001F0C34" w:rsidP="001F0C34">
      <w:pPr>
        <w:pStyle w:val="eCT0"/>
      </w:pPr>
      <w:r>
        <w:rPr>
          <w:rFonts w:hint="eastAsia"/>
          <w:lang w:val="en-US"/>
        </w:rPr>
        <w:t>*</w:t>
      </w:r>
      <w:r>
        <w:rPr>
          <w:lang w:val="en-US"/>
        </w:rPr>
        <w:t>a</w:t>
      </w:r>
      <w:r>
        <w:rPr>
          <w:rFonts w:hint="eastAsia"/>
          <w:lang w:val="en-US"/>
        </w:rPr>
        <w:t>：</w:t>
      </w:r>
      <w:r>
        <w:rPr>
          <w:rFonts w:hint="eastAsia"/>
        </w:rPr>
        <w:t>表示系统备份时将排除</w:t>
      </w:r>
      <w:r>
        <w:rPr>
          <w:rFonts w:hint="eastAsia"/>
          <w:lang w:val="en-US"/>
        </w:rPr>
        <w:t>“</w:t>
      </w:r>
      <w:r>
        <w:rPr>
          <w:rFonts w:hint="eastAsia"/>
          <w:lang w:val="en-US"/>
        </w:rPr>
        <w:t>o</w:t>
      </w:r>
      <w:r>
        <w:rPr>
          <w:lang w:val="en-US"/>
        </w:rPr>
        <w:t>pt/source</w:t>
      </w:r>
      <w:r>
        <w:rPr>
          <w:rFonts w:hint="eastAsia"/>
          <w:lang w:val="en-US"/>
        </w:rPr>
        <w:t>”目录下所有以</w:t>
      </w:r>
      <w:r>
        <w:rPr>
          <w:rFonts w:hint="eastAsia"/>
          <w:lang w:val="en-US"/>
        </w:rPr>
        <w:t>a</w:t>
      </w:r>
      <w:r>
        <w:rPr>
          <w:rFonts w:hint="eastAsia"/>
          <w:lang w:val="en-US"/>
        </w:rPr>
        <w:t>结尾</w:t>
      </w:r>
      <w:r w:rsidR="00643266">
        <w:rPr>
          <w:rFonts w:hint="eastAsia"/>
          <w:lang w:val="en-US"/>
        </w:rPr>
        <w:t>来命名</w:t>
      </w:r>
      <w:r>
        <w:rPr>
          <w:rFonts w:hint="eastAsia"/>
          <w:lang w:val="en-US"/>
        </w:rPr>
        <w:t>的文件或文件夹，例如“</w:t>
      </w:r>
      <w:r>
        <w:rPr>
          <w:rFonts w:hint="eastAsia"/>
          <w:lang w:val="en-US"/>
        </w:rPr>
        <w:t>o</w:t>
      </w:r>
      <w:r>
        <w:rPr>
          <w:lang w:val="en-US"/>
        </w:rPr>
        <w:t>pt/source/cca.txt</w:t>
      </w:r>
      <w:r>
        <w:rPr>
          <w:rFonts w:hint="eastAsia"/>
          <w:lang w:val="en-US"/>
        </w:rPr>
        <w:t>”或“</w:t>
      </w:r>
      <w:r>
        <w:rPr>
          <w:rFonts w:hint="eastAsia"/>
          <w:lang w:val="en-US"/>
        </w:rPr>
        <w:t>o</w:t>
      </w:r>
      <w:r>
        <w:rPr>
          <w:lang w:val="en-US"/>
        </w:rPr>
        <w:t>pt/source/rea</w:t>
      </w:r>
      <w:r>
        <w:rPr>
          <w:rFonts w:hint="eastAsia"/>
          <w:lang w:val="en-US"/>
        </w:rPr>
        <w:t>”。</w:t>
      </w:r>
    </w:p>
    <w:p w14:paraId="0F1A8FEE" w14:textId="3FC5595A" w:rsidR="001F0C34" w:rsidRPr="001F0C34" w:rsidRDefault="001F0C34" w:rsidP="00643266">
      <w:pPr>
        <w:pStyle w:val="eCT0"/>
      </w:pPr>
      <w:r>
        <w:rPr>
          <w:rFonts w:hint="eastAsia"/>
          <w:lang w:val="en-US"/>
        </w:rPr>
        <w:t>[</w:t>
      </w:r>
      <w:r>
        <w:rPr>
          <w:lang w:val="en-US"/>
        </w:rPr>
        <w:t>!abc]*</w:t>
      </w:r>
      <w:r>
        <w:rPr>
          <w:rFonts w:hint="eastAsia"/>
          <w:lang w:val="en-US"/>
        </w:rPr>
        <w:t>：</w:t>
      </w:r>
      <w:r w:rsidR="00643266">
        <w:rPr>
          <w:rFonts w:hint="eastAsia"/>
        </w:rPr>
        <w:t>表示系统备份时将排除</w:t>
      </w:r>
      <w:r w:rsidR="00643266">
        <w:rPr>
          <w:rFonts w:hint="eastAsia"/>
          <w:lang w:val="en-US"/>
        </w:rPr>
        <w:t>“</w:t>
      </w:r>
      <w:r w:rsidR="00643266">
        <w:rPr>
          <w:rFonts w:hint="eastAsia"/>
          <w:lang w:val="en-US"/>
        </w:rPr>
        <w:t>o</w:t>
      </w:r>
      <w:r w:rsidR="00643266">
        <w:rPr>
          <w:lang w:val="en-US"/>
        </w:rPr>
        <w:t>pt/source</w:t>
      </w:r>
      <w:r w:rsidR="00643266">
        <w:rPr>
          <w:rFonts w:hint="eastAsia"/>
          <w:lang w:val="en-US"/>
        </w:rPr>
        <w:t>”目录下所有不以</w:t>
      </w:r>
      <w:r w:rsidR="00643266">
        <w:rPr>
          <w:rFonts w:hint="eastAsia"/>
          <w:lang w:val="en-US"/>
        </w:rPr>
        <w:t>a</w:t>
      </w:r>
      <w:r w:rsidR="00643266">
        <w:rPr>
          <w:rFonts w:hint="eastAsia"/>
          <w:lang w:val="en-US"/>
        </w:rPr>
        <w:t>或</w:t>
      </w:r>
      <w:r w:rsidR="00643266">
        <w:rPr>
          <w:rFonts w:hint="eastAsia"/>
          <w:lang w:val="en-US"/>
        </w:rPr>
        <w:t>b</w:t>
      </w:r>
      <w:r w:rsidR="00643266">
        <w:rPr>
          <w:rFonts w:hint="eastAsia"/>
          <w:lang w:val="en-US"/>
        </w:rPr>
        <w:lastRenderedPageBreak/>
        <w:t>或</w:t>
      </w:r>
      <w:r w:rsidR="00643266">
        <w:rPr>
          <w:rFonts w:hint="eastAsia"/>
          <w:lang w:val="en-US"/>
        </w:rPr>
        <w:t>c</w:t>
      </w:r>
      <w:r w:rsidR="00643266">
        <w:rPr>
          <w:rFonts w:hint="eastAsia"/>
          <w:lang w:val="en-US"/>
        </w:rPr>
        <w:t>开头来命名的文件或文件夹，例如“</w:t>
      </w:r>
      <w:r w:rsidR="00643266">
        <w:rPr>
          <w:rFonts w:hint="eastAsia"/>
          <w:lang w:val="en-US"/>
        </w:rPr>
        <w:t>o</w:t>
      </w:r>
      <w:r w:rsidR="00643266">
        <w:rPr>
          <w:lang w:val="en-US"/>
        </w:rPr>
        <w:t>pt/source/</w:t>
      </w:r>
      <w:r w:rsidR="00643266">
        <w:rPr>
          <w:rFonts w:hint="eastAsia"/>
          <w:lang w:val="en-US"/>
        </w:rPr>
        <w:t>e</w:t>
      </w:r>
      <w:r w:rsidR="00643266">
        <w:rPr>
          <w:lang w:val="en-US"/>
        </w:rPr>
        <w:t>ca.txt</w:t>
      </w:r>
      <w:r w:rsidR="00643266">
        <w:rPr>
          <w:rFonts w:hint="eastAsia"/>
          <w:lang w:val="en-US"/>
        </w:rPr>
        <w:t>”或“</w:t>
      </w:r>
      <w:r w:rsidR="00643266">
        <w:rPr>
          <w:rFonts w:hint="eastAsia"/>
          <w:lang w:val="en-US"/>
        </w:rPr>
        <w:t>o</w:t>
      </w:r>
      <w:r w:rsidR="00643266">
        <w:rPr>
          <w:lang w:val="en-US"/>
        </w:rPr>
        <w:t>pt/source/</w:t>
      </w:r>
      <w:r w:rsidR="00643266">
        <w:rPr>
          <w:rFonts w:hint="eastAsia"/>
          <w:lang w:val="en-US"/>
        </w:rPr>
        <w:t>d</w:t>
      </w:r>
      <w:r w:rsidR="00643266">
        <w:rPr>
          <w:lang w:val="en-US"/>
        </w:rPr>
        <w:t>fg</w:t>
      </w:r>
      <w:r w:rsidR="00643266" w:rsidRPr="00643266">
        <w:rPr>
          <w:rFonts w:hint="eastAsia"/>
          <w:lang w:val="en-US"/>
        </w:rPr>
        <w:t>”。</w:t>
      </w:r>
      <w:r w:rsidR="00643266">
        <w:rPr>
          <w:rFonts w:hint="eastAsia"/>
          <w:lang w:val="en-US"/>
        </w:rPr>
        <w:t>只会备份</w:t>
      </w:r>
      <w:r w:rsidR="000A01F3">
        <w:rPr>
          <w:rFonts w:hint="eastAsia"/>
          <w:lang w:val="en-US"/>
        </w:rPr>
        <w:t>文件名称中包含</w:t>
      </w:r>
      <w:r w:rsidR="000A01F3">
        <w:rPr>
          <w:rFonts w:hint="eastAsia"/>
          <w:lang w:val="en-US"/>
        </w:rPr>
        <w:t>a</w:t>
      </w:r>
      <w:r w:rsidR="000A01F3">
        <w:rPr>
          <w:rFonts w:hint="eastAsia"/>
          <w:lang w:val="en-US"/>
        </w:rPr>
        <w:t>或</w:t>
      </w:r>
      <w:r w:rsidR="000A01F3">
        <w:rPr>
          <w:rFonts w:hint="eastAsia"/>
          <w:lang w:val="en-US"/>
        </w:rPr>
        <w:t>b</w:t>
      </w:r>
      <w:r w:rsidR="000A01F3">
        <w:rPr>
          <w:rFonts w:hint="eastAsia"/>
          <w:lang w:val="en-US"/>
        </w:rPr>
        <w:t>或</w:t>
      </w:r>
      <w:r w:rsidR="000A01F3">
        <w:rPr>
          <w:rFonts w:hint="eastAsia"/>
          <w:lang w:val="en-US"/>
        </w:rPr>
        <w:t>c</w:t>
      </w:r>
      <w:r w:rsidR="00643266">
        <w:rPr>
          <w:rFonts w:hint="eastAsia"/>
          <w:lang w:val="en-US"/>
        </w:rPr>
        <w:t>的文件或文件夹，例如“</w:t>
      </w:r>
      <w:r w:rsidR="00643266">
        <w:rPr>
          <w:rFonts w:hint="eastAsia"/>
          <w:lang w:val="en-US"/>
        </w:rPr>
        <w:t>o</w:t>
      </w:r>
      <w:r w:rsidR="00643266">
        <w:rPr>
          <w:lang w:val="en-US"/>
        </w:rPr>
        <w:t>pt/source/</w:t>
      </w:r>
      <w:r w:rsidR="000A01F3">
        <w:rPr>
          <w:rFonts w:hint="eastAsia"/>
          <w:lang w:val="en-US"/>
        </w:rPr>
        <w:t>sssa</w:t>
      </w:r>
      <w:r w:rsidR="00643266">
        <w:rPr>
          <w:lang w:val="en-US"/>
        </w:rPr>
        <w:t>.txt</w:t>
      </w:r>
      <w:r w:rsidR="00643266">
        <w:rPr>
          <w:rFonts w:hint="eastAsia"/>
          <w:lang w:val="en-US"/>
        </w:rPr>
        <w:t>”或“</w:t>
      </w:r>
      <w:r w:rsidR="00643266">
        <w:rPr>
          <w:rFonts w:hint="eastAsia"/>
          <w:lang w:val="en-US"/>
        </w:rPr>
        <w:t>o</w:t>
      </w:r>
      <w:r w:rsidR="00643266">
        <w:rPr>
          <w:lang w:val="en-US"/>
        </w:rPr>
        <w:t>pt/source/</w:t>
      </w:r>
      <w:r w:rsidR="00643266">
        <w:rPr>
          <w:rFonts w:hint="eastAsia"/>
          <w:lang w:val="en-US"/>
        </w:rPr>
        <w:t>b</w:t>
      </w:r>
      <w:r w:rsidR="00643266">
        <w:rPr>
          <w:lang w:val="en-US"/>
        </w:rPr>
        <w:t>qs</w:t>
      </w:r>
      <w:r w:rsidR="00643266">
        <w:rPr>
          <w:rFonts w:hint="eastAsia"/>
          <w:lang w:val="en-US"/>
        </w:rPr>
        <w:t>.py</w:t>
      </w:r>
      <w:r w:rsidR="00643266">
        <w:rPr>
          <w:rFonts w:hint="eastAsia"/>
          <w:lang w:val="en-US"/>
        </w:rPr>
        <w:t>”或“</w:t>
      </w:r>
      <w:r w:rsidR="00643266">
        <w:rPr>
          <w:rFonts w:hint="eastAsia"/>
          <w:lang w:val="en-US"/>
        </w:rPr>
        <w:t>o</w:t>
      </w:r>
      <w:r w:rsidR="00643266">
        <w:rPr>
          <w:lang w:val="en-US"/>
        </w:rPr>
        <w:t>pt/source/</w:t>
      </w:r>
      <w:r w:rsidR="000A01F3">
        <w:rPr>
          <w:rFonts w:hint="eastAsia"/>
          <w:lang w:val="en-US"/>
        </w:rPr>
        <w:t>dcl</w:t>
      </w:r>
      <w:r w:rsidR="00643266">
        <w:rPr>
          <w:rFonts w:hint="eastAsia"/>
          <w:lang w:val="en-US"/>
        </w:rPr>
        <w:t>”。</w:t>
      </w:r>
    </w:p>
    <w:p w14:paraId="533159F9" w14:textId="1FA3ECE4" w:rsidR="001F0C34" w:rsidRPr="001F0C34" w:rsidRDefault="001F0C34" w:rsidP="001F0C34">
      <w:pPr>
        <w:pStyle w:val="eCT0"/>
      </w:pPr>
      <w:r>
        <w:rPr>
          <w:rFonts w:hint="eastAsia"/>
          <w:lang w:val="en-US"/>
        </w:rPr>
        <w:t>*[</w:t>
      </w:r>
      <w:r>
        <w:rPr>
          <w:lang w:val="en-US"/>
        </w:rPr>
        <w:t>!abc]*</w:t>
      </w:r>
      <w:r>
        <w:rPr>
          <w:rFonts w:hint="eastAsia"/>
          <w:lang w:val="en-US"/>
        </w:rPr>
        <w:t>：</w:t>
      </w:r>
      <w:r w:rsidR="00643266">
        <w:rPr>
          <w:rFonts w:hint="eastAsia"/>
        </w:rPr>
        <w:t>表示系统备份时将排除</w:t>
      </w:r>
      <w:r w:rsidR="00643266">
        <w:rPr>
          <w:rFonts w:hint="eastAsia"/>
          <w:lang w:val="en-US"/>
        </w:rPr>
        <w:t>“</w:t>
      </w:r>
      <w:r w:rsidR="00643266">
        <w:rPr>
          <w:rFonts w:hint="eastAsia"/>
          <w:lang w:val="en-US"/>
        </w:rPr>
        <w:t>o</w:t>
      </w:r>
      <w:r w:rsidR="00643266">
        <w:rPr>
          <w:lang w:val="en-US"/>
        </w:rPr>
        <w:t>pt/source</w:t>
      </w:r>
      <w:r w:rsidR="00643266">
        <w:rPr>
          <w:rFonts w:hint="eastAsia"/>
          <w:lang w:val="en-US"/>
        </w:rPr>
        <w:t>”目录下所有</w:t>
      </w:r>
      <w:r w:rsidR="00804ED3">
        <w:rPr>
          <w:rFonts w:hint="eastAsia"/>
          <w:lang w:val="en-US"/>
        </w:rPr>
        <w:t>文件名称中不包含</w:t>
      </w:r>
      <w:r w:rsidR="00804ED3">
        <w:rPr>
          <w:rFonts w:hint="eastAsia"/>
          <w:lang w:val="en-US"/>
        </w:rPr>
        <w:t>a</w:t>
      </w:r>
      <w:r w:rsidR="00804ED3">
        <w:rPr>
          <w:rFonts w:hint="eastAsia"/>
          <w:lang w:val="en-US"/>
        </w:rPr>
        <w:t>或</w:t>
      </w:r>
      <w:r w:rsidR="00804ED3">
        <w:rPr>
          <w:rFonts w:hint="eastAsia"/>
          <w:lang w:val="en-US"/>
        </w:rPr>
        <w:t>b</w:t>
      </w:r>
      <w:r w:rsidR="00804ED3">
        <w:rPr>
          <w:rFonts w:hint="eastAsia"/>
          <w:lang w:val="en-US"/>
        </w:rPr>
        <w:t>或</w:t>
      </w:r>
      <w:r w:rsidR="00804ED3">
        <w:rPr>
          <w:rFonts w:hint="eastAsia"/>
          <w:lang w:val="en-US"/>
        </w:rPr>
        <w:t>c</w:t>
      </w:r>
      <w:r w:rsidR="00643266">
        <w:rPr>
          <w:rFonts w:hint="eastAsia"/>
          <w:lang w:val="en-US"/>
        </w:rPr>
        <w:t>的文件或文件夹，例如“</w:t>
      </w:r>
      <w:r w:rsidR="00643266">
        <w:rPr>
          <w:rFonts w:hint="eastAsia"/>
          <w:lang w:val="en-US"/>
        </w:rPr>
        <w:t>o</w:t>
      </w:r>
      <w:r w:rsidR="00643266">
        <w:rPr>
          <w:lang w:val="en-US"/>
        </w:rPr>
        <w:t>pt/source/</w:t>
      </w:r>
      <w:r w:rsidR="00643266">
        <w:rPr>
          <w:rFonts w:hint="eastAsia"/>
          <w:lang w:val="en-US"/>
        </w:rPr>
        <w:t>e</w:t>
      </w:r>
      <w:r w:rsidR="000A01F3">
        <w:rPr>
          <w:rFonts w:hint="eastAsia"/>
          <w:lang w:val="en-US"/>
        </w:rPr>
        <w:t>s</w:t>
      </w:r>
      <w:r w:rsidR="00643266">
        <w:rPr>
          <w:rFonts w:hint="eastAsia"/>
          <w:lang w:val="en-US"/>
        </w:rPr>
        <w:t>e</w:t>
      </w:r>
      <w:r w:rsidR="00643266">
        <w:rPr>
          <w:lang w:val="en-US"/>
        </w:rPr>
        <w:t>.txt</w:t>
      </w:r>
      <w:r w:rsidR="00643266">
        <w:rPr>
          <w:rFonts w:hint="eastAsia"/>
          <w:lang w:val="en-US"/>
        </w:rPr>
        <w:t>”或“</w:t>
      </w:r>
      <w:r w:rsidR="00643266">
        <w:rPr>
          <w:rFonts w:hint="eastAsia"/>
          <w:lang w:val="en-US"/>
        </w:rPr>
        <w:t>o</w:t>
      </w:r>
      <w:r w:rsidR="00643266">
        <w:rPr>
          <w:lang w:val="en-US"/>
        </w:rPr>
        <w:t>pt/source/</w:t>
      </w:r>
      <w:r w:rsidR="00643266">
        <w:rPr>
          <w:rFonts w:hint="eastAsia"/>
          <w:lang w:val="en-US"/>
        </w:rPr>
        <w:t>d</w:t>
      </w:r>
      <w:r w:rsidR="00643266">
        <w:rPr>
          <w:lang w:val="en-US"/>
        </w:rPr>
        <w:t>fg</w:t>
      </w:r>
      <w:r w:rsidR="00643266" w:rsidRPr="00643266">
        <w:rPr>
          <w:rFonts w:hint="eastAsia"/>
          <w:lang w:val="en-US"/>
        </w:rPr>
        <w:t>”。</w:t>
      </w:r>
      <w:r w:rsidR="00643266">
        <w:rPr>
          <w:rFonts w:hint="eastAsia"/>
          <w:lang w:val="en-US"/>
        </w:rPr>
        <w:t>只会备份以</w:t>
      </w:r>
      <w:r w:rsidR="00643266">
        <w:rPr>
          <w:rFonts w:hint="eastAsia"/>
          <w:lang w:val="en-US"/>
        </w:rPr>
        <w:t>a</w:t>
      </w:r>
      <w:r w:rsidR="00643266">
        <w:rPr>
          <w:rFonts w:hint="eastAsia"/>
          <w:lang w:val="en-US"/>
        </w:rPr>
        <w:t>或</w:t>
      </w:r>
      <w:r w:rsidR="00643266">
        <w:rPr>
          <w:rFonts w:hint="eastAsia"/>
          <w:lang w:val="en-US"/>
        </w:rPr>
        <w:t>b</w:t>
      </w:r>
      <w:r w:rsidR="00643266">
        <w:rPr>
          <w:rFonts w:hint="eastAsia"/>
          <w:lang w:val="en-US"/>
        </w:rPr>
        <w:t>或</w:t>
      </w:r>
      <w:r w:rsidR="00643266">
        <w:rPr>
          <w:rFonts w:hint="eastAsia"/>
          <w:lang w:val="en-US"/>
        </w:rPr>
        <w:t>c</w:t>
      </w:r>
      <w:r w:rsidR="00643266">
        <w:rPr>
          <w:rFonts w:hint="eastAsia"/>
          <w:lang w:val="en-US"/>
        </w:rPr>
        <w:t>开头来命名的文件或文件夹，例如“</w:t>
      </w:r>
      <w:r w:rsidR="00643266">
        <w:rPr>
          <w:rFonts w:hint="eastAsia"/>
          <w:lang w:val="en-US"/>
        </w:rPr>
        <w:t>o</w:t>
      </w:r>
      <w:r w:rsidR="00643266">
        <w:rPr>
          <w:lang w:val="en-US"/>
        </w:rPr>
        <w:t>pt/source/a.txt</w:t>
      </w:r>
      <w:r w:rsidR="00643266">
        <w:rPr>
          <w:rFonts w:hint="eastAsia"/>
          <w:lang w:val="en-US"/>
        </w:rPr>
        <w:t>”或“</w:t>
      </w:r>
      <w:r w:rsidR="00643266">
        <w:rPr>
          <w:rFonts w:hint="eastAsia"/>
          <w:lang w:val="en-US"/>
        </w:rPr>
        <w:t>o</w:t>
      </w:r>
      <w:r w:rsidR="00643266">
        <w:rPr>
          <w:lang w:val="en-US"/>
        </w:rPr>
        <w:t>pt/source/</w:t>
      </w:r>
      <w:r w:rsidR="00643266">
        <w:rPr>
          <w:rFonts w:hint="eastAsia"/>
          <w:lang w:val="en-US"/>
        </w:rPr>
        <w:t>b</w:t>
      </w:r>
      <w:r w:rsidR="00643266">
        <w:rPr>
          <w:lang w:val="en-US"/>
        </w:rPr>
        <w:t>q</w:t>
      </w:r>
      <w:r w:rsidR="00643266">
        <w:rPr>
          <w:rFonts w:hint="eastAsia"/>
          <w:lang w:val="en-US"/>
        </w:rPr>
        <w:t>b.py</w:t>
      </w:r>
      <w:r w:rsidR="00643266">
        <w:rPr>
          <w:rFonts w:hint="eastAsia"/>
          <w:lang w:val="en-US"/>
        </w:rPr>
        <w:t>”或“</w:t>
      </w:r>
      <w:r w:rsidR="00643266">
        <w:rPr>
          <w:rFonts w:hint="eastAsia"/>
          <w:lang w:val="en-US"/>
        </w:rPr>
        <w:t>o</w:t>
      </w:r>
      <w:r w:rsidR="00643266">
        <w:rPr>
          <w:lang w:val="en-US"/>
        </w:rPr>
        <w:t>pt/source/</w:t>
      </w:r>
      <w:r w:rsidR="00643266">
        <w:rPr>
          <w:rFonts w:hint="eastAsia"/>
          <w:lang w:val="en-US"/>
        </w:rPr>
        <w:t>clc</w:t>
      </w:r>
      <w:r w:rsidR="00643266">
        <w:rPr>
          <w:rFonts w:hint="eastAsia"/>
          <w:lang w:val="en-US"/>
        </w:rPr>
        <w:t>”。</w:t>
      </w:r>
    </w:p>
    <w:p w14:paraId="0E68582B" w14:textId="331368C7" w:rsidR="001F0C34" w:rsidRDefault="00643266" w:rsidP="001F0C34">
      <w:pPr>
        <w:pStyle w:val="eCT0"/>
      </w:pPr>
      <w:r>
        <w:rPr>
          <w:rFonts w:hint="eastAsia"/>
          <w:lang w:val="en-US"/>
        </w:rPr>
        <w:t>*[</w:t>
      </w:r>
      <w:r>
        <w:rPr>
          <w:lang w:val="en-US"/>
        </w:rPr>
        <w:t>!abc]</w:t>
      </w:r>
      <w:r>
        <w:rPr>
          <w:rFonts w:hint="eastAsia"/>
          <w:lang w:val="en-US"/>
        </w:rPr>
        <w:t>：</w:t>
      </w:r>
      <w:r>
        <w:rPr>
          <w:rFonts w:hint="eastAsia"/>
        </w:rPr>
        <w:t>表示系统备份时将排除</w:t>
      </w:r>
      <w:r>
        <w:rPr>
          <w:rFonts w:hint="eastAsia"/>
          <w:lang w:val="en-US"/>
        </w:rPr>
        <w:t>“</w:t>
      </w:r>
      <w:r>
        <w:rPr>
          <w:rFonts w:hint="eastAsia"/>
          <w:lang w:val="en-US"/>
        </w:rPr>
        <w:t>o</w:t>
      </w:r>
      <w:r>
        <w:rPr>
          <w:lang w:val="en-US"/>
        </w:rPr>
        <w:t>pt/source</w:t>
      </w:r>
      <w:r>
        <w:rPr>
          <w:rFonts w:hint="eastAsia"/>
          <w:lang w:val="en-US"/>
        </w:rPr>
        <w:t>”目录下所有不以</w:t>
      </w:r>
      <w:r>
        <w:rPr>
          <w:rFonts w:hint="eastAsia"/>
          <w:lang w:val="en-US"/>
        </w:rPr>
        <w:t>a</w:t>
      </w:r>
      <w:r>
        <w:rPr>
          <w:rFonts w:hint="eastAsia"/>
          <w:lang w:val="en-US"/>
        </w:rPr>
        <w:t>或</w:t>
      </w:r>
      <w:r>
        <w:rPr>
          <w:rFonts w:hint="eastAsia"/>
          <w:lang w:val="en-US"/>
        </w:rPr>
        <w:t>b</w:t>
      </w:r>
      <w:r>
        <w:rPr>
          <w:rFonts w:hint="eastAsia"/>
          <w:lang w:val="en-US"/>
        </w:rPr>
        <w:t>或</w:t>
      </w:r>
      <w:r>
        <w:rPr>
          <w:rFonts w:hint="eastAsia"/>
          <w:lang w:val="en-US"/>
        </w:rPr>
        <w:t>c</w:t>
      </w:r>
      <w:r>
        <w:rPr>
          <w:rFonts w:hint="eastAsia"/>
          <w:lang w:val="en-US"/>
        </w:rPr>
        <w:t>结尾来命名的文件或文件夹，例如“</w:t>
      </w:r>
      <w:r>
        <w:rPr>
          <w:rFonts w:hint="eastAsia"/>
          <w:lang w:val="en-US"/>
        </w:rPr>
        <w:t>o</w:t>
      </w:r>
      <w:r>
        <w:rPr>
          <w:lang w:val="en-US"/>
        </w:rPr>
        <w:t>pt/source/</w:t>
      </w:r>
      <w:r>
        <w:rPr>
          <w:rFonts w:hint="eastAsia"/>
          <w:lang w:val="en-US"/>
        </w:rPr>
        <w:t>e</w:t>
      </w:r>
      <w:r>
        <w:rPr>
          <w:lang w:val="en-US"/>
        </w:rPr>
        <w:t>c</w:t>
      </w:r>
      <w:r>
        <w:rPr>
          <w:rFonts w:hint="eastAsia"/>
          <w:lang w:val="en-US"/>
        </w:rPr>
        <w:t>e</w:t>
      </w:r>
      <w:r>
        <w:rPr>
          <w:lang w:val="en-US"/>
        </w:rPr>
        <w:t>.txt</w:t>
      </w:r>
      <w:r>
        <w:rPr>
          <w:rFonts w:hint="eastAsia"/>
          <w:lang w:val="en-US"/>
        </w:rPr>
        <w:t>”或“</w:t>
      </w:r>
      <w:r>
        <w:rPr>
          <w:rFonts w:hint="eastAsia"/>
          <w:lang w:val="en-US"/>
        </w:rPr>
        <w:t>o</w:t>
      </w:r>
      <w:r>
        <w:rPr>
          <w:lang w:val="en-US"/>
        </w:rPr>
        <w:t>pt/source/</w:t>
      </w:r>
      <w:r>
        <w:rPr>
          <w:rFonts w:hint="eastAsia"/>
          <w:lang w:val="en-US"/>
        </w:rPr>
        <w:t>d</w:t>
      </w:r>
      <w:r>
        <w:rPr>
          <w:lang w:val="en-US"/>
        </w:rPr>
        <w:t>fg</w:t>
      </w:r>
      <w:r w:rsidRPr="00643266">
        <w:rPr>
          <w:rFonts w:hint="eastAsia"/>
          <w:lang w:val="en-US"/>
        </w:rPr>
        <w:t>”。</w:t>
      </w:r>
      <w:r>
        <w:rPr>
          <w:rFonts w:hint="eastAsia"/>
          <w:lang w:val="en-US"/>
        </w:rPr>
        <w:t>只会备份以</w:t>
      </w:r>
      <w:r>
        <w:rPr>
          <w:rFonts w:hint="eastAsia"/>
          <w:lang w:val="en-US"/>
        </w:rPr>
        <w:t>a</w:t>
      </w:r>
      <w:r>
        <w:rPr>
          <w:rFonts w:hint="eastAsia"/>
          <w:lang w:val="en-US"/>
        </w:rPr>
        <w:t>或</w:t>
      </w:r>
      <w:r>
        <w:rPr>
          <w:rFonts w:hint="eastAsia"/>
          <w:lang w:val="en-US"/>
        </w:rPr>
        <w:t>b</w:t>
      </w:r>
      <w:r>
        <w:rPr>
          <w:rFonts w:hint="eastAsia"/>
          <w:lang w:val="en-US"/>
        </w:rPr>
        <w:t>或</w:t>
      </w:r>
      <w:r>
        <w:rPr>
          <w:rFonts w:hint="eastAsia"/>
          <w:lang w:val="en-US"/>
        </w:rPr>
        <w:t>c</w:t>
      </w:r>
      <w:r>
        <w:rPr>
          <w:rFonts w:hint="eastAsia"/>
          <w:lang w:val="en-US"/>
        </w:rPr>
        <w:t>开头</w:t>
      </w:r>
      <w:r w:rsidR="00804ED3">
        <w:rPr>
          <w:rFonts w:hint="eastAsia"/>
          <w:lang w:val="en-US"/>
        </w:rPr>
        <w:t>来命名</w:t>
      </w:r>
      <w:r>
        <w:rPr>
          <w:rFonts w:hint="eastAsia"/>
          <w:lang w:val="en-US"/>
        </w:rPr>
        <w:t>的文件或文件夹，例如“</w:t>
      </w:r>
      <w:r>
        <w:rPr>
          <w:rFonts w:hint="eastAsia"/>
          <w:lang w:val="en-US"/>
        </w:rPr>
        <w:t>o</w:t>
      </w:r>
      <w:r>
        <w:rPr>
          <w:lang w:val="en-US"/>
        </w:rPr>
        <w:t>pt/source/a.txt</w:t>
      </w:r>
      <w:r>
        <w:rPr>
          <w:rFonts w:hint="eastAsia"/>
          <w:lang w:val="en-US"/>
        </w:rPr>
        <w:t>”或“</w:t>
      </w:r>
      <w:r>
        <w:rPr>
          <w:rFonts w:hint="eastAsia"/>
          <w:lang w:val="en-US"/>
        </w:rPr>
        <w:t>o</w:t>
      </w:r>
      <w:r>
        <w:rPr>
          <w:lang w:val="en-US"/>
        </w:rPr>
        <w:t>pt/source/</w:t>
      </w:r>
      <w:r>
        <w:rPr>
          <w:rFonts w:hint="eastAsia"/>
          <w:lang w:val="en-US"/>
        </w:rPr>
        <w:t>b</w:t>
      </w:r>
      <w:r>
        <w:rPr>
          <w:lang w:val="en-US"/>
        </w:rPr>
        <w:t>q</w:t>
      </w:r>
      <w:r>
        <w:rPr>
          <w:rFonts w:hint="eastAsia"/>
          <w:lang w:val="en-US"/>
        </w:rPr>
        <w:t>b.py</w:t>
      </w:r>
      <w:r>
        <w:rPr>
          <w:rFonts w:hint="eastAsia"/>
          <w:lang w:val="en-US"/>
        </w:rPr>
        <w:t>”或“</w:t>
      </w:r>
      <w:r>
        <w:rPr>
          <w:rFonts w:hint="eastAsia"/>
          <w:lang w:val="en-US"/>
        </w:rPr>
        <w:t>o</w:t>
      </w:r>
      <w:r>
        <w:rPr>
          <w:lang w:val="en-US"/>
        </w:rPr>
        <w:t>pt/source/</w:t>
      </w:r>
      <w:r>
        <w:rPr>
          <w:rFonts w:hint="eastAsia"/>
          <w:lang w:val="en-US"/>
        </w:rPr>
        <w:t>clc</w:t>
      </w:r>
      <w:r>
        <w:rPr>
          <w:rFonts w:hint="eastAsia"/>
          <w:lang w:val="en-US"/>
        </w:rPr>
        <w:t>”。</w:t>
      </w:r>
    </w:p>
    <w:p w14:paraId="34D04D49" w14:textId="5CB0C180" w:rsidR="00253833" w:rsidRPr="00253833" w:rsidRDefault="00253833" w:rsidP="00253833">
      <w:pPr>
        <w:pStyle w:val="eCT3"/>
        <w:spacing w:before="156" w:after="156"/>
        <w:ind w:left="0"/>
        <w:rPr>
          <w:b/>
          <w:bCs/>
          <w:lang w:val="en-US" w:eastAsia="en-US"/>
        </w:rPr>
      </w:pPr>
      <w:r>
        <w:rPr>
          <w:rFonts w:hint="eastAsia"/>
          <w:b/>
          <w:bCs/>
          <w:lang w:val="en-US"/>
        </w:rPr>
        <w:t>操作步骤</w:t>
      </w:r>
    </w:p>
    <w:p w14:paraId="7AEE0217" w14:textId="34BFE0B9" w:rsidR="00E9100E" w:rsidRDefault="00E9100E" w:rsidP="003D3E47">
      <w:pPr>
        <w:pStyle w:val="eCT1"/>
        <w:numPr>
          <w:ilvl w:val="0"/>
          <w:numId w:val="156"/>
        </w:numPr>
        <w:spacing w:before="312" w:after="312"/>
      </w:pPr>
      <w:r>
        <w:rPr>
          <w:rFonts w:hint="eastAsia"/>
        </w:rPr>
        <w:t>选择“</w:t>
      </w:r>
      <w:r w:rsidR="00B92F71">
        <w:rPr>
          <w:rFonts w:hint="eastAsia"/>
        </w:rPr>
        <w:t>云文件保护</w:t>
      </w:r>
      <w:r w:rsidR="00A26ACF">
        <w:t xml:space="preserve"> &gt; </w:t>
      </w:r>
      <w:r>
        <w:rPr>
          <w:rFonts w:hint="eastAsia"/>
        </w:rPr>
        <w:t>备份策略”。</w:t>
      </w:r>
    </w:p>
    <w:p w14:paraId="17D31422" w14:textId="77777777" w:rsidR="00E9100E" w:rsidRDefault="00E9100E" w:rsidP="003D3E47">
      <w:pPr>
        <w:pStyle w:val="eCT1"/>
        <w:numPr>
          <w:ilvl w:val="0"/>
          <w:numId w:val="10"/>
        </w:numPr>
        <w:spacing w:before="312" w:after="312"/>
        <w:rPr>
          <w:lang w:eastAsia="en-US"/>
        </w:rPr>
      </w:pPr>
      <w:r>
        <w:rPr>
          <w:rFonts w:hint="eastAsia"/>
        </w:rPr>
        <w:t>单击“新增”。</w:t>
      </w:r>
    </w:p>
    <w:p w14:paraId="17B825DC" w14:textId="343EDD45" w:rsidR="00E9100E" w:rsidRPr="00034831" w:rsidRDefault="00E9100E" w:rsidP="003D3E47">
      <w:pPr>
        <w:pStyle w:val="eCT1"/>
        <w:numPr>
          <w:ilvl w:val="0"/>
          <w:numId w:val="10"/>
        </w:numPr>
        <w:spacing w:before="312" w:after="312"/>
      </w:pPr>
      <w:r>
        <w:rPr>
          <w:rFonts w:hint="eastAsia"/>
        </w:rPr>
        <w:t>如</w:t>
      </w:r>
      <w:r>
        <w:fldChar w:fldCharType="begin"/>
      </w:r>
      <w:r>
        <w:instrText xml:space="preserve"> </w:instrText>
      </w:r>
      <w:r>
        <w:rPr>
          <w:rFonts w:hint="eastAsia"/>
        </w:rPr>
        <w:instrText>REF _Ref41922900 \h</w:instrText>
      </w:r>
      <w:r>
        <w:instrText xml:space="preserve"> </w:instrText>
      </w:r>
      <w:r>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12</w:t>
      </w:r>
      <w:r>
        <w:fldChar w:fldCharType="end"/>
      </w:r>
      <w:r>
        <w:rPr>
          <w:rFonts w:hint="eastAsia"/>
        </w:rPr>
        <w:t>所示，设置备份策略信息，单击“确定”。</w:t>
      </w:r>
    </w:p>
    <w:p w14:paraId="0E9123AB" w14:textId="23715A5A" w:rsidR="00E9100E" w:rsidRDefault="00E9100E" w:rsidP="00E9100E">
      <w:pPr>
        <w:pStyle w:val="afff0"/>
        <w:keepNext/>
      </w:pPr>
      <w:bookmarkStart w:id="990" w:name="_Ref41922900"/>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12</w:t>
      </w:r>
      <w:r w:rsidR="00434898">
        <w:fldChar w:fldCharType="end"/>
      </w:r>
      <w:bookmarkEnd w:id="990"/>
      <w:r>
        <w:rPr>
          <w:rFonts w:hint="eastAsia"/>
        </w:rPr>
        <w:t>新增备份策略</w:t>
      </w:r>
    </w:p>
    <w:p w14:paraId="71121A2E" w14:textId="0AD67610" w:rsidR="00E9100E" w:rsidRDefault="00C045C7" w:rsidP="00E9100E">
      <w:pPr>
        <w:pStyle w:val="eCTf3"/>
        <w:spacing w:after="156"/>
      </w:pPr>
      <w:r>
        <w:drawing>
          <wp:inline distT="0" distB="0" distL="0" distR="0" wp14:anchorId="607C042D" wp14:editId="53EB53FD">
            <wp:extent cx="2400300" cy="4968063"/>
            <wp:effectExtent l="0" t="0" r="0" b="0"/>
            <wp:docPr id="1105" name="图片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2401591" cy="4970735"/>
                    </a:xfrm>
                    <a:prstGeom prst="rect">
                      <a:avLst/>
                    </a:prstGeom>
                  </pic:spPr>
                </pic:pic>
              </a:graphicData>
            </a:graphic>
          </wp:inline>
        </w:drawing>
      </w:r>
    </w:p>
    <w:p w14:paraId="5E83465A" w14:textId="77777777" w:rsidR="00E9100E" w:rsidRDefault="00E9100E" w:rsidP="00E9100E">
      <w:pPr>
        <w:pStyle w:val="eCT5"/>
        <w:spacing w:before="156" w:after="156"/>
      </w:pPr>
    </w:p>
    <w:p w14:paraId="6D2EDD68" w14:textId="2AC90DBF" w:rsidR="00E9100E" w:rsidRDefault="00E9100E" w:rsidP="00E9100E">
      <w:pPr>
        <w:pStyle w:val="eCT5"/>
        <w:spacing w:before="156" w:after="156"/>
      </w:pPr>
      <w:r>
        <w:rPr>
          <w:rFonts w:hint="eastAsia"/>
        </w:rPr>
        <w:t>界面参数说明如</w:t>
      </w:r>
      <w:r>
        <w:fldChar w:fldCharType="begin"/>
      </w:r>
      <w:r>
        <w:instrText xml:space="preserve"> </w:instrText>
      </w:r>
      <w:r>
        <w:rPr>
          <w:rFonts w:hint="eastAsia"/>
        </w:rPr>
        <w:instrText>REF _Ref41922913 \h</w:instrText>
      </w:r>
      <w:r>
        <w:instrText xml:space="preserve"> </w:instrText>
      </w:r>
      <w:r>
        <w:fldChar w:fldCharType="separate"/>
      </w:r>
      <w:r w:rsidR="005D4DA4">
        <w:rPr>
          <w:rFonts w:hint="eastAsia"/>
        </w:rPr>
        <w:t>表</w:t>
      </w:r>
      <w:r w:rsidR="005D4DA4">
        <w:rPr>
          <w:rFonts w:hint="eastAsia"/>
        </w:rPr>
        <w:t xml:space="preserve"> </w:t>
      </w:r>
      <w:r w:rsidR="005D4DA4">
        <w:rPr>
          <w:noProof/>
        </w:rPr>
        <w:t>18</w:t>
      </w:r>
      <w:r w:rsidR="005D4DA4">
        <w:noBreakHyphen/>
      </w:r>
      <w:r w:rsidR="005D4DA4">
        <w:rPr>
          <w:noProof/>
        </w:rPr>
        <w:t>4</w:t>
      </w:r>
      <w:r>
        <w:fldChar w:fldCharType="end"/>
      </w:r>
      <w:r>
        <w:rPr>
          <w:rFonts w:hint="eastAsia"/>
        </w:rPr>
        <w:t>所示。</w:t>
      </w:r>
    </w:p>
    <w:p w14:paraId="39F0E282" w14:textId="65CC911B" w:rsidR="00E9100E" w:rsidRDefault="00E9100E" w:rsidP="00E9100E">
      <w:pPr>
        <w:pStyle w:val="afff0"/>
        <w:keepNext/>
      </w:pPr>
      <w:bookmarkStart w:id="991" w:name="_Ref41922913"/>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4</w:t>
      </w:r>
      <w:r w:rsidR="002D3714">
        <w:fldChar w:fldCharType="end"/>
      </w:r>
      <w:bookmarkEnd w:id="991"/>
      <w:r>
        <w:rPr>
          <w:rFonts w:hint="eastAsia"/>
        </w:rPr>
        <w:t>新增</w:t>
      </w:r>
      <w:r w:rsidR="00854670">
        <w:rPr>
          <w:rFonts w:hint="eastAsia"/>
        </w:rPr>
        <w:t>备份</w:t>
      </w:r>
      <w:r>
        <w:rPr>
          <w:rFonts w:hint="eastAsia"/>
        </w:rPr>
        <w:t>策略界面参数说明</w:t>
      </w:r>
    </w:p>
    <w:tbl>
      <w:tblPr>
        <w:tblStyle w:val="eCTe"/>
        <w:tblW w:w="0" w:type="auto"/>
        <w:tblLook w:val="04A0" w:firstRow="1" w:lastRow="0" w:firstColumn="1" w:lastColumn="0" w:noHBand="0" w:noVBand="1"/>
      </w:tblPr>
      <w:tblGrid>
        <w:gridCol w:w="2168"/>
        <w:gridCol w:w="2246"/>
        <w:gridCol w:w="2181"/>
      </w:tblGrid>
      <w:tr w:rsidR="00E9100E" w14:paraId="1351E92F" w14:textId="77777777" w:rsidTr="00E9100E">
        <w:trPr>
          <w:cnfStyle w:val="100000000000" w:firstRow="1" w:lastRow="0" w:firstColumn="0" w:lastColumn="0" w:oddVBand="0" w:evenVBand="0" w:oddHBand="0" w:evenHBand="0" w:firstRowFirstColumn="0" w:firstRowLastColumn="0" w:lastRowFirstColumn="0" w:lastRowLastColumn="0"/>
          <w:tblHeader/>
        </w:trPr>
        <w:tc>
          <w:tcPr>
            <w:tcW w:w="2273" w:type="dxa"/>
          </w:tcPr>
          <w:p w14:paraId="692E554A" w14:textId="77777777" w:rsidR="00E9100E" w:rsidRDefault="00E9100E" w:rsidP="00E9100E">
            <w:pPr>
              <w:pStyle w:val="eCT5"/>
              <w:shd w:val="clear" w:color="auto" w:fill="auto"/>
              <w:spacing w:before="156" w:after="156"/>
              <w:ind w:left="0"/>
              <w:rPr>
                <w:lang w:eastAsia="en-US"/>
              </w:rPr>
            </w:pPr>
            <w:r>
              <w:rPr>
                <w:rFonts w:hint="eastAsia"/>
              </w:rPr>
              <w:t>参数名称</w:t>
            </w:r>
          </w:p>
        </w:tc>
        <w:tc>
          <w:tcPr>
            <w:tcW w:w="2274" w:type="dxa"/>
          </w:tcPr>
          <w:p w14:paraId="318ADD56" w14:textId="77777777" w:rsidR="00E9100E" w:rsidRDefault="00E9100E" w:rsidP="00E9100E">
            <w:pPr>
              <w:pStyle w:val="eCT5"/>
              <w:shd w:val="clear" w:color="auto" w:fill="auto"/>
              <w:spacing w:before="156" w:after="156"/>
              <w:ind w:left="0"/>
              <w:rPr>
                <w:lang w:eastAsia="en-US"/>
              </w:rPr>
            </w:pPr>
            <w:r>
              <w:rPr>
                <w:rFonts w:hint="eastAsia"/>
              </w:rPr>
              <w:t>参数解释</w:t>
            </w:r>
          </w:p>
        </w:tc>
        <w:tc>
          <w:tcPr>
            <w:tcW w:w="2274" w:type="dxa"/>
          </w:tcPr>
          <w:p w14:paraId="375A03D6" w14:textId="77777777" w:rsidR="00E9100E" w:rsidRDefault="00E9100E" w:rsidP="00E9100E">
            <w:pPr>
              <w:pStyle w:val="eCT5"/>
              <w:shd w:val="clear" w:color="auto" w:fill="auto"/>
              <w:spacing w:before="156" w:after="156"/>
              <w:ind w:left="0"/>
              <w:rPr>
                <w:lang w:eastAsia="en-US"/>
              </w:rPr>
            </w:pPr>
            <w:r>
              <w:rPr>
                <w:rFonts w:hint="eastAsia"/>
              </w:rPr>
              <w:t>配置规则</w:t>
            </w:r>
          </w:p>
        </w:tc>
      </w:tr>
      <w:tr w:rsidR="00E9100E" w14:paraId="33752B41" w14:textId="77777777" w:rsidTr="00E9100E">
        <w:tc>
          <w:tcPr>
            <w:tcW w:w="2273" w:type="dxa"/>
          </w:tcPr>
          <w:p w14:paraId="486B6BA4" w14:textId="77777777" w:rsidR="00E9100E" w:rsidRDefault="00E9100E" w:rsidP="00E9100E">
            <w:pPr>
              <w:pStyle w:val="eCT5"/>
              <w:shd w:val="clear" w:color="auto" w:fill="auto"/>
              <w:spacing w:before="156" w:after="156"/>
              <w:ind w:left="0"/>
              <w:rPr>
                <w:lang w:eastAsia="en-US"/>
              </w:rPr>
            </w:pPr>
            <w:r>
              <w:rPr>
                <w:rFonts w:hint="eastAsia"/>
              </w:rPr>
              <w:t>策略名</w:t>
            </w:r>
          </w:p>
        </w:tc>
        <w:tc>
          <w:tcPr>
            <w:tcW w:w="2274" w:type="dxa"/>
          </w:tcPr>
          <w:p w14:paraId="5C0D5BED" w14:textId="77777777" w:rsidR="00E9100E" w:rsidRDefault="00E9100E" w:rsidP="00E9100E">
            <w:pPr>
              <w:pStyle w:val="eCT5"/>
              <w:shd w:val="clear" w:color="auto" w:fill="auto"/>
              <w:spacing w:before="156" w:after="156"/>
              <w:ind w:left="0"/>
              <w:rPr>
                <w:lang w:eastAsia="en-US"/>
              </w:rPr>
            </w:pPr>
            <w:r>
              <w:rPr>
                <w:rFonts w:hint="eastAsia"/>
              </w:rPr>
              <w:t>备份策略名称</w:t>
            </w:r>
          </w:p>
        </w:tc>
        <w:tc>
          <w:tcPr>
            <w:tcW w:w="2274" w:type="dxa"/>
          </w:tcPr>
          <w:p w14:paraId="078C7BC7" w14:textId="77777777" w:rsidR="00E9100E" w:rsidRDefault="00E9100E" w:rsidP="00E9100E">
            <w:pPr>
              <w:pStyle w:val="eCT5"/>
              <w:shd w:val="clear" w:color="auto" w:fill="auto"/>
              <w:spacing w:before="156" w:after="156"/>
              <w:ind w:left="0"/>
              <w:rPr>
                <w:lang w:eastAsia="en-US"/>
              </w:rPr>
            </w:pPr>
            <w:r>
              <w:rPr>
                <w:rFonts w:hint="eastAsia"/>
              </w:rPr>
              <w:t>请在文本框中输入</w:t>
            </w:r>
          </w:p>
        </w:tc>
      </w:tr>
      <w:tr w:rsidR="00E9100E" w14:paraId="7494CEAA" w14:textId="77777777" w:rsidTr="00E9100E">
        <w:tc>
          <w:tcPr>
            <w:tcW w:w="2273" w:type="dxa"/>
          </w:tcPr>
          <w:p w14:paraId="31092BAA" w14:textId="77777777" w:rsidR="00E9100E" w:rsidRDefault="00E9100E" w:rsidP="00E9100E">
            <w:pPr>
              <w:pStyle w:val="eCT5"/>
              <w:shd w:val="clear" w:color="auto" w:fill="auto"/>
              <w:spacing w:before="156" w:after="156"/>
              <w:ind w:left="0"/>
              <w:rPr>
                <w:lang w:eastAsia="en-US"/>
              </w:rPr>
            </w:pPr>
            <w:r>
              <w:rPr>
                <w:rFonts w:hint="eastAsia"/>
              </w:rPr>
              <w:t>描述</w:t>
            </w:r>
          </w:p>
        </w:tc>
        <w:tc>
          <w:tcPr>
            <w:tcW w:w="2274" w:type="dxa"/>
          </w:tcPr>
          <w:p w14:paraId="47DCE46F" w14:textId="77777777" w:rsidR="00E9100E" w:rsidRDefault="00E9100E" w:rsidP="00E9100E">
            <w:pPr>
              <w:pStyle w:val="eCT5"/>
              <w:shd w:val="clear" w:color="auto" w:fill="auto"/>
              <w:spacing w:before="156" w:after="156"/>
              <w:ind w:left="0"/>
              <w:rPr>
                <w:lang w:eastAsia="en-US"/>
              </w:rPr>
            </w:pPr>
            <w:r>
              <w:rPr>
                <w:rFonts w:hint="eastAsia"/>
              </w:rPr>
              <w:t>策略描述信息</w:t>
            </w:r>
          </w:p>
        </w:tc>
        <w:tc>
          <w:tcPr>
            <w:tcW w:w="2274" w:type="dxa"/>
          </w:tcPr>
          <w:p w14:paraId="003461B3" w14:textId="77777777" w:rsidR="00E9100E" w:rsidRDefault="00E9100E" w:rsidP="00E9100E">
            <w:pPr>
              <w:pStyle w:val="eCT5"/>
              <w:shd w:val="clear" w:color="auto" w:fill="auto"/>
              <w:spacing w:before="156" w:after="156"/>
              <w:ind w:left="0"/>
              <w:rPr>
                <w:lang w:eastAsia="en-US"/>
              </w:rPr>
            </w:pPr>
            <w:r>
              <w:rPr>
                <w:rFonts w:hint="eastAsia"/>
              </w:rPr>
              <w:t>请在文本框中输入</w:t>
            </w:r>
          </w:p>
        </w:tc>
      </w:tr>
      <w:tr w:rsidR="00E9100E" w14:paraId="6FC400E4" w14:textId="77777777" w:rsidTr="00E9100E">
        <w:tc>
          <w:tcPr>
            <w:tcW w:w="2273" w:type="dxa"/>
          </w:tcPr>
          <w:p w14:paraId="0BC94A45" w14:textId="77777777" w:rsidR="00E9100E" w:rsidRDefault="00E9100E" w:rsidP="00E9100E">
            <w:pPr>
              <w:pStyle w:val="eCT5"/>
              <w:shd w:val="clear" w:color="auto" w:fill="auto"/>
              <w:spacing w:before="156" w:after="156"/>
              <w:ind w:left="0"/>
            </w:pPr>
            <w:r>
              <w:rPr>
                <w:rFonts w:hint="eastAsia"/>
              </w:rPr>
              <w:t>备份方式</w:t>
            </w:r>
          </w:p>
        </w:tc>
        <w:tc>
          <w:tcPr>
            <w:tcW w:w="2274" w:type="dxa"/>
          </w:tcPr>
          <w:p w14:paraId="4432FA54" w14:textId="77777777" w:rsidR="00E9100E" w:rsidRDefault="00E9100E" w:rsidP="00E9100E">
            <w:pPr>
              <w:pStyle w:val="eCT5"/>
              <w:shd w:val="clear" w:color="auto" w:fill="auto"/>
              <w:spacing w:before="156" w:after="156"/>
              <w:ind w:left="0"/>
            </w:pPr>
            <w:r>
              <w:rPr>
                <w:rFonts w:hint="eastAsia"/>
              </w:rPr>
              <w:t>备份数据的方式。手动备份数据或系统自动备份。</w:t>
            </w:r>
          </w:p>
        </w:tc>
        <w:tc>
          <w:tcPr>
            <w:tcW w:w="2274" w:type="dxa"/>
          </w:tcPr>
          <w:p w14:paraId="72BA4A5F" w14:textId="77777777" w:rsidR="00E9100E" w:rsidRDefault="00E9100E" w:rsidP="00E9100E">
            <w:pPr>
              <w:pStyle w:val="eCT5"/>
              <w:shd w:val="clear" w:color="auto" w:fill="auto"/>
              <w:spacing w:before="156" w:after="156"/>
              <w:ind w:left="0"/>
            </w:pPr>
            <w:r>
              <w:rPr>
                <w:rFonts w:hint="eastAsia"/>
              </w:rPr>
              <w:t>请选中对应的单选按钮</w:t>
            </w:r>
          </w:p>
        </w:tc>
      </w:tr>
      <w:tr w:rsidR="00E9100E" w14:paraId="2ECDEB4F" w14:textId="77777777" w:rsidTr="00E9100E">
        <w:tc>
          <w:tcPr>
            <w:tcW w:w="2273" w:type="dxa"/>
          </w:tcPr>
          <w:p w14:paraId="4D6317B3" w14:textId="77777777" w:rsidR="00E9100E" w:rsidRDefault="00E9100E" w:rsidP="00E9100E">
            <w:pPr>
              <w:pStyle w:val="eCT5"/>
              <w:shd w:val="clear" w:color="auto" w:fill="auto"/>
              <w:spacing w:before="156" w:after="156"/>
              <w:ind w:left="0"/>
            </w:pPr>
            <w:r>
              <w:rPr>
                <w:rFonts w:hint="eastAsia"/>
              </w:rPr>
              <w:t>周期</w:t>
            </w:r>
          </w:p>
        </w:tc>
        <w:tc>
          <w:tcPr>
            <w:tcW w:w="2274" w:type="dxa"/>
          </w:tcPr>
          <w:p w14:paraId="6D910504" w14:textId="77777777" w:rsidR="00E9100E" w:rsidRDefault="00E9100E" w:rsidP="00E9100E">
            <w:pPr>
              <w:pStyle w:val="eCT5"/>
              <w:shd w:val="clear" w:color="auto" w:fill="auto"/>
              <w:spacing w:before="156" w:after="156"/>
              <w:ind w:left="0"/>
            </w:pPr>
            <w:r w:rsidRPr="006B75A6">
              <w:rPr>
                <w:rFonts w:cs="Times New Roman"/>
              </w:rPr>
              <w:t>每隔多久</w:t>
            </w:r>
            <w:r>
              <w:rPr>
                <w:rFonts w:cs="Times New Roman" w:hint="eastAsia"/>
              </w:rPr>
              <w:t>对</w:t>
            </w:r>
            <w:r w:rsidRPr="006B75A6">
              <w:rPr>
                <w:rFonts w:cs="Times New Roman"/>
              </w:rPr>
              <w:t>数据</w:t>
            </w:r>
            <w:r>
              <w:rPr>
                <w:rFonts w:cs="Times New Roman" w:hint="eastAsia"/>
              </w:rPr>
              <w:t>执行一次备份操作</w:t>
            </w:r>
            <w:r w:rsidRPr="006B75A6">
              <w:rPr>
                <w:rFonts w:cs="Times New Roman"/>
              </w:rPr>
              <w:t>。该参数需和</w:t>
            </w:r>
            <w:r>
              <w:rPr>
                <w:rFonts w:cs="Times New Roman" w:hint="eastAsia"/>
              </w:rPr>
              <w:t>“</w:t>
            </w:r>
            <w:r w:rsidRPr="006B75A6">
              <w:rPr>
                <w:rFonts w:cs="Times New Roman"/>
              </w:rPr>
              <w:t>运行间隔时间</w:t>
            </w:r>
            <w:r>
              <w:rPr>
                <w:rFonts w:cs="Times New Roman" w:hint="eastAsia"/>
              </w:rPr>
              <w:t>”</w:t>
            </w:r>
            <w:r>
              <w:rPr>
                <w:rFonts w:cs="Times New Roman" w:hint="eastAsia"/>
              </w:rPr>
              <w:lastRenderedPageBreak/>
              <w:t>或“运行时间”</w:t>
            </w:r>
            <w:r w:rsidRPr="006B75A6">
              <w:rPr>
                <w:rFonts w:cs="Times New Roman"/>
              </w:rPr>
              <w:t>参数配合使用。</w:t>
            </w:r>
          </w:p>
        </w:tc>
        <w:tc>
          <w:tcPr>
            <w:tcW w:w="2274" w:type="dxa"/>
          </w:tcPr>
          <w:p w14:paraId="6F7A663B" w14:textId="77777777" w:rsidR="00E9100E" w:rsidRDefault="00E9100E" w:rsidP="00E9100E">
            <w:pPr>
              <w:pStyle w:val="eCT5"/>
              <w:shd w:val="clear" w:color="auto" w:fill="auto"/>
              <w:spacing w:before="156" w:after="156"/>
              <w:ind w:left="0"/>
            </w:pPr>
            <w:r>
              <w:rPr>
                <w:rFonts w:hint="eastAsia"/>
              </w:rPr>
              <w:lastRenderedPageBreak/>
              <w:t>请在下拉列表框中选择</w:t>
            </w:r>
          </w:p>
          <w:p w14:paraId="45B0E855" w14:textId="77777777" w:rsidR="00E9100E" w:rsidRDefault="00E9100E" w:rsidP="00E9100E">
            <w:pPr>
              <w:pStyle w:val="eCT5"/>
              <w:shd w:val="clear" w:color="auto" w:fill="auto"/>
              <w:spacing w:before="156" w:after="156"/>
              <w:ind w:left="0"/>
            </w:pPr>
            <w:r>
              <w:rPr>
                <w:rFonts w:cs="Times New Roman" w:hint="eastAsia"/>
              </w:rPr>
              <w:lastRenderedPageBreak/>
              <w:t>取值范围：</w:t>
            </w:r>
            <w:r w:rsidRPr="006B75A6">
              <w:rPr>
                <w:rFonts w:cs="Times New Roman"/>
              </w:rPr>
              <w:t>分钟、小时、天、周、月。</w:t>
            </w:r>
          </w:p>
        </w:tc>
      </w:tr>
      <w:tr w:rsidR="00E9100E" w14:paraId="593B15DA" w14:textId="77777777" w:rsidTr="00E9100E">
        <w:tc>
          <w:tcPr>
            <w:tcW w:w="2273" w:type="dxa"/>
          </w:tcPr>
          <w:p w14:paraId="2CC8F4CA" w14:textId="77777777" w:rsidR="00E9100E" w:rsidRDefault="00E9100E" w:rsidP="00E9100E">
            <w:pPr>
              <w:pStyle w:val="eCT5"/>
              <w:shd w:val="clear" w:color="auto" w:fill="auto"/>
              <w:spacing w:before="156" w:after="156"/>
              <w:ind w:left="0"/>
            </w:pPr>
            <w:r>
              <w:rPr>
                <w:rFonts w:hint="eastAsia"/>
              </w:rPr>
              <w:lastRenderedPageBreak/>
              <w:t>运行时间间隔</w:t>
            </w:r>
          </w:p>
        </w:tc>
        <w:tc>
          <w:tcPr>
            <w:tcW w:w="2274" w:type="dxa"/>
          </w:tcPr>
          <w:p w14:paraId="3463C0FA" w14:textId="746B4058" w:rsidR="00E9100E" w:rsidRPr="006B75A6" w:rsidRDefault="00E9100E" w:rsidP="00E9100E">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指定两次备份的时间间隔。该参数需和</w:t>
            </w:r>
            <w:r w:rsidRPr="006B75A6">
              <w:rPr>
                <w:rFonts w:ascii="Times New Roman" w:eastAsia="宋体" w:hAnsi="Times New Roman" w:cs="Times New Roman"/>
              </w:rPr>
              <w:t>“</w:t>
            </w:r>
            <w:r w:rsidRPr="006B75A6">
              <w:rPr>
                <w:rFonts w:ascii="Times New Roman" w:eastAsia="宋体" w:hAnsi="Times New Roman" w:cs="Times New Roman"/>
              </w:rPr>
              <w:t>周期</w:t>
            </w:r>
            <w:r w:rsidRPr="006B75A6">
              <w:rPr>
                <w:rFonts w:ascii="Times New Roman" w:eastAsia="宋体" w:hAnsi="Times New Roman" w:cs="Times New Roman"/>
              </w:rPr>
              <w:t>”</w:t>
            </w:r>
            <w:r w:rsidRPr="006B75A6">
              <w:rPr>
                <w:rFonts w:ascii="Times New Roman" w:eastAsia="宋体" w:hAnsi="Times New Roman" w:cs="Times New Roman"/>
              </w:rPr>
              <w:t>参数配合使用。</w:t>
            </w:r>
          </w:p>
          <w:p w14:paraId="71EEF742" w14:textId="5614CA4D" w:rsidR="00E9100E" w:rsidRPr="006B75A6" w:rsidRDefault="00E9100E" w:rsidP="00E9100E">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当周期设置为</w:t>
            </w:r>
            <w:r>
              <w:rPr>
                <w:rFonts w:ascii="Times New Roman" w:eastAsia="宋体" w:hAnsi="Times New Roman" w:cs="Times New Roman" w:hint="eastAsia"/>
              </w:rPr>
              <w:t>“</w:t>
            </w:r>
            <w:r w:rsidRPr="006B75A6">
              <w:rPr>
                <w:rFonts w:ascii="Times New Roman" w:eastAsia="宋体" w:hAnsi="Times New Roman" w:cs="Times New Roman"/>
              </w:rPr>
              <w:t>分钟</w:t>
            </w:r>
            <w:r>
              <w:rPr>
                <w:rFonts w:ascii="Times New Roman" w:eastAsia="宋体" w:hAnsi="Times New Roman" w:cs="Times New Roman" w:hint="eastAsia"/>
              </w:rPr>
              <w:t>”</w:t>
            </w:r>
            <w:r w:rsidRPr="006B75A6">
              <w:rPr>
                <w:rFonts w:ascii="Times New Roman" w:eastAsia="宋体" w:hAnsi="Times New Roman" w:cs="Times New Roman"/>
              </w:rPr>
              <w:t>和</w:t>
            </w:r>
            <w:r>
              <w:rPr>
                <w:rFonts w:ascii="Times New Roman" w:eastAsia="宋体" w:hAnsi="Times New Roman" w:cs="Times New Roman" w:hint="eastAsia"/>
              </w:rPr>
              <w:t>“</w:t>
            </w:r>
            <w:r w:rsidRPr="006B75A6">
              <w:rPr>
                <w:rFonts w:ascii="Times New Roman" w:eastAsia="宋体" w:hAnsi="Times New Roman" w:cs="Times New Roman"/>
              </w:rPr>
              <w:t>小时</w:t>
            </w:r>
            <w:r>
              <w:rPr>
                <w:rFonts w:ascii="Times New Roman" w:eastAsia="宋体" w:hAnsi="Times New Roman" w:cs="Times New Roman" w:hint="eastAsia"/>
              </w:rPr>
              <w:t>”</w:t>
            </w:r>
            <w:r w:rsidRPr="006B75A6">
              <w:rPr>
                <w:rFonts w:ascii="Times New Roman" w:eastAsia="宋体" w:hAnsi="Times New Roman" w:cs="Times New Roman"/>
              </w:rPr>
              <w:t>时，该参数显示。例如：</w:t>
            </w:r>
          </w:p>
          <w:p w14:paraId="779080E8" w14:textId="2C2435AA" w:rsidR="00E9100E" w:rsidRPr="006C3FD0" w:rsidRDefault="00E9100E" w:rsidP="003D3E47">
            <w:pPr>
              <w:pStyle w:val="aff2"/>
              <w:numPr>
                <w:ilvl w:val="0"/>
                <w:numId w:val="21"/>
              </w:numPr>
              <w:shd w:val="clear" w:color="auto" w:fill="auto"/>
              <w:spacing w:beforeLines="0" w:afterLines="0"/>
              <w:ind w:leftChars="0"/>
              <w:rPr>
                <w:rFonts w:ascii="宋体" w:eastAsia="宋体" w:hAnsi="宋体" w:cs="Times New Roman"/>
              </w:rPr>
            </w:pPr>
            <w:r w:rsidRPr="006B75A6">
              <w:rPr>
                <w:rFonts w:ascii="Times New Roman" w:eastAsia="宋体" w:hAnsi="Times New Roman" w:cs="Times New Roman"/>
              </w:rPr>
              <w:t>当</w:t>
            </w:r>
            <w:r>
              <w:rPr>
                <w:rFonts w:ascii="Times New Roman" w:eastAsia="宋体" w:hAnsi="Times New Roman" w:cs="Times New Roman" w:hint="eastAsia"/>
              </w:rPr>
              <w:t>“</w:t>
            </w:r>
            <w:r w:rsidRPr="006B75A6">
              <w:rPr>
                <w:rFonts w:ascii="Times New Roman" w:eastAsia="宋体" w:hAnsi="Times New Roman" w:cs="Times New Roman"/>
              </w:rPr>
              <w:t>周期</w:t>
            </w:r>
            <w:r>
              <w:rPr>
                <w:rFonts w:ascii="Times New Roman" w:eastAsia="宋体" w:hAnsi="Times New Roman" w:cs="Times New Roman" w:hint="eastAsia"/>
              </w:rPr>
              <w:t>”</w:t>
            </w:r>
            <w:r w:rsidRPr="006B75A6">
              <w:rPr>
                <w:rFonts w:ascii="Times New Roman" w:eastAsia="宋体" w:hAnsi="Times New Roman" w:cs="Times New Roman"/>
              </w:rPr>
              <w:t>设置为分钟，</w:t>
            </w:r>
            <w:r>
              <w:rPr>
                <w:rFonts w:ascii="Times New Roman" w:eastAsia="宋体" w:hAnsi="Times New Roman" w:cs="Times New Roman" w:hint="eastAsia"/>
              </w:rPr>
              <w:t>“运行时间间隔”</w:t>
            </w:r>
            <w:r w:rsidRPr="006B75A6">
              <w:rPr>
                <w:rFonts w:ascii="Times New Roman" w:eastAsia="宋体" w:hAnsi="Times New Roman" w:cs="Times New Roman"/>
              </w:rPr>
              <w:t>设置为</w:t>
            </w:r>
            <w:r>
              <w:rPr>
                <w:rFonts w:ascii="Times New Roman" w:eastAsia="宋体" w:hAnsi="Times New Roman" w:cs="Times New Roman" w:hint="eastAsia"/>
              </w:rPr>
              <w:t>“</w:t>
            </w:r>
            <w:r>
              <w:rPr>
                <w:rFonts w:ascii="Times New Roman" w:eastAsia="宋体" w:hAnsi="Times New Roman" w:cs="Times New Roman" w:hint="eastAsia"/>
              </w:rPr>
              <w:t>5</w:t>
            </w:r>
            <w:r>
              <w:rPr>
                <w:rFonts w:ascii="Times New Roman" w:eastAsia="宋体" w:hAnsi="Times New Roman" w:cs="Times New Roman" w:hint="eastAsia"/>
              </w:rPr>
              <w:t>”</w:t>
            </w:r>
            <w:r w:rsidRPr="006B75A6">
              <w:rPr>
                <w:rFonts w:ascii="Times New Roman" w:eastAsia="宋体" w:hAnsi="Times New Roman" w:cs="Times New Roman"/>
              </w:rPr>
              <w:t>，表示每</w:t>
            </w:r>
            <w:r>
              <w:rPr>
                <w:rFonts w:ascii="Times New Roman" w:eastAsia="宋体" w:hAnsi="Times New Roman" w:cs="Times New Roman" w:hint="eastAsia"/>
              </w:rPr>
              <w:t>隔</w:t>
            </w:r>
            <w:r>
              <w:rPr>
                <w:rFonts w:ascii="Times New Roman" w:eastAsia="宋体" w:hAnsi="Times New Roman" w:cs="Times New Roman"/>
              </w:rPr>
              <w:t>5</w:t>
            </w:r>
            <w:r w:rsidRPr="006B75A6">
              <w:rPr>
                <w:rFonts w:ascii="Times New Roman" w:eastAsia="宋体" w:hAnsi="Times New Roman" w:cs="Times New Roman"/>
              </w:rPr>
              <w:t>分钟执行一次</w:t>
            </w:r>
            <w:r w:rsidRPr="006C3FD0">
              <w:rPr>
                <w:rFonts w:ascii="宋体" w:eastAsia="宋体" w:hAnsi="宋体" w:cs="Times New Roman" w:hint="eastAsia"/>
              </w:rPr>
              <w:t>备份操作</w:t>
            </w:r>
            <w:r w:rsidRPr="006C3FD0">
              <w:rPr>
                <w:rFonts w:ascii="宋体" w:eastAsia="宋体" w:hAnsi="宋体" w:cs="Times New Roman"/>
              </w:rPr>
              <w:t>。</w:t>
            </w:r>
          </w:p>
          <w:p w14:paraId="7DAE2DB4" w14:textId="496F23ED" w:rsidR="00E9100E" w:rsidRDefault="00E9100E" w:rsidP="003D3E47">
            <w:pPr>
              <w:pStyle w:val="eCT5"/>
              <w:numPr>
                <w:ilvl w:val="0"/>
                <w:numId w:val="21"/>
              </w:numPr>
              <w:shd w:val="clear" w:color="auto" w:fill="auto"/>
              <w:spacing w:before="156" w:after="156"/>
            </w:pPr>
            <w:r w:rsidRPr="006B75A6">
              <w:rPr>
                <w:rFonts w:cs="Times New Roman"/>
              </w:rPr>
              <w:t>当</w:t>
            </w:r>
            <w:r>
              <w:rPr>
                <w:rFonts w:cs="Times New Roman" w:hint="eastAsia"/>
              </w:rPr>
              <w:t>“</w:t>
            </w:r>
            <w:r w:rsidRPr="006B75A6">
              <w:rPr>
                <w:rFonts w:cs="Times New Roman"/>
              </w:rPr>
              <w:t>周期</w:t>
            </w:r>
            <w:r>
              <w:rPr>
                <w:rFonts w:cs="Times New Roman" w:hint="eastAsia"/>
              </w:rPr>
              <w:t>”</w:t>
            </w:r>
            <w:r w:rsidRPr="006B75A6">
              <w:rPr>
                <w:rFonts w:cs="Times New Roman"/>
              </w:rPr>
              <w:t>设置为小时，</w:t>
            </w:r>
            <w:r>
              <w:rPr>
                <w:rFonts w:cs="Times New Roman" w:hint="eastAsia"/>
              </w:rPr>
              <w:t>“</w:t>
            </w:r>
            <w:r w:rsidRPr="006B75A6">
              <w:rPr>
                <w:rFonts w:cs="Times New Roman"/>
              </w:rPr>
              <w:t>运行间隔时间</w:t>
            </w:r>
            <w:r>
              <w:rPr>
                <w:rFonts w:cs="Times New Roman" w:hint="eastAsia"/>
              </w:rPr>
              <w:t>”</w:t>
            </w:r>
            <w:r w:rsidRPr="006B75A6">
              <w:rPr>
                <w:rFonts w:cs="Times New Roman"/>
              </w:rPr>
              <w:t>设置为</w:t>
            </w:r>
            <w:r>
              <w:rPr>
                <w:rFonts w:cs="Times New Roman" w:hint="eastAsia"/>
              </w:rPr>
              <w:t>“</w:t>
            </w:r>
            <w:r>
              <w:rPr>
                <w:rFonts w:cs="Times New Roman" w:hint="eastAsia"/>
              </w:rPr>
              <w:t>6</w:t>
            </w:r>
            <w:r>
              <w:rPr>
                <w:rFonts w:cs="Times New Roman" w:hint="eastAsia"/>
              </w:rPr>
              <w:t>”</w:t>
            </w:r>
            <w:r w:rsidRPr="006B75A6">
              <w:rPr>
                <w:rFonts w:cs="Times New Roman"/>
              </w:rPr>
              <w:t>，表示每</w:t>
            </w:r>
            <w:r>
              <w:rPr>
                <w:rFonts w:cs="Times New Roman" w:hint="eastAsia"/>
              </w:rPr>
              <w:t>隔</w:t>
            </w:r>
            <w:r w:rsidRPr="006B75A6">
              <w:rPr>
                <w:rFonts w:cs="Times New Roman"/>
              </w:rPr>
              <w:t>6</w:t>
            </w:r>
            <w:r w:rsidRPr="006B75A6">
              <w:rPr>
                <w:rFonts w:cs="Times New Roman"/>
              </w:rPr>
              <w:t>小时执行一次</w:t>
            </w:r>
            <w:r w:rsidRPr="006C3FD0">
              <w:rPr>
                <w:rFonts w:ascii="宋体" w:hAnsi="宋体" w:cs="Times New Roman" w:hint="eastAsia"/>
              </w:rPr>
              <w:t>备份</w:t>
            </w:r>
            <w:r>
              <w:rPr>
                <w:rFonts w:cs="Times New Roman" w:hint="eastAsia"/>
              </w:rPr>
              <w:t>操作</w:t>
            </w:r>
            <w:r w:rsidRPr="006B75A6">
              <w:rPr>
                <w:rFonts w:cs="Times New Roman"/>
              </w:rPr>
              <w:t>。</w:t>
            </w:r>
          </w:p>
        </w:tc>
        <w:tc>
          <w:tcPr>
            <w:tcW w:w="2274" w:type="dxa"/>
          </w:tcPr>
          <w:p w14:paraId="1E1C421C" w14:textId="77777777" w:rsidR="00E9100E" w:rsidRDefault="00E9100E" w:rsidP="00E9100E">
            <w:pPr>
              <w:pStyle w:val="eCT5"/>
              <w:shd w:val="clear" w:color="auto" w:fill="auto"/>
              <w:spacing w:before="156" w:after="156"/>
              <w:ind w:left="0"/>
            </w:pPr>
            <w:r>
              <w:rPr>
                <w:rFonts w:hint="eastAsia"/>
              </w:rPr>
              <w:t>请在下拉列表框中选择</w:t>
            </w:r>
          </w:p>
          <w:p w14:paraId="3D20FF6B" w14:textId="77777777" w:rsidR="00E9100E" w:rsidRDefault="00E9100E" w:rsidP="00E9100E">
            <w:pPr>
              <w:pStyle w:val="eCT3"/>
              <w:spacing w:before="156" w:after="156"/>
              <w:ind w:left="0"/>
            </w:pPr>
            <w:r>
              <w:rPr>
                <w:rFonts w:hint="eastAsia"/>
              </w:rPr>
              <w:t>分钟的取值范围为：</w:t>
            </w:r>
            <w:r>
              <w:rPr>
                <w:rFonts w:hint="eastAsia"/>
              </w:rPr>
              <w:t>5</w:t>
            </w:r>
            <w:r>
              <w:rPr>
                <w:rFonts w:hint="eastAsia"/>
              </w:rPr>
              <w:t>、</w:t>
            </w:r>
            <w:r>
              <w:t>10</w:t>
            </w:r>
            <w:r>
              <w:rPr>
                <w:rFonts w:hint="eastAsia"/>
              </w:rPr>
              <w:t>、</w:t>
            </w:r>
            <w:r>
              <w:t>15</w:t>
            </w:r>
            <w:r>
              <w:rPr>
                <w:rFonts w:hint="eastAsia"/>
              </w:rPr>
              <w:t>、</w:t>
            </w:r>
            <w:r>
              <w:t>20</w:t>
            </w:r>
            <w:r>
              <w:rPr>
                <w:rFonts w:hint="eastAsia"/>
              </w:rPr>
              <w:t>和</w:t>
            </w:r>
            <w:r>
              <w:rPr>
                <w:rFonts w:hint="eastAsia"/>
              </w:rPr>
              <w:t>3</w:t>
            </w:r>
            <w:r>
              <w:t>0</w:t>
            </w:r>
          </w:p>
          <w:p w14:paraId="35F37E25" w14:textId="77777777" w:rsidR="00E9100E" w:rsidRDefault="00E9100E" w:rsidP="00E9100E">
            <w:pPr>
              <w:pStyle w:val="eCT5"/>
              <w:shd w:val="clear" w:color="auto" w:fill="auto"/>
              <w:spacing w:before="156" w:after="156"/>
              <w:ind w:left="0"/>
            </w:pPr>
            <w:r>
              <w:rPr>
                <w:rFonts w:hint="eastAsia"/>
              </w:rPr>
              <w:t>小时的取值范围为：</w:t>
            </w:r>
            <w:r>
              <w:rPr>
                <w:rFonts w:hint="eastAsia"/>
              </w:rPr>
              <w:t>1</w:t>
            </w:r>
            <w:r>
              <w:rPr>
                <w:rFonts w:hint="eastAsia"/>
              </w:rPr>
              <w:t>、</w:t>
            </w:r>
            <w:r>
              <w:t>2</w:t>
            </w:r>
            <w:r>
              <w:rPr>
                <w:rFonts w:hint="eastAsia"/>
              </w:rPr>
              <w:t>、</w:t>
            </w:r>
            <w:r>
              <w:t>3</w:t>
            </w:r>
            <w:r>
              <w:rPr>
                <w:rFonts w:hint="eastAsia"/>
              </w:rPr>
              <w:t>、</w:t>
            </w:r>
            <w:r>
              <w:t>4</w:t>
            </w:r>
            <w:r>
              <w:rPr>
                <w:rFonts w:hint="eastAsia"/>
              </w:rPr>
              <w:t>、</w:t>
            </w:r>
            <w:r>
              <w:rPr>
                <w:rFonts w:hint="eastAsia"/>
              </w:rPr>
              <w:t>6</w:t>
            </w:r>
            <w:r>
              <w:rPr>
                <w:rFonts w:hint="eastAsia"/>
              </w:rPr>
              <w:t>、</w:t>
            </w:r>
            <w:r>
              <w:rPr>
                <w:rFonts w:hint="eastAsia"/>
              </w:rPr>
              <w:t>8</w:t>
            </w:r>
            <w:r>
              <w:rPr>
                <w:rFonts w:hint="eastAsia"/>
              </w:rPr>
              <w:t>和</w:t>
            </w:r>
            <w:r>
              <w:rPr>
                <w:rFonts w:hint="eastAsia"/>
              </w:rPr>
              <w:t>1</w:t>
            </w:r>
            <w:r>
              <w:t>2</w:t>
            </w:r>
          </w:p>
        </w:tc>
      </w:tr>
      <w:tr w:rsidR="00E9100E" w14:paraId="05050288" w14:textId="77777777" w:rsidTr="00E9100E">
        <w:tc>
          <w:tcPr>
            <w:tcW w:w="2273" w:type="dxa"/>
          </w:tcPr>
          <w:p w14:paraId="4AC21FD1" w14:textId="77777777" w:rsidR="00E9100E" w:rsidRDefault="00E9100E" w:rsidP="00E9100E">
            <w:pPr>
              <w:pStyle w:val="eCT5"/>
              <w:shd w:val="clear" w:color="auto" w:fill="auto"/>
              <w:spacing w:before="156" w:after="156"/>
              <w:ind w:left="0"/>
              <w:rPr>
                <w:lang w:eastAsia="en-US"/>
              </w:rPr>
            </w:pPr>
            <w:r>
              <w:rPr>
                <w:rFonts w:hint="eastAsia"/>
              </w:rPr>
              <w:t>运行时间</w:t>
            </w:r>
          </w:p>
        </w:tc>
        <w:tc>
          <w:tcPr>
            <w:tcW w:w="2274" w:type="dxa"/>
          </w:tcPr>
          <w:p w14:paraId="144B63AE" w14:textId="77777777" w:rsidR="00E9100E" w:rsidRPr="004F13A9" w:rsidRDefault="00E9100E" w:rsidP="00E9100E">
            <w:pPr>
              <w:pStyle w:val="aff2"/>
              <w:shd w:val="clear" w:color="auto" w:fill="auto"/>
              <w:spacing w:beforeLines="0" w:afterLines="0"/>
              <w:ind w:leftChars="0" w:left="0"/>
              <w:rPr>
                <w:rFonts w:ascii="宋体" w:eastAsia="宋体" w:hAnsi="宋体" w:cs="Times New Roman"/>
              </w:rPr>
            </w:pPr>
            <w:r w:rsidRPr="004F13A9">
              <w:rPr>
                <w:rFonts w:ascii="宋体" w:eastAsia="宋体" w:hAnsi="宋体" w:cs="Times New Roman"/>
              </w:rPr>
              <w:t>指定</w:t>
            </w:r>
            <w:r w:rsidRPr="004F13A9">
              <w:rPr>
                <w:rFonts w:ascii="宋体" w:eastAsia="宋体" w:hAnsi="宋体" w:cs="Times New Roman" w:hint="eastAsia"/>
              </w:rPr>
              <w:t>备份任务执行时间</w:t>
            </w:r>
            <w:r w:rsidRPr="004F13A9">
              <w:rPr>
                <w:rFonts w:ascii="宋体" w:eastAsia="宋体" w:hAnsi="宋体" w:cs="Times New Roman"/>
              </w:rPr>
              <w:t>。该参数需和“周期”参数配合使用。</w:t>
            </w:r>
          </w:p>
          <w:p w14:paraId="2B3BBA04" w14:textId="77777777" w:rsidR="00E9100E" w:rsidRPr="004F13A9" w:rsidRDefault="00E9100E" w:rsidP="00E9100E">
            <w:pPr>
              <w:pStyle w:val="aff2"/>
              <w:shd w:val="clear" w:color="auto" w:fill="auto"/>
              <w:spacing w:beforeLines="0" w:afterLines="0"/>
              <w:ind w:leftChars="0" w:left="0"/>
              <w:rPr>
                <w:rFonts w:ascii="宋体" w:eastAsia="宋体" w:hAnsi="宋体" w:cs="Times New Roman"/>
              </w:rPr>
            </w:pPr>
            <w:r w:rsidRPr="004F13A9">
              <w:rPr>
                <w:rFonts w:ascii="宋体" w:eastAsia="宋体" w:hAnsi="宋体" w:cs="Times New Roman"/>
              </w:rPr>
              <w:t>当备份周期设置为“天”、“周”和“月”时，该参数显示。例如：</w:t>
            </w:r>
          </w:p>
          <w:p w14:paraId="2D5C00F3" w14:textId="5780BBB6" w:rsidR="00E9100E" w:rsidRPr="004F13A9" w:rsidRDefault="00E9100E" w:rsidP="003D3E47">
            <w:pPr>
              <w:pStyle w:val="aff2"/>
              <w:numPr>
                <w:ilvl w:val="0"/>
                <w:numId w:val="22"/>
              </w:numPr>
              <w:shd w:val="clear" w:color="auto" w:fill="auto"/>
              <w:spacing w:beforeLines="0" w:afterLines="0"/>
              <w:ind w:leftChars="0"/>
              <w:rPr>
                <w:rFonts w:ascii="宋体" w:eastAsia="宋体" w:hAnsi="宋体" w:cs="Times New Roman"/>
              </w:rPr>
            </w:pPr>
            <w:r w:rsidRPr="004F13A9">
              <w:rPr>
                <w:rFonts w:ascii="宋体" w:eastAsia="宋体" w:hAnsi="宋体" w:cs="Times New Roman"/>
              </w:rPr>
              <w:t>当“周期”设置为天，“运行时间”设置为“</w:t>
            </w:r>
            <w:r w:rsidRPr="004F13A9">
              <w:rPr>
                <w:rFonts w:ascii="Times New Roman" w:eastAsia="宋体" w:hAnsi="Times New Roman" w:cs="Times New Roman"/>
              </w:rPr>
              <w:t>3</w:t>
            </w:r>
            <w:r w:rsidRPr="004F13A9">
              <w:rPr>
                <w:rFonts w:ascii="宋体" w:eastAsia="宋体" w:hAnsi="宋体" w:cs="Times New Roman"/>
              </w:rPr>
              <w:t>”，表示每天凌晨</w:t>
            </w:r>
            <w:r w:rsidRPr="004F13A9">
              <w:rPr>
                <w:rFonts w:ascii="Times New Roman" w:eastAsia="宋体" w:hAnsi="Times New Roman" w:cs="Times New Roman"/>
              </w:rPr>
              <w:t>3</w:t>
            </w:r>
            <w:r w:rsidRPr="004F13A9">
              <w:rPr>
                <w:rFonts w:ascii="宋体" w:eastAsia="宋体" w:hAnsi="宋体" w:cs="Times New Roman"/>
              </w:rPr>
              <w:t>点开始执行一次</w:t>
            </w:r>
            <w:r w:rsidR="00A26ACF">
              <w:rPr>
                <w:rFonts w:ascii="Times New Roman" w:eastAsia="宋体" w:hAnsi="Times New Roman" w:cs="Times New Roman" w:hint="eastAsia"/>
              </w:rPr>
              <w:t>备份</w:t>
            </w:r>
            <w:r>
              <w:rPr>
                <w:rFonts w:ascii="Times New Roman" w:eastAsia="宋体" w:hAnsi="Times New Roman" w:cs="Times New Roman" w:hint="eastAsia"/>
              </w:rPr>
              <w:t>操作</w:t>
            </w:r>
            <w:r w:rsidRPr="004F13A9">
              <w:rPr>
                <w:rFonts w:ascii="宋体" w:eastAsia="宋体" w:hAnsi="宋体" w:cs="Times New Roman"/>
              </w:rPr>
              <w:t>。</w:t>
            </w:r>
          </w:p>
          <w:p w14:paraId="3D9D276B" w14:textId="77777777" w:rsidR="00E9100E" w:rsidRPr="004F13A9" w:rsidRDefault="00E9100E" w:rsidP="003D3E47">
            <w:pPr>
              <w:pStyle w:val="aff2"/>
              <w:numPr>
                <w:ilvl w:val="0"/>
                <w:numId w:val="22"/>
              </w:numPr>
              <w:shd w:val="clear" w:color="auto" w:fill="auto"/>
              <w:spacing w:beforeLines="0" w:afterLines="0"/>
              <w:ind w:leftChars="0"/>
              <w:rPr>
                <w:rFonts w:ascii="宋体" w:eastAsia="宋体" w:hAnsi="宋体" w:cs="Times New Roman"/>
              </w:rPr>
            </w:pPr>
            <w:r w:rsidRPr="004F13A9">
              <w:rPr>
                <w:rFonts w:ascii="宋体" w:eastAsia="宋体" w:hAnsi="宋体" w:cs="Times New Roman"/>
              </w:rPr>
              <w:t xml:space="preserve">当“周期”设置为周，“运行时间”设置为“周一 </w:t>
            </w:r>
            <w:r w:rsidRPr="004F13A9">
              <w:rPr>
                <w:rFonts w:ascii="Times New Roman" w:eastAsia="宋体" w:hAnsi="Times New Roman" w:cs="Times New Roman"/>
              </w:rPr>
              <w:t>00:00</w:t>
            </w:r>
            <w:r w:rsidRPr="004F13A9">
              <w:rPr>
                <w:rFonts w:ascii="宋体" w:eastAsia="宋体" w:hAnsi="宋体" w:cs="Times New Roman"/>
              </w:rPr>
              <w:t>”，表示每周一零点开始执行一次</w:t>
            </w:r>
            <w:r w:rsidRPr="006C3FD0">
              <w:rPr>
                <w:rFonts w:ascii="宋体" w:eastAsia="宋体" w:hAnsi="宋体" w:cs="Times New Roman" w:hint="eastAsia"/>
              </w:rPr>
              <w:t>备份</w:t>
            </w:r>
            <w:r>
              <w:rPr>
                <w:rFonts w:ascii="Times New Roman" w:eastAsia="宋体" w:hAnsi="Times New Roman" w:cs="Times New Roman" w:hint="eastAsia"/>
              </w:rPr>
              <w:t>操作</w:t>
            </w:r>
            <w:r w:rsidRPr="004F13A9">
              <w:rPr>
                <w:rFonts w:ascii="宋体" w:eastAsia="宋体" w:hAnsi="宋体" w:cs="Times New Roman"/>
              </w:rPr>
              <w:t>。</w:t>
            </w:r>
          </w:p>
          <w:p w14:paraId="50FE161A" w14:textId="77777777" w:rsidR="00E9100E" w:rsidRDefault="00E9100E" w:rsidP="003D3E47">
            <w:pPr>
              <w:pStyle w:val="eCT5"/>
              <w:numPr>
                <w:ilvl w:val="0"/>
                <w:numId w:val="22"/>
              </w:numPr>
              <w:shd w:val="clear" w:color="auto" w:fill="auto"/>
              <w:spacing w:before="156" w:after="156"/>
            </w:pPr>
            <w:r w:rsidRPr="004F13A9">
              <w:rPr>
                <w:rFonts w:ascii="宋体" w:hAnsi="宋体" w:cs="Times New Roman"/>
              </w:rPr>
              <w:t>当“周期”设置为月，“运行时</w:t>
            </w:r>
            <w:r w:rsidRPr="004F13A9">
              <w:rPr>
                <w:rFonts w:ascii="宋体" w:hAnsi="宋体" w:cs="Times New Roman"/>
              </w:rPr>
              <w:lastRenderedPageBreak/>
              <w:t>间”设置为“</w:t>
            </w:r>
            <w:r w:rsidRPr="004F13A9">
              <w:rPr>
                <w:rFonts w:cs="Times New Roman"/>
              </w:rPr>
              <w:t>10 04:00</w:t>
            </w:r>
            <w:r w:rsidRPr="004F13A9">
              <w:rPr>
                <w:rFonts w:ascii="宋体" w:hAnsi="宋体" w:cs="Times New Roman"/>
              </w:rPr>
              <w:t>”，表示每月</w:t>
            </w:r>
            <w:r w:rsidRPr="004F13A9">
              <w:rPr>
                <w:rFonts w:cs="Times New Roman"/>
              </w:rPr>
              <w:t>10</w:t>
            </w:r>
            <w:r w:rsidRPr="004F13A9">
              <w:rPr>
                <w:rFonts w:ascii="宋体" w:hAnsi="宋体" w:cs="Times New Roman"/>
              </w:rPr>
              <w:t>号凌晨</w:t>
            </w:r>
            <w:r w:rsidRPr="004F13A9">
              <w:rPr>
                <w:rFonts w:cs="Times New Roman"/>
              </w:rPr>
              <w:t>4</w:t>
            </w:r>
            <w:r w:rsidRPr="004F13A9">
              <w:rPr>
                <w:rFonts w:ascii="宋体" w:hAnsi="宋体" w:cs="Times New Roman"/>
              </w:rPr>
              <w:t>点开始执行一次</w:t>
            </w:r>
            <w:r w:rsidRPr="006C3FD0">
              <w:rPr>
                <w:rFonts w:ascii="宋体" w:hAnsi="宋体" w:cs="Times New Roman" w:hint="eastAsia"/>
              </w:rPr>
              <w:t>备份</w:t>
            </w:r>
            <w:r>
              <w:rPr>
                <w:rFonts w:cs="Times New Roman" w:hint="eastAsia"/>
              </w:rPr>
              <w:t>操作</w:t>
            </w:r>
            <w:r w:rsidRPr="004F13A9">
              <w:rPr>
                <w:rFonts w:ascii="宋体" w:hAnsi="宋体" w:cs="Times New Roman"/>
              </w:rPr>
              <w:t>。</w:t>
            </w:r>
          </w:p>
        </w:tc>
        <w:tc>
          <w:tcPr>
            <w:tcW w:w="2274" w:type="dxa"/>
          </w:tcPr>
          <w:p w14:paraId="3EA2C24E" w14:textId="77777777" w:rsidR="00E9100E" w:rsidRDefault="00E9100E" w:rsidP="00E9100E">
            <w:pPr>
              <w:pStyle w:val="eCT5"/>
              <w:shd w:val="clear" w:color="auto" w:fill="auto"/>
              <w:spacing w:before="156" w:after="156"/>
              <w:ind w:left="0"/>
            </w:pPr>
            <w:r>
              <w:rPr>
                <w:rFonts w:hint="eastAsia"/>
              </w:rPr>
              <w:lastRenderedPageBreak/>
              <w:t>请在下拉列表框中选择</w:t>
            </w:r>
          </w:p>
        </w:tc>
      </w:tr>
      <w:tr w:rsidR="00E9100E" w14:paraId="00685079" w14:textId="77777777" w:rsidTr="00E9100E">
        <w:tc>
          <w:tcPr>
            <w:tcW w:w="2273" w:type="dxa"/>
          </w:tcPr>
          <w:p w14:paraId="2C3EC6DE" w14:textId="77777777" w:rsidR="00E9100E" w:rsidRDefault="00E9100E" w:rsidP="00E9100E">
            <w:pPr>
              <w:pStyle w:val="eCT5"/>
              <w:shd w:val="clear" w:color="auto" w:fill="auto"/>
              <w:spacing w:before="156" w:after="156"/>
              <w:ind w:left="0"/>
              <w:rPr>
                <w:lang w:eastAsia="en-US"/>
              </w:rPr>
            </w:pPr>
            <w:r>
              <w:rPr>
                <w:rFonts w:hint="eastAsia"/>
              </w:rPr>
              <w:t>数据源</w:t>
            </w:r>
          </w:p>
        </w:tc>
        <w:tc>
          <w:tcPr>
            <w:tcW w:w="2274" w:type="dxa"/>
          </w:tcPr>
          <w:p w14:paraId="7F5FF39C" w14:textId="77777777" w:rsidR="00E9100E" w:rsidRDefault="00E9100E" w:rsidP="00E9100E">
            <w:pPr>
              <w:pStyle w:val="eCT5"/>
              <w:shd w:val="clear" w:color="auto" w:fill="auto"/>
              <w:spacing w:before="156" w:after="156"/>
              <w:ind w:left="0"/>
              <w:rPr>
                <w:lang w:eastAsia="en-US"/>
              </w:rPr>
            </w:pPr>
            <w:r>
              <w:rPr>
                <w:rFonts w:hint="eastAsia"/>
              </w:rPr>
              <w:t>待</w:t>
            </w:r>
            <w:r w:rsidRPr="006C3FD0">
              <w:rPr>
                <w:rFonts w:ascii="宋体" w:hAnsi="宋体" w:cs="Times New Roman" w:hint="eastAsia"/>
              </w:rPr>
              <w:t>备份</w:t>
            </w:r>
            <w:r>
              <w:rPr>
                <w:rFonts w:hint="eastAsia"/>
              </w:rPr>
              <w:t>数据源</w:t>
            </w:r>
          </w:p>
        </w:tc>
        <w:tc>
          <w:tcPr>
            <w:tcW w:w="2274" w:type="dxa"/>
          </w:tcPr>
          <w:p w14:paraId="1F119405" w14:textId="77777777" w:rsidR="00E9100E" w:rsidRDefault="00E9100E" w:rsidP="00E9100E">
            <w:pPr>
              <w:pStyle w:val="eCT5"/>
              <w:shd w:val="clear" w:color="auto" w:fill="auto"/>
              <w:spacing w:before="156" w:after="156"/>
              <w:ind w:left="0"/>
            </w:pPr>
            <w:r>
              <w:rPr>
                <w:rFonts w:hint="eastAsia"/>
              </w:rPr>
              <w:t>请在下拉列表框中选择</w:t>
            </w:r>
          </w:p>
        </w:tc>
      </w:tr>
      <w:tr w:rsidR="00E9100E" w14:paraId="2FCB3315" w14:textId="77777777" w:rsidTr="00E9100E">
        <w:tc>
          <w:tcPr>
            <w:tcW w:w="2273" w:type="dxa"/>
          </w:tcPr>
          <w:p w14:paraId="3CE3DE77" w14:textId="77777777" w:rsidR="00E9100E" w:rsidRDefault="00E9100E" w:rsidP="00E9100E">
            <w:pPr>
              <w:pStyle w:val="eCT5"/>
              <w:shd w:val="clear" w:color="auto" w:fill="auto"/>
              <w:spacing w:before="156" w:after="156"/>
              <w:ind w:left="0"/>
            </w:pPr>
            <w:r>
              <w:rPr>
                <w:rFonts w:hint="eastAsia"/>
              </w:rPr>
              <w:t>源路径</w:t>
            </w:r>
          </w:p>
        </w:tc>
        <w:tc>
          <w:tcPr>
            <w:tcW w:w="2274" w:type="dxa"/>
          </w:tcPr>
          <w:p w14:paraId="0CDA5107" w14:textId="77777777" w:rsidR="00E9100E" w:rsidRDefault="00E9100E" w:rsidP="00E9100E">
            <w:pPr>
              <w:pStyle w:val="eCT5"/>
              <w:shd w:val="clear" w:color="auto" w:fill="auto"/>
              <w:spacing w:before="156" w:after="156"/>
              <w:ind w:left="0"/>
              <w:rPr>
                <w:lang w:eastAsia="en-US"/>
              </w:rPr>
            </w:pPr>
            <w:r>
              <w:rPr>
                <w:rFonts w:hint="eastAsia"/>
              </w:rPr>
              <w:t>待</w:t>
            </w:r>
            <w:r w:rsidRPr="006C3FD0">
              <w:rPr>
                <w:rFonts w:ascii="宋体" w:hAnsi="宋体" w:cs="Times New Roman" w:hint="eastAsia"/>
              </w:rPr>
              <w:t>备份</w:t>
            </w:r>
            <w:r>
              <w:rPr>
                <w:rFonts w:hint="eastAsia"/>
              </w:rPr>
              <w:t>数据源路径</w:t>
            </w:r>
          </w:p>
        </w:tc>
        <w:tc>
          <w:tcPr>
            <w:tcW w:w="2274" w:type="dxa"/>
          </w:tcPr>
          <w:p w14:paraId="2E633A95" w14:textId="77777777" w:rsidR="00E9100E" w:rsidRDefault="00E9100E" w:rsidP="00E9100E">
            <w:pPr>
              <w:pStyle w:val="eCT5"/>
              <w:shd w:val="clear" w:color="auto" w:fill="auto"/>
              <w:spacing w:before="156" w:after="156"/>
              <w:ind w:left="0"/>
              <w:rPr>
                <w:lang w:eastAsia="en-US"/>
              </w:rPr>
            </w:pPr>
            <w:r>
              <w:rPr>
                <w:rFonts w:hint="eastAsia"/>
              </w:rPr>
              <w:t>请在文本框中输入</w:t>
            </w:r>
          </w:p>
        </w:tc>
      </w:tr>
      <w:tr w:rsidR="00C045C7" w14:paraId="48FD6D2B" w14:textId="77777777" w:rsidTr="00E9100E">
        <w:tc>
          <w:tcPr>
            <w:tcW w:w="2273" w:type="dxa"/>
          </w:tcPr>
          <w:p w14:paraId="49136AF8" w14:textId="235D209B" w:rsidR="00C045C7" w:rsidRDefault="00C045C7" w:rsidP="00E9100E">
            <w:pPr>
              <w:pStyle w:val="eCT5"/>
              <w:shd w:val="clear" w:color="auto" w:fill="auto"/>
              <w:spacing w:before="156" w:after="156"/>
              <w:ind w:left="0"/>
            </w:pPr>
            <w:r>
              <w:rPr>
                <w:rFonts w:hint="eastAsia"/>
              </w:rPr>
              <w:t>排除</w:t>
            </w:r>
          </w:p>
        </w:tc>
        <w:tc>
          <w:tcPr>
            <w:tcW w:w="2274" w:type="dxa"/>
          </w:tcPr>
          <w:p w14:paraId="08FB899C" w14:textId="0D977764" w:rsidR="00C045C7" w:rsidRDefault="00C045C7" w:rsidP="00E9100E">
            <w:pPr>
              <w:pStyle w:val="eCT5"/>
              <w:shd w:val="clear" w:color="auto" w:fill="auto"/>
              <w:spacing w:before="156" w:after="156"/>
              <w:ind w:left="0"/>
            </w:pPr>
            <w:r>
              <w:rPr>
                <w:rFonts w:hint="eastAsia"/>
              </w:rPr>
              <w:t>源路径下不需要执行备份任务的文件</w:t>
            </w:r>
          </w:p>
        </w:tc>
        <w:tc>
          <w:tcPr>
            <w:tcW w:w="2274" w:type="dxa"/>
          </w:tcPr>
          <w:p w14:paraId="34DACD29" w14:textId="3920724A" w:rsidR="00C045C7" w:rsidRDefault="00C045C7" w:rsidP="00E9100E">
            <w:pPr>
              <w:pStyle w:val="eCT5"/>
              <w:shd w:val="clear" w:color="auto" w:fill="auto"/>
              <w:spacing w:before="156" w:after="156"/>
              <w:ind w:left="0"/>
            </w:pPr>
            <w:r>
              <w:rPr>
                <w:rFonts w:hint="eastAsia"/>
              </w:rPr>
              <w:t>请在文本框中输入</w:t>
            </w:r>
          </w:p>
        </w:tc>
      </w:tr>
      <w:tr w:rsidR="00E9100E" w14:paraId="32EF9CB3" w14:textId="77777777" w:rsidTr="00E9100E">
        <w:tc>
          <w:tcPr>
            <w:tcW w:w="2273" w:type="dxa"/>
          </w:tcPr>
          <w:p w14:paraId="21737503" w14:textId="77777777" w:rsidR="00E9100E" w:rsidRDefault="00E9100E" w:rsidP="00E9100E">
            <w:pPr>
              <w:pStyle w:val="eCT5"/>
              <w:shd w:val="clear" w:color="auto" w:fill="auto"/>
              <w:spacing w:before="156" w:after="156"/>
              <w:ind w:left="0"/>
            </w:pPr>
            <w:r>
              <w:rPr>
                <w:rFonts w:hint="eastAsia"/>
              </w:rPr>
              <w:t>目标存储</w:t>
            </w:r>
          </w:p>
        </w:tc>
        <w:tc>
          <w:tcPr>
            <w:tcW w:w="2274" w:type="dxa"/>
          </w:tcPr>
          <w:p w14:paraId="655CB966" w14:textId="77777777" w:rsidR="00E9100E" w:rsidRDefault="00E9100E" w:rsidP="00E9100E">
            <w:pPr>
              <w:pStyle w:val="eCT5"/>
              <w:shd w:val="clear" w:color="auto" w:fill="auto"/>
              <w:spacing w:before="156" w:after="156"/>
              <w:ind w:left="0"/>
              <w:rPr>
                <w:lang w:eastAsia="en-US"/>
              </w:rPr>
            </w:pPr>
            <w:r>
              <w:rPr>
                <w:rFonts w:hint="eastAsia"/>
              </w:rPr>
              <w:t>数据备份至目标存储</w:t>
            </w:r>
          </w:p>
        </w:tc>
        <w:tc>
          <w:tcPr>
            <w:tcW w:w="2274" w:type="dxa"/>
          </w:tcPr>
          <w:p w14:paraId="31415892" w14:textId="77777777" w:rsidR="00E9100E" w:rsidRDefault="00E9100E" w:rsidP="00E9100E">
            <w:pPr>
              <w:pStyle w:val="eCT5"/>
              <w:shd w:val="clear" w:color="auto" w:fill="auto"/>
              <w:spacing w:before="156" w:after="156"/>
              <w:ind w:left="0"/>
            </w:pPr>
            <w:r>
              <w:rPr>
                <w:rFonts w:hint="eastAsia"/>
              </w:rPr>
              <w:t>请在下拉列表框中选择</w:t>
            </w:r>
          </w:p>
        </w:tc>
      </w:tr>
      <w:tr w:rsidR="00E9100E" w14:paraId="61A4DA2A" w14:textId="77777777" w:rsidTr="00E9100E">
        <w:tc>
          <w:tcPr>
            <w:tcW w:w="2273" w:type="dxa"/>
          </w:tcPr>
          <w:p w14:paraId="2D5B59B1" w14:textId="77777777" w:rsidR="00E9100E" w:rsidRDefault="00E9100E" w:rsidP="00E9100E">
            <w:pPr>
              <w:pStyle w:val="eCT5"/>
              <w:shd w:val="clear" w:color="auto" w:fill="auto"/>
              <w:spacing w:before="156" w:after="156"/>
              <w:ind w:left="0"/>
            </w:pPr>
            <w:r>
              <w:rPr>
                <w:rFonts w:hint="eastAsia"/>
              </w:rPr>
              <w:t>目标路径</w:t>
            </w:r>
          </w:p>
        </w:tc>
        <w:tc>
          <w:tcPr>
            <w:tcW w:w="2274" w:type="dxa"/>
          </w:tcPr>
          <w:p w14:paraId="248CACE6" w14:textId="77777777" w:rsidR="00E9100E" w:rsidRDefault="00E9100E" w:rsidP="00E9100E">
            <w:pPr>
              <w:pStyle w:val="eCT5"/>
              <w:shd w:val="clear" w:color="auto" w:fill="auto"/>
              <w:spacing w:before="156" w:after="156"/>
              <w:ind w:left="0"/>
            </w:pPr>
            <w:r>
              <w:rPr>
                <w:rFonts w:hint="eastAsia"/>
              </w:rPr>
              <w:t>数据</w:t>
            </w:r>
            <w:r w:rsidRPr="006C3FD0">
              <w:rPr>
                <w:rFonts w:ascii="宋体" w:hAnsi="宋体" w:cs="Times New Roman" w:hint="eastAsia"/>
              </w:rPr>
              <w:t>备份</w:t>
            </w:r>
            <w:r>
              <w:rPr>
                <w:rFonts w:hint="eastAsia"/>
              </w:rPr>
              <w:t>至目标存储的路径</w:t>
            </w:r>
          </w:p>
        </w:tc>
        <w:tc>
          <w:tcPr>
            <w:tcW w:w="2274" w:type="dxa"/>
          </w:tcPr>
          <w:p w14:paraId="43D1C5FA" w14:textId="77777777" w:rsidR="00E9100E" w:rsidRDefault="00E9100E" w:rsidP="00E9100E">
            <w:pPr>
              <w:pStyle w:val="eCT5"/>
              <w:shd w:val="clear" w:color="auto" w:fill="auto"/>
              <w:spacing w:before="156" w:after="156"/>
              <w:ind w:left="0"/>
              <w:rPr>
                <w:lang w:eastAsia="en-US"/>
              </w:rPr>
            </w:pPr>
            <w:r>
              <w:rPr>
                <w:rFonts w:hint="eastAsia"/>
              </w:rPr>
              <w:t>请在文本框中输入</w:t>
            </w:r>
          </w:p>
        </w:tc>
      </w:tr>
      <w:tr w:rsidR="00E9100E" w14:paraId="798767C5" w14:textId="77777777" w:rsidTr="00E9100E">
        <w:tc>
          <w:tcPr>
            <w:tcW w:w="2273" w:type="dxa"/>
          </w:tcPr>
          <w:p w14:paraId="0C526F01" w14:textId="77777777" w:rsidR="00E9100E" w:rsidRDefault="00E9100E" w:rsidP="00E9100E">
            <w:pPr>
              <w:pStyle w:val="eCT5"/>
              <w:shd w:val="clear" w:color="auto" w:fill="auto"/>
              <w:spacing w:before="156" w:after="156"/>
              <w:ind w:left="0"/>
            </w:pPr>
            <w:r>
              <w:rPr>
                <w:rFonts w:hint="eastAsia"/>
              </w:rPr>
              <w:t>保留时间</w:t>
            </w:r>
          </w:p>
        </w:tc>
        <w:tc>
          <w:tcPr>
            <w:tcW w:w="2274" w:type="dxa"/>
          </w:tcPr>
          <w:p w14:paraId="51792280" w14:textId="77777777" w:rsidR="00E9100E" w:rsidRDefault="00E9100E" w:rsidP="00E9100E">
            <w:pPr>
              <w:pStyle w:val="eCT5"/>
              <w:shd w:val="clear" w:color="auto" w:fill="auto"/>
              <w:spacing w:before="156" w:after="156"/>
              <w:ind w:left="0"/>
            </w:pPr>
            <w:r>
              <w:rPr>
                <w:rFonts w:hint="eastAsia"/>
              </w:rPr>
              <w:t>备份保留时间</w:t>
            </w:r>
          </w:p>
        </w:tc>
        <w:tc>
          <w:tcPr>
            <w:tcW w:w="2274" w:type="dxa"/>
          </w:tcPr>
          <w:p w14:paraId="2F2D57A0" w14:textId="77777777" w:rsidR="00E9100E" w:rsidRDefault="00E9100E" w:rsidP="00E9100E">
            <w:pPr>
              <w:pStyle w:val="eCT5"/>
              <w:shd w:val="clear" w:color="auto" w:fill="auto"/>
              <w:spacing w:before="156" w:after="156"/>
              <w:ind w:left="0"/>
            </w:pPr>
            <w:r>
              <w:rPr>
                <w:rFonts w:hint="eastAsia"/>
              </w:rPr>
              <w:t>请在文本框中输入</w:t>
            </w:r>
          </w:p>
        </w:tc>
      </w:tr>
      <w:tr w:rsidR="00E9100E" w14:paraId="382757B6" w14:textId="77777777" w:rsidTr="00E9100E">
        <w:tc>
          <w:tcPr>
            <w:tcW w:w="2273" w:type="dxa"/>
          </w:tcPr>
          <w:p w14:paraId="5AA4D7D1" w14:textId="77777777" w:rsidR="00E9100E" w:rsidRDefault="00E9100E" w:rsidP="00E9100E">
            <w:pPr>
              <w:pStyle w:val="eCT5"/>
              <w:shd w:val="clear" w:color="auto" w:fill="auto"/>
              <w:spacing w:before="156" w:after="156"/>
              <w:ind w:left="0"/>
            </w:pPr>
            <w:r>
              <w:rPr>
                <w:rFonts w:hint="eastAsia"/>
              </w:rPr>
              <w:t>增备特征</w:t>
            </w:r>
          </w:p>
        </w:tc>
        <w:tc>
          <w:tcPr>
            <w:tcW w:w="2274" w:type="dxa"/>
          </w:tcPr>
          <w:p w14:paraId="00F85275" w14:textId="77777777" w:rsidR="00E9100E" w:rsidRDefault="00E9100E" w:rsidP="00E9100E">
            <w:pPr>
              <w:pStyle w:val="eCT5"/>
              <w:shd w:val="clear" w:color="auto" w:fill="auto"/>
              <w:spacing w:before="156" w:after="156"/>
              <w:ind w:left="0"/>
            </w:pPr>
            <w:r>
              <w:rPr>
                <w:rFonts w:hint="eastAsia"/>
              </w:rPr>
              <w:t>您可以选择仅针对于进行增、删、改操作的文件夹进行数据备份，或选择针对于更新过内容的文件进行数据备份</w:t>
            </w:r>
          </w:p>
        </w:tc>
        <w:tc>
          <w:tcPr>
            <w:tcW w:w="2274" w:type="dxa"/>
          </w:tcPr>
          <w:p w14:paraId="51800AB3" w14:textId="77777777" w:rsidR="00E9100E" w:rsidRDefault="00E9100E" w:rsidP="00E9100E">
            <w:pPr>
              <w:pStyle w:val="eCT5"/>
              <w:shd w:val="clear" w:color="auto" w:fill="auto"/>
              <w:spacing w:before="156" w:after="156"/>
              <w:ind w:left="0"/>
            </w:pPr>
            <w:r>
              <w:rPr>
                <w:rFonts w:hint="eastAsia"/>
              </w:rPr>
              <w:t>请选择对应的单选按钮</w:t>
            </w:r>
          </w:p>
        </w:tc>
      </w:tr>
      <w:tr w:rsidR="007D74BE" w14:paraId="1E2255CA" w14:textId="77777777" w:rsidTr="00E9100E">
        <w:tc>
          <w:tcPr>
            <w:tcW w:w="2273" w:type="dxa"/>
          </w:tcPr>
          <w:p w14:paraId="49BB319D" w14:textId="061A1194" w:rsidR="007D74BE" w:rsidRDefault="007D74BE" w:rsidP="007D74BE">
            <w:pPr>
              <w:pStyle w:val="eCT5"/>
              <w:shd w:val="clear" w:color="auto" w:fill="auto"/>
              <w:spacing w:before="156" w:after="156"/>
              <w:ind w:left="0"/>
            </w:pPr>
            <w:r>
              <w:rPr>
                <w:rFonts w:hint="eastAsia"/>
              </w:rPr>
              <w:t>数据压缩</w:t>
            </w:r>
          </w:p>
        </w:tc>
        <w:tc>
          <w:tcPr>
            <w:tcW w:w="2274" w:type="dxa"/>
          </w:tcPr>
          <w:p w14:paraId="2D6B38D1" w14:textId="31210C38" w:rsidR="007D74BE" w:rsidRDefault="007D74BE" w:rsidP="007D74BE">
            <w:pPr>
              <w:pStyle w:val="eCT5"/>
              <w:shd w:val="clear" w:color="auto" w:fill="auto"/>
              <w:spacing w:before="156" w:after="156"/>
              <w:ind w:left="0"/>
            </w:pPr>
            <w:r>
              <w:rPr>
                <w:rFonts w:hint="eastAsia"/>
              </w:rPr>
              <w:t>备份时时是否需要进行数据压缩</w:t>
            </w:r>
          </w:p>
        </w:tc>
        <w:tc>
          <w:tcPr>
            <w:tcW w:w="2274" w:type="dxa"/>
          </w:tcPr>
          <w:p w14:paraId="056F692B" w14:textId="5BDE95B0" w:rsidR="007D74BE" w:rsidRDefault="007D74BE" w:rsidP="007D74BE">
            <w:pPr>
              <w:pStyle w:val="eCT5"/>
              <w:shd w:val="clear" w:color="auto" w:fill="auto"/>
              <w:spacing w:before="156" w:after="156"/>
              <w:ind w:left="0"/>
            </w:pPr>
            <w:r>
              <w:rPr>
                <w:rFonts w:hint="eastAsia"/>
              </w:rPr>
              <w:t>请选择对应的复选框</w:t>
            </w:r>
          </w:p>
        </w:tc>
      </w:tr>
      <w:tr w:rsidR="007D74BE" w14:paraId="6AA63894" w14:textId="77777777" w:rsidTr="00E9100E">
        <w:tc>
          <w:tcPr>
            <w:tcW w:w="2273" w:type="dxa"/>
          </w:tcPr>
          <w:p w14:paraId="585CA886" w14:textId="567B9054" w:rsidR="007D74BE" w:rsidRDefault="007D74BE" w:rsidP="007D74BE">
            <w:pPr>
              <w:pStyle w:val="eCT5"/>
              <w:shd w:val="clear" w:color="auto" w:fill="auto"/>
              <w:spacing w:before="156" w:after="156"/>
              <w:ind w:left="0"/>
            </w:pPr>
            <w:r>
              <w:rPr>
                <w:rFonts w:hint="eastAsia"/>
              </w:rPr>
              <w:t>高级参数</w:t>
            </w:r>
          </w:p>
        </w:tc>
        <w:tc>
          <w:tcPr>
            <w:tcW w:w="2274" w:type="dxa"/>
          </w:tcPr>
          <w:p w14:paraId="75B9FA7D" w14:textId="7F357492" w:rsidR="007D74BE" w:rsidRDefault="007D74BE" w:rsidP="007D74BE">
            <w:pPr>
              <w:pStyle w:val="eCT5"/>
              <w:shd w:val="clear" w:color="auto" w:fill="auto"/>
              <w:spacing w:before="156" w:after="156"/>
              <w:ind w:left="0"/>
            </w:pPr>
            <w:r>
              <w:rPr>
                <w:rFonts w:hint="eastAsia"/>
              </w:rPr>
              <w:t>当数据源或目标存储选择</w:t>
            </w:r>
            <w:r>
              <w:rPr>
                <w:rFonts w:hint="eastAsia"/>
              </w:rPr>
              <w:t>S</w:t>
            </w:r>
            <w:r>
              <w:t>3</w:t>
            </w:r>
            <w:r>
              <w:rPr>
                <w:rFonts w:hint="eastAsia"/>
              </w:rPr>
              <w:t>存储时，若系统不兼容该版本</w:t>
            </w:r>
            <w:r>
              <w:rPr>
                <w:rFonts w:hint="eastAsia"/>
              </w:rPr>
              <w:t>S</w:t>
            </w:r>
            <w:r>
              <w:t>3</w:t>
            </w:r>
            <w:r>
              <w:rPr>
                <w:rFonts w:hint="eastAsia"/>
              </w:rPr>
              <w:t>，则需要将此参数设置为“</w:t>
            </w:r>
            <w:r>
              <w:t>signature:4</w:t>
            </w:r>
            <w:r>
              <w:rPr>
                <w:rFonts w:hint="eastAsia"/>
              </w:rPr>
              <w:t>”。</w:t>
            </w:r>
          </w:p>
        </w:tc>
        <w:tc>
          <w:tcPr>
            <w:tcW w:w="2274" w:type="dxa"/>
          </w:tcPr>
          <w:p w14:paraId="7ACB7721" w14:textId="25380BE3" w:rsidR="007D74BE" w:rsidRDefault="00EB4209" w:rsidP="007D74BE">
            <w:pPr>
              <w:pStyle w:val="eCT5"/>
              <w:shd w:val="clear" w:color="auto" w:fill="auto"/>
              <w:spacing w:before="156" w:after="156"/>
              <w:ind w:left="0"/>
            </w:pPr>
            <w:r>
              <w:rPr>
                <w:rFonts w:hint="eastAsia"/>
              </w:rPr>
              <w:t>请在文本框中输入</w:t>
            </w:r>
          </w:p>
        </w:tc>
      </w:tr>
    </w:tbl>
    <w:p w14:paraId="05D56EE5" w14:textId="77777777" w:rsidR="00E9100E" w:rsidRDefault="00E9100E" w:rsidP="00E9100E">
      <w:pPr>
        <w:pStyle w:val="eCT5"/>
        <w:spacing w:before="156" w:after="156"/>
      </w:pPr>
    </w:p>
    <w:p w14:paraId="680BF499" w14:textId="77777777" w:rsidR="00E9100E" w:rsidRDefault="00E9100E" w:rsidP="00E9100E">
      <w:pPr>
        <w:pStyle w:val="eCT5"/>
        <w:spacing w:before="156" w:after="156"/>
      </w:pPr>
      <w:r>
        <w:rPr>
          <w:rFonts w:hint="eastAsia"/>
        </w:rPr>
        <w:t>您可以单击</w:t>
      </w:r>
      <w:r>
        <w:rPr>
          <w:noProof/>
        </w:rPr>
        <w:drawing>
          <wp:inline distT="0" distB="0" distL="0" distR="0" wp14:anchorId="39AD41CE" wp14:editId="46C258F9">
            <wp:extent cx="144793" cy="175275"/>
            <wp:effectExtent l="0" t="0" r="762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144793" cy="175275"/>
                    </a:xfrm>
                    <a:prstGeom prst="rect">
                      <a:avLst/>
                    </a:prstGeom>
                  </pic:spPr>
                </pic:pic>
              </a:graphicData>
            </a:graphic>
          </wp:inline>
        </w:drawing>
      </w:r>
      <w:r>
        <w:rPr>
          <w:rFonts w:hint="eastAsia"/>
        </w:rPr>
        <w:t>，修改备份策略。</w:t>
      </w:r>
    </w:p>
    <w:p w14:paraId="2DB36E45" w14:textId="77777777" w:rsidR="00E9100E" w:rsidRDefault="00E9100E" w:rsidP="00E9100E">
      <w:pPr>
        <w:pStyle w:val="eCT5"/>
        <w:spacing w:before="156" w:after="156"/>
      </w:pPr>
      <w:r>
        <w:rPr>
          <w:rFonts w:hint="eastAsia"/>
        </w:rPr>
        <w:lastRenderedPageBreak/>
        <w:t>你可以单击</w:t>
      </w:r>
      <w:r>
        <w:rPr>
          <w:noProof/>
        </w:rPr>
        <w:drawing>
          <wp:inline distT="0" distB="0" distL="0" distR="0" wp14:anchorId="28DC19D5" wp14:editId="1ED7BDE6">
            <wp:extent cx="144793" cy="190517"/>
            <wp:effectExtent l="0" t="0" r="762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144793" cy="190517"/>
                    </a:xfrm>
                    <a:prstGeom prst="rect">
                      <a:avLst/>
                    </a:prstGeom>
                  </pic:spPr>
                </pic:pic>
              </a:graphicData>
            </a:graphic>
          </wp:inline>
        </w:drawing>
      </w:r>
      <w:r>
        <w:rPr>
          <w:rFonts w:hint="eastAsia"/>
        </w:rPr>
        <w:t>，删除备份策略。只有未执行过备份操作的策略才可被删除。</w:t>
      </w:r>
    </w:p>
    <w:p w14:paraId="579A1AFE" w14:textId="77777777" w:rsidR="00E9100E" w:rsidRDefault="00E9100E" w:rsidP="00B92F71">
      <w:pPr>
        <w:pStyle w:val="3"/>
        <w:spacing w:before="312" w:after="312"/>
      </w:pPr>
      <w:bookmarkStart w:id="992" w:name="_Toc46130544"/>
      <w:bookmarkStart w:id="993" w:name="_Toc91690617"/>
      <w:r>
        <w:rPr>
          <w:rFonts w:hint="eastAsia"/>
        </w:rPr>
        <w:t>手动执行数据备份</w:t>
      </w:r>
      <w:bookmarkEnd w:id="992"/>
      <w:bookmarkEnd w:id="993"/>
    </w:p>
    <w:p w14:paraId="4E0A5884" w14:textId="77777777" w:rsidR="00E9100E" w:rsidRDefault="00E9100E" w:rsidP="00E9100E">
      <w:pPr>
        <w:pStyle w:val="eCT3"/>
        <w:spacing w:before="156" w:after="156"/>
      </w:pPr>
      <w:r>
        <w:rPr>
          <w:rFonts w:hint="eastAsia"/>
        </w:rPr>
        <w:t>在设置数据备份策略时，若设置了自动执行数据策略，系统会在指定时间执行备份策略，您也可以手动执行迁移策略。</w:t>
      </w:r>
    </w:p>
    <w:p w14:paraId="7DF29C69" w14:textId="7701F7B7" w:rsidR="00E9100E" w:rsidRDefault="00E9100E" w:rsidP="003D3E47">
      <w:pPr>
        <w:pStyle w:val="eCT1"/>
        <w:numPr>
          <w:ilvl w:val="0"/>
          <w:numId w:val="157"/>
        </w:numPr>
        <w:spacing w:before="312" w:after="312"/>
      </w:pPr>
      <w:r>
        <w:rPr>
          <w:rFonts w:hint="eastAsia"/>
        </w:rPr>
        <w:t>选择“</w:t>
      </w:r>
      <w:r w:rsidR="00B92F71">
        <w:rPr>
          <w:rFonts w:hint="eastAsia"/>
        </w:rPr>
        <w:t>云文件保护</w:t>
      </w:r>
      <w:r w:rsidR="00A26ACF">
        <w:t xml:space="preserve"> &gt; </w:t>
      </w:r>
      <w:r>
        <w:rPr>
          <w:rFonts w:hint="eastAsia"/>
        </w:rPr>
        <w:t>备份策略”。</w:t>
      </w:r>
    </w:p>
    <w:p w14:paraId="5F676DE4" w14:textId="13A50DD1" w:rsidR="00E9100E" w:rsidRDefault="00E9100E" w:rsidP="003D3E47">
      <w:pPr>
        <w:pStyle w:val="eCT1"/>
        <w:numPr>
          <w:ilvl w:val="0"/>
          <w:numId w:val="10"/>
        </w:numPr>
        <w:spacing w:before="312" w:after="312"/>
      </w:pPr>
      <w:r>
        <w:rPr>
          <w:rFonts w:hint="eastAsia"/>
        </w:rPr>
        <w:t>单击待执行策略后的</w:t>
      </w:r>
      <w:r w:rsidR="00A26ACF">
        <w:rPr>
          <w:noProof/>
        </w:rPr>
        <w:drawing>
          <wp:inline distT="0" distB="0" distL="0" distR="0" wp14:anchorId="3E0FB93B" wp14:editId="7C41F003">
            <wp:extent cx="182896" cy="175275"/>
            <wp:effectExtent l="0" t="0" r="7620" b="0"/>
            <wp:docPr id="926"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182896" cy="175275"/>
                    </a:xfrm>
                    <a:prstGeom prst="rect">
                      <a:avLst/>
                    </a:prstGeom>
                  </pic:spPr>
                </pic:pic>
              </a:graphicData>
            </a:graphic>
          </wp:inline>
        </w:drawing>
      </w:r>
      <w:r>
        <w:rPr>
          <w:rFonts w:hint="eastAsia"/>
        </w:rPr>
        <w:t>。</w:t>
      </w:r>
    </w:p>
    <w:p w14:paraId="1DEFA683" w14:textId="77777777" w:rsidR="00E9100E" w:rsidRDefault="00E9100E" w:rsidP="00E9100E">
      <w:pPr>
        <w:pStyle w:val="eCT5"/>
        <w:spacing w:before="156" w:after="156"/>
      </w:pPr>
      <w:r>
        <w:rPr>
          <w:rFonts w:hint="eastAsia"/>
        </w:rPr>
        <w:t>系统弹出提示信息“您确定执行该数据”。</w:t>
      </w:r>
    </w:p>
    <w:p w14:paraId="0DD3AB89" w14:textId="77777777" w:rsidR="00E9100E" w:rsidRDefault="00E9100E" w:rsidP="003D3E47">
      <w:pPr>
        <w:pStyle w:val="eCT1"/>
        <w:numPr>
          <w:ilvl w:val="0"/>
          <w:numId w:val="10"/>
        </w:numPr>
        <w:spacing w:before="312" w:after="312"/>
      </w:pPr>
      <w:r>
        <w:rPr>
          <w:rFonts w:hint="eastAsia"/>
        </w:rPr>
        <w:t>单击“确定”。</w:t>
      </w:r>
    </w:p>
    <w:p w14:paraId="0C68663D" w14:textId="6E58C075" w:rsidR="00E9100E" w:rsidRDefault="00E9100E" w:rsidP="00B92F71">
      <w:pPr>
        <w:pStyle w:val="3"/>
        <w:spacing w:before="312" w:after="312"/>
      </w:pPr>
      <w:bookmarkStart w:id="994" w:name="_Toc46130545"/>
      <w:bookmarkStart w:id="995" w:name="_Toc91690618"/>
      <w:r>
        <w:rPr>
          <w:rFonts w:hint="eastAsia"/>
        </w:rPr>
        <w:t>挂载备份数据</w:t>
      </w:r>
      <w:bookmarkEnd w:id="994"/>
      <w:bookmarkEnd w:id="995"/>
    </w:p>
    <w:p w14:paraId="5DDC4050" w14:textId="2D2B5BE7" w:rsidR="002D7BDE" w:rsidRPr="002D7BDE" w:rsidRDefault="002D7BDE" w:rsidP="002D7BDE">
      <w:pPr>
        <w:pStyle w:val="eCT3"/>
        <w:spacing w:before="156" w:after="156"/>
        <w:ind w:left="0"/>
        <w:rPr>
          <w:b/>
          <w:bCs/>
          <w:lang w:val="en-US" w:eastAsia="en-US"/>
        </w:rPr>
      </w:pPr>
      <w:r w:rsidRPr="002D7BDE">
        <w:rPr>
          <w:rFonts w:hint="eastAsia"/>
          <w:b/>
          <w:bCs/>
          <w:lang w:val="en-US"/>
        </w:rPr>
        <w:t>背景信息</w:t>
      </w:r>
    </w:p>
    <w:p w14:paraId="7C3A2805" w14:textId="62420C3B" w:rsidR="002D7BDE" w:rsidRDefault="002D7BDE" w:rsidP="002D7BDE">
      <w:pPr>
        <w:pStyle w:val="eCT3"/>
        <w:spacing w:before="156" w:after="156"/>
        <w:rPr>
          <w:lang w:val="en-US"/>
        </w:rPr>
      </w:pPr>
      <w:r>
        <w:rPr>
          <w:rFonts w:hint="eastAsia"/>
          <w:lang w:val="en-US"/>
        </w:rPr>
        <w:t>备份数据只可挂载一次，且挂载</w:t>
      </w:r>
      <w:r w:rsidR="006C7E5D">
        <w:rPr>
          <w:rFonts w:hint="eastAsia"/>
          <w:lang w:val="en-US"/>
        </w:rPr>
        <w:t>后</w:t>
      </w:r>
      <w:r>
        <w:rPr>
          <w:rFonts w:hint="eastAsia"/>
          <w:lang w:val="en-US"/>
        </w:rPr>
        <w:t>数据只支持只读功能。</w:t>
      </w:r>
    </w:p>
    <w:p w14:paraId="0C6C4FBB" w14:textId="197C5247" w:rsidR="002D7BDE" w:rsidRPr="002D7BDE" w:rsidRDefault="002D7BDE" w:rsidP="002D7BDE">
      <w:pPr>
        <w:pStyle w:val="eCT3"/>
        <w:spacing w:before="156" w:after="156"/>
        <w:ind w:left="0"/>
        <w:rPr>
          <w:b/>
          <w:bCs/>
          <w:lang w:val="en-US" w:eastAsia="en-US"/>
        </w:rPr>
      </w:pPr>
      <w:r>
        <w:rPr>
          <w:rFonts w:hint="eastAsia"/>
          <w:b/>
          <w:bCs/>
          <w:lang w:val="en-US"/>
        </w:rPr>
        <w:t>操作步骤</w:t>
      </w:r>
    </w:p>
    <w:p w14:paraId="1C26DFDE" w14:textId="577D4CEB" w:rsidR="00E9100E" w:rsidRDefault="00E9100E" w:rsidP="003D3E47">
      <w:pPr>
        <w:pStyle w:val="eCT1"/>
        <w:numPr>
          <w:ilvl w:val="0"/>
          <w:numId w:val="158"/>
        </w:numPr>
        <w:spacing w:before="312" w:after="312"/>
      </w:pPr>
      <w:r>
        <w:rPr>
          <w:rFonts w:hint="eastAsia"/>
        </w:rPr>
        <w:t>选择“</w:t>
      </w:r>
      <w:r w:rsidR="00B92F71">
        <w:rPr>
          <w:rFonts w:hint="eastAsia"/>
        </w:rPr>
        <w:t>云文件保护</w:t>
      </w:r>
      <w:r w:rsidR="00A26ACF">
        <w:t xml:space="preserve"> &gt; </w:t>
      </w:r>
      <w:r>
        <w:rPr>
          <w:rFonts w:hint="eastAsia"/>
        </w:rPr>
        <w:t>备份策略”。</w:t>
      </w:r>
    </w:p>
    <w:p w14:paraId="1A6719D9" w14:textId="139A03E3" w:rsidR="00E9100E" w:rsidRDefault="00E9100E" w:rsidP="003D3E47">
      <w:pPr>
        <w:pStyle w:val="eCT1"/>
        <w:numPr>
          <w:ilvl w:val="0"/>
          <w:numId w:val="10"/>
        </w:numPr>
        <w:spacing w:before="312" w:after="312"/>
      </w:pPr>
      <w:r>
        <w:rPr>
          <w:rFonts w:hint="eastAsia"/>
        </w:rPr>
        <w:t>单击待挂载数据备份策略后</w:t>
      </w:r>
      <w:r w:rsidR="00A26ACF">
        <w:rPr>
          <w:noProof/>
        </w:rPr>
        <w:drawing>
          <wp:inline distT="0" distB="0" distL="0" distR="0" wp14:anchorId="1693D83C" wp14:editId="40DB3530">
            <wp:extent cx="175275" cy="198137"/>
            <wp:effectExtent l="0" t="0" r="0" b="0"/>
            <wp:docPr id="927"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175275" cy="198137"/>
                    </a:xfrm>
                    <a:prstGeom prst="rect">
                      <a:avLst/>
                    </a:prstGeom>
                  </pic:spPr>
                </pic:pic>
              </a:graphicData>
            </a:graphic>
          </wp:inline>
        </w:drawing>
      </w:r>
      <w:r>
        <w:rPr>
          <w:rFonts w:hint="eastAsia"/>
        </w:rPr>
        <w:t>。</w:t>
      </w:r>
    </w:p>
    <w:p w14:paraId="00575747" w14:textId="37F7ADA1" w:rsidR="00E9100E" w:rsidRDefault="00E9100E" w:rsidP="003D3E47">
      <w:pPr>
        <w:pStyle w:val="eCT1"/>
        <w:numPr>
          <w:ilvl w:val="0"/>
          <w:numId w:val="10"/>
        </w:numPr>
        <w:spacing w:before="312" w:after="312"/>
        <w:ind w:left="1701" w:hanging="709"/>
      </w:pPr>
      <w:r>
        <w:rPr>
          <w:rFonts w:hint="eastAsia"/>
        </w:rPr>
        <w:t>单击待挂载备份后的</w:t>
      </w:r>
      <w:r w:rsidR="00A26ACF">
        <w:rPr>
          <w:noProof/>
        </w:rPr>
        <w:drawing>
          <wp:inline distT="0" distB="0" distL="0" distR="0" wp14:anchorId="33CCC312" wp14:editId="51644B40">
            <wp:extent cx="165108" cy="171459"/>
            <wp:effectExtent l="0" t="0" r="6350" b="0"/>
            <wp:docPr id="928" name="图片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165108" cy="171459"/>
                    </a:xfrm>
                    <a:prstGeom prst="rect">
                      <a:avLst/>
                    </a:prstGeom>
                  </pic:spPr>
                </pic:pic>
              </a:graphicData>
            </a:graphic>
          </wp:inline>
        </w:drawing>
      </w:r>
      <w:r>
        <w:rPr>
          <w:rFonts w:hint="eastAsia"/>
        </w:rPr>
        <w:t>。</w:t>
      </w:r>
    </w:p>
    <w:p w14:paraId="31BBF02C" w14:textId="77777777" w:rsidR="00E9100E" w:rsidRDefault="00E9100E" w:rsidP="00E9100E">
      <w:pPr>
        <w:pStyle w:val="eCT5"/>
        <w:spacing w:before="156" w:after="156"/>
      </w:pPr>
      <w:r>
        <w:rPr>
          <w:rFonts w:hint="eastAsia"/>
        </w:rPr>
        <w:t>系统弹出提示信息“您确定挂载该数据”。</w:t>
      </w:r>
    </w:p>
    <w:p w14:paraId="11F9965D" w14:textId="77777777" w:rsidR="00E9100E" w:rsidRDefault="00E9100E" w:rsidP="003D3E47">
      <w:pPr>
        <w:pStyle w:val="eCT1"/>
        <w:numPr>
          <w:ilvl w:val="0"/>
          <w:numId w:val="10"/>
        </w:numPr>
        <w:spacing w:before="312" w:after="312"/>
        <w:ind w:left="1701" w:hanging="709"/>
      </w:pPr>
      <w:r>
        <w:rPr>
          <w:rFonts w:hint="eastAsia"/>
        </w:rPr>
        <w:t>单击“确定”。</w:t>
      </w:r>
    </w:p>
    <w:p w14:paraId="2F0A2F80" w14:textId="3935E808" w:rsidR="00E9100E" w:rsidRDefault="00E9100E" w:rsidP="00E9100E">
      <w:pPr>
        <w:pStyle w:val="eCT5"/>
        <w:spacing w:before="156" w:after="156"/>
      </w:pPr>
      <w:r>
        <w:rPr>
          <w:rFonts w:hint="eastAsia"/>
        </w:rPr>
        <w:t>您可以在“</w:t>
      </w:r>
      <w:r w:rsidR="00B92F71">
        <w:rPr>
          <w:rFonts w:hint="eastAsia"/>
        </w:rPr>
        <w:t>云文件保护</w:t>
      </w:r>
      <w:r w:rsidR="00C407C5">
        <w:t xml:space="preserve"> &gt; </w:t>
      </w:r>
      <w:r w:rsidR="00C407C5">
        <w:rPr>
          <w:rFonts w:hint="eastAsia"/>
        </w:rPr>
        <w:t>作业状态</w:t>
      </w:r>
      <w:r>
        <w:rPr>
          <w:rFonts w:hint="eastAsia"/>
        </w:rPr>
        <w:t>”页面查看挂载任务执行情况。</w:t>
      </w:r>
    </w:p>
    <w:p w14:paraId="64135DF6" w14:textId="4361DD77" w:rsidR="00C64E57" w:rsidRPr="00C64E57" w:rsidRDefault="00C64E57" w:rsidP="00C64E57">
      <w:pPr>
        <w:pStyle w:val="eCT5"/>
        <w:spacing w:before="156" w:after="156"/>
        <w:ind w:left="0"/>
        <w:rPr>
          <w:b/>
          <w:bCs/>
        </w:rPr>
      </w:pPr>
      <w:r>
        <w:rPr>
          <w:rFonts w:hint="eastAsia"/>
          <w:b/>
          <w:bCs/>
        </w:rPr>
        <w:t>挂载后操作</w:t>
      </w:r>
    </w:p>
    <w:p w14:paraId="5B86383C" w14:textId="1A1F23A4" w:rsidR="00C64E57" w:rsidRDefault="00D47439" w:rsidP="00E9100E">
      <w:pPr>
        <w:pStyle w:val="eCT5"/>
        <w:spacing w:before="156" w:after="156"/>
      </w:pPr>
      <w:r>
        <w:rPr>
          <w:rFonts w:hint="eastAsia"/>
        </w:rPr>
        <w:t>挂载成功后，</w:t>
      </w:r>
      <w:r>
        <w:rPr>
          <w:rFonts w:hint="eastAsia"/>
        </w:rPr>
        <w:t>C</w:t>
      </w:r>
      <w:r>
        <w:t>DM</w:t>
      </w:r>
      <w:r>
        <w:rPr>
          <w:rFonts w:hint="eastAsia"/>
        </w:rPr>
        <w:t>采用</w:t>
      </w:r>
      <w:r>
        <w:rPr>
          <w:rFonts w:hint="eastAsia"/>
        </w:rPr>
        <w:t>samba</w:t>
      </w:r>
      <w:r>
        <w:rPr>
          <w:rFonts w:hint="eastAsia"/>
        </w:rPr>
        <w:t>共享方式和</w:t>
      </w:r>
      <w:r>
        <w:rPr>
          <w:rFonts w:hint="eastAsia"/>
        </w:rPr>
        <w:t>N</w:t>
      </w:r>
      <w:r>
        <w:t>FS</w:t>
      </w:r>
      <w:r>
        <w:rPr>
          <w:rFonts w:hint="eastAsia"/>
        </w:rPr>
        <w:t>共享方式将文件目录分别共享给</w:t>
      </w:r>
      <w:r>
        <w:rPr>
          <w:rFonts w:hint="eastAsia"/>
        </w:rPr>
        <w:t>Windows</w:t>
      </w:r>
      <w:r>
        <w:rPr>
          <w:rFonts w:hint="eastAsia"/>
        </w:rPr>
        <w:t>操作平台和</w:t>
      </w:r>
      <w:r>
        <w:rPr>
          <w:rFonts w:hint="eastAsia"/>
        </w:rPr>
        <w:t>Linux</w:t>
      </w:r>
      <w:r>
        <w:rPr>
          <w:rFonts w:hint="eastAsia"/>
        </w:rPr>
        <w:t>操作平台。</w:t>
      </w:r>
    </w:p>
    <w:p w14:paraId="216FB3E1" w14:textId="22A15A46" w:rsidR="00D47439" w:rsidRDefault="00D47439" w:rsidP="00E9100E">
      <w:pPr>
        <w:pStyle w:val="eCT5"/>
        <w:spacing w:before="156" w:after="156"/>
      </w:pPr>
      <w:r>
        <w:rPr>
          <w:rFonts w:hint="eastAsia"/>
        </w:rPr>
        <w:t>针对于</w:t>
      </w:r>
      <w:r>
        <w:rPr>
          <w:rFonts w:hint="eastAsia"/>
        </w:rPr>
        <w:t>Windows</w:t>
      </w:r>
      <w:r>
        <w:rPr>
          <w:rFonts w:hint="eastAsia"/>
        </w:rPr>
        <w:t>系统，你可以采用如下方式使用挂载数据：</w:t>
      </w:r>
    </w:p>
    <w:p w14:paraId="2310FAE2" w14:textId="35CBF8FC" w:rsidR="00D47439" w:rsidRDefault="00D47439" w:rsidP="003D3E47">
      <w:pPr>
        <w:pStyle w:val="eCT1"/>
        <w:numPr>
          <w:ilvl w:val="0"/>
          <w:numId w:val="233"/>
        </w:numPr>
        <w:spacing w:before="312" w:after="312"/>
      </w:pPr>
      <w:r>
        <w:rPr>
          <w:rFonts w:hint="eastAsia"/>
        </w:rPr>
        <w:t>在地址栏中输入</w:t>
      </w:r>
      <w:r w:rsidRPr="00D47439">
        <w:rPr>
          <w:rFonts w:hint="eastAsia"/>
        </w:rPr>
        <w:t>\</w:t>
      </w:r>
      <w:r w:rsidRPr="00D47439">
        <w:t>\Engine IP</w:t>
      </w:r>
      <w:r>
        <w:rPr>
          <w:rFonts w:hint="eastAsia"/>
        </w:rPr>
        <w:t>。</w:t>
      </w:r>
    </w:p>
    <w:p w14:paraId="5C1595F0" w14:textId="6448E821" w:rsidR="00D47439" w:rsidRDefault="00D47439" w:rsidP="00D47439">
      <w:pPr>
        <w:pStyle w:val="eCT1"/>
        <w:spacing w:before="312" w:after="312"/>
      </w:pPr>
      <w:r>
        <w:rPr>
          <w:rFonts w:hint="eastAsia"/>
        </w:rPr>
        <w:lastRenderedPageBreak/>
        <w:t>输入用户名</w:t>
      </w:r>
      <w:r>
        <w:rPr>
          <w:rFonts w:hint="eastAsia"/>
        </w:rPr>
        <w:t>/</w:t>
      </w:r>
      <w:r>
        <w:rPr>
          <w:rFonts w:hint="eastAsia"/>
        </w:rPr>
        <w:t>密码：</w:t>
      </w:r>
      <w:r>
        <w:t>root/cdmone</w:t>
      </w:r>
      <w:r>
        <w:rPr>
          <w:rFonts w:hint="eastAsia"/>
        </w:rPr>
        <w:t>。</w:t>
      </w:r>
    </w:p>
    <w:p w14:paraId="36CEA441" w14:textId="48B5FB2A" w:rsidR="00D47439" w:rsidRDefault="002A0321" w:rsidP="00D47439">
      <w:pPr>
        <w:pStyle w:val="eCT1"/>
        <w:spacing w:before="312" w:after="312"/>
      </w:pPr>
      <w:r>
        <w:rPr>
          <w:rFonts w:hint="eastAsia"/>
        </w:rPr>
        <w:t>如</w:t>
      </w:r>
      <w:r w:rsidR="00A83443">
        <w:fldChar w:fldCharType="begin"/>
      </w:r>
      <w:r w:rsidR="00A83443">
        <w:instrText xml:space="preserve"> </w:instrText>
      </w:r>
      <w:r w:rsidR="00A83443">
        <w:rPr>
          <w:rFonts w:hint="eastAsia"/>
        </w:rPr>
        <w:instrText>REF _Ref62637003 \h</w:instrText>
      </w:r>
      <w:r w:rsidR="00A83443">
        <w:instrText xml:space="preserve"> </w:instrText>
      </w:r>
      <w:r w:rsidR="00A83443">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13</w:t>
      </w:r>
      <w:r w:rsidR="00A83443">
        <w:fldChar w:fldCharType="end"/>
      </w:r>
      <w:r>
        <w:rPr>
          <w:rFonts w:hint="eastAsia"/>
        </w:rPr>
        <w:t>所示，单击共享目录名称，你可以进入共享文件夹，对共享文件进行操作。</w:t>
      </w:r>
    </w:p>
    <w:p w14:paraId="0170900C" w14:textId="23089F4F" w:rsidR="00192479" w:rsidRDefault="00192479" w:rsidP="00192479">
      <w:pPr>
        <w:pStyle w:val="eCTf4"/>
      </w:pPr>
      <w:bookmarkStart w:id="996" w:name="_Ref6263700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13</w:t>
      </w:r>
      <w:r w:rsidR="00434898">
        <w:fldChar w:fldCharType="end"/>
      </w:r>
      <w:bookmarkEnd w:id="996"/>
      <w:r>
        <w:rPr>
          <w:rFonts w:hint="eastAsia"/>
        </w:rPr>
        <w:t>samba</w:t>
      </w:r>
      <w:r>
        <w:rPr>
          <w:rFonts w:hint="eastAsia"/>
        </w:rPr>
        <w:t>共享文件目录</w:t>
      </w:r>
    </w:p>
    <w:p w14:paraId="609A79E8" w14:textId="5F144B77" w:rsidR="002A0321" w:rsidRDefault="002A0321" w:rsidP="00192479">
      <w:pPr>
        <w:pStyle w:val="eCTf3"/>
        <w:spacing w:after="156"/>
      </w:pPr>
      <w:r>
        <w:drawing>
          <wp:inline distT="0" distB="0" distL="0" distR="0" wp14:anchorId="28A00F57" wp14:editId="4F2BB403">
            <wp:extent cx="4400550" cy="1049416"/>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4407556" cy="1051087"/>
                    </a:xfrm>
                    <a:prstGeom prst="rect">
                      <a:avLst/>
                    </a:prstGeom>
                  </pic:spPr>
                </pic:pic>
              </a:graphicData>
            </a:graphic>
          </wp:inline>
        </w:drawing>
      </w:r>
    </w:p>
    <w:p w14:paraId="209CAB8C" w14:textId="77777777" w:rsidR="002A0321" w:rsidRDefault="002A0321" w:rsidP="002A0321">
      <w:pPr>
        <w:pStyle w:val="eCT5"/>
        <w:spacing w:before="156" w:after="156"/>
      </w:pPr>
    </w:p>
    <w:p w14:paraId="1986937B" w14:textId="0F83B8A9" w:rsidR="002A0321" w:rsidRDefault="00BF0887" w:rsidP="002A0321">
      <w:pPr>
        <w:pStyle w:val="eCT5"/>
        <w:spacing w:before="156" w:after="156"/>
      </w:pPr>
      <w:r>
        <w:rPr>
          <w:rFonts w:hint="eastAsia"/>
        </w:rPr>
        <w:t>您可以下挂载页面查看到</w:t>
      </w:r>
      <w:r w:rsidR="002A0321">
        <w:rPr>
          <w:rFonts w:hint="eastAsia"/>
        </w:rPr>
        <w:t>共享文件夹名称</w:t>
      </w:r>
      <w:r>
        <w:rPr>
          <w:rFonts w:hint="eastAsia"/>
        </w:rPr>
        <w:t>，</w:t>
      </w:r>
      <w:r w:rsidR="00192479">
        <w:rPr>
          <w:rFonts w:hint="eastAsia"/>
        </w:rPr>
        <w:t>共享文件夹名称为</w:t>
      </w:r>
      <w:r w:rsidR="00A83443">
        <w:fldChar w:fldCharType="begin"/>
      </w:r>
      <w:r w:rsidR="00A83443">
        <w:instrText xml:space="preserve"> </w:instrText>
      </w:r>
      <w:r w:rsidR="00A83443">
        <w:rPr>
          <w:rFonts w:hint="eastAsia"/>
        </w:rPr>
        <w:instrText>REF _Ref62637023 \h</w:instrText>
      </w:r>
      <w:r w:rsidR="00A83443">
        <w:instrText xml:space="preserve"> </w:instrText>
      </w:r>
      <w:r w:rsidR="00A83443">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14</w:t>
      </w:r>
      <w:r w:rsidR="00A83443">
        <w:fldChar w:fldCharType="end"/>
      </w:r>
      <w:r w:rsidR="00192479">
        <w:rPr>
          <w:rFonts w:hint="eastAsia"/>
        </w:rPr>
        <w:t>中红色框注部分</w:t>
      </w:r>
      <w:r w:rsidR="002A0321">
        <w:rPr>
          <w:rFonts w:hint="eastAsia"/>
        </w:rPr>
        <w:t>。</w:t>
      </w:r>
    </w:p>
    <w:p w14:paraId="7902F5E7" w14:textId="5DCF8717" w:rsidR="00192479" w:rsidRDefault="00192479" w:rsidP="00192479">
      <w:pPr>
        <w:pStyle w:val="eCTf4"/>
      </w:pPr>
      <w:bookmarkStart w:id="997" w:name="_Ref62637023"/>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14</w:t>
      </w:r>
      <w:r w:rsidR="00434898">
        <w:fldChar w:fldCharType="end"/>
      </w:r>
      <w:bookmarkEnd w:id="997"/>
      <w:r>
        <w:rPr>
          <w:rFonts w:hint="eastAsia"/>
        </w:rPr>
        <w:t>共享文件夹名称</w:t>
      </w:r>
    </w:p>
    <w:p w14:paraId="058C803D" w14:textId="0E98342D" w:rsidR="002A0321" w:rsidRDefault="002A0321" w:rsidP="00192479">
      <w:pPr>
        <w:pStyle w:val="eCTf3"/>
        <w:spacing w:after="156"/>
      </w:pPr>
      <w:r>
        <w:drawing>
          <wp:inline distT="0" distB="0" distL="0" distR="0" wp14:anchorId="0016566D" wp14:editId="21335A8C">
            <wp:extent cx="4336257" cy="1165767"/>
            <wp:effectExtent l="0" t="0" r="0" b="0"/>
            <wp:docPr id="849" name="图片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4349587" cy="1169351"/>
                    </a:xfrm>
                    <a:prstGeom prst="rect">
                      <a:avLst/>
                    </a:prstGeom>
                  </pic:spPr>
                </pic:pic>
              </a:graphicData>
            </a:graphic>
          </wp:inline>
        </w:drawing>
      </w:r>
    </w:p>
    <w:p w14:paraId="2E1BA7DE" w14:textId="4C41C51E" w:rsidR="00C64E57" w:rsidRDefault="00C64E57" w:rsidP="00BF0887">
      <w:pPr>
        <w:pStyle w:val="eCTf5"/>
        <w:rPr>
          <w:i/>
          <w:iCs/>
        </w:rPr>
      </w:pPr>
    </w:p>
    <w:p w14:paraId="4D3BA8A0" w14:textId="1853AC09" w:rsidR="00A83443" w:rsidRDefault="00A83443" w:rsidP="00A83443">
      <w:pPr>
        <w:pStyle w:val="eCT3"/>
        <w:spacing w:before="156" w:after="156"/>
      </w:pPr>
      <w:r>
        <w:rPr>
          <w:rFonts w:hint="eastAsia"/>
        </w:rPr>
        <w:t>针对于</w:t>
      </w:r>
      <w:r>
        <w:rPr>
          <w:rFonts w:hint="eastAsia"/>
        </w:rPr>
        <w:t>Linux</w:t>
      </w:r>
      <w:r>
        <w:rPr>
          <w:rFonts w:hint="eastAsia"/>
        </w:rPr>
        <w:t>系统，如</w:t>
      </w:r>
      <w:r>
        <w:fldChar w:fldCharType="begin"/>
      </w:r>
      <w:r>
        <w:instrText xml:space="preserve"> </w:instrText>
      </w:r>
      <w:r>
        <w:rPr>
          <w:rFonts w:hint="eastAsia"/>
        </w:rPr>
        <w:instrText>REF _Ref62637108 \h</w:instrText>
      </w:r>
      <w:r>
        <w:instrText xml:space="preserve"> </w:instrText>
      </w:r>
      <w:r>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15</w:t>
      </w:r>
      <w:r>
        <w:fldChar w:fldCharType="end"/>
      </w:r>
      <w:r>
        <w:rPr>
          <w:rFonts w:hint="eastAsia"/>
        </w:rPr>
        <w:t>所示，红色框注部分为</w:t>
      </w:r>
      <w:r>
        <w:rPr>
          <w:rFonts w:hint="eastAsia"/>
        </w:rPr>
        <w:t>N</w:t>
      </w:r>
      <w:r>
        <w:t>FS</w:t>
      </w:r>
      <w:r>
        <w:rPr>
          <w:rFonts w:hint="eastAsia"/>
        </w:rPr>
        <w:t>共享挂载点。如</w:t>
      </w:r>
      <w:r>
        <w:fldChar w:fldCharType="begin"/>
      </w:r>
      <w:r>
        <w:instrText xml:space="preserve"> </w:instrText>
      </w:r>
      <w:r>
        <w:rPr>
          <w:rFonts w:hint="eastAsia"/>
        </w:rPr>
        <w:instrText>REF _Ref62637114 \h</w:instrText>
      </w:r>
      <w:r>
        <w:instrText xml:space="preserve"> </w:instrText>
      </w:r>
      <w:r>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16</w:t>
      </w:r>
      <w:r>
        <w:fldChar w:fldCharType="end"/>
      </w:r>
      <w:r>
        <w:rPr>
          <w:rFonts w:hint="eastAsia"/>
        </w:rPr>
        <w:t>所示，你可以参考如下命令访问并使用挂载数据。</w:t>
      </w:r>
    </w:p>
    <w:p w14:paraId="4DBA36AC" w14:textId="4CB61021" w:rsidR="00A83443" w:rsidRDefault="00A83443" w:rsidP="00A83443">
      <w:pPr>
        <w:pStyle w:val="eCTf5"/>
      </w:pPr>
      <w:r>
        <w:rPr>
          <w:rFonts w:hint="eastAsia"/>
        </w:rPr>
        <w:t>#</w:t>
      </w:r>
      <w:r>
        <w:t xml:space="preserve"> </w:t>
      </w:r>
      <w:r>
        <w:rPr>
          <w:rFonts w:hint="eastAsia"/>
        </w:rPr>
        <w:t>m</w:t>
      </w:r>
      <w:r>
        <w:t>ount</w:t>
      </w:r>
      <w:r w:rsidRPr="00BF0887">
        <w:t xml:space="preserve"> engine ip:</w:t>
      </w:r>
      <w:r w:rsidRPr="00BF0887">
        <w:rPr>
          <w:rFonts w:hint="eastAsia"/>
        </w:rPr>
        <w:t>挂载点</w:t>
      </w:r>
      <w:r>
        <w:rPr>
          <w:rFonts w:hint="eastAsia"/>
        </w:rPr>
        <w:t xml:space="preserve"> /</w:t>
      </w:r>
      <w:r>
        <w:rPr>
          <w:rFonts w:hint="eastAsia"/>
        </w:rPr>
        <w:t>目标挂载点</w:t>
      </w:r>
    </w:p>
    <w:p w14:paraId="2212D8A9" w14:textId="556F252C" w:rsidR="00192479" w:rsidRDefault="00192479" w:rsidP="00192479">
      <w:pPr>
        <w:pStyle w:val="eCTf4"/>
      </w:pPr>
      <w:bookmarkStart w:id="998" w:name="_Ref62637108"/>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15</w:t>
      </w:r>
      <w:r w:rsidR="00434898">
        <w:fldChar w:fldCharType="end"/>
      </w:r>
      <w:bookmarkEnd w:id="998"/>
      <w:r>
        <w:rPr>
          <w:rFonts w:hint="eastAsia"/>
        </w:rPr>
        <w:t>nfs</w:t>
      </w:r>
      <w:r>
        <w:rPr>
          <w:rFonts w:hint="eastAsia"/>
        </w:rPr>
        <w:t>共享挂载点</w:t>
      </w:r>
    </w:p>
    <w:p w14:paraId="68A37370" w14:textId="15395D67" w:rsidR="00C64E57" w:rsidRDefault="00BF0887" w:rsidP="00192479">
      <w:pPr>
        <w:pStyle w:val="eCTf3"/>
        <w:spacing w:after="156"/>
      </w:pPr>
      <w:r>
        <w:drawing>
          <wp:inline distT="0" distB="0" distL="0" distR="0" wp14:anchorId="54C0F4BC" wp14:editId="485E7B54">
            <wp:extent cx="4164807" cy="851915"/>
            <wp:effectExtent l="0" t="0" r="0" b="0"/>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4180766" cy="855179"/>
                    </a:xfrm>
                    <a:prstGeom prst="rect">
                      <a:avLst/>
                    </a:prstGeom>
                  </pic:spPr>
                </pic:pic>
              </a:graphicData>
            </a:graphic>
          </wp:inline>
        </w:drawing>
      </w:r>
    </w:p>
    <w:p w14:paraId="3C627DAF" w14:textId="2D1DDB52" w:rsidR="00192479" w:rsidRDefault="00192479" w:rsidP="00192479">
      <w:pPr>
        <w:pStyle w:val="eCTf4"/>
      </w:pPr>
      <w:bookmarkStart w:id="999" w:name="_Ref6263711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16</w:t>
      </w:r>
      <w:r w:rsidR="00434898">
        <w:fldChar w:fldCharType="end"/>
      </w:r>
      <w:bookmarkEnd w:id="999"/>
      <w:r>
        <w:rPr>
          <w:rFonts w:hint="eastAsia"/>
        </w:rPr>
        <w:t>nfs</w:t>
      </w:r>
      <w:r>
        <w:rPr>
          <w:rFonts w:hint="eastAsia"/>
        </w:rPr>
        <w:t>挂载示例</w:t>
      </w:r>
    </w:p>
    <w:p w14:paraId="34A58555" w14:textId="0078E88E" w:rsidR="00BF0887" w:rsidRDefault="004D695E" w:rsidP="00192479">
      <w:pPr>
        <w:pStyle w:val="eCTf3"/>
        <w:spacing w:after="156"/>
      </w:pPr>
      <w:r>
        <w:drawing>
          <wp:inline distT="0" distB="0" distL="0" distR="0" wp14:anchorId="397E302E" wp14:editId="79AB397F">
            <wp:extent cx="4161034" cy="1126174"/>
            <wp:effectExtent l="0" t="0" r="0" b="0"/>
            <wp:docPr id="1067" name="图片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4170791" cy="1128815"/>
                    </a:xfrm>
                    <a:prstGeom prst="rect">
                      <a:avLst/>
                    </a:prstGeom>
                  </pic:spPr>
                </pic:pic>
              </a:graphicData>
            </a:graphic>
          </wp:inline>
        </w:drawing>
      </w:r>
    </w:p>
    <w:p w14:paraId="2F8DA6EC" w14:textId="77777777" w:rsidR="00192479" w:rsidRPr="00192479" w:rsidRDefault="00192479" w:rsidP="00192479">
      <w:pPr>
        <w:pStyle w:val="eCT3"/>
        <w:spacing w:before="156" w:after="156"/>
      </w:pPr>
    </w:p>
    <w:p w14:paraId="3796B8B5" w14:textId="3CF82EE1" w:rsidR="00E9100E" w:rsidRDefault="00E9100E" w:rsidP="00B92F71">
      <w:pPr>
        <w:pStyle w:val="3"/>
        <w:spacing w:before="312" w:after="312"/>
      </w:pPr>
      <w:bookmarkStart w:id="1000" w:name="_Toc46130547"/>
      <w:bookmarkStart w:id="1001" w:name="_Toc91690619"/>
      <w:r>
        <w:rPr>
          <w:rFonts w:hint="eastAsia"/>
        </w:rPr>
        <w:lastRenderedPageBreak/>
        <w:t>S</w:t>
      </w:r>
      <w:r>
        <w:t>3</w:t>
      </w:r>
      <w:r>
        <w:rPr>
          <w:rFonts w:hint="eastAsia"/>
        </w:rPr>
        <w:t>备份</w:t>
      </w:r>
      <w:r w:rsidR="00F020CC">
        <w:rPr>
          <w:rFonts w:hint="eastAsia"/>
        </w:rPr>
        <w:t>数据</w:t>
      </w:r>
      <w:r>
        <w:rPr>
          <w:rFonts w:hint="eastAsia"/>
        </w:rPr>
        <w:t>恢复至</w:t>
      </w:r>
      <w:r>
        <w:rPr>
          <w:rFonts w:hint="eastAsia"/>
        </w:rPr>
        <w:t>S</w:t>
      </w:r>
      <w:r>
        <w:t>3</w:t>
      </w:r>
      <w:bookmarkEnd w:id="1000"/>
      <w:bookmarkEnd w:id="1001"/>
    </w:p>
    <w:p w14:paraId="2C38C070" w14:textId="420609EA" w:rsidR="00E9100E" w:rsidRDefault="00E9100E" w:rsidP="003D3E47">
      <w:pPr>
        <w:pStyle w:val="eCT1"/>
        <w:numPr>
          <w:ilvl w:val="0"/>
          <w:numId w:val="159"/>
        </w:numPr>
        <w:spacing w:before="312" w:after="312"/>
      </w:pPr>
      <w:r>
        <w:rPr>
          <w:rFonts w:hint="eastAsia"/>
        </w:rPr>
        <w:t>选择“</w:t>
      </w:r>
      <w:r w:rsidR="00B92F71">
        <w:rPr>
          <w:rFonts w:hint="eastAsia"/>
        </w:rPr>
        <w:t>云文件保护</w:t>
      </w:r>
      <w:r w:rsidR="00C407C5">
        <w:t xml:space="preserve"> &gt; </w:t>
      </w:r>
      <w:r>
        <w:rPr>
          <w:rFonts w:hint="eastAsia"/>
        </w:rPr>
        <w:t>备份策略”。</w:t>
      </w:r>
    </w:p>
    <w:p w14:paraId="183B4382" w14:textId="252B948E" w:rsidR="00E9100E" w:rsidRDefault="00E9100E" w:rsidP="003D3E47">
      <w:pPr>
        <w:pStyle w:val="eCT1"/>
        <w:numPr>
          <w:ilvl w:val="0"/>
          <w:numId w:val="10"/>
        </w:numPr>
        <w:spacing w:before="312" w:after="312"/>
      </w:pPr>
      <w:r>
        <w:rPr>
          <w:rFonts w:hint="eastAsia"/>
        </w:rPr>
        <w:t>单击待挂载</w:t>
      </w:r>
      <w:r>
        <w:rPr>
          <w:rFonts w:hint="eastAsia"/>
        </w:rPr>
        <w:t>S</w:t>
      </w:r>
      <w:r>
        <w:t>3</w:t>
      </w:r>
      <w:r>
        <w:rPr>
          <w:rFonts w:hint="eastAsia"/>
        </w:rPr>
        <w:t>备份策略后</w:t>
      </w:r>
      <w:r w:rsidR="00C407C5">
        <w:rPr>
          <w:noProof/>
        </w:rPr>
        <w:drawing>
          <wp:inline distT="0" distB="0" distL="0" distR="0" wp14:anchorId="13EEC1E9" wp14:editId="4991D592">
            <wp:extent cx="175275" cy="167655"/>
            <wp:effectExtent l="0" t="0" r="0" b="3810"/>
            <wp:docPr id="929" name="图片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175275" cy="167655"/>
                    </a:xfrm>
                    <a:prstGeom prst="rect">
                      <a:avLst/>
                    </a:prstGeom>
                  </pic:spPr>
                </pic:pic>
              </a:graphicData>
            </a:graphic>
          </wp:inline>
        </w:drawing>
      </w:r>
      <w:r>
        <w:rPr>
          <w:rFonts w:hint="eastAsia"/>
        </w:rPr>
        <w:t>。</w:t>
      </w:r>
    </w:p>
    <w:p w14:paraId="34999C42" w14:textId="468702B0" w:rsidR="00E9100E" w:rsidRDefault="00E9100E" w:rsidP="003D3E47">
      <w:pPr>
        <w:pStyle w:val="eCT1"/>
        <w:numPr>
          <w:ilvl w:val="0"/>
          <w:numId w:val="10"/>
        </w:numPr>
        <w:spacing w:before="312" w:after="312"/>
      </w:pPr>
      <w:r>
        <w:rPr>
          <w:rFonts w:hint="eastAsia"/>
        </w:rPr>
        <w:t>单击待挂载备份后的</w:t>
      </w:r>
      <w:r w:rsidR="00C407C5">
        <w:rPr>
          <w:noProof/>
        </w:rPr>
        <w:drawing>
          <wp:inline distT="0" distB="0" distL="0" distR="0" wp14:anchorId="447EFA72" wp14:editId="565ABF74">
            <wp:extent cx="184159" cy="139707"/>
            <wp:effectExtent l="0" t="0" r="6350" b="0"/>
            <wp:docPr id="932" name="图片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184159" cy="139707"/>
                    </a:xfrm>
                    <a:prstGeom prst="rect">
                      <a:avLst/>
                    </a:prstGeom>
                  </pic:spPr>
                </pic:pic>
              </a:graphicData>
            </a:graphic>
          </wp:inline>
        </w:drawing>
      </w:r>
      <w:r>
        <w:rPr>
          <w:rFonts w:hint="eastAsia"/>
        </w:rPr>
        <w:t>。</w:t>
      </w:r>
    </w:p>
    <w:p w14:paraId="040C5524" w14:textId="3C0488F9" w:rsidR="00E9100E" w:rsidRDefault="0036518F" w:rsidP="003D3E47">
      <w:pPr>
        <w:pStyle w:val="eCT1"/>
        <w:numPr>
          <w:ilvl w:val="0"/>
          <w:numId w:val="10"/>
        </w:numPr>
        <w:spacing w:before="312" w:after="312"/>
      </w:pPr>
      <w:r>
        <w:rPr>
          <w:rFonts w:hint="eastAsia"/>
        </w:rPr>
        <w:t>如</w:t>
      </w:r>
      <w:r>
        <w:fldChar w:fldCharType="begin"/>
      </w:r>
      <w:r>
        <w:instrText xml:space="preserve"> </w:instrText>
      </w:r>
      <w:r>
        <w:rPr>
          <w:rFonts w:hint="eastAsia"/>
        </w:rPr>
        <w:instrText>REF _Ref46133056 \h</w:instrText>
      </w:r>
      <w:r>
        <w:instrText xml:space="preserve"> </w:instrText>
      </w:r>
      <w:r>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17</w:t>
      </w:r>
      <w:r>
        <w:fldChar w:fldCharType="end"/>
      </w:r>
      <w:r>
        <w:rPr>
          <w:rFonts w:hint="eastAsia"/>
        </w:rPr>
        <w:t>所示，</w:t>
      </w:r>
      <w:r w:rsidR="00E9100E">
        <w:rPr>
          <w:rFonts w:hint="eastAsia"/>
        </w:rPr>
        <w:t>设置恢复信息，单击“确定”。</w:t>
      </w:r>
    </w:p>
    <w:p w14:paraId="682AEC4A" w14:textId="2037DD3A" w:rsidR="00E9100E" w:rsidRDefault="00E9100E" w:rsidP="00E9100E">
      <w:pPr>
        <w:pStyle w:val="eCTf4"/>
      </w:pPr>
      <w:bookmarkStart w:id="1002" w:name="_Ref4613305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17</w:t>
      </w:r>
      <w:r w:rsidR="00434898">
        <w:fldChar w:fldCharType="end"/>
      </w:r>
      <w:bookmarkEnd w:id="1002"/>
      <w:r>
        <w:rPr>
          <w:rFonts w:hint="eastAsia"/>
        </w:rPr>
        <w:t>恢复</w:t>
      </w:r>
      <w:r>
        <w:rPr>
          <w:rFonts w:hint="eastAsia"/>
        </w:rPr>
        <w:t>S</w:t>
      </w:r>
      <w:r>
        <w:t>3</w:t>
      </w:r>
      <w:r>
        <w:rPr>
          <w:rFonts w:hint="eastAsia"/>
        </w:rPr>
        <w:t>备份</w:t>
      </w:r>
    </w:p>
    <w:p w14:paraId="51B7C526" w14:textId="07F97634" w:rsidR="00E9100E" w:rsidRDefault="00C901A4" w:rsidP="00E9100E">
      <w:pPr>
        <w:pStyle w:val="eCTf3"/>
        <w:spacing w:after="156"/>
      </w:pPr>
      <w:r>
        <w:drawing>
          <wp:inline distT="0" distB="0" distL="0" distR="0" wp14:anchorId="083852C7" wp14:editId="0145D092">
            <wp:extent cx="2647340" cy="2705363"/>
            <wp:effectExtent l="0" t="0" r="0" b="0"/>
            <wp:docPr id="982" name="图片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2652578" cy="2710716"/>
                    </a:xfrm>
                    <a:prstGeom prst="rect">
                      <a:avLst/>
                    </a:prstGeom>
                  </pic:spPr>
                </pic:pic>
              </a:graphicData>
            </a:graphic>
          </wp:inline>
        </w:drawing>
      </w:r>
    </w:p>
    <w:p w14:paraId="12131CB9" w14:textId="77777777" w:rsidR="00E9100E" w:rsidRDefault="00E9100E" w:rsidP="00E9100E">
      <w:pPr>
        <w:pStyle w:val="eCT3"/>
        <w:spacing w:before="156" w:after="156"/>
      </w:pPr>
    </w:p>
    <w:p w14:paraId="0241977D" w14:textId="39E1AC26" w:rsidR="00E9100E" w:rsidRDefault="00E9100E" w:rsidP="00E9100E">
      <w:pPr>
        <w:pStyle w:val="eCT3"/>
        <w:spacing w:before="156" w:after="156"/>
      </w:pPr>
      <w:r>
        <w:rPr>
          <w:rFonts w:hint="eastAsia"/>
        </w:rPr>
        <w:t>界面参数说明如</w:t>
      </w:r>
      <w:r>
        <w:fldChar w:fldCharType="begin"/>
      </w:r>
      <w:r>
        <w:instrText xml:space="preserve"> </w:instrText>
      </w:r>
      <w:r>
        <w:rPr>
          <w:rFonts w:hint="eastAsia"/>
        </w:rPr>
        <w:instrText>REF _Ref41981908 \h</w:instrText>
      </w:r>
      <w:r>
        <w:instrText xml:space="preserve"> </w:instrText>
      </w:r>
      <w:r>
        <w:fldChar w:fldCharType="separate"/>
      </w:r>
      <w:r w:rsidR="005D4DA4">
        <w:rPr>
          <w:rFonts w:hint="eastAsia"/>
        </w:rPr>
        <w:t>表</w:t>
      </w:r>
      <w:r w:rsidR="005D4DA4">
        <w:rPr>
          <w:rFonts w:hint="eastAsia"/>
        </w:rPr>
        <w:t xml:space="preserve"> </w:t>
      </w:r>
      <w:r w:rsidR="005D4DA4">
        <w:rPr>
          <w:noProof/>
        </w:rPr>
        <w:t>18</w:t>
      </w:r>
      <w:r w:rsidR="005D4DA4">
        <w:noBreakHyphen/>
      </w:r>
      <w:r w:rsidR="005D4DA4">
        <w:rPr>
          <w:noProof/>
        </w:rPr>
        <w:t>5</w:t>
      </w:r>
      <w:r>
        <w:fldChar w:fldCharType="end"/>
      </w:r>
      <w:r>
        <w:rPr>
          <w:rFonts w:hint="eastAsia"/>
        </w:rPr>
        <w:t>所示。</w:t>
      </w:r>
    </w:p>
    <w:p w14:paraId="295D4551" w14:textId="72FD0D41" w:rsidR="00E9100E" w:rsidRDefault="00E9100E" w:rsidP="00E9100E">
      <w:pPr>
        <w:pStyle w:val="afff0"/>
        <w:keepNext/>
      </w:pPr>
      <w:bookmarkStart w:id="1003" w:name="_Ref41981908"/>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5</w:t>
      </w:r>
      <w:r w:rsidR="002D3714">
        <w:fldChar w:fldCharType="end"/>
      </w:r>
      <w:bookmarkEnd w:id="1003"/>
      <w:r>
        <w:rPr>
          <w:rFonts w:hint="eastAsia"/>
        </w:rPr>
        <w:t>恢复至</w:t>
      </w:r>
      <w:r>
        <w:rPr>
          <w:rFonts w:hint="eastAsia"/>
        </w:rPr>
        <w:t>S</w:t>
      </w:r>
      <w:r>
        <w:t>3</w:t>
      </w:r>
      <w:r>
        <w:rPr>
          <w:rFonts w:hint="eastAsia"/>
        </w:rPr>
        <w:t>界面参数说明</w:t>
      </w:r>
    </w:p>
    <w:tbl>
      <w:tblPr>
        <w:tblStyle w:val="eCTe"/>
        <w:tblW w:w="0" w:type="auto"/>
        <w:tblLook w:val="04A0" w:firstRow="1" w:lastRow="0" w:firstColumn="1" w:lastColumn="0" w:noHBand="0" w:noVBand="1"/>
      </w:tblPr>
      <w:tblGrid>
        <w:gridCol w:w="2199"/>
        <w:gridCol w:w="2219"/>
        <w:gridCol w:w="2177"/>
      </w:tblGrid>
      <w:tr w:rsidR="00E9100E" w14:paraId="0E3880E5" w14:textId="77777777" w:rsidTr="00E9100E">
        <w:trPr>
          <w:cnfStyle w:val="100000000000" w:firstRow="1" w:lastRow="0" w:firstColumn="0" w:lastColumn="0" w:oddVBand="0" w:evenVBand="0" w:oddHBand="0" w:evenHBand="0" w:firstRowFirstColumn="0" w:firstRowLastColumn="0" w:lastRowFirstColumn="0" w:lastRowLastColumn="0"/>
          <w:tblHeader/>
        </w:trPr>
        <w:tc>
          <w:tcPr>
            <w:tcW w:w="2273" w:type="dxa"/>
          </w:tcPr>
          <w:p w14:paraId="7A390306" w14:textId="77777777" w:rsidR="00E9100E" w:rsidRDefault="00E9100E" w:rsidP="00E9100E">
            <w:pPr>
              <w:pStyle w:val="eCT5"/>
              <w:shd w:val="clear" w:color="auto" w:fill="auto"/>
              <w:spacing w:before="156" w:after="156"/>
              <w:ind w:left="0"/>
              <w:rPr>
                <w:lang w:eastAsia="en-US"/>
              </w:rPr>
            </w:pPr>
            <w:r>
              <w:rPr>
                <w:rFonts w:hint="eastAsia"/>
              </w:rPr>
              <w:t>参数名称</w:t>
            </w:r>
          </w:p>
        </w:tc>
        <w:tc>
          <w:tcPr>
            <w:tcW w:w="2274" w:type="dxa"/>
          </w:tcPr>
          <w:p w14:paraId="783602C6" w14:textId="77777777" w:rsidR="00E9100E" w:rsidRDefault="00E9100E" w:rsidP="00E9100E">
            <w:pPr>
              <w:pStyle w:val="eCT5"/>
              <w:shd w:val="clear" w:color="auto" w:fill="auto"/>
              <w:spacing w:before="156" w:after="156"/>
              <w:ind w:left="0"/>
              <w:rPr>
                <w:lang w:eastAsia="en-US"/>
              </w:rPr>
            </w:pPr>
            <w:r>
              <w:rPr>
                <w:rFonts w:hint="eastAsia"/>
              </w:rPr>
              <w:t>参数解释</w:t>
            </w:r>
          </w:p>
        </w:tc>
        <w:tc>
          <w:tcPr>
            <w:tcW w:w="2274" w:type="dxa"/>
          </w:tcPr>
          <w:p w14:paraId="4B156109" w14:textId="77777777" w:rsidR="00E9100E" w:rsidRDefault="00E9100E" w:rsidP="00E9100E">
            <w:pPr>
              <w:pStyle w:val="eCT5"/>
              <w:shd w:val="clear" w:color="auto" w:fill="auto"/>
              <w:spacing w:before="156" w:after="156"/>
              <w:ind w:left="0"/>
              <w:rPr>
                <w:lang w:eastAsia="en-US"/>
              </w:rPr>
            </w:pPr>
            <w:r>
              <w:rPr>
                <w:rFonts w:hint="eastAsia"/>
              </w:rPr>
              <w:t>配置规则</w:t>
            </w:r>
          </w:p>
        </w:tc>
      </w:tr>
      <w:tr w:rsidR="00E9100E" w14:paraId="2B20DDBB" w14:textId="77777777" w:rsidTr="00E9100E">
        <w:tc>
          <w:tcPr>
            <w:tcW w:w="2273" w:type="dxa"/>
          </w:tcPr>
          <w:p w14:paraId="28B596E0" w14:textId="77777777" w:rsidR="00E9100E" w:rsidRDefault="00E9100E" w:rsidP="00E9100E">
            <w:pPr>
              <w:pStyle w:val="eCT5"/>
              <w:shd w:val="clear" w:color="auto" w:fill="auto"/>
              <w:spacing w:before="156" w:after="156"/>
              <w:ind w:left="0"/>
            </w:pPr>
            <w:r>
              <w:rPr>
                <w:rFonts w:hint="eastAsia"/>
              </w:rPr>
              <w:t>Url</w:t>
            </w:r>
          </w:p>
        </w:tc>
        <w:tc>
          <w:tcPr>
            <w:tcW w:w="2274" w:type="dxa"/>
            <w:vMerge w:val="restart"/>
          </w:tcPr>
          <w:p w14:paraId="5969E65E" w14:textId="77777777" w:rsidR="00E9100E" w:rsidRDefault="00E9100E" w:rsidP="00E9100E">
            <w:pPr>
              <w:pStyle w:val="eCT5"/>
              <w:shd w:val="clear" w:color="auto" w:fill="auto"/>
              <w:spacing w:before="156" w:after="156"/>
              <w:ind w:left="0"/>
              <w:rPr>
                <w:rFonts w:cs="Times New Roman"/>
              </w:rPr>
            </w:pPr>
            <w:r>
              <w:rPr>
                <w:rFonts w:cs="Times New Roman" w:hint="eastAsia"/>
              </w:rPr>
              <w:t>S</w:t>
            </w:r>
            <w:r>
              <w:rPr>
                <w:rFonts w:cs="Times New Roman"/>
              </w:rPr>
              <w:t>3</w:t>
            </w:r>
            <w:r>
              <w:rPr>
                <w:rFonts w:cs="Times New Roman" w:hint="eastAsia"/>
              </w:rPr>
              <w:t>配置信息</w:t>
            </w:r>
          </w:p>
          <w:p w14:paraId="4EB77991" w14:textId="77777777" w:rsidR="00E9100E" w:rsidRDefault="00E9100E" w:rsidP="00E9100E">
            <w:pPr>
              <w:pStyle w:val="eCT5"/>
              <w:shd w:val="clear" w:color="auto" w:fill="auto"/>
              <w:spacing w:before="156" w:after="156"/>
              <w:ind w:left="0"/>
              <w:rPr>
                <w:rFonts w:cs="Times New Roman"/>
              </w:rPr>
            </w:pPr>
            <w:r w:rsidRPr="00B52DD0">
              <w:rPr>
                <w:rFonts w:cs="Times New Roman"/>
              </w:rPr>
              <w:t>以</w:t>
            </w:r>
            <w:r w:rsidRPr="00B52DD0">
              <w:rPr>
                <w:rFonts w:cs="Times New Roman"/>
              </w:rPr>
              <w:t>root</w:t>
            </w:r>
            <w:r w:rsidRPr="00B52DD0">
              <w:rPr>
                <w:rFonts w:cs="Times New Roman"/>
              </w:rPr>
              <w:t>用户登录安装</w:t>
            </w:r>
            <w:r w:rsidRPr="00B52DD0">
              <w:rPr>
                <w:rFonts w:cs="Times New Roman"/>
              </w:rPr>
              <w:t>s3</w:t>
            </w:r>
            <w:r w:rsidRPr="00B52DD0">
              <w:rPr>
                <w:rFonts w:cs="Times New Roman"/>
              </w:rPr>
              <w:t>的服务器，执行</w:t>
            </w:r>
            <w:r>
              <w:rPr>
                <w:rFonts w:cs="Times New Roman" w:hint="eastAsia"/>
              </w:rPr>
              <w:t>“</w:t>
            </w:r>
            <w:r>
              <w:rPr>
                <w:rFonts w:cs="Times New Roman"/>
              </w:rPr>
              <w:t xml:space="preserve"># </w:t>
            </w:r>
            <w:r w:rsidRPr="00B52DD0">
              <w:rPr>
                <w:rFonts w:cs="Times New Roman"/>
              </w:rPr>
              <w:t>cat /tmp/s3Info</w:t>
            </w:r>
            <w:r>
              <w:rPr>
                <w:rFonts w:cs="Times New Roman" w:hint="eastAsia"/>
              </w:rPr>
              <w:t>”</w:t>
            </w:r>
            <w:r w:rsidRPr="00B52DD0">
              <w:rPr>
                <w:rFonts w:cs="Times New Roman"/>
              </w:rPr>
              <w:t>命令获取</w:t>
            </w:r>
          </w:p>
          <w:p w14:paraId="6FBF8C36" w14:textId="77777777" w:rsidR="00E9100E" w:rsidRDefault="00E9100E" w:rsidP="00E9100E">
            <w:pPr>
              <w:pStyle w:val="eCT5"/>
              <w:shd w:val="clear" w:color="auto" w:fill="auto"/>
              <w:spacing w:before="156" w:after="156"/>
              <w:ind w:left="0"/>
            </w:pPr>
            <w:r>
              <w:rPr>
                <w:rFonts w:cs="Times New Roman" w:hint="eastAsia"/>
              </w:rPr>
              <w:t>U</w:t>
            </w:r>
            <w:r>
              <w:rPr>
                <w:rFonts w:cs="Times New Roman"/>
              </w:rPr>
              <w:t>RL</w:t>
            </w:r>
            <w:r>
              <w:rPr>
                <w:rFonts w:cs="Times New Roman" w:hint="eastAsia"/>
              </w:rPr>
              <w:t>值需以“</w:t>
            </w:r>
            <w:r>
              <w:rPr>
                <w:rFonts w:cs="Times New Roman" w:hint="eastAsia"/>
              </w:rPr>
              <w:t>/</w:t>
            </w:r>
            <w:r>
              <w:rPr>
                <w:rFonts w:cs="Times New Roman" w:hint="eastAsia"/>
              </w:rPr>
              <w:t>”结尾</w:t>
            </w:r>
          </w:p>
        </w:tc>
        <w:tc>
          <w:tcPr>
            <w:tcW w:w="2274" w:type="dxa"/>
          </w:tcPr>
          <w:p w14:paraId="2272D9F9" w14:textId="77777777" w:rsidR="00E9100E" w:rsidRDefault="00E9100E" w:rsidP="00E9100E">
            <w:pPr>
              <w:pStyle w:val="eCT5"/>
              <w:shd w:val="clear" w:color="auto" w:fill="auto"/>
              <w:spacing w:before="156" w:after="156"/>
              <w:ind w:left="0"/>
            </w:pPr>
            <w:r>
              <w:rPr>
                <w:rFonts w:hint="eastAsia"/>
              </w:rPr>
              <w:t>请在文本框中输入</w:t>
            </w:r>
          </w:p>
        </w:tc>
      </w:tr>
      <w:tr w:rsidR="00A0288B" w14:paraId="33036A70" w14:textId="77777777" w:rsidTr="00E9100E">
        <w:tc>
          <w:tcPr>
            <w:tcW w:w="2273" w:type="dxa"/>
          </w:tcPr>
          <w:p w14:paraId="26E71239" w14:textId="55CAD0F7" w:rsidR="00A0288B" w:rsidRDefault="00A0288B" w:rsidP="00A0288B">
            <w:pPr>
              <w:pStyle w:val="eCT5"/>
              <w:shd w:val="clear" w:color="auto" w:fill="auto"/>
              <w:spacing w:before="156" w:after="156"/>
              <w:ind w:left="0"/>
            </w:pPr>
            <w:r>
              <w:rPr>
                <w:rFonts w:hint="eastAsia"/>
              </w:rPr>
              <w:t>A</w:t>
            </w:r>
            <w:r>
              <w:t>ccesskey</w:t>
            </w:r>
          </w:p>
        </w:tc>
        <w:tc>
          <w:tcPr>
            <w:tcW w:w="2274" w:type="dxa"/>
            <w:vMerge/>
          </w:tcPr>
          <w:p w14:paraId="09B2CC88" w14:textId="77777777" w:rsidR="00A0288B" w:rsidRDefault="00A0288B" w:rsidP="00A0288B">
            <w:pPr>
              <w:pStyle w:val="eCT5"/>
              <w:shd w:val="clear" w:color="auto" w:fill="auto"/>
              <w:spacing w:before="156" w:after="156"/>
              <w:ind w:left="0"/>
              <w:rPr>
                <w:lang w:eastAsia="en-US"/>
              </w:rPr>
            </w:pPr>
          </w:p>
        </w:tc>
        <w:tc>
          <w:tcPr>
            <w:tcW w:w="2274" w:type="dxa"/>
          </w:tcPr>
          <w:p w14:paraId="2B5D3D3F" w14:textId="77777777" w:rsidR="00A0288B" w:rsidRDefault="00A0288B" w:rsidP="00A0288B">
            <w:pPr>
              <w:pStyle w:val="eCT5"/>
              <w:shd w:val="clear" w:color="auto" w:fill="auto"/>
              <w:spacing w:before="156" w:after="156"/>
              <w:ind w:left="0"/>
              <w:rPr>
                <w:lang w:eastAsia="en-US"/>
              </w:rPr>
            </w:pPr>
            <w:r>
              <w:rPr>
                <w:rFonts w:hint="eastAsia"/>
              </w:rPr>
              <w:t>请在文本框中输入</w:t>
            </w:r>
          </w:p>
        </w:tc>
      </w:tr>
      <w:tr w:rsidR="00A0288B" w14:paraId="380D4DCB" w14:textId="77777777" w:rsidTr="00E9100E">
        <w:tc>
          <w:tcPr>
            <w:tcW w:w="2273" w:type="dxa"/>
          </w:tcPr>
          <w:p w14:paraId="25170848" w14:textId="60BF7E21" w:rsidR="00A0288B" w:rsidRDefault="00A0288B" w:rsidP="00A0288B">
            <w:pPr>
              <w:pStyle w:val="eCT5"/>
              <w:shd w:val="clear" w:color="auto" w:fill="auto"/>
              <w:spacing w:before="156" w:after="156"/>
              <w:ind w:left="0"/>
            </w:pPr>
            <w:r>
              <w:rPr>
                <w:rFonts w:hint="eastAsia"/>
              </w:rPr>
              <w:t>S</w:t>
            </w:r>
            <w:r>
              <w:t>ecretkey</w:t>
            </w:r>
          </w:p>
        </w:tc>
        <w:tc>
          <w:tcPr>
            <w:tcW w:w="2274" w:type="dxa"/>
            <w:vMerge/>
          </w:tcPr>
          <w:p w14:paraId="7FA57178" w14:textId="77777777" w:rsidR="00A0288B" w:rsidRDefault="00A0288B" w:rsidP="00A0288B">
            <w:pPr>
              <w:pStyle w:val="eCT5"/>
              <w:shd w:val="clear" w:color="auto" w:fill="auto"/>
              <w:spacing w:before="156" w:after="156"/>
              <w:ind w:left="0"/>
            </w:pPr>
          </w:p>
        </w:tc>
        <w:tc>
          <w:tcPr>
            <w:tcW w:w="2274" w:type="dxa"/>
          </w:tcPr>
          <w:p w14:paraId="08FEF518" w14:textId="77777777" w:rsidR="00A0288B" w:rsidRDefault="00A0288B" w:rsidP="00A0288B">
            <w:pPr>
              <w:pStyle w:val="eCT5"/>
              <w:shd w:val="clear" w:color="auto" w:fill="auto"/>
              <w:spacing w:before="156" w:after="156"/>
              <w:ind w:left="0"/>
            </w:pPr>
            <w:r>
              <w:rPr>
                <w:rFonts w:hint="eastAsia"/>
              </w:rPr>
              <w:t>请在文本框中输入</w:t>
            </w:r>
          </w:p>
        </w:tc>
      </w:tr>
      <w:tr w:rsidR="00A0288B" w14:paraId="61D1A56F" w14:textId="77777777" w:rsidTr="00E9100E">
        <w:tc>
          <w:tcPr>
            <w:tcW w:w="2273" w:type="dxa"/>
          </w:tcPr>
          <w:p w14:paraId="716E47CC" w14:textId="2ADFFAAB" w:rsidR="00A0288B" w:rsidRDefault="00A0288B" w:rsidP="00A0288B">
            <w:pPr>
              <w:pStyle w:val="eCT5"/>
              <w:shd w:val="clear" w:color="auto" w:fill="auto"/>
              <w:spacing w:before="156" w:after="156"/>
              <w:ind w:left="0"/>
            </w:pPr>
            <w:r>
              <w:rPr>
                <w:rFonts w:hint="eastAsia"/>
              </w:rPr>
              <w:t>Bucket</w:t>
            </w:r>
          </w:p>
        </w:tc>
        <w:tc>
          <w:tcPr>
            <w:tcW w:w="2274" w:type="dxa"/>
          </w:tcPr>
          <w:p w14:paraId="2EC56242" w14:textId="77777777" w:rsidR="00A0288B" w:rsidRDefault="00A0288B" w:rsidP="00A0288B">
            <w:pPr>
              <w:pStyle w:val="eCT5"/>
              <w:shd w:val="clear" w:color="auto" w:fill="auto"/>
              <w:spacing w:before="156" w:after="156"/>
              <w:ind w:left="0"/>
              <w:rPr>
                <w:rFonts w:cs="Times New Roman"/>
              </w:rPr>
            </w:pPr>
            <w:r>
              <w:rPr>
                <w:rFonts w:cs="Times New Roman" w:hint="eastAsia"/>
              </w:rPr>
              <w:t>S</w:t>
            </w:r>
            <w:r>
              <w:rPr>
                <w:rFonts w:cs="Times New Roman"/>
              </w:rPr>
              <w:t>3</w:t>
            </w:r>
            <w:r>
              <w:rPr>
                <w:rFonts w:cs="Times New Roman" w:hint="eastAsia"/>
              </w:rPr>
              <w:t>配置信息</w:t>
            </w:r>
          </w:p>
          <w:p w14:paraId="65574F46" w14:textId="77777777" w:rsidR="00A0288B" w:rsidRDefault="00A0288B" w:rsidP="00A0288B">
            <w:pPr>
              <w:pStyle w:val="eCT5"/>
              <w:shd w:val="clear" w:color="auto" w:fill="auto"/>
              <w:spacing w:before="156" w:after="156"/>
              <w:ind w:left="0"/>
            </w:pPr>
            <w:r w:rsidRPr="00B52DD0">
              <w:rPr>
                <w:rFonts w:cs="Times New Roman"/>
              </w:rPr>
              <w:t>以</w:t>
            </w:r>
            <w:r w:rsidRPr="00B52DD0">
              <w:rPr>
                <w:rFonts w:cs="Times New Roman"/>
              </w:rPr>
              <w:t>root</w:t>
            </w:r>
            <w:r w:rsidRPr="00B52DD0">
              <w:rPr>
                <w:rFonts w:cs="Times New Roman"/>
              </w:rPr>
              <w:t>用户登录安装</w:t>
            </w:r>
            <w:r w:rsidRPr="00B52DD0">
              <w:rPr>
                <w:rFonts w:cs="Times New Roman"/>
              </w:rPr>
              <w:t>s3</w:t>
            </w:r>
            <w:r w:rsidRPr="00B52DD0">
              <w:rPr>
                <w:rFonts w:cs="Times New Roman"/>
              </w:rPr>
              <w:t>的服务器，执行</w:t>
            </w:r>
            <w:r>
              <w:rPr>
                <w:rFonts w:cs="Times New Roman" w:hint="eastAsia"/>
              </w:rPr>
              <w:t>“</w:t>
            </w:r>
            <w:r>
              <w:rPr>
                <w:rFonts w:cs="Times New Roman" w:hint="eastAsia"/>
              </w:rPr>
              <w:t>#</w:t>
            </w:r>
            <w:r>
              <w:rPr>
                <w:rFonts w:cs="Times New Roman"/>
              </w:rPr>
              <w:t xml:space="preserve"> </w:t>
            </w:r>
            <w:r w:rsidRPr="00B52DD0">
              <w:rPr>
                <w:rFonts w:cs="Times New Roman"/>
              </w:rPr>
              <w:lastRenderedPageBreak/>
              <w:t>cat /</w:t>
            </w:r>
            <w:r>
              <w:rPr>
                <w:rFonts w:cs="Times New Roman"/>
              </w:rPr>
              <w:t>s3Home/</w:t>
            </w:r>
            <w:r>
              <w:rPr>
                <w:rFonts w:cs="Times New Roman" w:hint="eastAsia"/>
              </w:rPr>
              <w:t>”和“</w:t>
            </w:r>
            <w:r>
              <w:rPr>
                <w:rFonts w:cs="Times New Roman" w:hint="eastAsia"/>
              </w:rPr>
              <w:t>#</w:t>
            </w:r>
            <w:r>
              <w:rPr>
                <w:rFonts w:cs="Times New Roman"/>
              </w:rPr>
              <w:t xml:space="preserve"> </w:t>
            </w:r>
            <w:r>
              <w:rPr>
                <w:rFonts w:cs="Times New Roman" w:hint="eastAsia"/>
              </w:rPr>
              <w:t>l</w:t>
            </w:r>
            <w:r>
              <w:rPr>
                <w:rFonts w:cs="Times New Roman"/>
              </w:rPr>
              <w:t>l</w:t>
            </w:r>
            <w:r>
              <w:rPr>
                <w:rFonts w:cs="Times New Roman" w:hint="eastAsia"/>
              </w:rPr>
              <w:t>”</w:t>
            </w:r>
            <w:r w:rsidRPr="00B52DD0">
              <w:rPr>
                <w:rFonts w:cs="Times New Roman"/>
              </w:rPr>
              <w:t>命令获取</w:t>
            </w:r>
          </w:p>
        </w:tc>
        <w:tc>
          <w:tcPr>
            <w:tcW w:w="2274" w:type="dxa"/>
          </w:tcPr>
          <w:p w14:paraId="61890D57" w14:textId="77777777" w:rsidR="00A0288B" w:rsidRDefault="00A0288B" w:rsidP="00A0288B">
            <w:pPr>
              <w:pStyle w:val="eCT5"/>
              <w:shd w:val="clear" w:color="auto" w:fill="auto"/>
              <w:spacing w:before="156" w:after="156"/>
              <w:ind w:left="0"/>
            </w:pPr>
            <w:r>
              <w:rPr>
                <w:rFonts w:hint="eastAsia"/>
              </w:rPr>
              <w:lastRenderedPageBreak/>
              <w:t>请在文本框中输入</w:t>
            </w:r>
          </w:p>
        </w:tc>
      </w:tr>
      <w:tr w:rsidR="00A0288B" w14:paraId="650BDA0C" w14:textId="77777777" w:rsidTr="00E9100E">
        <w:tc>
          <w:tcPr>
            <w:tcW w:w="2273" w:type="dxa"/>
          </w:tcPr>
          <w:p w14:paraId="42C48391" w14:textId="77777777" w:rsidR="00A0288B" w:rsidRDefault="00A0288B" w:rsidP="00A0288B">
            <w:pPr>
              <w:pStyle w:val="eCT5"/>
              <w:shd w:val="clear" w:color="auto" w:fill="auto"/>
              <w:spacing w:before="156" w:after="156"/>
              <w:ind w:left="0"/>
            </w:pPr>
            <w:r>
              <w:rPr>
                <w:rFonts w:hint="eastAsia"/>
              </w:rPr>
              <w:t>恢复路径</w:t>
            </w:r>
          </w:p>
        </w:tc>
        <w:tc>
          <w:tcPr>
            <w:tcW w:w="2274" w:type="dxa"/>
          </w:tcPr>
          <w:p w14:paraId="07F82F44" w14:textId="77777777" w:rsidR="00A0288B" w:rsidRDefault="00A0288B" w:rsidP="00A0288B">
            <w:pPr>
              <w:pStyle w:val="eCT5"/>
              <w:shd w:val="clear" w:color="auto" w:fill="auto"/>
              <w:spacing w:before="156" w:after="156"/>
              <w:ind w:left="0"/>
            </w:pPr>
            <w:r>
              <w:rPr>
                <w:rFonts w:hint="eastAsia"/>
              </w:rPr>
              <w:t>将数据恢复至</w:t>
            </w:r>
            <w:r>
              <w:rPr>
                <w:rFonts w:hint="eastAsia"/>
              </w:rPr>
              <w:t>S</w:t>
            </w:r>
            <w:r>
              <w:t>3</w:t>
            </w:r>
            <w:r>
              <w:rPr>
                <w:rFonts w:hint="eastAsia"/>
              </w:rPr>
              <w:t>上的指定目录下</w:t>
            </w:r>
          </w:p>
        </w:tc>
        <w:tc>
          <w:tcPr>
            <w:tcW w:w="2274" w:type="dxa"/>
          </w:tcPr>
          <w:p w14:paraId="5739F228" w14:textId="77777777" w:rsidR="00A0288B" w:rsidRDefault="00A0288B" w:rsidP="00A0288B">
            <w:pPr>
              <w:pStyle w:val="eCT5"/>
              <w:shd w:val="clear" w:color="auto" w:fill="auto"/>
              <w:spacing w:before="156" w:after="156"/>
              <w:ind w:left="0"/>
            </w:pPr>
            <w:r>
              <w:rPr>
                <w:rFonts w:hint="eastAsia"/>
              </w:rPr>
              <w:t>请在文本框中输入</w:t>
            </w:r>
          </w:p>
        </w:tc>
      </w:tr>
      <w:tr w:rsidR="00A0288B" w14:paraId="547322BF" w14:textId="77777777" w:rsidTr="00E9100E">
        <w:tc>
          <w:tcPr>
            <w:tcW w:w="2273" w:type="dxa"/>
          </w:tcPr>
          <w:p w14:paraId="2298B776" w14:textId="7CF9CAFB" w:rsidR="00A0288B" w:rsidRDefault="00A0288B" w:rsidP="00A0288B">
            <w:pPr>
              <w:pStyle w:val="eCT5"/>
              <w:shd w:val="clear" w:color="auto" w:fill="auto"/>
              <w:spacing w:before="156" w:after="156"/>
              <w:ind w:left="0"/>
            </w:pPr>
            <w:r>
              <w:rPr>
                <w:rFonts w:hint="eastAsia"/>
              </w:rPr>
              <w:t>高级参数</w:t>
            </w:r>
          </w:p>
        </w:tc>
        <w:tc>
          <w:tcPr>
            <w:tcW w:w="2274" w:type="dxa"/>
          </w:tcPr>
          <w:p w14:paraId="57C2DD7E" w14:textId="7547E6E9" w:rsidR="00A0288B" w:rsidRDefault="00A0288B" w:rsidP="00A0288B">
            <w:pPr>
              <w:pStyle w:val="eCT5"/>
              <w:shd w:val="clear" w:color="auto" w:fill="auto"/>
              <w:spacing w:before="156" w:after="156"/>
              <w:ind w:left="0"/>
            </w:pPr>
            <w:r>
              <w:rPr>
                <w:rFonts w:hint="eastAsia"/>
              </w:rPr>
              <w:t>S</w:t>
            </w:r>
            <w:r>
              <w:t>3</w:t>
            </w:r>
            <w:r>
              <w:rPr>
                <w:rFonts w:hint="eastAsia"/>
              </w:rPr>
              <w:t>高级参数设置</w:t>
            </w:r>
          </w:p>
        </w:tc>
        <w:tc>
          <w:tcPr>
            <w:tcW w:w="2274" w:type="dxa"/>
          </w:tcPr>
          <w:p w14:paraId="69B80A61" w14:textId="32B16E10" w:rsidR="00A0288B" w:rsidRDefault="00A0288B" w:rsidP="00A0288B">
            <w:pPr>
              <w:pStyle w:val="eCT5"/>
              <w:shd w:val="clear" w:color="auto" w:fill="auto"/>
              <w:spacing w:before="156" w:after="156"/>
              <w:ind w:left="0"/>
            </w:pPr>
            <w:r>
              <w:rPr>
                <w:rFonts w:hint="eastAsia"/>
              </w:rPr>
              <w:t>请在文本框中输入</w:t>
            </w:r>
          </w:p>
        </w:tc>
      </w:tr>
      <w:tr w:rsidR="00A0288B" w14:paraId="6C0C0FDB" w14:textId="77777777" w:rsidTr="00E9100E">
        <w:tc>
          <w:tcPr>
            <w:tcW w:w="2273" w:type="dxa"/>
          </w:tcPr>
          <w:p w14:paraId="12B8DF52" w14:textId="77777777" w:rsidR="00A0288B" w:rsidRDefault="00A0288B" w:rsidP="00A0288B">
            <w:pPr>
              <w:pStyle w:val="eCT5"/>
              <w:shd w:val="clear" w:color="auto" w:fill="auto"/>
              <w:spacing w:before="156" w:after="156"/>
              <w:ind w:left="0"/>
            </w:pPr>
            <w:r>
              <w:rPr>
                <w:rFonts w:hint="eastAsia"/>
              </w:rPr>
              <w:t>恢复方式</w:t>
            </w:r>
          </w:p>
        </w:tc>
        <w:tc>
          <w:tcPr>
            <w:tcW w:w="2274" w:type="dxa"/>
          </w:tcPr>
          <w:p w14:paraId="595C01E9" w14:textId="77777777" w:rsidR="00A0288B" w:rsidRDefault="00A0288B" w:rsidP="00A0288B">
            <w:pPr>
              <w:pStyle w:val="eCT5"/>
              <w:shd w:val="clear" w:color="auto" w:fill="auto"/>
              <w:spacing w:before="156" w:after="156"/>
              <w:ind w:left="0"/>
            </w:pPr>
            <w:r>
              <w:rPr>
                <w:rFonts w:hint="eastAsia"/>
              </w:rPr>
              <w:t>恢复该备份下的所有目录或是恢复指定备份目录</w:t>
            </w:r>
          </w:p>
        </w:tc>
        <w:tc>
          <w:tcPr>
            <w:tcW w:w="2274" w:type="dxa"/>
          </w:tcPr>
          <w:p w14:paraId="39C23F88" w14:textId="77777777" w:rsidR="00A0288B" w:rsidRPr="00B06520" w:rsidRDefault="00A0288B" w:rsidP="00A0288B">
            <w:pPr>
              <w:pStyle w:val="eCT5"/>
              <w:shd w:val="clear" w:color="auto" w:fill="auto"/>
              <w:spacing w:before="156" w:after="156"/>
              <w:ind w:left="0"/>
            </w:pPr>
            <w:r>
              <w:rPr>
                <w:rFonts w:hint="eastAsia"/>
              </w:rPr>
              <w:t>请选中对应的单选按钮，如选择恢复指定目录，您需要单击</w:t>
            </w:r>
            <w:r>
              <w:rPr>
                <w:noProof/>
              </w:rPr>
              <w:drawing>
                <wp:inline distT="0" distB="0" distL="0" distR="0" wp14:anchorId="6B80EABD" wp14:editId="4BBA56F6">
                  <wp:extent cx="213378" cy="228620"/>
                  <wp:effectExtent l="0" t="0" r="0" b="0"/>
                  <wp:docPr id="913" name="图片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213378" cy="228620"/>
                          </a:xfrm>
                          <a:prstGeom prst="rect">
                            <a:avLst/>
                          </a:prstGeom>
                        </pic:spPr>
                      </pic:pic>
                    </a:graphicData>
                  </a:graphic>
                </wp:inline>
              </w:drawing>
            </w:r>
            <w:r>
              <w:rPr>
                <w:rFonts w:hint="eastAsia"/>
              </w:rPr>
              <w:t>，添加指定目录信息</w:t>
            </w:r>
          </w:p>
        </w:tc>
      </w:tr>
    </w:tbl>
    <w:p w14:paraId="6E1FE73C" w14:textId="77777777" w:rsidR="000745EC" w:rsidRDefault="000745EC" w:rsidP="007D5A81">
      <w:pPr>
        <w:pStyle w:val="eCT3"/>
        <w:spacing w:before="156" w:after="156"/>
      </w:pPr>
      <w:bookmarkStart w:id="1004" w:name="_Toc46130548"/>
    </w:p>
    <w:p w14:paraId="25C94164" w14:textId="1CC2749B" w:rsidR="00E9100E" w:rsidRDefault="00E9100E" w:rsidP="00B92F71">
      <w:pPr>
        <w:pStyle w:val="3"/>
        <w:spacing w:before="312" w:after="312"/>
        <w:rPr>
          <w:lang w:eastAsia="zh-CN"/>
        </w:rPr>
      </w:pPr>
      <w:bookmarkStart w:id="1005" w:name="_Toc91690620"/>
      <w:r>
        <w:rPr>
          <w:rFonts w:hint="eastAsia"/>
          <w:lang w:eastAsia="zh-CN"/>
        </w:rPr>
        <w:t>N</w:t>
      </w:r>
      <w:r>
        <w:rPr>
          <w:lang w:eastAsia="zh-CN"/>
        </w:rPr>
        <w:t>AS</w:t>
      </w:r>
      <w:r>
        <w:rPr>
          <w:rFonts w:hint="eastAsia"/>
          <w:lang w:eastAsia="zh-CN"/>
        </w:rPr>
        <w:t>备份</w:t>
      </w:r>
      <w:r w:rsidR="00F020CC">
        <w:rPr>
          <w:rFonts w:hint="eastAsia"/>
          <w:lang w:eastAsia="zh-CN"/>
        </w:rPr>
        <w:t>数据</w:t>
      </w:r>
      <w:r>
        <w:rPr>
          <w:rFonts w:hint="eastAsia"/>
          <w:lang w:eastAsia="zh-CN"/>
        </w:rPr>
        <w:t>恢复至</w:t>
      </w:r>
      <w:r>
        <w:rPr>
          <w:rFonts w:hint="eastAsia"/>
          <w:lang w:eastAsia="zh-CN"/>
        </w:rPr>
        <w:t>N</w:t>
      </w:r>
      <w:r>
        <w:rPr>
          <w:lang w:eastAsia="zh-CN"/>
        </w:rPr>
        <w:t>AS</w:t>
      </w:r>
      <w:bookmarkEnd w:id="1004"/>
      <w:bookmarkEnd w:id="1005"/>
    </w:p>
    <w:p w14:paraId="34DE647B" w14:textId="353A9129" w:rsidR="00E9100E" w:rsidRDefault="00E9100E" w:rsidP="003D3E47">
      <w:pPr>
        <w:pStyle w:val="eCT1"/>
        <w:numPr>
          <w:ilvl w:val="0"/>
          <w:numId w:val="160"/>
        </w:numPr>
        <w:spacing w:before="312" w:after="312"/>
      </w:pPr>
      <w:r>
        <w:rPr>
          <w:rFonts w:hint="eastAsia"/>
        </w:rPr>
        <w:t>选择“</w:t>
      </w:r>
      <w:r w:rsidR="00B92F71">
        <w:rPr>
          <w:rFonts w:hint="eastAsia"/>
        </w:rPr>
        <w:t>云文件保护</w:t>
      </w:r>
      <w:r w:rsidR="00C407C5">
        <w:t xml:space="preserve"> &gt; </w:t>
      </w:r>
      <w:r>
        <w:rPr>
          <w:rFonts w:hint="eastAsia"/>
        </w:rPr>
        <w:t>备份策略”。</w:t>
      </w:r>
    </w:p>
    <w:p w14:paraId="52C1A3A4" w14:textId="2891FB44" w:rsidR="00E9100E" w:rsidRDefault="00E9100E" w:rsidP="003D3E47">
      <w:pPr>
        <w:pStyle w:val="eCT1"/>
        <w:numPr>
          <w:ilvl w:val="0"/>
          <w:numId w:val="10"/>
        </w:numPr>
        <w:spacing w:before="312" w:after="312"/>
      </w:pPr>
      <w:r>
        <w:rPr>
          <w:rFonts w:hint="eastAsia"/>
        </w:rPr>
        <w:t>单击待挂载</w:t>
      </w:r>
      <w:r>
        <w:rPr>
          <w:rFonts w:hint="eastAsia"/>
        </w:rPr>
        <w:t>N</w:t>
      </w:r>
      <w:r>
        <w:t>AS</w:t>
      </w:r>
      <w:r>
        <w:rPr>
          <w:rFonts w:hint="eastAsia"/>
        </w:rPr>
        <w:t>备份策略后</w:t>
      </w:r>
      <w:r w:rsidR="00C407C5">
        <w:rPr>
          <w:noProof/>
        </w:rPr>
        <w:drawing>
          <wp:inline distT="0" distB="0" distL="0" distR="0" wp14:anchorId="03611F2C" wp14:editId="3FF588B1">
            <wp:extent cx="175275" cy="167655"/>
            <wp:effectExtent l="0" t="0" r="0" b="3810"/>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175275" cy="167655"/>
                    </a:xfrm>
                    <a:prstGeom prst="rect">
                      <a:avLst/>
                    </a:prstGeom>
                  </pic:spPr>
                </pic:pic>
              </a:graphicData>
            </a:graphic>
          </wp:inline>
        </w:drawing>
      </w:r>
      <w:r>
        <w:rPr>
          <w:rFonts w:hint="eastAsia"/>
        </w:rPr>
        <w:t>。</w:t>
      </w:r>
    </w:p>
    <w:p w14:paraId="69AFA610" w14:textId="52D068D4" w:rsidR="00E9100E" w:rsidRDefault="00E9100E" w:rsidP="003D3E47">
      <w:pPr>
        <w:pStyle w:val="eCT1"/>
        <w:numPr>
          <w:ilvl w:val="0"/>
          <w:numId w:val="10"/>
        </w:numPr>
        <w:spacing w:before="312" w:after="312"/>
      </w:pPr>
      <w:r>
        <w:rPr>
          <w:rFonts w:hint="eastAsia"/>
        </w:rPr>
        <w:t>单击待挂载备份后的</w:t>
      </w:r>
      <w:r w:rsidR="00C407C5">
        <w:rPr>
          <w:noProof/>
        </w:rPr>
        <w:drawing>
          <wp:inline distT="0" distB="0" distL="0" distR="0" wp14:anchorId="20526D27" wp14:editId="1532265F">
            <wp:extent cx="184159" cy="139707"/>
            <wp:effectExtent l="0" t="0" r="6350" b="0"/>
            <wp:docPr id="933" name="图片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184159" cy="139707"/>
                    </a:xfrm>
                    <a:prstGeom prst="rect">
                      <a:avLst/>
                    </a:prstGeom>
                  </pic:spPr>
                </pic:pic>
              </a:graphicData>
            </a:graphic>
          </wp:inline>
        </w:drawing>
      </w:r>
      <w:r>
        <w:rPr>
          <w:rFonts w:hint="eastAsia"/>
        </w:rPr>
        <w:t>。</w:t>
      </w:r>
    </w:p>
    <w:p w14:paraId="1282ABB3" w14:textId="5EAC3BCC" w:rsidR="00E9100E" w:rsidRDefault="0036518F" w:rsidP="003D3E47">
      <w:pPr>
        <w:pStyle w:val="eCT1"/>
        <w:numPr>
          <w:ilvl w:val="0"/>
          <w:numId w:val="204"/>
        </w:numPr>
        <w:spacing w:before="312" w:after="312"/>
        <w:ind w:left="1701" w:hanging="709"/>
        <w:rPr>
          <w:lang w:val="en-US"/>
        </w:rPr>
      </w:pPr>
      <w:r>
        <w:rPr>
          <w:rFonts w:hint="eastAsia"/>
        </w:rPr>
        <w:t>如</w:t>
      </w:r>
      <w:r>
        <w:fldChar w:fldCharType="begin"/>
      </w:r>
      <w:r>
        <w:instrText xml:space="preserve"> </w:instrText>
      </w:r>
      <w:r>
        <w:rPr>
          <w:rFonts w:hint="eastAsia"/>
        </w:rPr>
        <w:instrText>REF _Ref46133057 \h</w:instrText>
      </w:r>
      <w:r>
        <w:instrText xml:space="preserve"> </w:instrText>
      </w:r>
      <w:r>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18</w:t>
      </w:r>
      <w:r>
        <w:fldChar w:fldCharType="end"/>
      </w:r>
      <w:r>
        <w:rPr>
          <w:rFonts w:hint="eastAsia"/>
        </w:rPr>
        <w:t>所示，</w:t>
      </w:r>
      <w:r w:rsidR="00E9100E">
        <w:rPr>
          <w:rFonts w:hint="eastAsia"/>
        </w:rPr>
        <w:t>设置恢复信息，单击“确定”。</w:t>
      </w:r>
    </w:p>
    <w:p w14:paraId="3A01BD7B" w14:textId="215BBB46" w:rsidR="00E9100E" w:rsidRDefault="00E9100E" w:rsidP="00E9100E">
      <w:pPr>
        <w:pStyle w:val="eCTf4"/>
      </w:pPr>
      <w:bookmarkStart w:id="1006" w:name="_Ref4613305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18</w:t>
      </w:r>
      <w:r w:rsidR="00434898">
        <w:fldChar w:fldCharType="end"/>
      </w:r>
      <w:bookmarkEnd w:id="1006"/>
      <w:r>
        <w:rPr>
          <w:rFonts w:hint="eastAsia"/>
        </w:rPr>
        <w:t>恢复至</w:t>
      </w:r>
      <w:r>
        <w:rPr>
          <w:rFonts w:hint="eastAsia"/>
        </w:rPr>
        <w:t>N</w:t>
      </w:r>
      <w:r>
        <w:t>AS</w:t>
      </w:r>
    </w:p>
    <w:p w14:paraId="6FCEEE26" w14:textId="46BA5012" w:rsidR="00E9100E" w:rsidRDefault="00C901A4" w:rsidP="00E9100E">
      <w:pPr>
        <w:pStyle w:val="eCTf3"/>
        <w:spacing w:after="156"/>
        <w:rPr>
          <w:lang w:val="en-US"/>
        </w:rPr>
      </w:pPr>
      <w:r>
        <w:drawing>
          <wp:inline distT="0" distB="0" distL="0" distR="0" wp14:anchorId="749E9F86" wp14:editId="045AC17B">
            <wp:extent cx="2260716" cy="1314518"/>
            <wp:effectExtent l="0" t="0" r="6350" b="0"/>
            <wp:docPr id="983" name="图片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2260716" cy="1314518"/>
                    </a:xfrm>
                    <a:prstGeom prst="rect">
                      <a:avLst/>
                    </a:prstGeom>
                  </pic:spPr>
                </pic:pic>
              </a:graphicData>
            </a:graphic>
          </wp:inline>
        </w:drawing>
      </w:r>
    </w:p>
    <w:p w14:paraId="7093192B" w14:textId="77777777" w:rsidR="00E9100E" w:rsidRDefault="00E9100E" w:rsidP="00E9100E">
      <w:pPr>
        <w:pStyle w:val="eCT3"/>
        <w:spacing w:before="156" w:after="156"/>
        <w:rPr>
          <w:lang w:val="en-US"/>
        </w:rPr>
      </w:pPr>
    </w:p>
    <w:p w14:paraId="56398014" w14:textId="09E12994" w:rsidR="00E9100E" w:rsidRDefault="00E9100E" w:rsidP="00E9100E">
      <w:pPr>
        <w:pStyle w:val="eCT3"/>
        <w:spacing w:before="156" w:after="156"/>
        <w:rPr>
          <w:lang w:val="en-US"/>
        </w:rPr>
      </w:pPr>
      <w:r>
        <w:rPr>
          <w:rFonts w:hint="eastAsia"/>
          <w:lang w:val="en-US"/>
        </w:rPr>
        <w:t>界面参数说明如</w:t>
      </w:r>
      <w:r>
        <w:rPr>
          <w:lang w:val="en-US"/>
        </w:rPr>
        <w:fldChar w:fldCharType="begin"/>
      </w:r>
      <w:r>
        <w:rPr>
          <w:lang w:val="en-US"/>
        </w:rPr>
        <w:instrText xml:space="preserve"> </w:instrText>
      </w:r>
      <w:r>
        <w:rPr>
          <w:rFonts w:hint="eastAsia"/>
          <w:lang w:val="en-US"/>
        </w:rPr>
        <w:instrText>REF _Ref43385986 \h</w:instrText>
      </w:r>
      <w:r>
        <w:rPr>
          <w:lang w:val="en-US"/>
        </w:rPr>
        <w:instrText xml:space="preserve"> </w:instrText>
      </w:r>
      <w:r>
        <w:rPr>
          <w:lang w:val="en-US"/>
        </w:rPr>
      </w:r>
      <w:r>
        <w:rPr>
          <w:lang w:val="en-US"/>
        </w:rPr>
        <w:fldChar w:fldCharType="separate"/>
      </w:r>
      <w:r w:rsidR="005D4DA4">
        <w:rPr>
          <w:rFonts w:hint="eastAsia"/>
        </w:rPr>
        <w:t>表</w:t>
      </w:r>
      <w:r w:rsidR="005D4DA4">
        <w:rPr>
          <w:rFonts w:hint="eastAsia"/>
        </w:rPr>
        <w:t xml:space="preserve"> </w:t>
      </w:r>
      <w:r w:rsidR="005D4DA4">
        <w:rPr>
          <w:noProof/>
        </w:rPr>
        <w:t>18</w:t>
      </w:r>
      <w:r w:rsidR="005D4DA4">
        <w:noBreakHyphen/>
      </w:r>
      <w:r w:rsidR="005D4DA4">
        <w:rPr>
          <w:noProof/>
        </w:rPr>
        <w:t>6</w:t>
      </w:r>
      <w:r>
        <w:rPr>
          <w:lang w:val="en-US"/>
        </w:rPr>
        <w:fldChar w:fldCharType="end"/>
      </w:r>
      <w:r>
        <w:rPr>
          <w:rFonts w:hint="eastAsia"/>
          <w:lang w:val="en-US"/>
        </w:rPr>
        <w:t>所示。</w:t>
      </w:r>
    </w:p>
    <w:p w14:paraId="76F36A09" w14:textId="41E23099" w:rsidR="00E9100E" w:rsidRDefault="00E9100E" w:rsidP="00E9100E">
      <w:pPr>
        <w:pStyle w:val="afff0"/>
        <w:keepNext/>
      </w:pPr>
      <w:bookmarkStart w:id="1007" w:name="_Ref43385986"/>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6</w:t>
      </w:r>
      <w:r w:rsidR="002D3714">
        <w:fldChar w:fldCharType="end"/>
      </w:r>
      <w:bookmarkEnd w:id="1007"/>
      <w:r>
        <w:rPr>
          <w:rFonts w:hint="eastAsia"/>
        </w:rPr>
        <w:t>恢复至</w:t>
      </w:r>
      <w:r>
        <w:rPr>
          <w:rFonts w:hint="eastAsia"/>
        </w:rPr>
        <w:t>N</w:t>
      </w:r>
      <w:r>
        <w:t>AS</w:t>
      </w:r>
      <w:r>
        <w:rPr>
          <w:rFonts w:hint="eastAsia"/>
        </w:rPr>
        <w:t>界面参数说明</w:t>
      </w:r>
    </w:p>
    <w:tbl>
      <w:tblPr>
        <w:tblStyle w:val="eCTe"/>
        <w:tblW w:w="0" w:type="auto"/>
        <w:tblLook w:val="04A0" w:firstRow="1" w:lastRow="0" w:firstColumn="1" w:lastColumn="0" w:noHBand="0" w:noVBand="1"/>
      </w:tblPr>
      <w:tblGrid>
        <w:gridCol w:w="2195"/>
        <w:gridCol w:w="2197"/>
        <w:gridCol w:w="2203"/>
      </w:tblGrid>
      <w:tr w:rsidR="00E9100E" w14:paraId="38BAEC01" w14:textId="77777777" w:rsidTr="00E9100E">
        <w:trPr>
          <w:cnfStyle w:val="100000000000" w:firstRow="1" w:lastRow="0" w:firstColumn="0" w:lastColumn="0" w:oddVBand="0" w:evenVBand="0" w:oddHBand="0" w:evenHBand="0" w:firstRowFirstColumn="0" w:firstRowLastColumn="0" w:lastRowFirstColumn="0" w:lastRowLastColumn="0"/>
          <w:tblHeader/>
        </w:trPr>
        <w:tc>
          <w:tcPr>
            <w:tcW w:w="2273" w:type="dxa"/>
          </w:tcPr>
          <w:p w14:paraId="7337D540" w14:textId="77777777" w:rsidR="00E9100E" w:rsidRDefault="00E9100E" w:rsidP="00E9100E">
            <w:pPr>
              <w:pStyle w:val="eCT5"/>
              <w:shd w:val="clear" w:color="auto" w:fill="auto"/>
              <w:spacing w:before="156" w:after="156"/>
              <w:ind w:left="0"/>
              <w:rPr>
                <w:lang w:eastAsia="en-US"/>
              </w:rPr>
            </w:pPr>
            <w:r>
              <w:rPr>
                <w:rFonts w:hint="eastAsia"/>
              </w:rPr>
              <w:t>参数名称</w:t>
            </w:r>
          </w:p>
        </w:tc>
        <w:tc>
          <w:tcPr>
            <w:tcW w:w="2274" w:type="dxa"/>
          </w:tcPr>
          <w:p w14:paraId="3FFCED5D" w14:textId="77777777" w:rsidR="00E9100E" w:rsidRDefault="00E9100E" w:rsidP="00E9100E">
            <w:pPr>
              <w:pStyle w:val="eCT5"/>
              <w:shd w:val="clear" w:color="auto" w:fill="auto"/>
              <w:spacing w:before="156" w:after="156"/>
              <w:ind w:left="0"/>
              <w:rPr>
                <w:lang w:eastAsia="en-US"/>
              </w:rPr>
            </w:pPr>
            <w:r>
              <w:rPr>
                <w:rFonts w:hint="eastAsia"/>
              </w:rPr>
              <w:t>参数解释</w:t>
            </w:r>
          </w:p>
        </w:tc>
        <w:tc>
          <w:tcPr>
            <w:tcW w:w="2274" w:type="dxa"/>
          </w:tcPr>
          <w:p w14:paraId="652ADF07" w14:textId="77777777" w:rsidR="00E9100E" w:rsidRDefault="00E9100E" w:rsidP="00E9100E">
            <w:pPr>
              <w:pStyle w:val="eCT5"/>
              <w:shd w:val="clear" w:color="auto" w:fill="auto"/>
              <w:spacing w:before="156" w:after="156"/>
              <w:ind w:left="0"/>
              <w:rPr>
                <w:lang w:eastAsia="en-US"/>
              </w:rPr>
            </w:pPr>
            <w:r>
              <w:rPr>
                <w:rFonts w:hint="eastAsia"/>
              </w:rPr>
              <w:t>配置规则</w:t>
            </w:r>
          </w:p>
        </w:tc>
      </w:tr>
      <w:tr w:rsidR="00E9100E" w14:paraId="1A10B7B3" w14:textId="77777777" w:rsidTr="00E9100E">
        <w:tc>
          <w:tcPr>
            <w:tcW w:w="2273" w:type="dxa"/>
          </w:tcPr>
          <w:p w14:paraId="75FCC1BE" w14:textId="77777777" w:rsidR="00E9100E" w:rsidRDefault="00E9100E" w:rsidP="00E9100E">
            <w:pPr>
              <w:pStyle w:val="eCT5"/>
              <w:shd w:val="clear" w:color="auto" w:fill="auto"/>
              <w:spacing w:before="156" w:after="156"/>
              <w:ind w:left="0"/>
            </w:pPr>
            <w:r>
              <w:rPr>
                <w:rFonts w:hint="eastAsia"/>
              </w:rPr>
              <w:lastRenderedPageBreak/>
              <w:t>N</w:t>
            </w:r>
            <w:r>
              <w:t>AS</w:t>
            </w:r>
            <w:r>
              <w:rPr>
                <w:rFonts w:hint="eastAsia"/>
              </w:rPr>
              <w:t>路径</w:t>
            </w:r>
          </w:p>
        </w:tc>
        <w:tc>
          <w:tcPr>
            <w:tcW w:w="2274" w:type="dxa"/>
          </w:tcPr>
          <w:p w14:paraId="7CA19EFD" w14:textId="77777777" w:rsidR="00E9100E" w:rsidRDefault="00E9100E" w:rsidP="00E9100E">
            <w:pPr>
              <w:pStyle w:val="eCT5"/>
              <w:shd w:val="clear" w:color="auto" w:fill="auto"/>
              <w:spacing w:before="156" w:after="156"/>
              <w:ind w:left="0"/>
            </w:pPr>
            <w:r>
              <w:rPr>
                <w:rFonts w:hint="eastAsia"/>
              </w:rPr>
              <w:t>N</w:t>
            </w:r>
            <w:r>
              <w:t>AS</w:t>
            </w:r>
            <w:r>
              <w:rPr>
                <w:rFonts w:hint="eastAsia"/>
              </w:rPr>
              <w:t>路径</w:t>
            </w:r>
          </w:p>
        </w:tc>
        <w:tc>
          <w:tcPr>
            <w:tcW w:w="2274" w:type="dxa"/>
          </w:tcPr>
          <w:p w14:paraId="5F5D519C" w14:textId="77777777" w:rsidR="00E9100E" w:rsidRDefault="00E9100E" w:rsidP="00E9100E">
            <w:pPr>
              <w:pStyle w:val="eCT5"/>
              <w:shd w:val="clear" w:color="auto" w:fill="auto"/>
              <w:spacing w:before="156" w:after="156"/>
              <w:ind w:left="0"/>
            </w:pPr>
            <w:r>
              <w:rPr>
                <w:rFonts w:hint="eastAsia"/>
              </w:rPr>
              <w:t>请在文本框中输入</w:t>
            </w:r>
          </w:p>
        </w:tc>
      </w:tr>
      <w:tr w:rsidR="00E9100E" w14:paraId="2CE87D5A" w14:textId="77777777" w:rsidTr="00E9100E">
        <w:tc>
          <w:tcPr>
            <w:tcW w:w="2273" w:type="dxa"/>
          </w:tcPr>
          <w:p w14:paraId="0E640255" w14:textId="14B8AB75" w:rsidR="00E9100E" w:rsidRDefault="00E9100E" w:rsidP="00E9100E">
            <w:pPr>
              <w:pStyle w:val="eCT5"/>
              <w:shd w:val="clear" w:color="auto" w:fill="auto"/>
              <w:spacing w:before="156" w:after="156"/>
              <w:ind w:left="0"/>
            </w:pPr>
            <w:r>
              <w:rPr>
                <w:rFonts w:hint="eastAsia"/>
              </w:rPr>
              <w:t>挂载</w:t>
            </w:r>
            <w:r w:rsidR="00C901A4">
              <w:rPr>
                <w:rFonts w:hint="eastAsia"/>
              </w:rPr>
              <w:t>点</w:t>
            </w:r>
          </w:p>
        </w:tc>
        <w:tc>
          <w:tcPr>
            <w:tcW w:w="2274" w:type="dxa"/>
          </w:tcPr>
          <w:p w14:paraId="2DBA221D" w14:textId="3E9DF16D" w:rsidR="00E9100E" w:rsidRDefault="00E9100E" w:rsidP="00E9100E">
            <w:pPr>
              <w:pStyle w:val="eCT5"/>
              <w:shd w:val="clear" w:color="auto" w:fill="auto"/>
              <w:spacing w:before="156" w:after="156"/>
              <w:ind w:left="0"/>
            </w:pPr>
            <w:r>
              <w:rPr>
                <w:rFonts w:hint="eastAsia"/>
              </w:rPr>
              <w:t>N</w:t>
            </w:r>
            <w:r>
              <w:t>AS</w:t>
            </w:r>
            <w:r>
              <w:rPr>
                <w:rFonts w:hint="eastAsia"/>
              </w:rPr>
              <w:t>挂载</w:t>
            </w:r>
            <w:r w:rsidR="00854670">
              <w:rPr>
                <w:rFonts w:hint="eastAsia"/>
              </w:rPr>
              <w:t>到本机的</w:t>
            </w:r>
            <w:r>
              <w:rPr>
                <w:rFonts w:hint="eastAsia"/>
              </w:rPr>
              <w:t>路径</w:t>
            </w:r>
          </w:p>
        </w:tc>
        <w:tc>
          <w:tcPr>
            <w:tcW w:w="2274" w:type="dxa"/>
          </w:tcPr>
          <w:p w14:paraId="58BB84F5" w14:textId="77777777" w:rsidR="00E9100E" w:rsidRDefault="00E9100E" w:rsidP="00E9100E">
            <w:pPr>
              <w:pStyle w:val="eCT5"/>
              <w:shd w:val="clear" w:color="auto" w:fill="auto"/>
              <w:spacing w:before="156" w:after="156"/>
              <w:ind w:left="0"/>
              <w:rPr>
                <w:lang w:eastAsia="en-US"/>
              </w:rPr>
            </w:pPr>
            <w:r>
              <w:rPr>
                <w:rFonts w:hint="eastAsia"/>
              </w:rPr>
              <w:t>请在文本框中输入</w:t>
            </w:r>
          </w:p>
        </w:tc>
      </w:tr>
      <w:tr w:rsidR="00E9100E" w14:paraId="07CA6A04" w14:textId="77777777" w:rsidTr="00E9100E">
        <w:tc>
          <w:tcPr>
            <w:tcW w:w="2273" w:type="dxa"/>
          </w:tcPr>
          <w:p w14:paraId="6E1DB112" w14:textId="77777777" w:rsidR="00E9100E" w:rsidRDefault="00E9100E" w:rsidP="00E9100E">
            <w:pPr>
              <w:pStyle w:val="eCT5"/>
              <w:shd w:val="clear" w:color="auto" w:fill="auto"/>
              <w:spacing w:before="156" w:after="156"/>
              <w:ind w:left="0"/>
            </w:pPr>
            <w:r>
              <w:rPr>
                <w:rFonts w:hint="eastAsia"/>
              </w:rPr>
              <w:t>恢复路径</w:t>
            </w:r>
          </w:p>
        </w:tc>
        <w:tc>
          <w:tcPr>
            <w:tcW w:w="2274" w:type="dxa"/>
          </w:tcPr>
          <w:p w14:paraId="041EF568" w14:textId="77777777" w:rsidR="00E9100E" w:rsidRDefault="00E9100E" w:rsidP="00E9100E">
            <w:pPr>
              <w:pStyle w:val="eCT5"/>
              <w:shd w:val="clear" w:color="auto" w:fill="auto"/>
              <w:spacing w:before="156" w:after="156"/>
              <w:ind w:left="0"/>
            </w:pPr>
            <w:r>
              <w:rPr>
                <w:rFonts w:hint="eastAsia"/>
              </w:rPr>
              <w:t>指定恢复至</w:t>
            </w:r>
            <w:r>
              <w:rPr>
                <w:rFonts w:hint="eastAsia"/>
              </w:rPr>
              <w:t>N</w:t>
            </w:r>
            <w:r>
              <w:t>AS</w:t>
            </w:r>
            <w:r>
              <w:rPr>
                <w:rFonts w:hint="eastAsia"/>
              </w:rPr>
              <w:t>上的指定路径下</w:t>
            </w:r>
          </w:p>
        </w:tc>
        <w:tc>
          <w:tcPr>
            <w:tcW w:w="2274" w:type="dxa"/>
          </w:tcPr>
          <w:p w14:paraId="32B93F9E" w14:textId="77777777" w:rsidR="00E9100E" w:rsidRDefault="00E9100E" w:rsidP="00E9100E">
            <w:pPr>
              <w:pStyle w:val="eCT5"/>
              <w:shd w:val="clear" w:color="auto" w:fill="auto"/>
              <w:spacing w:before="156" w:after="156"/>
              <w:ind w:left="0"/>
            </w:pPr>
            <w:r>
              <w:rPr>
                <w:rFonts w:hint="eastAsia"/>
              </w:rPr>
              <w:t>请在文本框中输入</w:t>
            </w:r>
          </w:p>
        </w:tc>
      </w:tr>
      <w:tr w:rsidR="00E9100E" w14:paraId="7796CF21" w14:textId="77777777" w:rsidTr="00E9100E">
        <w:tc>
          <w:tcPr>
            <w:tcW w:w="2273" w:type="dxa"/>
          </w:tcPr>
          <w:p w14:paraId="7B51D837" w14:textId="77777777" w:rsidR="00E9100E" w:rsidRDefault="00E9100E" w:rsidP="00E9100E">
            <w:pPr>
              <w:pStyle w:val="eCT5"/>
              <w:shd w:val="clear" w:color="auto" w:fill="auto"/>
              <w:spacing w:before="156" w:after="156"/>
              <w:ind w:left="0"/>
            </w:pPr>
            <w:r>
              <w:rPr>
                <w:rFonts w:hint="eastAsia"/>
              </w:rPr>
              <w:t>恢复方式</w:t>
            </w:r>
          </w:p>
        </w:tc>
        <w:tc>
          <w:tcPr>
            <w:tcW w:w="2274" w:type="dxa"/>
          </w:tcPr>
          <w:p w14:paraId="0DE0C21A" w14:textId="77777777" w:rsidR="00E9100E" w:rsidRDefault="00E9100E" w:rsidP="00E9100E">
            <w:pPr>
              <w:pStyle w:val="eCT5"/>
              <w:shd w:val="clear" w:color="auto" w:fill="auto"/>
              <w:spacing w:before="156" w:after="156"/>
              <w:ind w:left="0"/>
            </w:pPr>
            <w:r>
              <w:rPr>
                <w:rFonts w:hint="eastAsia"/>
              </w:rPr>
              <w:t>恢复该备份下的所有目录或是恢复指定备份目录</w:t>
            </w:r>
          </w:p>
        </w:tc>
        <w:tc>
          <w:tcPr>
            <w:tcW w:w="2274" w:type="dxa"/>
          </w:tcPr>
          <w:p w14:paraId="02830656" w14:textId="77777777" w:rsidR="00E9100E" w:rsidRDefault="00E9100E" w:rsidP="00E9100E">
            <w:pPr>
              <w:pStyle w:val="eCT5"/>
              <w:shd w:val="clear" w:color="auto" w:fill="auto"/>
              <w:spacing w:before="156" w:after="156"/>
              <w:ind w:left="0"/>
            </w:pPr>
            <w:r>
              <w:rPr>
                <w:rFonts w:hint="eastAsia"/>
              </w:rPr>
              <w:t>请选中对应的单选按钮，如选择恢复指定目录，您需要单击</w:t>
            </w:r>
            <w:r>
              <w:rPr>
                <w:noProof/>
              </w:rPr>
              <w:drawing>
                <wp:inline distT="0" distB="0" distL="0" distR="0" wp14:anchorId="14B5008A" wp14:editId="7EE26AAC">
                  <wp:extent cx="213378" cy="228620"/>
                  <wp:effectExtent l="0" t="0" r="0" b="0"/>
                  <wp:docPr id="922" name="图片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213378" cy="228620"/>
                          </a:xfrm>
                          <a:prstGeom prst="rect">
                            <a:avLst/>
                          </a:prstGeom>
                        </pic:spPr>
                      </pic:pic>
                    </a:graphicData>
                  </a:graphic>
                </wp:inline>
              </w:drawing>
            </w:r>
            <w:r>
              <w:rPr>
                <w:rFonts w:hint="eastAsia"/>
              </w:rPr>
              <w:t>，添加指定目录信息</w:t>
            </w:r>
          </w:p>
        </w:tc>
      </w:tr>
    </w:tbl>
    <w:p w14:paraId="6F95268A" w14:textId="77777777" w:rsidR="00E9100E" w:rsidRDefault="00E9100E" w:rsidP="00E9100E">
      <w:pPr>
        <w:pStyle w:val="eCT3"/>
        <w:spacing w:before="156" w:after="156"/>
        <w:rPr>
          <w:lang w:val="en-US"/>
        </w:rPr>
      </w:pPr>
    </w:p>
    <w:p w14:paraId="0511EC27" w14:textId="5B59F9B3" w:rsidR="00512C97" w:rsidRDefault="00512C97" w:rsidP="00B92F71">
      <w:pPr>
        <w:pStyle w:val="3"/>
        <w:spacing w:before="312" w:after="312"/>
        <w:rPr>
          <w:lang w:eastAsia="zh-CN"/>
        </w:rPr>
      </w:pPr>
      <w:bookmarkStart w:id="1008" w:name="_Toc46130549"/>
      <w:bookmarkStart w:id="1009" w:name="_Toc91690621"/>
      <w:r>
        <w:rPr>
          <w:rFonts w:hint="eastAsia"/>
          <w:lang w:eastAsia="zh-CN"/>
        </w:rPr>
        <w:t>C</w:t>
      </w:r>
      <w:r>
        <w:rPr>
          <w:lang w:eastAsia="zh-CN"/>
        </w:rPr>
        <w:t>IFS</w:t>
      </w:r>
      <w:r>
        <w:rPr>
          <w:rFonts w:hint="eastAsia"/>
          <w:lang w:eastAsia="zh-CN"/>
        </w:rPr>
        <w:t>备份数据恢复至</w:t>
      </w:r>
      <w:r>
        <w:rPr>
          <w:rFonts w:hint="eastAsia"/>
          <w:lang w:eastAsia="zh-CN"/>
        </w:rPr>
        <w:t>C</w:t>
      </w:r>
      <w:r>
        <w:rPr>
          <w:lang w:eastAsia="zh-CN"/>
        </w:rPr>
        <w:t>IFS</w:t>
      </w:r>
      <w:bookmarkEnd w:id="1009"/>
    </w:p>
    <w:p w14:paraId="2465C6DA" w14:textId="77777777" w:rsidR="004D3C61" w:rsidRDefault="004D3C61" w:rsidP="004D3C61">
      <w:pPr>
        <w:pStyle w:val="eCT1"/>
        <w:numPr>
          <w:ilvl w:val="0"/>
          <w:numId w:val="259"/>
        </w:numPr>
        <w:spacing w:before="312" w:after="312"/>
      </w:pPr>
      <w:r>
        <w:rPr>
          <w:rFonts w:hint="eastAsia"/>
        </w:rPr>
        <w:t>选择“云文件保护</w:t>
      </w:r>
      <w:r>
        <w:t xml:space="preserve"> &gt; </w:t>
      </w:r>
      <w:r>
        <w:rPr>
          <w:rFonts w:hint="eastAsia"/>
        </w:rPr>
        <w:t>备份策略”。</w:t>
      </w:r>
    </w:p>
    <w:p w14:paraId="6F8A5C54" w14:textId="6F0BFE81" w:rsidR="004D3C61" w:rsidRDefault="004D3C61" w:rsidP="004D3C61">
      <w:pPr>
        <w:pStyle w:val="eCT1"/>
        <w:numPr>
          <w:ilvl w:val="0"/>
          <w:numId w:val="10"/>
        </w:numPr>
        <w:spacing w:before="312" w:after="312"/>
      </w:pPr>
      <w:r>
        <w:rPr>
          <w:rFonts w:hint="eastAsia"/>
        </w:rPr>
        <w:t>单击待挂载</w:t>
      </w:r>
      <w:r>
        <w:t>CIFS</w:t>
      </w:r>
      <w:r>
        <w:rPr>
          <w:rFonts w:hint="eastAsia"/>
        </w:rPr>
        <w:t>备份策略后</w:t>
      </w:r>
      <w:r>
        <w:rPr>
          <w:noProof/>
        </w:rPr>
        <w:drawing>
          <wp:inline distT="0" distB="0" distL="0" distR="0" wp14:anchorId="2009D6A8" wp14:editId="347C9CA3">
            <wp:extent cx="175275" cy="167655"/>
            <wp:effectExtent l="0" t="0" r="0" b="3810"/>
            <wp:docPr id="1158" name="图片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175275" cy="167655"/>
                    </a:xfrm>
                    <a:prstGeom prst="rect">
                      <a:avLst/>
                    </a:prstGeom>
                  </pic:spPr>
                </pic:pic>
              </a:graphicData>
            </a:graphic>
          </wp:inline>
        </w:drawing>
      </w:r>
      <w:r>
        <w:rPr>
          <w:rFonts w:hint="eastAsia"/>
        </w:rPr>
        <w:t>。</w:t>
      </w:r>
    </w:p>
    <w:p w14:paraId="2A04F921" w14:textId="77777777" w:rsidR="004D3C61" w:rsidRDefault="004D3C61" w:rsidP="004D3C61">
      <w:pPr>
        <w:pStyle w:val="eCT1"/>
        <w:numPr>
          <w:ilvl w:val="0"/>
          <w:numId w:val="10"/>
        </w:numPr>
        <w:spacing w:before="312" w:after="312"/>
      </w:pPr>
      <w:r>
        <w:rPr>
          <w:rFonts w:hint="eastAsia"/>
        </w:rPr>
        <w:t>单击待挂载备份后的</w:t>
      </w:r>
      <w:r>
        <w:rPr>
          <w:noProof/>
        </w:rPr>
        <w:drawing>
          <wp:inline distT="0" distB="0" distL="0" distR="0" wp14:anchorId="2B91D622" wp14:editId="14D0A3AE">
            <wp:extent cx="184159" cy="139707"/>
            <wp:effectExtent l="0" t="0" r="6350" b="0"/>
            <wp:docPr id="1159" name="图片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184159" cy="139707"/>
                    </a:xfrm>
                    <a:prstGeom prst="rect">
                      <a:avLst/>
                    </a:prstGeom>
                  </pic:spPr>
                </pic:pic>
              </a:graphicData>
            </a:graphic>
          </wp:inline>
        </w:drawing>
      </w:r>
      <w:r>
        <w:rPr>
          <w:rFonts w:hint="eastAsia"/>
        </w:rPr>
        <w:t>。</w:t>
      </w:r>
    </w:p>
    <w:p w14:paraId="1BD62F26" w14:textId="288C8C59" w:rsidR="004D3C61" w:rsidRDefault="004D3C61" w:rsidP="004D3C61">
      <w:pPr>
        <w:pStyle w:val="eCT1"/>
        <w:numPr>
          <w:ilvl w:val="0"/>
          <w:numId w:val="204"/>
        </w:numPr>
        <w:spacing w:before="312" w:after="312"/>
        <w:ind w:left="1701" w:hanging="709"/>
        <w:rPr>
          <w:lang w:val="en-US"/>
        </w:rPr>
      </w:pPr>
      <w:r>
        <w:rPr>
          <w:rFonts w:hint="eastAsia"/>
        </w:rPr>
        <w:t>如</w:t>
      </w:r>
      <w:r>
        <w:fldChar w:fldCharType="begin"/>
      </w:r>
      <w:r>
        <w:instrText xml:space="preserve"> </w:instrText>
      </w:r>
      <w:r>
        <w:rPr>
          <w:rFonts w:hint="eastAsia"/>
        </w:rPr>
        <w:instrText>REF _Ref45896798 \h</w:instrText>
      </w:r>
      <w:r>
        <w:instrText xml:space="preserve"> </w:instrText>
      </w:r>
      <w:r>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8</w:t>
      </w:r>
      <w:r>
        <w:fldChar w:fldCharType="end"/>
      </w:r>
      <w:r>
        <w:rPr>
          <w:rFonts w:hint="eastAsia"/>
        </w:rPr>
        <w:t>所示，设置恢复信息，单击“确定”。</w:t>
      </w:r>
    </w:p>
    <w:p w14:paraId="02DB7536" w14:textId="598FD66E" w:rsidR="004D3C61" w:rsidRDefault="004D3C61" w:rsidP="004D3C61">
      <w:pPr>
        <w:pStyle w:val="eCTf4"/>
      </w:pPr>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19</w:t>
      </w:r>
      <w:r w:rsidR="00434898">
        <w:fldChar w:fldCharType="end"/>
      </w:r>
      <w:r>
        <w:rPr>
          <w:rFonts w:hint="eastAsia"/>
        </w:rPr>
        <w:t>恢复至</w:t>
      </w:r>
      <w:r>
        <w:t>CIFS</w:t>
      </w:r>
    </w:p>
    <w:p w14:paraId="382C5922" w14:textId="6691CC93" w:rsidR="004D3C61" w:rsidRDefault="004D3C61" w:rsidP="004D3C61">
      <w:pPr>
        <w:pStyle w:val="eCTf3"/>
        <w:spacing w:after="156"/>
        <w:rPr>
          <w:lang w:val="en-US"/>
        </w:rPr>
      </w:pPr>
      <w:r>
        <w:drawing>
          <wp:inline distT="0" distB="0" distL="0" distR="0" wp14:anchorId="0262227C" wp14:editId="09D1A4ED">
            <wp:extent cx="2311519" cy="2076557"/>
            <wp:effectExtent l="0" t="0" r="0" b="0"/>
            <wp:docPr id="1162" name="图片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2311519" cy="2076557"/>
                    </a:xfrm>
                    <a:prstGeom prst="rect">
                      <a:avLst/>
                    </a:prstGeom>
                  </pic:spPr>
                </pic:pic>
              </a:graphicData>
            </a:graphic>
          </wp:inline>
        </w:drawing>
      </w:r>
    </w:p>
    <w:p w14:paraId="18642FE5" w14:textId="77777777" w:rsidR="004D3C61" w:rsidRDefault="004D3C61" w:rsidP="004D3C61">
      <w:pPr>
        <w:pStyle w:val="eCT3"/>
        <w:spacing w:before="156" w:after="156"/>
        <w:rPr>
          <w:lang w:val="en-US"/>
        </w:rPr>
      </w:pPr>
    </w:p>
    <w:p w14:paraId="568E13B2" w14:textId="1DBD83BC" w:rsidR="004D3C61" w:rsidRDefault="004D3C61" w:rsidP="004D3C61">
      <w:pPr>
        <w:pStyle w:val="eCT3"/>
        <w:spacing w:before="156" w:after="156"/>
        <w:rPr>
          <w:lang w:val="en-US"/>
        </w:rPr>
      </w:pPr>
      <w:r>
        <w:rPr>
          <w:rFonts w:hint="eastAsia"/>
          <w:lang w:val="en-US"/>
        </w:rPr>
        <w:t>界面参数说明如</w:t>
      </w:r>
      <w:r>
        <w:rPr>
          <w:lang w:val="en-US"/>
        </w:rPr>
        <w:fldChar w:fldCharType="begin"/>
      </w:r>
      <w:r>
        <w:rPr>
          <w:lang w:val="en-US"/>
        </w:rPr>
        <w:instrText xml:space="preserve"> </w:instrText>
      </w:r>
      <w:r>
        <w:rPr>
          <w:rFonts w:hint="eastAsia"/>
          <w:lang w:val="en-US"/>
        </w:rPr>
        <w:instrText>REF _Ref43385986 \h</w:instrText>
      </w:r>
      <w:r>
        <w:rPr>
          <w:lang w:val="en-US"/>
        </w:rPr>
        <w:instrText xml:space="preserve"> </w:instrText>
      </w:r>
      <w:r>
        <w:rPr>
          <w:lang w:val="en-US"/>
        </w:rPr>
      </w:r>
      <w:r>
        <w:rPr>
          <w:lang w:val="en-US"/>
        </w:rPr>
        <w:fldChar w:fldCharType="separate"/>
      </w:r>
      <w:r w:rsidR="005D4DA4">
        <w:rPr>
          <w:rFonts w:hint="eastAsia"/>
        </w:rPr>
        <w:t>表</w:t>
      </w:r>
      <w:r w:rsidR="005D4DA4">
        <w:rPr>
          <w:rFonts w:hint="eastAsia"/>
        </w:rPr>
        <w:t xml:space="preserve"> </w:t>
      </w:r>
      <w:r w:rsidR="005D4DA4">
        <w:rPr>
          <w:noProof/>
        </w:rPr>
        <w:t>18</w:t>
      </w:r>
      <w:r w:rsidR="005D4DA4">
        <w:noBreakHyphen/>
      </w:r>
      <w:r w:rsidR="005D4DA4">
        <w:rPr>
          <w:noProof/>
        </w:rPr>
        <w:t>6</w:t>
      </w:r>
      <w:r>
        <w:rPr>
          <w:lang w:val="en-US"/>
        </w:rPr>
        <w:fldChar w:fldCharType="end"/>
      </w:r>
      <w:r>
        <w:rPr>
          <w:rFonts w:hint="eastAsia"/>
          <w:lang w:val="en-US"/>
        </w:rPr>
        <w:t>所示。</w:t>
      </w:r>
    </w:p>
    <w:p w14:paraId="239673A6" w14:textId="7F83519B" w:rsidR="004D3C61" w:rsidRDefault="004D3C61" w:rsidP="004D3C61">
      <w:pPr>
        <w:pStyle w:val="afff0"/>
        <w:keepNext/>
      </w:pPr>
      <w:r>
        <w:rPr>
          <w:rFonts w:hint="eastAsia"/>
        </w:rPr>
        <w:lastRenderedPageBreak/>
        <w:t>表</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5D4DA4">
        <w:rPr>
          <w:noProof/>
        </w:rPr>
        <w:t>18</w:t>
      </w:r>
      <w:r>
        <w:fldChar w:fldCharType="end"/>
      </w:r>
      <w:r>
        <w:noBreakHyphen/>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 \s 1</w:instrText>
      </w:r>
      <w:r>
        <w:instrText xml:space="preserve"> </w:instrText>
      </w:r>
      <w:r>
        <w:fldChar w:fldCharType="separate"/>
      </w:r>
      <w:r w:rsidR="005D4DA4">
        <w:rPr>
          <w:noProof/>
        </w:rPr>
        <w:t>7</w:t>
      </w:r>
      <w:r>
        <w:fldChar w:fldCharType="end"/>
      </w:r>
      <w:r>
        <w:rPr>
          <w:rFonts w:hint="eastAsia"/>
        </w:rPr>
        <w:t>恢复至</w:t>
      </w:r>
      <w:r>
        <w:rPr>
          <w:rFonts w:hint="eastAsia"/>
        </w:rPr>
        <w:t>N</w:t>
      </w:r>
      <w:r>
        <w:t>AS</w:t>
      </w:r>
      <w:r>
        <w:rPr>
          <w:rFonts w:hint="eastAsia"/>
        </w:rPr>
        <w:t>界面参数说明</w:t>
      </w:r>
    </w:p>
    <w:tbl>
      <w:tblPr>
        <w:tblStyle w:val="eCTe"/>
        <w:tblW w:w="0" w:type="auto"/>
        <w:tblLook w:val="04A0" w:firstRow="1" w:lastRow="0" w:firstColumn="1" w:lastColumn="0" w:noHBand="0" w:noVBand="1"/>
      </w:tblPr>
      <w:tblGrid>
        <w:gridCol w:w="2196"/>
        <w:gridCol w:w="2197"/>
        <w:gridCol w:w="2202"/>
      </w:tblGrid>
      <w:tr w:rsidR="004D3C61" w14:paraId="5C579845" w14:textId="77777777" w:rsidTr="00C750E9">
        <w:trPr>
          <w:cnfStyle w:val="100000000000" w:firstRow="1" w:lastRow="0" w:firstColumn="0" w:lastColumn="0" w:oddVBand="0" w:evenVBand="0" w:oddHBand="0" w:evenHBand="0" w:firstRowFirstColumn="0" w:firstRowLastColumn="0" w:lastRowFirstColumn="0" w:lastRowLastColumn="0"/>
          <w:tblHeader/>
        </w:trPr>
        <w:tc>
          <w:tcPr>
            <w:tcW w:w="2273" w:type="dxa"/>
          </w:tcPr>
          <w:p w14:paraId="5DDF74EE" w14:textId="77777777" w:rsidR="004D3C61" w:rsidRDefault="004D3C61" w:rsidP="00C750E9">
            <w:pPr>
              <w:pStyle w:val="eCT5"/>
              <w:shd w:val="clear" w:color="auto" w:fill="auto"/>
              <w:spacing w:before="156" w:after="156"/>
              <w:ind w:left="0"/>
              <w:rPr>
                <w:lang w:eastAsia="en-US"/>
              </w:rPr>
            </w:pPr>
            <w:r>
              <w:rPr>
                <w:rFonts w:hint="eastAsia"/>
              </w:rPr>
              <w:t>参数名称</w:t>
            </w:r>
          </w:p>
        </w:tc>
        <w:tc>
          <w:tcPr>
            <w:tcW w:w="2274" w:type="dxa"/>
          </w:tcPr>
          <w:p w14:paraId="6095AF31" w14:textId="77777777" w:rsidR="004D3C61" w:rsidRDefault="004D3C61" w:rsidP="00C750E9">
            <w:pPr>
              <w:pStyle w:val="eCT5"/>
              <w:shd w:val="clear" w:color="auto" w:fill="auto"/>
              <w:spacing w:before="156" w:after="156"/>
              <w:ind w:left="0"/>
              <w:rPr>
                <w:lang w:eastAsia="en-US"/>
              </w:rPr>
            </w:pPr>
            <w:r>
              <w:rPr>
                <w:rFonts w:hint="eastAsia"/>
              </w:rPr>
              <w:t>参数解释</w:t>
            </w:r>
          </w:p>
        </w:tc>
        <w:tc>
          <w:tcPr>
            <w:tcW w:w="2274" w:type="dxa"/>
          </w:tcPr>
          <w:p w14:paraId="696ED7BF" w14:textId="77777777" w:rsidR="004D3C61" w:rsidRDefault="004D3C61" w:rsidP="00C750E9">
            <w:pPr>
              <w:pStyle w:val="eCT5"/>
              <w:shd w:val="clear" w:color="auto" w:fill="auto"/>
              <w:spacing w:before="156" w:after="156"/>
              <w:ind w:left="0"/>
              <w:rPr>
                <w:lang w:eastAsia="en-US"/>
              </w:rPr>
            </w:pPr>
            <w:r>
              <w:rPr>
                <w:rFonts w:hint="eastAsia"/>
              </w:rPr>
              <w:t>配置规则</w:t>
            </w:r>
          </w:p>
        </w:tc>
      </w:tr>
      <w:tr w:rsidR="004D3C61" w14:paraId="3AA51620" w14:textId="77777777" w:rsidTr="00C750E9">
        <w:tc>
          <w:tcPr>
            <w:tcW w:w="2273" w:type="dxa"/>
          </w:tcPr>
          <w:p w14:paraId="27797FC3" w14:textId="27861148" w:rsidR="004D3C61" w:rsidRDefault="004D3C61" w:rsidP="00C750E9">
            <w:pPr>
              <w:pStyle w:val="eCT5"/>
              <w:shd w:val="clear" w:color="auto" w:fill="auto"/>
              <w:spacing w:before="156" w:after="156"/>
              <w:ind w:left="0"/>
            </w:pPr>
            <w:r>
              <w:t>CIFS</w:t>
            </w:r>
            <w:r>
              <w:rPr>
                <w:rFonts w:hint="eastAsia"/>
              </w:rPr>
              <w:t>路径</w:t>
            </w:r>
          </w:p>
        </w:tc>
        <w:tc>
          <w:tcPr>
            <w:tcW w:w="2274" w:type="dxa"/>
          </w:tcPr>
          <w:p w14:paraId="7B271681" w14:textId="13797E87" w:rsidR="004D3C61" w:rsidRDefault="004D3C61" w:rsidP="00C750E9">
            <w:pPr>
              <w:pStyle w:val="eCT5"/>
              <w:shd w:val="clear" w:color="auto" w:fill="auto"/>
              <w:spacing w:before="156" w:after="156"/>
              <w:ind w:left="0"/>
            </w:pPr>
            <w:r>
              <w:t>CIFS</w:t>
            </w:r>
            <w:r>
              <w:rPr>
                <w:rFonts w:hint="eastAsia"/>
              </w:rPr>
              <w:t>共享路径</w:t>
            </w:r>
          </w:p>
        </w:tc>
        <w:tc>
          <w:tcPr>
            <w:tcW w:w="2274" w:type="dxa"/>
          </w:tcPr>
          <w:p w14:paraId="25975BAF" w14:textId="77777777" w:rsidR="004D3C61" w:rsidRDefault="004D3C61" w:rsidP="00C750E9">
            <w:pPr>
              <w:pStyle w:val="eCT5"/>
              <w:shd w:val="clear" w:color="auto" w:fill="auto"/>
              <w:spacing w:before="156" w:after="156"/>
              <w:ind w:left="0"/>
            </w:pPr>
            <w:r>
              <w:rPr>
                <w:rFonts w:hint="eastAsia"/>
              </w:rPr>
              <w:t>请在文本框中输入</w:t>
            </w:r>
          </w:p>
        </w:tc>
      </w:tr>
      <w:tr w:rsidR="004D3C61" w14:paraId="253414B9" w14:textId="77777777" w:rsidTr="00C750E9">
        <w:tc>
          <w:tcPr>
            <w:tcW w:w="2273" w:type="dxa"/>
          </w:tcPr>
          <w:p w14:paraId="6A4EA363" w14:textId="77777777" w:rsidR="004D3C61" w:rsidRDefault="004D3C61" w:rsidP="00C750E9">
            <w:pPr>
              <w:pStyle w:val="eCT5"/>
              <w:shd w:val="clear" w:color="auto" w:fill="auto"/>
              <w:spacing w:before="156" w:after="156"/>
              <w:ind w:left="0"/>
            </w:pPr>
            <w:r>
              <w:rPr>
                <w:rFonts w:hint="eastAsia"/>
              </w:rPr>
              <w:t>挂载点</w:t>
            </w:r>
          </w:p>
        </w:tc>
        <w:tc>
          <w:tcPr>
            <w:tcW w:w="2274" w:type="dxa"/>
          </w:tcPr>
          <w:p w14:paraId="65DEFE08" w14:textId="60301E07" w:rsidR="004D3C61" w:rsidRDefault="004D3C61" w:rsidP="00C750E9">
            <w:pPr>
              <w:pStyle w:val="eCT5"/>
              <w:shd w:val="clear" w:color="auto" w:fill="auto"/>
              <w:spacing w:before="156" w:after="156"/>
              <w:ind w:left="0"/>
            </w:pPr>
            <w:r>
              <w:t>CIFS</w:t>
            </w:r>
            <w:r>
              <w:rPr>
                <w:rFonts w:hint="eastAsia"/>
              </w:rPr>
              <w:t>挂载到主节点和工作节点的目标路径</w:t>
            </w:r>
          </w:p>
        </w:tc>
        <w:tc>
          <w:tcPr>
            <w:tcW w:w="2274" w:type="dxa"/>
          </w:tcPr>
          <w:p w14:paraId="36C4566B" w14:textId="77777777" w:rsidR="004D3C61" w:rsidRDefault="004D3C61" w:rsidP="00C750E9">
            <w:pPr>
              <w:pStyle w:val="eCT5"/>
              <w:shd w:val="clear" w:color="auto" w:fill="auto"/>
              <w:spacing w:before="156" w:after="156"/>
              <w:ind w:left="0"/>
              <w:rPr>
                <w:lang w:eastAsia="en-US"/>
              </w:rPr>
            </w:pPr>
            <w:r>
              <w:rPr>
                <w:rFonts w:hint="eastAsia"/>
              </w:rPr>
              <w:t>请在文本框中输入</w:t>
            </w:r>
          </w:p>
        </w:tc>
      </w:tr>
      <w:tr w:rsidR="004D3C61" w14:paraId="5645A23E" w14:textId="77777777" w:rsidTr="00C750E9">
        <w:tc>
          <w:tcPr>
            <w:tcW w:w="2273" w:type="dxa"/>
          </w:tcPr>
          <w:p w14:paraId="5A0BCC7B" w14:textId="77777777" w:rsidR="004D3C61" w:rsidRDefault="004D3C61" w:rsidP="00C750E9">
            <w:pPr>
              <w:pStyle w:val="eCT5"/>
              <w:shd w:val="clear" w:color="auto" w:fill="auto"/>
              <w:spacing w:before="156" w:after="156"/>
              <w:ind w:left="0"/>
            </w:pPr>
            <w:r>
              <w:rPr>
                <w:rFonts w:hint="eastAsia"/>
              </w:rPr>
              <w:t>恢复路径</w:t>
            </w:r>
          </w:p>
        </w:tc>
        <w:tc>
          <w:tcPr>
            <w:tcW w:w="2274" w:type="dxa"/>
          </w:tcPr>
          <w:p w14:paraId="11B06B45" w14:textId="44603D28" w:rsidR="004D3C61" w:rsidRDefault="004D3C61" w:rsidP="00C750E9">
            <w:pPr>
              <w:pStyle w:val="eCT5"/>
              <w:shd w:val="clear" w:color="auto" w:fill="auto"/>
              <w:spacing w:before="156" w:after="156"/>
              <w:ind w:left="0"/>
            </w:pPr>
            <w:r>
              <w:rPr>
                <w:rFonts w:hint="eastAsia"/>
              </w:rPr>
              <w:t>指定恢复至</w:t>
            </w:r>
            <w:r>
              <w:t>CIFS</w:t>
            </w:r>
            <w:r>
              <w:rPr>
                <w:rFonts w:hint="eastAsia"/>
              </w:rPr>
              <w:t>上的指定路径下</w:t>
            </w:r>
          </w:p>
        </w:tc>
        <w:tc>
          <w:tcPr>
            <w:tcW w:w="2274" w:type="dxa"/>
          </w:tcPr>
          <w:p w14:paraId="380FEEB7" w14:textId="77777777" w:rsidR="004D3C61" w:rsidRDefault="004D3C61" w:rsidP="00C750E9">
            <w:pPr>
              <w:pStyle w:val="eCT5"/>
              <w:shd w:val="clear" w:color="auto" w:fill="auto"/>
              <w:spacing w:before="156" w:after="156"/>
              <w:ind w:left="0"/>
            </w:pPr>
            <w:r>
              <w:rPr>
                <w:rFonts w:hint="eastAsia"/>
              </w:rPr>
              <w:t>请在文本框中输入</w:t>
            </w:r>
          </w:p>
        </w:tc>
      </w:tr>
      <w:tr w:rsidR="004D3C61" w14:paraId="7EA3473B" w14:textId="77777777" w:rsidTr="00C750E9">
        <w:tc>
          <w:tcPr>
            <w:tcW w:w="2273" w:type="dxa"/>
          </w:tcPr>
          <w:p w14:paraId="486E1477" w14:textId="77777777" w:rsidR="004D3C61" w:rsidRDefault="004D3C61" w:rsidP="00C750E9">
            <w:pPr>
              <w:pStyle w:val="eCT5"/>
              <w:shd w:val="clear" w:color="auto" w:fill="auto"/>
              <w:spacing w:before="156" w:after="156"/>
              <w:ind w:left="0"/>
            </w:pPr>
            <w:r>
              <w:rPr>
                <w:rFonts w:hint="eastAsia"/>
              </w:rPr>
              <w:t>恢复方式</w:t>
            </w:r>
          </w:p>
        </w:tc>
        <w:tc>
          <w:tcPr>
            <w:tcW w:w="2274" w:type="dxa"/>
          </w:tcPr>
          <w:p w14:paraId="4214014E" w14:textId="77777777" w:rsidR="004D3C61" w:rsidRDefault="004D3C61" w:rsidP="00C750E9">
            <w:pPr>
              <w:pStyle w:val="eCT5"/>
              <w:shd w:val="clear" w:color="auto" w:fill="auto"/>
              <w:spacing w:before="156" w:after="156"/>
              <w:ind w:left="0"/>
            </w:pPr>
            <w:r>
              <w:rPr>
                <w:rFonts w:hint="eastAsia"/>
              </w:rPr>
              <w:t>恢复该备份下的所有目录或是恢复指定备份目录</w:t>
            </w:r>
          </w:p>
        </w:tc>
        <w:tc>
          <w:tcPr>
            <w:tcW w:w="2274" w:type="dxa"/>
          </w:tcPr>
          <w:p w14:paraId="1482F2A4" w14:textId="77777777" w:rsidR="004D3C61" w:rsidRDefault="004D3C61" w:rsidP="00C750E9">
            <w:pPr>
              <w:pStyle w:val="eCT5"/>
              <w:shd w:val="clear" w:color="auto" w:fill="auto"/>
              <w:spacing w:before="156" w:after="156"/>
              <w:ind w:left="0"/>
            </w:pPr>
            <w:r>
              <w:rPr>
                <w:rFonts w:hint="eastAsia"/>
              </w:rPr>
              <w:t>请选中对应的单选按钮，如选择恢复指定目录，您需要单击</w:t>
            </w:r>
            <w:r>
              <w:rPr>
                <w:noProof/>
              </w:rPr>
              <w:drawing>
                <wp:inline distT="0" distB="0" distL="0" distR="0" wp14:anchorId="2581A2B2" wp14:editId="794B5F14">
                  <wp:extent cx="213378" cy="228620"/>
                  <wp:effectExtent l="0" t="0" r="0" b="0"/>
                  <wp:docPr id="1161" name="图片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213378" cy="228620"/>
                          </a:xfrm>
                          <a:prstGeom prst="rect">
                            <a:avLst/>
                          </a:prstGeom>
                        </pic:spPr>
                      </pic:pic>
                    </a:graphicData>
                  </a:graphic>
                </wp:inline>
              </w:drawing>
            </w:r>
            <w:r>
              <w:rPr>
                <w:rFonts w:hint="eastAsia"/>
              </w:rPr>
              <w:t>，添加指定目录信息</w:t>
            </w:r>
          </w:p>
        </w:tc>
      </w:tr>
    </w:tbl>
    <w:p w14:paraId="25CD2BD5" w14:textId="77777777" w:rsidR="00512C97" w:rsidRPr="004D3C61" w:rsidRDefault="00512C97" w:rsidP="00512C97">
      <w:pPr>
        <w:pStyle w:val="eCT3"/>
        <w:spacing w:before="156" w:after="156"/>
        <w:rPr>
          <w:lang w:val="en-US"/>
        </w:rPr>
      </w:pPr>
    </w:p>
    <w:p w14:paraId="47F46F26" w14:textId="177BD7C9" w:rsidR="00E9100E" w:rsidRDefault="00E9100E" w:rsidP="00B92F71">
      <w:pPr>
        <w:pStyle w:val="3"/>
        <w:spacing w:before="312" w:after="312"/>
      </w:pPr>
      <w:bookmarkStart w:id="1010" w:name="_Toc91690622"/>
      <w:r>
        <w:rPr>
          <w:rFonts w:hint="eastAsia"/>
        </w:rPr>
        <w:t>过期备份数据</w:t>
      </w:r>
      <w:bookmarkEnd w:id="1008"/>
      <w:bookmarkEnd w:id="1010"/>
    </w:p>
    <w:p w14:paraId="0758D7C1" w14:textId="17980F51" w:rsidR="00E9100E" w:rsidRDefault="00E9100E" w:rsidP="003D3E47">
      <w:pPr>
        <w:pStyle w:val="eCT1"/>
        <w:numPr>
          <w:ilvl w:val="0"/>
          <w:numId w:val="161"/>
        </w:numPr>
        <w:spacing w:before="312" w:after="312"/>
      </w:pPr>
      <w:r>
        <w:rPr>
          <w:rFonts w:hint="eastAsia"/>
        </w:rPr>
        <w:t>选择“</w:t>
      </w:r>
      <w:r w:rsidR="00B92F71">
        <w:rPr>
          <w:rFonts w:hint="eastAsia"/>
        </w:rPr>
        <w:t>云文件保护</w:t>
      </w:r>
      <w:r w:rsidR="00C407C5">
        <w:t xml:space="preserve"> &gt; </w:t>
      </w:r>
      <w:r>
        <w:rPr>
          <w:rFonts w:hint="eastAsia"/>
        </w:rPr>
        <w:t>备份策略”。</w:t>
      </w:r>
    </w:p>
    <w:p w14:paraId="7659BD82" w14:textId="400D5DB7" w:rsidR="00E9100E" w:rsidRDefault="00E9100E" w:rsidP="003D3E47">
      <w:pPr>
        <w:pStyle w:val="eCT1"/>
        <w:numPr>
          <w:ilvl w:val="0"/>
          <w:numId w:val="10"/>
        </w:numPr>
        <w:spacing w:before="312" w:after="312"/>
      </w:pPr>
      <w:r>
        <w:rPr>
          <w:rFonts w:hint="eastAsia"/>
        </w:rPr>
        <w:t>单击待挂载数据备份策略后</w:t>
      </w:r>
      <w:r w:rsidR="00C407C5">
        <w:rPr>
          <w:noProof/>
        </w:rPr>
        <w:drawing>
          <wp:inline distT="0" distB="0" distL="0" distR="0" wp14:anchorId="5BD0FD43" wp14:editId="7B90CDA0">
            <wp:extent cx="175275" cy="167655"/>
            <wp:effectExtent l="0" t="0" r="0" b="3810"/>
            <wp:docPr id="931" name="图片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175275" cy="167655"/>
                    </a:xfrm>
                    <a:prstGeom prst="rect">
                      <a:avLst/>
                    </a:prstGeom>
                  </pic:spPr>
                </pic:pic>
              </a:graphicData>
            </a:graphic>
          </wp:inline>
        </w:drawing>
      </w:r>
      <w:r>
        <w:rPr>
          <w:rFonts w:hint="eastAsia"/>
        </w:rPr>
        <w:t>。</w:t>
      </w:r>
    </w:p>
    <w:p w14:paraId="6BC81F7B" w14:textId="34F2E9E1" w:rsidR="00E9100E" w:rsidRDefault="00E9100E" w:rsidP="003D3E47">
      <w:pPr>
        <w:pStyle w:val="eCT1"/>
        <w:numPr>
          <w:ilvl w:val="0"/>
          <w:numId w:val="10"/>
        </w:numPr>
        <w:spacing w:before="312" w:after="312"/>
      </w:pPr>
      <w:r>
        <w:rPr>
          <w:rFonts w:hint="eastAsia"/>
        </w:rPr>
        <w:t>单击待挂载备份后的</w:t>
      </w:r>
      <w:r w:rsidR="00C407C5">
        <w:rPr>
          <w:noProof/>
        </w:rPr>
        <w:drawing>
          <wp:inline distT="0" distB="0" distL="0" distR="0" wp14:anchorId="66033E25" wp14:editId="2573F061">
            <wp:extent cx="95255" cy="95255"/>
            <wp:effectExtent l="0" t="0" r="0" b="0"/>
            <wp:docPr id="934" name="图片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95255" cy="95255"/>
                    </a:xfrm>
                    <a:prstGeom prst="rect">
                      <a:avLst/>
                    </a:prstGeom>
                  </pic:spPr>
                </pic:pic>
              </a:graphicData>
            </a:graphic>
          </wp:inline>
        </w:drawing>
      </w:r>
      <w:r>
        <w:rPr>
          <w:rFonts w:hint="eastAsia"/>
        </w:rPr>
        <w:t>。</w:t>
      </w:r>
    </w:p>
    <w:p w14:paraId="776CAA3D" w14:textId="77777777" w:rsidR="00E9100E" w:rsidRDefault="00E9100E" w:rsidP="00E9100E">
      <w:pPr>
        <w:pStyle w:val="eCT5"/>
        <w:spacing w:before="156" w:after="156"/>
      </w:pPr>
      <w:r>
        <w:rPr>
          <w:rFonts w:hint="eastAsia"/>
        </w:rPr>
        <w:t>系统弹出提示信息“您确定过期该数据”。</w:t>
      </w:r>
    </w:p>
    <w:p w14:paraId="1ECBF068" w14:textId="77777777" w:rsidR="00E9100E" w:rsidRDefault="00E9100E" w:rsidP="003D3E47">
      <w:pPr>
        <w:pStyle w:val="eCT1"/>
        <w:numPr>
          <w:ilvl w:val="0"/>
          <w:numId w:val="10"/>
        </w:numPr>
        <w:spacing w:before="312" w:after="312"/>
        <w:ind w:left="1701" w:hanging="709"/>
      </w:pPr>
      <w:r>
        <w:rPr>
          <w:rFonts w:hint="eastAsia"/>
        </w:rPr>
        <w:t>单击“确定”。</w:t>
      </w:r>
    </w:p>
    <w:p w14:paraId="3AAB24D9" w14:textId="0A66DFDD" w:rsidR="00E9100E" w:rsidRPr="00E9100E" w:rsidRDefault="00E9100E" w:rsidP="00C407C5">
      <w:pPr>
        <w:pStyle w:val="eCT5"/>
        <w:spacing w:before="156" w:after="156"/>
      </w:pPr>
      <w:r>
        <w:rPr>
          <w:rFonts w:hint="eastAsia"/>
        </w:rPr>
        <w:t>您可以在“</w:t>
      </w:r>
      <w:r w:rsidR="00B92F71">
        <w:rPr>
          <w:rFonts w:hint="eastAsia"/>
        </w:rPr>
        <w:t>云文件保护</w:t>
      </w:r>
      <w:r w:rsidR="002E0D40">
        <w:t xml:space="preserve"> &gt; </w:t>
      </w:r>
      <w:r>
        <w:rPr>
          <w:rFonts w:hint="eastAsia"/>
        </w:rPr>
        <w:t>作业状态”页面查看过期任务执行情况。</w:t>
      </w:r>
    </w:p>
    <w:p w14:paraId="0B782721" w14:textId="727CD339" w:rsidR="0036518F" w:rsidRDefault="0036518F" w:rsidP="00B92F71">
      <w:pPr>
        <w:pStyle w:val="2"/>
        <w:spacing w:before="312"/>
      </w:pPr>
      <w:bookmarkStart w:id="1011" w:name="_Toc46130550"/>
      <w:bookmarkStart w:id="1012" w:name="_Toc91690623"/>
      <w:r>
        <w:rPr>
          <w:rFonts w:hint="eastAsia"/>
        </w:rPr>
        <w:t>数据归档</w:t>
      </w:r>
      <w:bookmarkEnd w:id="1011"/>
      <w:bookmarkEnd w:id="1012"/>
    </w:p>
    <w:p w14:paraId="605D7D6C" w14:textId="77777777" w:rsidR="0036518F" w:rsidRPr="006E18FF" w:rsidRDefault="0036518F" w:rsidP="00B92F71">
      <w:pPr>
        <w:pStyle w:val="3"/>
        <w:spacing w:before="312" w:after="312"/>
      </w:pPr>
      <w:bookmarkStart w:id="1013" w:name="_Toc46130552"/>
      <w:bookmarkStart w:id="1014" w:name="_Toc91690624"/>
      <w:r>
        <w:rPr>
          <w:rFonts w:hint="eastAsia"/>
        </w:rPr>
        <w:t>配置归档策略</w:t>
      </w:r>
      <w:bookmarkEnd w:id="1013"/>
      <w:bookmarkEnd w:id="1014"/>
    </w:p>
    <w:p w14:paraId="7DA191C4" w14:textId="4E007191" w:rsidR="0036518F" w:rsidRDefault="0036518F" w:rsidP="003D3E47">
      <w:pPr>
        <w:pStyle w:val="eCT1"/>
        <w:numPr>
          <w:ilvl w:val="0"/>
          <w:numId w:val="162"/>
        </w:numPr>
        <w:spacing w:before="312" w:after="312"/>
      </w:pPr>
      <w:r>
        <w:rPr>
          <w:rFonts w:hint="eastAsia"/>
        </w:rPr>
        <w:t>选择“</w:t>
      </w:r>
      <w:r w:rsidR="00B92F71">
        <w:rPr>
          <w:rFonts w:hint="eastAsia"/>
        </w:rPr>
        <w:t>云文件保护</w:t>
      </w:r>
      <w:r>
        <w:t xml:space="preserve"> &gt; </w:t>
      </w:r>
      <w:r>
        <w:rPr>
          <w:rFonts w:hint="eastAsia"/>
        </w:rPr>
        <w:t>归档策略”。</w:t>
      </w:r>
    </w:p>
    <w:p w14:paraId="3A61FDDF" w14:textId="5EE62CEC" w:rsidR="0036518F" w:rsidRDefault="0036518F" w:rsidP="003D3E47">
      <w:pPr>
        <w:pStyle w:val="eCT1"/>
        <w:numPr>
          <w:ilvl w:val="0"/>
          <w:numId w:val="10"/>
        </w:numPr>
        <w:spacing w:before="312" w:after="312"/>
        <w:rPr>
          <w:lang w:eastAsia="en-US"/>
        </w:rPr>
      </w:pPr>
      <w:r>
        <w:rPr>
          <w:rFonts w:hint="eastAsia"/>
        </w:rPr>
        <w:t>单击“</w:t>
      </w:r>
      <w:r w:rsidR="00F020CC">
        <w:rPr>
          <w:rFonts w:hint="eastAsia"/>
        </w:rPr>
        <w:t>归档</w:t>
      </w:r>
      <w:r>
        <w:rPr>
          <w:rFonts w:hint="eastAsia"/>
        </w:rPr>
        <w:t>”。</w:t>
      </w:r>
    </w:p>
    <w:p w14:paraId="5C551C9E" w14:textId="02E1C1C5" w:rsidR="0036518F" w:rsidRPr="00034831" w:rsidRDefault="0036518F" w:rsidP="003D3E47">
      <w:pPr>
        <w:pStyle w:val="eCT1"/>
        <w:numPr>
          <w:ilvl w:val="0"/>
          <w:numId w:val="10"/>
        </w:numPr>
        <w:spacing w:before="312" w:after="312"/>
      </w:pPr>
      <w:r>
        <w:rPr>
          <w:rFonts w:hint="eastAsia"/>
        </w:rPr>
        <w:t>如</w:t>
      </w:r>
      <w:r>
        <w:fldChar w:fldCharType="begin"/>
      </w:r>
      <w:r>
        <w:instrText xml:space="preserve"> </w:instrText>
      </w:r>
      <w:r>
        <w:rPr>
          <w:rFonts w:hint="eastAsia"/>
        </w:rPr>
        <w:instrText>REF _Ref43382319 \h</w:instrText>
      </w:r>
      <w:r>
        <w:instrText xml:space="preserve"> </w:instrText>
      </w:r>
      <w:r>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20</w:t>
      </w:r>
      <w:r>
        <w:fldChar w:fldCharType="end"/>
      </w:r>
      <w:r>
        <w:rPr>
          <w:rFonts w:hint="eastAsia"/>
        </w:rPr>
        <w:t>所示，设置归档策略信息，单击“确定”。</w:t>
      </w:r>
    </w:p>
    <w:p w14:paraId="4837B39D" w14:textId="24A6534D" w:rsidR="0036518F" w:rsidRDefault="0036518F" w:rsidP="0036518F">
      <w:pPr>
        <w:pStyle w:val="afff0"/>
        <w:keepNext/>
      </w:pPr>
      <w:bookmarkStart w:id="1015" w:name="_Ref43382319"/>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20</w:t>
      </w:r>
      <w:r w:rsidR="00434898">
        <w:fldChar w:fldCharType="end"/>
      </w:r>
      <w:bookmarkEnd w:id="1015"/>
      <w:r>
        <w:rPr>
          <w:rFonts w:hint="eastAsia"/>
        </w:rPr>
        <w:t>创建归档策略</w:t>
      </w:r>
    </w:p>
    <w:p w14:paraId="1BF25C30" w14:textId="0344881E" w:rsidR="0036518F" w:rsidRDefault="00966017" w:rsidP="0036518F">
      <w:pPr>
        <w:pStyle w:val="eCTf3"/>
        <w:spacing w:after="156"/>
      </w:pPr>
      <w:r>
        <w:drawing>
          <wp:inline distT="0" distB="0" distL="0" distR="0" wp14:anchorId="7726992C" wp14:editId="602388AB">
            <wp:extent cx="2343150" cy="3046759"/>
            <wp:effectExtent l="0" t="0" r="0" b="0"/>
            <wp:docPr id="1107" name="图片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2343329" cy="3046992"/>
                    </a:xfrm>
                    <a:prstGeom prst="rect">
                      <a:avLst/>
                    </a:prstGeom>
                  </pic:spPr>
                </pic:pic>
              </a:graphicData>
            </a:graphic>
          </wp:inline>
        </w:drawing>
      </w:r>
    </w:p>
    <w:p w14:paraId="3BC76239" w14:textId="77777777" w:rsidR="0036518F" w:rsidRDefault="0036518F" w:rsidP="0036518F">
      <w:pPr>
        <w:pStyle w:val="eCT3"/>
        <w:spacing w:before="156" w:after="156"/>
      </w:pPr>
    </w:p>
    <w:p w14:paraId="6B0FF4CE" w14:textId="379CD168" w:rsidR="0036518F" w:rsidRDefault="0036518F" w:rsidP="0036518F">
      <w:pPr>
        <w:pStyle w:val="eCT3"/>
        <w:spacing w:before="156" w:after="156"/>
      </w:pPr>
      <w:r>
        <w:rPr>
          <w:rFonts w:hint="eastAsia"/>
        </w:rPr>
        <w:t>界面参数说明如</w:t>
      </w:r>
      <w:r>
        <w:fldChar w:fldCharType="begin"/>
      </w:r>
      <w:r>
        <w:instrText xml:space="preserve"> </w:instrText>
      </w:r>
      <w:r>
        <w:rPr>
          <w:rFonts w:hint="eastAsia"/>
        </w:rPr>
        <w:instrText>REF _Ref43386106 \h</w:instrText>
      </w:r>
      <w:r>
        <w:instrText xml:space="preserve"> </w:instrText>
      </w:r>
      <w:r>
        <w:fldChar w:fldCharType="separate"/>
      </w:r>
      <w:r w:rsidR="005D4DA4">
        <w:rPr>
          <w:rFonts w:hint="eastAsia"/>
        </w:rPr>
        <w:t>表</w:t>
      </w:r>
      <w:r w:rsidR="005D4DA4">
        <w:rPr>
          <w:rFonts w:hint="eastAsia"/>
        </w:rPr>
        <w:t xml:space="preserve"> </w:t>
      </w:r>
      <w:r w:rsidR="005D4DA4">
        <w:rPr>
          <w:noProof/>
        </w:rPr>
        <w:t>18</w:t>
      </w:r>
      <w:r w:rsidR="005D4DA4">
        <w:noBreakHyphen/>
      </w:r>
      <w:r w:rsidR="005D4DA4">
        <w:rPr>
          <w:noProof/>
        </w:rPr>
        <w:t>8</w:t>
      </w:r>
      <w:r>
        <w:fldChar w:fldCharType="end"/>
      </w:r>
      <w:r>
        <w:rPr>
          <w:rFonts w:hint="eastAsia"/>
        </w:rPr>
        <w:t>所示。</w:t>
      </w:r>
    </w:p>
    <w:p w14:paraId="5E2F6358" w14:textId="12293F4B" w:rsidR="0036518F" w:rsidRDefault="0036518F" w:rsidP="0036518F">
      <w:pPr>
        <w:pStyle w:val="afff0"/>
        <w:keepNext/>
      </w:pPr>
      <w:bookmarkStart w:id="1016" w:name="_Ref43386106"/>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8</w:t>
      </w:r>
      <w:r w:rsidR="002D3714">
        <w:fldChar w:fldCharType="end"/>
      </w:r>
      <w:bookmarkEnd w:id="1016"/>
      <w:r>
        <w:rPr>
          <w:rFonts w:hint="eastAsia"/>
        </w:rPr>
        <w:t>归档策略界面参数说明</w:t>
      </w:r>
    </w:p>
    <w:tbl>
      <w:tblPr>
        <w:tblStyle w:val="eCTe"/>
        <w:tblW w:w="0" w:type="auto"/>
        <w:tblLook w:val="04A0" w:firstRow="1" w:lastRow="0" w:firstColumn="1" w:lastColumn="0" w:noHBand="0" w:noVBand="1"/>
      </w:tblPr>
      <w:tblGrid>
        <w:gridCol w:w="2175"/>
        <w:gridCol w:w="2234"/>
        <w:gridCol w:w="2186"/>
      </w:tblGrid>
      <w:tr w:rsidR="0036518F" w14:paraId="055372C8" w14:textId="77777777" w:rsidTr="0036518F">
        <w:trPr>
          <w:cnfStyle w:val="100000000000" w:firstRow="1" w:lastRow="0" w:firstColumn="0" w:lastColumn="0" w:oddVBand="0" w:evenVBand="0" w:oddHBand="0" w:evenHBand="0" w:firstRowFirstColumn="0" w:firstRowLastColumn="0" w:lastRowFirstColumn="0" w:lastRowLastColumn="0"/>
          <w:tblHeader/>
        </w:trPr>
        <w:tc>
          <w:tcPr>
            <w:tcW w:w="2273" w:type="dxa"/>
          </w:tcPr>
          <w:p w14:paraId="5B02FF02" w14:textId="77777777" w:rsidR="0036518F" w:rsidRDefault="0036518F" w:rsidP="0036518F">
            <w:pPr>
              <w:pStyle w:val="eCT5"/>
              <w:shd w:val="clear" w:color="auto" w:fill="auto"/>
              <w:spacing w:before="156" w:after="156"/>
              <w:ind w:left="0"/>
              <w:rPr>
                <w:lang w:eastAsia="en-US"/>
              </w:rPr>
            </w:pPr>
            <w:r>
              <w:rPr>
                <w:rFonts w:hint="eastAsia"/>
              </w:rPr>
              <w:t>参数名称</w:t>
            </w:r>
          </w:p>
        </w:tc>
        <w:tc>
          <w:tcPr>
            <w:tcW w:w="2274" w:type="dxa"/>
          </w:tcPr>
          <w:p w14:paraId="1CFDD9FA" w14:textId="77777777" w:rsidR="0036518F" w:rsidRDefault="0036518F" w:rsidP="0036518F">
            <w:pPr>
              <w:pStyle w:val="eCT5"/>
              <w:shd w:val="clear" w:color="auto" w:fill="auto"/>
              <w:spacing w:before="156" w:after="156"/>
              <w:ind w:left="0"/>
              <w:rPr>
                <w:lang w:eastAsia="en-US"/>
              </w:rPr>
            </w:pPr>
            <w:r>
              <w:rPr>
                <w:rFonts w:hint="eastAsia"/>
              </w:rPr>
              <w:t>参数解释</w:t>
            </w:r>
          </w:p>
        </w:tc>
        <w:tc>
          <w:tcPr>
            <w:tcW w:w="2274" w:type="dxa"/>
          </w:tcPr>
          <w:p w14:paraId="51A01506" w14:textId="77777777" w:rsidR="0036518F" w:rsidRDefault="0036518F" w:rsidP="0036518F">
            <w:pPr>
              <w:pStyle w:val="eCT5"/>
              <w:shd w:val="clear" w:color="auto" w:fill="auto"/>
              <w:spacing w:before="156" w:after="156"/>
              <w:ind w:left="0"/>
              <w:rPr>
                <w:lang w:eastAsia="en-US"/>
              </w:rPr>
            </w:pPr>
            <w:r>
              <w:rPr>
                <w:rFonts w:hint="eastAsia"/>
              </w:rPr>
              <w:t>配置规则</w:t>
            </w:r>
          </w:p>
        </w:tc>
      </w:tr>
      <w:tr w:rsidR="00DA1503" w14:paraId="437CA8F9" w14:textId="77777777" w:rsidTr="0036518F">
        <w:tc>
          <w:tcPr>
            <w:tcW w:w="2273" w:type="dxa"/>
          </w:tcPr>
          <w:p w14:paraId="6D670FD6" w14:textId="70C2F6BA" w:rsidR="00DA1503" w:rsidRDefault="00DA1503" w:rsidP="00DA1503">
            <w:pPr>
              <w:pStyle w:val="eCT5"/>
              <w:shd w:val="clear" w:color="auto" w:fill="auto"/>
              <w:spacing w:before="156" w:after="156"/>
              <w:ind w:left="0"/>
            </w:pPr>
            <w:r>
              <w:rPr>
                <w:rFonts w:hint="eastAsia"/>
              </w:rPr>
              <w:t>策略名</w:t>
            </w:r>
          </w:p>
        </w:tc>
        <w:tc>
          <w:tcPr>
            <w:tcW w:w="2274" w:type="dxa"/>
          </w:tcPr>
          <w:p w14:paraId="25D772E4" w14:textId="7EB6854A" w:rsidR="00DA1503" w:rsidRDefault="00AE0FD3" w:rsidP="00DA1503">
            <w:pPr>
              <w:pStyle w:val="eCT5"/>
              <w:shd w:val="clear" w:color="auto" w:fill="auto"/>
              <w:spacing w:before="156" w:after="156"/>
              <w:ind w:left="0"/>
            </w:pPr>
            <w:r>
              <w:rPr>
                <w:rFonts w:hint="eastAsia"/>
              </w:rPr>
              <w:t>归档</w:t>
            </w:r>
            <w:r w:rsidR="00DA1503">
              <w:rPr>
                <w:rFonts w:hint="eastAsia"/>
              </w:rPr>
              <w:t>策略名称</w:t>
            </w:r>
          </w:p>
        </w:tc>
        <w:tc>
          <w:tcPr>
            <w:tcW w:w="2274" w:type="dxa"/>
          </w:tcPr>
          <w:p w14:paraId="555F48E7" w14:textId="44F3F786" w:rsidR="00DA1503" w:rsidRDefault="00DA1503" w:rsidP="00DA1503">
            <w:pPr>
              <w:pStyle w:val="eCT5"/>
              <w:shd w:val="clear" w:color="auto" w:fill="auto"/>
              <w:spacing w:before="156" w:after="156"/>
              <w:ind w:left="0"/>
            </w:pPr>
            <w:r>
              <w:rPr>
                <w:rFonts w:hint="eastAsia"/>
              </w:rPr>
              <w:t>请在文本框中输入</w:t>
            </w:r>
          </w:p>
        </w:tc>
      </w:tr>
      <w:tr w:rsidR="00DA1503" w14:paraId="15E14478" w14:textId="77777777" w:rsidTr="0036518F">
        <w:tc>
          <w:tcPr>
            <w:tcW w:w="2273" w:type="dxa"/>
          </w:tcPr>
          <w:p w14:paraId="206B373E" w14:textId="2E5B470B" w:rsidR="00DA1503" w:rsidRDefault="00DA1503" w:rsidP="00DA1503">
            <w:pPr>
              <w:pStyle w:val="eCT5"/>
              <w:shd w:val="clear" w:color="auto" w:fill="auto"/>
              <w:spacing w:before="156" w:after="156"/>
              <w:ind w:left="0"/>
            </w:pPr>
            <w:r>
              <w:rPr>
                <w:rFonts w:hint="eastAsia"/>
              </w:rPr>
              <w:t>描述</w:t>
            </w:r>
          </w:p>
        </w:tc>
        <w:tc>
          <w:tcPr>
            <w:tcW w:w="2274" w:type="dxa"/>
          </w:tcPr>
          <w:p w14:paraId="4C3316BF" w14:textId="72606F5A" w:rsidR="00DA1503" w:rsidRDefault="00DA1503" w:rsidP="00DA1503">
            <w:pPr>
              <w:pStyle w:val="eCT5"/>
              <w:shd w:val="clear" w:color="auto" w:fill="auto"/>
              <w:spacing w:before="156" w:after="156"/>
              <w:ind w:left="0"/>
            </w:pPr>
            <w:r>
              <w:rPr>
                <w:rFonts w:hint="eastAsia"/>
              </w:rPr>
              <w:t>策略描述信息</w:t>
            </w:r>
          </w:p>
        </w:tc>
        <w:tc>
          <w:tcPr>
            <w:tcW w:w="2274" w:type="dxa"/>
          </w:tcPr>
          <w:p w14:paraId="5EFC7354" w14:textId="77777777" w:rsidR="00DA1503" w:rsidRDefault="00DA1503" w:rsidP="00DA1503">
            <w:pPr>
              <w:pStyle w:val="eCT5"/>
              <w:shd w:val="clear" w:color="auto" w:fill="auto"/>
              <w:spacing w:before="156" w:after="156"/>
              <w:ind w:left="0"/>
              <w:rPr>
                <w:lang w:eastAsia="en-US"/>
              </w:rPr>
            </w:pPr>
            <w:r>
              <w:rPr>
                <w:rFonts w:hint="eastAsia"/>
              </w:rPr>
              <w:t>请在文本框中输入</w:t>
            </w:r>
          </w:p>
        </w:tc>
      </w:tr>
      <w:tr w:rsidR="00DA1503" w14:paraId="434B5691" w14:textId="77777777" w:rsidTr="0036518F">
        <w:tc>
          <w:tcPr>
            <w:tcW w:w="2273" w:type="dxa"/>
          </w:tcPr>
          <w:p w14:paraId="7E0C7918" w14:textId="5CC58355" w:rsidR="00DA1503" w:rsidRDefault="00DA1503" w:rsidP="00DA1503">
            <w:pPr>
              <w:pStyle w:val="eCT5"/>
              <w:shd w:val="clear" w:color="auto" w:fill="auto"/>
              <w:spacing w:before="156" w:after="156"/>
              <w:ind w:left="0"/>
            </w:pPr>
            <w:r>
              <w:rPr>
                <w:rFonts w:hint="eastAsia"/>
              </w:rPr>
              <w:t>归档方式</w:t>
            </w:r>
          </w:p>
        </w:tc>
        <w:tc>
          <w:tcPr>
            <w:tcW w:w="2274" w:type="dxa"/>
          </w:tcPr>
          <w:p w14:paraId="3F8E9530" w14:textId="6B73308F" w:rsidR="00DA1503" w:rsidRDefault="00AE0FD3" w:rsidP="00DA1503">
            <w:pPr>
              <w:pStyle w:val="eCT5"/>
              <w:shd w:val="clear" w:color="auto" w:fill="auto"/>
              <w:spacing w:before="156" w:after="156"/>
              <w:ind w:left="0"/>
            </w:pPr>
            <w:r>
              <w:rPr>
                <w:rFonts w:hint="eastAsia"/>
              </w:rPr>
              <w:t>归档</w:t>
            </w:r>
            <w:r w:rsidR="00DA1503">
              <w:rPr>
                <w:rFonts w:hint="eastAsia"/>
              </w:rPr>
              <w:t>数据的方式。手动</w:t>
            </w:r>
            <w:r>
              <w:rPr>
                <w:rFonts w:hint="eastAsia"/>
              </w:rPr>
              <w:t>归档</w:t>
            </w:r>
            <w:r w:rsidR="00DA1503">
              <w:rPr>
                <w:rFonts w:hint="eastAsia"/>
              </w:rPr>
              <w:t>数据或系统自动</w:t>
            </w:r>
            <w:r>
              <w:rPr>
                <w:rFonts w:hint="eastAsia"/>
              </w:rPr>
              <w:t>归档</w:t>
            </w:r>
            <w:r w:rsidR="00DA1503">
              <w:rPr>
                <w:rFonts w:hint="eastAsia"/>
              </w:rPr>
              <w:t>。</w:t>
            </w:r>
          </w:p>
        </w:tc>
        <w:tc>
          <w:tcPr>
            <w:tcW w:w="2274" w:type="dxa"/>
          </w:tcPr>
          <w:p w14:paraId="5BFE3BDC" w14:textId="1975C228" w:rsidR="00DA1503" w:rsidRDefault="00DA1503" w:rsidP="00DA1503">
            <w:pPr>
              <w:pStyle w:val="eCT5"/>
              <w:shd w:val="clear" w:color="auto" w:fill="auto"/>
              <w:spacing w:before="156" w:after="156"/>
              <w:ind w:left="0"/>
            </w:pPr>
            <w:r>
              <w:rPr>
                <w:rFonts w:hint="eastAsia"/>
              </w:rPr>
              <w:t>在下拉列表框中选择</w:t>
            </w:r>
          </w:p>
        </w:tc>
      </w:tr>
      <w:tr w:rsidR="00DA1503" w14:paraId="39E22A83" w14:textId="77777777" w:rsidTr="0036518F">
        <w:tc>
          <w:tcPr>
            <w:tcW w:w="2273" w:type="dxa"/>
          </w:tcPr>
          <w:p w14:paraId="3059C109" w14:textId="3AF9C3F0" w:rsidR="00DA1503" w:rsidRDefault="00DA1503" w:rsidP="00DA1503">
            <w:pPr>
              <w:pStyle w:val="eCT5"/>
              <w:shd w:val="clear" w:color="auto" w:fill="auto"/>
              <w:spacing w:before="156" w:after="156"/>
              <w:ind w:left="0"/>
            </w:pPr>
            <w:r>
              <w:rPr>
                <w:rFonts w:hint="eastAsia"/>
              </w:rPr>
              <w:t>周期</w:t>
            </w:r>
          </w:p>
        </w:tc>
        <w:tc>
          <w:tcPr>
            <w:tcW w:w="2274" w:type="dxa"/>
          </w:tcPr>
          <w:p w14:paraId="7E4F4ADC" w14:textId="5002E623" w:rsidR="00DA1503" w:rsidRPr="00AE0FD3" w:rsidRDefault="00DA1503" w:rsidP="00DA1503">
            <w:pPr>
              <w:pStyle w:val="eCT5"/>
              <w:shd w:val="clear" w:color="auto" w:fill="auto"/>
              <w:spacing w:before="156" w:after="156"/>
              <w:ind w:left="0"/>
            </w:pPr>
            <w:r w:rsidRPr="00AE0FD3">
              <w:rPr>
                <w:rFonts w:cs="Times New Roman"/>
              </w:rPr>
              <w:t>每隔多久</w:t>
            </w:r>
            <w:r w:rsidRPr="00AE0FD3">
              <w:rPr>
                <w:rFonts w:cs="Times New Roman" w:hint="eastAsia"/>
              </w:rPr>
              <w:t>对</w:t>
            </w:r>
            <w:r w:rsidRPr="00AE0FD3">
              <w:rPr>
                <w:rFonts w:cs="Times New Roman"/>
              </w:rPr>
              <w:t>数据</w:t>
            </w:r>
            <w:r w:rsidRPr="00AE0FD3">
              <w:rPr>
                <w:rFonts w:cs="Times New Roman" w:hint="eastAsia"/>
              </w:rPr>
              <w:t>执行一次</w:t>
            </w:r>
            <w:r w:rsidR="00AE0FD3" w:rsidRPr="00AE0FD3">
              <w:rPr>
                <w:rFonts w:hint="eastAsia"/>
              </w:rPr>
              <w:t>归档</w:t>
            </w:r>
            <w:r w:rsidRPr="00AE0FD3">
              <w:rPr>
                <w:rFonts w:cs="Times New Roman" w:hint="eastAsia"/>
              </w:rPr>
              <w:t>操作</w:t>
            </w:r>
            <w:r w:rsidRPr="00AE0FD3">
              <w:rPr>
                <w:rFonts w:cs="Times New Roman"/>
              </w:rPr>
              <w:t>。该参数需和</w:t>
            </w:r>
            <w:r w:rsidRPr="00AE0FD3">
              <w:rPr>
                <w:rFonts w:cs="Times New Roman" w:hint="eastAsia"/>
              </w:rPr>
              <w:t>“</w:t>
            </w:r>
            <w:r w:rsidRPr="00AE0FD3">
              <w:rPr>
                <w:rFonts w:cs="Times New Roman"/>
              </w:rPr>
              <w:t>运行间隔时间</w:t>
            </w:r>
            <w:r w:rsidRPr="00AE0FD3">
              <w:rPr>
                <w:rFonts w:cs="Times New Roman" w:hint="eastAsia"/>
              </w:rPr>
              <w:t>”或“运行时间”</w:t>
            </w:r>
            <w:r w:rsidRPr="00AE0FD3">
              <w:rPr>
                <w:rFonts w:cs="Times New Roman"/>
              </w:rPr>
              <w:t>参数配合使用。</w:t>
            </w:r>
          </w:p>
        </w:tc>
        <w:tc>
          <w:tcPr>
            <w:tcW w:w="2274" w:type="dxa"/>
          </w:tcPr>
          <w:p w14:paraId="2D900140" w14:textId="77777777" w:rsidR="00DA1503" w:rsidRDefault="00DA1503" w:rsidP="00DA1503">
            <w:pPr>
              <w:pStyle w:val="eCT5"/>
              <w:shd w:val="clear" w:color="auto" w:fill="auto"/>
              <w:spacing w:before="156" w:after="156"/>
              <w:ind w:left="0"/>
            </w:pPr>
            <w:r>
              <w:rPr>
                <w:rFonts w:hint="eastAsia"/>
              </w:rPr>
              <w:t>请在下拉列表框中选择</w:t>
            </w:r>
          </w:p>
          <w:p w14:paraId="42F7DCE6" w14:textId="088CD06A" w:rsidR="00DA1503" w:rsidRDefault="00DA1503" w:rsidP="00DA1503">
            <w:pPr>
              <w:pStyle w:val="eCT5"/>
              <w:shd w:val="clear" w:color="auto" w:fill="auto"/>
              <w:spacing w:before="156" w:after="156"/>
              <w:ind w:left="0"/>
            </w:pPr>
            <w:r>
              <w:rPr>
                <w:rFonts w:cs="Times New Roman" w:hint="eastAsia"/>
              </w:rPr>
              <w:t>取值范围：</w:t>
            </w:r>
            <w:r w:rsidRPr="006B75A6">
              <w:rPr>
                <w:rFonts w:cs="Times New Roman"/>
              </w:rPr>
              <w:t>分钟、小时、天、周、月。</w:t>
            </w:r>
          </w:p>
        </w:tc>
      </w:tr>
      <w:tr w:rsidR="00DA1503" w14:paraId="6C982B76" w14:textId="77777777" w:rsidTr="0036518F">
        <w:tc>
          <w:tcPr>
            <w:tcW w:w="2273" w:type="dxa"/>
          </w:tcPr>
          <w:p w14:paraId="52F15902" w14:textId="1ADE967F" w:rsidR="00DA1503" w:rsidRDefault="00DA1503" w:rsidP="00DA1503">
            <w:pPr>
              <w:pStyle w:val="eCT5"/>
              <w:shd w:val="clear" w:color="auto" w:fill="auto"/>
              <w:spacing w:before="156" w:after="156"/>
              <w:ind w:left="0"/>
            </w:pPr>
            <w:r>
              <w:rPr>
                <w:rFonts w:hint="eastAsia"/>
              </w:rPr>
              <w:t>运行时间间隔</w:t>
            </w:r>
          </w:p>
        </w:tc>
        <w:tc>
          <w:tcPr>
            <w:tcW w:w="2274" w:type="dxa"/>
          </w:tcPr>
          <w:p w14:paraId="18E2E3DD" w14:textId="73CE37A9" w:rsidR="00DA1503" w:rsidRPr="00AE0FD3" w:rsidRDefault="00DA1503" w:rsidP="00DA1503">
            <w:pPr>
              <w:pStyle w:val="aff2"/>
              <w:shd w:val="clear" w:color="auto" w:fill="auto"/>
              <w:spacing w:beforeLines="0" w:afterLines="0"/>
              <w:ind w:leftChars="0" w:left="0"/>
              <w:rPr>
                <w:rFonts w:ascii="宋体" w:eastAsia="宋体" w:hAnsi="宋体" w:cs="Times New Roman"/>
              </w:rPr>
            </w:pPr>
            <w:r w:rsidRPr="006B75A6">
              <w:rPr>
                <w:rFonts w:ascii="Times New Roman" w:eastAsia="宋体" w:hAnsi="Times New Roman" w:cs="Times New Roman"/>
              </w:rPr>
              <w:t>指定两次</w:t>
            </w:r>
            <w:r w:rsidR="00AE0FD3" w:rsidRPr="00AE0FD3">
              <w:rPr>
                <w:rFonts w:ascii="Times New Roman" w:eastAsia="宋体" w:hAnsi="Times New Roman" w:cs="Times New Roman" w:hint="eastAsia"/>
              </w:rPr>
              <w:t>归档</w:t>
            </w:r>
            <w:r w:rsidRPr="006B75A6">
              <w:rPr>
                <w:rFonts w:ascii="Times New Roman" w:eastAsia="宋体" w:hAnsi="Times New Roman" w:cs="Times New Roman"/>
              </w:rPr>
              <w:t>的时间间隔。该参数需和</w:t>
            </w:r>
            <w:r w:rsidRPr="00AE0FD3">
              <w:rPr>
                <w:rFonts w:ascii="宋体" w:eastAsia="宋体" w:hAnsi="宋体" w:cs="Times New Roman"/>
              </w:rPr>
              <w:t>“周期”参数配合使用。</w:t>
            </w:r>
          </w:p>
          <w:p w14:paraId="534C66CE" w14:textId="44234F0E" w:rsidR="00DA1503" w:rsidRPr="006B75A6" w:rsidRDefault="00DA1503" w:rsidP="00DA1503">
            <w:pPr>
              <w:pStyle w:val="aff2"/>
              <w:shd w:val="clear" w:color="auto" w:fill="auto"/>
              <w:spacing w:beforeLines="0" w:afterLines="0"/>
              <w:ind w:leftChars="0" w:left="0"/>
              <w:rPr>
                <w:rFonts w:ascii="Times New Roman" w:eastAsia="宋体" w:hAnsi="Times New Roman" w:cs="Times New Roman"/>
              </w:rPr>
            </w:pPr>
            <w:r w:rsidRPr="006B75A6">
              <w:rPr>
                <w:rFonts w:ascii="Times New Roman" w:eastAsia="宋体" w:hAnsi="Times New Roman" w:cs="Times New Roman"/>
              </w:rPr>
              <w:t>当</w:t>
            </w:r>
            <w:r w:rsidR="00E2019A" w:rsidRPr="00E2019A">
              <w:rPr>
                <w:rFonts w:ascii="Times New Roman" w:eastAsia="宋体" w:hAnsi="Times New Roman" w:cs="Times New Roman" w:hint="eastAsia"/>
              </w:rPr>
              <w:t>归档</w:t>
            </w:r>
            <w:r w:rsidRPr="006B75A6">
              <w:rPr>
                <w:rFonts w:ascii="Times New Roman" w:eastAsia="宋体" w:hAnsi="Times New Roman" w:cs="Times New Roman"/>
              </w:rPr>
              <w:t>周期设置为</w:t>
            </w:r>
            <w:r>
              <w:rPr>
                <w:rFonts w:ascii="Times New Roman" w:eastAsia="宋体" w:hAnsi="Times New Roman" w:cs="Times New Roman" w:hint="eastAsia"/>
              </w:rPr>
              <w:t>“</w:t>
            </w:r>
            <w:r w:rsidRPr="006B75A6">
              <w:rPr>
                <w:rFonts w:ascii="Times New Roman" w:eastAsia="宋体" w:hAnsi="Times New Roman" w:cs="Times New Roman"/>
              </w:rPr>
              <w:t>分钟</w:t>
            </w:r>
            <w:r>
              <w:rPr>
                <w:rFonts w:ascii="Times New Roman" w:eastAsia="宋体" w:hAnsi="Times New Roman" w:cs="Times New Roman" w:hint="eastAsia"/>
              </w:rPr>
              <w:t>”</w:t>
            </w:r>
            <w:r w:rsidRPr="006B75A6">
              <w:rPr>
                <w:rFonts w:ascii="Times New Roman" w:eastAsia="宋体" w:hAnsi="Times New Roman" w:cs="Times New Roman"/>
              </w:rPr>
              <w:t>和</w:t>
            </w:r>
            <w:r>
              <w:rPr>
                <w:rFonts w:ascii="Times New Roman" w:eastAsia="宋体" w:hAnsi="Times New Roman" w:cs="Times New Roman" w:hint="eastAsia"/>
              </w:rPr>
              <w:t>“</w:t>
            </w:r>
            <w:r w:rsidRPr="006B75A6">
              <w:rPr>
                <w:rFonts w:ascii="Times New Roman" w:eastAsia="宋体" w:hAnsi="Times New Roman" w:cs="Times New Roman"/>
              </w:rPr>
              <w:t>小时</w:t>
            </w:r>
            <w:r>
              <w:rPr>
                <w:rFonts w:ascii="Times New Roman" w:eastAsia="宋体" w:hAnsi="Times New Roman" w:cs="Times New Roman" w:hint="eastAsia"/>
              </w:rPr>
              <w:t>”</w:t>
            </w:r>
            <w:r w:rsidRPr="006B75A6">
              <w:rPr>
                <w:rFonts w:ascii="Times New Roman" w:eastAsia="宋体" w:hAnsi="Times New Roman" w:cs="Times New Roman"/>
              </w:rPr>
              <w:t>时，该参数显示。例如：</w:t>
            </w:r>
          </w:p>
          <w:p w14:paraId="3510DEA7" w14:textId="73D08603" w:rsidR="00DA1503" w:rsidRPr="006C3FD0" w:rsidRDefault="00DA1503" w:rsidP="003D3E47">
            <w:pPr>
              <w:pStyle w:val="aff2"/>
              <w:numPr>
                <w:ilvl w:val="0"/>
                <w:numId w:val="21"/>
              </w:numPr>
              <w:shd w:val="clear" w:color="auto" w:fill="auto"/>
              <w:spacing w:beforeLines="0" w:afterLines="0"/>
              <w:ind w:leftChars="0"/>
              <w:rPr>
                <w:rFonts w:ascii="宋体" w:eastAsia="宋体" w:hAnsi="宋体" w:cs="Times New Roman"/>
              </w:rPr>
            </w:pPr>
            <w:r w:rsidRPr="006B75A6">
              <w:rPr>
                <w:rFonts w:ascii="Times New Roman" w:eastAsia="宋体" w:hAnsi="Times New Roman" w:cs="Times New Roman"/>
              </w:rPr>
              <w:t>当</w:t>
            </w:r>
            <w:r>
              <w:rPr>
                <w:rFonts w:ascii="Times New Roman" w:eastAsia="宋体" w:hAnsi="Times New Roman" w:cs="Times New Roman" w:hint="eastAsia"/>
              </w:rPr>
              <w:t>“</w:t>
            </w:r>
            <w:r w:rsidRPr="006B75A6">
              <w:rPr>
                <w:rFonts w:ascii="Times New Roman" w:eastAsia="宋体" w:hAnsi="Times New Roman" w:cs="Times New Roman"/>
              </w:rPr>
              <w:t>周期</w:t>
            </w:r>
            <w:r>
              <w:rPr>
                <w:rFonts w:ascii="Times New Roman" w:eastAsia="宋体" w:hAnsi="Times New Roman" w:cs="Times New Roman" w:hint="eastAsia"/>
              </w:rPr>
              <w:t>”</w:t>
            </w:r>
            <w:r w:rsidRPr="006B75A6">
              <w:rPr>
                <w:rFonts w:ascii="Times New Roman" w:eastAsia="宋体" w:hAnsi="Times New Roman" w:cs="Times New Roman"/>
              </w:rPr>
              <w:t>设置为</w:t>
            </w:r>
            <w:r w:rsidRPr="006B75A6">
              <w:rPr>
                <w:rFonts w:ascii="Times New Roman" w:eastAsia="宋体" w:hAnsi="Times New Roman" w:cs="Times New Roman"/>
              </w:rPr>
              <w:lastRenderedPageBreak/>
              <w:t>分钟，</w:t>
            </w:r>
            <w:r>
              <w:rPr>
                <w:rFonts w:ascii="Times New Roman" w:eastAsia="宋体" w:hAnsi="Times New Roman" w:cs="Times New Roman" w:hint="eastAsia"/>
              </w:rPr>
              <w:t>“运行时间间隔”</w:t>
            </w:r>
            <w:r w:rsidRPr="006B75A6">
              <w:rPr>
                <w:rFonts w:ascii="Times New Roman" w:eastAsia="宋体" w:hAnsi="Times New Roman" w:cs="Times New Roman"/>
              </w:rPr>
              <w:t>设置为</w:t>
            </w:r>
            <w:r>
              <w:rPr>
                <w:rFonts w:ascii="Times New Roman" w:eastAsia="宋体" w:hAnsi="Times New Roman" w:cs="Times New Roman" w:hint="eastAsia"/>
              </w:rPr>
              <w:t>“</w:t>
            </w:r>
            <w:r>
              <w:rPr>
                <w:rFonts w:ascii="Times New Roman" w:eastAsia="宋体" w:hAnsi="Times New Roman" w:cs="Times New Roman" w:hint="eastAsia"/>
              </w:rPr>
              <w:t>5</w:t>
            </w:r>
            <w:r>
              <w:rPr>
                <w:rFonts w:ascii="Times New Roman" w:eastAsia="宋体" w:hAnsi="Times New Roman" w:cs="Times New Roman" w:hint="eastAsia"/>
              </w:rPr>
              <w:t>”</w:t>
            </w:r>
            <w:r w:rsidRPr="006B75A6">
              <w:rPr>
                <w:rFonts w:ascii="Times New Roman" w:eastAsia="宋体" w:hAnsi="Times New Roman" w:cs="Times New Roman"/>
              </w:rPr>
              <w:t>，表示每</w:t>
            </w:r>
            <w:r>
              <w:rPr>
                <w:rFonts w:ascii="Times New Roman" w:eastAsia="宋体" w:hAnsi="Times New Roman" w:cs="Times New Roman" w:hint="eastAsia"/>
              </w:rPr>
              <w:t>隔</w:t>
            </w:r>
            <w:r>
              <w:rPr>
                <w:rFonts w:ascii="Times New Roman" w:eastAsia="宋体" w:hAnsi="Times New Roman" w:cs="Times New Roman"/>
              </w:rPr>
              <w:t>5</w:t>
            </w:r>
            <w:r w:rsidRPr="006B75A6">
              <w:rPr>
                <w:rFonts w:ascii="Times New Roman" w:eastAsia="宋体" w:hAnsi="Times New Roman" w:cs="Times New Roman"/>
              </w:rPr>
              <w:t>分钟执行一次</w:t>
            </w:r>
            <w:r w:rsidR="00E2019A" w:rsidRPr="00E2019A">
              <w:rPr>
                <w:rFonts w:ascii="Times New Roman" w:eastAsia="宋体" w:hAnsi="Times New Roman" w:cs="Times New Roman" w:hint="eastAsia"/>
              </w:rPr>
              <w:t>归档</w:t>
            </w:r>
            <w:r w:rsidRPr="006C3FD0">
              <w:rPr>
                <w:rFonts w:ascii="宋体" w:eastAsia="宋体" w:hAnsi="宋体" w:cs="Times New Roman" w:hint="eastAsia"/>
              </w:rPr>
              <w:t>操作</w:t>
            </w:r>
            <w:r w:rsidRPr="006C3FD0">
              <w:rPr>
                <w:rFonts w:ascii="宋体" w:eastAsia="宋体" w:hAnsi="宋体" w:cs="Times New Roman"/>
              </w:rPr>
              <w:t>。</w:t>
            </w:r>
          </w:p>
          <w:p w14:paraId="0FF08CE1" w14:textId="5E1E20EB" w:rsidR="00DA1503" w:rsidRDefault="00DA1503" w:rsidP="003D3E47">
            <w:pPr>
              <w:pStyle w:val="eCT5"/>
              <w:numPr>
                <w:ilvl w:val="0"/>
                <w:numId w:val="21"/>
              </w:numPr>
              <w:shd w:val="clear" w:color="auto" w:fill="auto"/>
              <w:spacing w:before="156" w:after="156"/>
            </w:pPr>
            <w:r w:rsidRPr="006B75A6">
              <w:rPr>
                <w:rFonts w:cs="Times New Roman"/>
              </w:rPr>
              <w:t>当</w:t>
            </w:r>
            <w:r>
              <w:rPr>
                <w:rFonts w:cs="Times New Roman" w:hint="eastAsia"/>
              </w:rPr>
              <w:t>“</w:t>
            </w:r>
            <w:r w:rsidRPr="006B75A6">
              <w:rPr>
                <w:rFonts w:cs="Times New Roman"/>
              </w:rPr>
              <w:t>周期</w:t>
            </w:r>
            <w:r>
              <w:rPr>
                <w:rFonts w:cs="Times New Roman" w:hint="eastAsia"/>
              </w:rPr>
              <w:t>”</w:t>
            </w:r>
            <w:r w:rsidRPr="006B75A6">
              <w:rPr>
                <w:rFonts w:cs="Times New Roman"/>
              </w:rPr>
              <w:t>设置为小时，</w:t>
            </w:r>
            <w:r>
              <w:rPr>
                <w:rFonts w:cs="Times New Roman" w:hint="eastAsia"/>
              </w:rPr>
              <w:t>“</w:t>
            </w:r>
            <w:r w:rsidRPr="006B75A6">
              <w:rPr>
                <w:rFonts w:cs="Times New Roman"/>
              </w:rPr>
              <w:t>运行间隔时间</w:t>
            </w:r>
            <w:r>
              <w:rPr>
                <w:rFonts w:cs="Times New Roman" w:hint="eastAsia"/>
              </w:rPr>
              <w:t>”</w:t>
            </w:r>
            <w:r w:rsidRPr="006B75A6">
              <w:rPr>
                <w:rFonts w:cs="Times New Roman"/>
              </w:rPr>
              <w:t>设置为</w:t>
            </w:r>
            <w:r>
              <w:rPr>
                <w:rFonts w:cs="Times New Roman" w:hint="eastAsia"/>
              </w:rPr>
              <w:t>“</w:t>
            </w:r>
            <w:r>
              <w:rPr>
                <w:rFonts w:cs="Times New Roman" w:hint="eastAsia"/>
              </w:rPr>
              <w:t>6</w:t>
            </w:r>
            <w:r>
              <w:rPr>
                <w:rFonts w:cs="Times New Roman" w:hint="eastAsia"/>
              </w:rPr>
              <w:t>”</w:t>
            </w:r>
            <w:r w:rsidRPr="006B75A6">
              <w:rPr>
                <w:rFonts w:cs="Times New Roman"/>
              </w:rPr>
              <w:t>，表示每</w:t>
            </w:r>
            <w:r>
              <w:rPr>
                <w:rFonts w:cs="Times New Roman" w:hint="eastAsia"/>
              </w:rPr>
              <w:t>隔</w:t>
            </w:r>
            <w:r w:rsidRPr="006B75A6">
              <w:rPr>
                <w:rFonts w:cs="Times New Roman"/>
              </w:rPr>
              <w:t>6</w:t>
            </w:r>
            <w:r w:rsidRPr="006B75A6">
              <w:rPr>
                <w:rFonts w:cs="Times New Roman"/>
              </w:rPr>
              <w:t>小时执行一次</w:t>
            </w:r>
            <w:r w:rsidR="00E2019A" w:rsidRPr="00E2019A">
              <w:rPr>
                <w:rFonts w:cs="Times New Roman" w:hint="eastAsia"/>
              </w:rPr>
              <w:t>归档</w:t>
            </w:r>
            <w:r>
              <w:rPr>
                <w:rFonts w:cs="Times New Roman" w:hint="eastAsia"/>
              </w:rPr>
              <w:t>操作</w:t>
            </w:r>
            <w:r w:rsidRPr="006B75A6">
              <w:rPr>
                <w:rFonts w:cs="Times New Roman"/>
              </w:rPr>
              <w:t>。</w:t>
            </w:r>
          </w:p>
        </w:tc>
        <w:tc>
          <w:tcPr>
            <w:tcW w:w="2274" w:type="dxa"/>
          </w:tcPr>
          <w:p w14:paraId="1D243605" w14:textId="77777777" w:rsidR="00DA1503" w:rsidRDefault="00DA1503" w:rsidP="00DA1503">
            <w:pPr>
              <w:pStyle w:val="eCT5"/>
              <w:shd w:val="clear" w:color="auto" w:fill="auto"/>
              <w:spacing w:before="156" w:after="156"/>
              <w:ind w:left="0"/>
            </w:pPr>
            <w:r>
              <w:rPr>
                <w:rFonts w:hint="eastAsia"/>
              </w:rPr>
              <w:lastRenderedPageBreak/>
              <w:t>请在下拉列表框中选择</w:t>
            </w:r>
          </w:p>
          <w:p w14:paraId="11392A8C" w14:textId="77777777" w:rsidR="00DA1503" w:rsidRDefault="00DA1503" w:rsidP="00DA1503">
            <w:pPr>
              <w:pStyle w:val="eCT3"/>
              <w:spacing w:before="156" w:after="156"/>
              <w:ind w:left="0"/>
            </w:pPr>
            <w:r>
              <w:rPr>
                <w:rFonts w:hint="eastAsia"/>
              </w:rPr>
              <w:t>分钟的取值范围为：</w:t>
            </w:r>
            <w:r>
              <w:rPr>
                <w:rFonts w:hint="eastAsia"/>
              </w:rPr>
              <w:t>5</w:t>
            </w:r>
            <w:r>
              <w:rPr>
                <w:rFonts w:hint="eastAsia"/>
              </w:rPr>
              <w:t>、</w:t>
            </w:r>
            <w:r>
              <w:t>10</w:t>
            </w:r>
            <w:r>
              <w:rPr>
                <w:rFonts w:hint="eastAsia"/>
              </w:rPr>
              <w:t>、</w:t>
            </w:r>
            <w:r>
              <w:t>15</w:t>
            </w:r>
            <w:r>
              <w:rPr>
                <w:rFonts w:hint="eastAsia"/>
              </w:rPr>
              <w:t>、</w:t>
            </w:r>
            <w:r>
              <w:t>20</w:t>
            </w:r>
            <w:r>
              <w:rPr>
                <w:rFonts w:hint="eastAsia"/>
              </w:rPr>
              <w:t>和</w:t>
            </w:r>
            <w:r>
              <w:rPr>
                <w:rFonts w:hint="eastAsia"/>
              </w:rPr>
              <w:t>3</w:t>
            </w:r>
            <w:r>
              <w:t>0</w:t>
            </w:r>
          </w:p>
          <w:p w14:paraId="1A593D7A" w14:textId="5921F055" w:rsidR="00DA1503" w:rsidRDefault="00DA1503" w:rsidP="00DA1503">
            <w:pPr>
              <w:pStyle w:val="eCT5"/>
              <w:shd w:val="clear" w:color="auto" w:fill="auto"/>
              <w:spacing w:before="156" w:after="156"/>
              <w:ind w:left="0"/>
            </w:pPr>
            <w:r>
              <w:rPr>
                <w:rFonts w:hint="eastAsia"/>
              </w:rPr>
              <w:t>小时的取值范围为：</w:t>
            </w:r>
            <w:r>
              <w:rPr>
                <w:rFonts w:hint="eastAsia"/>
              </w:rPr>
              <w:t>1</w:t>
            </w:r>
            <w:r>
              <w:rPr>
                <w:rFonts w:hint="eastAsia"/>
              </w:rPr>
              <w:t>、</w:t>
            </w:r>
            <w:r>
              <w:lastRenderedPageBreak/>
              <w:t>2</w:t>
            </w:r>
            <w:r>
              <w:rPr>
                <w:rFonts w:hint="eastAsia"/>
              </w:rPr>
              <w:t>、</w:t>
            </w:r>
            <w:r>
              <w:t>3</w:t>
            </w:r>
            <w:r>
              <w:rPr>
                <w:rFonts w:hint="eastAsia"/>
              </w:rPr>
              <w:t>、</w:t>
            </w:r>
            <w:r>
              <w:t>4</w:t>
            </w:r>
            <w:r>
              <w:rPr>
                <w:rFonts w:hint="eastAsia"/>
              </w:rPr>
              <w:t>、</w:t>
            </w:r>
            <w:r>
              <w:rPr>
                <w:rFonts w:hint="eastAsia"/>
              </w:rPr>
              <w:t>6</w:t>
            </w:r>
            <w:r>
              <w:rPr>
                <w:rFonts w:hint="eastAsia"/>
              </w:rPr>
              <w:t>、</w:t>
            </w:r>
            <w:r>
              <w:rPr>
                <w:rFonts w:hint="eastAsia"/>
              </w:rPr>
              <w:t>8</w:t>
            </w:r>
            <w:r>
              <w:rPr>
                <w:rFonts w:hint="eastAsia"/>
              </w:rPr>
              <w:t>和</w:t>
            </w:r>
            <w:r>
              <w:rPr>
                <w:rFonts w:hint="eastAsia"/>
              </w:rPr>
              <w:t>1</w:t>
            </w:r>
            <w:r>
              <w:t>2</w:t>
            </w:r>
          </w:p>
        </w:tc>
      </w:tr>
      <w:tr w:rsidR="00DA1503" w14:paraId="3988102B" w14:textId="77777777" w:rsidTr="0036518F">
        <w:tc>
          <w:tcPr>
            <w:tcW w:w="2273" w:type="dxa"/>
          </w:tcPr>
          <w:p w14:paraId="3485BDF4" w14:textId="6840447A" w:rsidR="00DA1503" w:rsidRDefault="00DA1503" w:rsidP="00DA1503">
            <w:pPr>
              <w:pStyle w:val="eCT5"/>
              <w:shd w:val="clear" w:color="auto" w:fill="auto"/>
              <w:spacing w:before="156" w:after="156"/>
              <w:ind w:left="0"/>
            </w:pPr>
            <w:r>
              <w:rPr>
                <w:rFonts w:hint="eastAsia"/>
              </w:rPr>
              <w:lastRenderedPageBreak/>
              <w:t>运行时间</w:t>
            </w:r>
          </w:p>
        </w:tc>
        <w:tc>
          <w:tcPr>
            <w:tcW w:w="2274" w:type="dxa"/>
          </w:tcPr>
          <w:p w14:paraId="56C5A0B8" w14:textId="6BC9BFFD" w:rsidR="00DA1503" w:rsidRPr="004F13A9" w:rsidRDefault="00DA1503" w:rsidP="00DA1503">
            <w:pPr>
              <w:pStyle w:val="aff2"/>
              <w:shd w:val="clear" w:color="auto" w:fill="auto"/>
              <w:spacing w:beforeLines="0" w:afterLines="0"/>
              <w:ind w:leftChars="0" w:left="0"/>
              <w:rPr>
                <w:rFonts w:ascii="宋体" w:eastAsia="宋体" w:hAnsi="宋体" w:cs="Times New Roman"/>
              </w:rPr>
            </w:pPr>
            <w:r w:rsidRPr="004F13A9">
              <w:rPr>
                <w:rFonts w:ascii="宋体" w:eastAsia="宋体" w:hAnsi="宋体" w:cs="Times New Roman"/>
              </w:rPr>
              <w:t>指定</w:t>
            </w:r>
            <w:r w:rsidR="00E2019A" w:rsidRPr="00E2019A">
              <w:rPr>
                <w:rFonts w:ascii="Times New Roman" w:eastAsia="宋体" w:hAnsi="Times New Roman" w:cs="Times New Roman" w:hint="eastAsia"/>
              </w:rPr>
              <w:t>归档</w:t>
            </w:r>
            <w:r w:rsidRPr="004F13A9">
              <w:rPr>
                <w:rFonts w:ascii="宋体" w:eastAsia="宋体" w:hAnsi="宋体" w:cs="Times New Roman" w:hint="eastAsia"/>
              </w:rPr>
              <w:t>任务执行时间</w:t>
            </w:r>
            <w:r w:rsidRPr="004F13A9">
              <w:rPr>
                <w:rFonts w:ascii="宋体" w:eastAsia="宋体" w:hAnsi="宋体" w:cs="Times New Roman"/>
              </w:rPr>
              <w:t>。该参数需和“周期”参数配合使用。</w:t>
            </w:r>
          </w:p>
          <w:p w14:paraId="76B385DC" w14:textId="740FE475" w:rsidR="00DA1503" w:rsidRPr="004F13A9" w:rsidRDefault="00DA1503" w:rsidP="00DA1503">
            <w:pPr>
              <w:pStyle w:val="aff2"/>
              <w:shd w:val="clear" w:color="auto" w:fill="auto"/>
              <w:spacing w:beforeLines="0" w:afterLines="0"/>
              <w:ind w:leftChars="0" w:left="0"/>
              <w:rPr>
                <w:rFonts w:ascii="宋体" w:eastAsia="宋体" w:hAnsi="宋体" w:cs="Times New Roman"/>
              </w:rPr>
            </w:pPr>
            <w:r w:rsidRPr="004F13A9">
              <w:rPr>
                <w:rFonts w:ascii="宋体" w:eastAsia="宋体" w:hAnsi="宋体" w:cs="Times New Roman"/>
              </w:rPr>
              <w:t>当周期设置为“天”、“周”和“月”时，该参数显示。例如：</w:t>
            </w:r>
          </w:p>
          <w:p w14:paraId="60235303" w14:textId="3C8709E8" w:rsidR="00DA1503" w:rsidRPr="004F13A9" w:rsidRDefault="00DA1503" w:rsidP="003D3E47">
            <w:pPr>
              <w:pStyle w:val="aff2"/>
              <w:numPr>
                <w:ilvl w:val="0"/>
                <w:numId w:val="22"/>
              </w:numPr>
              <w:shd w:val="clear" w:color="auto" w:fill="auto"/>
              <w:spacing w:beforeLines="0" w:afterLines="0"/>
              <w:ind w:leftChars="0"/>
              <w:rPr>
                <w:rFonts w:ascii="宋体" w:eastAsia="宋体" w:hAnsi="宋体" w:cs="Times New Roman"/>
              </w:rPr>
            </w:pPr>
            <w:r w:rsidRPr="004F13A9">
              <w:rPr>
                <w:rFonts w:ascii="宋体" w:eastAsia="宋体" w:hAnsi="宋体" w:cs="Times New Roman"/>
              </w:rPr>
              <w:t>当“周期”设置为天，“运行时间”设置为“</w:t>
            </w:r>
            <w:r w:rsidRPr="004F13A9">
              <w:rPr>
                <w:rFonts w:ascii="Times New Roman" w:eastAsia="宋体" w:hAnsi="Times New Roman" w:cs="Times New Roman"/>
              </w:rPr>
              <w:t>3</w:t>
            </w:r>
            <w:r w:rsidRPr="004F13A9">
              <w:rPr>
                <w:rFonts w:ascii="宋体" w:eastAsia="宋体" w:hAnsi="宋体" w:cs="Times New Roman"/>
              </w:rPr>
              <w:t>”，表示每天凌晨</w:t>
            </w:r>
            <w:r w:rsidRPr="004F13A9">
              <w:rPr>
                <w:rFonts w:ascii="Times New Roman" w:eastAsia="宋体" w:hAnsi="Times New Roman" w:cs="Times New Roman"/>
              </w:rPr>
              <w:t>3</w:t>
            </w:r>
            <w:r w:rsidRPr="004F13A9">
              <w:rPr>
                <w:rFonts w:ascii="宋体" w:eastAsia="宋体" w:hAnsi="宋体" w:cs="Times New Roman"/>
              </w:rPr>
              <w:t>点开始执行一次</w:t>
            </w:r>
            <w:r w:rsidR="00E2019A" w:rsidRPr="00E2019A">
              <w:rPr>
                <w:rFonts w:ascii="Times New Roman" w:eastAsia="宋体" w:hAnsi="Times New Roman" w:cs="Times New Roman" w:hint="eastAsia"/>
              </w:rPr>
              <w:t>归档</w:t>
            </w:r>
            <w:r>
              <w:rPr>
                <w:rFonts w:ascii="Times New Roman" w:eastAsia="宋体" w:hAnsi="Times New Roman" w:cs="Times New Roman" w:hint="eastAsia"/>
              </w:rPr>
              <w:t>操作</w:t>
            </w:r>
            <w:r w:rsidRPr="004F13A9">
              <w:rPr>
                <w:rFonts w:ascii="宋体" w:eastAsia="宋体" w:hAnsi="宋体" w:cs="Times New Roman"/>
              </w:rPr>
              <w:t>。</w:t>
            </w:r>
          </w:p>
          <w:p w14:paraId="4634914D" w14:textId="594B3C21" w:rsidR="00DA1503" w:rsidRPr="004F13A9" w:rsidRDefault="00DA1503" w:rsidP="003D3E47">
            <w:pPr>
              <w:pStyle w:val="aff2"/>
              <w:numPr>
                <w:ilvl w:val="0"/>
                <w:numId w:val="22"/>
              </w:numPr>
              <w:shd w:val="clear" w:color="auto" w:fill="auto"/>
              <w:spacing w:beforeLines="0" w:afterLines="0"/>
              <w:ind w:leftChars="0"/>
              <w:rPr>
                <w:rFonts w:ascii="宋体" w:eastAsia="宋体" w:hAnsi="宋体" w:cs="Times New Roman"/>
              </w:rPr>
            </w:pPr>
            <w:r w:rsidRPr="004F13A9">
              <w:rPr>
                <w:rFonts w:ascii="宋体" w:eastAsia="宋体" w:hAnsi="宋体" w:cs="Times New Roman"/>
              </w:rPr>
              <w:t xml:space="preserve">当“周期”设置为周，“运行时间”设置为“周一 </w:t>
            </w:r>
            <w:r w:rsidRPr="004F13A9">
              <w:rPr>
                <w:rFonts w:ascii="Times New Roman" w:eastAsia="宋体" w:hAnsi="Times New Roman" w:cs="Times New Roman"/>
              </w:rPr>
              <w:t>00:00</w:t>
            </w:r>
            <w:r w:rsidRPr="004F13A9">
              <w:rPr>
                <w:rFonts w:ascii="宋体" w:eastAsia="宋体" w:hAnsi="宋体" w:cs="Times New Roman"/>
              </w:rPr>
              <w:t>”，表示每周一零点开始执行一次</w:t>
            </w:r>
            <w:r w:rsidR="00E2019A" w:rsidRPr="00E2019A">
              <w:rPr>
                <w:rFonts w:ascii="Times New Roman" w:eastAsia="宋体" w:hAnsi="Times New Roman" w:cs="Times New Roman" w:hint="eastAsia"/>
              </w:rPr>
              <w:t>归档</w:t>
            </w:r>
            <w:r>
              <w:rPr>
                <w:rFonts w:ascii="Times New Roman" w:eastAsia="宋体" w:hAnsi="Times New Roman" w:cs="Times New Roman" w:hint="eastAsia"/>
              </w:rPr>
              <w:t>操作</w:t>
            </w:r>
            <w:r w:rsidRPr="004F13A9">
              <w:rPr>
                <w:rFonts w:ascii="宋体" w:eastAsia="宋体" w:hAnsi="宋体" w:cs="Times New Roman"/>
              </w:rPr>
              <w:t>。</w:t>
            </w:r>
          </w:p>
          <w:p w14:paraId="09D515BB" w14:textId="3F237D6E" w:rsidR="00DA1503" w:rsidRDefault="00DA1503" w:rsidP="003D3E47">
            <w:pPr>
              <w:pStyle w:val="eCT5"/>
              <w:numPr>
                <w:ilvl w:val="0"/>
                <w:numId w:val="22"/>
              </w:numPr>
              <w:shd w:val="clear" w:color="auto" w:fill="auto"/>
              <w:spacing w:before="156" w:after="156"/>
            </w:pPr>
            <w:r w:rsidRPr="004F13A9">
              <w:rPr>
                <w:rFonts w:ascii="宋体" w:hAnsi="宋体" w:cs="Times New Roman"/>
              </w:rPr>
              <w:t>当“周期”设置为月，“运行时间”设置为“</w:t>
            </w:r>
            <w:r w:rsidRPr="004F13A9">
              <w:rPr>
                <w:rFonts w:cs="Times New Roman"/>
              </w:rPr>
              <w:t>10 04:00</w:t>
            </w:r>
            <w:r w:rsidRPr="004F13A9">
              <w:rPr>
                <w:rFonts w:ascii="宋体" w:hAnsi="宋体" w:cs="Times New Roman"/>
              </w:rPr>
              <w:t>”，表示每月</w:t>
            </w:r>
            <w:r w:rsidRPr="004F13A9">
              <w:rPr>
                <w:rFonts w:cs="Times New Roman"/>
              </w:rPr>
              <w:t>10</w:t>
            </w:r>
            <w:r w:rsidRPr="004F13A9">
              <w:rPr>
                <w:rFonts w:ascii="宋体" w:hAnsi="宋体" w:cs="Times New Roman"/>
              </w:rPr>
              <w:t>号凌晨</w:t>
            </w:r>
            <w:r w:rsidRPr="004F13A9">
              <w:rPr>
                <w:rFonts w:cs="Times New Roman"/>
              </w:rPr>
              <w:t>4</w:t>
            </w:r>
            <w:r w:rsidRPr="004F13A9">
              <w:rPr>
                <w:rFonts w:ascii="宋体" w:hAnsi="宋体" w:cs="Times New Roman"/>
              </w:rPr>
              <w:t>点开始执行一次</w:t>
            </w:r>
            <w:r w:rsidR="00E2019A" w:rsidRPr="00E2019A">
              <w:rPr>
                <w:rFonts w:cs="Times New Roman" w:hint="eastAsia"/>
              </w:rPr>
              <w:t>归档</w:t>
            </w:r>
            <w:r>
              <w:rPr>
                <w:rFonts w:cs="Times New Roman" w:hint="eastAsia"/>
              </w:rPr>
              <w:t>操作</w:t>
            </w:r>
            <w:r w:rsidRPr="004F13A9">
              <w:rPr>
                <w:rFonts w:ascii="宋体" w:hAnsi="宋体" w:cs="Times New Roman"/>
              </w:rPr>
              <w:t>。</w:t>
            </w:r>
          </w:p>
        </w:tc>
        <w:tc>
          <w:tcPr>
            <w:tcW w:w="2274" w:type="dxa"/>
          </w:tcPr>
          <w:p w14:paraId="4EAF637A" w14:textId="060DE4EB" w:rsidR="00DA1503" w:rsidRDefault="00DA1503" w:rsidP="00DA1503">
            <w:pPr>
              <w:pStyle w:val="eCT5"/>
              <w:shd w:val="clear" w:color="auto" w:fill="auto"/>
              <w:spacing w:before="156" w:after="156"/>
              <w:ind w:left="0"/>
            </w:pPr>
            <w:r>
              <w:rPr>
                <w:rFonts w:hint="eastAsia"/>
              </w:rPr>
              <w:t>请在下拉列表框中选择</w:t>
            </w:r>
          </w:p>
        </w:tc>
      </w:tr>
      <w:tr w:rsidR="00DA1503" w14:paraId="0F14C5BC" w14:textId="77777777" w:rsidTr="0036518F">
        <w:tc>
          <w:tcPr>
            <w:tcW w:w="2273" w:type="dxa"/>
          </w:tcPr>
          <w:p w14:paraId="5F78196C" w14:textId="64F94F55" w:rsidR="00DA1503" w:rsidRDefault="00DA1503" w:rsidP="00DA1503">
            <w:pPr>
              <w:pStyle w:val="eCT5"/>
              <w:shd w:val="clear" w:color="auto" w:fill="auto"/>
              <w:spacing w:before="156" w:after="156"/>
              <w:ind w:left="0"/>
            </w:pPr>
            <w:r>
              <w:rPr>
                <w:rFonts w:hint="eastAsia"/>
              </w:rPr>
              <w:t>数据源</w:t>
            </w:r>
          </w:p>
        </w:tc>
        <w:tc>
          <w:tcPr>
            <w:tcW w:w="2274" w:type="dxa"/>
          </w:tcPr>
          <w:p w14:paraId="1D74202C" w14:textId="6A724ED7" w:rsidR="00DA1503" w:rsidRDefault="00DA1503" w:rsidP="00DA1503">
            <w:pPr>
              <w:pStyle w:val="eCT5"/>
              <w:shd w:val="clear" w:color="auto" w:fill="auto"/>
              <w:spacing w:before="156" w:after="156"/>
              <w:ind w:left="0"/>
            </w:pPr>
            <w:r>
              <w:rPr>
                <w:rFonts w:hint="eastAsia"/>
              </w:rPr>
              <w:t>待</w:t>
            </w:r>
            <w:r w:rsidR="00E2019A" w:rsidRPr="00E2019A">
              <w:rPr>
                <w:rFonts w:cs="Times New Roman" w:hint="eastAsia"/>
              </w:rPr>
              <w:t>归档</w:t>
            </w:r>
            <w:r>
              <w:rPr>
                <w:rFonts w:hint="eastAsia"/>
              </w:rPr>
              <w:t>数据源</w:t>
            </w:r>
          </w:p>
        </w:tc>
        <w:tc>
          <w:tcPr>
            <w:tcW w:w="2274" w:type="dxa"/>
          </w:tcPr>
          <w:p w14:paraId="0B030CF5" w14:textId="71691053" w:rsidR="00DA1503" w:rsidRDefault="00DA1503" w:rsidP="00DA1503">
            <w:pPr>
              <w:pStyle w:val="eCT5"/>
              <w:shd w:val="clear" w:color="auto" w:fill="auto"/>
              <w:spacing w:before="156" w:after="156"/>
              <w:ind w:left="0"/>
            </w:pPr>
            <w:r>
              <w:rPr>
                <w:rFonts w:hint="eastAsia"/>
              </w:rPr>
              <w:t>在下拉列表框中选择</w:t>
            </w:r>
          </w:p>
        </w:tc>
      </w:tr>
      <w:tr w:rsidR="00DA1503" w14:paraId="1EBD6C6E" w14:textId="77777777" w:rsidTr="0036518F">
        <w:tc>
          <w:tcPr>
            <w:tcW w:w="2273" w:type="dxa"/>
          </w:tcPr>
          <w:p w14:paraId="2AF26FA6" w14:textId="64845F63" w:rsidR="00DA1503" w:rsidRDefault="00DA1503" w:rsidP="00DA1503">
            <w:pPr>
              <w:pStyle w:val="eCT5"/>
              <w:shd w:val="clear" w:color="auto" w:fill="auto"/>
              <w:spacing w:before="156" w:after="156"/>
              <w:ind w:left="0"/>
            </w:pPr>
            <w:r>
              <w:rPr>
                <w:rFonts w:hint="eastAsia"/>
              </w:rPr>
              <w:t>源路径</w:t>
            </w:r>
          </w:p>
        </w:tc>
        <w:tc>
          <w:tcPr>
            <w:tcW w:w="2274" w:type="dxa"/>
          </w:tcPr>
          <w:p w14:paraId="31B20F8B" w14:textId="1945A7EE" w:rsidR="00DA1503" w:rsidRDefault="00DA1503" w:rsidP="00DA1503">
            <w:pPr>
              <w:pStyle w:val="eCT5"/>
              <w:shd w:val="clear" w:color="auto" w:fill="auto"/>
              <w:spacing w:before="156" w:after="156"/>
              <w:ind w:left="0"/>
            </w:pPr>
            <w:r>
              <w:rPr>
                <w:rFonts w:hint="eastAsia"/>
              </w:rPr>
              <w:t>待</w:t>
            </w:r>
            <w:r w:rsidR="00E2019A" w:rsidRPr="00E2019A">
              <w:rPr>
                <w:rFonts w:cs="Times New Roman" w:hint="eastAsia"/>
              </w:rPr>
              <w:t>归档</w:t>
            </w:r>
            <w:r>
              <w:rPr>
                <w:rFonts w:hint="eastAsia"/>
              </w:rPr>
              <w:t>数据源路径</w:t>
            </w:r>
          </w:p>
        </w:tc>
        <w:tc>
          <w:tcPr>
            <w:tcW w:w="2274" w:type="dxa"/>
          </w:tcPr>
          <w:p w14:paraId="170B11FA" w14:textId="5EE20B87" w:rsidR="00DA1503" w:rsidRDefault="00DA1503" w:rsidP="00DA1503">
            <w:pPr>
              <w:pStyle w:val="eCT5"/>
              <w:shd w:val="clear" w:color="auto" w:fill="auto"/>
              <w:spacing w:before="156" w:after="156"/>
              <w:ind w:left="0"/>
            </w:pPr>
            <w:r>
              <w:rPr>
                <w:rFonts w:hint="eastAsia"/>
              </w:rPr>
              <w:t>请在文本框中输入</w:t>
            </w:r>
          </w:p>
        </w:tc>
      </w:tr>
      <w:tr w:rsidR="00966017" w14:paraId="0242372A" w14:textId="77777777" w:rsidTr="0036518F">
        <w:tc>
          <w:tcPr>
            <w:tcW w:w="2273" w:type="dxa"/>
          </w:tcPr>
          <w:p w14:paraId="59AE393E" w14:textId="32CC71DF" w:rsidR="00966017" w:rsidRDefault="00966017" w:rsidP="00966017">
            <w:pPr>
              <w:pStyle w:val="eCT5"/>
              <w:shd w:val="clear" w:color="auto" w:fill="auto"/>
              <w:spacing w:before="156" w:after="156"/>
              <w:ind w:left="0"/>
            </w:pPr>
            <w:r>
              <w:rPr>
                <w:rFonts w:hint="eastAsia"/>
              </w:rPr>
              <w:lastRenderedPageBreak/>
              <w:t>排除</w:t>
            </w:r>
          </w:p>
        </w:tc>
        <w:tc>
          <w:tcPr>
            <w:tcW w:w="2274" w:type="dxa"/>
          </w:tcPr>
          <w:p w14:paraId="0BD6DB3D" w14:textId="1898263B" w:rsidR="00966017" w:rsidRDefault="00966017" w:rsidP="00966017">
            <w:pPr>
              <w:pStyle w:val="eCT5"/>
              <w:shd w:val="clear" w:color="auto" w:fill="auto"/>
              <w:spacing w:before="156" w:after="156"/>
              <w:ind w:left="0"/>
            </w:pPr>
            <w:r>
              <w:rPr>
                <w:rFonts w:hint="eastAsia"/>
              </w:rPr>
              <w:t>执行归档任务时需要排除的文件或文件夹</w:t>
            </w:r>
          </w:p>
        </w:tc>
        <w:tc>
          <w:tcPr>
            <w:tcW w:w="2274" w:type="dxa"/>
          </w:tcPr>
          <w:p w14:paraId="7617D721" w14:textId="77777777" w:rsidR="00966017" w:rsidRDefault="00966017" w:rsidP="00966017">
            <w:pPr>
              <w:pStyle w:val="eCT5"/>
              <w:shd w:val="clear" w:color="auto" w:fill="auto"/>
              <w:spacing w:before="156" w:after="156"/>
              <w:ind w:left="0"/>
            </w:pPr>
            <w:r>
              <w:rPr>
                <w:rFonts w:hint="eastAsia"/>
              </w:rPr>
              <w:t>请在文本框中输入</w:t>
            </w:r>
          </w:p>
          <w:p w14:paraId="4CA57339" w14:textId="0BA4FD4F" w:rsidR="00966017" w:rsidRDefault="00966017" w:rsidP="00966017">
            <w:pPr>
              <w:pStyle w:val="eCT5"/>
              <w:shd w:val="clear" w:color="auto" w:fill="auto"/>
              <w:spacing w:before="156" w:after="156"/>
              <w:ind w:left="0"/>
            </w:pPr>
            <w:r>
              <w:rPr>
                <w:rFonts w:hint="eastAsia"/>
              </w:rPr>
              <w:t>排除的设置说明，您可以参考“数据备份”下“新增复制策略”的背景信息</w:t>
            </w:r>
          </w:p>
        </w:tc>
      </w:tr>
      <w:tr w:rsidR="00DA1503" w14:paraId="63B565CD" w14:textId="77777777" w:rsidTr="0036518F">
        <w:tc>
          <w:tcPr>
            <w:tcW w:w="2273" w:type="dxa"/>
          </w:tcPr>
          <w:p w14:paraId="63F56BCF" w14:textId="3FB10A7D" w:rsidR="00DA1503" w:rsidRDefault="00DA1503" w:rsidP="00DA1503">
            <w:pPr>
              <w:pStyle w:val="eCT5"/>
              <w:shd w:val="clear" w:color="auto" w:fill="auto"/>
              <w:spacing w:before="156" w:after="156"/>
              <w:ind w:left="0"/>
            </w:pPr>
            <w:r>
              <w:rPr>
                <w:rFonts w:hint="eastAsia"/>
              </w:rPr>
              <w:t>目标存储</w:t>
            </w:r>
          </w:p>
        </w:tc>
        <w:tc>
          <w:tcPr>
            <w:tcW w:w="2274" w:type="dxa"/>
          </w:tcPr>
          <w:p w14:paraId="58340D69" w14:textId="77777777" w:rsidR="00DA1503" w:rsidRDefault="00DA1503" w:rsidP="00DA1503">
            <w:pPr>
              <w:pStyle w:val="eCT5"/>
              <w:shd w:val="clear" w:color="auto" w:fill="auto"/>
              <w:spacing w:before="156" w:after="156"/>
              <w:ind w:left="0"/>
            </w:pPr>
            <w:r>
              <w:rPr>
                <w:rFonts w:hint="eastAsia"/>
              </w:rPr>
              <w:t>数据</w:t>
            </w:r>
            <w:r w:rsidR="00E2019A" w:rsidRPr="00E2019A">
              <w:rPr>
                <w:rFonts w:cs="Times New Roman" w:hint="eastAsia"/>
              </w:rPr>
              <w:t>归档</w:t>
            </w:r>
            <w:r>
              <w:rPr>
                <w:rFonts w:hint="eastAsia"/>
              </w:rPr>
              <w:t>至目标存储</w:t>
            </w:r>
          </w:p>
          <w:p w14:paraId="5935D8B6" w14:textId="28464B11" w:rsidR="003C6515" w:rsidRDefault="003C6515" w:rsidP="00DA1503">
            <w:pPr>
              <w:pStyle w:val="eCT5"/>
              <w:shd w:val="clear" w:color="auto" w:fill="auto"/>
              <w:spacing w:before="156" w:after="156"/>
              <w:ind w:left="0"/>
            </w:pPr>
            <w:r>
              <w:rPr>
                <w:rFonts w:hint="eastAsia"/>
              </w:rPr>
              <w:t>可以选择</w:t>
            </w:r>
            <w:r>
              <w:rPr>
                <w:rFonts w:hint="eastAsia"/>
              </w:rPr>
              <w:t>N</w:t>
            </w:r>
            <w:r>
              <w:t>AS</w:t>
            </w:r>
            <w:r>
              <w:rPr>
                <w:rFonts w:hint="eastAsia"/>
              </w:rPr>
              <w:t>存储或</w:t>
            </w:r>
            <w:r>
              <w:rPr>
                <w:rFonts w:hint="eastAsia"/>
              </w:rPr>
              <w:t>S</w:t>
            </w:r>
            <w:r>
              <w:t>3</w:t>
            </w:r>
            <w:r>
              <w:rPr>
                <w:rFonts w:hint="eastAsia"/>
              </w:rPr>
              <w:t>存储</w:t>
            </w:r>
          </w:p>
        </w:tc>
        <w:tc>
          <w:tcPr>
            <w:tcW w:w="2274" w:type="dxa"/>
          </w:tcPr>
          <w:p w14:paraId="01C7A945" w14:textId="2A348931" w:rsidR="00DA1503" w:rsidRDefault="00DA1503" w:rsidP="00DA1503">
            <w:pPr>
              <w:pStyle w:val="eCT5"/>
              <w:shd w:val="clear" w:color="auto" w:fill="auto"/>
              <w:spacing w:before="156" w:after="156"/>
              <w:ind w:left="0"/>
            </w:pPr>
            <w:r>
              <w:rPr>
                <w:rFonts w:hint="eastAsia"/>
              </w:rPr>
              <w:t>在下拉列表框中选择</w:t>
            </w:r>
          </w:p>
        </w:tc>
      </w:tr>
      <w:tr w:rsidR="00DA1503" w14:paraId="4B5E2B9D" w14:textId="77777777" w:rsidTr="0036518F">
        <w:tc>
          <w:tcPr>
            <w:tcW w:w="2273" w:type="dxa"/>
          </w:tcPr>
          <w:p w14:paraId="4AC9D418" w14:textId="65A507B9" w:rsidR="00DA1503" w:rsidRDefault="00DA1503" w:rsidP="00DA1503">
            <w:pPr>
              <w:pStyle w:val="eCT5"/>
              <w:shd w:val="clear" w:color="auto" w:fill="auto"/>
              <w:spacing w:before="156" w:after="156"/>
              <w:ind w:left="0"/>
            </w:pPr>
            <w:r>
              <w:rPr>
                <w:rFonts w:hint="eastAsia"/>
              </w:rPr>
              <w:t>目标路径</w:t>
            </w:r>
          </w:p>
        </w:tc>
        <w:tc>
          <w:tcPr>
            <w:tcW w:w="2274" w:type="dxa"/>
          </w:tcPr>
          <w:p w14:paraId="3BDA8A1D" w14:textId="48530FB3" w:rsidR="00DA1503" w:rsidRDefault="00DA1503" w:rsidP="00DA1503">
            <w:pPr>
              <w:pStyle w:val="eCT5"/>
              <w:shd w:val="clear" w:color="auto" w:fill="auto"/>
              <w:spacing w:before="156" w:after="156"/>
              <w:ind w:left="0"/>
            </w:pPr>
            <w:r>
              <w:rPr>
                <w:rFonts w:hint="eastAsia"/>
              </w:rPr>
              <w:t>数据</w:t>
            </w:r>
            <w:r w:rsidR="00E2019A" w:rsidRPr="00E2019A">
              <w:rPr>
                <w:rFonts w:cs="Times New Roman" w:hint="eastAsia"/>
              </w:rPr>
              <w:t>归档</w:t>
            </w:r>
            <w:r>
              <w:rPr>
                <w:rFonts w:hint="eastAsia"/>
              </w:rPr>
              <w:t>至目标存储的路径</w:t>
            </w:r>
          </w:p>
        </w:tc>
        <w:tc>
          <w:tcPr>
            <w:tcW w:w="2274" w:type="dxa"/>
          </w:tcPr>
          <w:p w14:paraId="49F15BDE" w14:textId="70E74BDA" w:rsidR="00DA1503" w:rsidRDefault="00DA1503" w:rsidP="00DA1503">
            <w:pPr>
              <w:pStyle w:val="eCT5"/>
              <w:shd w:val="clear" w:color="auto" w:fill="auto"/>
              <w:spacing w:before="156" w:after="156"/>
              <w:ind w:left="0"/>
            </w:pPr>
            <w:r>
              <w:rPr>
                <w:rFonts w:hint="eastAsia"/>
              </w:rPr>
              <w:t>请在文本框中输入</w:t>
            </w:r>
          </w:p>
        </w:tc>
      </w:tr>
    </w:tbl>
    <w:p w14:paraId="3C44C4E1" w14:textId="77777777" w:rsidR="0036518F" w:rsidRDefault="0036518F" w:rsidP="0036518F">
      <w:pPr>
        <w:pStyle w:val="eCT3"/>
        <w:spacing w:before="156" w:after="156"/>
      </w:pPr>
    </w:p>
    <w:p w14:paraId="3541BB2A" w14:textId="3270AC17" w:rsidR="0036518F" w:rsidRDefault="005343E5" w:rsidP="00B92F71">
      <w:pPr>
        <w:pStyle w:val="3"/>
        <w:spacing w:before="312" w:after="312"/>
      </w:pPr>
      <w:bookmarkStart w:id="1017" w:name="_Toc46130553"/>
      <w:bookmarkStart w:id="1018" w:name="_Toc91690625"/>
      <w:r>
        <w:rPr>
          <w:rFonts w:hint="eastAsia"/>
        </w:rPr>
        <w:t>执行数据</w:t>
      </w:r>
      <w:r w:rsidR="0036518F">
        <w:rPr>
          <w:rFonts w:hint="eastAsia"/>
        </w:rPr>
        <w:t>回迁</w:t>
      </w:r>
      <w:bookmarkEnd w:id="1017"/>
      <w:r>
        <w:rPr>
          <w:rFonts w:hint="eastAsia"/>
        </w:rPr>
        <w:t>任务</w:t>
      </w:r>
      <w:bookmarkEnd w:id="1018"/>
    </w:p>
    <w:p w14:paraId="2786AECC" w14:textId="38BA5361" w:rsidR="005813BC" w:rsidRPr="005813BC" w:rsidRDefault="005813BC" w:rsidP="005813BC">
      <w:pPr>
        <w:pStyle w:val="4"/>
        <w:rPr>
          <w:lang w:eastAsia="en-US"/>
        </w:rPr>
      </w:pPr>
      <w:r>
        <w:rPr>
          <w:rFonts w:hint="eastAsia"/>
        </w:rPr>
        <w:t>回迁至</w:t>
      </w:r>
      <w:r>
        <w:rPr>
          <w:rFonts w:hint="eastAsia"/>
        </w:rPr>
        <w:t>N</w:t>
      </w:r>
      <w:r>
        <w:t>AS</w:t>
      </w:r>
    </w:p>
    <w:p w14:paraId="35B6026A" w14:textId="6FA2A779" w:rsidR="0036518F" w:rsidRDefault="0036518F" w:rsidP="003D3E47">
      <w:pPr>
        <w:pStyle w:val="eCT1"/>
        <w:numPr>
          <w:ilvl w:val="0"/>
          <w:numId w:val="163"/>
        </w:numPr>
        <w:spacing w:before="312" w:after="312"/>
      </w:pPr>
      <w:r>
        <w:rPr>
          <w:rFonts w:hint="eastAsia"/>
        </w:rPr>
        <w:t>选择“</w:t>
      </w:r>
      <w:r w:rsidR="00B92F71">
        <w:rPr>
          <w:rFonts w:hint="eastAsia"/>
        </w:rPr>
        <w:t>云文件保护</w:t>
      </w:r>
      <w:r>
        <w:t xml:space="preserve"> &gt; </w:t>
      </w:r>
      <w:r>
        <w:rPr>
          <w:rFonts w:hint="eastAsia"/>
        </w:rPr>
        <w:t>归档策略”。</w:t>
      </w:r>
    </w:p>
    <w:p w14:paraId="22877347" w14:textId="1EE0F23C" w:rsidR="0036518F" w:rsidRDefault="0036518F" w:rsidP="003D3E47">
      <w:pPr>
        <w:pStyle w:val="eCT1"/>
        <w:numPr>
          <w:ilvl w:val="0"/>
          <w:numId w:val="10"/>
        </w:numPr>
        <w:spacing w:before="312" w:after="312"/>
        <w:rPr>
          <w:lang w:eastAsia="en-US"/>
        </w:rPr>
      </w:pPr>
      <w:r>
        <w:rPr>
          <w:rFonts w:hint="eastAsia"/>
        </w:rPr>
        <w:t>单击“</w:t>
      </w:r>
      <w:r w:rsidR="00E2019A">
        <w:rPr>
          <w:rFonts w:hint="eastAsia"/>
        </w:rPr>
        <w:t>数据服务</w:t>
      </w:r>
      <w:r>
        <w:rPr>
          <w:rFonts w:hint="eastAsia"/>
        </w:rPr>
        <w:t>”。</w:t>
      </w:r>
    </w:p>
    <w:p w14:paraId="36B9B16A" w14:textId="6DF15BA7" w:rsidR="0043162C" w:rsidRDefault="0043162C" w:rsidP="003D3E47">
      <w:pPr>
        <w:pStyle w:val="eCT1"/>
        <w:numPr>
          <w:ilvl w:val="0"/>
          <w:numId w:val="10"/>
        </w:numPr>
        <w:spacing w:before="312" w:after="312"/>
        <w:rPr>
          <w:lang w:eastAsia="en-US"/>
        </w:rPr>
      </w:pPr>
      <w:r>
        <w:rPr>
          <w:rFonts w:hint="eastAsia"/>
        </w:rPr>
        <w:t>单击待回迁数据后的</w:t>
      </w:r>
      <w:r>
        <w:rPr>
          <w:noProof/>
        </w:rPr>
        <w:drawing>
          <wp:inline distT="0" distB="0" distL="0" distR="0" wp14:anchorId="7D9534A1" wp14:editId="6010FFD2">
            <wp:extent cx="144793" cy="182896"/>
            <wp:effectExtent l="0" t="0" r="7620" b="762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144793" cy="182896"/>
                    </a:xfrm>
                    <a:prstGeom prst="rect">
                      <a:avLst/>
                    </a:prstGeom>
                  </pic:spPr>
                </pic:pic>
              </a:graphicData>
            </a:graphic>
          </wp:inline>
        </w:drawing>
      </w:r>
      <w:r>
        <w:rPr>
          <w:rFonts w:hint="eastAsia"/>
        </w:rPr>
        <w:t>。</w:t>
      </w:r>
    </w:p>
    <w:p w14:paraId="415E2B4E" w14:textId="74038D7A" w:rsidR="0036518F" w:rsidRPr="00034831" w:rsidRDefault="0036518F" w:rsidP="003D3E47">
      <w:pPr>
        <w:pStyle w:val="eCT1"/>
        <w:numPr>
          <w:ilvl w:val="0"/>
          <w:numId w:val="10"/>
        </w:numPr>
        <w:spacing w:before="312" w:after="312"/>
        <w:ind w:left="1701" w:hanging="709"/>
      </w:pPr>
      <w:r>
        <w:rPr>
          <w:rFonts w:hint="eastAsia"/>
        </w:rPr>
        <w:t>如</w:t>
      </w:r>
      <w:r>
        <w:fldChar w:fldCharType="begin"/>
      </w:r>
      <w:r>
        <w:instrText xml:space="preserve"> </w:instrText>
      </w:r>
      <w:r>
        <w:rPr>
          <w:rFonts w:hint="eastAsia"/>
        </w:rPr>
        <w:instrText>REF _Ref43386737 \h</w:instrText>
      </w:r>
      <w:r>
        <w:instrText xml:space="preserve"> </w:instrText>
      </w:r>
      <w:r>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21</w:t>
      </w:r>
      <w:r>
        <w:fldChar w:fldCharType="end"/>
      </w:r>
      <w:r>
        <w:rPr>
          <w:rFonts w:hint="eastAsia"/>
        </w:rPr>
        <w:t>所示，</w:t>
      </w:r>
      <w:r w:rsidR="00AE20CF">
        <w:rPr>
          <w:rFonts w:hint="eastAsia"/>
        </w:rPr>
        <w:t>选择回迁至</w:t>
      </w:r>
      <w:r w:rsidR="0059715A">
        <w:rPr>
          <w:rFonts w:hint="eastAsia"/>
        </w:rPr>
        <w:t>N</w:t>
      </w:r>
      <w:r w:rsidR="0059715A">
        <w:t>AS</w:t>
      </w:r>
      <w:r w:rsidR="0059715A">
        <w:rPr>
          <w:rFonts w:hint="eastAsia"/>
        </w:rPr>
        <w:t>，</w:t>
      </w:r>
      <w:r>
        <w:rPr>
          <w:rFonts w:hint="eastAsia"/>
        </w:rPr>
        <w:t>设置</w:t>
      </w:r>
      <w:r w:rsidR="005343E5">
        <w:rPr>
          <w:rFonts w:hint="eastAsia"/>
        </w:rPr>
        <w:t>回迁</w:t>
      </w:r>
      <w:r>
        <w:rPr>
          <w:rFonts w:hint="eastAsia"/>
        </w:rPr>
        <w:t>信息，单击“确定”。</w:t>
      </w:r>
    </w:p>
    <w:p w14:paraId="54B0383C" w14:textId="569432E4" w:rsidR="0036518F" w:rsidRDefault="0036518F" w:rsidP="0036518F">
      <w:pPr>
        <w:pStyle w:val="afff0"/>
        <w:keepNext/>
      </w:pPr>
      <w:bookmarkStart w:id="1019" w:name="_Ref43386737"/>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21</w:t>
      </w:r>
      <w:r w:rsidR="00434898">
        <w:fldChar w:fldCharType="end"/>
      </w:r>
      <w:bookmarkEnd w:id="1019"/>
      <w:r>
        <w:rPr>
          <w:rFonts w:hint="eastAsia"/>
        </w:rPr>
        <w:t>创建回迁</w:t>
      </w:r>
      <w:r w:rsidR="0059715A">
        <w:rPr>
          <w:rFonts w:hint="eastAsia"/>
        </w:rPr>
        <w:t>至</w:t>
      </w:r>
      <w:r w:rsidR="0059715A">
        <w:rPr>
          <w:rFonts w:hint="eastAsia"/>
        </w:rPr>
        <w:t>N</w:t>
      </w:r>
      <w:r w:rsidR="0059715A">
        <w:t>AS</w:t>
      </w:r>
      <w:r>
        <w:rPr>
          <w:rFonts w:hint="eastAsia"/>
        </w:rPr>
        <w:t>策略</w:t>
      </w:r>
    </w:p>
    <w:p w14:paraId="076A3B07" w14:textId="29F14151" w:rsidR="0036518F" w:rsidRDefault="00AE20CF" w:rsidP="0036518F">
      <w:pPr>
        <w:pStyle w:val="eCTf3"/>
        <w:spacing w:after="156"/>
      </w:pPr>
      <w:r>
        <w:drawing>
          <wp:inline distT="0" distB="0" distL="0" distR="0" wp14:anchorId="2763800B" wp14:editId="2F33E1A4">
            <wp:extent cx="2720576" cy="2644369"/>
            <wp:effectExtent l="0" t="0" r="3810" b="3810"/>
            <wp:docPr id="885" name="图片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2720576" cy="2644369"/>
                    </a:xfrm>
                    <a:prstGeom prst="rect">
                      <a:avLst/>
                    </a:prstGeom>
                  </pic:spPr>
                </pic:pic>
              </a:graphicData>
            </a:graphic>
          </wp:inline>
        </w:drawing>
      </w:r>
    </w:p>
    <w:p w14:paraId="11673E3B" w14:textId="77777777" w:rsidR="0036518F" w:rsidRDefault="0036518F" w:rsidP="0036518F">
      <w:pPr>
        <w:pStyle w:val="eCT3"/>
        <w:spacing w:before="156" w:after="156"/>
      </w:pPr>
    </w:p>
    <w:p w14:paraId="40CB2A3C" w14:textId="037A9E4A" w:rsidR="0036518F" w:rsidRPr="00D04743" w:rsidRDefault="0036518F" w:rsidP="0036518F">
      <w:pPr>
        <w:pStyle w:val="eCT3"/>
        <w:spacing w:before="156" w:after="156"/>
      </w:pPr>
      <w:r>
        <w:rPr>
          <w:rFonts w:hint="eastAsia"/>
        </w:rPr>
        <w:t>界面参数说明如</w:t>
      </w:r>
      <w:r>
        <w:fldChar w:fldCharType="begin"/>
      </w:r>
      <w:r>
        <w:instrText xml:space="preserve"> </w:instrText>
      </w:r>
      <w:r>
        <w:rPr>
          <w:rFonts w:hint="eastAsia"/>
        </w:rPr>
        <w:instrText>REF _Ref43387100 \h</w:instrText>
      </w:r>
      <w:r>
        <w:instrText xml:space="preserve"> </w:instrText>
      </w:r>
      <w:r>
        <w:fldChar w:fldCharType="separate"/>
      </w:r>
      <w:r w:rsidR="005D4DA4">
        <w:rPr>
          <w:rFonts w:hint="eastAsia"/>
        </w:rPr>
        <w:t>表</w:t>
      </w:r>
      <w:r w:rsidR="005D4DA4">
        <w:rPr>
          <w:rFonts w:hint="eastAsia"/>
        </w:rPr>
        <w:t xml:space="preserve"> </w:t>
      </w:r>
      <w:r w:rsidR="005D4DA4">
        <w:rPr>
          <w:noProof/>
        </w:rPr>
        <w:t>18</w:t>
      </w:r>
      <w:r w:rsidR="005D4DA4">
        <w:noBreakHyphen/>
      </w:r>
      <w:r w:rsidR="005D4DA4">
        <w:rPr>
          <w:noProof/>
        </w:rPr>
        <w:t>9</w:t>
      </w:r>
      <w:r>
        <w:fldChar w:fldCharType="end"/>
      </w:r>
      <w:r>
        <w:rPr>
          <w:rFonts w:hint="eastAsia"/>
        </w:rPr>
        <w:t>所示。</w:t>
      </w:r>
    </w:p>
    <w:p w14:paraId="4D20209B" w14:textId="10C9E585" w:rsidR="0036518F" w:rsidRDefault="0036518F" w:rsidP="0036518F">
      <w:pPr>
        <w:pStyle w:val="afff0"/>
        <w:keepNext/>
      </w:pPr>
      <w:bookmarkStart w:id="1020" w:name="_Ref43387100"/>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9</w:t>
      </w:r>
      <w:r w:rsidR="002D3714">
        <w:fldChar w:fldCharType="end"/>
      </w:r>
      <w:bookmarkEnd w:id="1020"/>
      <w:r>
        <w:rPr>
          <w:rFonts w:hint="eastAsia"/>
        </w:rPr>
        <w:t>创建回迁策略界面参数说明</w:t>
      </w:r>
    </w:p>
    <w:tbl>
      <w:tblPr>
        <w:tblStyle w:val="eCTe"/>
        <w:tblW w:w="0" w:type="auto"/>
        <w:tblLook w:val="04A0" w:firstRow="1" w:lastRow="0" w:firstColumn="1" w:lastColumn="0" w:noHBand="0" w:noVBand="1"/>
      </w:tblPr>
      <w:tblGrid>
        <w:gridCol w:w="2183"/>
        <w:gridCol w:w="2215"/>
        <w:gridCol w:w="2197"/>
      </w:tblGrid>
      <w:tr w:rsidR="0036518F" w14:paraId="38280F2A" w14:textId="77777777" w:rsidTr="0036518F">
        <w:trPr>
          <w:cnfStyle w:val="100000000000" w:firstRow="1" w:lastRow="0" w:firstColumn="0" w:lastColumn="0" w:oddVBand="0" w:evenVBand="0" w:oddHBand="0" w:evenHBand="0" w:firstRowFirstColumn="0" w:firstRowLastColumn="0" w:lastRowFirstColumn="0" w:lastRowLastColumn="0"/>
          <w:tblHeader/>
        </w:trPr>
        <w:tc>
          <w:tcPr>
            <w:tcW w:w="2273" w:type="dxa"/>
          </w:tcPr>
          <w:p w14:paraId="648FA7DC" w14:textId="77777777" w:rsidR="0036518F" w:rsidRDefault="0036518F" w:rsidP="0036518F">
            <w:pPr>
              <w:pStyle w:val="eCT5"/>
              <w:shd w:val="clear" w:color="auto" w:fill="auto"/>
              <w:spacing w:before="156" w:after="156"/>
              <w:ind w:left="0"/>
              <w:rPr>
                <w:lang w:eastAsia="en-US"/>
              </w:rPr>
            </w:pPr>
            <w:r>
              <w:rPr>
                <w:rFonts w:hint="eastAsia"/>
              </w:rPr>
              <w:t>参数名称</w:t>
            </w:r>
          </w:p>
        </w:tc>
        <w:tc>
          <w:tcPr>
            <w:tcW w:w="2274" w:type="dxa"/>
          </w:tcPr>
          <w:p w14:paraId="76277CAF" w14:textId="77777777" w:rsidR="0036518F" w:rsidRDefault="0036518F" w:rsidP="0036518F">
            <w:pPr>
              <w:pStyle w:val="eCT5"/>
              <w:shd w:val="clear" w:color="auto" w:fill="auto"/>
              <w:spacing w:before="156" w:after="156"/>
              <w:ind w:left="0"/>
              <w:rPr>
                <w:lang w:eastAsia="en-US"/>
              </w:rPr>
            </w:pPr>
            <w:r>
              <w:rPr>
                <w:rFonts w:hint="eastAsia"/>
              </w:rPr>
              <w:t>参数解释</w:t>
            </w:r>
          </w:p>
        </w:tc>
        <w:tc>
          <w:tcPr>
            <w:tcW w:w="2274" w:type="dxa"/>
          </w:tcPr>
          <w:p w14:paraId="63E736A4" w14:textId="77777777" w:rsidR="0036518F" w:rsidRDefault="0036518F" w:rsidP="0036518F">
            <w:pPr>
              <w:pStyle w:val="eCT5"/>
              <w:shd w:val="clear" w:color="auto" w:fill="auto"/>
              <w:spacing w:before="156" w:after="156"/>
              <w:ind w:left="0"/>
              <w:rPr>
                <w:lang w:eastAsia="en-US"/>
              </w:rPr>
            </w:pPr>
            <w:r>
              <w:rPr>
                <w:rFonts w:hint="eastAsia"/>
              </w:rPr>
              <w:t>配置规则</w:t>
            </w:r>
          </w:p>
        </w:tc>
      </w:tr>
      <w:tr w:rsidR="00AE20CF" w14:paraId="1108E02D" w14:textId="77777777" w:rsidTr="0036518F">
        <w:tc>
          <w:tcPr>
            <w:tcW w:w="2273" w:type="dxa"/>
          </w:tcPr>
          <w:p w14:paraId="072CA4D8" w14:textId="48412F62" w:rsidR="00AE20CF" w:rsidRDefault="00AE20CF" w:rsidP="0036518F">
            <w:pPr>
              <w:pStyle w:val="eCT5"/>
              <w:shd w:val="clear" w:color="auto" w:fill="auto"/>
              <w:spacing w:before="156" w:after="156"/>
              <w:ind w:left="0"/>
            </w:pPr>
            <w:r>
              <w:rPr>
                <w:rFonts w:hint="eastAsia"/>
              </w:rPr>
              <w:t>类型</w:t>
            </w:r>
          </w:p>
        </w:tc>
        <w:tc>
          <w:tcPr>
            <w:tcW w:w="2274" w:type="dxa"/>
          </w:tcPr>
          <w:p w14:paraId="56BC9AC7" w14:textId="0AD94ED9" w:rsidR="00AE20CF" w:rsidRDefault="00AE20CF" w:rsidP="0036518F">
            <w:pPr>
              <w:pStyle w:val="eCT5"/>
              <w:shd w:val="clear" w:color="auto" w:fill="auto"/>
              <w:spacing w:before="156" w:after="156"/>
              <w:ind w:left="0"/>
            </w:pPr>
            <w:r>
              <w:rPr>
                <w:rFonts w:hint="eastAsia"/>
              </w:rPr>
              <w:t>数据回迁至</w:t>
            </w:r>
            <w:r>
              <w:rPr>
                <w:rFonts w:hint="eastAsia"/>
              </w:rPr>
              <w:t>N</w:t>
            </w:r>
            <w:r>
              <w:t>AS</w:t>
            </w:r>
            <w:r>
              <w:rPr>
                <w:rFonts w:hint="eastAsia"/>
              </w:rPr>
              <w:t>，请将该值设置为“</w:t>
            </w:r>
            <w:r>
              <w:rPr>
                <w:rFonts w:hint="eastAsia"/>
              </w:rPr>
              <w:t>N</w:t>
            </w:r>
            <w:r>
              <w:t>AS</w:t>
            </w:r>
            <w:r>
              <w:rPr>
                <w:rFonts w:hint="eastAsia"/>
              </w:rPr>
              <w:t>”</w:t>
            </w:r>
          </w:p>
        </w:tc>
        <w:tc>
          <w:tcPr>
            <w:tcW w:w="2274" w:type="dxa"/>
          </w:tcPr>
          <w:p w14:paraId="1C8AB9DC" w14:textId="2F5D0FDC" w:rsidR="00AE20CF" w:rsidRPr="00AE20CF" w:rsidRDefault="00AE20CF" w:rsidP="0036518F">
            <w:pPr>
              <w:pStyle w:val="eCT5"/>
              <w:shd w:val="clear" w:color="auto" w:fill="auto"/>
              <w:spacing w:before="156" w:after="156"/>
              <w:ind w:left="0"/>
            </w:pPr>
            <w:r>
              <w:rPr>
                <w:rFonts w:hint="eastAsia"/>
              </w:rPr>
              <w:t>请在下拉列表框中选择</w:t>
            </w:r>
          </w:p>
        </w:tc>
      </w:tr>
      <w:tr w:rsidR="0036518F" w14:paraId="0BEA9E61" w14:textId="77777777" w:rsidTr="0036518F">
        <w:tc>
          <w:tcPr>
            <w:tcW w:w="2273" w:type="dxa"/>
          </w:tcPr>
          <w:p w14:paraId="73DA9313" w14:textId="52908AD6" w:rsidR="0036518F" w:rsidRDefault="00604E2B" w:rsidP="0036518F">
            <w:pPr>
              <w:pStyle w:val="eCT5"/>
              <w:shd w:val="clear" w:color="auto" w:fill="auto"/>
              <w:spacing w:before="156" w:after="156"/>
              <w:ind w:left="0"/>
            </w:pPr>
            <w:r>
              <w:rPr>
                <w:rFonts w:hint="eastAsia"/>
              </w:rPr>
              <w:t>挂载点</w:t>
            </w:r>
          </w:p>
        </w:tc>
        <w:tc>
          <w:tcPr>
            <w:tcW w:w="2274" w:type="dxa"/>
          </w:tcPr>
          <w:p w14:paraId="2349316C" w14:textId="5B6A3C80" w:rsidR="0036518F" w:rsidRDefault="00E94E17" w:rsidP="0036518F">
            <w:pPr>
              <w:pStyle w:val="eCT5"/>
              <w:shd w:val="clear" w:color="auto" w:fill="auto"/>
              <w:spacing w:before="156" w:after="156"/>
              <w:ind w:left="0"/>
            </w:pPr>
            <w:r>
              <w:rPr>
                <w:rFonts w:hint="eastAsia"/>
              </w:rPr>
              <w:t>文件回迁目标路径父的路径</w:t>
            </w:r>
          </w:p>
        </w:tc>
        <w:tc>
          <w:tcPr>
            <w:tcW w:w="2274" w:type="dxa"/>
          </w:tcPr>
          <w:p w14:paraId="49F9B6E7" w14:textId="5C879E59" w:rsidR="0036518F" w:rsidRDefault="00001B87" w:rsidP="0036518F">
            <w:pPr>
              <w:pStyle w:val="eCT5"/>
              <w:shd w:val="clear" w:color="auto" w:fill="auto"/>
              <w:spacing w:before="156" w:after="156"/>
              <w:ind w:left="0"/>
            </w:pPr>
            <w:r>
              <w:rPr>
                <w:rFonts w:hint="eastAsia"/>
              </w:rPr>
              <w:t>在文本框中输入</w:t>
            </w:r>
          </w:p>
        </w:tc>
      </w:tr>
      <w:tr w:rsidR="0036518F" w14:paraId="637481C3" w14:textId="77777777" w:rsidTr="0036518F">
        <w:tc>
          <w:tcPr>
            <w:tcW w:w="2273" w:type="dxa"/>
          </w:tcPr>
          <w:p w14:paraId="3D51FFB8" w14:textId="3A072535" w:rsidR="0036518F" w:rsidRDefault="0036518F" w:rsidP="0036518F">
            <w:pPr>
              <w:pStyle w:val="eCT5"/>
              <w:shd w:val="clear" w:color="auto" w:fill="auto"/>
              <w:spacing w:before="156" w:after="156"/>
              <w:ind w:left="0"/>
            </w:pPr>
            <w:r>
              <w:rPr>
                <w:rFonts w:hint="eastAsia"/>
              </w:rPr>
              <w:t>目标路径</w:t>
            </w:r>
          </w:p>
        </w:tc>
        <w:tc>
          <w:tcPr>
            <w:tcW w:w="2274" w:type="dxa"/>
          </w:tcPr>
          <w:p w14:paraId="0DCC03D9" w14:textId="0E51FA57" w:rsidR="0036518F" w:rsidRDefault="00001B87" w:rsidP="0036518F">
            <w:pPr>
              <w:pStyle w:val="eCT5"/>
              <w:shd w:val="clear" w:color="auto" w:fill="auto"/>
              <w:spacing w:before="156" w:after="156"/>
              <w:ind w:left="0"/>
            </w:pPr>
            <w:r>
              <w:rPr>
                <w:rFonts w:hint="eastAsia"/>
              </w:rPr>
              <w:t>文件回迁目标路径</w:t>
            </w:r>
            <w:r w:rsidR="00E94E17">
              <w:rPr>
                <w:rFonts w:hint="eastAsia"/>
              </w:rPr>
              <w:t>的子路径</w:t>
            </w:r>
          </w:p>
        </w:tc>
        <w:tc>
          <w:tcPr>
            <w:tcW w:w="2274" w:type="dxa"/>
          </w:tcPr>
          <w:p w14:paraId="66BC5E24" w14:textId="2F45E994" w:rsidR="0036518F" w:rsidRDefault="00001B87" w:rsidP="0036518F">
            <w:pPr>
              <w:pStyle w:val="eCT5"/>
              <w:shd w:val="clear" w:color="auto" w:fill="auto"/>
              <w:spacing w:before="156" w:after="156"/>
              <w:ind w:left="0"/>
            </w:pPr>
            <w:r>
              <w:rPr>
                <w:rFonts w:hint="eastAsia"/>
              </w:rPr>
              <w:t>在文本框中输入</w:t>
            </w:r>
          </w:p>
        </w:tc>
      </w:tr>
      <w:tr w:rsidR="00604E2B" w14:paraId="39B9249E" w14:textId="77777777" w:rsidTr="0036518F">
        <w:tc>
          <w:tcPr>
            <w:tcW w:w="2273" w:type="dxa"/>
          </w:tcPr>
          <w:p w14:paraId="07A30B42" w14:textId="61A3B1F2" w:rsidR="00604E2B" w:rsidRDefault="00604E2B" w:rsidP="00604E2B">
            <w:pPr>
              <w:pStyle w:val="eCT5"/>
              <w:shd w:val="clear" w:color="auto" w:fill="auto"/>
              <w:spacing w:before="156" w:after="156"/>
              <w:ind w:left="0"/>
            </w:pPr>
            <w:r>
              <w:rPr>
                <w:rFonts w:hint="eastAsia"/>
              </w:rPr>
              <w:t>回迁类型</w:t>
            </w:r>
          </w:p>
        </w:tc>
        <w:tc>
          <w:tcPr>
            <w:tcW w:w="2274" w:type="dxa"/>
          </w:tcPr>
          <w:p w14:paraId="14F3884B" w14:textId="57701FFC" w:rsidR="00604E2B" w:rsidRDefault="00001B87" w:rsidP="00604E2B">
            <w:pPr>
              <w:pStyle w:val="eCT5"/>
              <w:shd w:val="clear" w:color="auto" w:fill="auto"/>
              <w:spacing w:before="156" w:after="156"/>
              <w:ind w:left="0"/>
            </w:pPr>
            <w:r>
              <w:rPr>
                <w:rFonts w:hint="eastAsia"/>
              </w:rPr>
              <w:t>回迁目录及其内容或回迁文件</w:t>
            </w:r>
          </w:p>
        </w:tc>
        <w:tc>
          <w:tcPr>
            <w:tcW w:w="2274" w:type="dxa"/>
          </w:tcPr>
          <w:p w14:paraId="5DC06A41" w14:textId="706F35F8" w:rsidR="00604E2B" w:rsidRPr="00001B87" w:rsidRDefault="00001B87" w:rsidP="00604E2B">
            <w:pPr>
              <w:pStyle w:val="eCT5"/>
              <w:shd w:val="clear" w:color="auto" w:fill="auto"/>
              <w:spacing w:before="156" w:after="156"/>
              <w:ind w:left="0"/>
            </w:pPr>
            <w:r>
              <w:rPr>
                <w:rFonts w:hint="eastAsia"/>
              </w:rPr>
              <w:t>在下拉列表框中选择</w:t>
            </w:r>
          </w:p>
        </w:tc>
      </w:tr>
      <w:tr w:rsidR="00604E2B" w14:paraId="5DCD1C61" w14:textId="77777777" w:rsidTr="0036518F">
        <w:tc>
          <w:tcPr>
            <w:tcW w:w="2273" w:type="dxa"/>
          </w:tcPr>
          <w:p w14:paraId="0EBE958C" w14:textId="5C39B4FA" w:rsidR="00604E2B" w:rsidRDefault="00604E2B" w:rsidP="00604E2B">
            <w:pPr>
              <w:pStyle w:val="eCT5"/>
              <w:shd w:val="clear" w:color="auto" w:fill="auto"/>
              <w:spacing w:before="156" w:after="156"/>
              <w:ind w:left="0"/>
            </w:pPr>
            <w:r>
              <w:rPr>
                <w:rFonts w:hint="eastAsia"/>
              </w:rPr>
              <w:t>文件</w:t>
            </w:r>
          </w:p>
        </w:tc>
        <w:tc>
          <w:tcPr>
            <w:tcW w:w="2274" w:type="dxa"/>
          </w:tcPr>
          <w:p w14:paraId="407BCEA9" w14:textId="62AF2595" w:rsidR="00604E2B" w:rsidRDefault="00001B87" w:rsidP="00604E2B">
            <w:pPr>
              <w:pStyle w:val="eCT5"/>
              <w:shd w:val="clear" w:color="auto" w:fill="auto"/>
              <w:spacing w:before="156" w:after="156"/>
              <w:ind w:left="0"/>
            </w:pPr>
            <w:r>
              <w:rPr>
                <w:rFonts w:hint="eastAsia"/>
              </w:rPr>
              <w:t>待回迁的文件名称</w:t>
            </w:r>
          </w:p>
        </w:tc>
        <w:tc>
          <w:tcPr>
            <w:tcW w:w="2274" w:type="dxa"/>
          </w:tcPr>
          <w:p w14:paraId="51D51637" w14:textId="77777777" w:rsidR="00604E2B" w:rsidRDefault="00001B87" w:rsidP="00604E2B">
            <w:pPr>
              <w:pStyle w:val="eCT5"/>
              <w:shd w:val="clear" w:color="auto" w:fill="auto"/>
              <w:spacing w:before="156" w:after="156"/>
              <w:ind w:left="0"/>
            </w:pPr>
            <w:r>
              <w:rPr>
                <w:rFonts w:hint="eastAsia"/>
              </w:rPr>
              <w:t>在文本框中输入</w:t>
            </w:r>
          </w:p>
          <w:p w14:paraId="68B40913" w14:textId="37F49FD1" w:rsidR="00001B87" w:rsidRDefault="00001B87" w:rsidP="00604E2B">
            <w:pPr>
              <w:pStyle w:val="eCT5"/>
              <w:shd w:val="clear" w:color="auto" w:fill="auto"/>
              <w:spacing w:before="156" w:after="156"/>
              <w:ind w:left="0"/>
            </w:pPr>
            <w:r>
              <w:rPr>
                <w:rFonts w:hint="eastAsia"/>
              </w:rPr>
              <w:t>多个文件请以“</w:t>
            </w:r>
            <w:r w:rsidR="001F44AC">
              <w:t>,</w:t>
            </w:r>
            <w:r>
              <w:rPr>
                <w:rFonts w:hint="eastAsia"/>
              </w:rPr>
              <w:t>”分隔</w:t>
            </w:r>
          </w:p>
        </w:tc>
      </w:tr>
      <w:tr w:rsidR="0036518F" w14:paraId="7C536653" w14:textId="77777777" w:rsidTr="0036518F">
        <w:tc>
          <w:tcPr>
            <w:tcW w:w="2273" w:type="dxa"/>
          </w:tcPr>
          <w:p w14:paraId="20C6A675" w14:textId="54B78966" w:rsidR="0036518F" w:rsidRDefault="00604E2B" w:rsidP="0036518F">
            <w:pPr>
              <w:pStyle w:val="eCT5"/>
              <w:shd w:val="clear" w:color="auto" w:fill="auto"/>
              <w:spacing w:before="156" w:after="156"/>
              <w:ind w:left="0"/>
            </w:pPr>
            <w:r>
              <w:rPr>
                <w:rFonts w:hint="eastAsia"/>
              </w:rPr>
              <w:t>目录</w:t>
            </w:r>
          </w:p>
        </w:tc>
        <w:tc>
          <w:tcPr>
            <w:tcW w:w="2274" w:type="dxa"/>
          </w:tcPr>
          <w:p w14:paraId="28BD0D62" w14:textId="77777777" w:rsidR="0036518F" w:rsidRDefault="00001B87" w:rsidP="0036518F">
            <w:pPr>
              <w:pStyle w:val="eCT5"/>
              <w:shd w:val="clear" w:color="auto" w:fill="auto"/>
              <w:spacing w:before="156" w:after="156"/>
              <w:ind w:left="0"/>
            </w:pPr>
            <w:r>
              <w:rPr>
                <w:rFonts w:hint="eastAsia"/>
              </w:rPr>
              <w:t>待回迁的目录名称</w:t>
            </w:r>
          </w:p>
          <w:p w14:paraId="7FEC9B96" w14:textId="293718AB" w:rsidR="001F44AC" w:rsidRDefault="001F44AC" w:rsidP="0036518F">
            <w:pPr>
              <w:pStyle w:val="eCT5"/>
              <w:shd w:val="clear" w:color="auto" w:fill="auto"/>
              <w:spacing w:before="156" w:after="156"/>
              <w:ind w:left="0"/>
            </w:pPr>
            <w:r>
              <w:rPr>
                <w:rFonts w:hint="eastAsia"/>
              </w:rPr>
              <w:t>只可以输入一个目录名称</w:t>
            </w:r>
          </w:p>
        </w:tc>
        <w:tc>
          <w:tcPr>
            <w:tcW w:w="2274" w:type="dxa"/>
          </w:tcPr>
          <w:p w14:paraId="3319B577" w14:textId="4B0C94B6" w:rsidR="00001B87" w:rsidRDefault="00001B87" w:rsidP="0036518F">
            <w:pPr>
              <w:pStyle w:val="eCT5"/>
              <w:shd w:val="clear" w:color="auto" w:fill="auto"/>
              <w:spacing w:before="156" w:after="156"/>
              <w:ind w:left="0"/>
            </w:pPr>
            <w:r>
              <w:rPr>
                <w:rFonts w:hint="eastAsia"/>
              </w:rPr>
              <w:t>在文本框中输入</w:t>
            </w:r>
          </w:p>
        </w:tc>
      </w:tr>
    </w:tbl>
    <w:p w14:paraId="26898506" w14:textId="6842E51D" w:rsidR="0036518F" w:rsidRDefault="0036518F" w:rsidP="0036518F">
      <w:pPr>
        <w:pStyle w:val="eCT3"/>
        <w:spacing w:before="156" w:after="156"/>
      </w:pPr>
    </w:p>
    <w:p w14:paraId="695C79B3" w14:textId="0F0CC1EF" w:rsidR="0059715A" w:rsidRDefault="0059715A" w:rsidP="0059715A">
      <w:pPr>
        <w:pStyle w:val="4"/>
      </w:pPr>
      <w:r>
        <w:rPr>
          <w:rFonts w:hint="eastAsia"/>
        </w:rPr>
        <w:lastRenderedPageBreak/>
        <w:t>回迁至</w:t>
      </w:r>
      <w:r>
        <w:rPr>
          <w:rFonts w:hint="eastAsia"/>
        </w:rPr>
        <w:t>S</w:t>
      </w:r>
      <w:r>
        <w:t>3</w:t>
      </w:r>
    </w:p>
    <w:p w14:paraId="2EB9B561" w14:textId="77777777" w:rsidR="0059715A" w:rsidRDefault="0059715A" w:rsidP="003D3E47">
      <w:pPr>
        <w:pStyle w:val="eCT1"/>
        <w:numPr>
          <w:ilvl w:val="0"/>
          <w:numId w:val="219"/>
        </w:numPr>
        <w:spacing w:before="312" w:after="312"/>
      </w:pPr>
      <w:r>
        <w:rPr>
          <w:rFonts w:hint="eastAsia"/>
        </w:rPr>
        <w:t>选择“云文件保护</w:t>
      </w:r>
      <w:r>
        <w:t xml:space="preserve"> &gt; </w:t>
      </w:r>
      <w:r>
        <w:rPr>
          <w:rFonts w:hint="eastAsia"/>
        </w:rPr>
        <w:t>归档策略”。</w:t>
      </w:r>
    </w:p>
    <w:p w14:paraId="25701D8F" w14:textId="77777777" w:rsidR="0059715A" w:rsidRDefault="0059715A" w:rsidP="003D3E47">
      <w:pPr>
        <w:pStyle w:val="eCT1"/>
        <w:numPr>
          <w:ilvl w:val="0"/>
          <w:numId w:val="10"/>
        </w:numPr>
        <w:spacing w:before="312" w:after="312"/>
        <w:rPr>
          <w:lang w:eastAsia="en-US"/>
        </w:rPr>
      </w:pPr>
      <w:r>
        <w:rPr>
          <w:rFonts w:hint="eastAsia"/>
        </w:rPr>
        <w:t>单击“数据服务”。</w:t>
      </w:r>
    </w:p>
    <w:p w14:paraId="592AD030" w14:textId="77777777" w:rsidR="0059715A" w:rsidRDefault="0059715A" w:rsidP="003D3E47">
      <w:pPr>
        <w:pStyle w:val="eCT1"/>
        <w:numPr>
          <w:ilvl w:val="0"/>
          <w:numId w:val="10"/>
        </w:numPr>
        <w:spacing w:before="312" w:after="312"/>
        <w:rPr>
          <w:lang w:eastAsia="en-US"/>
        </w:rPr>
      </w:pPr>
      <w:r>
        <w:rPr>
          <w:rFonts w:hint="eastAsia"/>
        </w:rPr>
        <w:t>单击待回迁数据后的</w:t>
      </w:r>
      <w:r>
        <w:rPr>
          <w:noProof/>
        </w:rPr>
        <w:drawing>
          <wp:inline distT="0" distB="0" distL="0" distR="0" wp14:anchorId="5F170F8E" wp14:editId="12BC94BA">
            <wp:extent cx="144793" cy="182896"/>
            <wp:effectExtent l="0" t="0" r="7620" b="7620"/>
            <wp:docPr id="891" name="图片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144793" cy="182896"/>
                    </a:xfrm>
                    <a:prstGeom prst="rect">
                      <a:avLst/>
                    </a:prstGeom>
                  </pic:spPr>
                </pic:pic>
              </a:graphicData>
            </a:graphic>
          </wp:inline>
        </w:drawing>
      </w:r>
      <w:r>
        <w:rPr>
          <w:rFonts w:hint="eastAsia"/>
        </w:rPr>
        <w:t>。</w:t>
      </w:r>
    </w:p>
    <w:p w14:paraId="5A81A817" w14:textId="402C5DF5" w:rsidR="0059715A" w:rsidRPr="00034831" w:rsidRDefault="0059715A" w:rsidP="003D3E47">
      <w:pPr>
        <w:pStyle w:val="eCT1"/>
        <w:numPr>
          <w:ilvl w:val="0"/>
          <w:numId w:val="10"/>
        </w:numPr>
        <w:spacing w:before="312" w:after="312"/>
        <w:ind w:left="1701" w:hanging="709"/>
      </w:pPr>
      <w:r>
        <w:rPr>
          <w:rFonts w:hint="eastAsia"/>
        </w:rPr>
        <w:t>如</w:t>
      </w:r>
      <w:r>
        <w:fldChar w:fldCharType="begin"/>
      </w:r>
      <w:r>
        <w:instrText xml:space="preserve"> </w:instrText>
      </w:r>
      <w:r>
        <w:rPr>
          <w:rFonts w:hint="eastAsia"/>
        </w:rPr>
        <w:instrText>REF _Ref43386737 \h</w:instrText>
      </w:r>
      <w:r>
        <w:instrText xml:space="preserve"> </w:instrText>
      </w:r>
      <w:r>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21</w:t>
      </w:r>
      <w:r>
        <w:fldChar w:fldCharType="end"/>
      </w:r>
      <w:r>
        <w:rPr>
          <w:rFonts w:hint="eastAsia"/>
        </w:rPr>
        <w:t>所示，选择回迁至</w:t>
      </w:r>
      <w:r>
        <w:rPr>
          <w:rFonts w:hint="eastAsia"/>
        </w:rPr>
        <w:t>S</w:t>
      </w:r>
      <w:r>
        <w:t>3</w:t>
      </w:r>
      <w:r>
        <w:rPr>
          <w:rFonts w:hint="eastAsia"/>
        </w:rPr>
        <w:t>，设置回迁信息，单击“确定”。</w:t>
      </w:r>
    </w:p>
    <w:p w14:paraId="3B1A4E5A" w14:textId="648951B2" w:rsidR="0059715A" w:rsidRDefault="0059715A" w:rsidP="0059715A">
      <w:pPr>
        <w:pStyle w:val="afff0"/>
        <w:keepNext/>
      </w:pPr>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22</w:t>
      </w:r>
      <w:r w:rsidR="00434898">
        <w:fldChar w:fldCharType="end"/>
      </w:r>
      <w:r>
        <w:rPr>
          <w:rFonts w:hint="eastAsia"/>
        </w:rPr>
        <w:t>创建回迁至</w:t>
      </w:r>
      <w:r>
        <w:rPr>
          <w:rFonts w:hint="eastAsia"/>
        </w:rPr>
        <w:t>S</w:t>
      </w:r>
      <w:r>
        <w:t>3</w:t>
      </w:r>
      <w:r>
        <w:rPr>
          <w:rFonts w:hint="eastAsia"/>
        </w:rPr>
        <w:t>策略</w:t>
      </w:r>
    </w:p>
    <w:p w14:paraId="7B3C9DEC" w14:textId="182E4323" w:rsidR="0059715A" w:rsidRDefault="006845F8" w:rsidP="0059715A">
      <w:pPr>
        <w:pStyle w:val="eCTf3"/>
        <w:spacing w:after="156"/>
      </w:pPr>
      <w:r>
        <w:drawing>
          <wp:inline distT="0" distB="0" distL="0" distR="0" wp14:anchorId="41D24B97" wp14:editId="3BAAAA56">
            <wp:extent cx="2286117" cy="2768742"/>
            <wp:effectExtent l="0" t="0" r="0" b="0"/>
            <wp:docPr id="915" name="图片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2286117" cy="2768742"/>
                    </a:xfrm>
                    <a:prstGeom prst="rect">
                      <a:avLst/>
                    </a:prstGeom>
                  </pic:spPr>
                </pic:pic>
              </a:graphicData>
            </a:graphic>
          </wp:inline>
        </w:drawing>
      </w:r>
    </w:p>
    <w:p w14:paraId="5F834EA9" w14:textId="77777777" w:rsidR="0059715A" w:rsidRDefault="0059715A" w:rsidP="0059715A">
      <w:pPr>
        <w:pStyle w:val="eCT3"/>
        <w:spacing w:before="156" w:after="156"/>
      </w:pPr>
    </w:p>
    <w:p w14:paraId="4B6D80D6" w14:textId="39F10FBD" w:rsidR="0059715A" w:rsidRPr="00D04743" w:rsidRDefault="0059715A" w:rsidP="0059715A">
      <w:pPr>
        <w:pStyle w:val="eCT3"/>
        <w:spacing w:before="156" w:after="156"/>
      </w:pPr>
      <w:r>
        <w:rPr>
          <w:rFonts w:hint="eastAsia"/>
        </w:rPr>
        <w:t>界面参数说明如</w:t>
      </w:r>
      <w:r w:rsidR="006845F8">
        <w:fldChar w:fldCharType="begin"/>
      </w:r>
      <w:r w:rsidR="006845F8">
        <w:instrText xml:space="preserve"> </w:instrText>
      </w:r>
      <w:r w:rsidR="006845F8">
        <w:rPr>
          <w:rFonts w:hint="eastAsia"/>
        </w:rPr>
        <w:instrText>REF _Ref61535577 \h</w:instrText>
      </w:r>
      <w:r w:rsidR="006845F8">
        <w:instrText xml:space="preserve"> </w:instrText>
      </w:r>
      <w:r w:rsidR="006845F8">
        <w:fldChar w:fldCharType="separate"/>
      </w:r>
      <w:r w:rsidR="005D4DA4">
        <w:rPr>
          <w:rFonts w:hint="eastAsia"/>
        </w:rPr>
        <w:t>表</w:t>
      </w:r>
      <w:r w:rsidR="005D4DA4">
        <w:rPr>
          <w:rFonts w:hint="eastAsia"/>
        </w:rPr>
        <w:t xml:space="preserve"> </w:t>
      </w:r>
      <w:r w:rsidR="005D4DA4">
        <w:rPr>
          <w:noProof/>
        </w:rPr>
        <w:t>18</w:t>
      </w:r>
      <w:r w:rsidR="005D4DA4">
        <w:noBreakHyphen/>
      </w:r>
      <w:r w:rsidR="005D4DA4">
        <w:rPr>
          <w:noProof/>
        </w:rPr>
        <w:t>10</w:t>
      </w:r>
      <w:r w:rsidR="006845F8">
        <w:fldChar w:fldCharType="end"/>
      </w:r>
      <w:r>
        <w:rPr>
          <w:rFonts w:hint="eastAsia"/>
        </w:rPr>
        <w:t>所示。</w:t>
      </w:r>
    </w:p>
    <w:p w14:paraId="42F46A9B" w14:textId="47346F00" w:rsidR="0059715A" w:rsidRDefault="0059715A" w:rsidP="0059715A">
      <w:pPr>
        <w:pStyle w:val="afff0"/>
        <w:keepNext/>
      </w:pPr>
      <w:bookmarkStart w:id="1021" w:name="_Ref61535577"/>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10</w:t>
      </w:r>
      <w:r w:rsidR="002D3714">
        <w:fldChar w:fldCharType="end"/>
      </w:r>
      <w:bookmarkEnd w:id="1021"/>
      <w:r>
        <w:rPr>
          <w:rFonts w:hint="eastAsia"/>
        </w:rPr>
        <w:t>创建回迁</w:t>
      </w:r>
      <w:r w:rsidR="006845F8">
        <w:rPr>
          <w:rFonts w:hint="eastAsia"/>
        </w:rPr>
        <w:t>至</w:t>
      </w:r>
      <w:r w:rsidR="006845F8">
        <w:rPr>
          <w:rFonts w:hint="eastAsia"/>
        </w:rPr>
        <w:t>S</w:t>
      </w:r>
      <w:r w:rsidR="006845F8">
        <w:t>3</w:t>
      </w:r>
      <w:r>
        <w:rPr>
          <w:rFonts w:hint="eastAsia"/>
        </w:rPr>
        <w:t>策略界面参数说明</w:t>
      </w:r>
    </w:p>
    <w:tbl>
      <w:tblPr>
        <w:tblStyle w:val="eCTe"/>
        <w:tblW w:w="0" w:type="auto"/>
        <w:tblLook w:val="04A0" w:firstRow="1" w:lastRow="0" w:firstColumn="1" w:lastColumn="0" w:noHBand="0" w:noVBand="1"/>
      </w:tblPr>
      <w:tblGrid>
        <w:gridCol w:w="2200"/>
        <w:gridCol w:w="2220"/>
        <w:gridCol w:w="2175"/>
      </w:tblGrid>
      <w:tr w:rsidR="0059715A" w14:paraId="001E26A0" w14:textId="77777777" w:rsidTr="00836DF2">
        <w:trPr>
          <w:cnfStyle w:val="100000000000" w:firstRow="1" w:lastRow="0" w:firstColumn="0" w:lastColumn="0" w:oddVBand="0" w:evenVBand="0" w:oddHBand="0" w:evenHBand="0" w:firstRowFirstColumn="0" w:firstRowLastColumn="0" w:lastRowFirstColumn="0" w:lastRowLastColumn="0"/>
          <w:tblHeader/>
        </w:trPr>
        <w:tc>
          <w:tcPr>
            <w:tcW w:w="2273" w:type="dxa"/>
          </w:tcPr>
          <w:p w14:paraId="35AAA67C" w14:textId="77777777" w:rsidR="0059715A" w:rsidRDefault="0059715A" w:rsidP="00836DF2">
            <w:pPr>
              <w:pStyle w:val="eCT5"/>
              <w:shd w:val="clear" w:color="auto" w:fill="auto"/>
              <w:spacing w:before="156" w:after="156"/>
              <w:ind w:left="0"/>
              <w:rPr>
                <w:lang w:eastAsia="en-US"/>
              </w:rPr>
            </w:pPr>
            <w:r>
              <w:rPr>
                <w:rFonts w:hint="eastAsia"/>
              </w:rPr>
              <w:t>参数名称</w:t>
            </w:r>
          </w:p>
        </w:tc>
        <w:tc>
          <w:tcPr>
            <w:tcW w:w="2274" w:type="dxa"/>
          </w:tcPr>
          <w:p w14:paraId="6EC1A548" w14:textId="77777777" w:rsidR="0059715A" w:rsidRDefault="0059715A" w:rsidP="00836DF2">
            <w:pPr>
              <w:pStyle w:val="eCT5"/>
              <w:shd w:val="clear" w:color="auto" w:fill="auto"/>
              <w:spacing w:before="156" w:after="156"/>
              <w:ind w:left="0"/>
              <w:rPr>
                <w:lang w:eastAsia="en-US"/>
              </w:rPr>
            </w:pPr>
            <w:r>
              <w:rPr>
                <w:rFonts w:hint="eastAsia"/>
              </w:rPr>
              <w:t>参数解释</w:t>
            </w:r>
          </w:p>
        </w:tc>
        <w:tc>
          <w:tcPr>
            <w:tcW w:w="2274" w:type="dxa"/>
          </w:tcPr>
          <w:p w14:paraId="15EEAAE1" w14:textId="77777777" w:rsidR="0059715A" w:rsidRDefault="0059715A" w:rsidP="00836DF2">
            <w:pPr>
              <w:pStyle w:val="eCT5"/>
              <w:shd w:val="clear" w:color="auto" w:fill="auto"/>
              <w:spacing w:before="156" w:after="156"/>
              <w:ind w:left="0"/>
              <w:rPr>
                <w:lang w:eastAsia="en-US"/>
              </w:rPr>
            </w:pPr>
            <w:r>
              <w:rPr>
                <w:rFonts w:hint="eastAsia"/>
              </w:rPr>
              <w:t>配置规则</w:t>
            </w:r>
          </w:p>
        </w:tc>
      </w:tr>
      <w:tr w:rsidR="0059715A" w14:paraId="0266384D" w14:textId="77777777" w:rsidTr="00836DF2">
        <w:tc>
          <w:tcPr>
            <w:tcW w:w="2273" w:type="dxa"/>
          </w:tcPr>
          <w:p w14:paraId="1FBC7409" w14:textId="77777777" w:rsidR="0059715A" w:rsidRDefault="0059715A" w:rsidP="00836DF2">
            <w:pPr>
              <w:pStyle w:val="eCT5"/>
              <w:shd w:val="clear" w:color="auto" w:fill="auto"/>
              <w:spacing w:before="156" w:after="156"/>
              <w:ind w:left="0"/>
            </w:pPr>
            <w:r>
              <w:rPr>
                <w:rFonts w:hint="eastAsia"/>
              </w:rPr>
              <w:t>类型</w:t>
            </w:r>
          </w:p>
        </w:tc>
        <w:tc>
          <w:tcPr>
            <w:tcW w:w="2274" w:type="dxa"/>
          </w:tcPr>
          <w:p w14:paraId="1BBC41AF" w14:textId="086A56D5" w:rsidR="0059715A" w:rsidRDefault="0059715A" w:rsidP="00836DF2">
            <w:pPr>
              <w:pStyle w:val="eCT5"/>
              <w:shd w:val="clear" w:color="auto" w:fill="auto"/>
              <w:spacing w:before="156" w:after="156"/>
              <w:ind w:left="0"/>
            </w:pPr>
            <w:r>
              <w:rPr>
                <w:rFonts w:hint="eastAsia"/>
              </w:rPr>
              <w:t>数据回迁至</w:t>
            </w:r>
            <w:r w:rsidR="006845F8">
              <w:t>S3</w:t>
            </w:r>
            <w:r>
              <w:rPr>
                <w:rFonts w:hint="eastAsia"/>
              </w:rPr>
              <w:t>，请将该值设置为“</w:t>
            </w:r>
            <w:r w:rsidR="006845F8">
              <w:t>S3</w:t>
            </w:r>
            <w:r>
              <w:rPr>
                <w:rFonts w:hint="eastAsia"/>
              </w:rPr>
              <w:t>”</w:t>
            </w:r>
          </w:p>
        </w:tc>
        <w:tc>
          <w:tcPr>
            <w:tcW w:w="2274" w:type="dxa"/>
          </w:tcPr>
          <w:p w14:paraId="20309238" w14:textId="77777777" w:rsidR="0059715A" w:rsidRPr="00AE20CF" w:rsidRDefault="0059715A" w:rsidP="00836DF2">
            <w:pPr>
              <w:pStyle w:val="eCT5"/>
              <w:shd w:val="clear" w:color="auto" w:fill="auto"/>
              <w:spacing w:before="156" w:after="156"/>
              <w:ind w:left="0"/>
            </w:pPr>
            <w:r>
              <w:rPr>
                <w:rFonts w:hint="eastAsia"/>
              </w:rPr>
              <w:t>请在下拉列表框中选择</w:t>
            </w:r>
          </w:p>
        </w:tc>
      </w:tr>
      <w:tr w:rsidR="00A0288B" w14:paraId="48804423" w14:textId="77777777" w:rsidTr="00836DF2">
        <w:tc>
          <w:tcPr>
            <w:tcW w:w="2273" w:type="dxa"/>
          </w:tcPr>
          <w:p w14:paraId="268AA02A" w14:textId="50189C9B" w:rsidR="00A0288B" w:rsidRDefault="00A0288B" w:rsidP="00A0288B">
            <w:pPr>
              <w:pStyle w:val="eCT5"/>
              <w:shd w:val="clear" w:color="auto" w:fill="auto"/>
              <w:spacing w:before="156" w:after="156"/>
              <w:ind w:left="0"/>
            </w:pPr>
            <w:r>
              <w:rPr>
                <w:rFonts w:hint="eastAsia"/>
              </w:rPr>
              <w:t>Url</w:t>
            </w:r>
          </w:p>
        </w:tc>
        <w:tc>
          <w:tcPr>
            <w:tcW w:w="2274" w:type="dxa"/>
            <w:vMerge w:val="restart"/>
          </w:tcPr>
          <w:p w14:paraId="7AF7D48B" w14:textId="77777777" w:rsidR="00A0288B" w:rsidRDefault="00A0288B" w:rsidP="00A0288B">
            <w:pPr>
              <w:pStyle w:val="eCT5"/>
              <w:shd w:val="clear" w:color="auto" w:fill="auto"/>
              <w:spacing w:before="156" w:after="156"/>
              <w:ind w:left="0"/>
              <w:rPr>
                <w:rFonts w:cs="Times New Roman"/>
              </w:rPr>
            </w:pPr>
            <w:r>
              <w:rPr>
                <w:rFonts w:cs="Times New Roman" w:hint="eastAsia"/>
              </w:rPr>
              <w:t>S</w:t>
            </w:r>
            <w:r>
              <w:rPr>
                <w:rFonts w:cs="Times New Roman"/>
              </w:rPr>
              <w:t>3</w:t>
            </w:r>
            <w:r>
              <w:rPr>
                <w:rFonts w:cs="Times New Roman" w:hint="eastAsia"/>
              </w:rPr>
              <w:t>配置信息</w:t>
            </w:r>
          </w:p>
          <w:p w14:paraId="10A1D8B4" w14:textId="77777777" w:rsidR="00A0288B" w:rsidRDefault="00A0288B" w:rsidP="00A0288B">
            <w:pPr>
              <w:pStyle w:val="eCT5"/>
              <w:shd w:val="clear" w:color="auto" w:fill="auto"/>
              <w:spacing w:before="156" w:after="156"/>
              <w:ind w:left="0"/>
              <w:rPr>
                <w:rFonts w:cs="Times New Roman"/>
              </w:rPr>
            </w:pPr>
            <w:r w:rsidRPr="00B52DD0">
              <w:rPr>
                <w:rFonts w:cs="Times New Roman"/>
              </w:rPr>
              <w:t>以</w:t>
            </w:r>
            <w:r w:rsidRPr="00B52DD0">
              <w:rPr>
                <w:rFonts w:cs="Times New Roman"/>
              </w:rPr>
              <w:t>root</w:t>
            </w:r>
            <w:r w:rsidRPr="00B52DD0">
              <w:rPr>
                <w:rFonts w:cs="Times New Roman"/>
              </w:rPr>
              <w:t>用户登录安装</w:t>
            </w:r>
            <w:r w:rsidRPr="00B52DD0">
              <w:rPr>
                <w:rFonts w:cs="Times New Roman"/>
              </w:rPr>
              <w:t>s3</w:t>
            </w:r>
            <w:r w:rsidRPr="00B52DD0">
              <w:rPr>
                <w:rFonts w:cs="Times New Roman"/>
              </w:rPr>
              <w:t>的服务器，执行</w:t>
            </w:r>
            <w:r>
              <w:rPr>
                <w:rFonts w:cs="Times New Roman" w:hint="eastAsia"/>
              </w:rPr>
              <w:t>“</w:t>
            </w:r>
            <w:r>
              <w:rPr>
                <w:rFonts w:cs="Times New Roman"/>
              </w:rPr>
              <w:t xml:space="preserve"># </w:t>
            </w:r>
            <w:r w:rsidRPr="00B52DD0">
              <w:rPr>
                <w:rFonts w:cs="Times New Roman"/>
              </w:rPr>
              <w:t>cat /tmp/s3Info</w:t>
            </w:r>
            <w:r>
              <w:rPr>
                <w:rFonts w:cs="Times New Roman" w:hint="eastAsia"/>
              </w:rPr>
              <w:t>”</w:t>
            </w:r>
            <w:r w:rsidRPr="00B52DD0">
              <w:rPr>
                <w:rFonts w:cs="Times New Roman"/>
              </w:rPr>
              <w:t>命令获取</w:t>
            </w:r>
          </w:p>
          <w:p w14:paraId="2F2F3BF6" w14:textId="2C031CC7" w:rsidR="00A0288B" w:rsidRDefault="00A0288B" w:rsidP="00A0288B">
            <w:pPr>
              <w:pStyle w:val="eCT5"/>
              <w:shd w:val="clear" w:color="auto" w:fill="auto"/>
              <w:spacing w:before="156" w:after="156"/>
              <w:ind w:left="0"/>
            </w:pPr>
            <w:r>
              <w:rPr>
                <w:rFonts w:cs="Times New Roman" w:hint="eastAsia"/>
              </w:rPr>
              <w:t>U</w:t>
            </w:r>
            <w:r>
              <w:rPr>
                <w:rFonts w:cs="Times New Roman"/>
              </w:rPr>
              <w:t>RL</w:t>
            </w:r>
            <w:r>
              <w:rPr>
                <w:rFonts w:cs="Times New Roman" w:hint="eastAsia"/>
              </w:rPr>
              <w:t>值需以“</w:t>
            </w:r>
            <w:r>
              <w:rPr>
                <w:rFonts w:cs="Times New Roman" w:hint="eastAsia"/>
              </w:rPr>
              <w:t>/</w:t>
            </w:r>
            <w:r>
              <w:rPr>
                <w:rFonts w:cs="Times New Roman" w:hint="eastAsia"/>
              </w:rPr>
              <w:t>”结尾</w:t>
            </w:r>
          </w:p>
        </w:tc>
        <w:tc>
          <w:tcPr>
            <w:tcW w:w="2274" w:type="dxa"/>
          </w:tcPr>
          <w:p w14:paraId="3C9F8F4B" w14:textId="77777777" w:rsidR="00A0288B" w:rsidRDefault="00A0288B" w:rsidP="00A0288B">
            <w:pPr>
              <w:pStyle w:val="eCT5"/>
              <w:shd w:val="clear" w:color="auto" w:fill="auto"/>
              <w:spacing w:before="156" w:after="156"/>
              <w:ind w:left="0"/>
            </w:pPr>
            <w:r>
              <w:t>URL</w:t>
            </w:r>
            <w:r>
              <w:rPr>
                <w:rFonts w:hint="eastAsia"/>
              </w:rPr>
              <w:t>规则</w:t>
            </w:r>
          </w:p>
          <w:p w14:paraId="5048F52E" w14:textId="77777777" w:rsidR="00A0288B" w:rsidRDefault="00A0288B" w:rsidP="00A0288B">
            <w:pPr>
              <w:pStyle w:val="eCT5"/>
              <w:shd w:val="clear" w:color="auto" w:fill="auto"/>
              <w:spacing w:before="156" w:after="156"/>
              <w:ind w:left="0"/>
            </w:pPr>
            <w:r>
              <w:rPr>
                <w:rFonts w:hint="eastAsia"/>
              </w:rPr>
              <w:t>请在文本框中输入</w:t>
            </w:r>
          </w:p>
          <w:p w14:paraId="421C0889" w14:textId="19F2C3C0" w:rsidR="00A0288B" w:rsidRDefault="00A0288B" w:rsidP="00A0288B">
            <w:pPr>
              <w:pStyle w:val="eCT5"/>
              <w:shd w:val="clear" w:color="auto" w:fill="auto"/>
              <w:spacing w:before="156" w:after="156"/>
              <w:ind w:left="0"/>
            </w:pPr>
            <w:r>
              <w:rPr>
                <w:rFonts w:hint="eastAsia"/>
              </w:rPr>
              <w:t>最长不超过</w:t>
            </w:r>
            <w:r>
              <w:t>100</w:t>
            </w:r>
            <w:r>
              <w:rPr>
                <w:rFonts w:hint="eastAsia"/>
              </w:rPr>
              <w:t>个字符</w:t>
            </w:r>
          </w:p>
        </w:tc>
      </w:tr>
      <w:tr w:rsidR="00A0288B" w14:paraId="20B1ECFD" w14:textId="77777777" w:rsidTr="00836DF2">
        <w:tc>
          <w:tcPr>
            <w:tcW w:w="2273" w:type="dxa"/>
          </w:tcPr>
          <w:p w14:paraId="159F9900" w14:textId="5E3EB183" w:rsidR="00A0288B" w:rsidRDefault="00A0288B" w:rsidP="00A0288B">
            <w:pPr>
              <w:pStyle w:val="eCT5"/>
              <w:shd w:val="clear" w:color="auto" w:fill="auto"/>
              <w:spacing w:before="156" w:after="156"/>
              <w:ind w:left="0"/>
            </w:pPr>
            <w:r>
              <w:rPr>
                <w:rFonts w:hint="eastAsia"/>
              </w:rPr>
              <w:t>Accesskey</w:t>
            </w:r>
          </w:p>
        </w:tc>
        <w:tc>
          <w:tcPr>
            <w:tcW w:w="2274" w:type="dxa"/>
            <w:vMerge/>
          </w:tcPr>
          <w:p w14:paraId="26BD5F8E" w14:textId="77777777" w:rsidR="00A0288B" w:rsidRDefault="00A0288B" w:rsidP="00A0288B">
            <w:pPr>
              <w:pStyle w:val="eCT5"/>
              <w:shd w:val="clear" w:color="auto" w:fill="auto"/>
              <w:spacing w:before="156" w:after="156"/>
              <w:ind w:left="0"/>
            </w:pPr>
          </w:p>
        </w:tc>
        <w:tc>
          <w:tcPr>
            <w:tcW w:w="2274" w:type="dxa"/>
          </w:tcPr>
          <w:p w14:paraId="114C4EA8" w14:textId="77777777" w:rsidR="00A0288B" w:rsidRDefault="00A0288B" w:rsidP="00A0288B">
            <w:pPr>
              <w:pStyle w:val="eCT5"/>
              <w:shd w:val="clear" w:color="auto" w:fill="auto"/>
              <w:spacing w:before="156" w:after="156"/>
              <w:ind w:left="0"/>
            </w:pPr>
            <w:r>
              <w:rPr>
                <w:rFonts w:hint="eastAsia"/>
              </w:rPr>
              <w:t>请在文本框中输入</w:t>
            </w:r>
          </w:p>
          <w:p w14:paraId="4A079A29" w14:textId="37723575" w:rsidR="00A0288B" w:rsidRDefault="00A0288B" w:rsidP="00A0288B">
            <w:pPr>
              <w:pStyle w:val="eCT5"/>
              <w:shd w:val="clear" w:color="auto" w:fill="auto"/>
              <w:spacing w:before="156" w:after="156"/>
              <w:ind w:left="0"/>
            </w:pPr>
            <w:r>
              <w:rPr>
                <w:rFonts w:hint="eastAsia"/>
              </w:rPr>
              <w:t>最长不超过</w:t>
            </w:r>
            <w:r>
              <w:t>32</w:t>
            </w:r>
            <w:r>
              <w:rPr>
                <w:rFonts w:hint="eastAsia"/>
              </w:rPr>
              <w:t>个字符</w:t>
            </w:r>
          </w:p>
        </w:tc>
      </w:tr>
      <w:tr w:rsidR="00A0288B" w14:paraId="5CDB17FD" w14:textId="77777777" w:rsidTr="00836DF2">
        <w:tc>
          <w:tcPr>
            <w:tcW w:w="2273" w:type="dxa"/>
          </w:tcPr>
          <w:p w14:paraId="1D283E82" w14:textId="794E18C0" w:rsidR="00A0288B" w:rsidRDefault="00A0288B" w:rsidP="00A0288B">
            <w:pPr>
              <w:pStyle w:val="eCT5"/>
              <w:shd w:val="clear" w:color="auto" w:fill="auto"/>
              <w:spacing w:before="156" w:after="156"/>
              <w:ind w:left="0"/>
            </w:pPr>
            <w:r>
              <w:rPr>
                <w:rFonts w:hint="eastAsia"/>
              </w:rPr>
              <w:lastRenderedPageBreak/>
              <w:t>Secretkey</w:t>
            </w:r>
          </w:p>
        </w:tc>
        <w:tc>
          <w:tcPr>
            <w:tcW w:w="2274" w:type="dxa"/>
            <w:vMerge/>
          </w:tcPr>
          <w:p w14:paraId="2BF2BE72" w14:textId="77777777" w:rsidR="00A0288B" w:rsidRDefault="00A0288B" w:rsidP="00A0288B">
            <w:pPr>
              <w:pStyle w:val="eCT5"/>
              <w:shd w:val="clear" w:color="auto" w:fill="auto"/>
              <w:spacing w:before="156" w:after="156"/>
              <w:ind w:left="0"/>
            </w:pPr>
          </w:p>
        </w:tc>
        <w:tc>
          <w:tcPr>
            <w:tcW w:w="2274" w:type="dxa"/>
          </w:tcPr>
          <w:p w14:paraId="3379ACB6" w14:textId="77777777" w:rsidR="00A0288B" w:rsidRDefault="00A0288B" w:rsidP="00A0288B">
            <w:pPr>
              <w:pStyle w:val="eCT5"/>
              <w:shd w:val="clear" w:color="auto" w:fill="auto"/>
              <w:spacing w:before="156" w:after="156"/>
              <w:ind w:left="0"/>
            </w:pPr>
            <w:r>
              <w:rPr>
                <w:rFonts w:hint="eastAsia"/>
              </w:rPr>
              <w:t>请在文本框中输入</w:t>
            </w:r>
          </w:p>
          <w:p w14:paraId="1A80DE41" w14:textId="5DE38879" w:rsidR="00A0288B" w:rsidRDefault="00A0288B" w:rsidP="00A0288B">
            <w:pPr>
              <w:pStyle w:val="eCT5"/>
              <w:shd w:val="clear" w:color="auto" w:fill="auto"/>
              <w:spacing w:before="156" w:after="156"/>
              <w:ind w:left="0"/>
            </w:pPr>
            <w:r>
              <w:rPr>
                <w:rFonts w:hint="eastAsia"/>
              </w:rPr>
              <w:t>最长不超过</w:t>
            </w:r>
            <w:r>
              <w:t>64</w:t>
            </w:r>
            <w:r>
              <w:rPr>
                <w:rFonts w:hint="eastAsia"/>
              </w:rPr>
              <w:t>个字符</w:t>
            </w:r>
          </w:p>
        </w:tc>
      </w:tr>
      <w:tr w:rsidR="00A0288B" w14:paraId="338B6BBC" w14:textId="77777777" w:rsidTr="00836DF2">
        <w:tc>
          <w:tcPr>
            <w:tcW w:w="2273" w:type="dxa"/>
          </w:tcPr>
          <w:p w14:paraId="64DD746F" w14:textId="6886A4AE" w:rsidR="00A0288B" w:rsidRDefault="00A0288B" w:rsidP="00A0288B">
            <w:pPr>
              <w:pStyle w:val="eCT5"/>
              <w:shd w:val="clear" w:color="auto" w:fill="auto"/>
              <w:spacing w:before="156" w:after="156"/>
              <w:ind w:left="0"/>
            </w:pPr>
            <w:r>
              <w:rPr>
                <w:rFonts w:hint="eastAsia"/>
              </w:rPr>
              <w:t>Bucket</w:t>
            </w:r>
          </w:p>
        </w:tc>
        <w:tc>
          <w:tcPr>
            <w:tcW w:w="2274" w:type="dxa"/>
          </w:tcPr>
          <w:p w14:paraId="248BC27D" w14:textId="77777777" w:rsidR="00A0288B" w:rsidRDefault="00A0288B" w:rsidP="00A0288B">
            <w:pPr>
              <w:pStyle w:val="eCT5"/>
              <w:shd w:val="clear" w:color="auto" w:fill="auto"/>
              <w:spacing w:before="156" w:after="156"/>
              <w:ind w:left="0"/>
              <w:rPr>
                <w:rFonts w:cs="Times New Roman"/>
              </w:rPr>
            </w:pPr>
            <w:r>
              <w:rPr>
                <w:rFonts w:cs="Times New Roman" w:hint="eastAsia"/>
              </w:rPr>
              <w:t>S</w:t>
            </w:r>
            <w:r>
              <w:rPr>
                <w:rFonts w:cs="Times New Roman"/>
              </w:rPr>
              <w:t>3</w:t>
            </w:r>
            <w:r>
              <w:rPr>
                <w:rFonts w:cs="Times New Roman" w:hint="eastAsia"/>
              </w:rPr>
              <w:t>配置信息</w:t>
            </w:r>
          </w:p>
          <w:p w14:paraId="1EC8ADF4" w14:textId="20B10656" w:rsidR="00A0288B" w:rsidRDefault="00A0288B" w:rsidP="00A0288B">
            <w:pPr>
              <w:pStyle w:val="eCT5"/>
              <w:shd w:val="clear" w:color="auto" w:fill="auto"/>
              <w:spacing w:before="156" w:after="156"/>
              <w:ind w:left="0"/>
            </w:pPr>
            <w:r w:rsidRPr="00B52DD0">
              <w:rPr>
                <w:rFonts w:cs="Times New Roman"/>
              </w:rPr>
              <w:t>以</w:t>
            </w:r>
            <w:r w:rsidRPr="00B52DD0">
              <w:rPr>
                <w:rFonts w:cs="Times New Roman"/>
              </w:rPr>
              <w:t>root</w:t>
            </w:r>
            <w:r w:rsidRPr="00B52DD0">
              <w:rPr>
                <w:rFonts w:cs="Times New Roman"/>
              </w:rPr>
              <w:t>用户登录安装</w:t>
            </w:r>
            <w:r w:rsidRPr="00B52DD0">
              <w:rPr>
                <w:rFonts w:cs="Times New Roman"/>
              </w:rPr>
              <w:t>s3</w:t>
            </w:r>
            <w:r w:rsidRPr="00B52DD0">
              <w:rPr>
                <w:rFonts w:cs="Times New Roman"/>
              </w:rPr>
              <w:t>的服务器，执行</w:t>
            </w:r>
            <w:r>
              <w:rPr>
                <w:rFonts w:cs="Times New Roman" w:hint="eastAsia"/>
              </w:rPr>
              <w:t>“</w:t>
            </w:r>
            <w:r>
              <w:rPr>
                <w:rFonts w:cs="Times New Roman" w:hint="eastAsia"/>
              </w:rPr>
              <w:t>#</w:t>
            </w:r>
            <w:r>
              <w:rPr>
                <w:rFonts w:cs="Times New Roman"/>
              </w:rPr>
              <w:t xml:space="preserve"> </w:t>
            </w:r>
            <w:r w:rsidRPr="00B52DD0">
              <w:rPr>
                <w:rFonts w:cs="Times New Roman"/>
              </w:rPr>
              <w:t>cat /</w:t>
            </w:r>
            <w:r>
              <w:rPr>
                <w:rFonts w:cs="Times New Roman"/>
              </w:rPr>
              <w:t>s3Home/</w:t>
            </w:r>
            <w:r>
              <w:rPr>
                <w:rFonts w:cs="Times New Roman" w:hint="eastAsia"/>
              </w:rPr>
              <w:t>”和“</w:t>
            </w:r>
            <w:r>
              <w:rPr>
                <w:rFonts w:cs="Times New Roman" w:hint="eastAsia"/>
              </w:rPr>
              <w:t>#</w:t>
            </w:r>
            <w:r>
              <w:rPr>
                <w:rFonts w:cs="Times New Roman"/>
              </w:rPr>
              <w:t xml:space="preserve"> </w:t>
            </w:r>
            <w:r>
              <w:rPr>
                <w:rFonts w:cs="Times New Roman" w:hint="eastAsia"/>
              </w:rPr>
              <w:t>l</w:t>
            </w:r>
            <w:r>
              <w:rPr>
                <w:rFonts w:cs="Times New Roman"/>
              </w:rPr>
              <w:t>l</w:t>
            </w:r>
            <w:r>
              <w:rPr>
                <w:rFonts w:cs="Times New Roman" w:hint="eastAsia"/>
              </w:rPr>
              <w:t>”</w:t>
            </w:r>
            <w:r w:rsidRPr="00B52DD0">
              <w:rPr>
                <w:rFonts w:cs="Times New Roman"/>
              </w:rPr>
              <w:t>命令获取。</w:t>
            </w:r>
          </w:p>
        </w:tc>
        <w:tc>
          <w:tcPr>
            <w:tcW w:w="2274" w:type="dxa"/>
          </w:tcPr>
          <w:p w14:paraId="7CF7794C" w14:textId="77777777" w:rsidR="00A0288B" w:rsidRDefault="00A0288B" w:rsidP="00A0288B">
            <w:pPr>
              <w:pStyle w:val="eCT5"/>
              <w:shd w:val="clear" w:color="auto" w:fill="auto"/>
              <w:spacing w:before="156" w:after="156"/>
              <w:ind w:left="0"/>
            </w:pPr>
            <w:r>
              <w:rPr>
                <w:rFonts w:hint="eastAsia"/>
              </w:rPr>
              <w:t>请在文本框中输入</w:t>
            </w:r>
          </w:p>
          <w:p w14:paraId="13C62523" w14:textId="3CF555AA" w:rsidR="00A0288B" w:rsidRDefault="00A0288B" w:rsidP="00A0288B">
            <w:pPr>
              <w:pStyle w:val="eCT5"/>
              <w:shd w:val="clear" w:color="auto" w:fill="auto"/>
              <w:spacing w:before="156" w:after="156"/>
              <w:ind w:left="0"/>
            </w:pPr>
            <w:r>
              <w:rPr>
                <w:rFonts w:hint="eastAsia"/>
              </w:rPr>
              <w:t>最长不超过</w:t>
            </w:r>
            <w:r>
              <w:t>64</w:t>
            </w:r>
            <w:r>
              <w:rPr>
                <w:rFonts w:hint="eastAsia"/>
              </w:rPr>
              <w:t>个字符</w:t>
            </w:r>
          </w:p>
        </w:tc>
      </w:tr>
      <w:tr w:rsidR="00A0288B" w14:paraId="2C50C132" w14:textId="77777777" w:rsidTr="00836DF2">
        <w:tc>
          <w:tcPr>
            <w:tcW w:w="2273" w:type="dxa"/>
          </w:tcPr>
          <w:p w14:paraId="7BC2E0C8" w14:textId="77777777" w:rsidR="00A0288B" w:rsidRDefault="00A0288B" w:rsidP="00A0288B">
            <w:pPr>
              <w:pStyle w:val="eCT5"/>
              <w:shd w:val="clear" w:color="auto" w:fill="auto"/>
              <w:spacing w:before="156" w:after="156"/>
              <w:ind w:left="0"/>
            </w:pPr>
            <w:r>
              <w:rPr>
                <w:rFonts w:hint="eastAsia"/>
              </w:rPr>
              <w:t>目标路径</w:t>
            </w:r>
          </w:p>
        </w:tc>
        <w:tc>
          <w:tcPr>
            <w:tcW w:w="2274" w:type="dxa"/>
          </w:tcPr>
          <w:p w14:paraId="7E365256" w14:textId="77777777" w:rsidR="00A0288B" w:rsidRDefault="00A0288B" w:rsidP="00A0288B">
            <w:pPr>
              <w:pStyle w:val="eCT5"/>
              <w:shd w:val="clear" w:color="auto" w:fill="auto"/>
              <w:spacing w:before="156" w:after="156"/>
              <w:ind w:left="0"/>
            </w:pPr>
            <w:r>
              <w:rPr>
                <w:rFonts w:hint="eastAsia"/>
              </w:rPr>
              <w:t>文件回迁目标路径的子路径</w:t>
            </w:r>
          </w:p>
        </w:tc>
        <w:tc>
          <w:tcPr>
            <w:tcW w:w="2274" w:type="dxa"/>
          </w:tcPr>
          <w:p w14:paraId="0501ACD9" w14:textId="77777777" w:rsidR="00A0288B" w:rsidRDefault="00A0288B" w:rsidP="00A0288B">
            <w:pPr>
              <w:pStyle w:val="eCT5"/>
              <w:shd w:val="clear" w:color="auto" w:fill="auto"/>
              <w:spacing w:before="156" w:after="156"/>
              <w:ind w:left="0"/>
            </w:pPr>
            <w:r>
              <w:rPr>
                <w:rFonts w:hint="eastAsia"/>
              </w:rPr>
              <w:t>在文本框中输入</w:t>
            </w:r>
          </w:p>
        </w:tc>
      </w:tr>
      <w:tr w:rsidR="00A0288B" w14:paraId="5433FFA9" w14:textId="77777777" w:rsidTr="00836DF2">
        <w:tc>
          <w:tcPr>
            <w:tcW w:w="2273" w:type="dxa"/>
          </w:tcPr>
          <w:p w14:paraId="31107621" w14:textId="77777777" w:rsidR="00A0288B" w:rsidRDefault="00A0288B" w:rsidP="00A0288B">
            <w:pPr>
              <w:pStyle w:val="eCT5"/>
              <w:shd w:val="clear" w:color="auto" w:fill="auto"/>
              <w:spacing w:before="156" w:after="156"/>
              <w:ind w:left="0"/>
            </w:pPr>
            <w:r>
              <w:rPr>
                <w:rFonts w:hint="eastAsia"/>
              </w:rPr>
              <w:t>回迁类型</w:t>
            </w:r>
          </w:p>
        </w:tc>
        <w:tc>
          <w:tcPr>
            <w:tcW w:w="2274" w:type="dxa"/>
          </w:tcPr>
          <w:p w14:paraId="5F909718" w14:textId="77777777" w:rsidR="00A0288B" w:rsidRDefault="00A0288B" w:rsidP="00A0288B">
            <w:pPr>
              <w:pStyle w:val="eCT5"/>
              <w:shd w:val="clear" w:color="auto" w:fill="auto"/>
              <w:spacing w:before="156" w:after="156"/>
              <w:ind w:left="0"/>
            </w:pPr>
            <w:r>
              <w:rPr>
                <w:rFonts w:hint="eastAsia"/>
              </w:rPr>
              <w:t>回迁目录及其内容或回迁文件</w:t>
            </w:r>
          </w:p>
        </w:tc>
        <w:tc>
          <w:tcPr>
            <w:tcW w:w="2274" w:type="dxa"/>
          </w:tcPr>
          <w:p w14:paraId="49015C05" w14:textId="77777777" w:rsidR="00A0288B" w:rsidRPr="00001B87" w:rsidRDefault="00A0288B" w:rsidP="00A0288B">
            <w:pPr>
              <w:pStyle w:val="eCT5"/>
              <w:shd w:val="clear" w:color="auto" w:fill="auto"/>
              <w:spacing w:before="156" w:after="156"/>
              <w:ind w:left="0"/>
            </w:pPr>
            <w:r>
              <w:rPr>
                <w:rFonts w:hint="eastAsia"/>
              </w:rPr>
              <w:t>在下拉列表框中选择</w:t>
            </w:r>
          </w:p>
        </w:tc>
      </w:tr>
      <w:tr w:rsidR="00A0288B" w14:paraId="65E7A905" w14:textId="77777777" w:rsidTr="00836DF2">
        <w:tc>
          <w:tcPr>
            <w:tcW w:w="2273" w:type="dxa"/>
          </w:tcPr>
          <w:p w14:paraId="69E3DA0C" w14:textId="77777777" w:rsidR="00A0288B" w:rsidRDefault="00A0288B" w:rsidP="00A0288B">
            <w:pPr>
              <w:pStyle w:val="eCT5"/>
              <w:shd w:val="clear" w:color="auto" w:fill="auto"/>
              <w:spacing w:before="156" w:after="156"/>
              <w:ind w:left="0"/>
            </w:pPr>
            <w:r>
              <w:rPr>
                <w:rFonts w:hint="eastAsia"/>
              </w:rPr>
              <w:t>文件</w:t>
            </w:r>
          </w:p>
        </w:tc>
        <w:tc>
          <w:tcPr>
            <w:tcW w:w="2274" w:type="dxa"/>
          </w:tcPr>
          <w:p w14:paraId="6530EE86" w14:textId="77777777" w:rsidR="00A0288B" w:rsidRDefault="00A0288B" w:rsidP="00A0288B">
            <w:pPr>
              <w:pStyle w:val="eCT5"/>
              <w:shd w:val="clear" w:color="auto" w:fill="auto"/>
              <w:spacing w:before="156" w:after="156"/>
              <w:ind w:left="0"/>
            </w:pPr>
            <w:r>
              <w:rPr>
                <w:rFonts w:hint="eastAsia"/>
              </w:rPr>
              <w:t>待回迁的文件名称</w:t>
            </w:r>
          </w:p>
        </w:tc>
        <w:tc>
          <w:tcPr>
            <w:tcW w:w="2274" w:type="dxa"/>
          </w:tcPr>
          <w:p w14:paraId="213B87AA" w14:textId="77777777" w:rsidR="00A0288B" w:rsidRDefault="00A0288B" w:rsidP="00A0288B">
            <w:pPr>
              <w:pStyle w:val="eCT5"/>
              <w:shd w:val="clear" w:color="auto" w:fill="auto"/>
              <w:spacing w:before="156" w:after="156"/>
              <w:ind w:left="0"/>
            </w:pPr>
            <w:r>
              <w:rPr>
                <w:rFonts w:hint="eastAsia"/>
              </w:rPr>
              <w:t>在文本框中输入</w:t>
            </w:r>
          </w:p>
          <w:p w14:paraId="03D03757" w14:textId="77777777" w:rsidR="00A0288B" w:rsidRDefault="00A0288B" w:rsidP="00A0288B">
            <w:pPr>
              <w:pStyle w:val="eCT5"/>
              <w:shd w:val="clear" w:color="auto" w:fill="auto"/>
              <w:spacing w:before="156" w:after="156"/>
              <w:ind w:left="0"/>
            </w:pPr>
            <w:r>
              <w:rPr>
                <w:rFonts w:hint="eastAsia"/>
              </w:rPr>
              <w:t>多个文件请以“</w:t>
            </w:r>
            <w:r>
              <w:t>,</w:t>
            </w:r>
            <w:r>
              <w:rPr>
                <w:rFonts w:hint="eastAsia"/>
              </w:rPr>
              <w:t>”分隔</w:t>
            </w:r>
          </w:p>
        </w:tc>
      </w:tr>
      <w:tr w:rsidR="00A0288B" w14:paraId="7E7EBC9F" w14:textId="77777777" w:rsidTr="00836DF2">
        <w:tc>
          <w:tcPr>
            <w:tcW w:w="2273" w:type="dxa"/>
          </w:tcPr>
          <w:p w14:paraId="034C094D" w14:textId="77777777" w:rsidR="00A0288B" w:rsidRDefault="00A0288B" w:rsidP="00A0288B">
            <w:pPr>
              <w:pStyle w:val="eCT5"/>
              <w:shd w:val="clear" w:color="auto" w:fill="auto"/>
              <w:spacing w:before="156" w:after="156"/>
              <w:ind w:left="0"/>
            </w:pPr>
            <w:r>
              <w:rPr>
                <w:rFonts w:hint="eastAsia"/>
              </w:rPr>
              <w:t>目录</w:t>
            </w:r>
          </w:p>
        </w:tc>
        <w:tc>
          <w:tcPr>
            <w:tcW w:w="2274" w:type="dxa"/>
          </w:tcPr>
          <w:p w14:paraId="170D7257" w14:textId="77777777" w:rsidR="00A0288B" w:rsidRDefault="00A0288B" w:rsidP="00A0288B">
            <w:pPr>
              <w:pStyle w:val="eCT5"/>
              <w:shd w:val="clear" w:color="auto" w:fill="auto"/>
              <w:spacing w:before="156" w:after="156"/>
              <w:ind w:left="0"/>
            </w:pPr>
            <w:r>
              <w:rPr>
                <w:rFonts w:hint="eastAsia"/>
              </w:rPr>
              <w:t>待回迁的目录名称</w:t>
            </w:r>
          </w:p>
          <w:p w14:paraId="79E84341" w14:textId="77777777" w:rsidR="00A0288B" w:rsidRDefault="00A0288B" w:rsidP="00A0288B">
            <w:pPr>
              <w:pStyle w:val="eCT5"/>
              <w:shd w:val="clear" w:color="auto" w:fill="auto"/>
              <w:spacing w:before="156" w:after="156"/>
              <w:ind w:left="0"/>
            </w:pPr>
            <w:r>
              <w:rPr>
                <w:rFonts w:hint="eastAsia"/>
              </w:rPr>
              <w:t>只可以输入一个目录名称</w:t>
            </w:r>
          </w:p>
        </w:tc>
        <w:tc>
          <w:tcPr>
            <w:tcW w:w="2274" w:type="dxa"/>
          </w:tcPr>
          <w:p w14:paraId="5E6908AD" w14:textId="77777777" w:rsidR="00A0288B" w:rsidRDefault="00A0288B" w:rsidP="00A0288B">
            <w:pPr>
              <w:pStyle w:val="eCT5"/>
              <w:shd w:val="clear" w:color="auto" w:fill="auto"/>
              <w:spacing w:before="156" w:after="156"/>
              <w:ind w:left="0"/>
            </w:pPr>
            <w:r>
              <w:rPr>
                <w:rFonts w:hint="eastAsia"/>
              </w:rPr>
              <w:t>在文本框中输入</w:t>
            </w:r>
          </w:p>
        </w:tc>
      </w:tr>
    </w:tbl>
    <w:p w14:paraId="77789DDA" w14:textId="77777777" w:rsidR="0059715A" w:rsidRPr="0059715A" w:rsidRDefault="0059715A" w:rsidP="0059715A">
      <w:pPr>
        <w:pStyle w:val="eCT3"/>
        <w:spacing w:before="156" w:after="156"/>
        <w:rPr>
          <w:lang w:val="en-US"/>
        </w:rPr>
      </w:pPr>
    </w:p>
    <w:p w14:paraId="2EA29FD2" w14:textId="30C2D3B0" w:rsidR="000861D8" w:rsidRDefault="000861D8" w:rsidP="00B92F71">
      <w:pPr>
        <w:pStyle w:val="3"/>
        <w:spacing w:before="312" w:after="312"/>
      </w:pPr>
      <w:bookmarkStart w:id="1022" w:name="_Toc91690626"/>
      <w:r>
        <w:rPr>
          <w:rFonts w:hint="eastAsia"/>
        </w:rPr>
        <w:t>执行数据挂载</w:t>
      </w:r>
      <w:bookmarkEnd w:id="1022"/>
    </w:p>
    <w:p w14:paraId="3D3FE6A0" w14:textId="30E4E070" w:rsidR="006C7E5D" w:rsidRPr="006C7E5D" w:rsidRDefault="006C7E5D" w:rsidP="006C7E5D">
      <w:pPr>
        <w:pStyle w:val="eCT3"/>
        <w:spacing w:before="156" w:after="156"/>
        <w:ind w:left="0"/>
        <w:rPr>
          <w:b/>
          <w:bCs/>
          <w:lang w:val="en-US"/>
        </w:rPr>
      </w:pPr>
      <w:r w:rsidRPr="006C7E5D">
        <w:rPr>
          <w:rFonts w:hint="eastAsia"/>
          <w:b/>
          <w:bCs/>
          <w:lang w:val="en-US"/>
        </w:rPr>
        <w:t>背景信息</w:t>
      </w:r>
    </w:p>
    <w:p w14:paraId="0387A3D0" w14:textId="29CBE303" w:rsidR="006C7E5D" w:rsidRDefault="006C7E5D" w:rsidP="006C7E5D">
      <w:pPr>
        <w:pStyle w:val="eCT3"/>
        <w:spacing w:before="156" w:after="156"/>
        <w:rPr>
          <w:lang w:val="en-US"/>
        </w:rPr>
      </w:pPr>
      <w:r>
        <w:rPr>
          <w:rFonts w:hint="eastAsia"/>
          <w:lang w:val="en-US"/>
        </w:rPr>
        <w:t>归档数据只可挂载一次，且挂载后数据只支持只读功能。</w:t>
      </w:r>
    </w:p>
    <w:p w14:paraId="518B5BDD" w14:textId="295DC41D" w:rsidR="006C7E5D" w:rsidRPr="006C7E5D" w:rsidRDefault="006C7E5D" w:rsidP="006C7E5D">
      <w:pPr>
        <w:pStyle w:val="eCT3"/>
        <w:spacing w:before="156" w:after="156"/>
        <w:ind w:left="0"/>
        <w:rPr>
          <w:b/>
          <w:bCs/>
          <w:lang w:val="en-US"/>
        </w:rPr>
      </w:pPr>
      <w:r w:rsidRPr="006C7E5D">
        <w:rPr>
          <w:rFonts w:hint="eastAsia"/>
          <w:b/>
          <w:bCs/>
          <w:lang w:val="en-US"/>
        </w:rPr>
        <w:t>操作步骤</w:t>
      </w:r>
    </w:p>
    <w:p w14:paraId="6149788F" w14:textId="523F457C" w:rsidR="000861D8" w:rsidRDefault="000861D8" w:rsidP="003D3E47">
      <w:pPr>
        <w:pStyle w:val="eCT1"/>
        <w:numPr>
          <w:ilvl w:val="0"/>
          <w:numId w:val="164"/>
        </w:numPr>
        <w:spacing w:before="312" w:after="312"/>
      </w:pPr>
      <w:r>
        <w:rPr>
          <w:rFonts w:hint="eastAsia"/>
        </w:rPr>
        <w:t>选择“</w:t>
      </w:r>
      <w:r w:rsidR="00B92F71">
        <w:rPr>
          <w:rFonts w:hint="eastAsia"/>
        </w:rPr>
        <w:t>云文件保护</w:t>
      </w:r>
      <w:r>
        <w:t xml:space="preserve"> &gt; </w:t>
      </w:r>
      <w:r>
        <w:rPr>
          <w:rFonts w:hint="eastAsia"/>
        </w:rPr>
        <w:t>归档策略”。</w:t>
      </w:r>
    </w:p>
    <w:p w14:paraId="5AA2E4BB" w14:textId="77777777" w:rsidR="000861D8" w:rsidRDefault="000861D8" w:rsidP="003D3E47">
      <w:pPr>
        <w:pStyle w:val="eCT1"/>
        <w:numPr>
          <w:ilvl w:val="0"/>
          <w:numId w:val="164"/>
        </w:numPr>
        <w:spacing w:before="312" w:after="312"/>
        <w:rPr>
          <w:lang w:eastAsia="en-US"/>
        </w:rPr>
      </w:pPr>
      <w:r>
        <w:rPr>
          <w:rFonts w:hint="eastAsia"/>
        </w:rPr>
        <w:t>单击“数据服务”。</w:t>
      </w:r>
    </w:p>
    <w:p w14:paraId="362DD185" w14:textId="08AD112F" w:rsidR="000861D8" w:rsidRDefault="000861D8" w:rsidP="003D3E47">
      <w:pPr>
        <w:pStyle w:val="eCT1"/>
        <w:numPr>
          <w:ilvl w:val="0"/>
          <w:numId w:val="164"/>
        </w:numPr>
        <w:spacing w:before="312" w:after="312"/>
      </w:pPr>
      <w:r>
        <w:rPr>
          <w:rFonts w:hint="eastAsia"/>
        </w:rPr>
        <w:t>单击待</w:t>
      </w:r>
      <w:r w:rsidR="00C901A4">
        <w:rPr>
          <w:rFonts w:hint="eastAsia"/>
        </w:rPr>
        <w:t>挂载</w:t>
      </w:r>
      <w:r>
        <w:rPr>
          <w:rFonts w:hint="eastAsia"/>
        </w:rPr>
        <w:t>数据后的</w:t>
      </w:r>
      <w:r w:rsidR="00C901A4">
        <w:rPr>
          <w:noProof/>
        </w:rPr>
        <w:drawing>
          <wp:inline distT="0" distB="0" distL="0" distR="0" wp14:anchorId="7278E374" wp14:editId="22BADFDD">
            <wp:extent cx="198137" cy="198137"/>
            <wp:effectExtent l="0" t="0" r="0" b="0"/>
            <wp:docPr id="984" name="图片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198137" cy="198137"/>
                    </a:xfrm>
                    <a:prstGeom prst="rect">
                      <a:avLst/>
                    </a:prstGeom>
                  </pic:spPr>
                </pic:pic>
              </a:graphicData>
            </a:graphic>
          </wp:inline>
        </w:drawing>
      </w:r>
      <w:r>
        <w:rPr>
          <w:rFonts w:hint="eastAsia"/>
        </w:rPr>
        <w:t>。</w:t>
      </w:r>
    </w:p>
    <w:p w14:paraId="67632420" w14:textId="19923016" w:rsidR="000861D8" w:rsidRDefault="00C901A4" w:rsidP="00C901A4">
      <w:pPr>
        <w:pStyle w:val="eCT5"/>
        <w:spacing w:before="156" w:after="156"/>
      </w:pPr>
      <w:r>
        <w:rPr>
          <w:rFonts w:hint="eastAsia"/>
        </w:rPr>
        <w:t>系统弹出提示“您确定挂载该数据”。</w:t>
      </w:r>
    </w:p>
    <w:p w14:paraId="184B8473" w14:textId="58A3B053" w:rsidR="000247A2" w:rsidRDefault="000247A2" w:rsidP="003D3E47">
      <w:pPr>
        <w:pStyle w:val="eCT1"/>
        <w:numPr>
          <w:ilvl w:val="0"/>
          <w:numId w:val="204"/>
        </w:numPr>
        <w:spacing w:before="312" w:after="312"/>
        <w:ind w:left="1701" w:hanging="709"/>
      </w:pPr>
      <w:r>
        <w:rPr>
          <w:rFonts w:hint="eastAsia"/>
        </w:rPr>
        <w:lastRenderedPageBreak/>
        <w:t>单击“确定”。</w:t>
      </w:r>
    </w:p>
    <w:p w14:paraId="1AB052A5" w14:textId="057BC755" w:rsidR="00F55D86" w:rsidRDefault="00F55D86" w:rsidP="00F55D86">
      <w:pPr>
        <w:pStyle w:val="eCT5"/>
        <w:spacing w:before="156" w:after="156"/>
      </w:pPr>
      <w:r>
        <w:rPr>
          <w:rFonts w:hint="eastAsia"/>
        </w:rPr>
        <w:t>您可以在数据归档的“数据服务”页面，查看到数据挂载信息。</w:t>
      </w:r>
    </w:p>
    <w:p w14:paraId="04C10F39" w14:textId="0AB075C4" w:rsidR="0036518F" w:rsidRDefault="0070392D" w:rsidP="00B92F71">
      <w:pPr>
        <w:pStyle w:val="3"/>
        <w:spacing w:before="312" w:after="312"/>
      </w:pPr>
      <w:bookmarkStart w:id="1023" w:name="_Toc91690627"/>
      <w:r>
        <w:rPr>
          <w:rFonts w:hint="eastAsia"/>
        </w:rPr>
        <w:t>执行数据过期任务</w:t>
      </w:r>
      <w:bookmarkEnd w:id="1023"/>
    </w:p>
    <w:p w14:paraId="7D71C197" w14:textId="24DF8E9D" w:rsidR="0036518F" w:rsidRDefault="0036518F" w:rsidP="003D3E47">
      <w:pPr>
        <w:pStyle w:val="eCT1"/>
        <w:numPr>
          <w:ilvl w:val="0"/>
          <w:numId w:val="175"/>
        </w:numPr>
        <w:spacing w:before="312" w:after="312"/>
      </w:pPr>
      <w:r>
        <w:rPr>
          <w:rFonts w:hint="eastAsia"/>
        </w:rPr>
        <w:t>选择“</w:t>
      </w:r>
      <w:r w:rsidR="00B92F71">
        <w:rPr>
          <w:rFonts w:hint="eastAsia"/>
        </w:rPr>
        <w:t>云文件保护</w:t>
      </w:r>
      <w:r w:rsidR="00E2019A">
        <w:t xml:space="preserve"> &gt; </w:t>
      </w:r>
      <w:r>
        <w:rPr>
          <w:rFonts w:hint="eastAsia"/>
        </w:rPr>
        <w:t>归档策略”。</w:t>
      </w:r>
    </w:p>
    <w:p w14:paraId="101CAD6D" w14:textId="0C24DD25" w:rsidR="0036518F" w:rsidRDefault="0036518F" w:rsidP="003D3E47">
      <w:pPr>
        <w:pStyle w:val="eCT1"/>
        <w:numPr>
          <w:ilvl w:val="0"/>
          <w:numId w:val="175"/>
        </w:numPr>
        <w:spacing w:before="312" w:after="312"/>
        <w:rPr>
          <w:lang w:eastAsia="en-US"/>
        </w:rPr>
      </w:pPr>
      <w:r>
        <w:rPr>
          <w:rFonts w:hint="eastAsia"/>
        </w:rPr>
        <w:t>单击“</w:t>
      </w:r>
      <w:r w:rsidR="00E2019A">
        <w:rPr>
          <w:rFonts w:hint="eastAsia"/>
        </w:rPr>
        <w:t>数据服务</w:t>
      </w:r>
      <w:r>
        <w:rPr>
          <w:rFonts w:hint="eastAsia"/>
        </w:rPr>
        <w:t>”。</w:t>
      </w:r>
    </w:p>
    <w:p w14:paraId="7D449EFE" w14:textId="11CB2DCB" w:rsidR="0070392D" w:rsidRDefault="0070392D" w:rsidP="003D3E47">
      <w:pPr>
        <w:pStyle w:val="eCT1"/>
        <w:numPr>
          <w:ilvl w:val="0"/>
          <w:numId w:val="175"/>
        </w:numPr>
        <w:spacing w:before="312" w:after="312"/>
        <w:rPr>
          <w:lang w:eastAsia="en-US"/>
        </w:rPr>
      </w:pPr>
      <w:r>
        <w:rPr>
          <w:rFonts w:hint="eastAsia"/>
        </w:rPr>
        <w:t>单击待</w:t>
      </w:r>
      <w:r w:rsidR="00347737">
        <w:rPr>
          <w:rFonts w:hint="eastAsia"/>
        </w:rPr>
        <w:t>过期</w:t>
      </w:r>
      <w:r>
        <w:rPr>
          <w:rFonts w:hint="eastAsia"/>
        </w:rPr>
        <w:t>数据后的</w:t>
      </w:r>
      <w:r>
        <w:rPr>
          <w:noProof/>
        </w:rPr>
        <w:drawing>
          <wp:inline distT="0" distB="0" distL="0" distR="0" wp14:anchorId="56C33F58" wp14:editId="1B61EC83">
            <wp:extent cx="137172" cy="144793"/>
            <wp:effectExtent l="0" t="0" r="0" b="7620"/>
            <wp:docPr id="975" name="图片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137172" cy="144793"/>
                    </a:xfrm>
                    <a:prstGeom prst="rect">
                      <a:avLst/>
                    </a:prstGeom>
                  </pic:spPr>
                </pic:pic>
              </a:graphicData>
            </a:graphic>
          </wp:inline>
        </w:drawing>
      </w:r>
      <w:r>
        <w:rPr>
          <w:rFonts w:hint="eastAsia"/>
        </w:rPr>
        <w:t>。</w:t>
      </w:r>
    </w:p>
    <w:p w14:paraId="3735F3E8" w14:textId="5761A284" w:rsidR="0036518F" w:rsidRPr="00034831" w:rsidRDefault="0036518F" w:rsidP="003D3E47">
      <w:pPr>
        <w:pStyle w:val="eCT1"/>
        <w:numPr>
          <w:ilvl w:val="0"/>
          <w:numId w:val="175"/>
        </w:numPr>
        <w:spacing w:before="312" w:after="312"/>
      </w:pPr>
      <w:r>
        <w:rPr>
          <w:rFonts w:hint="eastAsia"/>
        </w:rPr>
        <w:t>如</w:t>
      </w:r>
      <w:r w:rsidR="0070392D">
        <w:fldChar w:fldCharType="begin"/>
      </w:r>
      <w:r w:rsidR="0070392D">
        <w:instrText xml:space="preserve"> </w:instrText>
      </w:r>
      <w:r w:rsidR="0070392D">
        <w:rPr>
          <w:rFonts w:hint="eastAsia"/>
        </w:rPr>
        <w:instrText>REF _Ref46403972 \h</w:instrText>
      </w:r>
      <w:r w:rsidR="0070392D">
        <w:instrText xml:space="preserve"> </w:instrText>
      </w:r>
      <w:r w:rsidR="0070392D">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23</w:t>
      </w:r>
      <w:r w:rsidR="0070392D">
        <w:fldChar w:fldCharType="end"/>
      </w:r>
      <w:r>
        <w:rPr>
          <w:rFonts w:hint="eastAsia"/>
        </w:rPr>
        <w:t>所示，设置</w:t>
      </w:r>
      <w:r w:rsidR="0070392D">
        <w:rPr>
          <w:rFonts w:hint="eastAsia"/>
        </w:rPr>
        <w:t>过期信息</w:t>
      </w:r>
      <w:r>
        <w:rPr>
          <w:rFonts w:hint="eastAsia"/>
        </w:rPr>
        <w:t>，单击“确定”。</w:t>
      </w:r>
    </w:p>
    <w:p w14:paraId="2BDAE5CC" w14:textId="39CDD279" w:rsidR="0036518F" w:rsidRDefault="0036518F" w:rsidP="0036518F">
      <w:pPr>
        <w:pStyle w:val="afff0"/>
        <w:keepNext/>
      </w:pPr>
      <w:bookmarkStart w:id="1024" w:name="_Ref46403972"/>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23</w:t>
      </w:r>
      <w:r w:rsidR="00434898">
        <w:fldChar w:fldCharType="end"/>
      </w:r>
      <w:bookmarkEnd w:id="1024"/>
      <w:r w:rsidR="00347737">
        <w:rPr>
          <w:rFonts w:hint="eastAsia"/>
        </w:rPr>
        <w:t>设置过期信息</w:t>
      </w:r>
    </w:p>
    <w:p w14:paraId="07AE86C6" w14:textId="078794BE" w:rsidR="0036518F" w:rsidRDefault="00001B87" w:rsidP="0036518F">
      <w:pPr>
        <w:pStyle w:val="eCTf3"/>
        <w:spacing w:after="156"/>
      </w:pPr>
      <w:r>
        <w:drawing>
          <wp:inline distT="0" distB="0" distL="0" distR="0" wp14:anchorId="7761F178" wp14:editId="03798E7F">
            <wp:extent cx="2216264" cy="615982"/>
            <wp:effectExtent l="0" t="0" r="0" b="0"/>
            <wp:docPr id="974" name="图片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2216264" cy="615982"/>
                    </a:xfrm>
                    <a:prstGeom prst="rect">
                      <a:avLst/>
                    </a:prstGeom>
                  </pic:spPr>
                </pic:pic>
              </a:graphicData>
            </a:graphic>
          </wp:inline>
        </w:drawing>
      </w:r>
    </w:p>
    <w:p w14:paraId="4D750E3B" w14:textId="77777777" w:rsidR="0036518F" w:rsidRDefault="0036518F" w:rsidP="0036518F">
      <w:pPr>
        <w:pStyle w:val="eCT3"/>
        <w:spacing w:before="156" w:after="156"/>
      </w:pPr>
    </w:p>
    <w:p w14:paraId="1EAFBF08" w14:textId="44109899" w:rsidR="0036518F" w:rsidRDefault="0036518F" w:rsidP="0036518F">
      <w:pPr>
        <w:pStyle w:val="eCT3"/>
        <w:spacing w:before="156" w:after="156"/>
      </w:pPr>
      <w:r>
        <w:rPr>
          <w:rFonts w:hint="eastAsia"/>
        </w:rPr>
        <w:t>界面参数说明如</w:t>
      </w:r>
      <w:r w:rsidR="00347737">
        <w:fldChar w:fldCharType="begin"/>
      </w:r>
      <w:r w:rsidR="00347737">
        <w:instrText xml:space="preserve"> </w:instrText>
      </w:r>
      <w:r w:rsidR="00347737">
        <w:rPr>
          <w:rFonts w:hint="eastAsia"/>
        </w:rPr>
        <w:instrText>REF _Ref46406438 \h</w:instrText>
      </w:r>
      <w:r w:rsidR="00347737">
        <w:instrText xml:space="preserve"> </w:instrText>
      </w:r>
      <w:r w:rsidR="00347737">
        <w:fldChar w:fldCharType="separate"/>
      </w:r>
      <w:r w:rsidR="005D4DA4">
        <w:rPr>
          <w:rFonts w:hint="eastAsia"/>
        </w:rPr>
        <w:t>表</w:t>
      </w:r>
      <w:r w:rsidR="005D4DA4">
        <w:rPr>
          <w:rFonts w:hint="eastAsia"/>
        </w:rPr>
        <w:t xml:space="preserve"> </w:t>
      </w:r>
      <w:r w:rsidR="005D4DA4">
        <w:rPr>
          <w:noProof/>
        </w:rPr>
        <w:t>18</w:t>
      </w:r>
      <w:r w:rsidR="005D4DA4">
        <w:noBreakHyphen/>
      </w:r>
      <w:r w:rsidR="005D4DA4">
        <w:rPr>
          <w:noProof/>
        </w:rPr>
        <w:t>11</w:t>
      </w:r>
      <w:r w:rsidR="00347737">
        <w:fldChar w:fldCharType="end"/>
      </w:r>
      <w:r>
        <w:rPr>
          <w:rFonts w:hint="eastAsia"/>
        </w:rPr>
        <w:t>所示。</w:t>
      </w:r>
    </w:p>
    <w:p w14:paraId="57406854" w14:textId="5F2468E0" w:rsidR="0036518F" w:rsidRDefault="0036518F" w:rsidP="0036518F">
      <w:pPr>
        <w:pStyle w:val="afff0"/>
        <w:keepNext/>
      </w:pPr>
      <w:bookmarkStart w:id="1025" w:name="_Ref46406438"/>
      <w:r>
        <w:rPr>
          <w:rFonts w:hint="eastAsia"/>
        </w:rPr>
        <w:t>表</w:t>
      </w:r>
      <w:r>
        <w:rPr>
          <w:rFonts w:hint="eastAsia"/>
        </w:rPr>
        <w:t xml:space="preserve"> </w:t>
      </w:r>
      <w:r w:rsidR="002D3714">
        <w:fldChar w:fldCharType="begin"/>
      </w:r>
      <w:r w:rsidR="002D3714">
        <w:instrText xml:space="preserve"> </w:instrText>
      </w:r>
      <w:r w:rsidR="002D3714">
        <w:rPr>
          <w:rFonts w:hint="eastAsia"/>
        </w:rPr>
        <w:instrText>STYLEREF 1 \s</w:instrText>
      </w:r>
      <w:r w:rsidR="002D3714">
        <w:instrText xml:space="preserve"> </w:instrText>
      </w:r>
      <w:r w:rsidR="002D3714">
        <w:fldChar w:fldCharType="separate"/>
      </w:r>
      <w:r w:rsidR="005D4DA4">
        <w:rPr>
          <w:noProof/>
        </w:rPr>
        <w:t>18</w:t>
      </w:r>
      <w:r w:rsidR="002D3714">
        <w:fldChar w:fldCharType="end"/>
      </w:r>
      <w:r w:rsidR="002D3714">
        <w:noBreakHyphen/>
      </w:r>
      <w:r w:rsidR="002D3714">
        <w:fldChar w:fldCharType="begin"/>
      </w:r>
      <w:r w:rsidR="002D3714">
        <w:instrText xml:space="preserve"> </w:instrText>
      </w:r>
      <w:r w:rsidR="002D3714">
        <w:rPr>
          <w:rFonts w:hint="eastAsia"/>
        </w:rPr>
        <w:instrText xml:space="preserve">SEQ </w:instrText>
      </w:r>
      <w:r w:rsidR="002D3714">
        <w:rPr>
          <w:rFonts w:hint="eastAsia"/>
        </w:rPr>
        <w:instrText>表</w:instrText>
      </w:r>
      <w:r w:rsidR="002D3714">
        <w:rPr>
          <w:rFonts w:hint="eastAsia"/>
        </w:rPr>
        <w:instrText xml:space="preserve"> \* ARABIC \s 1</w:instrText>
      </w:r>
      <w:r w:rsidR="002D3714">
        <w:instrText xml:space="preserve"> </w:instrText>
      </w:r>
      <w:r w:rsidR="002D3714">
        <w:fldChar w:fldCharType="separate"/>
      </w:r>
      <w:r w:rsidR="005D4DA4">
        <w:rPr>
          <w:noProof/>
        </w:rPr>
        <w:t>11</w:t>
      </w:r>
      <w:r w:rsidR="002D3714">
        <w:fldChar w:fldCharType="end"/>
      </w:r>
      <w:bookmarkEnd w:id="1025"/>
      <w:r w:rsidR="00AE20CF">
        <w:rPr>
          <w:rFonts w:hint="eastAsia"/>
        </w:rPr>
        <w:t>过期</w:t>
      </w:r>
      <w:r>
        <w:rPr>
          <w:rFonts w:hint="eastAsia"/>
        </w:rPr>
        <w:t>界面参数说明</w:t>
      </w:r>
    </w:p>
    <w:tbl>
      <w:tblPr>
        <w:tblStyle w:val="eCTe"/>
        <w:tblW w:w="0" w:type="auto"/>
        <w:tblLook w:val="04A0" w:firstRow="1" w:lastRow="0" w:firstColumn="1" w:lastColumn="0" w:noHBand="0" w:noVBand="1"/>
      </w:tblPr>
      <w:tblGrid>
        <w:gridCol w:w="2197"/>
        <w:gridCol w:w="2199"/>
        <w:gridCol w:w="2199"/>
      </w:tblGrid>
      <w:tr w:rsidR="0036518F" w14:paraId="78121919" w14:textId="77777777" w:rsidTr="0036518F">
        <w:trPr>
          <w:cnfStyle w:val="100000000000" w:firstRow="1" w:lastRow="0" w:firstColumn="0" w:lastColumn="0" w:oddVBand="0" w:evenVBand="0" w:oddHBand="0" w:evenHBand="0" w:firstRowFirstColumn="0" w:firstRowLastColumn="0" w:lastRowFirstColumn="0" w:lastRowLastColumn="0"/>
          <w:tblHeader/>
        </w:trPr>
        <w:tc>
          <w:tcPr>
            <w:tcW w:w="2273" w:type="dxa"/>
          </w:tcPr>
          <w:p w14:paraId="5CEF30DC" w14:textId="77777777" w:rsidR="0036518F" w:rsidRDefault="0036518F" w:rsidP="0036518F">
            <w:pPr>
              <w:pStyle w:val="eCT5"/>
              <w:shd w:val="clear" w:color="auto" w:fill="auto"/>
              <w:spacing w:before="156" w:after="156"/>
              <w:ind w:left="0"/>
              <w:rPr>
                <w:lang w:eastAsia="en-US"/>
              </w:rPr>
            </w:pPr>
            <w:r>
              <w:rPr>
                <w:rFonts w:hint="eastAsia"/>
              </w:rPr>
              <w:t>参数名称</w:t>
            </w:r>
          </w:p>
        </w:tc>
        <w:tc>
          <w:tcPr>
            <w:tcW w:w="2274" w:type="dxa"/>
          </w:tcPr>
          <w:p w14:paraId="5F3259A9" w14:textId="77777777" w:rsidR="0036518F" w:rsidRDefault="0036518F" w:rsidP="0036518F">
            <w:pPr>
              <w:pStyle w:val="eCT5"/>
              <w:shd w:val="clear" w:color="auto" w:fill="auto"/>
              <w:spacing w:before="156" w:after="156"/>
              <w:ind w:left="0"/>
              <w:rPr>
                <w:lang w:eastAsia="en-US"/>
              </w:rPr>
            </w:pPr>
            <w:r>
              <w:rPr>
                <w:rFonts w:hint="eastAsia"/>
              </w:rPr>
              <w:t>参数解释</w:t>
            </w:r>
          </w:p>
        </w:tc>
        <w:tc>
          <w:tcPr>
            <w:tcW w:w="2274" w:type="dxa"/>
          </w:tcPr>
          <w:p w14:paraId="29A69E42" w14:textId="77777777" w:rsidR="0036518F" w:rsidRDefault="0036518F" w:rsidP="0036518F">
            <w:pPr>
              <w:pStyle w:val="eCT5"/>
              <w:shd w:val="clear" w:color="auto" w:fill="auto"/>
              <w:spacing w:before="156" w:after="156"/>
              <w:ind w:left="0"/>
              <w:rPr>
                <w:lang w:eastAsia="en-US"/>
              </w:rPr>
            </w:pPr>
            <w:r>
              <w:rPr>
                <w:rFonts w:hint="eastAsia"/>
              </w:rPr>
              <w:t>配置规则</w:t>
            </w:r>
          </w:p>
        </w:tc>
      </w:tr>
      <w:tr w:rsidR="0036518F" w14:paraId="289ABF74" w14:textId="77777777" w:rsidTr="0036518F">
        <w:tc>
          <w:tcPr>
            <w:tcW w:w="2273" w:type="dxa"/>
          </w:tcPr>
          <w:p w14:paraId="6959CD17" w14:textId="275907CF" w:rsidR="0036518F" w:rsidRDefault="0070392D" w:rsidP="0036518F">
            <w:pPr>
              <w:pStyle w:val="eCT5"/>
              <w:shd w:val="clear" w:color="auto" w:fill="auto"/>
              <w:spacing w:before="156" w:after="156"/>
              <w:ind w:left="0"/>
            </w:pPr>
            <w:r>
              <w:rPr>
                <w:rFonts w:hint="eastAsia"/>
              </w:rPr>
              <w:t>目录</w:t>
            </w:r>
          </w:p>
        </w:tc>
        <w:tc>
          <w:tcPr>
            <w:tcW w:w="2274" w:type="dxa"/>
          </w:tcPr>
          <w:p w14:paraId="351DD2AF" w14:textId="676E0C1A" w:rsidR="0036518F" w:rsidRDefault="00347737" w:rsidP="0036518F">
            <w:pPr>
              <w:pStyle w:val="eCT5"/>
              <w:shd w:val="clear" w:color="auto" w:fill="auto"/>
              <w:spacing w:before="156" w:after="156"/>
              <w:ind w:left="0"/>
            </w:pPr>
            <w:r>
              <w:rPr>
                <w:rFonts w:hint="eastAsia"/>
              </w:rPr>
              <w:t>待过期</w:t>
            </w:r>
            <w:r w:rsidR="0065432D">
              <w:rPr>
                <w:rFonts w:hint="eastAsia"/>
              </w:rPr>
              <w:t>目录名称</w:t>
            </w:r>
          </w:p>
        </w:tc>
        <w:tc>
          <w:tcPr>
            <w:tcW w:w="2274" w:type="dxa"/>
          </w:tcPr>
          <w:p w14:paraId="5428498E" w14:textId="77777777" w:rsidR="0036518F" w:rsidRDefault="0036518F" w:rsidP="0036518F">
            <w:pPr>
              <w:pStyle w:val="eCT5"/>
              <w:shd w:val="clear" w:color="auto" w:fill="auto"/>
              <w:spacing w:before="156" w:after="156"/>
              <w:ind w:left="0"/>
            </w:pPr>
            <w:r>
              <w:rPr>
                <w:rFonts w:hint="eastAsia"/>
              </w:rPr>
              <w:t>在下拉列表框中选择</w:t>
            </w:r>
          </w:p>
        </w:tc>
      </w:tr>
      <w:tr w:rsidR="0036518F" w14:paraId="4BD23773" w14:textId="77777777" w:rsidTr="0036518F">
        <w:tc>
          <w:tcPr>
            <w:tcW w:w="2273" w:type="dxa"/>
          </w:tcPr>
          <w:p w14:paraId="47415EAA" w14:textId="77777777" w:rsidR="0036518F" w:rsidRDefault="0036518F" w:rsidP="0036518F">
            <w:pPr>
              <w:pStyle w:val="eCT5"/>
              <w:shd w:val="clear" w:color="auto" w:fill="auto"/>
              <w:spacing w:before="156" w:after="156"/>
              <w:ind w:left="0"/>
            </w:pPr>
            <w:r>
              <w:rPr>
                <w:rFonts w:hint="eastAsia"/>
              </w:rPr>
              <w:t>数据类型</w:t>
            </w:r>
          </w:p>
        </w:tc>
        <w:tc>
          <w:tcPr>
            <w:tcW w:w="2274" w:type="dxa"/>
          </w:tcPr>
          <w:p w14:paraId="31D98C7B" w14:textId="1983175C" w:rsidR="0036518F" w:rsidRDefault="0065432D" w:rsidP="0036518F">
            <w:pPr>
              <w:pStyle w:val="eCT5"/>
              <w:shd w:val="clear" w:color="auto" w:fill="auto"/>
              <w:spacing w:before="156" w:after="156"/>
              <w:ind w:left="0"/>
            </w:pPr>
            <w:r>
              <w:rPr>
                <w:rFonts w:hint="eastAsia"/>
              </w:rPr>
              <w:t>待过期内容说明</w:t>
            </w:r>
          </w:p>
        </w:tc>
        <w:tc>
          <w:tcPr>
            <w:tcW w:w="2274" w:type="dxa"/>
          </w:tcPr>
          <w:p w14:paraId="01EF13AB" w14:textId="77777777" w:rsidR="0036518F" w:rsidRDefault="0036518F" w:rsidP="0036518F">
            <w:pPr>
              <w:pStyle w:val="eCT5"/>
              <w:shd w:val="clear" w:color="auto" w:fill="auto"/>
              <w:spacing w:before="156" w:after="156"/>
              <w:ind w:left="0"/>
            </w:pPr>
            <w:r>
              <w:rPr>
                <w:rFonts w:hint="eastAsia"/>
              </w:rPr>
              <w:t>请在文本框中输入</w:t>
            </w:r>
          </w:p>
        </w:tc>
      </w:tr>
    </w:tbl>
    <w:p w14:paraId="5AA616B0" w14:textId="77777777" w:rsidR="0036518F" w:rsidRDefault="0036518F" w:rsidP="0036518F">
      <w:pPr>
        <w:pStyle w:val="eCT3"/>
        <w:spacing w:before="156" w:after="156"/>
      </w:pPr>
    </w:p>
    <w:p w14:paraId="604FBD91" w14:textId="77777777" w:rsidR="00A7157F" w:rsidRDefault="00A7157F" w:rsidP="00B92F71">
      <w:pPr>
        <w:pStyle w:val="2"/>
        <w:spacing w:before="312"/>
      </w:pPr>
      <w:bookmarkStart w:id="1026" w:name="_Toc46130556"/>
      <w:bookmarkStart w:id="1027" w:name="_Toc91690628"/>
      <w:r>
        <w:rPr>
          <w:rFonts w:hint="eastAsia"/>
        </w:rPr>
        <w:t>查询与监控</w:t>
      </w:r>
      <w:bookmarkEnd w:id="1026"/>
      <w:bookmarkEnd w:id="1027"/>
    </w:p>
    <w:p w14:paraId="6E2847ED" w14:textId="77777777" w:rsidR="00A7157F" w:rsidRDefault="00A7157F" w:rsidP="00B92F71">
      <w:pPr>
        <w:pStyle w:val="3"/>
        <w:spacing w:before="312" w:after="312"/>
      </w:pPr>
      <w:bookmarkStart w:id="1028" w:name="_Toc46130557"/>
      <w:bookmarkStart w:id="1029" w:name="_Toc91690629"/>
      <w:r>
        <w:rPr>
          <w:rFonts w:hint="eastAsia"/>
        </w:rPr>
        <w:t>查询各节点状态</w:t>
      </w:r>
      <w:bookmarkEnd w:id="1028"/>
      <w:bookmarkEnd w:id="1029"/>
    </w:p>
    <w:p w14:paraId="1A5C50A7" w14:textId="7BCFBCC9" w:rsidR="00A7157F" w:rsidRDefault="00A7157F" w:rsidP="003D3E47">
      <w:pPr>
        <w:pStyle w:val="eCT1"/>
        <w:numPr>
          <w:ilvl w:val="0"/>
          <w:numId w:val="166"/>
        </w:numPr>
        <w:spacing w:before="312" w:after="312"/>
      </w:pPr>
      <w:r>
        <w:rPr>
          <w:rFonts w:hint="eastAsia"/>
        </w:rPr>
        <w:t>选择“</w:t>
      </w:r>
      <w:r w:rsidR="00B92F71">
        <w:rPr>
          <w:rFonts w:hint="eastAsia"/>
        </w:rPr>
        <w:t>云文件保护</w:t>
      </w:r>
      <w:r>
        <w:t xml:space="preserve"> &gt; </w:t>
      </w:r>
      <w:r>
        <w:rPr>
          <w:rFonts w:hint="eastAsia"/>
        </w:rPr>
        <w:t>系统状态”。</w:t>
      </w:r>
    </w:p>
    <w:p w14:paraId="628ECC64" w14:textId="77777777" w:rsidR="00A7157F" w:rsidRDefault="00A7157F" w:rsidP="003D3E47">
      <w:pPr>
        <w:pStyle w:val="eCT1"/>
        <w:numPr>
          <w:ilvl w:val="0"/>
          <w:numId w:val="175"/>
        </w:numPr>
        <w:spacing w:before="312" w:after="312"/>
        <w:ind w:left="1701" w:hanging="709"/>
      </w:pPr>
      <w:r>
        <w:rPr>
          <w:rFonts w:hint="eastAsia"/>
        </w:rPr>
        <w:t>设置节点</w:t>
      </w:r>
      <w:r>
        <w:rPr>
          <w:rFonts w:hint="eastAsia"/>
        </w:rPr>
        <w:t>I</w:t>
      </w:r>
      <w:r>
        <w:t>D</w:t>
      </w:r>
      <w:r>
        <w:rPr>
          <w:rFonts w:hint="eastAsia"/>
        </w:rPr>
        <w:t>、节点类型、节点状态信息，单击“搜索”。</w:t>
      </w:r>
    </w:p>
    <w:p w14:paraId="1B43FB3C" w14:textId="79483840" w:rsidR="00A7157F" w:rsidRDefault="0070392D" w:rsidP="00A7157F">
      <w:pPr>
        <w:pStyle w:val="eCT5"/>
        <w:spacing w:before="156" w:after="156"/>
      </w:pPr>
      <w:r>
        <w:rPr>
          <w:rFonts w:hint="eastAsia"/>
        </w:rPr>
        <w:t>如</w:t>
      </w:r>
      <w:r>
        <w:fldChar w:fldCharType="begin"/>
      </w:r>
      <w:r>
        <w:instrText xml:space="preserve"> </w:instrText>
      </w:r>
      <w:r>
        <w:rPr>
          <w:rFonts w:hint="eastAsia"/>
        </w:rPr>
        <w:instrText>REF _Ref46404451 \h</w:instrText>
      </w:r>
      <w:r>
        <w:instrText xml:space="preserve"> </w:instrText>
      </w:r>
      <w:r>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24</w:t>
      </w:r>
      <w:r>
        <w:fldChar w:fldCharType="end"/>
      </w:r>
      <w:r>
        <w:rPr>
          <w:rFonts w:hint="eastAsia"/>
        </w:rPr>
        <w:t>所示，</w:t>
      </w:r>
      <w:r w:rsidR="00A7157F">
        <w:rPr>
          <w:rFonts w:hint="eastAsia"/>
        </w:rPr>
        <w:t>您可以查看各节点信息及工作状态。</w:t>
      </w:r>
    </w:p>
    <w:p w14:paraId="15F1AF81" w14:textId="27473614" w:rsidR="0070392D" w:rsidRDefault="0070392D" w:rsidP="0070392D">
      <w:pPr>
        <w:pStyle w:val="eCTf4"/>
      </w:pPr>
      <w:bookmarkStart w:id="1030" w:name="_Ref46404451"/>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24</w:t>
      </w:r>
      <w:r w:rsidR="00434898">
        <w:fldChar w:fldCharType="end"/>
      </w:r>
      <w:bookmarkEnd w:id="1030"/>
      <w:r>
        <w:rPr>
          <w:rFonts w:hint="eastAsia"/>
        </w:rPr>
        <w:t>查询各节点信息</w:t>
      </w:r>
    </w:p>
    <w:p w14:paraId="5B7B7FA8" w14:textId="5C1593E6" w:rsidR="0070392D" w:rsidRDefault="00E77DA1" w:rsidP="00A7157F">
      <w:pPr>
        <w:pStyle w:val="eCT5"/>
        <w:spacing w:before="156" w:after="156"/>
      </w:pPr>
      <w:r>
        <w:rPr>
          <w:noProof/>
        </w:rPr>
        <w:drawing>
          <wp:inline distT="0" distB="0" distL="0" distR="0" wp14:anchorId="42D7B818" wp14:editId="79FCFB36">
            <wp:extent cx="4148346" cy="699715"/>
            <wp:effectExtent l="0" t="0" r="0" b="0"/>
            <wp:docPr id="998" name="图片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4274469" cy="720989"/>
                    </a:xfrm>
                    <a:prstGeom prst="rect">
                      <a:avLst/>
                    </a:prstGeom>
                  </pic:spPr>
                </pic:pic>
              </a:graphicData>
            </a:graphic>
          </wp:inline>
        </w:drawing>
      </w:r>
    </w:p>
    <w:p w14:paraId="58AD8035" w14:textId="121F200D" w:rsidR="00E77DA1" w:rsidRDefault="00E77DA1" w:rsidP="00A7157F">
      <w:pPr>
        <w:pStyle w:val="eCT5"/>
        <w:spacing w:before="156" w:after="156"/>
      </w:pPr>
    </w:p>
    <w:p w14:paraId="0E3577B6" w14:textId="77777777" w:rsidR="00E77DA1" w:rsidRPr="003A4C66" w:rsidRDefault="00E77DA1" w:rsidP="00E77DA1">
      <w:pPr>
        <w:pStyle w:val="eCT5"/>
        <w:pBdr>
          <w:top w:val="single" w:sz="4" w:space="1" w:color="auto"/>
          <w:bottom w:val="single" w:sz="4" w:space="1" w:color="auto"/>
        </w:pBdr>
        <w:spacing w:beforeLines="0" w:before="0" w:afterLines="0" w:after="0"/>
      </w:pPr>
      <w:r>
        <w:rPr>
          <w:noProof/>
        </w:rPr>
        <w:drawing>
          <wp:inline distT="0" distB="0" distL="0" distR="0" wp14:anchorId="50B9A54C" wp14:editId="7D072D52">
            <wp:extent cx="590580" cy="266714"/>
            <wp:effectExtent l="0" t="0" r="0" b="0"/>
            <wp:docPr id="1002" name="图片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343E2FB9" w14:textId="3A9916EB" w:rsidR="00E77DA1" w:rsidRDefault="00E77DA1" w:rsidP="00E77DA1">
      <w:pPr>
        <w:pStyle w:val="eCT5"/>
        <w:pBdr>
          <w:top w:val="single" w:sz="4" w:space="1" w:color="auto"/>
          <w:bottom w:val="single" w:sz="4" w:space="1" w:color="auto"/>
        </w:pBdr>
        <w:spacing w:beforeLines="0" w:before="0" w:afterLines="0" w:after="0"/>
      </w:pPr>
      <w:r>
        <w:rPr>
          <w:rFonts w:hint="eastAsia"/>
        </w:rPr>
        <w:t>删除节点前，您需要先停止对应节点的服务，再删除该节点，否则节点删除会失败。</w:t>
      </w:r>
    </w:p>
    <w:p w14:paraId="6FC145E7" w14:textId="77777777" w:rsidR="0070392D" w:rsidRDefault="0070392D" w:rsidP="00A7157F">
      <w:pPr>
        <w:pStyle w:val="eCT5"/>
        <w:spacing w:before="156" w:after="156"/>
      </w:pPr>
    </w:p>
    <w:p w14:paraId="0B859ECC" w14:textId="4E266B36" w:rsidR="00B568CC" w:rsidRDefault="00B568CC" w:rsidP="00B92F71">
      <w:pPr>
        <w:pStyle w:val="3"/>
        <w:spacing w:before="312" w:after="312"/>
      </w:pPr>
      <w:bookmarkStart w:id="1031" w:name="_Toc46130558"/>
      <w:bookmarkStart w:id="1032" w:name="_Toc91690630"/>
      <w:r>
        <w:rPr>
          <w:rFonts w:hint="eastAsia"/>
        </w:rPr>
        <w:t>查询主控节点日志</w:t>
      </w:r>
      <w:bookmarkEnd w:id="1032"/>
    </w:p>
    <w:p w14:paraId="1E9707A6" w14:textId="2ED635FC" w:rsidR="00B568CC" w:rsidRDefault="00B568CC" w:rsidP="003D3E47">
      <w:pPr>
        <w:pStyle w:val="eCT1"/>
        <w:numPr>
          <w:ilvl w:val="0"/>
          <w:numId w:val="167"/>
        </w:numPr>
        <w:spacing w:before="312" w:after="312"/>
      </w:pPr>
      <w:r>
        <w:rPr>
          <w:rFonts w:hint="eastAsia"/>
        </w:rPr>
        <w:t>选择“</w:t>
      </w:r>
      <w:r w:rsidR="00B92F71">
        <w:rPr>
          <w:rFonts w:hint="eastAsia"/>
        </w:rPr>
        <w:t>云文件保护</w:t>
      </w:r>
      <w:r>
        <w:t xml:space="preserve"> &gt; </w:t>
      </w:r>
      <w:r w:rsidR="00361DEF">
        <w:rPr>
          <w:rFonts w:hint="eastAsia"/>
        </w:rPr>
        <w:t>主控节点日志</w:t>
      </w:r>
      <w:r>
        <w:rPr>
          <w:rFonts w:hint="eastAsia"/>
        </w:rPr>
        <w:t>”。</w:t>
      </w:r>
    </w:p>
    <w:p w14:paraId="230D370F" w14:textId="0EB4C17D" w:rsidR="00B568CC" w:rsidRDefault="00B568CC" w:rsidP="003D3E47">
      <w:pPr>
        <w:pStyle w:val="eCT1"/>
        <w:numPr>
          <w:ilvl w:val="0"/>
          <w:numId w:val="175"/>
        </w:numPr>
        <w:spacing w:before="312" w:after="312"/>
      </w:pPr>
      <w:r>
        <w:rPr>
          <w:rFonts w:hint="eastAsia"/>
        </w:rPr>
        <w:t>设置</w:t>
      </w:r>
      <w:r w:rsidR="00361DEF">
        <w:rPr>
          <w:rFonts w:hint="eastAsia"/>
        </w:rPr>
        <w:t>日志</w:t>
      </w:r>
      <w:r>
        <w:rPr>
          <w:rFonts w:hint="eastAsia"/>
        </w:rPr>
        <w:t>查询条件，单击“搜索”。</w:t>
      </w:r>
    </w:p>
    <w:p w14:paraId="4D06066D" w14:textId="59B256A4" w:rsidR="00B568CC" w:rsidRDefault="00B568CC" w:rsidP="00B568CC">
      <w:pPr>
        <w:pStyle w:val="eCT3"/>
        <w:spacing w:before="156" w:after="156"/>
      </w:pPr>
      <w:r>
        <w:rPr>
          <w:rFonts w:hint="eastAsia"/>
        </w:rPr>
        <w:t>您可以查看</w:t>
      </w:r>
      <w:r w:rsidR="00361DEF">
        <w:rPr>
          <w:rFonts w:hint="eastAsia"/>
        </w:rPr>
        <w:t>主控节点日志信息</w:t>
      </w:r>
      <w:r>
        <w:rPr>
          <w:rFonts w:hint="eastAsia"/>
        </w:rPr>
        <w:t>。</w:t>
      </w:r>
    </w:p>
    <w:p w14:paraId="3DDBCD44" w14:textId="045DB004" w:rsidR="00B568CC" w:rsidRDefault="00361DEF" w:rsidP="00B92F71">
      <w:pPr>
        <w:pStyle w:val="3"/>
        <w:spacing w:before="312" w:after="312"/>
      </w:pPr>
      <w:bookmarkStart w:id="1033" w:name="_Toc91690631"/>
      <w:r>
        <w:rPr>
          <w:rFonts w:hint="eastAsia"/>
        </w:rPr>
        <w:t>查询工作节点日志</w:t>
      </w:r>
      <w:bookmarkEnd w:id="1033"/>
    </w:p>
    <w:p w14:paraId="65594387" w14:textId="046590A1" w:rsidR="00361DEF" w:rsidRDefault="00361DEF" w:rsidP="003D3E47">
      <w:pPr>
        <w:pStyle w:val="eCT1"/>
        <w:numPr>
          <w:ilvl w:val="0"/>
          <w:numId w:val="182"/>
        </w:numPr>
        <w:spacing w:before="312" w:after="312"/>
      </w:pPr>
      <w:r>
        <w:rPr>
          <w:rFonts w:hint="eastAsia"/>
        </w:rPr>
        <w:t>选择“</w:t>
      </w:r>
      <w:r w:rsidR="00B92F71">
        <w:rPr>
          <w:rFonts w:hint="eastAsia"/>
        </w:rPr>
        <w:t>云文件保护</w:t>
      </w:r>
      <w:r>
        <w:t xml:space="preserve"> &gt; </w:t>
      </w:r>
      <w:r>
        <w:rPr>
          <w:rFonts w:hint="eastAsia"/>
        </w:rPr>
        <w:t>工作节点日志”。</w:t>
      </w:r>
    </w:p>
    <w:p w14:paraId="2C806EA8" w14:textId="1678F999" w:rsidR="00361DEF" w:rsidRDefault="00361DEF" w:rsidP="003D3E47">
      <w:pPr>
        <w:pStyle w:val="eCT1"/>
        <w:numPr>
          <w:ilvl w:val="0"/>
          <w:numId w:val="175"/>
        </w:numPr>
        <w:spacing w:before="312" w:after="312"/>
      </w:pPr>
      <w:r>
        <w:rPr>
          <w:rFonts w:hint="eastAsia"/>
        </w:rPr>
        <w:t>设置日志查询条件，单击“搜索”。</w:t>
      </w:r>
    </w:p>
    <w:p w14:paraId="5621E9FD" w14:textId="42353EBE" w:rsidR="00361DEF" w:rsidRDefault="00361DEF" w:rsidP="00361DEF">
      <w:pPr>
        <w:pStyle w:val="eCT3"/>
        <w:spacing w:before="156" w:after="156"/>
      </w:pPr>
      <w:r>
        <w:rPr>
          <w:rFonts w:hint="eastAsia"/>
        </w:rPr>
        <w:t>您可以查看工作节点日志信息。</w:t>
      </w:r>
    </w:p>
    <w:p w14:paraId="1A09FDA6" w14:textId="7E91E3C4" w:rsidR="00A7157F" w:rsidRDefault="00A7157F" w:rsidP="00B92F71">
      <w:pPr>
        <w:pStyle w:val="3"/>
        <w:spacing w:before="312" w:after="312"/>
      </w:pPr>
      <w:bookmarkStart w:id="1034" w:name="_Toc91690632"/>
      <w:r>
        <w:rPr>
          <w:rFonts w:hint="eastAsia"/>
        </w:rPr>
        <w:t>监控作业状态</w:t>
      </w:r>
      <w:bookmarkEnd w:id="1031"/>
      <w:bookmarkEnd w:id="1034"/>
    </w:p>
    <w:p w14:paraId="0C547C69" w14:textId="5B42C845" w:rsidR="00A7157F" w:rsidRDefault="00A7157F" w:rsidP="003D3E47">
      <w:pPr>
        <w:pStyle w:val="eCT1"/>
        <w:numPr>
          <w:ilvl w:val="0"/>
          <w:numId w:val="183"/>
        </w:numPr>
        <w:spacing w:before="312" w:after="312"/>
      </w:pPr>
      <w:r>
        <w:rPr>
          <w:rFonts w:hint="eastAsia"/>
        </w:rPr>
        <w:t>选择“</w:t>
      </w:r>
      <w:r w:rsidR="00B92F71">
        <w:rPr>
          <w:rFonts w:hint="eastAsia"/>
        </w:rPr>
        <w:t>云文件保护</w:t>
      </w:r>
      <w:r>
        <w:t xml:space="preserve"> &gt; </w:t>
      </w:r>
      <w:r>
        <w:rPr>
          <w:rFonts w:hint="eastAsia"/>
        </w:rPr>
        <w:t>作业状态”。</w:t>
      </w:r>
    </w:p>
    <w:p w14:paraId="203576FA" w14:textId="77777777" w:rsidR="00A7157F" w:rsidRDefault="00A7157F" w:rsidP="003D3E47">
      <w:pPr>
        <w:pStyle w:val="eCT1"/>
        <w:numPr>
          <w:ilvl w:val="0"/>
          <w:numId w:val="175"/>
        </w:numPr>
        <w:spacing w:before="312" w:after="312"/>
      </w:pPr>
      <w:r>
        <w:rPr>
          <w:rFonts w:hint="eastAsia"/>
        </w:rPr>
        <w:t>设置作业状态查询条件，单击“搜索”。</w:t>
      </w:r>
    </w:p>
    <w:p w14:paraId="070BD428" w14:textId="77777777" w:rsidR="00945B3F" w:rsidRDefault="00A7157F" w:rsidP="00A7157F">
      <w:pPr>
        <w:pStyle w:val="eCT3"/>
        <w:spacing w:before="156" w:after="156"/>
      </w:pPr>
      <w:r>
        <w:rPr>
          <w:rFonts w:hint="eastAsia"/>
        </w:rPr>
        <w:t>您可以查看任务执行状态。</w:t>
      </w:r>
    </w:p>
    <w:p w14:paraId="343335E1" w14:textId="77777777" w:rsidR="00E34601" w:rsidRDefault="00945B3F" w:rsidP="00A7157F">
      <w:pPr>
        <w:pStyle w:val="eCT3"/>
        <w:spacing w:before="156" w:after="156"/>
      </w:pPr>
      <w:r>
        <w:rPr>
          <w:rFonts w:hint="eastAsia"/>
        </w:rPr>
        <w:t>若系统正在执行文件备份任务，你可以通过“已完成</w:t>
      </w:r>
      <w:r>
        <w:rPr>
          <w:rFonts w:hint="eastAsia"/>
        </w:rPr>
        <w:t>/</w:t>
      </w:r>
      <w:r>
        <w:rPr>
          <w:rFonts w:hint="eastAsia"/>
        </w:rPr>
        <w:t>总量（个）”参数，了解到当前时间点已经备份完成的文件个数以及需要备份文件的总数。</w:t>
      </w:r>
    </w:p>
    <w:p w14:paraId="66908726" w14:textId="3B0B53CF" w:rsidR="00E34601" w:rsidRDefault="00945B3F" w:rsidP="00A7157F">
      <w:pPr>
        <w:pStyle w:val="eCT3"/>
        <w:spacing w:before="156" w:after="156"/>
      </w:pPr>
      <w:r>
        <w:rPr>
          <w:rFonts w:hint="eastAsia"/>
        </w:rPr>
        <w:t>如</w:t>
      </w:r>
      <w:r w:rsidR="00E34601">
        <w:fldChar w:fldCharType="begin"/>
      </w:r>
      <w:r w:rsidR="00E34601">
        <w:instrText xml:space="preserve"> </w:instrText>
      </w:r>
      <w:r w:rsidR="00E34601">
        <w:rPr>
          <w:rFonts w:hint="eastAsia"/>
        </w:rPr>
        <w:instrText>REF _Ref72331637 \h</w:instrText>
      </w:r>
      <w:r w:rsidR="00E34601">
        <w:instrText xml:space="preserve"> </w:instrText>
      </w:r>
      <w:r w:rsidR="00E34601">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25</w:t>
      </w:r>
      <w:r w:rsidR="00E34601">
        <w:fldChar w:fldCharType="end"/>
      </w:r>
      <w:r>
        <w:rPr>
          <w:rFonts w:hint="eastAsia"/>
        </w:rPr>
        <w:t>所示，当前时间点需要备份</w:t>
      </w:r>
      <w:r w:rsidR="002F6853">
        <w:rPr>
          <w:rFonts w:hint="eastAsia"/>
        </w:rPr>
        <w:t>5</w:t>
      </w:r>
      <w:r w:rsidR="002F6853">
        <w:t>519</w:t>
      </w:r>
      <w:r w:rsidR="002F6853">
        <w:rPr>
          <w:rFonts w:hint="eastAsia"/>
        </w:rPr>
        <w:t>个文件，已经备份完成</w:t>
      </w:r>
      <w:r w:rsidR="002F6853">
        <w:rPr>
          <w:rFonts w:hint="eastAsia"/>
        </w:rPr>
        <w:t>4</w:t>
      </w:r>
      <w:r w:rsidR="002F6853">
        <w:t>918</w:t>
      </w:r>
      <w:r w:rsidR="002F6853">
        <w:rPr>
          <w:rFonts w:hint="eastAsia"/>
        </w:rPr>
        <w:t>个文件</w:t>
      </w:r>
      <w:r>
        <w:rPr>
          <w:rFonts w:hint="eastAsia"/>
        </w:rPr>
        <w:t>。</w:t>
      </w:r>
    </w:p>
    <w:p w14:paraId="13FFD6E9" w14:textId="03AEDE3D" w:rsidR="00C41E5A" w:rsidRDefault="002F6853" w:rsidP="00A7157F">
      <w:pPr>
        <w:pStyle w:val="eCT3"/>
        <w:spacing w:before="156" w:after="156"/>
      </w:pPr>
      <w:r>
        <w:rPr>
          <w:rFonts w:hint="eastAsia"/>
        </w:rPr>
        <w:t>由于文件扫备同时进行，在备份任务结束前，需要备份的文件总量可能</w:t>
      </w:r>
      <w:r>
        <w:rPr>
          <w:rFonts w:hint="eastAsia"/>
        </w:rPr>
        <w:lastRenderedPageBreak/>
        <w:t>还会不断变化。</w:t>
      </w:r>
    </w:p>
    <w:p w14:paraId="5DF8A2A4" w14:textId="1FF22AE2" w:rsidR="00E34601" w:rsidRDefault="00E34601" w:rsidP="00E34601">
      <w:pPr>
        <w:pStyle w:val="eCTf4"/>
      </w:pPr>
      <w:bookmarkStart w:id="1035" w:name="_Ref7233163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25</w:t>
      </w:r>
      <w:r w:rsidR="00434898">
        <w:fldChar w:fldCharType="end"/>
      </w:r>
      <w:bookmarkEnd w:id="1035"/>
      <w:r>
        <w:rPr>
          <w:rFonts w:hint="eastAsia"/>
        </w:rPr>
        <w:t>云文件保护作业状态</w:t>
      </w:r>
    </w:p>
    <w:p w14:paraId="31794633" w14:textId="53CD7299" w:rsidR="00945B3F" w:rsidRDefault="00945B3F" w:rsidP="00E34601">
      <w:pPr>
        <w:pStyle w:val="eCTf3"/>
        <w:spacing w:after="156"/>
      </w:pPr>
      <w:r>
        <w:drawing>
          <wp:inline distT="0" distB="0" distL="0" distR="0" wp14:anchorId="44F515E0" wp14:editId="09550F37">
            <wp:extent cx="4261069" cy="1282766"/>
            <wp:effectExtent l="0" t="0" r="6350" b="0"/>
            <wp:docPr id="1160" name="图片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4261069" cy="1282766"/>
                    </a:xfrm>
                    <a:prstGeom prst="rect">
                      <a:avLst/>
                    </a:prstGeom>
                  </pic:spPr>
                </pic:pic>
              </a:graphicData>
            </a:graphic>
          </wp:inline>
        </w:drawing>
      </w:r>
    </w:p>
    <w:p w14:paraId="0BB22D01" w14:textId="77777777" w:rsidR="00E34601" w:rsidRPr="00E34601" w:rsidRDefault="00E34601" w:rsidP="00E34601">
      <w:pPr>
        <w:pStyle w:val="eCT3"/>
        <w:spacing w:before="156" w:after="156"/>
      </w:pPr>
    </w:p>
    <w:p w14:paraId="2367A73E" w14:textId="3DCA6A61" w:rsidR="006B03F0" w:rsidRDefault="006D7716" w:rsidP="00B92F71">
      <w:pPr>
        <w:pStyle w:val="3"/>
        <w:spacing w:before="312" w:after="312"/>
        <w:rPr>
          <w:lang w:eastAsia="zh-CN"/>
        </w:rPr>
      </w:pPr>
      <w:bookmarkStart w:id="1036" w:name="_Toc46130555"/>
      <w:bookmarkStart w:id="1037" w:name="_Toc91690633"/>
      <w:r>
        <w:rPr>
          <w:rFonts w:hint="eastAsia"/>
          <w:lang w:eastAsia="zh-CN"/>
        </w:rPr>
        <w:t>任务中断和续传</w:t>
      </w:r>
      <w:bookmarkEnd w:id="1037"/>
    </w:p>
    <w:p w14:paraId="3431CE81" w14:textId="56A1F3E7" w:rsidR="006B03F0" w:rsidRDefault="006E68CE" w:rsidP="006B03F0">
      <w:pPr>
        <w:pStyle w:val="eCT3"/>
        <w:spacing w:before="156" w:after="156"/>
        <w:rPr>
          <w:lang w:val="en-US"/>
        </w:rPr>
      </w:pPr>
      <w:r>
        <w:rPr>
          <w:rFonts w:hint="eastAsia"/>
          <w:lang w:val="en-US"/>
        </w:rPr>
        <w:t>系统支持中断正在执行中的备份、</w:t>
      </w:r>
      <w:r w:rsidR="00517C49">
        <w:rPr>
          <w:rFonts w:hint="eastAsia"/>
          <w:lang w:val="en-US"/>
        </w:rPr>
        <w:t>复制和</w:t>
      </w:r>
      <w:r>
        <w:rPr>
          <w:rFonts w:hint="eastAsia"/>
          <w:lang w:val="en-US"/>
        </w:rPr>
        <w:t>归档</w:t>
      </w:r>
      <w:r w:rsidR="00517C49">
        <w:rPr>
          <w:rFonts w:hint="eastAsia"/>
          <w:lang w:val="en-US"/>
        </w:rPr>
        <w:t>任</w:t>
      </w:r>
      <w:r>
        <w:rPr>
          <w:rFonts w:hint="eastAsia"/>
          <w:lang w:val="en-US"/>
        </w:rPr>
        <w:t>务</w:t>
      </w:r>
      <w:r w:rsidR="003D5C74">
        <w:rPr>
          <w:rFonts w:hint="eastAsia"/>
          <w:lang w:val="en-US"/>
        </w:rPr>
        <w:t>，中断后的任务可执行断点续传。</w:t>
      </w:r>
    </w:p>
    <w:p w14:paraId="1EB96F0A" w14:textId="4E1A5EAF" w:rsidR="00CE795E" w:rsidRPr="00CE795E" w:rsidRDefault="00CE795E" w:rsidP="006B03F0">
      <w:pPr>
        <w:pStyle w:val="eCT3"/>
        <w:spacing w:before="156" w:after="156"/>
        <w:rPr>
          <w:lang w:val="en-US"/>
        </w:rPr>
      </w:pPr>
      <w:r>
        <w:rPr>
          <w:rFonts w:hint="eastAsia"/>
          <w:lang w:val="en-US"/>
        </w:rPr>
        <w:t>系统支持自动执行断点续传功能</w:t>
      </w:r>
      <w:r w:rsidR="00364E3D">
        <w:rPr>
          <w:rFonts w:hint="eastAsia"/>
          <w:lang w:val="en-US"/>
        </w:rPr>
        <w:t>并默认自动开启。若您无需自动执行断点续传的功能，</w:t>
      </w:r>
      <w:r>
        <w:rPr>
          <w:rFonts w:hint="eastAsia"/>
          <w:lang w:val="en-US"/>
        </w:rPr>
        <w:t>您只需要将</w:t>
      </w:r>
      <w:r>
        <w:rPr>
          <w:rFonts w:hint="eastAsia"/>
        </w:rPr>
        <w:t>“</w:t>
      </w:r>
      <w:r w:rsidR="007D2887">
        <w:t>/usr/local/cdmone/cdmone-orch/fsm/etc/application.properties</w:t>
      </w:r>
      <w:r>
        <w:rPr>
          <w:rFonts w:hint="eastAsia"/>
        </w:rPr>
        <w:t>”文件中的“</w:t>
      </w:r>
      <w:r>
        <w:t>policy.isAutomaticContinue</w:t>
      </w:r>
      <w:r>
        <w:rPr>
          <w:rFonts w:hint="eastAsia"/>
        </w:rPr>
        <w:t>”参数设置为“</w:t>
      </w:r>
      <w:r w:rsidR="00364E3D">
        <w:rPr>
          <w:rFonts w:hint="eastAsia"/>
        </w:rPr>
        <w:t>false</w:t>
      </w:r>
      <w:r>
        <w:rPr>
          <w:rFonts w:hint="eastAsia"/>
        </w:rPr>
        <w:t>”即可</w:t>
      </w:r>
      <w:r>
        <w:rPr>
          <w:rFonts w:hint="eastAsia"/>
          <w:lang w:val="en-US"/>
        </w:rPr>
        <w:t>。该参数</w:t>
      </w:r>
      <w:r w:rsidR="00364E3D">
        <w:rPr>
          <w:rFonts w:hint="eastAsia"/>
          <w:lang w:val="en-US"/>
        </w:rPr>
        <w:t>默认</w:t>
      </w:r>
      <w:r>
        <w:rPr>
          <w:rFonts w:hint="eastAsia"/>
          <w:lang w:val="en-US"/>
        </w:rPr>
        <w:t>设置为“</w:t>
      </w:r>
      <w:r w:rsidR="00364E3D">
        <w:rPr>
          <w:rFonts w:hint="eastAsia"/>
          <w:lang w:val="en-US"/>
        </w:rPr>
        <w:t>true</w:t>
      </w:r>
      <w:r>
        <w:rPr>
          <w:rFonts w:hint="eastAsia"/>
          <w:lang w:val="en-US"/>
        </w:rPr>
        <w:t>”，表示</w:t>
      </w:r>
      <w:r w:rsidR="00364E3D">
        <w:rPr>
          <w:rFonts w:hint="eastAsia"/>
          <w:lang w:val="en-US"/>
        </w:rPr>
        <w:t>系统会</w:t>
      </w:r>
      <w:r>
        <w:rPr>
          <w:rFonts w:hint="eastAsia"/>
          <w:lang w:val="en-US"/>
        </w:rPr>
        <w:t>自动</w:t>
      </w:r>
      <w:r w:rsidR="00674A1C">
        <w:rPr>
          <w:rFonts w:hint="eastAsia"/>
          <w:lang w:val="en-US"/>
        </w:rPr>
        <w:t>执行</w:t>
      </w:r>
      <w:r>
        <w:rPr>
          <w:rFonts w:hint="eastAsia"/>
          <w:lang w:val="en-US"/>
        </w:rPr>
        <w:t>断点续传任务。</w:t>
      </w:r>
    </w:p>
    <w:p w14:paraId="3BAB1BE8" w14:textId="77777777" w:rsidR="003D5C74" w:rsidRDefault="003D5C74" w:rsidP="003D3E47">
      <w:pPr>
        <w:pStyle w:val="eCT1"/>
        <w:numPr>
          <w:ilvl w:val="0"/>
          <w:numId w:val="165"/>
        </w:numPr>
        <w:spacing w:before="312" w:after="312"/>
      </w:pPr>
      <w:r>
        <w:rPr>
          <w:rFonts w:hint="eastAsia"/>
        </w:rPr>
        <w:t>选择“云文件保护</w:t>
      </w:r>
      <w:r>
        <w:t xml:space="preserve"> &gt; </w:t>
      </w:r>
      <w:r>
        <w:rPr>
          <w:rFonts w:hint="eastAsia"/>
        </w:rPr>
        <w:t>作业状态”。</w:t>
      </w:r>
    </w:p>
    <w:p w14:paraId="2E5A64BB" w14:textId="3C32DAF2" w:rsidR="003D5C74" w:rsidRDefault="003D5C74" w:rsidP="003D3E47">
      <w:pPr>
        <w:pStyle w:val="eCT1"/>
        <w:numPr>
          <w:ilvl w:val="0"/>
          <w:numId w:val="165"/>
        </w:numPr>
        <w:spacing w:before="312" w:after="312"/>
      </w:pPr>
      <w:r>
        <w:rPr>
          <w:rFonts w:hint="eastAsia"/>
        </w:rPr>
        <w:t>单击正在进行中的任务后的</w:t>
      </w:r>
      <w:r>
        <w:rPr>
          <w:noProof/>
        </w:rPr>
        <w:drawing>
          <wp:inline distT="0" distB="0" distL="0" distR="0" wp14:anchorId="5F8F7417" wp14:editId="1D6584CD">
            <wp:extent cx="209550" cy="219075"/>
            <wp:effectExtent l="0" t="0" r="0" b="9525"/>
            <wp:docPr id="1009" name="图片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209550" cy="219075"/>
                    </a:xfrm>
                    <a:prstGeom prst="rect">
                      <a:avLst/>
                    </a:prstGeom>
                  </pic:spPr>
                </pic:pic>
              </a:graphicData>
            </a:graphic>
          </wp:inline>
        </w:drawing>
      </w:r>
      <w:r>
        <w:rPr>
          <w:rFonts w:hint="eastAsia"/>
        </w:rPr>
        <w:t>，中断任务。</w:t>
      </w:r>
    </w:p>
    <w:p w14:paraId="20A9C118" w14:textId="0F56B941" w:rsidR="003D5C74" w:rsidRPr="003D5C74" w:rsidRDefault="003D5C74" w:rsidP="003D3E47">
      <w:pPr>
        <w:pStyle w:val="eCT1"/>
        <w:numPr>
          <w:ilvl w:val="0"/>
          <w:numId w:val="204"/>
        </w:numPr>
        <w:spacing w:before="312" w:after="312"/>
        <w:ind w:left="1701" w:hanging="709"/>
        <w:rPr>
          <w:lang w:val="en-US"/>
        </w:rPr>
      </w:pPr>
      <w:r>
        <w:rPr>
          <w:rFonts w:hint="eastAsia"/>
          <w:noProof/>
        </w:rPr>
        <w:t>单击被中断任务后的</w:t>
      </w:r>
      <w:r>
        <w:rPr>
          <w:noProof/>
        </w:rPr>
        <w:drawing>
          <wp:inline distT="0" distB="0" distL="0" distR="0" wp14:anchorId="0511E7D7" wp14:editId="1AF7C74C">
            <wp:extent cx="200025" cy="209550"/>
            <wp:effectExtent l="0" t="0" r="9525" b="0"/>
            <wp:docPr id="1010" name="图片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200025" cy="209550"/>
                    </a:xfrm>
                    <a:prstGeom prst="rect">
                      <a:avLst/>
                    </a:prstGeom>
                  </pic:spPr>
                </pic:pic>
              </a:graphicData>
            </a:graphic>
          </wp:inline>
        </w:drawing>
      </w:r>
      <w:r>
        <w:rPr>
          <w:rFonts w:hint="eastAsia"/>
          <w:noProof/>
        </w:rPr>
        <w:t>，任务将从上次任务中断位置继续执行</w:t>
      </w:r>
      <w:r>
        <w:rPr>
          <w:rFonts w:hint="eastAsia"/>
        </w:rPr>
        <w:t>。</w:t>
      </w:r>
    </w:p>
    <w:p w14:paraId="75FAA890" w14:textId="51EA450B" w:rsidR="00104395" w:rsidRDefault="004734FE" w:rsidP="00B92F71">
      <w:pPr>
        <w:pStyle w:val="3"/>
        <w:spacing w:before="312" w:after="312"/>
      </w:pPr>
      <w:bookmarkStart w:id="1038" w:name="_Toc91690634"/>
      <w:r>
        <w:rPr>
          <w:rFonts w:hint="eastAsia"/>
        </w:rPr>
        <w:t>下载</w:t>
      </w:r>
      <w:r w:rsidR="00104395">
        <w:rPr>
          <w:rFonts w:hint="eastAsia"/>
        </w:rPr>
        <w:t>文件</w:t>
      </w:r>
      <w:bookmarkEnd w:id="1036"/>
      <w:r>
        <w:rPr>
          <w:rFonts w:hint="eastAsia"/>
        </w:rPr>
        <w:t>列表</w:t>
      </w:r>
      <w:bookmarkEnd w:id="1038"/>
    </w:p>
    <w:p w14:paraId="13D1C38B" w14:textId="40844A1B" w:rsidR="000861D8" w:rsidRPr="000861D8" w:rsidRDefault="001D30D0" w:rsidP="000861D8">
      <w:pPr>
        <w:pStyle w:val="eCT3"/>
        <w:spacing w:before="156" w:after="156"/>
        <w:rPr>
          <w:lang w:val="en-US"/>
        </w:rPr>
      </w:pPr>
      <w:r>
        <w:rPr>
          <w:rFonts w:hint="eastAsia"/>
          <w:lang w:val="en-US"/>
        </w:rPr>
        <w:t>备份、复制和归档</w:t>
      </w:r>
      <w:r w:rsidR="000861D8">
        <w:rPr>
          <w:rFonts w:hint="eastAsia"/>
          <w:lang w:val="en-US"/>
        </w:rPr>
        <w:t>任务执行成功后</w:t>
      </w:r>
      <w:r w:rsidR="00C73E94">
        <w:rPr>
          <w:rFonts w:hint="eastAsia"/>
          <w:lang w:val="en-US"/>
        </w:rPr>
        <w:t>，您可以</w:t>
      </w:r>
      <w:r w:rsidR="007E7505">
        <w:rPr>
          <w:rFonts w:hint="eastAsia"/>
          <w:lang w:val="en-US"/>
        </w:rPr>
        <w:t>将备份、归档、迁移、容灾、过期、回迁成功或失败的文件列表下载至本地查看。</w:t>
      </w:r>
    </w:p>
    <w:p w14:paraId="2C219AB8" w14:textId="645A1BA4" w:rsidR="00104395" w:rsidRDefault="00104395" w:rsidP="003D3E47">
      <w:pPr>
        <w:pStyle w:val="eCT1"/>
        <w:numPr>
          <w:ilvl w:val="0"/>
          <w:numId w:val="165"/>
        </w:numPr>
        <w:spacing w:before="312" w:after="312"/>
      </w:pPr>
      <w:r>
        <w:rPr>
          <w:rFonts w:hint="eastAsia"/>
        </w:rPr>
        <w:t>选择“</w:t>
      </w:r>
      <w:r w:rsidR="00B92F71">
        <w:rPr>
          <w:rFonts w:hint="eastAsia"/>
        </w:rPr>
        <w:t>云文件保护</w:t>
      </w:r>
      <w:r>
        <w:t xml:space="preserve"> &gt; </w:t>
      </w:r>
      <w:r w:rsidR="000861D8">
        <w:rPr>
          <w:rFonts w:hint="eastAsia"/>
        </w:rPr>
        <w:t>作业状态</w:t>
      </w:r>
      <w:r>
        <w:rPr>
          <w:rFonts w:hint="eastAsia"/>
        </w:rPr>
        <w:t>”。</w:t>
      </w:r>
    </w:p>
    <w:p w14:paraId="203948CE" w14:textId="4C7F0256" w:rsidR="00104395" w:rsidRDefault="00D438E7" w:rsidP="003D3E47">
      <w:pPr>
        <w:pStyle w:val="eCT1"/>
        <w:numPr>
          <w:ilvl w:val="0"/>
          <w:numId w:val="165"/>
        </w:numPr>
        <w:spacing w:before="312" w:after="312"/>
      </w:pPr>
      <w:r>
        <w:rPr>
          <w:rFonts w:hint="eastAsia"/>
        </w:rPr>
        <w:t>设置文件操作类型，将作业状态设置为“成功”，</w:t>
      </w:r>
      <w:r w:rsidR="00104395">
        <w:rPr>
          <w:rFonts w:hint="eastAsia"/>
        </w:rPr>
        <w:t>单击“</w:t>
      </w:r>
      <w:r>
        <w:rPr>
          <w:rFonts w:hint="eastAsia"/>
        </w:rPr>
        <w:t>搜索</w:t>
      </w:r>
      <w:r w:rsidR="00104395">
        <w:rPr>
          <w:rFonts w:hint="eastAsia"/>
        </w:rPr>
        <w:t>”。</w:t>
      </w:r>
    </w:p>
    <w:p w14:paraId="45074F34" w14:textId="50697358" w:rsidR="00104395" w:rsidRPr="000658E7" w:rsidRDefault="00856A64" w:rsidP="003D3E47">
      <w:pPr>
        <w:pStyle w:val="eCT1"/>
        <w:numPr>
          <w:ilvl w:val="0"/>
          <w:numId w:val="204"/>
        </w:numPr>
        <w:spacing w:before="312" w:after="312"/>
        <w:ind w:left="1701" w:hanging="709"/>
      </w:pPr>
      <w:r>
        <w:rPr>
          <w:rFonts w:hint="eastAsia"/>
        </w:rPr>
        <w:t>单击任务后的</w:t>
      </w:r>
      <w:r>
        <w:rPr>
          <w:noProof/>
        </w:rPr>
        <w:drawing>
          <wp:inline distT="0" distB="0" distL="0" distR="0" wp14:anchorId="4553F56A" wp14:editId="40FAB22F">
            <wp:extent cx="144793" cy="144793"/>
            <wp:effectExtent l="0" t="0" r="7620" b="7620"/>
            <wp:docPr id="979" name="图片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144793" cy="144793"/>
                    </a:xfrm>
                    <a:prstGeom prst="rect">
                      <a:avLst/>
                    </a:prstGeom>
                  </pic:spPr>
                </pic:pic>
              </a:graphicData>
            </a:graphic>
          </wp:inline>
        </w:drawing>
      </w:r>
      <w:r>
        <w:rPr>
          <w:rFonts w:hint="eastAsia"/>
        </w:rPr>
        <w:t>。</w:t>
      </w:r>
    </w:p>
    <w:p w14:paraId="12567E28" w14:textId="00268D5A" w:rsidR="00104395" w:rsidRDefault="00856A64" w:rsidP="003D3E47">
      <w:pPr>
        <w:pStyle w:val="eCT1"/>
        <w:numPr>
          <w:ilvl w:val="0"/>
          <w:numId w:val="204"/>
        </w:numPr>
        <w:spacing w:before="312" w:after="312"/>
        <w:ind w:left="1701" w:hanging="709"/>
      </w:pPr>
      <w:r>
        <w:rPr>
          <w:rFonts w:hint="eastAsia"/>
        </w:rPr>
        <w:t>如</w:t>
      </w:r>
      <w:r w:rsidR="004734FE">
        <w:fldChar w:fldCharType="begin"/>
      </w:r>
      <w:r w:rsidR="004734FE">
        <w:instrText xml:space="preserve"> </w:instrText>
      </w:r>
      <w:r w:rsidR="004734FE">
        <w:rPr>
          <w:rFonts w:hint="eastAsia"/>
        </w:rPr>
        <w:instrText>REF _Ref46410134 \h</w:instrText>
      </w:r>
      <w:r w:rsidR="004734FE">
        <w:instrText xml:space="preserve"> </w:instrText>
      </w:r>
      <w:r w:rsidR="004734FE">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26</w:t>
      </w:r>
      <w:r w:rsidR="004734FE">
        <w:fldChar w:fldCharType="end"/>
      </w:r>
      <w:r>
        <w:rPr>
          <w:rFonts w:hint="eastAsia"/>
        </w:rPr>
        <w:t>所示，您可以选择导出操作成功（例如：归档成功）</w:t>
      </w:r>
      <w:r w:rsidR="004734FE">
        <w:rPr>
          <w:rFonts w:hint="eastAsia"/>
        </w:rPr>
        <w:t>或操作失败</w:t>
      </w:r>
      <w:r>
        <w:rPr>
          <w:rFonts w:hint="eastAsia"/>
        </w:rPr>
        <w:t>的文件列表信息</w:t>
      </w:r>
      <w:r w:rsidR="004734FE">
        <w:rPr>
          <w:rFonts w:hint="eastAsia"/>
        </w:rPr>
        <w:t>，单击“确定”。</w:t>
      </w:r>
    </w:p>
    <w:p w14:paraId="3CC38B7B" w14:textId="6FB7B5C2" w:rsidR="004734FE" w:rsidRDefault="004734FE" w:rsidP="004734FE">
      <w:pPr>
        <w:pStyle w:val="eCTf4"/>
      </w:pPr>
      <w:bookmarkStart w:id="1039" w:name="_Ref46410134"/>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26</w:t>
      </w:r>
      <w:r w:rsidR="00434898">
        <w:fldChar w:fldCharType="end"/>
      </w:r>
      <w:bookmarkEnd w:id="1039"/>
      <w:r>
        <w:rPr>
          <w:rFonts w:hint="eastAsia"/>
        </w:rPr>
        <w:t>选择导出类型</w:t>
      </w:r>
    </w:p>
    <w:p w14:paraId="0DC8F5B5" w14:textId="5F89CD27" w:rsidR="004734FE" w:rsidRDefault="004734FE" w:rsidP="004734FE">
      <w:pPr>
        <w:pStyle w:val="eCTf4"/>
      </w:pPr>
      <w:r>
        <w:rPr>
          <w:noProof/>
        </w:rPr>
        <w:drawing>
          <wp:inline distT="0" distB="0" distL="0" distR="0" wp14:anchorId="449047DB" wp14:editId="592BF116">
            <wp:extent cx="2560320" cy="853440"/>
            <wp:effectExtent l="0" t="0" r="0" b="0"/>
            <wp:docPr id="981" name="图片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2560545" cy="853515"/>
                    </a:xfrm>
                    <a:prstGeom prst="rect">
                      <a:avLst/>
                    </a:prstGeom>
                  </pic:spPr>
                </pic:pic>
              </a:graphicData>
            </a:graphic>
          </wp:inline>
        </w:drawing>
      </w:r>
    </w:p>
    <w:p w14:paraId="53E8701B" w14:textId="1E6F7D73" w:rsidR="004734FE" w:rsidRDefault="004734FE" w:rsidP="004734FE">
      <w:pPr>
        <w:pStyle w:val="eCT5"/>
        <w:spacing w:before="156" w:after="156"/>
      </w:pPr>
    </w:p>
    <w:p w14:paraId="578E9806" w14:textId="77777777" w:rsidR="002C2761" w:rsidRPr="003A4C66" w:rsidRDefault="002C2761" w:rsidP="002C2761">
      <w:pPr>
        <w:pStyle w:val="eCT3"/>
        <w:pBdr>
          <w:top w:val="single" w:sz="4" w:space="1" w:color="auto"/>
          <w:bottom w:val="single" w:sz="4" w:space="1" w:color="auto"/>
        </w:pBdr>
        <w:spacing w:beforeLines="0" w:before="0" w:afterLines="0" w:after="0"/>
      </w:pPr>
      <w:r>
        <w:rPr>
          <w:noProof/>
        </w:rPr>
        <w:drawing>
          <wp:inline distT="0" distB="0" distL="0" distR="0" wp14:anchorId="6657EDE2" wp14:editId="564DE984">
            <wp:extent cx="590580" cy="266714"/>
            <wp:effectExtent l="0" t="0" r="0" b="0"/>
            <wp:docPr id="985" name="图片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146AF579" w14:textId="0E110A74" w:rsidR="002C2761" w:rsidRPr="008D42E7" w:rsidRDefault="002C2761" w:rsidP="002C2761">
      <w:pPr>
        <w:pStyle w:val="eCT3"/>
        <w:pBdr>
          <w:top w:val="single" w:sz="4" w:space="1" w:color="auto"/>
          <w:bottom w:val="single" w:sz="4" w:space="1" w:color="auto"/>
        </w:pBdr>
        <w:spacing w:beforeLines="0" w:before="0" w:afterLines="0" w:after="0"/>
      </w:pPr>
      <w:r>
        <w:rPr>
          <w:rFonts w:hint="eastAsia"/>
        </w:rPr>
        <w:t>成功列表文件名称为“</w:t>
      </w:r>
      <w:r>
        <w:rPr>
          <w:rFonts w:hint="eastAsia"/>
        </w:rPr>
        <w:t>*</w:t>
      </w:r>
      <w:r>
        <w:t>.txt</w:t>
      </w:r>
      <w:r>
        <w:rPr>
          <w:rFonts w:hint="eastAsia"/>
        </w:rPr>
        <w:t>”，失败列表文件名称为“</w:t>
      </w:r>
      <w:r>
        <w:rPr>
          <w:rFonts w:hint="eastAsia"/>
        </w:rPr>
        <w:t>*.</w:t>
      </w:r>
      <w:r>
        <w:t>err</w:t>
      </w:r>
      <w:r>
        <w:rPr>
          <w:rFonts w:hint="eastAsia"/>
        </w:rPr>
        <w:t>”</w:t>
      </w:r>
      <w:r w:rsidR="00A52827">
        <w:rPr>
          <w:rFonts w:hint="eastAsia"/>
        </w:rPr>
        <w:t>。文件内容样例如</w:t>
      </w:r>
      <w:r w:rsidR="00A52827">
        <w:fldChar w:fldCharType="begin"/>
      </w:r>
      <w:r w:rsidR="00A52827">
        <w:instrText xml:space="preserve"> </w:instrText>
      </w:r>
      <w:r w:rsidR="00A52827">
        <w:rPr>
          <w:rFonts w:hint="eastAsia"/>
        </w:rPr>
        <w:instrText>REF _Ref46413306 \h</w:instrText>
      </w:r>
      <w:r w:rsidR="00A52827">
        <w:instrText xml:space="preserve"> </w:instrText>
      </w:r>
      <w:r w:rsidR="00A52827">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27</w:t>
      </w:r>
      <w:r w:rsidR="00A52827">
        <w:fldChar w:fldCharType="end"/>
      </w:r>
      <w:r w:rsidR="00A52827">
        <w:rPr>
          <w:rFonts w:hint="eastAsia"/>
        </w:rPr>
        <w:t>和</w:t>
      </w:r>
      <w:r w:rsidR="00A52827">
        <w:fldChar w:fldCharType="begin"/>
      </w:r>
      <w:r w:rsidR="00A52827">
        <w:instrText xml:space="preserve"> </w:instrText>
      </w:r>
      <w:r w:rsidR="00A52827">
        <w:rPr>
          <w:rFonts w:hint="eastAsia"/>
        </w:rPr>
        <w:instrText>REF _Ref46413314 \h</w:instrText>
      </w:r>
      <w:r w:rsidR="00A52827">
        <w:instrText xml:space="preserve"> </w:instrText>
      </w:r>
      <w:r w:rsidR="00A52827">
        <w:fldChar w:fldCharType="separate"/>
      </w:r>
      <w:r w:rsidR="005D4DA4">
        <w:rPr>
          <w:rFonts w:hint="eastAsia"/>
        </w:rPr>
        <w:t>图</w:t>
      </w:r>
      <w:r w:rsidR="005D4DA4">
        <w:rPr>
          <w:rFonts w:hint="eastAsia"/>
        </w:rPr>
        <w:t xml:space="preserve"> </w:t>
      </w:r>
      <w:r w:rsidR="005D4DA4">
        <w:rPr>
          <w:noProof/>
        </w:rPr>
        <w:t>18</w:t>
      </w:r>
      <w:r w:rsidR="005D4DA4">
        <w:noBreakHyphen/>
      </w:r>
      <w:r w:rsidR="005D4DA4">
        <w:rPr>
          <w:noProof/>
        </w:rPr>
        <w:t>28</w:t>
      </w:r>
      <w:r w:rsidR="00A52827">
        <w:fldChar w:fldCharType="end"/>
      </w:r>
      <w:r w:rsidR="00A52827">
        <w:rPr>
          <w:rFonts w:hint="eastAsia"/>
        </w:rPr>
        <w:t>所示。</w:t>
      </w:r>
    </w:p>
    <w:p w14:paraId="4BED016E" w14:textId="56CF6094" w:rsidR="002C2761" w:rsidRDefault="002C2761" w:rsidP="004734FE">
      <w:pPr>
        <w:pStyle w:val="eCT5"/>
        <w:spacing w:before="156" w:after="156"/>
      </w:pPr>
    </w:p>
    <w:p w14:paraId="2D00C2CC" w14:textId="7FD0A764" w:rsidR="00A52827" w:rsidRDefault="00A52827" w:rsidP="00A52827">
      <w:pPr>
        <w:pStyle w:val="eCTf4"/>
      </w:pPr>
      <w:bookmarkStart w:id="1040" w:name="_Ref46413306"/>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27</w:t>
      </w:r>
      <w:r w:rsidR="00434898">
        <w:fldChar w:fldCharType="end"/>
      </w:r>
      <w:bookmarkEnd w:id="1040"/>
      <w:r>
        <w:rPr>
          <w:rFonts w:hint="eastAsia"/>
        </w:rPr>
        <w:t>操作成功文件列表</w:t>
      </w:r>
    </w:p>
    <w:p w14:paraId="6CB8F397" w14:textId="7835B786" w:rsidR="00A52827" w:rsidRDefault="00A52827" w:rsidP="004734FE">
      <w:pPr>
        <w:pStyle w:val="eCT5"/>
        <w:spacing w:before="156" w:after="156"/>
      </w:pPr>
      <w:r>
        <w:rPr>
          <w:noProof/>
        </w:rPr>
        <w:drawing>
          <wp:inline distT="0" distB="0" distL="0" distR="0" wp14:anchorId="3FCE8FE2" wp14:editId="7272A2D8">
            <wp:extent cx="4337273" cy="1289116"/>
            <wp:effectExtent l="0" t="0" r="6350" b="6350"/>
            <wp:docPr id="986" name="图片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337273" cy="1289116"/>
                    </a:xfrm>
                    <a:prstGeom prst="rect">
                      <a:avLst/>
                    </a:prstGeom>
                  </pic:spPr>
                </pic:pic>
              </a:graphicData>
            </a:graphic>
          </wp:inline>
        </w:drawing>
      </w:r>
    </w:p>
    <w:p w14:paraId="727741BB" w14:textId="1213F708" w:rsidR="00A52827" w:rsidRDefault="00A52827" w:rsidP="004734FE">
      <w:pPr>
        <w:pStyle w:val="eCT5"/>
        <w:spacing w:before="156" w:after="156"/>
      </w:pPr>
    </w:p>
    <w:p w14:paraId="64BB1E48" w14:textId="7379D5C8" w:rsidR="00A52827" w:rsidRDefault="00A52827" w:rsidP="00A52827">
      <w:pPr>
        <w:pStyle w:val="eCTf4"/>
      </w:pPr>
      <w:bookmarkStart w:id="1041" w:name="_Ref4641331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18</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28</w:t>
      </w:r>
      <w:r w:rsidR="00434898">
        <w:fldChar w:fldCharType="end"/>
      </w:r>
      <w:bookmarkEnd w:id="1041"/>
      <w:r>
        <w:rPr>
          <w:rFonts w:hint="eastAsia"/>
        </w:rPr>
        <w:t>操作失败文件列表</w:t>
      </w:r>
    </w:p>
    <w:p w14:paraId="65A611D6" w14:textId="2466ED47" w:rsidR="00A52827" w:rsidRDefault="00A52827" w:rsidP="004734FE">
      <w:pPr>
        <w:pStyle w:val="eCT5"/>
        <w:spacing w:before="156" w:after="156"/>
      </w:pPr>
      <w:r>
        <w:rPr>
          <w:noProof/>
        </w:rPr>
        <w:drawing>
          <wp:inline distT="0" distB="0" distL="0" distR="0" wp14:anchorId="1BA982C7" wp14:editId="135ED89E">
            <wp:extent cx="4632960" cy="1043057"/>
            <wp:effectExtent l="0" t="0" r="0" b="0"/>
            <wp:docPr id="987" name="图片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647450" cy="1046319"/>
                    </a:xfrm>
                    <a:prstGeom prst="rect">
                      <a:avLst/>
                    </a:prstGeom>
                  </pic:spPr>
                </pic:pic>
              </a:graphicData>
            </a:graphic>
          </wp:inline>
        </w:drawing>
      </w:r>
    </w:p>
    <w:p w14:paraId="31650FF0" w14:textId="77777777" w:rsidR="00A52827" w:rsidRPr="00104395" w:rsidRDefault="00A52827" w:rsidP="004734FE">
      <w:pPr>
        <w:pStyle w:val="eCT5"/>
        <w:spacing w:before="156" w:after="156"/>
      </w:pPr>
    </w:p>
    <w:p w14:paraId="45F89B0C" w14:textId="5D72B112" w:rsidR="00C41E5A" w:rsidRPr="004734FE" w:rsidRDefault="00C41E5A" w:rsidP="004734FE">
      <w:pPr>
        <w:pStyle w:val="eCT5"/>
        <w:spacing w:before="156" w:after="156"/>
        <w:sectPr w:rsidR="00C41E5A" w:rsidRPr="004734FE" w:rsidSect="00221417">
          <w:pgSz w:w="11906" w:h="16838"/>
          <w:pgMar w:top="1440" w:right="1800" w:bottom="1276" w:left="1800" w:header="851" w:footer="850" w:gutter="0"/>
          <w:cols w:space="425"/>
          <w:docGrid w:type="lines" w:linePitch="312"/>
        </w:sectPr>
      </w:pPr>
    </w:p>
    <w:p w14:paraId="2DB20721" w14:textId="4B495020" w:rsidR="0011441C" w:rsidRDefault="00120691" w:rsidP="00120691">
      <w:pPr>
        <w:pStyle w:val="1"/>
      </w:pPr>
      <w:bookmarkStart w:id="1042" w:name="_Toc91690635"/>
      <w:r>
        <w:rPr>
          <w:rFonts w:hint="eastAsia"/>
        </w:rPr>
        <w:lastRenderedPageBreak/>
        <w:t>附录</w:t>
      </w:r>
      <w:bookmarkEnd w:id="1042"/>
    </w:p>
    <w:p w14:paraId="380FAD62" w14:textId="65794EE2" w:rsidR="002135B1" w:rsidRDefault="002135B1" w:rsidP="001F7B60">
      <w:pPr>
        <w:pStyle w:val="2"/>
        <w:spacing w:before="312"/>
        <w:rPr>
          <w:lang w:eastAsia="zh-CN"/>
        </w:rPr>
      </w:pPr>
      <w:bookmarkStart w:id="1043" w:name="_Toc91690636"/>
      <w:r>
        <w:rPr>
          <w:rFonts w:hint="eastAsia"/>
          <w:lang w:eastAsia="zh-CN"/>
        </w:rPr>
        <w:t>数据集页面展示说明</w:t>
      </w:r>
      <w:bookmarkEnd w:id="1043"/>
    </w:p>
    <w:p w14:paraId="79D412BC" w14:textId="51A25B40" w:rsidR="0067168A" w:rsidRDefault="0067168A" w:rsidP="0067168A">
      <w:pPr>
        <w:pStyle w:val="eCT3"/>
        <w:spacing w:before="156" w:after="156"/>
      </w:pPr>
      <w:r>
        <w:rPr>
          <w:rFonts w:hint="eastAsia"/>
        </w:rPr>
        <w:t>数据集页面展示如</w:t>
      </w:r>
      <w:r>
        <w:fldChar w:fldCharType="begin"/>
      </w:r>
      <w:r>
        <w:instrText xml:space="preserve"> </w:instrText>
      </w:r>
      <w:r>
        <w:rPr>
          <w:rFonts w:hint="eastAsia"/>
        </w:rPr>
        <w:instrText>REF _Ref61268010 \h</w:instrText>
      </w:r>
      <w:r>
        <w:instrText xml:space="preserve"> </w:instrText>
      </w:r>
      <w:r>
        <w:fldChar w:fldCharType="separate"/>
      </w:r>
      <w:r w:rsidR="005D4DA4">
        <w:rPr>
          <w:rFonts w:hint="eastAsia"/>
        </w:rPr>
        <w:t>图</w:t>
      </w:r>
      <w:r w:rsidR="005D4DA4">
        <w:rPr>
          <w:rFonts w:hint="eastAsia"/>
        </w:rPr>
        <w:t xml:space="preserve"> </w:t>
      </w:r>
      <w:r w:rsidR="005D4DA4">
        <w:rPr>
          <w:noProof/>
        </w:rPr>
        <w:t>19</w:t>
      </w:r>
      <w:r w:rsidR="005D4DA4">
        <w:noBreakHyphen/>
      </w:r>
      <w:r w:rsidR="005D4DA4">
        <w:rPr>
          <w:noProof/>
        </w:rPr>
        <w:t>1</w:t>
      </w:r>
      <w:r>
        <w:fldChar w:fldCharType="end"/>
      </w:r>
      <w:r>
        <w:rPr>
          <w:rFonts w:hint="eastAsia"/>
        </w:rPr>
        <w:t>所示。</w:t>
      </w:r>
    </w:p>
    <w:p w14:paraId="60D059FA" w14:textId="3A8FB7D7" w:rsidR="0067168A" w:rsidRDefault="0067168A" w:rsidP="0067168A">
      <w:pPr>
        <w:pStyle w:val="eCTf4"/>
      </w:pPr>
      <w:bookmarkStart w:id="1044" w:name="_Ref61268010"/>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1</w:t>
      </w:r>
      <w:r w:rsidR="00434898">
        <w:fldChar w:fldCharType="end"/>
      </w:r>
      <w:bookmarkEnd w:id="1044"/>
      <w:r>
        <w:rPr>
          <w:rFonts w:hint="eastAsia"/>
        </w:rPr>
        <w:t>数据集页面</w:t>
      </w:r>
    </w:p>
    <w:p w14:paraId="537DA5E2" w14:textId="3716ED53" w:rsidR="0067168A" w:rsidRDefault="0067168A" w:rsidP="0067168A">
      <w:pPr>
        <w:pStyle w:val="eCTf3"/>
        <w:spacing w:after="156"/>
      </w:pPr>
      <w:r>
        <w:drawing>
          <wp:inline distT="0" distB="0" distL="0" distR="0" wp14:anchorId="059B6624" wp14:editId="35AA3684">
            <wp:extent cx="2914800" cy="3219615"/>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2914800" cy="3219615"/>
                    </a:xfrm>
                    <a:prstGeom prst="rect">
                      <a:avLst/>
                    </a:prstGeom>
                  </pic:spPr>
                </pic:pic>
              </a:graphicData>
            </a:graphic>
          </wp:inline>
        </w:drawing>
      </w:r>
    </w:p>
    <w:p w14:paraId="1BCF95F5" w14:textId="66328314" w:rsidR="0067168A" w:rsidRDefault="0067168A" w:rsidP="0067168A">
      <w:pPr>
        <w:pStyle w:val="eCT3"/>
        <w:spacing w:before="156" w:after="156"/>
      </w:pPr>
    </w:p>
    <w:p w14:paraId="3ADB83D0" w14:textId="20F78C42" w:rsidR="0067168A" w:rsidRDefault="0067168A" w:rsidP="0067168A">
      <w:pPr>
        <w:pStyle w:val="eCT3"/>
        <w:spacing w:before="156" w:after="156"/>
      </w:pPr>
      <w:r>
        <w:rPr>
          <w:rFonts w:hint="eastAsia"/>
        </w:rPr>
        <w:t>若选中“显示日志”</w:t>
      </w:r>
      <w:r w:rsidR="00C179B4">
        <w:rPr>
          <w:rFonts w:hint="eastAsia"/>
        </w:rPr>
        <w:t>，则在数据树中会显示</w:t>
      </w:r>
      <w:r w:rsidR="00614127">
        <w:rPr>
          <w:rFonts w:hint="eastAsia"/>
        </w:rPr>
        <w:t>备份日志信息，您可以对备份日志数据执行本地复制、远程复制、归档、过期等操作。</w:t>
      </w:r>
    </w:p>
    <w:p w14:paraId="0F1E8FA0" w14:textId="77777777" w:rsidR="00A7084A" w:rsidRDefault="00614127" w:rsidP="0067168A">
      <w:pPr>
        <w:pStyle w:val="eCT3"/>
        <w:spacing w:before="156" w:after="156"/>
      </w:pPr>
      <w:r>
        <w:rPr>
          <w:rFonts w:hint="eastAsia"/>
        </w:rPr>
        <w:t>您也可以在搜索框中输入时间，以查询该时间段内的数据集信息。请注意，即使处于该时间内的数据集的父</w:t>
      </w:r>
      <w:r w:rsidR="00A7084A">
        <w:rPr>
          <w:rFonts w:hint="eastAsia"/>
        </w:rPr>
        <w:t>级数据不在此时间段内，但父级数据依然会显示。</w:t>
      </w:r>
    </w:p>
    <w:p w14:paraId="53CC8A28" w14:textId="62FEB20F" w:rsidR="00614127" w:rsidRDefault="00A7084A" w:rsidP="0067168A">
      <w:pPr>
        <w:pStyle w:val="eCT3"/>
        <w:spacing w:before="156" w:after="156"/>
      </w:pPr>
      <w:r>
        <w:rPr>
          <w:rFonts w:hint="eastAsia"/>
        </w:rPr>
        <w:t>如</w:t>
      </w:r>
      <w:r>
        <w:fldChar w:fldCharType="begin"/>
      </w:r>
      <w:r>
        <w:instrText xml:space="preserve"> </w:instrText>
      </w:r>
      <w:r>
        <w:rPr>
          <w:rFonts w:hint="eastAsia"/>
        </w:rPr>
        <w:instrText>REF _Ref61278769 \h</w:instrText>
      </w:r>
      <w:r>
        <w:instrText xml:space="preserve"> </w:instrText>
      </w:r>
      <w:r>
        <w:fldChar w:fldCharType="separate"/>
      </w:r>
      <w:r w:rsidR="005D4DA4">
        <w:rPr>
          <w:rFonts w:hint="eastAsia"/>
        </w:rPr>
        <w:t>图</w:t>
      </w:r>
      <w:r w:rsidR="005D4DA4">
        <w:rPr>
          <w:rFonts w:hint="eastAsia"/>
        </w:rPr>
        <w:t xml:space="preserve"> </w:t>
      </w:r>
      <w:r w:rsidR="005D4DA4">
        <w:rPr>
          <w:noProof/>
        </w:rPr>
        <w:t>19</w:t>
      </w:r>
      <w:r w:rsidR="005D4DA4">
        <w:noBreakHyphen/>
      </w:r>
      <w:r w:rsidR="005D4DA4">
        <w:rPr>
          <w:noProof/>
        </w:rPr>
        <w:t>2</w:t>
      </w:r>
      <w:r>
        <w:fldChar w:fldCharType="end"/>
      </w:r>
      <w:r>
        <w:rPr>
          <w:rFonts w:hint="eastAsia"/>
        </w:rPr>
        <w:t>所示，即使备份</w:t>
      </w:r>
      <w:r>
        <w:rPr>
          <w:rFonts w:hint="eastAsia"/>
        </w:rPr>
        <w:t>S</w:t>
      </w:r>
      <w:r>
        <w:rPr>
          <w:rFonts w:hint="eastAsia"/>
        </w:rPr>
        <w:t>数据生成时间不在查询时间段内，但其下子级挂载数据的生成时间在查询时间内，则备份</w:t>
      </w:r>
      <w:r>
        <w:rPr>
          <w:rFonts w:hint="eastAsia"/>
        </w:rPr>
        <w:t>S</w:t>
      </w:r>
      <w:r>
        <w:rPr>
          <w:rFonts w:hint="eastAsia"/>
        </w:rPr>
        <w:t>作为父级数据也会在页面显示。</w:t>
      </w:r>
    </w:p>
    <w:p w14:paraId="67A3EED2" w14:textId="79BF7941" w:rsidR="00A7084A" w:rsidRDefault="00A7084A" w:rsidP="00A7084A">
      <w:pPr>
        <w:pStyle w:val="afff0"/>
        <w:keepNext/>
      </w:pPr>
      <w:bookmarkStart w:id="1045" w:name="_Ref6127876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2</w:t>
      </w:r>
      <w:r w:rsidR="00434898">
        <w:fldChar w:fldCharType="end"/>
      </w:r>
      <w:bookmarkEnd w:id="1045"/>
      <w:r>
        <w:rPr>
          <w:rFonts w:hint="eastAsia"/>
        </w:rPr>
        <w:t>查询特地时间段数据</w:t>
      </w:r>
    </w:p>
    <w:p w14:paraId="77E83F91" w14:textId="29D88E5D" w:rsidR="0067168A" w:rsidRDefault="00A7084A" w:rsidP="00A7084A">
      <w:pPr>
        <w:pStyle w:val="eCTf4"/>
      </w:pPr>
      <w:r>
        <w:rPr>
          <w:noProof/>
        </w:rPr>
        <w:drawing>
          <wp:inline distT="0" distB="0" distL="0" distR="0" wp14:anchorId="73DA46AC" wp14:editId="620F4ACD">
            <wp:extent cx="2670837" cy="962201"/>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2677372" cy="964555"/>
                    </a:xfrm>
                    <a:prstGeom prst="rect">
                      <a:avLst/>
                    </a:prstGeom>
                  </pic:spPr>
                </pic:pic>
              </a:graphicData>
            </a:graphic>
          </wp:inline>
        </w:drawing>
      </w:r>
    </w:p>
    <w:p w14:paraId="1664437F" w14:textId="77777777" w:rsidR="00A7084A" w:rsidRPr="0067168A" w:rsidRDefault="00A7084A" w:rsidP="0067168A">
      <w:pPr>
        <w:pStyle w:val="eCT3"/>
        <w:spacing w:before="156" w:after="156"/>
      </w:pPr>
    </w:p>
    <w:p w14:paraId="0B696FBE" w14:textId="61CCF516" w:rsidR="00C93EF5" w:rsidRDefault="00C93EF5" w:rsidP="00C93EF5">
      <w:pPr>
        <w:pStyle w:val="eCT3"/>
        <w:spacing w:before="156" w:after="156"/>
      </w:pPr>
      <w:r>
        <w:rPr>
          <w:rFonts w:hint="eastAsia"/>
        </w:rPr>
        <w:lastRenderedPageBreak/>
        <w:t>数据集页面结构树样式</w:t>
      </w:r>
      <w:r w:rsidR="0067168A">
        <w:rPr>
          <w:rFonts w:hint="eastAsia"/>
        </w:rPr>
        <w:t>释义</w:t>
      </w:r>
      <w:r>
        <w:rPr>
          <w:rFonts w:hint="eastAsia"/>
        </w:rPr>
        <w:t>如</w:t>
      </w:r>
      <w:r w:rsidR="00BA6822">
        <w:fldChar w:fldCharType="begin"/>
      </w:r>
      <w:r w:rsidR="00BA6822">
        <w:instrText xml:space="preserve"> </w:instrText>
      </w:r>
      <w:r w:rsidR="00BA6822">
        <w:rPr>
          <w:rFonts w:hint="eastAsia"/>
        </w:rPr>
        <w:instrText>REF _Ref60934077 \h</w:instrText>
      </w:r>
      <w:r w:rsidR="00BA6822">
        <w:instrText xml:space="preserve"> </w:instrText>
      </w:r>
      <w:r w:rsidR="00BA6822">
        <w:fldChar w:fldCharType="separate"/>
      </w:r>
      <w:r w:rsidR="005D4DA4">
        <w:rPr>
          <w:rFonts w:hint="eastAsia"/>
        </w:rPr>
        <w:t>图</w:t>
      </w:r>
      <w:r w:rsidR="005D4DA4">
        <w:rPr>
          <w:rFonts w:hint="eastAsia"/>
        </w:rPr>
        <w:t xml:space="preserve"> </w:t>
      </w:r>
      <w:r w:rsidR="005D4DA4">
        <w:rPr>
          <w:noProof/>
        </w:rPr>
        <w:t>19</w:t>
      </w:r>
      <w:r w:rsidR="005D4DA4">
        <w:noBreakHyphen/>
      </w:r>
      <w:r w:rsidR="005D4DA4">
        <w:rPr>
          <w:noProof/>
        </w:rPr>
        <w:t>3</w:t>
      </w:r>
      <w:r w:rsidR="00BA6822">
        <w:fldChar w:fldCharType="end"/>
      </w:r>
      <w:r>
        <w:rPr>
          <w:rFonts w:hint="eastAsia"/>
        </w:rPr>
        <w:t>所示。</w:t>
      </w:r>
    </w:p>
    <w:p w14:paraId="595D228A" w14:textId="4A39BB0A" w:rsidR="00BA6822" w:rsidRDefault="00BA6822" w:rsidP="00BA6822">
      <w:pPr>
        <w:pStyle w:val="eCTf4"/>
      </w:pPr>
      <w:bookmarkStart w:id="1046" w:name="_Ref60934077"/>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3</w:t>
      </w:r>
      <w:r w:rsidR="00434898">
        <w:fldChar w:fldCharType="end"/>
      </w:r>
      <w:bookmarkEnd w:id="1046"/>
      <w:r>
        <w:rPr>
          <w:rFonts w:hint="eastAsia"/>
        </w:rPr>
        <w:t>数据集</w:t>
      </w:r>
      <w:r w:rsidR="0067168A">
        <w:rPr>
          <w:rFonts w:hint="eastAsia"/>
        </w:rPr>
        <w:t>结构树图示</w:t>
      </w:r>
    </w:p>
    <w:p w14:paraId="06AC22B2" w14:textId="18582A1B" w:rsidR="00C93EF5" w:rsidRDefault="00D16588" w:rsidP="00BA6822">
      <w:pPr>
        <w:pStyle w:val="eCTf3"/>
        <w:spacing w:after="156"/>
      </w:pPr>
      <w:r>
        <w:drawing>
          <wp:inline distT="0" distB="0" distL="0" distR="0" wp14:anchorId="095418AA" wp14:editId="48802CF9">
            <wp:extent cx="4662378" cy="3118169"/>
            <wp:effectExtent l="0" t="0" r="0" b="0"/>
            <wp:docPr id="878" name="图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4673628" cy="3125693"/>
                    </a:xfrm>
                    <a:prstGeom prst="rect">
                      <a:avLst/>
                    </a:prstGeom>
                  </pic:spPr>
                </pic:pic>
              </a:graphicData>
            </a:graphic>
          </wp:inline>
        </w:drawing>
      </w:r>
    </w:p>
    <w:p w14:paraId="58ACA006" w14:textId="56B39AC5" w:rsidR="00C93EF5" w:rsidRDefault="00C93EF5" w:rsidP="00C93EF5">
      <w:pPr>
        <w:pStyle w:val="eCT3"/>
        <w:spacing w:before="156" w:after="156"/>
      </w:pPr>
    </w:p>
    <w:p w14:paraId="434558C0" w14:textId="1A77A843" w:rsidR="00C93EF5" w:rsidRDefault="00BA6822" w:rsidP="00C93EF5">
      <w:pPr>
        <w:pStyle w:val="eCT3"/>
        <w:spacing w:before="156" w:after="156"/>
      </w:pPr>
      <w:r>
        <w:rPr>
          <w:rFonts w:hint="eastAsia"/>
        </w:rPr>
        <w:t>远程复制数据集结构树样式如</w:t>
      </w:r>
      <w:r>
        <w:fldChar w:fldCharType="begin"/>
      </w:r>
      <w:r>
        <w:instrText xml:space="preserve"> </w:instrText>
      </w:r>
      <w:r>
        <w:rPr>
          <w:rFonts w:hint="eastAsia"/>
        </w:rPr>
        <w:instrText>REF _Ref60934089 \h</w:instrText>
      </w:r>
      <w:r>
        <w:instrText xml:space="preserve"> </w:instrText>
      </w:r>
      <w:r>
        <w:fldChar w:fldCharType="separate"/>
      </w:r>
      <w:r w:rsidR="005D4DA4">
        <w:rPr>
          <w:rFonts w:hint="eastAsia"/>
        </w:rPr>
        <w:t>图</w:t>
      </w:r>
      <w:r w:rsidR="005D4DA4">
        <w:rPr>
          <w:rFonts w:hint="eastAsia"/>
        </w:rPr>
        <w:t xml:space="preserve"> </w:t>
      </w:r>
      <w:r w:rsidR="005D4DA4">
        <w:rPr>
          <w:noProof/>
        </w:rPr>
        <w:t>19</w:t>
      </w:r>
      <w:r w:rsidR="005D4DA4">
        <w:noBreakHyphen/>
      </w:r>
      <w:r w:rsidR="005D4DA4">
        <w:rPr>
          <w:noProof/>
        </w:rPr>
        <w:t>4</w:t>
      </w:r>
      <w:r>
        <w:fldChar w:fldCharType="end"/>
      </w:r>
      <w:r>
        <w:rPr>
          <w:rFonts w:hint="eastAsia"/>
        </w:rPr>
        <w:t>所示。</w:t>
      </w:r>
    </w:p>
    <w:p w14:paraId="0B8B6705" w14:textId="4CFBE7C8" w:rsidR="00BA6822" w:rsidRDefault="00BA6822" w:rsidP="00BA6822">
      <w:pPr>
        <w:pStyle w:val="eCTf4"/>
      </w:pPr>
      <w:bookmarkStart w:id="1047" w:name="_Ref60934089"/>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4</w:t>
      </w:r>
      <w:r w:rsidR="00434898">
        <w:fldChar w:fldCharType="end"/>
      </w:r>
      <w:bookmarkEnd w:id="1047"/>
      <w:r>
        <w:rPr>
          <w:rFonts w:hint="eastAsia"/>
        </w:rPr>
        <w:t>远程复制数据集</w:t>
      </w:r>
    </w:p>
    <w:p w14:paraId="2018D798" w14:textId="62718E7B" w:rsidR="00C93EF5" w:rsidRDefault="00D16588" w:rsidP="00BA6822">
      <w:pPr>
        <w:pStyle w:val="eCTf3"/>
        <w:spacing w:after="156"/>
      </w:pPr>
      <w:r>
        <w:drawing>
          <wp:inline distT="0" distB="0" distL="0" distR="0" wp14:anchorId="3973EA49" wp14:editId="3708F6DD">
            <wp:extent cx="4368069" cy="2927122"/>
            <wp:effectExtent l="0" t="0" r="0" b="0"/>
            <wp:docPr id="870"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4386600" cy="2939540"/>
                    </a:xfrm>
                    <a:prstGeom prst="rect">
                      <a:avLst/>
                    </a:prstGeom>
                  </pic:spPr>
                </pic:pic>
              </a:graphicData>
            </a:graphic>
          </wp:inline>
        </w:drawing>
      </w:r>
    </w:p>
    <w:p w14:paraId="185336E9" w14:textId="74EA3E6B" w:rsidR="00C93EF5" w:rsidRDefault="00C93EF5" w:rsidP="00C93EF5">
      <w:pPr>
        <w:pStyle w:val="eCT3"/>
        <w:spacing w:before="156" w:after="156"/>
      </w:pPr>
    </w:p>
    <w:p w14:paraId="6A73F525" w14:textId="249ADED4" w:rsidR="00BA6822" w:rsidRDefault="00BA6822" w:rsidP="00C93EF5">
      <w:pPr>
        <w:pStyle w:val="eCT3"/>
        <w:spacing w:before="156" w:after="156"/>
      </w:pPr>
      <w:r>
        <w:rPr>
          <w:rFonts w:hint="eastAsia"/>
        </w:rPr>
        <w:t>持久化存储快照数据集结构树样式如</w:t>
      </w:r>
      <w:r>
        <w:fldChar w:fldCharType="begin"/>
      </w:r>
      <w:r>
        <w:instrText xml:space="preserve"> </w:instrText>
      </w:r>
      <w:r>
        <w:rPr>
          <w:rFonts w:hint="eastAsia"/>
        </w:rPr>
        <w:instrText>REF _Ref60934098 \h</w:instrText>
      </w:r>
      <w:r>
        <w:instrText xml:space="preserve"> </w:instrText>
      </w:r>
      <w:r>
        <w:fldChar w:fldCharType="separate"/>
      </w:r>
      <w:r w:rsidR="005D4DA4">
        <w:rPr>
          <w:rFonts w:hint="eastAsia"/>
        </w:rPr>
        <w:t>图</w:t>
      </w:r>
      <w:r w:rsidR="005D4DA4">
        <w:rPr>
          <w:rFonts w:hint="eastAsia"/>
        </w:rPr>
        <w:t xml:space="preserve"> </w:t>
      </w:r>
      <w:r w:rsidR="005D4DA4">
        <w:rPr>
          <w:noProof/>
        </w:rPr>
        <w:t>19</w:t>
      </w:r>
      <w:r w:rsidR="005D4DA4">
        <w:noBreakHyphen/>
      </w:r>
      <w:r w:rsidR="005D4DA4">
        <w:rPr>
          <w:noProof/>
        </w:rPr>
        <w:t>5</w:t>
      </w:r>
      <w:r>
        <w:fldChar w:fldCharType="end"/>
      </w:r>
      <w:r>
        <w:rPr>
          <w:rFonts w:hint="eastAsia"/>
        </w:rPr>
        <w:t>所示。</w:t>
      </w:r>
    </w:p>
    <w:p w14:paraId="57CB2754" w14:textId="469490AC" w:rsidR="00BA6822" w:rsidRDefault="00BA6822" w:rsidP="00BA6822">
      <w:pPr>
        <w:pStyle w:val="eCTf4"/>
      </w:pPr>
      <w:bookmarkStart w:id="1048" w:name="_Ref60934098"/>
      <w:r>
        <w:rPr>
          <w:rFonts w:hint="eastAsia"/>
        </w:rPr>
        <w:lastRenderedPageBreak/>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5</w:t>
      </w:r>
      <w:r w:rsidR="00434898">
        <w:fldChar w:fldCharType="end"/>
      </w:r>
      <w:bookmarkEnd w:id="1048"/>
      <w:r>
        <w:rPr>
          <w:rFonts w:hint="eastAsia"/>
        </w:rPr>
        <w:t>持久化存储数据集</w:t>
      </w:r>
    </w:p>
    <w:p w14:paraId="527C503B" w14:textId="302B78AC" w:rsidR="00D16588" w:rsidRDefault="00D16588" w:rsidP="00BA6822">
      <w:pPr>
        <w:pStyle w:val="eCTf3"/>
        <w:spacing w:after="156"/>
      </w:pPr>
      <w:r>
        <w:drawing>
          <wp:inline distT="0" distB="0" distL="0" distR="0" wp14:anchorId="6D0F1645" wp14:editId="3407E423">
            <wp:extent cx="4150981" cy="2110473"/>
            <wp:effectExtent l="0" t="0" r="0" b="0"/>
            <wp:docPr id="848" name="图片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4162617" cy="2116389"/>
                    </a:xfrm>
                    <a:prstGeom prst="rect">
                      <a:avLst/>
                    </a:prstGeom>
                  </pic:spPr>
                </pic:pic>
              </a:graphicData>
            </a:graphic>
          </wp:inline>
        </w:drawing>
      </w:r>
    </w:p>
    <w:p w14:paraId="0EC12093" w14:textId="1AF9DBDD" w:rsidR="00D16588" w:rsidRDefault="00D16588" w:rsidP="00C93EF5">
      <w:pPr>
        <w:pStyle w:val="eCT3"/>
        <w:spacing w:before="156" w:after="156"/>
      </w:pPr>
    </w:p>
    <w:p w14:paraId="7E746C72" w14:textId="661AC34C" w:rsidR="00D16588" w:rsidRDefault="00D16588" w:rsidP="00C93EF5">
      <w:pPr>
        <w:pStyle w:val="eCT3"/>
        <w:spacing w:before="156" w:after="156"/>
      </w:pPr>
      <w:r>
        <w:rPr>
          <w:rFonts w:hint="eastAsia"/>
        </w:rPr>
        <w:t>请注意，若已挂载数据下有未过期的快照数据，即使该挂载数据被卸载，该条挂载</w:t>
      </w:r>
      <w:r w:rsidR="00AC32B1">
        <w:rPr>
          <w:rFonts w:hint="eastAsia"/>
        </w:rPr>
        <w:t>数据</w:t>
      </w:r>
      <w:r>
        <w:rPr>
          <w:rFonts w:hint="eastAsia"/>
        </w:rPr>
        <w:t>依然会显示在数据集页面</w:t>
      </w:r>
      <w:r w:rsidR="00AC32B1">
        <w:rPr>
          <w:rFonts w:hint="eastAsia"/>
        </w:rPr>
        <w:t>，但该数据会被置灰不可用。</w:t>
      </w:r>
    </w:p>
    <w:p w14:paraId="2BC3314C" w14:textId="722B7B4D" w:rsidR="00D01591" w:rsidRDefault="00B56E28" w:rsidP="00C93EF5">
      <w:pPr>
        <w:pStyle w:val="eCT3"/>
        <w:spacing w:before="156" w:after="156"/>
      </w:pPr>
      <w:r>
        <w:rPr>
          <w:rFonts w:hint="eastAsia"/>
        </w:rPr>
        <w:t>数据集格式大体分为如下两种：</w:t>
      </w:r>
    </w:p>
    <w:p w14:paraId="3188ED86" w14:textId="464CFF89" w:rsidR="00B56E28" w:rsidRDefault="00B56E28" w:rsidP="00B56E28">
      <w:pPr>
        <w:pStyle w:val="eCT0"/>
      </w:pPr>
      <w:r>
        <w:rPr>
          <w:rFonts w:hint="eastAsia"/>
        </w:rPr>
        <w:t>操作类型</w:t>
      </w:r>
      <w:r>
        <w:rPr>
          <w:rFonts w:hint="eastAsia"/>
        </w:rPr>
        <w:t>(</w:t>
      </w:r>
      <w:r>
        <w:rPr>
          <w:rFonts w:hint="eastAsia"/>
        </w:rPr>
        <w:t>存储池名称</w:t>
      </w:r>
      <w:r>
        <w:t>)</w:t>
      </w:r>
      <w:r>
        <w:rPr>
          <w:rFonts w:hint="eastAsia"/>
        </w:rPr>
        <w:t>-</w:t>
      </w:r>
      <w:r>
        <w:rPr>
          <w:rFonts w:hint="eastAsia"/>
        </w:rPr>
        <w:t>操作时间</w:t>
      </w:r>
    </w:p>
    <w:p w14:paraId="12F40AC1" w14:textId="7DF78701" w:rsidR="00B56E28" w:rsidRDefault="00B56E28" w:rsidP="00B56E28">
      <w:pPr>
        <w:pStyle w:val="eCT0"/>
      </w:pPr>
      <w:r>
        <w:rPr>
          <w:rFonts w:hint="eastAsia"/>
        </w:rPr>
        <w:t>操作类型</w:t>
      </w:r>
      <w:r>
        <w:rPr>
          <w:rFonts w:hint="eastAsia"/>
        </w:rPr>
        <w:t>(</w:t>
      </w:r>
      <w:r>
        <w:rPr>
          <w:rFonts w:hint="eastAsia"/>
        </w:rPr>
        <w:t>客户端名称</w:t>
      </w:r>
      <w:r>
        <w:t>)</w:t>
      </w:r>
      <w:r>
        <w:rPr>
          <w:rFonts w:hint="eastAsia"/>
        </w:rPr>
        <w:t>-</w:t>
      </w:r>
      <w:r>
        <w:rPr>
          <w:rFonts w:hint="eastAsia"/>
        </w:rPr>
        <w:t>操作时间</w:t>
      </w:r>
    </w:p>
    <w:p w14:paraId="352CD004" w14:textId="53A93692" w:rsidR="00B56E28" w:rsidRDefault="00B56E28" w:rsidP="00C93EF5">
      <w:pPr>
        <w:pStyle w:val="eCT3"/>
        <w:spacing w:before="156" w:after="156"/>
      </w:pPr>
      <w:r>
        <w:rPr>
          <w:rFonts w:hint="eastAsia"/>
        </w:rPr>
        <w:t>请注意：只有备份、挂载、快照、远程复制数据才会显示操作时间</w:t>
      </w:r>
    </w:p>
    <w:p w14:paraId="6DB1C475" w14:textId="43762ED2" w:rsidR="00D01591" w:rsidRDefault="00D01591" w:rsidP="00C93EF5">
      <w:pPr>
        <w:pStyle w:val="eCT3"/>
        <w:spacing w:before="156" w:after="156"/>
      </w:pPr>
      <w:r>
        <w:rPr>
          <w:rFonts w:hint="eastAsia"/>
        </w:rPr>
        <w:t>各类型数据展示</w:t>
      </w:r>
      <w:r w:rsidR="00B56E28">
        <w:rPr>
          <w:rFonts w:hint="eastAsia"/>
        </w:rPr>
        <w:t>格式详细说明</w:t>
      </w:r>
      <w:r>
        <w:rPr>
          <w:rFonts w:hint="eastAsia"/>
        </w:rPr>
        <w:t>如下：</w:t>
      </w:r>
    </w:p>
    <w:p w14:paraId="79C156EA" w14:textId="3E9CAD66" w:rsidR="00D01591" w:rsidRDefault="00D01591" w:rsidP="00D01591">
      <w:pPr>
        <w:pStyle w:val="eCT0"/>
      </w:pPr>
      <w:r>
        <w:rPr>
          <w:rFonts w:hint="eastAsia"/>
        </w:rPr>
        <w:t>备份数据：</w:t>
      </w:r>
      <w:r w:rsidR="00B56E28">
        <w:rPr>
          <w:rFonts w:hint="eastAsia"/>
        </w:rPr>
        <w:t>备份</w:t>
      </w:r>
      <w:r w:rsidR="00B56E28">
        <w:rPr>
          <w:rFonts w:hint="eastAsia"/>
        </w:rPr>
        <w:t>F</w:t>
      </w:r>
      <w:r w:rsidR="00B56E28">
        <w:t>/</w:t>
      </w:r>
      <w:r w:rsidR="00B56E28">
        <w:rPr>
          <w:rFonts w:hint="eastAsia"/>
        </w:rPr>
        <w:t>S</w:t>
      </w:r>
      <w:r w:rsidR="00B56E28">
        <w:rPr>
          <w:rFonts w:hint="eastAsia"/>
        </w:rPr>
        <w:t>（</w:t>
      </w:r>
      <w:r w:rsidR="0081795C">
        <w:rPr>
          <w:rFonts w:hint="eastAsia"/>
        </w:rPr>
        <w:t>本地</w:t>
      </w:r>
      <w:r w:rsidR="00B56E28">
        <w:rPr>
          <w:rFonts w:hint="eastAsia"/>
        </w:rPr>
        <w:t>存储池）</w:t>
      </w:r>
      <w:r w:rsidR="00B56E28">
        <w:rPr>
          <w:rFonts w:hint="eastAsia"/>
        </w:rPr>
        <w:t>-</w:t>
      </w:r>
      <w:r w:rsidR="00B56E28">
        <w:rPr>
          <w:rFonts w:hint="eastAsia"/>
        </w:rPr>
        <w:t>快照</w:t>
      </w:r>
      <w:r w:rsidR="0081795C">
        <w:rPr>
          <w:rFonts w:hint="eastAsia"/>
        </w:rPr>
        <w:t>生成</w:t>
      </w:r>
      <w:r w:rsidR="00B56E28">
        <w:rPr>
          <w:rFonts w:hint="eastAsia"/>
        </w:rPr>
        <w:t>时间</w:t>
      </w:r>
    </w:p>
    <w:p w14:paraId="5B5D3EF3" w14:textId="210837D5" w:rsidR="00D01591" w:rsidRDefault="00D01591" w:rsidP="00D01591">
      <w:pPr>
        <w:pStyle w:val="eCT"/>
      </w:pPr>
      <w:r>
        <w:rPr>
          <w:rFonts w:hint="eastAsia"/>
        </w:rPr>
        <w:t>本地复制数据：</w:t>
      </w:r>
      <w:r w:rsidR="00B56E28">
        <w:rPr>
          <w:rFonts w:hint="eastAsia"/>
        </w:rPr>
        <w:t>本地复制</w:t>
      </w:r>
      <w:r w:rsidR="00B56E28">
        <w:rPr>
          <w:rFonts w:hint="eastAsia"/>
        </w:rPr>
        <w:t>(</w:t>
      </w:r>
      <w:r w:rsidR="00B56E28">
        <w:rPr>
          <w:rFonts w:hint="eastAsia"/>
        </w:rPr>
        <w:t>复制存储池名称</w:t>
      </w:r>
      <w:r w:rsidR="00B56E28">
        <w:t>)</w:t>
      </w:r>
    </w:p>
    <w:p w14:paraId="12F99721" w14:textId="2B94E4D6" w:rsidR="00D01591" w:rsidRDefault="00D01591" w:rsidP="00D01591">
      <w:pPr>
        <w:pStyle w:val="eCT"/>
      </w:pPr>
      <w:r>
        <w:rPr>
          <w:rFonts w:hint="eastAsia"/>
        </w:rPr>
        <w:t>挂载备份数据：</w:t>
      </w:r>
      <w:r w:rsidR="00B56E28">
        <w:rPr>
          <w:rFonts w:hint="eastAsia"/>
        </w:rPr>
        <w:t>挂载（客户端名称）</w:t>
      </w:r>
      <w:r w:rsidR="00B56E28">
        <w:rPr>
          <w:rFonts w:hint="eastAsia"/>
        </w:rPr>
        <w:t>-</w:t>
      </w:r>
      <w:r w:rsidR="00B56E28">
        <w:rPr>
          <w:rFonts w:hint="eastAsia"/>
        </w:rPr>
        <w:t>数据挂载时间</w:t>
      </w:r>
    </w:p>
    <w:p w14:paraId="3A6229B5" w14:textId="14BF1AA7" w:rsidR="00D01591" w:rsidRDefault="00D01591" w:rsidP="003D3E47">
      <w:pPr>
        <w:pStyle w:val="eCT"/>
        <w:numPr>
          <w:ilvl w:val="1"/>
          <w:numId w:val="9"/>
        </w:numPr>
      </w:pPr>
      <w:r>
        <w:rPr>
          <w:rFonts w:hint="eastAsia"/>
        </w:rPr>
        <w:t>快照数据：</w:t>
      </w:r>
      <w:r w:rsidR="00B56E28">
        <w:rPr>
          <w:rFonts w:hint="eastAsia"/>
        </w:rPr>
        <w:t>快照（快照名称）</w:t>
      </w:r>
    </w:p>
    <w:p w14:paraId="0B542288" w14:textId="3041EA0A" w:rsidR="00D01591" w:rsidRDefault="00D01591" w:rsidP="003D3E47">
      <w:pPr>
        <w:pStyle w:val="eCT"/>
        <w:numPr>
          <w:ilvl w:val="2"/>
          <w:numId w:val="9"/>
        </w:numPr>
      </w:pPr>
      <w:r>
        <w:rPr>
          <w:rFonts w:hint="eastAsia"/>
        </w:rPr>
        <w:t>挂载快照数据：</w:t>
      </w:r>
      <w:r w:rsidR="00B56E28">
        <w:rPr>
          <w:rFonts w:hint="eastAsia"/>
        </w:rPr>
        <w:t>挂载（客户端名称）</w:t>
      </w:r>
      <w:r w:rsidR="00B56E28">
        <w:rPr>
          <w:rFonts w:hint="eastAsia"/>
        </w:rPr>
        <w:t>-</w:t>
      </w:r>
      <w:r w:rsidR="00B56E28">
        <w:rPr>
          <w:rFonts w:hint="eastAsia"/>
        </w:rPr>
        <w:t>数据挂载时间</w:t>
      </w:r>
    </w:p>
    <w:p w14:paraId="12786A4B" w14:textId="054EFB47" w:rsidR="00D01591" w:rsidRDefault="00D01591" w:rsidP="003D3E47">
      <w:pPr>
        <w:pStyle w:val="eCT"/>
        <w:numPr>
          <w:ilvl w:val="2"/>
          <w:numId w:val="9"/>
        </w:numPr>
      </w:pPr>
      <w:r>
        <w:rPr>
          <w:rFonts w:hint="eastAsia"/>
        </w:rPr>
        <w:t>归档快照数据：</w:t>
      </w:r>
      <w:r w:rsidR="00B56E28">
        <w:rPr>
          <w:rFonts w:hint="eastAsia"/>
        </w:rPr>
        <w:t>归档</w:t>
      </w:r>
      <w:r w:rsidR="0081795C">
        <w:rPr>
          <w:rFonts w:hint="eastAsia"/>
        </w:rPr>
        <w:t>（归档池）</w:t>
      </w:r>
    </w:p>
    <w:p w14:paraId="46D34530" w14:textId="4C85A903" w:rsidR="00D01591" w:rsidRDefault="00D01591" w:rsidP="003D3E47">
      <w:pPr>
        <w:pStyle w:val="eCT"/>
        <w:numPr>
          <w:ilvl w:val="3"/>
          <w:numId w:val="9"/>
        </w:numPr>
      </w:pPr>
      <w:r>
        <w:rPr>
          <w:rFonts w:hint="eastAsia"/>
        </w:rPr>
        <w:t>下载归档快照数据</w:t>
      </w:r>
      <w:r w:rsidR="007654D5">
        <w:rPr>
          <w:rFonts w:hint="eastAsia"/>
        </w:rPr>
        <w:t>：</w:t>
      </w:r>
      <w:r w:rsidR="0081795C">
        <w:rPr>
          <w:rFonts w:hint="eastAsia"/>
        </w:rPr>
        <w:t>下载（本地存储池）</w:t>
      </w:r>
    </w:p>
    <w:p w14:paraId="3EB1AF9B" w14:textId="73932174" w:rsidR="00C179B4" w:rsidRDefault="00C179B4" w:rsidP="00C179B4">
      <w:pPr>
        <w:pStyle w:val="eCT"/>
      </w:pPr>
      <w:r>
        <w:rPr>
          <w:rFonts w:hint="eastAsia"/>
        </w:rPr>
        <w:t>卸载快照数据：卸载（客户端名称）</w:t>
      </w:r>
      <w:r>
        <w:rPr>
          <w:rFonts w:hint="eastAsia"/>
        </w:rPr>
        <w:t>-</w:t>
      </w:r>
      <w:r>
        <w:rPr>
          <w:rFonts w:hint="eastAsia"/>
        </w:rPr>
        <w:t>数据挂载时间</w:t>
      </w:r>
    </w:p>
    <w:p w14:paraId="079895E8" w14:textId="173D546F" w:rsidR="00D01591" w:rsidRDefault="00D01591" w:rsidP="00D01591">
      <w:pPr>
        <w:pStyle w:val="eCT"/>
      </w:pPr>
      <w:r>
        <w:rPr>
          <w:rFonts w:hint="eastAsia"/>
        </w:rPr>
        <w:t>细颗粒度恢复</w:t>
      </w:r>
      <w:r w:rsidR="007654D5">
        <w:rPr>
          <w:rFonts w:hint="eastAsia"/>
        </w:rPr>
        <w:t>：</w:t>
      </w:r>
      <w:r w:rsidR="007D19C5">
        <w:rPr>
          <w:rFonts w:hint="eastAsia"/>
        </w:rPr>
        <w:t>细颗粒度恢复（客户端）</w:t>
      </w:r>
    </w:p>
    <w:p w14:paraId="758709F3" w14:textId="657CB494" w:rsidR="00D01591" w:rsidRDefault="00D01591" w:rsidP="00D01591">
      <w:pPr>
        <w:pStyle w:val="eCT"/>
      </w:pPr>
      <w:r>
        <w:rPr>
          <w:rFonts w:hint="eastAsia"/>
        </w:rPr>
        <w:t>恢复准备数据</w:t>
      </w:r>
      <w:r w:rsidR="007654D5">
        <w:rPr>
          <w:rFonts w:hint="eastAsia"/>
        </w:rPr>
        <w:t>：</w:t>
      </w:r>
      <w:r w:rsidR="007D19C5">
        <w:rPr>
          <w:rFonts w:hint="eastAsia"/>
        </w:rPr>
        <w:t>恢复准备（客户端）</w:t>
      </w:r>
    </w:p>
    <w:p w14:paraId="4FC4F396" w14:textId="6B0192AF" w:rsidR="00D01591" w:rsidRDefault="00D01591" w:rsidP="00D01591">
      <w:pPr>
        <w:pStyle w:val="eCT"/>
      </w:pPr>
      <w:r>
        <w:rPr>
          <w:rFonts w:hint="eastAsia"/>
        </w:rPr>
        <w:t>归档备份数据</w:t>
      </w:r>
      <w:r w:rsidR="007654D5">
        <w:rPr>
          <w:rFonts w:hint="eastAsia"/>
        </w:rPr>
        <w:t>：</w:t>
      </w:r>
      <w:r w:rsidR="0081795C">
        <w:rPr>
          <w:rFonts w:hint="eastAsia"/>
        </w:rPr>
        <w:t>归档（归档池）</w:t>
      </w:r>
    </w:p>
    <w:p w14:paraId="64CA0A5E" w14:textId="6CFCA241" w:rsidR="00D01591" w:rsidRDefault="00D01591" w:rsidP="003D3E47">
      <w:pPr>
        <w:pStyle w:val="eCT"/>
        <w:numPr>
          <w:ilvl w:val="1"/>
          <w:numId w:val="9"/>
        </w:numPr>
      </w:pPr>
      <w:r>
        <w:rPr>
          <w:rFonts w:hint="eastAsia"/>
        </w:rPr>
        <w:t>下载归档数据</w:t>
      </w:r>
      <w:r w:rsidR="007654D5">
        <w:rPr>
          <w:rFonts w:hint="eastAsia"/>
        </w:rPr>
        <w:t>：</w:t>
      </w:r>
      <w:r w:rsidR="0081795C">
        <w:rPr>
          <w:rFonts w:hint="eastAsia"/>
        </w:rPr>
        <w:t>下载（本地存储池）</w:t>
      </w:r>
    </w:p>
    <w:p w14:paraId="01F93E9B" w14:textId="0B46CABA" w:rsidR="00D01591" w:rsidRDefault="00D01591" w:rsidP="00D01591">
      <w:pPr>
        <w:pStyle w:val="eCT0"/>
      </w:pPr>
      <w:r>
        <w:rPr>
          <w:rFonts w:hint="eastAsia"/>
        </w:rPr>
        <w:t>备份日志</w:t>
      </w:r>
      <w:r w:rsidR="007654D5">
        <w:rPr>
          <w:rFonts w:hint="eastAsia"/>
        </w:rPr>
        <w:t>：</w:t>
      </w:r>
      <w:r w:rsidR="0081795C">
        <w:rPr>
          <w:rFonts w:hint="eastAsia"/>
        </w:rPr>
        <w:t>备份日志（本地存储池）</w:t>
      </w:r>
      <w:r w:rsidR="0081795C">
        <w:rPr>
          <w:rFonts w:hint="eastAsia"/>
        </w:rPr>
        <w:t>-</w:t>
      </w:r>
      <w:r w:rsidR="0081795C">
        <w:rPr>
          <w:rFonts w:hint="eastAsia"/>
        </w:rPr>
        <w:t>快照生成时间</w:t>
      </w:r>
    </w:p>
    <w:p w14:paraId="03152467" w14:textId="058B156F" w:rsidR="00D01591" w:rsidRDefault="00D01591" w:rsidP="00D01591">
      <w:pPr>
        <w:pStyle w:val="eCT"/>
      </w:pPr>
      <w:r>
        <w:rPr>
          <w:rFonts w:hint="eastAsia"/>
        </w:rPr>
        <w:t>本地复制日志</w:t>
      </w:r>
      <w:r w:rsidR="007654D5">
        <w:rPr>
          <w:rFonts w:hint="eastAsia"/>
        </w:rPr>
        <w:t>：</w:t>
      </w:r>
      <w:r w:rsidR="00F61D4F">
        <w:rPr>
          <w:rFonts w:hint="eastAsia"/>
        </w:rPr>
        <w:t>本地复制日志（复制存储池）</w:t>
      </w:r>
    </w:p>
    <w:p w14:paraId="20B00AEC" w14:textId="14525A15" w:rsidR="00D01591" w:rsidRDefault="00D01591" w:rsidP="00D01591">
      <w:pPr>
        <w:pStyle w:val="eCT"/>
      </w:pPr>
      <w:r>
        <w:rPr>
          <w:rFonts w:hint="eastAsia"/>
        </w:rPr>
        <w:t>归档日志</w:t>
      </w:r>
      <w:r w:rsidR="007654D5">
        <w:rPr>
          <w:rFonts w:hint="eastAsia"/>
        </w:rPr>
        <w:t>：</w:t>
      </w:r>
      <w:r w:rsidR="00F61D4F">
        <w:rPr>
          <w:rFonts w:hint="eastAsia"/>
        </w:rPr>
        <w:t>归档日志（归档存储池）</w:t>
      </w:r>
    </w:p>
    <w:p w14:paraId="37DC7859" w14:textId="6FCC677B" w:rsidR="00D01591" w:rsidRDefault="00D01591" w:rsidP="003D3E47">
      <w:pPr>
        <w:pStyle w:val="eCT"/>
        <w:numPr>
          <w:ilvl w:val="1"/>
          <w:numId w:val="9"/>
        </w:numPr>
      </w:pPr>
      <w:r>
        <w:rPr>
          <w:rFonts w:hint="eastAsia"/>
        </w:rPr>
        <w:t>下载</w:t>
      </w:r>
      <w:r w:rsidR="007654D5">
        <w:rPr>
          <w:rFonts w:hint="eastAsia"/>
        </w:rPr>
        <w:t>归档日志：</w:t>
      </w:r>
      <w:r w:rsidR="00F61D4F">
        <w:rPr>
          <w:rFonts w:hint="eastAsia"/>
        </w:rPr>
        <w:t>归档日志下载（本地存储池）</w:t>
      </w:r>
    </w:p>
    <w:p w14:paraId="77DB61AF" w14:textId="6735281C" w:rsidR="00D01591" w:rsidRDefault="007654D5" w:rsidP="007654D5">
      <w:pPr>
        <w:pStyle w:val="eCT0"/>
      </w:pPr>
      <w:r>
        <w:rPr>
          <w:rFonts w:hint="eastAsia"/>
        </w:rPr>
        <w:lastRenderedPageBreak/>
        <w:t>远程复制数据：</w:t>
      </w:r>
      <w:r w:rsidR="00F61D4F">
        <w:rPr>
          <w:rFonts w:hint="eastAsia"/>
        </w:rPr>
        <w:t>远程复制（本地存储池）</w:t>
      </w:r>
      <w:r w:rsidR="00F61D4F">
        <w:rPr>
          <w:rFonts w:hint="eastAsia"/>
        </w:rPr>
        <w:t>-</w:t>
      </w:r>
      <w:r w:rsidR="00F61D4F">
        <w:rPr>
          <w:rFonts w:hint="eastAsia"/>
        </w:rPr>
        <w:t>被复制快照的生成时间</w:t>
      </w:r>
    </w:p>
    <w:p w14:paraId="114DE33C" w14:textId="6F094693" w:rsidR="007654D5" w:rsidRDefault="007654D5" w:rsidP="007654D5">
      <w:pPr>
        <w:pStyle w:val="eCT0"/>
      </w:pPr>
      <w:r>
        <w:rPr>
          <w:rFonts w:hint="eastAsia"/>
        </w:rPr>
        <w:t>远程复制日志数据：</w:t>
      </w:r>
      <w:r w:rsidR="00F61D4F">
        <w:rPr>
          <w:rFonts w:hint="eastAsia"/>
        </w:rPr>
        <w:t>远程复制日志（本次存储池）</w:t>
      </w:r>
      <w:r w:rsidR="00F61D4F">
        <w:rPr>
          <w:rFonts w:hint="eastAsia"/>
        </w:rPr>
        <w:t>-</w:t>
      </w:r>
      <w:r w:rsidR="00F61D4F">
        <w:rPr>
          <w:rFonts w:hint="eastAsia"/>
        </w:rPr>
        <w:t>被复制快照的生成时间</w:t>
      </w:r>
    </w:p>
    <w:p w14:paraId="4504F034" w14:textId="218BC827" w:rsidR="007654D5" w:rsidRDefault="007654D5" w:rsidP="007654D5">
      <w:pPr>
        <w:pStyle w:val="eCT0"/>
      </w:pPr>
      <w:r>
        <w:rPr>
          <w:rFonts w:hint="eastAsia"/>
        </w:rPr>
        <w:t>持久化存储快照数据：</w:t>
      </w:r>
      <w:r w:rsidR="00F61D4F">
        <w:rPr>
          <w:rFonts w:hint="eastAsia"/>
        </w:rPr>
        <w:t>快照（快照名称）</w:t>
      </w:r>
      <w:r w:rsidR="00F61D4F">
        <w:rPr>
          <w:rFonts w:hint="eastAsia"/>
        </w:rPr>
        <w:t>-</w:t>
      </w:r>
      <w:r w:rsidR="00F61D4F">
        <w:rPr>
          <w:rFonts w:hint="eastAsia"/>
        </w:rPr>
        <w:t>快照生成时间</w:t>
      </w:r>
    </w:p>
    <w:p w14:paraId="0BBFF49E" w14:textId="680BC261" w:rsidR="00D01591" w:rsidRDefault="00D01591" w:rsidP="00C93EF5">
      <w:pPr>
        <w:pStyle w:val="eCT3"/>
        <w:spacing w:before="156" w:after="156"/>
      </w:pPr>
    </w:p>
    <w:p w14:paraId="00795236" w14:textId="77777777" w:rsidR="00614127" w:rsidRPr="003A4C66" w:rsidRDefault="00614127" w:rsidP="00614127">
      <w:pPr>
        <w:pStyle w:val="eCT3"/>
        <w:pBdr>
          <w:top w:val="single" w:sz="4" w:space="1" w:color="auto"/>
          <w:bottom w:val="single" w:sz="4" w:space="1" w:color="auto"/>
        </w:pBdr>
        <w:spacing w:beforeLines="0" w:before="0" w:afterLines="0" w:after="0"/>
      </w:pPr>
      <w:r>
        <w:rPr>
          <w:noProof/>
        </w:rPr>
        <w:drawing>
          <wp:inline distT="0" distB="0" distL="0" distR="0" wp14:anchorId="23BFCB99" wp14:editId="0FF26169">
            <wp:extent cx="590580" cy="266714"/>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0580" cy="266714"/>
                    </a:xfrm>
                    <a:prstGeom prst="rect">
                      <a:avLst/>
                    </a:prstGeom>
                  </pic:spPr>
                </pic:pic>
              </a:graphicData>
            </a:graphic>
          </wp:inline>
        </w:drawing>
      </w:r>
    </w:p>
    <w:p w14:paraId="4953826F" w14:textId="38BE89A0" w:rsidR="00614127" w:rsidRDefault="00614127" w:rsidP="00614127">
      <w:pPr>
        <w:pStyle w:val="eCT3"/>
        <w:pBdr>
          <w:top w:val="single" w:sz="4" w:space="1" w:color="auto"/>
          <w:bottom w:val="single" w:sz="4" w:space="1" w:color="auto"/>
        </w:pBdr>
        <w:spacing w:beforeLines="0" w:before="0" w:afterLines="0" w:after="0"/>
      </w:pPr>
      <w:r>
        <w:rPr>
          <w:rFonts w:hint="eastAsia"/>
        </w:rPr>
        <w:t>请注意，若卸载数据或过期数据下依然有使用中的子节点数据，则该条数据会被灰置不可用，但依然会在页面显示，如</w:t>
      </w:r>
      <w:r>
        <w:fldChar w:fldCharType="begin"/>
      </w:r>
      <w:r>
        <w:instrText xml:space="preserve"> </w:instrText>
      </w:r>
      <w:r>
        <w:rPr>
          <w:rFonts w:hint="eastAsia"/>
        </w:rPr>
        <w:instrText>REF _Ref61278344 \h</w:instrText>
      </w:r>
      <w:r>
        <w:instrText xml:space="preserve"> </w:instrText>
      </w:r>
      <w:r>
        <w:fldChar w:fldCharType="separate"/>
      </w:r>
      <w:r w:rsidR="005D4DA4">
        <w:rPr>
          <w:rFonts w:hint="eastAsia"/>
        </w:rPr>
        <w:t>图</w:t>
      </w:r>
      <w:r w:rsidR="005D4DA4">
        <w:rPr>
          <w:rFonts w:hint="eastAsia"/>
        </w:rPr>
        <w:t xml:space="preserve"> </w:t>
      </w:r>
      <w:r w:rsidR="005D4DA4">
        <w:rPr>
          <w:noProof/>
        </w:rPr>
        <w:t>19</w:t>
      </w:r>
      <w:r w:rsidR="005D4DA4">
        <w:noBreakHyphen/>
      </w:r>
      <w:r w:rsidR="005D4DA4">
        <w:rPr>
          <w:noProof/>
        </w:rPr>
        <w:t>6</w:t>
      </w:r>
      <w:r>
        <w:fldChar w:fldCharType="end"/>
      </w:r>
      <w:r>
        <w:rPr>
          <w:rFonts w:hint="eastAsia"/>
        </w:rPr>
        <w:t>所示。</w:t>
      </w:r>
    </w:p>
    <w:p w14:paraId="3CA46506" w14:textId="5CC20473" w:rsidR="00614127" w:rsidRDefault="00614127" w:rsidP="00614127">
      <w:pPr>
        <w:pStyle w:val="eCT3"/>
        <w:pBdr>
          <w:top w:val="single" w:sz="4" w:space="1" w:color="auto"/>
          <w:bottom w:val="single" w:sz="4" w:space="1" w:color="auto"/>
        </w:pBdr>
        <w:spacing w:beforeLines="0" w:before="0" w:afterLines="0" w:after="0"/>
      </w:pPr>
      <w:r>
        <w:rPr>
          <w:rFonts w:hint="eastAsia"/>
        </w:rPr>
        <w:t>只有当该条数据下没有任何一条正在使用中的子节点数据，该条父节点数据才不会在页面显示，</w:t>
      </w:r>
    </w:p>
    <w:p w14:paraId="262CF548" w14:textId="7049B468" w:rsidR="00D01591" w:rsidRDefault="00D01591" w:rsidP="00C93EF5">
      <w:pPr>
        <w:pStyle w:val="eCT3"/>
        <w:spacing w:before="156" w:after="156"/>
      </w:pPr>
    </w:p>
    <w:p w14:paraId="793BFAC0" w14:textId="4F6F79FA" w:rsidR="00614127" w:rsidRDefault="00614127" w:rsidP="00614127">
      <w:pPr>
        <w:pStyle w:val="afff0"/>
        <w:keepNext/>
      </w:pPr>
      <w:bookmarkStart w:id="1049" w:name="_Ref61278344"/>
      <w:r>
        <w:rPr>
          <w:rFonts w:hint="eastAsia"/>
        </w:rPr>
        <w:t>图</w:t>
      </w:r>
      <w:r>
        <w:rPr>
          <w:rFonts w:hint="eastAsia"/>
        </w:rPr>
        <w:t xml:space="preserve"> </w:t>
      </w:r>
      <w:r w:rsidR="00434898">
        <w:fldChar w:fldCharType="begin"/>
      </w:r>
      <w:r w:rsidR="00434898">
        <w:instrText xml:space="preserve"> </w:instrText>
      </w:r>
      <w:r w:rsidR="00434898">
        <w:rPr>
          <w:rFonts w:hint="eastAsia"/>
        </w:rPr>
        <w:instrText>STYLEREF 1 \s</w:instrText>
      </w:r>
      <w:r w:rsidR="00434898">
        <w:instrText xml:space="preserve"> </w:instrText>
      </w:r>
      <w:r w:rsidR="00434898">
        <w:fldChar w:fldCharType="separate"/>
      </w:r>
      <w:r w:rsidR="005D4DA4">
        <w:rPr>
          <w:noProof/>
        </w:rPr>
        <w:t>19</w:t>
      </w:r>
      <w:r w:rsidR="00434898">
        <w:fldChar w:fldCharType="end"/>
      </w:r>
      <w:r w:rsidR="00434898">
        <w:noBreakHyphen/>
      </w:r>
      <w:r w:rsidR="00434898">
        <w:fldChar w:fldCharType="begin"/>
      </w:r>
      <w:r w:rsidR="00434898">
        <w:instrText xml:space="preserve"> </w:instrText>
      </w:r>
      <w:r w:rsidR="00434898">
        <w:rPr>
          <w:rFonts w:hint="eastAsia"/>
        </w:rPr>
        <w:instrText xml:space="preserve">SEQ </w:instrText>
      </w:r>
      <w:r w:rsidR="00434898">
        <w:rPr>
          <w:rFonts w:hint="eastAsia"/>
        </w:rPr>
        <w:instrText>图</w:instrText>
      </w:r>
      <w:r w:rsidR="00434898">
        <w:rPr>
          <w:rFonts w:hint="eastAsia"/>
        </w:rPr>
        <w:instrText xml:space="preserve"> \* ARABIC \s 1</w:instrText>
      </w:r>
      <w:r w:rsidR="00434898">
        <w:instrText xml:space="preserve"> </w:instrText>
      </w:r>
      <w:r w:rsidR="00434898">
        <w:fldChar w:fldCharType="separate"/>
      </w:r>
      <w:r w:rsidR="005D4DA4">
        <w:rPr>
          <w:noProof/>
        </w:rPr>
        <w:t>6</w:t>
      </w:r>
      <w:r w:rsidR="00434898">
        <w:fldChar w:fldCharType="end"/>
      </w:r>
      <w:bookmarkEnd w:id="1049"/>
      <w:r>
        <w:rPr>
          <w:rFonts w:hint="eastAsia"/>
        </w:rPr>
        <w:t>卸载数据</w:t>
      </w:r>
    </w:p>
    <w:p w14:paraId="569AE886" w14:textId="3F9928F8" w:rsidR="00614127" w:rsidRDefault="00614127" w:rsidP="00614127">
      <w:pPr>
        <w:pStyle w:val="eCTf4"/>
        <w:rPr>
          <w:lang w:val="en-GB"/>
        </w:rPr>
      </w:pPr>
      <w:r>
        <w:rPr>
          <w:noProof/>
        </w:rPr>
        <w:drawing>
          <wp:inline distT="0" distB="0" distL="0" distR="0" wp14:anchorId="65451120" wp14:editId="25AEEA38">
            <wp:extent cx="3054507" cy="2044805"/>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3054507" cy="2044805"/>
                    </a:xfrm>
                    <a:prstGeom prst="rect">
                      <a:avLst/>
                    </a:prstGeom>
                  </pic:spPr>
                </pic:pic>
              </a:graphicData>
            </a:graphic>
          </wp:inline>
        </w:drawing>
      </w:r>
    </w:p>
    <w:p w14:paraId="71C59765" w14:textId="77777777" w:rsidR="00DD4F8C" w:rsidRPr="00DD4F8C" w:rsidRDefault="00DD4F8C" w:rsidP="00DD4F8C">
      <w:pPr>
        <w:pStyle w:val="eCT3"/>
        <w:spacing w:before="156" w:after="156"/>
      </w:pPr>
    </w:p>
    <w:p w14:paraId="46943E09" w14:textId="4C7B4A77" w:rsidR="00120691" w:rsidRDefault="002135B1" w:rsidP="001F7B60">
      <w:pPr>
        <w:pStyle w:val="2"/>
        <w:spacing w:before="312"/>
      </w:pPr>
      <w:bookmarkStart w:id="1050" w:name="_Toc91690637"/>
      <w:r>
        <w:rPr>
          <w:rFonts w:hint="eastAsia"/>
        </w:rPr>
        <w:t>Oracle</w:t>
      </w:r>
      <w:r>
        <w:rPr>
          <w:rFonts w:hint="eastAsia"/>
        </w:rPr>
        <w:t>配置文件说明</w:t>
      </w:r>
      <w:bookmarkEnd w:id="1050"/>
    </w:p>
    <w:p w14:paraId="6F45643A" w14:textId="2D205146" w:rsidR="00120691" w:rsidRDefault="00120691" w:rsidP="001F7B60">
      <w:pPr>
        <w:pStyle w:val="3"/>
        <w:spacing w:before="312" w:after="312"/>
        <w:rPr>
          <w:lang w:val="en-GB"/>
        </w:rPr>
      </w:pPr>
      <w:bookmarkStart w:id="1051" w:name="_Toc91690638"/>
      <w:r w:rsidRPr="00120691">
        <w:rPr>
          <w:lang w:val="en-GB"/>
        </w:rPr>
        <w:t>config.ini</w:t>
      </w:r>
      <w:r>
        <w:rPr>
          <w:rFonts w:hint="eastAsia"/>
          <w:lang w:val="en-GB"/>
        </w:rPr>
        <w:t>文件</w:t>
      </w:r>
      <w:bookmarkStart w:id="1052" w:name="_Hlk37230300"/>
      <w:bookmarkEnd w:id="1051"/>
    </w:p>
    <w:p w14:paraId="3850A74E" w14:textId="08309BDD" w:rsidR="00120691" w:rsidRDefault="00120691" w:rsidP="00120691">
      <w:pPr>
        <w:pStyle w:val="eCT3"/>
        <w:spacing w:before="156" w:after="156"/>
      </w:pPr>
      <w:r>
        <w:rPr>
          <w:rFonts w:hint="eastAsia"/>
        </w:rPr>
        <w:t>文件存放路径：</w:t>
      </w:r>
      <w:r w:rsidRPr="00120691">
        <w:t>/opt/obclient/ect/config.ini</w:t>
      </w:r>
    </w:p>
    <w:tbl>
      <w:tblPr>
        <w:tblStyle w:val="afe"/>
        <w:tblW w:w="0" w:type="auto"/>
        <w:tblInd w:w="1701" w:type="dxa"/>
        <w:tblLook w:val="04A0" w:firstRow="1" w:lastRow="0" w:firstColumn="1" w:lastColumn="0" w:noHBand="0" w:noVBand="1"/>
      </w:tblPr>
      <w:tblGrid>
        <w:gridCol w:w="6595"/>
      </w:tblGrid>
      <w:tr w:rsidR="00871726" w14:paraId="575C2F7A" w14:textId="77777777" w:rsidTr="00871726">
        <w:tc>
          <w:tcPr>
            <w:tcW w:w="8522" w:type="dxa"/>
          </w:tcPr>
          <w:p w14:paraId="3F9830D5"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 xml:space="preserve">/*** adg </w:t>
            </w:r>
            <w:r w:rsidRPr="003004F5">
              <w:rPr>
                <w:rFonts w:ascii="Times New Roman" w:eastAsia="宋体" w:hAnsi="Times New Roman" w:cs="Times New Roman"/>
                <w:i/>
                <w:iCs/>
              </w:rPr>
              <w:t>备份需要提供主库的用户</w:t>
            </w:r>
            <w:r w:rsidRPr="003004F5">
              <w:rPr>
                <w:rFonts w:ascii="Times New Roman" w:eastAsia="宋体" w:hAnsi="Times New Roman" w:cs="Times New Roman" w:hint="eastAsia"/>
                <w:i/>
                <w:iCs/>
              </w:rPr>
              <w:t>、密码和</w:t>
            </w:r>
            <w:r w:rsidRPr="003004F5">
              <w:rPr>
                <w:rFonts w:ascii="Times New Roman" w:eastAsia="宋体" w:hAnsi="Times New Roman" w:cs="Times New Roman" w:hint="eastAsia"/>
                <w:i/>
                <w:iCs/>
              </w:rPr>
              <w:t>t</w:t>
            </w:r>
            <w:r w:rsidRPr="003004F5">
              <w:rPr>
                <w:rFonts w:ascii="Times New Roman" w:eastAsia="宋体" w:hAnsi="Times New Roman" w:cs="Times New Roman"/>
                <w:i/>
                <w:iCs/>
              </w:rPr>
              <w:t>ns</w:t>
            </w:r>
            <w:r w:rsidRPr="003004F5">
              <w:rPr>
                <w:rFonts w:ascii="Times New Roman" w:eastAsia="宋体" w:hAnsi="Times New Roman" w:cs="Times New Roman" w:hint="eastAsia"/>
                <w:i/>
                <w:iCs/>
              </w:rPr>
              <w:t>*</w:t>
            </w:r>
            <w:r w:rsidRPr="003004F5">
              <w:rPr>
                <w:rFonts w:ascii="Times New Roman" w:eastAsia="宋体" w:hAnsi="Times New Roman" w:cs="Times New Roman"/>
                <w:i/>
                <w:iCs/>
              </w:rPr>
              <w:t>**/</w:t>
            </w:r>
          </w:p>
          <w:p w14:paraId="4C963A8A" w14:textId="77777777" w:rsidR="00DD4F8C" w:rsidRPr="003A5968" w:rsidRDefault="00DD4F8C" w:rsidP="00DD4F8C">
            <w:pPr>
              <w:rPr>
                <w:rFonts w:ascii="Times New Roman" w:eastAsia="宋体" w:hAnsi="Times New Roman" w:cs="Times New Roman"/>
              </w:rPr>
            </w:pPr>
            <w:r w:rsidRPr="003A5968">
              <w:rPr>
                <w:rFonts w:ascii="Times New Roman" w:eastAsia="宋体" w:hAnsi="Times New Roman" w:cs="Times New Roman"/>
              </w:rPr>
              <w:t xml:space="preserve"> [ORACLE]</w:t>
            </w:r>
          </w:p>
          <w:p w14:paraId="3A508DD6" w14:textId="77777777" w:rsidR="00DD4F8C" w:rsidRPr="003A5968" w:rsidRDefault="00DD4F8C" w:rsidP="00DD4F8C">
            <w:pPr>
              <w:ind w:firstLineChars="50" w:firstLine="105"/>
              <w:rPr>
                <w:rFonts w:ascii="Times New Roman" w:eastAsia="宋体" w:hAnsi="Times New Roman" w:cs="Times New Roman"/>
              </w:rPr>
            </w:pPr>
            <w:r>
              <w:rPr>
                <w:rFonts w:ascii="Times New Roman" w:eastAsia="宋体" w:hAnsi="Times New Roman" w:cs="Times New Roman"/>
                <w:b/>
                <w:bCs/>
              </w:rPr>
              <w:t>adg</w:t>
            </w:r>
            <w:r>
              <w:rPr>
                <w:rFonts w:ascii="Times New Roman" w:eastAsia="宋体" w:hAnsi="Times New Roman" w:cs="Times New Roman" w:hint="eastAsia"/>
                <w:b/>
                <w:bCs/>
              </w:rPr>
              <w:t>_</w:t>
            </w:r>
            <w:r w:rsidRPr="00405CC8">
              <w:rPr>
                <w:rFonts w:ascii="Times New Roman" w:eastAsia="宋体" w:hAnsi="Times New Roman" w:cs="Times New Roman"/>
                <w:b/>
                <w:bCs/>
              </w:rPr>
              <w:t>user=</w:t>
            </w:r>
            <w:r w:rsidRPr="003A5968">
              <w:rPr>
                <w:rFonts w:ascii="Times New Roman" w:eastAsia="宋体" w:hAnsi="Times New Roman" w:cs="Times New Roman"/>
              </w:rPr>
              <w:t xml:space="preserve">  </w:t>
            </w:r>
            <w:r>
              <w:rPr>
                <w:rFonts w:ascii="Times New Roman" w:eastAsia="宋体" w:hAnsi="Times New Roman" w:cs="Times New Roman"/>
              </w:rPr>
              <w:t>//</w:t>
            </w:r>
            <w:r w:rsidRPr="003A5968">
              <w:rPr>
                <w:rFonts w:ascii="Times New Roman" w:eastAsia="宋体" w:hAnsi="Times New Roman" w:cs="Times New Roman"/>
              </w:rPr>
              <w:t xml:space="preserve">adg </w:t>
            </w:r>
            <w:r w:rsidRPr="003A5968">
              <w:rPr>
                <w:rFonts w:ascii="Times New Roman" w:eastAsia="宋体" w:hAnsi="Times New Roman" w:cs="Times New Roman"/>
              </w:rPr>
              <w:t>备份需要提供主库的用户，分为</w:t>
            </w:r>
            <w:r w:rsidRPr="003A5968">
              <w:rPr>
                <w:rFonts w:ascii="Times New Roman" w:eastAsia="宋体" w:hAnsi="Times New Roman" w:cs="Times New Roman"/>
              </w:rPr>
              <w:t>sys</w:t>
            </w:r>
            <w:r w:rsidRPr="003A5968">
              <w:rPr>
                <w:rFonts w:ascii="Times New Roman" w:eastAsia="宋体" w:hAnsi="Times New Roman" w:cs="Times New Roman"/>
              </w:rPr>
              <w:t>用户和非</w:t>
            </w:r>
            <w:r w:rsidRPr="003A5968">
              <w:rPr>
                <w:rFonts w:ascii="Times New Roman" w:eastAsia="宋体" w:hAnsi="Times New Roman" w:cs="Times New Roman"/>
              </w:rPr>
              <w:t>sys</w:t>
            </w:r>
            <w:r w:rsidRPr="003A5968">
              <w:rPr>
                <w:rFonts w:ascii="Times New Roman" w:eastAsia="宋体" w:hAnsi="Times New Roman" w:cs="Times New Roman"/>
              </w:rPr>
              <w:t>用户</w:t>
            </w:r>
          </w:p>
          <w:p w14:paraId="3F5E0C14" w14:textId="77777777" w:rsidR="00DD4F8C" w:rsidRPr="003A5968" w:rsidRDefault="00DD4F8C" w:rsidP="00DD4F8C">
            <w:pPr>
              <w:ind w:firstLineChars="50" w:firstLine="105"/>
              <w:rPr>
                <w:rFonts w:ascii="Times New Roman" w:eastAsia="宋体" w:hAnsi="Times New Roman" w:cs="Times New Roman"/>
              </w:rPr>
            </w:pPr>
            <w:r>
              <w:rPr>
                <w:rFonts w:ascii="Times New Roman" w:eastAsia="宋体" w:hAnsi="Times New Roman" w:cs="Times New Roman"/>
                <w:b/>
                <w:bCs/>
              </w:rPr>
              <w:t>adg</w:t>
            </w:r>
            <w:r>
              <w:rPr>
                <w:rFonts w:ascii="Times New Roman" w:eastAsia="宋体" w:hAnsi="Times New Roman" w:cs="Times New Roman" w:hint="eastAsia"/>
                <w:b/>
                <w:bCs/>
              </w:rPr>
              <w:t>_</w:t>
            </w:r>
            <w:r w:rsidRPr="000C483E">
              <w:rPr>
                <w:rFonts w:ascii="Times New Roman" w:eastAsia="宋体" w:hAnsi="Times New Roman" w:cs="Times New Roman"/>
                <w:b/>
                <w:bCs/>
              </w:rPr>
              <w:t>password</w:t>
            </w:r>
            <w:r w:rsidRPr="003A5968">
              <w:rPr>
                <w:rFonts w:ascii="Times New Roman" w:eastAsia="宋体" w:hAnsi="Times New Roman" w:cs="Times New Roman"/>
              </w:rPr>
              <w:t>=</w:t>
            </w:r>
            <w:r>
              <w:rPr>
                <w:rFonts w:ascii="Times New Roman" w:eastAsia="宋体" w:hAnsi="Times New Roman" w:cs="Times New Roman"/>
              </w:rPr>
              <w:t xml:space="preserve">  //</w:t>
            </w:r>
            <w:r w:rsidRPr="003A5968">
              <w:rPr>
                <w:rFonts w:ascii="Times New Roman" w:eastAsia="宋体" w:hAnsi="Times New Roman" w:cs="Times New Roman"/>
              </w:rPr>
              <w:t>密码</w:t>
            </w:r>
          </w:p>
          <w:p w14:paraId="16024418" w14:textId="77777777" w:rsidR="00DD4F8C" w:rsidRPr="003A5968" w:rsidRDefault="00DD4F8C" w:rsidP="00DD4F8C">
            <w:pPr>
              <w:ind w:firstLineChars="50" w:firstLine="105"/>
              <w:rPr>
                <w:rFonts w:ascii="Times New Roman" w:eastAsia="宋体" w:hAnsi="Times New Roman" w:cs="Times New Roman"/>
              </w:rPr>
            </w:pPr>
            <w:r>
              <w:rPr>
                <w:rFonts w:ascii="Times New Roman" w:eastAsia="宋体" w:hAnsi="Times New Roman" w:cs="Times New Roman"/>
                <w:b/>
                <w:bCs/>
              </w:rPr>
              <w:t>adg</w:t>
            </w:r>
            <w:r>
              <w:rPr>
                <w:rFonts w:ascii="Times New Roman" w:eastAsia="宋体" w:hAnsi="Times New Roman" w:cs="Times New Roman" w:hint="eastAsia"/>
                <w:b/>
                <w:bCs/>
              </w:rPr>
              <w:t>_</w:t>
            </w:r>
            <w:r w:rsidRPr="000C483E">
              <w:rPr>
                <w:rFonts w:ascii="Times New Roman" w:eastAsia="宋体" w:hAnsi="Times New Roman" w:cs="Times New Roman"/>
                <w:b/>
                <w:bCs/>
              </w:rPr>
              <w:t>tns</w:t>
            </w:r>
            <w:r w:rsidRPr="003A5968">
              <w:rPr>
                <w:rFonts w:ascii="Times New Roman" w:eastAsia="宋体" w:hAnsi="Times New Roman" w:cs="Times New Roman"/>
              </w:rPr>
              <w:t xml:space="preserve">= </w:t>
            </w:r>
            <w:r>
              <w:rPr>
                <w:rFonts w:ascii="Times New Roman" w:eastAsia="宋体" w:hAnsi="Times New Roman" w:cs="Times New Roman"/>
              </w:rPr>
              <w:t xml:space="preserve"> //</w:t>
            </w:r>
            <w:r w:rsidRPr="003A5968">
              <w:rPr>
                <w:rFonts w:ascii="Times New Roman" w:eastAsia="宋体" w:hAnsi="Times New Roman" w:cs="Times New Roman"/>
              </w:rPr>
              <w:t>非</w:t>
            </w:r>
            <w:r w:rsidRPr="003A5968">
              <w:rPr>
                <w:rFonts w:ascii="Times New Roman" w:eastAsia="宋体" w:hAnsi="Times New Roman" w:cs="Times New Roman"/>
              </w:rPr>
              <w:t>sys</w:t>
            </w:r>
            <w:r w:rsidRPr="003A5968">
              <w:rPr>
                <w:rFonts w:ascii="Times New Roman" w:eastAsia="宋体" w:hAnsi="Times New Roman" w:cs="Times New Roman"/>
              </w:rPr>
              <w:t>用户需提供链接主库的</w:t>
            </w:r>
            <w:r w:rsidRPr="003A5968">
              <w:rPr>
                <w:rFonts w:ascii="Times New Roman" w:eastAsia="宋体" w:hAnsi="Times New Roman" w:cs="Times New Roman"/>
              </w:rPr>
              <w:t>tns</w:t>
            </w:r>
          </w:p>
          <w:p w14:paraId="1BBEC8C3" w14:textId="77777777" w:rsidR="00DD4F8C" w:rsidRDefault="00DD4F8C" w:rsidP="003A5968">
            <w:pPr>
              <w:rPr>
                <w:rFonts w:ascii="Times New Roman" w:eastAsia="宋体" w:hAnsi="Times New Roman" w:cs="Times New Roman"/>
                <w:i/>
                <w:iCs/>
              </w:rPr>
            </w:pPr>
          </w:p>
          <w:p w14:paraId="7D115DC9"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w:t>
            </w:r>
          </w:p>
          <w:p w14:paraId="1E47E8D3"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lastRenderedPageBreak/>
              <w:t>控制备份集的尺寸</w:t>
            </w:r>
          </w:p>
          <w:p w14:paraId="47BBA36B"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hint="eastAsia"/>
                <w:i/>
                <w:iCs/>
              </w:rPr>
              <w:t>例如：</w:t>
            </w:r>
          </w:p>
          <w:p w14:paraId="047925A1"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1</w:t>
            </w:r>
            <w:r w:rsidRPr="003004F5">
              <w:rPr>
                <w:rFonts w:ascii="Times New Roman" w:eastAsia="宋体" w:hAnsi="Times New Roman" w:cs="Times New Roman"/>
                <w:i/>
                <w:iCs/>
              </w:rPr>
              <w:t>、</w:t>
            </w:r>
            <w:r w:rsidRPr="003004F5">
              <w:rPr>
                <w:rFonts w:ascii="Times New Roman" w:eastAsia="宋体" w:hAnsi="Times New Roman" w:cs="Times New Roman"/>
                <w:i/>
                <w:iCs/>
              </w:rPr>
              <w:t>run {</w:t>
            </w:r>
          </w:p>
          <w:p w14:paraId="36A5383A"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allocate channel ch1 type disk;</w:t>
            </w:r>
          </w:p>
          <w:p w14:paraId="7B6ADF62"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allocate channel ch2 type disk;</w:t>
            </w:r>
          </w:p>
          <w:p w14:paraId="4E08BC65"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"backup datafile 3,4,5,6 filesperset 3;"</w:t>
            </w:r>
          </w:p>
          <w:p w14:paraId="40304A08"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release channel ch1;</w:t>
            </w:r>
          </w:p>
          <w:p w14:paraId="1794D87F"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release channel ch2;</w:t>
            </w:r>
          </w:p>
          <w:p w14:paraId="44422D78"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w:t>
            </w:r>
          </w:p>
          <w:p w14:paraId="39D72A50"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平均数是</w:t>
            </w:r>
            <w:r w:rsidRPr="003004F5">
              <w:rPr>
                <w:rFonts w:ascii="Times New Roman" w:eastAsia="宋体" w:hAnsi="Times New Roman" w:cs="Times New Roman"/>
                <w:i/>
                <w:iCs/>
              </w:rPr>
              <w:t xml:space="preserve"> 4(</w:t>
            </w:r>
            <w:r w:rsidRPr="003004F5">
              <w:rPr>
                <w:rFonts w:ascii="Times New Roman" w:eastAsia="宋体" w:hAnsi="Times New Roman" w:cs="Times New Roman"/>
                <w:i/>
                <w:iCs/>
              </w:rPr>
              <w:t>文件数</w:t>
            </w:r>
            <w:r w:rsidRPr="003004F5">
              <w:rPr>
                <w:rFonts w:ascii="Times New Roman" w:eastAsia="宋体" w:hAnsi="Times New Roman" w:cs="Times New Roman"/>
                <w:i/>
                <w:iCs/>
              </w:rPr>
              <w:t>)/2(channel</w:t>
            </w:r>
            <w:r w:rsidRPr="003004F5">
              <w:rPr>
                <w:rFonts w:ascii="Times New Roman" w:eastAsia="宋体" w:hAnsi="Times New Roman" w:cs="Times New Roman"/>
                <w:i/>
                <w:iCs/>
              </w:rPr>
              <w:t>数</w:t>
            </w:r>
            <w:r w:rsidRPr="003004F5">
              <w:rPr>
                <w:rFonts w:ascii="Times New Roman" w:eastAsia="宋体" w:hAnsi="Times New Roman" w:cs="Times New Roman"/>
                <w:i/>
                <w:iCs/>
              </w:rPr>
              <w:t xml:space="preserve">) = 2 </w:t>
            </w:r>
            <w:r w:rsidRPr="003004F5">
              <w:rPr>
                <w:rFonts w:ascii="Times New Roman" w:eastAsia="宋体" w:hAnsi="Times New Roman" w:cs="Times New Roman"/>
                <w:i/>
                <w:iCs/>
              </w:rPr>
              <w:t>，小于</w:t>
            </w:r>
            <w:r w:rsidRPr="003004F5">
              <w:rPr>
                <w:rFonts w:ascii="Times New Roman" w:eastAsia="宋体" w:hAnsi="Times New Roman" w:cs="Times New Roman"/>
                <w:i/>
                <w:iCs/>
              </w:rPr>
              <w:t>filesperset 3</w:t>
            </w:r>
            <w:r w:rsidRPr="003004F5">
              <w:rPr>
                <w:rFonts w:ascii="Times New Roman" w:eastAsia="宋体" w:hAnsi="Times New Roman" w:cs="Times New Roman"/>
                <w:i/>
                <w:iCs/>
              </w:rPr>
              <w:t>，则生成</w:t>
            </w:r>
            <w:r w:rsidRPr="003004F5">
              <w:rPr>
                <w:rFonts w:ascii="Times New Roman" w:eastAsia="宋体" w:hAnsi="Times New Roman" w:cs="Times New Roman"/>
                <w:i/>
                <w:iCs/>
              </w:rPr>
              <w:t>2</w:t>
            </w:r>
            <w:r w:rsidRPr="003004F5">
              <w:rPr>
                <w:rFonts w:ascii="Times New Roman" w:eastAsia="宋体" w:hAnsi="Times New Roman" w:cs="Times New Roman"/>
                <w:i/>
                <w:iCs/>
              </w:rPr>
              <w:t>个备份集，每个备份集包含</w:t>
            </w:r>
            <w:r w:rsidRPr="003004F5">
              <w:rPr>
                <w:rFonts w:ascii="Times New Roman" w:eastAsia="宋体" w:hAnsi="Times New Roman" w:cs="Times New Roman"/>
                <w:i/>
                <w:iCs/>
              </w:rPr>
              <w:t>2</w:t>
            </w:r>
            <w:r w:rsidRPr="003004F5">
              <w:rPr>
                <w:rFonts w:ascii="Times New Roman" w:eastAsia="宋体" w:hAnsi="Times New Roman" w:cs="Times New Roman"/>
                <w:i/>
                <w:iCs/>
              </w:rPr>
              <w:t>个数据文件</w:t>
            </w:r>
          </w:p>
          <w:p w14:paraId="0E7F111D" w14:textId="77777777" w:rsidR="00DD4F8C" w:rsidRPr="003004F5" w:rsidRDefault="00DD4F8C" w:rsidP="00DD4F8C">
            <w:pPr>
              <w:rPr>
                <w:rFonts w:ascii="Times New Roman" w:eastAsia="宋体" w:hAnsi="Times New Roman" w:cs="Times New Roman"/>
                <w:i/>
                <w:iCs/>
              </w:rPr>
            </w:pPr>
          </w:p>
          <w:p w14:paraId="3BC0350A"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2</w:t>
            </w:r>
            <w:r w:rsidRPr="003004F5">
              <w:rPr>
                <w:rFonts w:ascii="Times New Roman" w:eastAsia="宋体" w:hAnsi="Times New Roman" w:cs="Times New Roman"/>
                <w:i/>
                <w:iCs/>
              </w:rPr>
              <w:t>、</w:t>
            </w:r>
            <w:r w:rsidRPr="003004F5">
              <w:rPr>
                <w:rFonts w:ascii="Times New Roman" w:eastAsia="宋体" w:hAnsi="Times New Roman" w:cs="Times New Roman"/>
                <w:i/>
                <w:iCs/>
              </w:rPr>
              <w:t>run {</w:t>
            </w:r>
          </w:p>
          <w:p w14:paraId="57BFA09D"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allocate channel ch1 type disk;</w:t>
            </w:r>
          </w:p>
          <w:p w14:paraId="6D819B06"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allocate channel ch2 type disk;</w:t>
            </w:r>
          </w:p>
          <w:p w14:paraId="202515EA"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"backup datafile 3,4,5,6 filesperset 1;"</w:t>
            </w:r>
          </w:p>
          <w:p w14:paraId="49C678AA"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release channel ch1;</w:t>
            </w:r>
          </w:p>
          <w:p w14:paraId="5E0FF69C"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release channel ch2;</w:t>
            </w:r>
          </w:p>
          <w:p w14:paraId="2574AB3F"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w:t>
            </w:r>
          </w:p>
          <w:p w14:paraId="07DA4AEF"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则生成</w:t>
            </w:r>
            <w:r w:rsidRPr="003004F5">
              <w:rPr>
                <w:rFonts w:ascii="Times New Roman" w:eastAsia="宋体" w:hAnsi="Times New Roman" w:cs="Times New Roman"/>
                <w:i/>
                <w:iCs/>
              </w:rPr>
              <w:t>4</w:t>
            </w:r>
            <w:r w:rsidRPr="003004F5">
              <w:rPr>
                <w:rFonts w:ascii="Times New Roman" w:eastAsia="宋体" w:hAnsi="Times New Roman" w:cs="Times New Roman"/>
                <w:i/>
                <w:iCs/>
              </w:rPr>
              <w:t>个备份集，每个包含一个数据文件</w:t>
            </w:r>
          </w:p>
          <w:p w14:paraId="5C796B65" w14:textId="77777777" w:rsidR="00DD4F8C" w:rsidRPr="003004F5" w:rsidRDefault="00DD4F8C" w:rsidP="00DD4F8C">
            <w:pPr>
              <w:rPr>
                <w:rFonts w:ascii="Times New Roman" w:eastAsia="宋体" w:hAnsi="Times New Roman" w:cs="Times New Roman"/>
                <w:i/>
                <w:iCs/>
              </w:rPr>
            </w:pPr>
          </w:p>
          <w:p w14:paraId="3919E0DA"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w:t>
            </w:r>
            <w:r w:rsidRPr="003004F5">
              <w:rPr>
                <w:rFonts w:ascii="Times New Roman" w:eastAsia="宋体" w:hAnsi="Times New Roman" w:cs="Times New Roman" w:hint="eastAsia"/>
                <w:i/>
                <w:iCs/>
              </w:rPr>
              <w:t>*</w:t>
            </w:r>
            <w:r w:rsidRPr="003004F5">
              <w:rPr>
                <w:rFonts w:ascii="Times New Roman" w:eastAsia="宋体" w:hAnsi="Times New Roman" w:cs="Times New Roman"/>
                <w:i/>
                <w:iCs/>
              </w:rPr>
              <w:t>*/</w:t>
            </w:r>
          </w:p>
          <w:p w14:paraId="30D3D8E6" w14:textId="77777777" w:rsidR="00DD4F8C" w:rsidRPr="00DD4F8C" w:rsidRDefault="00DD4F8C" w:rsidP="00DD4F8C">
            <w:pPr>
              <w:rPr>
                <w:rFonts w:ascii="Times New Roman" w:eastAsia="宋体" w:hAnsi="Times New Roman" w:cs="Times New Roman"/>
                <w:b/>
                <w:bCs/>
              </w:rPr>
            </w:pPr>
            <w:r w:rsidRPr="00DD4F8C">
              <w:rPr>
                <w:rFonts w:ascii="Times New Roman" w:eastAsia="宋体" w:hAnsi="Times New Roman" w:cs="Times New Roman"/>
                <w:b/>
                <w:bCs/>
              </w:rPr>
              <w:t xml:space="preserve">[ORACLE] </w:t>
            </w:r>
          </w:p>
          <w:p w14:paraId="4A34B0E4" w14:textId="77777777" w:rsidR="00DD4F8C" w:rsidRPr="00DD4F8C" w:rsidRDefault="00DD4F8C" w:rsidP="00DD4F8C">
            <w:pPr>
              <w:rPr>
                <w:rFonts w:ascii="Times New Roman" w:eastAsia="宋体" w:hAnsi="Times New Roman" w:cs="Times New Roman"/>
                <w:b/>
                <w:bCs/>
              </w:rPr>
            </w:pPr>
            <w:r w:rsidRPr="00DD4F8C">
              <w:rPr>
                <w:rFonts w:ascii="Times New Roman" w:eastAsia="宋体" w:hAnsi="Times New Roman" w:cs="Times New Roman"/>
                <w:b/>
                <w:bCs/>
              </w:rPr>
              <w:t xml:space="preserve">filesperset= </w:t>
            </w:r>
          </w:p>
          <w:p w14:paraId="63663B28" w14:textId="2F14E260" w:rsidR="00DD4F8C" w:rsidRDefault="00DD4F8C" w:rsidP="003A5968">
            <w:pPr>
              <w:rPr>
                <w:rFonts w:ascii="Times New Roman" w:eastAsia="宋体" w:hAnsi="Times New Roman" w:cs="Times New Roman"/>
                <w:i/>
                <w:iCs/>
              </w:rPr>
            </w:pPr>
          </w:p>
          <w:p w14:paraId="762E64C3"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 xml:space="preserve">/*** </w:t>
            </w:r>
            <w:r w:rsidRPr="003004F5">
              <w:rPr>
                <w:rFonts w:ascii="Times New Roman" w:eastAsia="宋体" w:hAnsi="Times New Roman" w:cs="Times New Roman" w:hint="eastAsia"/>
                <w:i/>
                <w:iCs/>
              </w:rPr>
              <w:t>ASM</w:t>
            </w:r>
            <w:r w:rsidRPr="003004F5">
              <w:rPr>
                <w:rFonts w:ascii="Times New Roman" w:eastAsia="宋体" w:hAnsi="Times New Roman" w:cs="Times New Roman"/>
                <w:i/>
                <w:iCs/>
              </w:rPr>
              <w:t>系统账号</w:t>
            </w:r>
            <w:r w:rsidRPr="003004F5">
              <w:rPr>
                <w:rFonts w:ascii="Times New Roman" w:eastAsia="宋体" w:hAnsi="Times New Roman" w:cs="Times New Roman"/>
                <w:i/>
                <w:iCs/>
              </w:rPr>
              <w:t>*</w:t>
            </w:r>
            <w:r w:rsidRPr="003004F5">
              <w:rPr>
                <w:rFonts w:ascii="Times New Roman" w:eastAsia="宋体" w:hAnsi="Times New Roman" w:cs="Times New Roman" w:hint="eastAsia"/>
                <w:i/>
                <w:iCs/>
              </w:rPr>
              <w:t>*</w:t>
            </w:r>
            <w:r w:rsidRPr="003004F5">
              <w:rPr>
                <w:rFonts w:ascii="Times New Roman" w:eastAsia="宋体" w:hAnsi="Times New Roman" w:cs="Times New Roman"/>
                <w:i/>
                <w:iCs/>
              </w:rPr>
              <w:t>*/</w:t>
            </w:r>
          </w:p>
          <w:p w14:paraId="6CDC7F67" w14:textId="77777777" w:rsidR="00DD4F8C" w:rsidRPr="00DD4F8C" w:rsidRDefault="00DD4F8C" w:rsidP="00DD4F8C">
            <w:pPr>
              <w:rPr>
                <w:rFonts w:ascii="Times New Roman" w:eastAsia="宋体" w:hAnsi="Times New Roman" w:cs="Times New Roman"/>
                <w:b/>
                <w:bCs/>
              </w:rPr>
            </w:pPr>
            <w:r w:rsidRPr="00DD4F8C">
              <w:rPr>
                <w:rFonts w:ascii="Times New Roman" w:eastAsia="宋体" w:hAnsi="Times New Roman" w:cs="Times New Roman"/>
                <w:b/>
                <w:bCs/>
              </w:rPr>
              <w:t xml:space="preserve"> [ORACLE] </w:t>
            </w:r>
          </w:p>
          <w:p w14:paraId="62108847" w14:textId="77777777" w:rsidR="00DD4F8C" w:rsidRPr="00DD4F8C" w:rsidRDefault="00DD4F8C" w:rsidP="00DD4F8C">
            <w:pPr>
              <w:rPr>
                <w:rFonts w:ascii="Times New Roman" w:eastAsia="宋体" w:hAnsi="Times New Roman" w:cs="Times New Roman"/>
                <w:b/>
                <w:bCs/>
              </w:rPr>
            </w:pPr>
            <w:r w:rsidRPr="00DD4F8C">
              <w:rPr>
                <w:rFonts w:ascii="Times New Roman" w:eastAsia="宋体" w:hAnsi="Times New Roman" w:cs="Times New Roman"/>
                <w:b/>
                <w:bCs/>
              </w:rPr>
              <w:t>asmuser=grid</w:t>
            </w:r>
          </w:p>
          <w:p w14:paraId="4F3D3825" w14:textId="483C9BC9" w:rsidR="00DD4F8C" w:rsidRDefault="00DD4F8C" w:rsidP="003A5968">
            <w:pPr>
              <w:rPr>
                <w:rFonts w:ascii="Times New Roman" w:eastAsia="宋体" w:hAnsi="Times New Roman" w:cs="Times New Roman"/>
                <w:i/>
                <w:iCs/>
              </w:rPr>
            </w:pPr>
          </w:p>
          <w:p w14:paraId="58314011" w14:textId="77777777" w:rsidR="00DD4F8C" w:rsidRDefault="00DD4F8C" w:rsidP="003A5968">
            <w:pPr>
              <w:rPr>
                <w:rFonts w:ascii="Times New Roman" w:eastAsia="宋体" w:hAnsi="Times New Roman" w:cs="Times New Roman"/>
                <w:i/>
                <w:iCs/>
              </w:rPr>
            </w:pPr>
          </w:p>
          <w:p w14:paraId="3F5FBEDD"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hint="eastAsia"/>
                <w:i/>
                <w:iCs/>
              </w:rPr>
              <w:t>/</w:t>
            </w:r>
            <w:r w:rsidRPr="003004F5">
              <w:rPr>
                <w:rFonts w:ascii="Times New Roman" w:eastAsia="宋体" w:hAnsi="Times New Roman" w:cs="Times New Roman"/>
                <w:i/>
                <w:iCs/>
              </w:rPr>
              <w:t xml:space="preserve">*** </w:t>
            </w:r>
            <w:r w:rsidRPr="003004F5">
              <w:rPr>
                <w:rFonts w:ascii="Times New Roman" w:eastAsia="宋体" w:hAnsi="Times New Roman" w:cs="Times New Roman"/>
                <w:i/>
                <w:iCs/>
              </w:rPr>
              <w:t>是否在备份期间打开自动备份控制文件，用于处理备份数据时出现自动备份控制文件失败</w:t>
            </w:r>
            <w:r w:rsidRPr="003004F5">
              <w:rPr>
                <w:rFonts w:ascii="Times New Roman" w:eastAsia="宋体" w:hAnsi="Times New Roman" w:cs="Times New Roman"/>
                <w:i/>
                <w:iCs/>
              </w:rPr>
              <w:t>ORA-00245</w:t>
            </w:r>
            <w:r w:rsidRPr="003004F5">
              <w:rPr>
                <w:rFonts w:ascii="Times New Roman" w:eastAsia="宋体" w:hAnsi="Times New Roman" w:cs="Times New Roman"/>
                <w:i/>
                <w:iCs/>
              </w:rPr>
              <w:t>（一般不用）</w:t>
            </w:r>
            <w:r w:rsidRPr="003004F5">
              <w:rPr>
                <w:rFonts w:ascii="Times New Roman" w:eastAsia="宋体" w:hAnsi="Times New Roman" w:cs="Times New Roman" w:hint="eastAsia"/>
                <w:i/>
                <w:iCs/>
              </w:rPr>
              <w:t xml:space="preserve"> </w:t>
            </w:r>
            <w:r w:rsidRPr="003004F5">
              <w:rPr>
                <w:rFonts w:ascii="Times New Roman" w:eastAsia="宋体" w:hAnsi="Times New Roman" w:cs="Times New Roman"/>
                <w:i/>
                <w:iCs/>
              </w:rPr>
              <w:t>***/</w:t>
            </w:r>
          </w:p>
          <w:p w14:paraId="5729F56E" w14:textId="77777777" w:rsidR="00DD4F8C" w:rsidRPr="00DD4F8C" w:rsidRDefault="00DD4F8C" w:rsidP="00DD4F8C">
            <w:pPr>
              <w:rPr>
                <w:rFonts w:ascii="Times New Roman" w:eastAsia="宋体" w:hAnsi="Times New Roman" w:cs="Times New Roman"/>
                <w:b/>
                <w:bCs/>
              </w:rPr>
            </w:pPr>
            <w:r w:rsidRPr="00DD4F8C">
              <w:rPr>
                <w:rFonts w:ascii="Times New Roman" w:eastAsia="宋体" w:hAnsi="Times New Roman" w:cs="Times New Roman"/>
                <w:b/>
                <w:bCs/>
              </w:rPr>
              <w:t xml:space="preserve">[ORACLE] </w:t>
            </w:r>
          </w:p>
          <w:p w14:paraId="7FB9724C" w14:textId="77777777" w:rsidR="00DD4F8C" w:rsidRPr="00DD4F8C" w:rsidRDefault="00DD4F8C" w:rsidP="00DD4F8C">
            <w:pPr>
              <w:rPr>
                <w:rFonts w:ascii="Times New Roman" w:eastAsia="宋体" w:hAnsi="Times New Roman" w:cs="Times New Roman"/>
                <w:b/>
                <w:bCs/>
              </w:rPr>
            </w:pPr>
            <w:r w:rsidRPr="00DD4F8C">
              <w:rPr>
                <w:rFonts w:ascii="Times New Roman" w:eastAsia="宋体" w:hAnsi="Times New Roman" w:cs="Times New Roman"/>
                <w:b/>
                <w:bCs/>
              </w:rPr>
              <w:t xml:space="preserve">cdm_autobackup_controfile=FALSE  </w:t>
            </w:r>
          </w:p>
          <w:p w14:paraId="2AF603DC" w14:textId="42C5A412" w:rsidR="00DD4F8C" w:rsidRDefault="00DD4F8C" w:rsidP="003A5968">
            <w:pPr>
              <w:rPr>
                <w:rFonts w:ascii="Times New Roman" w:eastAsia="宋体" w:hAnsi="Times New Roman" w:cs="Times New Roman"/>
                <w:i/>
                <w:iCs/>
              </w:rPr>
            </w:pPr>
          </w:p>
          <w:p w14:paraId="159B1F18"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hint="eastAsia"/>
                <w:i/>
                <w:iCs/>
              </w:rPr>
              <w:t>/</w:t>
            </w:r>
            <w:r w:rsidRPr="003004F5">
              <w:rPr>
                <w:rFonts w:ascii="Times New Roman" w:eastAsia="宋体" w:hAnsi="Times New Roman" w:cs="Times New Roman"/>
                <w:i/>
                <w:iCs/>
              </w:rPr>
              <w:t xml:space="preserve">*** su - oracle </w:t>
            </w:r>
            <w:r w:rsidRPr="003004F5">
              <w:rPr>
                <w:rFonts w:ascii="Times New Roman" w:eastAsia="宋体" w:hAnsi="Times New Roman" w:cs="Times New Roman"/>
                <w:i/>
                <w:iCs/>
              </w:rPr>
              <w:t>指定环境变量的配置文件的绝对路径（不指定默认使用</w:t>
            </w:r>
            <w:r w:rsidRPr="003004F5">
              <w:rPr>
                <w:rFonts w:ascii="Times New Roman" w:eastAsia="宋体" w:hAnsi="Times New Roman" w:cs="Times New Roman"/>
                <w:i/>
                <w:iCs/>
              </w:rPr>
              <w:t xml:space="preserve">: .bash_profile </w:t>
            </w:r>
            <w:r w:rsidRPr="003004F5">
              <w:rPr>
                <w:rFonts w:ascii="Times New Roman" w:eastAsia="宋体" w:hAnsi="Times New Roman" w:cs="Times New Roman"/>
                <w:i/>
                <w:iCs/>
              </w:rPr>
              <w:t>或者</w:t>
            </w:r>
            <w:r w:rsidRPr="003004F5">
              <w:rPr>
                <w:rFonts w:ascii="Times New Roman" w:eastAsia="宋体" w:hAnsi="Times New Roman" w:cs="Times New Roman"/>
                <w:i/>
                <w:iCs/>
              </w:rPr>
              <w:t xml:space="preserve"> .profile</w:t>
            </w:r>
            <w:r w:rsidRPr="003004F5">
              <w:rPr>
                <w:rFonts w:ascii="Times New Roman" w:eastAsia="宋体" w:hAnsi="Times New Roman" w:cs="Times New Roman"/>
                <w:i/>
                <w:iCs/>
              </w:rPr>
              <w:t>）（可用于生产环境上的配置文件不可修改，变通创建配置文件）</w:t>
            </w:r>
            <w:r w:rsidRPr="003004F5">
              <w:rPr>
                <w:rFonts w:ascii="Times New Roman" w:eastAsia="宋体" w:hAnsi="Times New Roman" w:cs="Times New Roman" w:hint="eastAsia"/>
                <w:i/>
                <w:iCs/>
              </w:rPr>
              <w:t xml:space="preserve"> </w:t>
            </w:r>
            <w:r w:rsidRPr="003004F5">
              <w:rPr>
                <w:rFonts w:ascii="Times New Roman" w:eastAsia="宋体" w:hAnsi="Times New Roman" w:cs="Times New Roman"/>
                <w:i/>
                <w:iCs/>
              </w:rPr>
              <w:t>***/</w:t>
            </w:r>
          </w:p>
          <w:p w14:paraId="7B04970F" w14:textId="77777777" w:rsidR="00DD4F8C" w:rsidRPr="00DD4F8C" w:rsidRDefault="00DD4F8C" w:rsidP="00DD4F8C">
            <w:pPr>
              <w:rPr>
                <w:rFonts w:ascii="Times New Roman" w:eastAsia="宋体" w:hAnsi="Times New Roman" w:cs="Times New Roman"/>
                <w:b/>
                <w:bCs/>
              </w:rPr>
            </w:pPr>
            <w:r w:rsidRPr="00DD4F8C">
              <w:rPr>
                <w:rFonts w:ascii="Times New Roman" w:eastAsia="宋体" w:hAnsi="Times New Roman" w:cs="Times New Roman"/>
                <w:b/>
                <w:bCs/>
              </w:rPr>
              <w:t>[ORACLE]</w:t>
            </w:r>
          </w:p>
          <w:p w14:paraId="7A241541" w14:textId="77777777" w:rsidR="00DD4F8C" w:rsidRPr="00DD4F8C" w:rsidRDefault="00DD4F8C" w:rsidP="00DD4F8C">
            <w:pPr>
              <w:rPr>
                <w:rFonts w:ascii="Times New Roman" w:eastAsia="宋体" w:hAnsi="Times New Roman" w:cs="Times New Roman"/>
                <w:b/>
                <w:bCs/>
              </w:rPr>
            </w:pPr>
            <w:r w:rsidRPr="00DD4F8C">
              <w:rPr>
                <w:rFonts w:ascii="Times New Roman" w:eastAsia="宋体" w:hAnsi="Times New Roman" w:cs="Times New Roman"/>
                <w:b/>
                <w:bCs/>
              </w:rPr>
              <w:t xml:space="preserve">profile= #  </w:t>
            </w:r>
          </w:p>
          <w:p w14:paraId="333422C7" w14:textId="337910FE" w:rsidR="00DD4F8C" w:rsidRDefault="00DD4F8C" w:rsidP="003A5968">
            <w:pPr>
              <w:rPr>
                <w:rFonts w:ascii="Times New Roman" w:eastAsia="宋体" w:hAnsi="Times New Roman" w:cs="Times New Roman"/>
                <w:i/>
                <w:iCs/>
              </w:rPr>
            </w:pPr>
          </w:p>
          <w:p w14:paraId="468DB278" w14:textId="6C9640C0" w:rsidR="00DD4F8C" w:rsidRDefault="00DD4F8C" w:rsidP="003A5968">
            <w:pPr>
              <w:rPr>
                <w:rFonts w:ascii="Times New Roman" w:eastAsia="宋体" w:hAnsi="Times New Roman" w:cs="Times New Roman"/>
                <w:i/>
                <w:iCs/>
              </w:rPr>
            </w:pPr>
          </w:p>
          <w:p w14:paraId="59BB3C7A"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hint="eastAsia"/>
                <w:i/>
                <w:iCs/>
              </w:rPr>
              <w:t>/</w:t>
            </w:r>
            <w:r w:rsidRPr="003004F5">
              <w:rPr>
                <w:rFonts w:ascii="Times New Roman" w:eastAsia="宋体" w:hAnsi="Times New Roman" w:cs="Times New Roman"/>
                <w:i/>
                <w:iCs/>
              </w:rPr>
              <w:t>***</w:t>
            </w:r>
          </w:p>
          <w:p w14:paraId="7F0BEA1C"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处理</w:t>
            </w:r>
            <w:r w:rsidRPr="003004F5">
              <w:rPr>
                <w:rFonts w:ascii="Times New Roman" w:eastAsia="宋体" w:hAnsi="Times New Roman" w:cs="Times New Roman"/>
                <w:i/>
                <w:iCs/>
              </w:rPr>
              <w:t xml:space="preserve">master </w:t>
            </w:r>
            <w:r w:rsidRPr="003004F5">
              <w:rPr>
                <w:rFonts w:ascii="Times New Roman" w:eastAsia="宋体" w:hAnsi="Times New Roman" w:cs="Times New Roman"/>
                <w:i/>
                <w:iCs/>
              </w:rPr>
              <w:t>与</w:t>
            </w:r>
            <w:r w:rsidRPr="003004F5">
              <w:rPr>
                <w:rFonts w:ascii="Times New Roman" w:eastAsia="宋体" w:hAnsi="Times New Roman" w:cs="Times New Roman"/>
                <w:i/>
                <w:iCs/>
              </w:rPr>
              <w:t xml:space="preserve">client </w:t>
            </w:r>
            <w:r w:rsidRPr="003004F5">
              <w:rPr>
                <w:rFonts w:ascii="Times New Roman" w:eastAsia="宋体" w:hAnsi="Times New Roman" w:cs="Times New Roman"/>
                <w:i/>
                <w:iCs/>
              </w:rPr>
              <w:t>的时间差异</w:t>
            </w:r>
          </w:p>
          <w:p w14:paraId="0721338E" w14:textId="77777777" w:rsidR="00DD4F8C" w:rsidRPr="003004F5" w:rsidRDefault="00DD4F8C" w:rsidP="00DD4F8C">
            <w:pPr>
              <w:pStyle w:val="af4"/>
              <w:numPr>
                <w:ilvl w:val="0"/>
                <w:numId w:val="104"/>
              </w:numPr>
              <w:ind w:firstLineChars="0"/>
              <w:rPr>
                <w:rFonts w:ascii="Times New Roman" w:eastAsia="宋体" w:hAnsi="Times New Roman" w:cs="Times New Roman"/>
                <w:i/>
                <w:iCs/>
              </w:rPr>
            </w:pPr>
            <w:r w:rsidRPr="003004F5">
              <w:rPr>
                <w:rFonts w:ascii="Times New Roman" w:eastAsia="宋体" w:hAnsi="Times New Roman" w:cs="Times New Roman"/>
                <w:i/>
                <w:iCs/>
              </w:rPr>
              <w:t>+</w:t>
            </w:r>
            <w:r w:rsidRPr="003004F5">
              <w:rPr>
                <w:rFonts w:ascii="Times New Roman" w:eastAsia="宋体" w:hAnsi="Times New Roman" w:cs="Times New Roman"/>
                <w:i/>
                <w:iCs/>
              </w:rPr>
              <w:t>号</w:t>
            </w:r>
            <w:r w:rsidRPr="003004F5">
              <w:rPr>
                <w:rFonts w:ascii="Times New Roman" w:eastAsia="宋体" w:hAnsi="Times New Roman" w:cs="Times New Roman"/>
                <w:i/>
                <w:iCs/>
              </w:rPr>
              <w:t xml:space="preserve"> master</w:t>
            </w:r>
            <w:r w:rsidRPr="003004F5">
              <w:rPr>
                <w:rFonts w:ascii="Times New Roman" w:eastAsia="宋体" w:hAnsi="Times New Roman" w:cs="Times New Roman"/>
                <w:i/>
                <w:iCs/>
              </w:rPr>
              <w:t>的时间快与</w:t>
            </w:r>
            <w:r w:rsidRPr="003004F5">
              <w:rPr>
                <w:rFonts w:ascii="Times New Roman" w:eastAsia="宋体" w:hAnsi="Times New Roman" w:cs="Times New Roman"/>
                <w:i/>
                <w:iCs/>
              </w:rPr>
              <w:t xml:space="preserve">client  </w:t>
            </w:r>
            <w:r w:rsidRPr="003004F5">
              <w:rPr>
                <w:rFonts w:ascii="Times New Roman" w:eastAsia="宋体" w:hAnsi="Times New Roman" w:cs="Times New Roman"/>
                <w:i/>
                <w:iCs/>
              </w:rPr>
              <w:t>如：</w:t>
            </w:r>
            <w:r w:rsidRPr="003004F5">
              <w:rPr>
                <w:rFonts w:ascii="Times New Roman" w:eastAsia="宋体" w:hAnsi="Times New Roman" w:cs="Times New Roman"/>
                <w:i/>
                <w:iCs/>
              </w:rPr>
              <w:t xml:space="preserve">  master</w:t>
            </w:r>
            <w:r w:rsidRPr="003004F5">
              <w:rPr>
                <w:rFonts w:ascii="Times New Roman" w:eastAsia="宋体" w:hAnsi="Times New Roman" w:cs="Times New Roman"/>
                <w:i/>
                <w:iCs/>
              </w:rPr>
              <w:t>是</w:t>
            </w:r>
            <w:r w:rsidRPr="003004F5">
              <w:rPr>
                <w:rFonts w:ascii="Times New Roman" w:eastAsia="宋体" w:hAnsi="Times New Roman" w:cs="Times New Roman"/>
                <w:i/>
                <w:iCs/>
              </w:rPr>
              <w:t>5</w:t>
            </w:r>
            <w:r w:rsidRPr="003004F5">
              <w:rPr>
                <w:rFonts w:ascii="Times New Roman" w:eastAsia="宋体" w:hAnsi="Times New Roman" w:cs="Times New Roman"/>
                <w:i/>
                <w:iCs/>
              </w:rPr>
              <w:t>点</w:t>
            </w:r>
            <w:r w:rsidRPr="003004F5">
              <w:rPr>
                <w:rFonts w:ascii="Times New Roman" w:eastAsia="宋体" w:hAnsi="Times New Roman" w:cs="Times New Roman"/>
                <w:i/>
                <w:iCs/>
              </w:rPr>
              <w:t xml:space="preserve"> </w:t>
            </w:r>
            <w:r w:rsidRPr="003004F5">
              <w:rPr>
                <w:rFonts w:ascii="Times New Roman" w:eastAsia="宋体" w:hAnsi="Times New Roman" w:cs="Times New Roman"/>
                <w:i/>
                <w:iCs/>
              </w:rPr>
              <w:t>，</w:t>
            </w:r>
            <w:r w:rsidRPr="003004F5">
              <w:rPr>
                <w:rFonts w:ascii="Times New Roman" w:eastAsia="宋体" w:hAnsi="Times New Roman" w:cs="Times New Roman"/>
                <w:i/>
                <w:iCs/>
              </w:rPr>
              <w:t xml:space="preserve"> client </w:t>
            </w:r>
            <w:r w:rsidRPr="003004F5">
              <w:rPr>
                <w:rFonts w:ascii="Times New Roman" w:eastAsia="宋体" w:hAnsi="Times New Roman" w:cs="Times New Roman"/>
                <w:i/>
                <w:iCs/>
              </w:rPr>
              <w:t>是</w:t>
            </w:r>
            <w:r w:rsidRPr="003004F5">
              <w:rPr>
                <w:rFonts w:ascii="Times New Roman" w:eastAsia="宋体" w:hAnsi="Times New Roman" w:cs="Times New Roman"/>
                <w:i/>
                <w:iCs/>
              </w:rPr>
              <w:t xml:space="preserve">4 </w:t>
            </w:r>
            <w:r w:rsidRPr="003004F5">
              <w:rPr>
                <w:rFonts w:ascii="Times New Roman" w:eastAsia="宋体" w:hAnsi="Times New Roman" w:cs="Times New Roman"/>
                <w:i/>
                <w:iCs/>
              </w:rPr>
              <w:lastRenderedPageBreak/>
              <w:t>点</w:t>
            </w:r>
            <w:r w:rsidRPr="003004F5">
              <w:rPr>
                <w:rFonts w:ascii="Times New Roman" w:eastAsia="宋体" w:hAnsi="Times New Roman" w:cs="Times New Roman"/>
                <w:i/>
                <w:iCs/>
              </w:rPr>
              <w:t xml:space="preserve"> </w:t>
            </w:r>
            <w:r w:rsidRPr="003004F5">
              <w:rPr>
                <w:rFonts w:ascii="Times New Roman" w:eastAsia="宋体" w:hAnsi="Times New Roman" w:cs="Times New Roman"/>
                <w:i/>
                <w:iCs/>
              </w:rPr>
              <w:t>，</w:t>
            </w:r>
            <w:r w:rsidRPr="003004F5">
              <w:rPr>
                <w:rFonts w:ascii="Times New Roman" w:eastAsia="宋体" w:hAnsi="Times New Roman" w:cs="Times New Roman"/>
                <w:i/>
                <w:iCs/>
              </w:rPr>
              <w:t xml:space="preserve"> </w:t>
            </w:r>
            <w:r w:rsidRPr="003004F5">
              <w:rPr>
                <w:rFonts w:ascii="Times New Roman" w:eastAsia="宋体" w:hAnsi="Times New Roman" w:cs="Times New Roman"/>
                <w:i/>
                <w:iCs/>
              </w:rPr>
              <w:t>相对于</w:t>
            </w:r>
            <w:r w:rsidRPr="003004F5">
              <w:rPr>
                <w:rFonts w:ascii="Times New Roman" w:eastAsia="宋体" w:hAnsi="Times New Roman" w:cs="Times New Roman"/>
                <w:i/>
                <w:iCs/>
              </w:rPr>
              <w:t xml:space="preserve">master </w:t>
            </w:r>
            <w:r w:rsidRPr="003004F5">
              <w:rPr>
                <w:rFonts w:ascii="Times New Roman" w:eastAsia="宋体" w:hAnsi="Times New Roman" w:cs="Times New Roman"/>
                <w:i/>
                <w:iCs/>
              </w:rPr>
              <w:t>该参数应设置成</w:t>
            </w:r>
            <w:r w:rsidRPr="003004F5">
              <w:rPr>
                <w:rFonts w:ascii="Times New Roman" w:eastAsia="宋体" w:hAnsi="Times New Roman" w:cs="Times New Roman"/>
                <w:i/>
                <w:iCs/>
              </w:rPr>
              <w:t>+01:00:00</w:t>
            </w:r>
          </w:p>
          <w:p w14:paraId="1FC379F9" w14:textId="77777777" w:rsidR="00DD4F8C" w:rsidRPr="003004F5" w:rsidRDefault="00DD4F8C" w:rsidP="00DD4F8C">
            <w:pPr>
              <w:pStyle w:val="af4"/>
              <w:numPr>
                <w:ilvl w:val="0"/>
                <w:numId w:val="104"/>
              </w:numPr>
              <w:ind w:firstLineChars="0"/>
              <w:rPr>
                <w:rFonts w:ascii="Times New Roman" w:eastAsia="宋体" w:hAnsi="Times New Roman" w:cs="Times New Roman"/>
                <w:i/>
                <w:iCs/>
              </w:rPr>
            </w:pPr>
            <w:r w:rsidRPr="003004F5">
              <w:rPr>
                <w:rFonts w:ascii="Times New Roman" w:eastAsia="宋体" w:hAnsi="Times New Roman" w:cs="Times New Roman"/>
                <w:i/>
                <w:iCs/>
              </w:rPr>
              <w:t>-</w:t>
            </w:r>
            <w:r w:rsidRPr="003004F5">
              <w:rPr>
                <w:rFonts w:ascii="Times New Roman" w:eastAsia="宋体" w:hAnsi="Times New Roman" w:cs="Times New Roman"/>
                <w:i/>
                <w:iCs/>
              </w:rPr>
              <w:t>号</w:t>
            </w:r>
            <w:r w:rsidRPr="003004F5">
              <w:rPr>
                <w:rFonts w:ascii="Times New Roman" w:eastAsia="宋体" w:hAnsi="Times New Roman" w:cs="Times New Roman"/>
                <w:i/>
                <w:iCs/>
              </w:rPr>
              <w:t>master</w:t>
            </w:r>
            <w:r w:rsidRPr="003004F5">
              <w:rPr>
                <w:rFonts w:ascii="Times New Roman" w:eastAsia="宋体" w:hAnsi="Times New Roman" w:cs="Times New Roman"/>
                <w:i/>
                <w:iCs/>
              </w:rPr>
              <w:t>的时间慢与</w:t>
            </w:r>
            <w:r w:rsidRPr="003004F5">
              <w:rPr>
                <w:rFonts w:ascii="Times New Roman" w:eastAsia="宋体" w:hAnsi="Times New Roman" w:cs="Times New Roman"/>
                <w:i/>
                <w:iCs/>
              </w:rPr>
              <w:t xml:space="preserve">client  </w:t>
            </w:r>
            <w:r w:rsidRPr="003004F5">
              <w:rPr>
                <w:rFonts w:ascii="Times New Roman" w:eastAsia="宋体" w:hAnsi="Times New Roman" w:cs="Times New Roman"/>
                <w:i/>
                <w:iCs/>
              </w:rPr>
              <w:t>如</w:t>
            </w:r>
            <w:r w:rsidRPr="003004F5">
              <w:rPr>
                <w:rFonts w:ascii="Times New Roman" w:eastAsia="宋体" w:hAnsi="Times New Roman" w:cs="Times New Roman"/>
                <w:i/>
                <w:iCs/>
              </w:rPr>
              <w:t>: master</w:t>
            </w:r>
            <w:r w:rsidRPr="003004F5">
              <w:rPr>
                <w:rFonts w:ascii="Times New Roman" w:eastAsia="宋体" w:hAnsi="Times New Roman" w:cs="Times New Roman"/>
                <w:i/>
                <w:iCs/>
              </w:rPr>
              <w:t>是</w:t>
            </w:r>
            <w:r w:rsidRPr="003004F5">
              <w:rPr>
                <w:rFonts w:ascii="Times New Roman" w:eastAsia="宋体" w:hAnsi="Times New Roman" w:cs="Times New Roman"/>
                <w:i/>
                <w:iCs/>
              </w:rPr>
              <w:t>3</w:t>
            </w:r>
            <w:r w:rsidRPr="003004F5">
              <w:rPr>
                <w:rFonts w:ascii="Times New Roman" w:eastAsia="宋体" w:hAnsi="Times New Roman" w:cs="Times New Roman"/>
                <w:i/>
                <w:iCs/>
              </w:rPr>
              <w:t>点</w:t>
            </w:r>
            <w:r w:rsidRPr="003004F5">
              <w:rPr>
                <w:rFonts w:ascii="Times New Roman" w:eastAsia="宋体" w:hAnsi="Times New Roman" w:cs="Times New Roman"/>
                <w:i/>
                <w:iCs/>
              </w:rPr>
              <w:t xml:space="preserve"> </w:t>
            </w:r>
            <w:r w:rsidRPr="003004F5">
              <w:rPr>
                <w:rFonts w:ascii="Times New Roman" w:eastAsia="宋体" w:hAnsi="Times New Roman" w:cs="Times New Roman"/>
                <w:i/>
                <w:iCs/>
              </w:rPr>
              <w:t>，</w:t>
            </w:r>
            <w:r w:rsidRPr="003004F5">
              <w:rPr>
                <w:rFonts w:ascii="Times New Roman" w:eastAsia="宋体" w:hAnsi="Times New Roman" w:cs="Times New Roman"/>
                <w:i/>
                <w:iCs/>
              </w:rPr>
              <w:t xml:space="preserve"> client </w:t>
            </w:r>
            <w:r w:rsidRPr="003004F5">
              <w:rPr>
                <w:rFonts w:ascii="Times New Roman" w:eastAsia="宋体" w:hAnsi="Times New Roman" w:cs="Times New Roman"/>
                <w:i/>
                <w:iCs/>
              </w:rPr>
              <w:t>是</w:t>
            </w:r>
            <w:r w:rsidRPr="003004F5">
              <w:rPr>
                <w:rFonts w:ascii="Times New Roman" w:eastAsia="宋体" w:hAnsi="Times New Roman" w:cs="Times New Roman"/>
                <w:i/>
                <w:iCs/>
              </w:rPr>
              <w:t xml:space="preserve">4 </w:t>
            </w:r>
            <w:r w:rsidRPr="003004F5">
              <w:rPr>
                <w:rFonts w:ascii="Times New Roman" w:eastAsia="宋体" w:hAnsi="Times New Roman" w:cs="Times New Roman"/>
                <w:i/>
                <w:iCs/>
              </w:rPr>
              <w:t>点</w:t>
            </w:r>
            <w:r w:rsidRPr="003004F5">
              <w:rPr>
                <w:rFonts w:ascii="Times New Roman" w:eastAsia="宋体" w:hAnsi="Times New Roman" w:cs="Times New Roman"/>
                <w:i/>
                <w:iCs/>
              </w:rPr>
              <w:t xml:space="preserve">, </w:t>
            </w:r>
            <w:r w:rsidRPr="003004F5">
              <w:rPr>
                <w:rFonts w:ascii="Times New Roman" w:eastAsia="宋体" w:hAnsi="Times New Roman" w:cs="Times New Roman"/>
                <w:i/>
                <w:iCs/>
              </w:rPr>
              <w:t>相对于</w:t>
            </w:r>
            <w:r w:rsidRPr="003004F5">
              <w:rPr>
                <w:rFonts w:ascii="Times New Roman" w:eastAsia="宋体" w:hAnsi="Times New Roman" w:cs="Times New Roman"/>
                <w:i/>
                <w:iCs/>
              </w:rPr>
              <w:t>master -01:00:00</w:t>
            </w:r>
          </w:p>
          <w:p w14:paraId="292AFF74" w14:textId="77777777" w:rsidR="00DD4F8C" w:rsidRPr="003004F5" w:rsidRDefault="00DD4F8C" w:rsidP="00DD4F8C">
            <w:pPr>
              <w:rPr>
                <w:rFonts w:ascii="Times New Roman" w:eastAsia="宋体" w:hAnsi="Times New Roman" w:cs="Times New Roman"/>
                <w:i/>
                <w:iCs/>
              </w:rPr>
            </w:pPr>
            <w:r w:rsidRPr="003004F5">
              <w:rPr>
                <w:rFonts w:ascii="Times New Roman" w:eastAsia="宋体" w:hAnsi="Times New Roman" w:cs="Times New Roman"/>
                <w:i/>
                <w:iCs/>
              </w:rPr>
              <w:t xml:space="preserve"> ***/</w:t>
            </w:r>
          </w:p>
          <w:p w14:paraId="7196CF3E" w14:textId="77777777" w:rsidR="00DD4F8C" w:rsidRPr="00DD4F8C" w:rsidRDefault="00DD4F8C" w:rsidP="00DD4F8C">
            <w:pPr>
              <w:rPr>
                <w:rFonts w:ascii="Times New Roman" w:eastAsia="宋体" w:hAnsi="Times New Roman" w:cs="Times New Roman"/>
                <w:b/>
                <w:bCs/>
              </w:rPr>
            </w:pPr>
            <w:r w:rsidRPr="00DD4F8C">
              <w:rPr>
                <w:rFonts w:ascii="Times New Roman" w:eastAsia="宋体" w:hAnsi="Times New Roman" w:cs="Times New Roman"/>
                <w:b/>
                <w:bCs/>
              </w:rPr>
              <w:t>[ORACLE]</w:t>
            </w:r>
          </w:p>
          <w:p w14:paraId="41997004" w14:textId="77777777" w:rsidR="00DD4F8C" w:rsidRPr="00DD4F8C" w:rsidRDefault="00DD4F8C" w:rsidP="00DD4F8C">
            <w:pPr>
              <w:rPr>
                <w:rFonts w:ascii="Times New Roman" w:eastAsia="宋体" w:hAnsi="Times New Roman" w:cs="Times New Roman"/>
                <w:b/>
                <w:bCs/>
              </w:rPr>
            </w:pPr>
            <w:r w:rsidRPr="00DD4F8C">
              <w:rPr>
                <w:rFonts w:ascii="Times New Roman" w:eastAsia="宋体" w:hAnsi="Times New Roman" w:cs="Times New Roman"/>
                <w:b/>
                <w:bCs/>
              </w:rPr>
              <w:t xml:space="preserve">master_client_time_different = +00:00:00 </w:t>
            </w:r>
          </w:p>
          <w:p w14:paraId="5B3EFC36" w14:textId="77777777" w:rsidR="00DD4F8C" w:rsidRDefault="00DD4F8C" w:rsidP="003A5968">
            <w:pPr>
              <w:rPr>
                <w:rFonts w:ascii="Times New Roman" w:eastAsia="宋体" w:hAnsi="Times New Roman" w:cs="Times New Roman"/>
                <w:i/>
                <w:iCs/>
              </w:rPr>
            </w:pPr>
          </w:p>
          <w:p w14:paraId="4F392CEE" w14:textId="5E4D2D7C" w:rsidR="00DD4F8C" w:rsidRDefault="00DD4F8C" w:rsidP="003A5968">
            <w:pPr>
              <w:rPr>
                <w:rFonts w:ascii="Times New Roman" w:eastAsia="宋体" w:hAnsi="Times New Roman" w:cs="Times New Roman"/>
                <w:i/>
                <w:iCs/>
              </w:rPr>
            </w:pPr>
          </w:p>
          <w:p w14:paraId="51D6C7E3" w14:textId="37D37E6E" w:rsidR="00DD4F8C" w:rsidRDefault="00AF6763" w:rsidP="003A5968">
            <w:pPr>
              <w:rPr>
                <w:rFonts w:ascii="Times New Roman" w:eastAsia="宋体" w:hAnsi="Times New Roman" w:cs="Times New Roman"/>
                <w:i/>
                <w:iCs/>
              </w:rPr>
            </w:pPr>
            <w:r>
              <w:rPr>
                <w:rFonts w:ascii="Times New Roman" w:eastAsia="宋体" w:hAnsi="Times New Roman" w:cs="Times New Roman" w:hint="eastAsia"/>
                <w:i/>
                <w:iCs/>
              </w:rPr>
              <w:t>/</w:t>
            </w:r>
            <w:r>
              <w:rPr>
                <w:rFonts w:ascii="Times New Roman" w:eastAsia="宋体" w:hAnsi="Times New Roman" w:cs="Times New Roman"/>
                <w:i/>
                <w:iCs/>
              </w:rPr>
              <w:t>***Oracle NFS</w:t>
            </w:r>
            <w:r>
              <w:rPr>
                <w:rFonts w:ascii="Times New Roman" w:eastAsia="宋体" w:hAnsi="Times New Roman" w:cs="Times New Roman" w:hint="eastAsia"/>
                <w:i/>
                <w:iCs/>
              </w:rPr>
              <w:t>挂载所需要的参数</w:t>
            </w:r>
            <w:r>
              <w:rPr>
                <w:rFonts w:ascii="Times New Roman" w:eastAsia="宋体" w:hAnsi="Times New Roman" w:cs="Times New Roman" w:hint="eastAsia"/>
                <w:i/>
                <w:iCs/>
              </w:rPr>
              <w:t>*</w:t>
            </w:r>
            <w:r>
              <w:rPr>
                <w:rFonts w:ascii="Times New Roman" w:eastAsia="宋体" w:hAnsi="Times New Roman" w:cs="Times New Roman"/>
                <w:i/>
                <w:iCs/>
              </w:rPr>
              <w:t>**/</w:t>
            </w:r>
          </w:p>
          <w:p w14:paraId="344276B0" w14:textId="521997C1" w:rsidR="00DD4F8C" w:rsidRPr="00DD4F8C" w:rsidRDefault="00DD4F8C" w:rsidP="003A5968">
            <w:pPr>
              <w:rPr>
                <w:rFonts w:ascii="Times New Roman" w:eastAsia="宋体" w:hAnsi="Times New Roman" w:cs="Times New Roman"/>
                <w:b/>
                <w:bCs/>
              </w:rPr>
            </w:pPr>
            <w:r w:rsidRPr="00DD4F8C">
              <w:rPr>
                <w:rFonts w:ascii="Times New Roman" w:eastAsia="宋体" w:hAnsi="Times New Roman" w:cs="Times New Roman" w:hint="eastAsia"/>
                <w:b/>
                <w:bCs/>
              </w:rPr>
              <w:t>[</w:t>
            </w:r>
            <w:r w:rsidRPr="00DD4F8C">
              <w:rPr>
                <w:rFonts w:ascii="Times New Roman" w:eastAsia="宋体" w:hAnsi="Times New Roman" w:cs="Times New Roman"/>
                <w:b/>
                <w:bCs/>
              </w:rPr>
              <w:t>ORACLE]</w:t>
            </w:r>
          </w:p>
          <w:p w14:paraId="3ADFA573" w14:textId="446A1C26" w:rsidR="00DD4F8C" w:rsidRPr="00AF6763" w:rsidRDefault="00DD4F8C" w:rsidP="003A5968">
            <w:pPr>
              <w:rPr>
                <w:rFonts w:ascii="Times New Roman" w:eastAsia="宋体" w:hAnsi="Times New Roman" w:cs="Times New Roman"/>
                <w:b/>
                <w:bCs/>
              </w:rPr>
            </w:pPr>
            <w:r w:rsidRPr="00AF6763">
              <w:rPr>
                <w:rFonts w:ascii="Times New Roman" w:eastAsia="宋体" w:hAnsi="Times New Roman" w:cs="Times New Roman" w:hint="eastAsia"/>
                <w:b/>
                <w:bCs/>
              </w:rPr>
              <w:t>n</w:t>
            </w:r>
            <w:r w:rsidRPr="00AF6763">
              <w:rPr>
                <w:rFonts w:ascii="Times New Roman" w:eastAsia="宋体" w:hAnsi="Times New Roman" w:cs="Times New Roman"/>
                <w:b/>
                <w:bCs/>
              </w:rPr>
              <w:t xml:space="preserve">fs_options = </w:t>
            </w:r>
          </w:p>
          <w:p w14:paraId="6F96CD59" w14:textId="152BF318" w:rsidR="00DD4F8C" w:rsidRDefault="00DD4F8C" w:rsidP="003A5968">
            <w:pPr>
              <w:rPr>
                <w:rFonts w:ascii="Times New Roman" w:eastAsia="宋体" w:hAnsi="Times New Roman" w:cs="Times New Roman"/>
                <w:i/>
                <w:iCs/>
              </w:rPr>
            </w:pPr>
          </w:p>
          <w:p w14:paraId="52198CC0" w14:textId="77777777" w:rsidR="00DD4F8C" w:rsidRDefault="00DD4F8C" w:rsidP="003A5968">
            <w:pPr>
              <w:rPr>
                <w:rFonts w:ascii="Times New Roman" w:eastAsia="宋体" w:hAnsi="Times New Roman" w:cs="Times New Roman"/>
                <w:i/>
                <w:iCs/>
              </w:rPr>
            </w:pPr>
          </w:p>
          <w:p w14:paraId="6AED9916" w14:textId="01BDA4C1" w:rsidR="003A5968" w:rsidRPr="003004F5" w:rsidRDefault="003A5968" w:rsidP="003A5968">
            <w:pPr>
              <w:rPr>
                <w:rFonts w:ascii="Times New Roman" w:eastAsia="宋体" w:hAnsi="Times New Roman" w:cs="Times New Roman"/>
                <w:i/>
                <w:iCs/>
              </w:rPr>
            </w:pPr>
            <w:r w:rsidRPr="003004F5">
              <w:rPr>
                <w:rFonts w:ascii="Times New Roman" w:eastAsia="宋体" w:hAnsi="Times New Roman" w:cs="Times New Roman"/>
                <w:i/>
                <w:iCs/>
              </w:rPr>
              <w:t>/*** oracle</w:t>
            </w:r>
            <w:r w:rsidRPr="003004F5">
              <w:rPr>
                <w:rFonts w:ascii="Times New Roman" w:eastAsia="宋体" w:hAnsi="Times New Roman" w:cs="Times New Roman"/>
                <w:i/>
                <w:iCs/>
              </w:rPr>
              <w:t>非系统认证登录时需提供</w:t>
            </w:r>
            <w:r w:rsidRPr="003004F5">
              <w:rPr>
                <w:rFonts w:ascii="Times New Roman" w:eastAsia="宋体" w:hAnsi="Times New Roman" w:cs="Times New Roman"/>
                <w:i/>
                <w:iCs/>
              </w:rPr>
              <w:t xml:space="preserve"> sysdba</w:t>
            </w:r>
            <w:r w:rsidRPr="003004F5">
              <w:rPr>
                <w:rFonts w:ascii="Times New Roman" w:eastAsia="宋体" w:hAnsi="Times New Roman" w:cs="Times New Roman"/>
                <w:i/>
                <w:iCs/>
              </w:rPr>
              <w:t>权限的用户名和密码</w:t>
            </w:r>
            <w:r w:rsidRPr="003004F5">
              <w:rPr>
                <w:rFonts w:ascii="Times New Roman" w:eastAsia="宋体" w:hAnsi="Times New Roman" w:cs="Times New Roman"/>
                <w:i/>
                <w:iCs/>
              </w:rPr>
              <w:t>***/</w:t>
            </w:r>
          </w:p>
          <w:p w14:paraId="49B58846" w14:textId="5584DD1E" w:rsidR="00871726" w:rsidRPr="00DD4F8C" w:rsidRDefault="00871726" w:rsidP="00871726">
            <w:pPr>
              <w:rPr>
                <w:rFonts w:ascii="Times New Roman" w:eastAsia="宋体" w:hAnsi="Times New Roman" w:cs="Times New Roman"/>
                <w:b/>
                <w:bCs/>
              </w:rPr>
            </w:pPr>
            <w:r w:rsidRPr="00DD4F8C">
              <w:rPr>
                <w:rFonts w:ascii="Times New Roman" w:eastAsia="宋体" w:hAnsi="Times New Roman" w:cs="Times New Roman"/>
                <w:b/>
                <w:bCs/>
              </w:rPr>
              <w:t>[ORACLE]</w:t>
            </w:r>
          </w:p>
          <w:p w14:paraId="5439C291" w14:textId="07167FC6" w:rsidR="00871726" w:rsidRPr="00DD4F8C" w:rsidRDefault="00871726" w:rsidP="00871726">
            <w:pPr>
              <w:rPr>
                <w:rFonts w:ascii="Times New Roman" w:eastAsia="宋体" w:hAnsi="Times New Roman" w:cs="Times New Roman"/>
                <w:b/>
                <w:bCs/>
              </w:rPr>
            </w:pPr>
            <w:r w:rsidRPr="00DD4F8C">
              <w:rPr>
                <w:rFonts w:ascii="Times New Roman" w:eastAsia="宋体" w:hAnsi="Times New Roman" w:cs="Times New Roman"/>
                <w:b/>
                <w:bCs/>
              </w:rPr>
              <w:t xml:space="preserve">backup_user =  </w:t>
            </w:r>
          </w:p>
          <w:p w14:paraId="46EA060C" w14:textId="786B549F" w:rsidR="00871726" w:rsidRPr="00AF6763" w:rsidRDefault="00871726" w:rsidP="00871726">
            <w:pPr>
              <w:rPr>
                <w:rFonts w:ascii="Times New Roman" w:eastAsia="宋体" w:hAnsi="Times New Roman" w:cs="Times New Roman"/>
                <w:b/>
                <w:bCs/>
              </w:rPr>
            </w:pPr>
            <w:r w:rsidRPr="00AF6763">
              <w:rPr>
                <w:rFonts w:ascii="Times New Roman" w:eastAsia="宋体" w:hAnsi="Times New Roman" w:cs="Times New Roman"/>
                <w:b/>
                <w:bCs/>
              </w:rPr>
              <w:t xml:space="preserve">backup_password = </w:t>
            </w:r>
          </w:p>
          <w:p w14:paraId="489A4994" w14:textId="0C4D39D8" w:rsidR="008C12BA" w:rsidRDefault="008C12BA" w:rsidP="00871726">
            <w:pPr>
              <w:rPr>
                <w:rFonts w:ascii="Times New Roman" w:eastAsia="宋体" w:hAnsi="Times New Roman" w:cs="Times New Roman"/>
              </w:rPr>
            </w:pPr>
          </w:p>
          <w:p w14:paraId="09B0D4BC" w14:textId="27C1C4CD" w:rsidR="00AF6763" w:rsidRDefault="00AF6763" w:rsidP="00871726">
            <w:pPr>
              <w:rPr>
                <w:rFonts w:ascii="Times New Roman" w:eastAsia="宋体" w:hAnsi="Times New Roman" w:cs="Times New Roman"/>
              </w:rPr>
            </w:pPr>
          </w:p>
          <w:p w14:paraId="4FA7C543" w14:textId="7A5AAF45" w:rsidR="00AF6763" w:rsidRDefault="00AF6763" w:rsidP="00871726">
            <w:pPr>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rPr>
              <w:t>***</w:t>
            </w:r>
            <w:r w:rsidR="0079150B">
              <w:rPr>
                <w:rFonts w:ascii="Times New Roman" w:eastAsia="宋体" w:hAnsi="Times New Roman" w:cs="Times New Roman" w:hint="eastAsia"/>
              </w:rPr>
              <w:t>全备和增备时是否备份</w:t>
            </w:r>
            <w:r w:rsidR="007C05E5">
              <w:rPr>
                <w:rFonts w:ascii="Times New Roman" w:eastAsia="宋体" w:hAnsi="Times New Roman" w:cs="Times New Roman" w:hint="eastAsia"/>
              </w:rPr>
              <w:t>数据和</w:t>
            </w:r>
            <w:r w:rsidR="0079150B">
              <w:rPr>
                <w:rFonts w:ascii="Times New Roman" w:eastAsia="宋体" w:hAnsi="Times New Roman" w:cs="Times New Roman" w:hint="eastAsia"/>
              </w:rPr>
              <w:t>归档日志</w:t>
            </w:r>
            <w:r w:rsidR="007C05E5">
              <w:rPr>
                <w:rFonts w:ascii="Times New Roman" w:eastAsia="宋体" w:hAnsi="Times New Roman" w:cs="Times New Roman" w:hint="eastAsia"/>
              </w:rPr>
              <w:t>，</w:t>
            </w:r>
            <w:r w:rsidR="007C05E5">
              <w:rPr>
                <w:rFonts w:ascii="Times New Roman" w:eastAsia="宋体" w:hAnsi="Times New Roman" w:cs="Times New Roman" w:hint="eastAsia"/>
              </w:rPr>
              <w:t>yes</w:t>
            </w:r>
            <w:r w:rsidR="007C05E5">
              <w:rPr>
                <w:rFonts w:ascii="Times New Roman" w:eastAsia="宋体" w:hAnsi="Times New Roman" w:cs="Times New Roman" w:hint="eastAsia"/>
              </w:rPr>
              <w:t>表示备份时备份数据和归档日志，</w:t>
            </w:r>
            <w:r w:rsidR="007C05E5">
              <w:rPr>
                <w:rFonts w:ascii="Times New Roman" w:eastAsia="宋体" w:hAnsi="Times New Roman" w:cs="Times New Roman" w:hint="eastAsia"/>
              </w:rPr>
              <w:t>no</w:t>
            </w:r>
            <w:r w:rsidR="007C05E5">
              <w:rPr>
                <w:rFonts w:ascii="Times New Roman" w:eastAsia="宋体" w:hAnsi="Times New Roman" w:cs="Times New Roman" w:hint="eastAsia"/>
              </w:rPr>
              <w:t>表示备份时只备份数据不备份归档日志，建议设置为</w:t>
            </w:r>
            <w:r w:rsidR="007C05E5">
              <w:rPr>
                <w:rFonts w:ascii="Times New Roman" w:eastAsia="宋体" w:hAnsi="Times New Roman" w:cs="Times New Roman" w:hint="eastAsia"/>
              </w:rPr>
              <w:t>yes</w:t>
            </w:r>
            <w:r w:rsidR="0079150B">
              <w:rPr>
                <w:rFonts w:ascii="Times New Roman" w:eastAsia="宋体" w:hAnsi="Times New Roman" w:cs="Times New Roman" w:hint="eastAsia"/>
              </w:rPr>
              <w:t>*</w:t>
            </w:r>
            <w:r w:rsidR="0079150B">
              <w:rPr>
                <w:rFonts w:ascii="Times New Roman" w:eastAsia="宋体" w:hAnsi="Times New Roman" w:cs="Times New Roman"/>
              </w:rPr>
              <w:t>**/</w:t>
            </w:r>
          </w:p>
          <w:p w14:paraId="1907E7DA" w14:textId="77777777" w:rsidR="00AF6763" w:rsidRPr="00DD4F8C" w:rsidRDefault="00AF6763" w:rsidP="00AF6763">
            <w:pPr>
              <w:rPr>
                <w:rFonts w:ascii="Times New Roman" w:eastAsia="宋体" w:hAnsi="Times New Roman" w:cs="Times New Roman"/>
                <w:b/>
                <w:bCs/>
              </w:rPr>
            </w:pPr>
            <w:r w:rsidRPr="00DD4F8C">
              <w:rPr>
                <w:rFonts w:ascii="Times New Roman" w:eastAsia="宋体" w:hAnsi="Times New Roman" w:cs="Times New Roman"/>
                <w:b/>
                <w:bCs/>
              </w:rPr>
              <w:t>[ORACLE]</w:t>
            </w:r>
          </w:p>
          <w:p w14:paraId="22668D6E" w14:textId="34D18097" w:rsidR="008C12BA" w:rsidRPr="00AF6763" w:rsidRDefault="008C12BA" w:rsidP="00871726">
            <w:pPr>
              <w:rPr>
                <w:rFonts w:ascii="Times New Roman" w:eastAsia="宋体" w:hAnsi="Times New Roman" w:cs="Times New Roman"/>
                <w:b/>
                <w:bCs/>
              </w:rPr>
            </w:pPr>
            <w:r w:rsidRPr="00AF6763">
              <w:rPr>
                <w:rFonts w:ascii="Times New Roman" w:eastAsia="宋体" w:hAnsi="Times New Roman" w:cs="Times New Roman" w:hint="eastAsia"/>
                <w:b/>
                <w:bCs/>
              </w:rPr>
              <w:t>b</w:t>
            </w:r>
            <w:r w:rsidRPr="00AF6763">
              <w:rPr>
                <w:rFonts w:ascii="Times New Roman" w:eastAsia="宋体" w:hAnsi="Times New Roman" w:cs="Times New Roman"/>
                <w:b/>
                <w:bCs/>
              </w:rPr>
              <w:t>ackupfull_archive</w:t>
            </w:r>
            <w:r w:rsidR="00DD4F8C" w:rsidRPr="00AF6763">
              <w:rPr>
                <w:rFonts w:ascii="Times New Roman" w:eastAsia="宋体" w:hAnsi="Times New Roman" w:cs="Times New Roman"/>
                <w:b/>
                <w:bCs/>
              </w:rPr>
              <w:t>log = yes</w:t>
            </w:r>
          </w:p>
          <w:p w14:paraId="643EE2F1" w14:textId="66C3E778" w:rsidR="00DD4F8C" w:rsidRPr="00AF6763" w:rsidRDefault="00DD4F8C" w:rsidP="00871726">
            <w:pPr>
              <w:rPr>
                <w:rFonts w:ascii="Times New Roman" w:eastAsia="宋体" w:hAnsi="Times New Roman" w:cs="Times New Roman"/>
                <w:b/>
                <w:bCs/>
              </w:rPr>
            </w:pPr>
            <w:r w:rsidRPr="00AF6763">
              <w:rPr>
                <w:rFonts w:ascii="Times New Roman" w:eastAsia="宋体" w:hAnsi="Times New Roman" w:cs="Times New Roman" w:hint="eastAsia"/>
                <w:b/>
                <w:bCs/>
              </w:rPr>
              <w:t>b</w:t>
            </w:r>
            <w:r w:rsidRPr="00AF6763">
              <w:rPr>
                <w:rFonts w:ascii="Times New Roman" w:eastAsia="宋体" w:hAnsi="Times New Roman" w:cs="Times New Roman"/>
                <w:b/>
                <w:bCs/>
              </w:rPr>
              <w:t>ackupsynth_archivelog = yes</w:t>
            </w:r>
          </w:p>
          <w:p w14:paraId="0493E47A" w14:textId="385A3E5E" w:rsidR="00AF6763" w:rsidRDefault="00AF6763" w:rsidP="00871726">
            <w:pPr>
              <w:rPr>
                <w:rFonts w:ascii="Times New Roman" w:eastAsia="宋体" w:hAnsi="Times New Roman" w:cs="Times New Roman"/>
                <w:color w:val="FF0000"/>
              </w:rPr>
            </w:pPr>
          </w:p>
          <w:p w14:paraId="79176473" w14:textId="2673B213" w:rsidR="0079150B" w:rsidRDefault="0079150B" w:rsidP="00871726">
            <w:pPr>
              <w:rPr>
                <w:rFonts w:ascii="Times New Roman" w:eastAsia="宋体" w:hAnsi="Times New Roman" w:cs="Times New Roman"/>
                <w:color w:val="FF0000"/>
              </w:rPr>
            </w:pPr>
          </w:p>
          <w:p w14:paraId="3F83394D" w14:textId="7A364742" w:rsidR="0079150B" w:rsidRPr="0079150B" w:rsidRDefault="0079150B" w:rsidP="00871726">
            <w:pPr>
              <w:rPr>
                <w:rFonts w:ascii="Times New Roman" w:eastAsia="宋体" w:hAnsi="Times New Roman" w:cs="Times New Roman"/>
              </w:rPr>
            </w:pPr>
            <w:r w:rsidRPr="0079150B">
              <w:rPr>
                <w:rFonts w:ascii="Times New Roman" w:eastAsia="宋体" w:hAnsi="Times New Roman" w:cs="Times New Roman" w:hint="eastAsia"/>
              </w:rPr>
              <w:t>/</w:t>
            </w:r>
            <w:r>
              <w:rPr>
                <w:rFonts w:ascii="Times New Roman" w:eastAsia="宋体" w:hAnsi="Times New Roman" w:cs="Times New Roman"/>
              </w:rPr>
              <w:t>***</w:t>
            </w:r>
            <w:r>
              <w:rPr>
                <w:rFonts w:ascii="Times New Roman" w:eastAsia="宋体" w:hAnsi="Times New Roman" w:cs="Times New Roman" w:hint="eastAsia"/>
              </w:rPr>
              <w:t>是否强制删除归档日志</w:t>
            </w:r>
            <w:r>
              <w:rPr>
                <w:rFonts w:ascii="Times New Roman" w:eastAsia="宋体" w:hAnsi="Times New Roman" w:cs="Times New Roman" w:hint="eastAsia"/>
              </w:rPr>
              <w:t>*</w:t>
            </w:r>
            <w:r>
              <w:rPr>
                <w:rFonts w:ascii="Times New Roman" w:eastAsia="宋体" w:hAnsi="Times New Roman" w:cs="Times New Roman"/>
              </w:rPr>
              <w:t>**/</w:t>
            </w:r>
          </w:p>
          <w:p w14:paraId="0070C6F3" w14:textId="4283E839" w:rsidR="00AF6763" w:rsidRPr="00DD4F8C" w:rsidRDefault="00AF6763" w:rsidP="00871726">
            <w:pPr>
              <w:rPr>
                <w:rFonts w:ascii="Times New Roman" w:eastAsia="宋体" w:hAnsi="Times New Roman" w:cs="Times New Roman"/>
                <w:color w:val="FF0000"/>
              </w:rPr>
            </w:pPr>
            <w:r w:rsidRPr="00DD4F8C">
              <w:rPr>
                <w:rFonts w:ascii="Times New Roman" w:eastAsia="宋体" w:hAnsi="Times New Roman" w:cs="Times New Roman"/>
                <w:b/>
                <w:bCs/>
              </w:rPr>
              <w:t>[ORACLE]</w:t>
            </w:r>
          </w:p>
          <w:p w14:paraId="76B7E50D" w14:textId="270ED622" w:rsidR="00871726" w:rsidRPr="00AF6763" w:rsidRDefault="00DD4F8C" w:rsidP="00871726">
            <w:pPr>
              <w:rPr>
                <w:rFonts w:ascii="Times New Roman" w:eastAsia="宋体" w:hAnsi="Times New Roman" w:cs="Times New Roman"/>
                <w:b/>
                <w:bCs/>
              </w:rPr>
            </w:pPr>
            <w:r w:rsidRPr="00AF6763">
              <w:rPr>
                <w:rFonts w:ascii="Times New Roman" w:eastAsia="宋体" w:hAnsi="Times New Roman" w:cs="Times New Roman" w:hint="eastAsia"/>
                <w:b/>
                <w:bCs/>
              </w:rPr>
              <w:t>d</w:t>
            </w:r>
            <w:r w:rsidRPr="00AF6763">
              <w:rPr>
                <w:rFonts w:ascii="Times New Roman" w:eastAsia="宋体" w:hAnsi="Times New Roman" w:cs="Times New Roman"/>
                <w:b/>
                <w:bCs/>
              </w:rPr>
              <w:t>elete_archivelog_force = no</w:t>
            </w:r>
          </w:p>
          <w:p w14:paraId="1BCECB92" w14:textId="42917F3C" w:rsidR="003A5968" w:rsidRDefault="003A5968" w:rsidP="00871726">
            <w:pPr>
              <w:rPr>
                <w:rFonts w:ascii="Times New Roman" w:eastAsia="宋体" w:hAnsi="Times New Roman" w:cs="Times New Roman"/>
              </w:rPr>
            </w:pPr>
          </w:p>
          <w:p w14:paraId="5887B0FB" w14:textId="7A00A6C9" w:rsidR="00871726" w:rsidRDefault="00871726" w:rsidP="00871726">
            <w:pPr>
              <w:rPr>
                <w:rFonts w:ascii="Times New Roman" w:eastAsia="宋体" w:hAnsi="Times New Roman" w:cs="Times New Roman"/>
              </w:rPr>
            </w:pPr>
          </w:p>
          <w:p w14:paraId="060B6CED" w14:textId="02B64A47" w:rsidR="00450E04" w:rsidRPr="00450E04" w:rsidRDefault="00450E04" w:rsidP="00871726">
            <w:pPr>
              <w:rPr>
                <w:rFonts w:ascii="Times New Roman" w:eastAsia="宋体" w:hAnsi="Times New Roman" w:cs="Times New Roman"/>
                <w:i/>
                <w:iCs/>
              </w:rPr>
            </w:pPr>
            <w:r w:rsidRPr="00450E04">
              <w:rPr>
                <w:rFonts w:ascii="Times New Roman" w:eastAsia="宋体" w:hAnsi="Times New Roman" w:cs="Times New Roman" w:hint="eastAsia"/>
                <w:i/>
                <w:iCs/>
              </w:rPr>
              <w:t>/</w:t>
            </w:r>
            <w:r w:rsidRPr="00450E04">
              <w:rPr>
                <w:rFonts w:ascii="Times New Roman" w:eastAsia="宋体" w:hAnsi="Times New Roman" w:cs="Times New Roman"/>
                <w:i/>
                <w:iCs/>
              </w:rPr>
              <w:t>*** NBU</w:t>
            </w:r>
            <w:r w:rsidRPr="00450E04">
              <w:rPr>
                <w:rFonts w:ascii="Times New Roman" w:eastAsia="宋体" w:hAnsi="Times New Roman" w:cs="Times New Roman"/>
                <w:i/>
                <w:iCs/>
              </w:rPr>
              <w:t>数据源恢复通道数</w:t>
            </w:r>
            <w:r w:rsidRPr="00450E04">
              <w:rPr>
                <w:rFonts w:ascii="Times New Roman" w:eastAsia="宋体" w:hAnsi="Times New Roman" w:cs="Times New Roman"/>
                <w:i/>
                <w:iCs/>
              </w:rPr>
              <w:t>***/</w:t>
            </w:r>
          </w:p>
          <w:p w14:paraId="689D7ABA" w14:textId="4E9ECF05" w:rsidR="00871726" w:rsidRPr="0079150B" w:rsidRDefault="00871726" w:rsidP="00871726">
            <w:pPr>
              <w:rPr>
                <w:rFonts w:ascii="Times New Roman" w:eastAsia="宋体" w:hAnsi="Times New Roman" w:cs="Times New Roman"/>
                <w:b/>
                <w:bCs/>
              </w:rPr>
            </w:pPr>
            <w:r w:rsidRPr="0079150B">
              <w:rPr>
                <w:rFonts w:ascii="Times New Roman" w:eastAsia="宋体" w:hAnsi="Times New Roman" w:cs="Times New Roman"/>
                <w:b/>
                <w:bCs/>
              </w:rPr>
              <w:t>[ORACLE]</w:t>
            </w:r>
          </w:p>
          <w:p w14:paraId="7E443AE0" w14:textId="77777777" w:rsidR="00871726" w:rsidRDefault="00871726" w:rsidP="00871726">
            <w:pPr>
              <w:rPr>
                <w:rFonts w:ascii="Times New Roman" w:eastAsia="宋体" w:hAnsi="Times New Roman" w:cs="Times New Roman"/>
              </w:rPr>
            </w:pPr>
            <w:r w:rsidRPr="0079150B">
              <w:rPr>
                <w:rFonts w:ascii="Times New Roman" w:eastAsia="宋体" w:hAnsi="Times New Roman" w:cs="Times New Roman"/>
                <w:b/>
                <w:bCs/>
              </w:rPr>
              <w:t>nbu_restore_channels=4</w:t>
            </w:r>
          </w:p>
          <w:p w14:paraId="59F82BE8" w14:textId="77777777" w:rsidR="0071298F" w:rsidRDefault="0071298F" w:rsidP="00871726">
            <w:pPr>
              <w:rPr>
                <w:rFonts w:ascii="Times New Roman" w:eastAsia="宋体" w:hAnsi="Times New Roman" w:cs="Times New Roman"/>
              </w:rPr>
            </w:pPr>
          </w:p>
          <w:p w14:paraId="188FD0F1" w14:textId="77777777" w:rsidR="008E14B5" w:rsidRDefault="008E14B5" w:rsidP="00871726">
            <w:pPr>
              <w:rPr>
                <w:rFonts w:ascii="Times New Roman" w:eastAsia="宋体" w:hAnsi="Times New Roman" w:cs="Times New Roman"/>
              </w:rPr>
            </w:pPr>
          </w:p>
          <w:p w14:paraId="1C79D08D" w14:textId="5A84DB23" w:rsidR="008E14B5" w:rsidRPr="0025511C" w:rsidRDefault="008E14B5" w:rsidP="00871726">
            <w:pPr>
              <w:rPr>
                <w:rFonts w:ascii="Times New Roman" w:eastAsia="宋体" w:hAnsi="Times New Roman" w:cs="Times New Roman"/>
                <w:i/>
                <w:iCs/>
              </w:rPr>
            </w:pPr>
            <w:r w:rsidRPr="0025511C">
              <w:rPr>
                <w:rFonts w:ascii="Times New Roman" w:eastAsia="宋体" w:hAnsi="Times New Roman" w:cs="Times New Roman" w:hint="eastAsia"/>
                <w:i/>
                <w:iCs/>
              </w:rPr>
              <w:t>/</w:t>
            </w:r>
            <w:r w:rsidRPr="0025511C">
              <w:rPr>
                <w:rFonts w:ascii="Times New Roman" w:eastAsia="宋体" w:hAnsi="Times New Roman" w:cs="Times New Roman"/>
                <w:i/>
                <w:iCs/>
              </w:rPr>
              <w:t>***</w:t>
            </w:r>
            <w:r w:rsidR="001848E6">
              <w:rPr>
                <w:rFonts w:ascii="Times New Roman" w:eastAsia="宋体" w:hAnsi="Times New Roman" w:cs="Times New Roman" w:hint="eastAsia"/>
                <w:i/>
                <w:iCs/>
              </w:rPr>
              <w:t>执行</w:t>
            </w:r>
            <w:r w:rsidR="00075600" w:rsidRPr="00075600">
              <w:rPr>
                <w:rFonts w:ascii="Times New Roman" w:eastAsia="宋体" w:hAnsi="Times New Roman" w:cs="Times New Roman"/>
                <w:i/>
                <w:iCs/>
              </w:rPr>
              <w:t>Oracle U2L</w:t>
            </w:r>
            <w:r w:rsidR="001848E6">
              <w:rPr>
                <w:rFonts w:ascii="Times New Roman" w:eastAsia="宋体" w:hAnsi="Times New Roman" w:cs="Times New Roman" w:hint="eastAsia"/>
                <w:i/>
                <w:iCs/>
              </w:rPr>
              <w:t>操作时使用，</w:t>
            </w:r>
            <w:r w:rsidR="0025511C" w:rsidRPr="0025511C">
              <w:rPr>
                <w:rFonts w:ascii="Times New Roman" w:eastAsia="宋体" w:hAnsi="Times New Roman" w:cs="Times New Roman" w:hint="eastAsia"/>
                <w:i/>
                <w:iCs/>
              </w:rPr>
              <w:t>创建数据库时占用系统内存比例</w:t>
            </w:r>
            <w:r w:rsidR="0025511C" w:rsidRPr="0025511C">
              <w:rPr>
                <w:rFonts w:ascii="Times New Roman" w:eastAsia="宋体" w:hAnsi="Times New Roman" w:cs="Times New Roman" w:hint="eastAsia"/>
                <w:i/>
                <w:iCs/>
              </w:rPr>
              <w:t>***</w:t>
            </w:r>
            <w:r w:rsidR="0025511C" w:rsidRPr="0025511C">
              <w:rPr>
                <w:rFonts w:ascii="Times New Roman" w:eastAsia="宋体" w:hAnsi="Times New Roman" w:cs="Times New Roman"/>
                <w:i/>
                <w:iCs/>
              </w:rPr>
              <w:t>/</w:t>
            </w:r>
          </w:p>
          <w:p w14:paraId="5A765A5C" w14:textId="6555F6ED" w:rsidR="008E14B5" w:rsidRPr="0079150B" w:rsidRDefault="008E14B5" w:rsidP="00871726">
            <w:pPr>
              <w:rPr>
                <w:rFonts w:ascii="Times New Roman" w:eastAsia="宋体" w:hAnsi="Times New Roman" w:cs="Times New Roman"/>
                <w:b/>
                <w:bCs/>
              </w:rPr>
            </w:pPr>
            <w:r w:rsidRPr="0079150B">
              <w:rPr>
                <w:rFonts w:ascii="Times New Roman" w:eastAsia="宋体" w:hAnsi="Times New Roman" w:cs="Times New Roman"/>
                <w:b/>
                <w:bCs/>
              </w:rPr>
              <w:t>[ORACLE]</w:t>
            </w:r>
          </w:p>
          <w:p w14:paraId="7AE25177" w14:textId="3B00FD97" w:rsidR="008E14B5" w:rsidRPr="0071298F" w:rsidRDefault="008E14B5" w:rsidP="00871726">
            <w:pPr>
              <w:rPr>
                <w:rFonts w:ascii="Times New Roman" w:eastAsia="宋体" w:hAnsi="Times New Roman" w:cs="Times New Roman"/>
              </w:rPr>
            </w:pPr>
            <w:r w:rsidRPr="0079150B">
              <w:rPr>
                <w:rFonts w:ascii="Times New Roman" w:eastAsia="宋体" w:hAnsi="Times New Roman" w:cs="Times New Roman"/>
                <w:b/>
                <w:bCs/>
              </w:rPr>
              <w:t>u2lsga=20</w:t>
            </w:r>
          </w:p>
        </w:tc>
      </w:tr>
      <w:bookmarkEnd w:id="1052"/>
    </w:tbl>
    <w:p w14:paraId="4BD82674" w14:textId="4EE4D890" w:rsidR="00120691" w:rsidRDefault="00120691" w:rsidP="00120691">
      <w:pPr>
        <w:pStyle w:val="eCT3"/>
        <w:spacing w:before="156" w:after="156"/>
      </w:pPr>
    </w:p>
    <w:p w14:paraId="3C54E0C2" w14:textId="59ADBC98" w:rsidR="000F0DC0" w:rsidRDefault="000F0DC0" w:rsidP="001F7B60">
      <w:pPr>
        <w:pStyle w:val="3"/>
        <w:spacing w:before="312" w:after="312"/>
      </w:pPr>
      <w:bookmarkStart w:id="1053" w:name="_Toc91690639"/>
      <w:r w:rsidRPr="000F0DC0">
        <w:t>mount.ini</w:t>
      </w:r>
      <w:r>
        <w:rPr>
          <w:rFonts w:hint="eastAsia"/>
          <w:lang w:eastAsia="zh-CN"/>
        </w:rPr>
        <w:t>文件</w:t>
      </w:r>
      <w:bookmarkEnd w:id="1053"/>
    </w:p>
    <w:p w14:paraId="1B77A304" w14:textId="0A37D73F" w:rsidR="000F0DC0" w:rsidRDefault="000F0DC0" w:rsidP="000F0DC0">
      <w:pPr>
        <w:pStyle w:val="eCT3"/>
        <w:spacing w:before="156" w:after="156"/>
        <w:rPr>
          <w:lang w:val="en-US"/>
        </w:rPr>
      </w:pPr>
      <w:r>
        <w:rPr>
          <w:rFonts w:hint="eastAsia"/>
          <w:lang w:val="en-US"/>
        </w:rPr>
        <w:t>该文件为</w:t>
      </w:r>
      <w:r w:rsidRPr="000F0DC0">
        <w:rPr>
          <w:rFonts w:hint="eastAsia"/>
          <w:lang w:val="en-US"/>
        </w:rPr>
        <w:t>cdm</w:t>
      </w:r>
      <w:r w:rsidRPr="000F0DC0">
        <w:rPr>
          <w:rFonts w:hint="eastAsia"/>
          <w:lang w:val="en-US"/>
        </w:rPr>
        <w:t>挂载恢复拉起新的实例时使用的配置文件</w:t>
      </w:r>
      <w:r>
        <w:rPr>
          <w:rFonts w:hint="eastAsia"/>
          <w:lang w:val="en-US"/>
        </w:rPr>
        <w:t>。</w:t>
      </w:r>
    </w:p>
    <w:p w14:paraId="1B4930C1" w14:textId="6281E2AD" w:rsidR="000F0DC0" w:rsidRDefault="000F0DC0" w:rsidP="000F0DC0">
      <w:pPr>
        <w:pStyle w:val="eCT3"/>
        <w:spacing w:before="156" w:after="156"/>
        <w:rPr>
          <w:lang w:val="en-US"/>
        </w:rPr>
      </w:pPr>
      <w:r>
        <w:rPr>
          <w:rFonts w:hint="eastAsia"/>
          <w:lang w:val="en-US"/>
        </w:rPr>
        <w:lastRenderedPageBreak/>
        <w:t>文件存放路径：</w:t>
      </w:r>
      <w:r w:rsidRPr="000F0DC0">
        <w:rPr>
          <w:lang w:val="en-US"/>
        </w:rPr>
        <w:t>/opt/obclient/ect/mount.ini</w:t>
      </w:r>
    </w:p>
    <w:tbl>
      <w:tblPr>
        <w:tblStyle w:val="afe"/>
        <w:tblW w:w="0" w:type="auto"/>
        <w:tblInd w:w="1701" w:type="dxa"/>
        <w:tblLook w:val="04A0" w:firstRow="1" w:lastRow="0" w:firstColumn="1" w:lastColumn="0" w:noHBand="0" w:noVBand="1"/>
      </w:tblPr>
      <w:tblGrid>
        <w:gridCol w:w="6595"/>
      </w:tblGrid>
      <w:tr w:rsidR="000F0DC0" w14:paraId="75578FD8" w14:textId="77777777" w:rsidTr="000F0DC0">
        <w:tc>
          <w:tcPr>
            <w:tcW w:w="8522" w:type="dxa"/>
          </w:tcPr>
          <w:p w14:paraId="3C9DBCE1" w14:textId="5C17936C"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[GLOBAL]</w:t>
            </w:r>
          </w:p>
          <w:p w14:paraId="0A63E898" w14:textId="7A814975"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 xml:space="preserve">redosize=50M  </w:t>
            </w:r>
            <w:r>
              <w:rPr>
                <w:rFonts w:ascii="Times New Roman" w:eastAsia="宋体" w:hAnsi="Times New Roman" w:cs="Times New Roman"/>
              </w:rPr>
              <w:t>//</w:t>
            </w:r>
            <w:r w:rsidRPr="000F0DC0">
              <w:rPr>
                <w:rFonts w:ascii="Times New Roman" w:eastAsia="宋体" w:hAnsi="Times New Roman" w:cs="Times New Roman"/>
              </w:rPr>
              <w:t>拉起新的实例时</w:t>
            </w:r>
            <w:r w:rsidR="00175E83">
              <w:rPr>
                <w:rFonts w:ascii="Times New Roman" w:eastAsia="宋体" w:hAnsi="Times New Roman" w:cs="Times New Roman" w:hint="eastAsia"/>
              </w:rPr>
              <w:t>，</w:t>
            </w:r>
            <w:r w:rsidRPr="000F0DC0">
              <w:rPr>
                <w:rFonts w:ascii="Times New Roman" w:eastAsia="宋体" w:hAnsi="Times New Roman" w:cs="Times New Roman"/>
              </w:rPr>
              <w:t>设置</w:t>
            </w:r>
            <w:r w:rsidRPr="00175E83">
              <w:rPr>
                <w:rFonts w:ascii="Times New Roman" w:eastAsia="宋体" w:hAnsi="Times New Roman" w:cs="Times New Roman"/>
                <w:b/>
                <w:bCs/>
              </w:rPr>
              <w:t>默认临时文件</w:t>
            </w:r>
            <w:r w:rsidRPr="000F0DC0">
              <w:rPr>
                <w:rFonts w:ascii="Times New Roman" w:eastAsia="宋体" w:hAnsi="Times New Roman" w:cs="Times New Roman"/>
              </w:rPr>
              <w:t>的</w:t>
            </w:r>
            <w:r w:rsidRPr="000F0DC0">
              <w:rPr>
                <w:rFonts w:ascii="Times New Roman" w:eastAsia="宋体" w:hAnsi="Times New Roman" w:cs="Times New Roman"/>
              </w:rPr>
              <w:t>redo</w:t>
            </w:r>
            <w:r w:rsidRPr="000F0DC0">
              <w:rPr>
                <w:rFonts w:ascii="Times New Roman" w:eastAsia="宋体" w:hAnsi="Times New Roman" w:cs="Times New Roman"/>
              </w:rPr>
              <w:t>文件的大小</w:t>
            </w:r>
          </w:p>
          <w:p w14:paraId="35DED56D" w14:textId="1A74E481"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 xml:space="preserve">tempsize=50M </w:t>
            </w:r>
            <w:r>
              <w:rPr>
                <w:rFonts w:ascii="Times New Roman" w:eastAsia="宋体" w:hAnsi="Times New Roman" w:cs="Times New Roman"/>
              </w:rPr>
              <w:t xml:space="preserve"> //</w:t>
            </w:r>
            <w:r w:rsidRPr="000F0DC0">
              <w:rPr>
                <w:rFonts w:ascii="Times New Roman" w:eastAsia="宋体" w:hAnsi="Times New Roman" w:cs="Times New Roman"/>
              </w:rPr>
              <w:t>拉起新的实例时</w:t>
            </w:r>
            <w:r w:rsidR="00175E83">
              <w:rPr>
                <w:rFonts w:ascii="Times New Roman" w:eastAsia="宋体" w:hAnsi="Times New Roman" w:cs="Times New Roman" w:hint="eastAsia"/>
              </w:rPr>
              <w:t>，</w:t>
            </w:r>
            <w:r w:rsidRPr="000F0DC0">
              <w:rPr>
                <w:rFonts w:ascii="Times New Roman" w:eastAsia="宋体" w:hAnsi="Times New Roman" w:cs="Times New Roman"/>
              </w:rPr>
              <w:t>设置</w:t>
            </w:r>
            <w:r w:rsidRPr="000F0DC0">
              <w:rPr>
                <w:rFonts w:ascii="Times New Roman" w:eastAsia="宋体" w:hAnsi="Times New Roman" w:cs="Times New Roman"/>
              </w:rPr>
              <w:t>redo</w:t>
            </w:r>
            <w:r w:rsidRPr="000F0DC0">
              <w:rPr>
                <w:rFonts w:ascii="Times New Roman" w:eastAsia="宋体" w:hAnsi="Times New Roman" w:cs="Times New Roman"/>
              </w:rPr>
              <w:t>文件的大小</w:t>
            </w:r>
          </w:p>
          <w:p w14:paraId="40AE9801" w14:textId="5D0CA2CB"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 xml:space="preserve">listener=REUE  </w:t>
            </w:r>
            <w:r>
              <w:rPr>
                <w:rFonts w:ascii="Times New Roman" w:eastAsia="宋体" w:hAnsi="Times New Roman" w:cs="Times New Roman"/>
              </w:rPr>
              <w:t>//</w:t>
            </w:r>
            <w:r w:rsidRPr="000F0DC0">
              <w:rPr>
                <w:rFonts w:ascii="Times New Roman" w:eastAsia="宋体" w:hAnsi="Times New Roman" w:cs="Times New Roman"/>
              </w:rPr>
              <w:t>是否开启监听</w:t>
            </w:r>
          </w:p>
          <w:p w14:paraId="050A3D4D" w14:textId="6B50C607" w:rsidR="000F0DC0" w:rsidRPr="000F0DC0" w:rsidRDefault="000F0DC0" w:rsidP="000F0DC0">
            <w:pPr>
              <w:rPr>
                <w:rFonts w:ascii="Times New Roman" w:eastAsia="宋体" w:hAnsi="Times New Roman" w:cs="Times New Roman"/>
              </w:rPr>
            </w:pPr>
          </w:p>
          <w:p w14:paraId="74DE6BC4" w14:textId="6B5C75E7"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[GLOBAL_PFILE]</w:t>
            </w:r>
          </w:p>
          <w:p w14:paraId="13D93245" w14:textId="13439FDF"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如：</w:t>
            </w:r>
          </w:p>
          <w:p w14:paraId="0E6A427B" w14:textId="7A66C4C0"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 xml:space="preserve">*.open_cursors=350  </w:t>
            </w:r>
            <w:r>
              <w:rPr>
                <w:rFonts w:ascii="Times New Roman" w:eastAsia="宋体" w:hAnsi="Times New Roman" w:cs="Times New Roman"/>
              </w:rPr>
              <w:t>//</w:t>
            </w:r>
            <w:r w:rsidRPr="000F0DC0">
              <w:rPr>
                <w:rFonts w:ascii="Times New Roman" w:eastAsia="宋体" w:hAnsi="Times New Roman" w:cs="Times New Roman"/>
              </w:rPr>
              <w:t>pfile</w:t>
            </w:r>
            <w:r w:rsidRPr="000F0DC0">
              <w:rPr>
                <w:rFonts w:ascii="Times New Roman" w:eastAsia="宋体" w:hAnsi="Times New Roman" w:cs="Times New Roman"/>
              </w:rPr>
              <w:t>文件配置参数，</w:t>
            </w:r>
            <w:r w:rsidRPr="000F0DC0">
              <w:rPr>
                <w:rFonts w:ascii="Times New Roman" w:eastAsia="宋体" w:hAnsi="Times New Roman" w:cs="Times New Roman"/>
              </w:rPr>
              <w:t xml:space="preserve"> web</w:t>
            </w:r>
            <w:r w:rsidRPr="000F0DC0">
              <w:rPr>
                <w:rFonts w:ascii="Times New Roman" w:eastAsia="宋体" w:hAnsi="Times New Roman" w:cs="Times New Roman"/>
              </w:rPr>
              <w:t>页面也可通过</w:t>
            </w:r>
            <w:r w:rsidR="00175E83">
              <w:rPr>
                <w:rFonts w:ascii="Times New Roman" w:eastAsia="宋体" w:hAnsi="Times New Roman" w:cs="Times New Roman" w:hint="eastAsia"/>
              </w:rPr>
              <w:t>“自</w:t>
            </w:r>
            <w:r w:rsidR="00175E83" w:rsidRPr="000F0DC0">
              <w:rPr>
                <w:rFonts w:ascii="Times New Roman" w:eastAsia="宋体" w:hAnsi="Times New Roman" w:cs="Times New Roman"/>
              </w:rPr>
              <w:t>定义参数</w:t>
            </w:r>
            <w:r w:rsidR="00175E83">
              <w:rPr>
                <w:rFonts w:ascii="Times New Roman" w:eastAsia="宋体" w:hAnsi="Times New Roman" w:cs="Times New Roman" w:hint="eastAsia"/>
              </w:rPr>
              <w:t>”</w:t>
            </w:r>
            <w:r w:rsidRPr="000F0DC0">
              <w:rPr>
                <w:rFonts w:ascii="Times New Roman" w:eastAsia="宋体" w:hAnsi="Times New Roman" w:cs="Times New Roman"/>
              </w:rPr>
              <w:t>可修改</w:t>
            </w:r>
            <w:r w:rsidRPr="000F0DC0">
              <w:rPr>
                <w:rFonts w:ascii="Times New Roman" w:eastAsia="宋体" w:hAnsi="Times New Roman" w:cs="Times New Roman"/>
              </w:rPr>
              <w:t>pfile</w:t>
            </w:r>
            <w:r w:rsidRPr="000F0DC0">
              <w:rPr>
                <w:rFonts w:ascii="Times New Roman" w:eastAsia="宋体" w:hAnsi="Times New Roman" w:cs="Times New Roman"/>
              </w:rPr>
              <w:t>文件且权重高于该配置文件</w:t>
            </w:r>
          </w:p>
          <w:p w14:paraId="1D85321E" w14:textId="38887C41" w:rsidR="000F0DC0" w:rsidRPr="000F0DC0" w:rsidRDefault="000F0DC0" w:rsidP="000F0DC0">
            <w:pPr>
              <w:rPr>
                <w:rFonts w:ascii="Times New Roman" w:eastAsia="宋体" w:hAnsi="Times New Roman" w:cs="Times New Roman"/>
              </w:rPr>
            </w:pPr>
          </w:p>
          <w:p w14:paraId="19E05CAD" w14:textId="6BE21868"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 xml:space="preserve">[orcl03]  </w:t>
            </w:r>
            <w:r>
              <w:rPr>
                <w:rFonts w:ascii="Times New Roman" w:eastAsia="宋体" w:hAnsi="Times New Roman" w:cs="Times New Roman"/>
              </w:rPr>
              <w:t>//</w:t>
            </w:r>
            <w:r w:rsidRPr="000F0DC0">
              <w:rPr>
                <w:rFonts w:ascii="Times New Roman" w:eastAsia="宋体" w:hAnsi="Times New Roman" w:cs="Times New Roman"/>
              </w:rPr>
              <w:t>拉起指定是实例，如果</w:t>
            </w:r>
            <w:r w:rsidRPr="000F0DC0">
              <w:rPr>
                <w:rFonts w:ascii="Times New Roman" w:eastAsia="宋体" w:hAnsi="Times New Roman" w:cs="Times New Roman"/>
              </w:rPr>
              <w:t>orcl03</w:t>
            </w:r>
            <w:r w:rsidRPr="000F0DC0">
              <w:rPr>
                <w:rFonts w:ascii="Times New Roman" w:eastAsia="宋体" w:hAnsi="Times New Roman" w:cs="Times New Roman"/>
              </w:rPr>
              <w:t>时，读取该配置信息将不在使用</w:t>
            </w:r>
            <w:r w:rsidRPr="000F0DC0">
              <w:rPr>
                <w:rFonts w:ascii="Times New Roman" w:eastAsia="宋体" w:hAnsi="Times New Roman" w:cs="Times New Roman"/>
              </w:rPr>
              <w:t>[GLOBAL]</w:t>
            </w:r>
            <w:r w:rsidRPr="000F0DC0">
              <w:rPr>
                <w:rFonts w:ascii="Times New Roman" w:eastAsia="宋体" w:hAnsi="Times New Roman" w:cs="Times New Roman"/>
              </w:rPr>
              <w:t>配置</w:t>
            </w:r>
          </w:p>
          <w:p w14:paraId="4F502007" w14:textId="20BD81E2"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 xml:space="preserve">redosize=100M  </w:t>
            </w:r>
            <w:r>
              <w:rPr>
                <w:rFonts w:ascii="Times New Roman" w:eastAsia="宋体" w:hAnsi="Times New Roman" w:cs="Times New Roman"/>
              </w:rPr>
              <w:t>//</w:t>
            </w:r>
            <w:r w:rsidRPr="000F0DC0">
              <w:rPr>
                <w:rFonts w:ascii="Times New Roman" w:eastAsia="宋体" w:hAnsi="Times New Roman" w:cs="Times New Roman"/>
              </w:rPr>
              <w:t>拉起新的实例时</w:t>
            </w:r>
            <w:r w:rsidR="00175E83">
              <w:rPr>
                <w:rFonts w:ascii="Times New Roman" w:eastAsia="宋体" w:hAnsi="Times New Roman" w:cs="Times New Roman" w:hint="eastAsia"/>
              </w:rPr>
              <w:t>，</w:t>
            </w:r>
            <w:r w:rsidRPr="000F0DC0">
              <w:rPr>
                <w:rFonts w:ascii="Times New Roman" w:eastAsia="宋体" w:hAnsi="Times New Roman" w:cs="Times New Roman"/>
              </w:rPr>
              <w:t>设置</w:t>
            </w:r>
            <w:r w:rsidRPr="00175E83">
              <w:rPr>
                <w:rFonts w:ascii="Times New Roman" w:eastAsia="宋体" w:hAnsi="Times New Roman" w:cs="Times New Roman"/>
                <w:b/>
                <w:bCs/>
              </w:rPr>
              <w:t>默认临时文件</w:t>
            </w:r>
            <w:r w:rsidRPr="000F0DC0">
              <w:rPr>
                <w:rFonts w:ascii="Times New Roman" w:eastAsia="宋体" w:hAnsi="Times New Roman" w:cs="Times New Roman"/>
              </w:rPr>
              <w:t>的</w:t>
            </w:r>
            <w:r w:rsidRPr="000F0DC0">
              <w:rPr>
                <w:rFonts w:ascii="Times New Roman" w:eastAsia="宋体" w:hAnsi="Times New Roman" w:cs="Times New Roman"/>
              </w:rPr>
              <w:t>redo</w:t>
            </w:r>
            <w:r w:rsidRPr="000F0DC0">
              <w:rPr>
                <w:rFonts w:ascii="Times New Roman" w:eastAsia="宋体" w:hAnsi="Times New Roman" w:cs="Times New Roman"/>
              </w:rPr>
              <w:t>文件的大小</w:t>
            </w:r>
          </w:p>
          <w:p w14:paraId="4FE99BD0" w14:textId="542F83D0"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 xml:space="preserve">tempsize=100M </w:t>
            </w:r>
            <w:r>
              <w:rPr>
                <w:rFonts w:ascii="Times New Roman" w:eastAsia="宋体" w:hAnsi="Times New Roman" w:cs="Times New Roman"/>
              </w:rPr>
              <w:t xml:space="preserve"> //</w:t>
            </w:r>
            <w:r w:rsidRPr="000F0DC0">
              <w:rPr>
                <w:rFonts w:ascii="Times New Roman" w:eastAsia="宋体" w:hAnsi="Times New Roman" w:cs="Times New Roman"/>
              </w:rPr>
              <w:t>拉起新的实例时</w:t>
            </w:r>
            <w:r w:rsidR="00175E83">
              <w:rPr>
                <w:rFonts w:ascii="Times New Roman" w:eastAsia="宋体" w:hAnsi="Times New Roman" w:cs="Times New Roman" w:hint="eastAsia"/>
              </w:rPr>
              <w:t>，</w:t>
            </w:r>
            <w:r w:rsidRPr="000F0DC0">
              <w:rPr>
                <w:rFonts w:ascii="Times New Roman" w:eastAsia="宋体" w:hAnsi="Times New Roman" w:cs="Times New Roman"/>
              </w:rPr>
              <w:t>设置</w:t>
            </w:r>
            <w:r w:rsidRPr="000F0DC0">
              <w:rPr>
                <w:rFonts w:ascii="Times New Roman" w:eastAsia="宋体" w:hAnsi="Times New Roman" w:cs="Times New Roman"/>
              </w:rPr>
              <w:t>redo</w:t>
            </w:r>
            <w:r w:rsidRPr="000F0DC0">
              <w:rPr>
                <w:rFonts w:ascii="Times New Roman" w:eastAsia="宋体" w:hAnsi="Times New Roman" w:cs="Times New Roman"/>
              </w:rPr>
              <w:t>文件的大小</w:t>
            </w:r>
          </w:p>
          <w:p w14:paraId="500B4A49" w14:textId="15D7ED6F"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listener=</w:t>
            </w:r>
            <w:r w:rsidR="000D6948">
              <w:rPr>
                <w:rFonts w:ascii="Times New Roman" w:eastAsia="宋体" w:hAnsi="Times New Roman" w:cs="Times New Roman"/>
              </w:rPr>
              <w:t>TURE</w:t>
            </w:r>
            <w:r w:rsidRPr="000F0DC0">
              <w:rPr>
                <w:rFonts w:ascii="Times New Roman" w:eastAsia="宋体" w:hAnsi="Times New Roman" w:cs="Times New Roman"/>
              </w:rPr>
              <w:t xml:space="preserve">  </w:t>
            </w:r>
            <w:r>
              <w:rPr>
                <w:rFonts w:ascii="Times New Roman" w:eastAsia="宋体" w:hAnsi="Times New Roman" w:cs="Times New Roman"/>
              </w:rPr>
              <w:t>//</w:t>
            </w:r>
            <w:r w:rsidRPr="000F0DC0">
              <w:rPr>
                <w:rFonts w:ascii="Times New Roman" w:eastAsia="宋体" w:hAnsi="Times New Roman" w:cs="Times New Roman"/>
              </w:rPr>
              <w:t>是否开启监听</w:t>
            </w:r>
          </w:p>
          <w:p w14:paraId="5C2DB68C" w14:textId="535411B4" w:rsidR="000F0DC0" w:rsidRPr="000F0DC0" w:rsidRDefault="000F0DC0" w:rsidP="000F0DC0">
            <w:pPr>
              <w:rPr>
                <w:rFonts w:ascii="Times New Roman" w:eastAsia="宋体" w:hAnsi="Times New Roman" w:cs="Times New Roman"/>
              </w:rPr>
            </w:pPr>
          </w:p>
          <w:p w14:paraId="60C10581" w14:textId="7030C4C0"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[orcl03_PFILE]</w:t>
            </w:r>
          </w:p>
          <w:p w14:paraId="67FD0E3C" w14:textId="5CC34E6A" w:rsidR="000F0DC0" w:rsidRPr="000F0DC0" w:rsidRDefault="000F0DC0" w:rsidP="000F0DC0">
            <w:pPr>
              <w:rPr>
                <w:rFonts w:ascii="Times New Roman" w:eastAsia="宋体" w:hAnsi="Times New Roman" w:cs="Times New Roman"/>
              </w:rPr>
            </w:pPr>
            <w:r w:rsidRPr="000F0DC0">
              <w:rPr>
                <w:rFonts w:ascii="Times New Roman" w:eastAsia="宋体" w:hAnsi="Times New Roman" w:cs="Times New Roman"/>
              </w:rPr>
              <w:t>如：</w:t>
            </w:r>
          </w:p>
          <w:p w14:paraId="6918BEAB" w14:textId="6BA42FE8" w:rsidR="000F0DC0" w:rsidRDefault="000F0DC0" w:rsidP="000F0DC0">
            <w:r w:rsidRPr="000F0DC0">
              <w:rPr>
                <w:rFonts w:ascii="Times New Roman" w:eastAsia="宋体" w:hAnsi="Times New Roman" w:cs="Times New Roman"/>
              </w:rPr>
              <w:t xml:space="preserve">*.open_cursors=350  </w:t>
            </w:r>
            <w:r>
              <w:rPr>
                <w:rFonts w:ascii="Times New Roman" w:eastAsia="宋体" w:hAnsi="Times New Roman" w:cs="Times New Roman"/>
              </w:rPr>
              <w:t>//</w:t>
            </w:r>
            <w:r w:rsidRPr="000F0DC0">
              <w:rPr>
                <w:rFonts w:ascii="Times New Roman" w:eastAsia="宋体" w:hAnsi="Times New Roman" w:cs="Times New Roman"/>
              </w:rPr>
              <w:t>pfile</w:t>
            </w:r>
            <w:r w:rsidRPr="000F0DC0">
              <w:rPr>
                <w:rFonts w:ascii="Times New Roman" w:eastAsia="宋体" w:hAnsi="Times New Roman" w:cs="Times New Roman"/>
              </w:rPr>
              <w:t>文件配置参数，</w:t>
            </w:r>
            <w:r w:rsidRPr="000F0DC0">
              <w:rPr>
                <w:rFonts w:ascii="Times New Roman" w:eastAsia="宋体" w:hAnsi="Times New Roman" w:cs="Times New Roman"/>
              </w:rPr>
              <w:t xml:space="preserve"> web</w:t>
            </w:r>
            <w:r w:rsidRPr="000F0DC0">
              <w:rPr>
                <w:rFonts w:ascii="Times New Roman" w:eastAsia="宋体" w:hAnsi="Times New Roman" w:cs="Times New Roman"/>
              </w:rPr>
              <w:t>页面也可通过</w:t>
            </w:r>
            <w:r w:rsidR="00175E83">
              <w:rPr>
                <w:rFonts w:ascii="Times New Roman" w:eastAsia="宋体" w:hAnsi="Times New Roman" w:cs="Times New Roman" w:hint="eastAsia"/>
              </w:rPr>
              <w:t>“自</w:t>
            </w:r>
            <w:r w:rsidR="00175E83" w:rsidRPr="000F0DC0">
              <w:rPr>
                <w:rFonts w:ascii="Times New Roman" w:eastAsia="宋体" w:hAnsi="Times New Roman" w:cs="Times New Roman"/>
              </w:rPr>
              <w:t>定义参数</w:t>
            </w:r>
            <w:r w:rsidR="00175E83">
              <w:rPr>
                <w:rFonts w:ascii="Times New Roman" w:eastAsia="宋体" w:hAnsi="Times New Roman" w:cs="Times New Roman" w:hint="eastAsia"/>
              </w:rPr>
              <w:t>”</w:t>
            </w:r>
            <w:r w:rsidRPr="000F0DC0">
              <w:rPr>
                <w:rFonts w:ascii="Times New Roman" w:eastAsia="宋体" w:hAnsi="Times New Roman" w:cs="Times New Roman"/>
              </w:rPr>
              <w:t>可修改</w:t>
            </w:r>
            <w:r w:rsidRPr="000F0DC0">
              <w:rPr>
                <w:rFonts w:ascii="Times New Roman" w:eastAsia="宋体" w:hAnsi="Times New Roman" w:cs="Times New Roman"/>
              </w:rPr>
              <w:t>pfile</w:t>
            </w:r>
            <w:r w:rsidRPr="000F0DC0">
              <w:rPr>
                <w:rFonts w:ascii="Times New Roman" w:eastAsia="宋体" w:hAnsi="Times New Roman" w:cs="Times New Roman"/>
              </w:rPr>
              <w:t>文件且权重高于该配置文件</w:t>
            </w:r>
          </w:p>
        </w:tc>
      </w:tr>
    </w:tbl>
    <w:p w14:paraId="2BE1F7FE" w14:textId="0676D938" w:rsidR="000F0DC0" w:rsidRDefault="000F0DC0" w:rsidP="000F0DC0">
      <w:pPr>
        <w:pStyle w:val="eCT3"/>
        <w:spacing w:before="156" w:after="156"/>
        <w:rPr>
          <w:b/>
          <w:bCs/>
          <w:lang w:val="en-US"/>
        </w:rPr>
      </w:pPr>
    </w:p>
    <w:p w14:paraId="10D3B2B1" w14:textId="77777777" w:rsidR="00565A4A" w:rsidRDefault="00565A4A" w:rsidP="00565A4A">
      <w:pPr>
        <w:pStyle w:val="2"/>
        <w:spacing w:before="312"/>
        <w:rPr>
          <w:lang w:eastAsia="zh-CN"/>
        </w:rPr>
      </w:pPr>
      <w:bookmarkStart w:id="1054" w:name="_Toc40283534"/>
      <w:bookmarkStart w:id="1055" w:name="_Toc91690640"/>
      <w:r>
        <w:rPr>
          <w:rFonts w:hint="eastAsia"/>
          <w:lang w:eastAsia="zh-CN"/>
        </w:rPr>
        <w:t>数据操作前后可执行的自定义脚本配置</w:t>
      </w:r>
      <w:bookmarkEnd w:id="1054"/>
      <w:bookmarkEnd w:id="1055"/>
    </w:p>
    <w:p w14:paraId="247ADC49" w14:textId="2AFFF051" w:rsidR="00565A4A" w:rsidRDefault="00565A4A" w:rsidP="00565A4A">
      <w:pPr>
        <w:pStyle w:val="eCT3"/>
        <w:spacing w:before="156" w:after="156"/>
      </w:pPr>
      <w:r>
        <w:rPr>
          <w:rFonts w:hint="eastAsia"/>
        </w:rPr>
        <w:t>系统支持在执行全量备份、增量备份、日志备份、数据恢复、数据挂载和数据卸载等操作前后，执行自定义脚本</w:t>
      </w:r>
      <w:r w:rsidR="002F6277">
        <w:rPr>
          <w:rFonts w:hint="eastAsia"/>
        </w:rPr>
        <w:t>。</w:t>
      </w:r>
    </w:p>
    <w:p w14:paraId="22846828" w14:textId="34B7632C" w:rsidR="002F6277" w:rsidRDefault="002F6277" w:rsidP="002F6277">
      <w:pPr>
        <w:pStyle w:val="eCT3"/>
        <w:spacing w:before="156" w:after="156"/>
      </w:pPr>
      <w:r>
        <w:rPr>
          <w:rFonts w:hint="eastAsia"/>
        </w:rPr>
        <w:t>在任务执行过程中，系统会将当前任务的</w:t>
      </w:r>
      <w:r w:rsidR="00143573">
        <w:t>ID</w:t>
      </w:r>
      <w:r w:rsidR="00143573">
        <w:rPr>
          <w:rFonts w:hint="eastAsia"/>
        </w:rPr>
        <w:t>和任务执行结果写入</w:t>
      </w:r>
      <w:r>
        <w:rPr>
          <w:rFonts w:hint="eastAsia"/>
        </w:rPr>
        <w:t>该自定义脚本</w:t>
      </w:r>
      <w:r w:rsidR="00143573">
        <w:rPr>
          <w:rFonts w:hint="eastAsia"/>
        </w:rPr>
        <w:t>，您可以获取当前任务的</w:t>
      </w:r>
      <w:r w:rsidR="00143573">
        <w:t>ID</w:t>
      </w:r>
      <w:r w:rsidR="00143573">
        <w:rPr>
          <w:rFonts w:hint="eastAsia"/>
        </w:rPr>
        <w:t>信息和执行结果信息。</w:t>
      </w:r>
    </w:p>
    <w:p w14:paraId="1861A7E6" w14:textId="77777777" w:rsidR="00565A4A" w:rsidRDefault="00565A4A" w:rsidP="00565A4A">
      <w:pPr>
        <w:pStyle w:val="3"/>
        <w:spacing w:before="312" w:after="312"/>
      </w:pPr>
      <w:bookmarkStart w:id="1056" w:name="_Toc40283535"/>
      <w:bookmarkStart w:id="1057" w:name="_Toc91690641"/>
      <w:r>
        <w:rPr>
          <w:rFonts w:hint="eastAsia"/>
          <w:lang w:eastAsia="zh-CN"/>
        </w:rPr>
        <w:t>支持的数据对象</w:t>
      </w:r>
      <w:bookmarkEnd w:id="1056"/>
      <w:bookmarkEnd w:id="1057"/>
    </w:p>
    <w:p w14:paraId="7572F20D" w14:textId="77777777" w:rsidR="00565A4A" w:rsidRDefault="00565A4A" w:rsidP="00565A4A">
      <w:pPr>
        <w:pStyle w:val="eCT3"/>
        <w:spacing w:before="156" w:after="156"/>
        <w:rPr>
          <w:lang w:val="en-US"/>
        </w:rPr>
      </w:pPr>
      <w:r>
        <w:rPr>
          <w:rFonts w:hint="eastAsia"/>
          <w:lang w:val="en-US"/>
        </w:rPr>
        <w:t>系统支持以下数据对象配置自定义脚本：</w:t>
      </w:r>
    </w:p>
    <w:p w14:paraId="55BCD236" w14:textId="77777777" w:rsidR="00565A4A" w:rsidRDefault="00565A4A" w:rsidP="00565A4A">
      <w:pPr>
        <w:pStyle w:val="eCT0"/>
      </w:pPr>
      <w:r>
        <w:rPr>
          <w:rFonts w:hint="eastAsia"/>
        </w:rPr>
        <w:t>Oracle</w:t>
      </w:r>
    </w:p>
    <w:p w14:paraId="47D93443" w14:textId="77777777" w:rsidR="00565A4A" w:rsidRDefault="00565A4A" w:rsidP="00565A4A">
      <w:pPr>
        <w:pStyle w:val="eCT0"/>
      </w:pPr>
      <w:r>
        <w:rPr>
          <w:rFonts w:hint="eastAsia"/>
        </w:rPr>
        <w:t>My</w:t>
      </w:r>
      <w:r>
        <w:t>SQL</w:t>
      </w:r>
    </w:p>
    <w:p w14:paraId="72B6D597" w14:textId="77777777" w:rsidR="00565A4A" w:rsidRDefault="00565A4A" w:rsidP="00565A4A">
      <w:pPr>
        <w:pStyle w:val="eCT0"/>
      </w:pPr>
      <w:r>
        <w:rPr>
          <w:rFonts w:hint="eastAsia"/>
        </w:rPr>
        <w:t>S</w:t>
      </w:r>
      <w:r>
        <w:t>QLServer</w:t>
      </w:r>
    </w:p>
    <w:p w14:paraId="6B2CE73B" w14:textId="360DF818" w:rsidR="00565A4A" w:rsidRDefault="00565A4A" w:rsidP="00565A4A">
      <w:pPr>
        <w:pStyle w:val="eCT0"/>
      </w:pPr>
      <w:r>
        <w:rPr>
          <w:rFonts w:hint="eastAsia"/>
        </w:rPr>
        <w:t>S</w:t>
      </w:r>
      <w:r>
        <w:t>AP HANA</w:t>
      </w:r>
    </w:p>
    <w:p w14:paraId="50F383D0" w14:textId="01636B97" w:rsidR="00354CBF" w:rsidRDefault="00354CBF" w:rsidP="00565A4A">
      <w:pPr>
        <w:pStyle w:val="eCT0"/>
      </w:pPr>
      <w:r>
        <w:rPr>
          <w:rFonts w:hint="eastAsia"/>
        </w:rPr>
        <w:t>S</w:t>
      </w:r>
      <w:r>
        <w:t>AP HANA_B</w:t>
      </w:r>
    </w:p>
    <w:p w14:paraId="34AFB97F" w14:textId="72D98AA8" w:rsidR="00565A4A" w:rsidRDefault="00565A4A" w:rsidP="00565A4A">
      <w:pPr>
        <w:pStyle w:val="eCT0"/>
      </w:pPr>
      <w:r>
        <w:rPr>
          <w:rFonts w:hint="eastAsia"/>
        </w:rPr>
        <w:t>D</w:t>
      </w:r>
      <w:r>
        <w:t>B2</w:t>
      </w:r>
    </w:p>
    <w:p w14:paraId="1EA946B2" w14:textId="0B676955" w:rsidR="00354CBF" w:rsidRDefault="00354CBF" w:rsidP="00565A4A">
      <w:pPr>
        <w:pStyle w:val="eCT0"/>
      </w:pPr>
      <w:r>
        <w:rPr>
          <w:rFonts w:hint="eastAsia"/>
        </w:rPr>
        <w:lastRenderedPageBreak/>
        <w:t>D</w:t>
      </w:r>
      <w:r>
        <w:t>B2_B</w:t>
      </w:r>
    </w:p>
    <w:p w14:paraId="546C08BD" w14:textId="4D9F813C" w:rsidR="00565A4A" w:rsidRDefault="00565A4A" w:rsidP="00565A4A">
      <w:pPr>
        <w:pStyle w:val="eCT0"/>
        <w:rPr>
          <w:lang w:eastAsia="en-US"/>
        </w:rPr>
      </w:pPr>
      <w:r>
        <w:rPr>
          <w:rFonts w:hint="eastAsia"/>
        </w:rPr>
        <w:t>达梦</w:t>
      </w:r>
    </w:p>
    <w:p w14:paraId="7B2DB1EF" w14:textId="67C451F6" w:rsidR="00354CBF" w:rsidRDefault="00354CBF" w:rsidP="00565A4A">
      <w:pPr>
        <w:pStyle w:val="eCT0"/>
        <w:rPr>
          <w:lang w:eastAsia="en-US"/>
        </w:rPr>
      </w:pPr>
      <w:r>
        <w:rPr>
          <w:rFonts w:hint="eastAsia"/>
        </w:rPr>
        <w:t>M</w:t>
      </w:r>
      <w:r>
        <w:t>ongoDB</w:t>
      </w:r>
    </w:p>
    <w:p w14:paraId="4F981F10" w14:textId="40B853C6" w:rsidR="00565A4A" w:rsidRDefault="00354CBF" w:rsidP="00565A4A">
      <w:pPr>
        <w:pStyle w:val="eCT0"/>
        <w:rPr>
          <w:lang w:eastAsia="en-US"/>
        </w:rPr>
      </w:pPr>
      <w:r>
        <w:rPr>
          <w:rFonts w:hint="eastAsia"/>
        </w:rPr>
        <w:t>华为</w:t>
      </w:r>
      <w:r>
        <w:rPr>
          <w:rFonts w:hint="eastAsia"/>
        </w:rPr>
        <w:t>F</w:t>
      </w:r>
      <w:r>
        <w:t>C</w:t>
      </w:r>
    </w:p>
    <w:p w14:paraId="7A72AC3E" w14:textId="4033F16E" w:rsidR="00354CBF" w:rsidRDefault="00354CBF" w:rsidP="00354CBF">
      <w:pPr>
        <w:pStyle w:val="eCT0"/>
        <w:rPr>
          <w:lang w:eastAsia="en-US"/>
        </w:rPr>
      </w:pPr>
      <w:r>
        <w:rPr>
          <w:rFonts w:hint="eastAsia"/>
        </w:rPr>
        <w:t>目录文件</w:t>
      </w:r>
    </w:p>
    <w:p w14:paraId="23C1D2EB" w14:textId="7FC5F6C8" w:rsidR="00354CBF" w:rsidRDefault="00354CBF" w:rsidP="00354CBF">
      <w:pPr>
        <w:pStyle w:val="eCT0"/>
        <w:rPr>
          <w:lang w:eastAsia="en-US"/>
        </w:rPr>
      </w:pPr>
      <w:r>
        <w:rPr>
          <w:rFonts w:hint="eastAsia"/>
        </w:rPr>
        <w:t>卷文件</w:t>
      </w:r>
    </w:p>
    <w:p w14:paraId="19EC91F1" w14:textId="77777777" w:rsidR="00565A4A" w:rsidRPr="00C60F00" w:rsidRDefault="00565A4A" w:rsidP="00565A4A">
      <w:pPr>
        <w:pStyle w:val="eCT0"/>
        <w:rPr>
          <w:lang w:eastAsia="en-US"/>
        </w:rPr>
      </w:pPr>
      <w:r>
        <w:rPr>
          <w:rFonts w:hint="eastAsia"/>
        </w:rPr>
        <w:t>开放数据源</w:t>
      </w:r>
    </w:p>
    <w:p w14:paraId="23A777F6" w14:textId="77777777" w:rsidR="00565A4A" w:rsidRDefault="00565A4A" w:rsidP="00565A4A">
      <w:pPr>
        <w:pStyle w:val="3"/>
        <w:spacing w:before="312" w:after="312"/>
      </w:pPr>
      <w:bookmarkStart w:id="1058" w:name="_Toc40283536"/>
      <w:bookmarkStart w:id="1059" w:name="_Toc91690642"/>
      <w:r>
        <w:rPr>
          <w:rFonts w:hint="eastAsia"/>
          <w:lang w:eastAsia="zh-CN"/>
        </w:rPr>
        <w:t>脚本存放路径</w:t>
      </w:r>
      <w:bookmarkEnd w:id="1058"/>
      <w:bookmarkEnd w:id="1059"/>
    </w:p>
    <w:p w14:paraId="6AB1CEB0" w14:textId="77777777" w:rsidR="00565A4A" w:rsidRDefault="00565A4A" w:rsidP="00565A4A">
      <w:pPr>
        <w:pStyle w:val="eCT3"/>
        <w:spacing w:before="156" w:after="156"/>
        <w:rPr>
          <w:lang w:val="en-US" w:eastAsia="en-US"/>
        </w:rPr>
      </w:pPr>
      <w:r>
        <w:rPr>
          <w:rFonts w:hint="eastAsia"/>
          <w:lang w:val="en-US"/>
        </w:rPr>
        <w:t>请将自定义脚本存放在客户端的“</w:t>
      </w:r>
      <w:r>
        <w:rPr>
          <w:rFonts w:hint="eastAsia"/>
          <w:lang w:val="en-US"/>
        </w:rPr>
        <w:t>/</w:t>
      </w:r>
      <w:r>
        <w:rPr>
          <w:lang w:val="en-US"/>
        </w:rPr>
        <w:t>opt/obclient/script/</w:t>
      </w:r>
      <w:r>
        <w:rPr>
          <w:rFonts w:hint="eastAsia"/>
          <w:lang w:val="en-US"/>
        </w:rPr>
        <w:t>”目录下。</w:t>
      </w:r>
    </w:p>
    <w:p w14:paraId="42532A3A" w14:textId="77777777" w:rsidR="00565A4A" w:rsidRDefault="00565A4A" w:rsidP="00565A4A">
      <w:pPr>
        <w:pStyle w:val="3"/>
        <w:spacing w:before="312" w:after="312"/>
        <w:rPr>
          <w:lang w:eastAsia="zh-CN"/>
        </w:rPr>
      </w:pPr>
      <w:bookmarkStart w:id="1060" w:name="_Toc40283537"/>
      <w:bookmarkStart w:id="1061" w:name="_Toc91690643"/>
      <w:r>
        <w:rPr>
          <w:rFonts w:hint="eastAsia"/>
          <w:lang w:eastAsia="zh-CN"/>
        </w:rPr>
        <w:t>支持文件类型</w:t>
      </w:r>
      <w:bookmarkEnd w:id="1060"/>
      <w:bookmarkEnd w:id="1061"/>
    </w:p>
    <w:p w14:paraId="0B87C951" w14:textId="77777777" w:rsidR="00565A4A" w:rsidRDefault="00565A4A" w:rsidP="00565A4A">
      <w:pPr>
        <w:pStyle w:val="eCT3"/>
        <w:spacing w:before="156" w:after="156"/>
        <w:rPr>
          <w:lang w:val="en-US"/>
        </w:rPr>
      </w:pPr>
      <w:r>
        <w:rPr>
          <w:rFonts w:hint="eastAsia"/>
          <w:lang w:val="en-US"/>
        </w:rPr>
        <w:t>Windows</w:t>
      </w:r>
      <w:r>
        <w:rPr>
          <w:rFonts w:hint="eastAsia"/>
          <w:lang w:val="en-US"/>
        </w:rPr>
        <w:t>操作系统支持</w:t>
      </w:r>
      <w:r>
        <w:rPr>
          <w:lang w:val="en-US"/>
        </w:rPr>
        <w:t>“.bat”</w:t>
      </w:r>
      <w:r>
        <w:rPr>
          <w:rFonts w:hint="eastAsia"/>
          <w:lang w:val="en-US"/>
        </w:rPr>
        <w:t>类型文件，</w:t>
      </w:r>
      <w:r>
        <w:rPr>
          <w:rFonts w:hint="eastAsia"/>
          <w:lang w:val="en-US"/>
        </w:rPr>
        <w:t>Linux</w:t>
      </w:r>
      <w:r>
        <w:rPr>
          <w:rFonts w:hint="eastAsia"/>
          <w:lang w:val="en-US"/>
        </w:rPr>
        <w:t>和</w:t>
      </w:r>
      <w:r>
        <w:rPr>
          <w:rFonts w:hint="eastAsia"/>
          <w:lang w:val="en-US"/>
        </w:rPr>
        <w:t>Unix</w:t>
      </w:r>
      <w:r>
        <w:rPr>
          <w:rFonts w:hint="eastAsia"/>
          <w:lang w:val="en-US"/>
        </w:rPr>
        <w:t>操作系统支持各种类型脚本文件。</w:t>
      </w:r>
    </w:p>
    <w:p w14:paraId="7342DE85" w14:textId="77777777" w:rsidR="00565A4A" w:rsidRDefault="00565A4A" w:rsidP="00565A4A">
      <w:pPr>
        <w:pStyle w:val="3"/>
        <w:spacing w:before="312" w:after="312"/>
      </w:pPr>
      <w:bookmarkStart w:id="1062" w:name="_Toc40283538"/>
      <w:bookmarkStart w:id="1063" w:name="_Toc91690644"/>
      <w:r>
        <w:rPr>
          <w:rFonts w:hint="eastAsia"/>
          <w:lang w:eastAsia="zh-CN"/>
        </w:rPr>
        <w:t>脚本权限</w:t>
      </w:r>
      <w:bookmarkEnd w:id="1062"/>
      <w:bookmarkEnd w:id="1063"/>
    </w:p>
    <w:p w14:paraId="675F9A10" w14:textId="77777777" w:rsidR="00565A4A" w:rsidRDefault="00565A4A" w:rsidP="00565A4A">
      <w:pPr>
        <w:pStyle w:val="eCT3"/>
        <w:spacing w:before="156" w:after="156"/>
        <w:rPr>
          <w:lang w:val="en-US"/>
        </w:rPr>
      </w:pPr>
      <w:r>
        <w:rPr>
          <w:rFonts w:hint="eastAsia"/>
          <w:lang w:val="en-US"/>
        </w:rPr>
        <w:t>请为脚本赋予可执行权限。</w:t>
      </w:r>
    </w:p>
    <w:p w14:paraId="59A63A7E" w14:textId="77777777" w:rsidR="00565A4A" w:rsidRPr="00760154" w:rsidRDefault="00565A4A" w:rsidP="00565A4A">
      <w:pPr>
        <w:pStyle w:val="eCT3"/>
        <w:spacing w:before="156" w:after="156"/>
        <w:rPr>
          <w:lang w:val="en-US"/>
        </w:rPr>
      </w:pPr>
      <w:r>
        <w:rPr>
          <w:rFonts w:hint="eastAsia"/>
          <w:lang w:val="en-US"/>
        </w:rPr>
        <w:t>c</w:t>
      </w:r>
      <w:r>
        <w:rPr>
          <w:lang w:val="en-US"/>
        </w:rPr>
        <w:t xml:space="preserve">hmod +x </w:t>
      </w:r>
      <w:r w:rsidRPr="00630453">
        <w:rPr>
          <w:i/>
          <w:iCs/>
          <w:lang w:val="en-US"/>
        </w:rPr>
        <w:t>file</w:t>
      </w:r>
    </w:p>
    <w:p w14:paraId="591ED614" w14:textId="77777777" w:rsidR="00565A4A" w:rsidRDefault="00565A4A" w:rsidP="00565A4A">
      <w:pPr>
        <w:pStyle w:val="3"/>
        <w:spacing w:before="312" w:after="312"/>
      </w:pPr>
      <w:bookmarkStart w:id="1064" w:name="_Toc40283539"/>
      <w:bookmarkStart w:id="1065" w:name="_Toc91690645"/>
      <w:r>
        <w:rPr>
          <w:rFonts w:hint="eastAsia"/>
          <w:lang w:eastAsia="zh-CN"/>
        </w:rPr>
        <w:t>脚本命名规则</w:t>
      </w:r>
      <w:bookmarkEnd w:id="1064"/>
      <w:bookmarkEnd w:id="1065"/>
    </w:p>
    <w:p w14:paraId="0F07A319" w14:textId="77777777" w:rsidR="00565A4A" w:rsidRDefault="00565A4A" w:rsidP="00565A4A">
      <w:pPr>
        <w:pStyle w:val="eCT3"/>
        <w:spacing w:before="156" w:after="156"/>
        <w:rPr>
          <w:lang w:val="en-US"/>
        </w:rPr>
      </w:pPr>
      <w:r>
        <w:rPr>
          <w:rFonts w:hint="eastAsia"/>
          <w:lang w:val="en-US"/>
        </w:rPr>
        <w:t>脚本命名规则如下：</w:t>
      </w:r>
    </w:p>
    <w:p w14:paraId="3308A3CA" w14:textId="77777777" w:rsidR="00565A4A" w:rsidRDefault="00565A4A" w:rsidP="00565A4A">
      <w:pPr>
        <w:pStyle w:val="eCT0"/>
      </w:pPr>
      <w:r>
        <w:rPr>
          <w:rFonts w:hint="eastAsia"/>
        </w:rPr>
        <w:t>磁盘挂载前脚本：</w:t>
      </w:r>
      <w:r w:rsidRPr="00E433C2">
        <w:rPr>
          <w:rFonts w:hint="eastAsia"/>
          <w:i/>
          <w:iCs/>
        </w:rPr>
        <w:t>action</w:t>
      </w:r>
      <w:r>
        <w:rPr>
          <w:rFonts w:hint="eastAsia"/>
        </w:rPr>
        <w:t>_</w:t>
      </w:r>
      <w:r>
        <w:t>pre</w:t>
      </w:r>
      <w:r>
        <w:rPr>
          <w:rFonts w:hint="eastAsia"/>
        </w:rPr>
        <w:t>Add</w:t>
      </w:r>
      <w:r>
        <w:t>Disk_</w:t>
      </w:r>
      <w:r>
        <w:rPr>
          <w:i/>
          <w:iCs/>
        </w:rPr>
        <w:t>object</w:t>
      </w:r>
      <w:r>
        <w:rPr>
          <w:rFonts w:hint="eastAsia"/>
        </w:rPr>
        <w:t>，例如，</w:t>
      </w:r>
      <w:r>
        <w:rPr>
          <w:rFonts w:hint="eastAsia"/>
        </w:rPr>
        <w:t>fullb</w:t>
      </w:r>
      <w:r>
        <w:t>ackup_pre</w:t>
      </w:r>
      <w:r>
        <w:rPr>
          <w:rFonts w:hint="eastAsia"/>
        </w:rPr>
        <w:t>Add</w:t>
      </w:r>
      <w:r>
        <w:t>Disk_oracle</w:t>
      </w:r>
      <w:r>
        <w:rPr>
          <w:rFonts w:hint="eastAsia"/>
        </w:rPr>
        <w:t>。</w:t>
      </w:r>
    </w:p>
    <w:p w14:paraId="6D804E94" w14:textId="77777777" w:rsidR="00565A4A" w:rsidRDefault="00565A4A" w:rsidP="00565A4A">
      <w:pPr>
        <w:pStyle w:val="eCT0"/>
      </w:pPr>
      <w:r>
        <w:rPr>
          <w:rFonts w:hint="eastAsia"/>
        </w:rPr>
        <w:t>磁盘挂载后脚本：</w:t>
      </w:r>
      <w:r w:rsidRPr="00E433C2">
        <w:rPr>
          <w:rFonts w:hint="eastAsia"/>
          <w:i/>
          <w:iCs/>
        </w:rPr>
        <w:t>action</w:t>
      </w:r>
      <w:r>
        <w:rPr>
          <w:rFonts w:hint="eastAsia"/>
        </w:rPr>
        <w:t>_post</w:t>
      </w:r>
      <w:r>
        <w:t>AddDisk_</w:t>
      </w:r>
      <w:r>
        <w:rPr>
          <w:i/>
          <w:iCs/>
        </w:rPr>
        <w:t>object</w:t>
      </w:r>
      <w:r>
        <w:rPr>
          <w:rFonts w:hint="eastAsia"/>
          <w:i/>
          <w:iCs/>
        </w:rPr>
        <w:t>，</w:t>
      </w:r>
      <w:r>
        <w:rPr>
          <w:rFonts w:hint="eastAsia"/>
        </w:rPr>
        <w:t>例如，</w:t>
      </w:r>
      <w:r>
        <w:t>mount</w:t>
      </w:r>
      <w:r>
        <w:rPr>
          <w:rFonts w:hint="eastAsia"/>
        </w:rPr>
        <w:t>_post</w:t>
      </w:r>
      <w:r>
        <w:t>AddDisk_mysql</w:t>
      </w:r>
      <w:r>
        <w:rPr>
          <w:rFonts w:hint="eastAsia"/>
        </w:rPr>
        <w:t>。</w:t>
      </w:r>
    </w:p>
    <w:p w14:paraId="6E536791" w14:textId="77777777" w:rsidR="00565A4A" w:rsidRDefault="00565A4A" w:rsidP="00565A4A">
      <w:pPr>
        <w:pStyle w:val="eCT0"/>
      </w:pPr>
      <w:r>
        <w:rPr>
          <w:rFonts w:hint="eastAsia"/>
        </w:rPr>
        <w:t>磁盘卸载前脚本：</w:t>
      </w:r>
      <w:r w:rsidRPr="00727919">
        <w:rPr>
          <w:rFonts w:hint="eastAsia"/>
          <w:i/>
          <w:iCs/>
        </w:rPr>
        <w:t>a</w:t>
      </w:r>
      <w:r w:rsidRPr="00727919">
        <w:rPr>
          <w:i/>
          <w:iCs/>
        </w:rPr>
        <w:t>ction_</w:t>
      </w:r>
      <w:r>
        <w:rPr>
          <w:rFonts w:hint="eastAsia"/>
        </w:rPr>
        <w:t>pre</w:t>
      </w:r>
      <w:r>
        <w:t>DelDisk_</w:t>
      </w:r>
      <w:r w:rsidRPr="00727919">
        <w:rPr>
          <w:i/>
          <w:iCs/>
        </w:rPr>
        <w:t>object</w:t>
      </w:r>
      <w:r>
        <w:rPr>
          <w:rFonts w:hint="eastAsia"/>
        </w:rPr>
        <w:t>，例如，</w:t>
      </w:r>
      <w:r>
        <w:rPr>
          <w:rFonts w:hint="eastAsia"/>
        </w:rPr>
        <w:t>umount</w:t>
      </w:r>
      <w:r>
        <w:t>_</w:t>
      </w:r>
      <w:r>
        <w:rPr>
          <w:rFonts w:hint="eastAsia"/>
        </w:rPr>
        <w:t>pre</w:t>
      </w:r>
      <w:r>
        <w:t>DelDisk_hana</w:t>
      </w:r>
      <w:r>
        <w:rPr>
          <w:rFonts w:hint="eastAsia"/>
        </w:rPr>
        <w:t>。</w:t>
      </w:r>
    </w:p>
    <w:p w14:paraId="10B923C9" w14:textId="77777777" w:rsidR="00565A4A" w:rsidRDefault="00565A4A" w:rsidP="00565A4A">
      <w:pPr>
        <w:pStyle w:val="eCT0"/>
      </w:pPr>
      <w:r>
        <w:rPr>
          <w:rFonts w:hint="eastAsia"/>
        </w:rPr>
        <w:t>磁盘卸载后脚本：</w:t>
      </w:r>
      <w:r w:rsidRPr="00727919">
        <w:rPr>
          <w:rFonts w:hint="eastAsia"/>
          <w:i/>
          <w:iCs/>
        </w:rPr>
        <w:t>a</w:t>
      </w:r>
      <w:r w:rsidRPr="00727919">
        <w:rPr>
          <w:i/>
          <w:iCs/>
        </w:rPr>
        <w:t>ction_</w:t>
      </w:r>
      <w:r>
        <w:rPr>
          <w:rFonts w:hint="eastAsia"/>
        </w:rPr>
        <w:t>postDel</w:t>
      </w:r>
      <w:r>
        <w:t>Disk_</w:t>
      </w:r>
      <w:r w:rsidRPr="00727919">
        <w:rPr>
          <w:i/>
          <w:iCs/>
        </w:rPr>
        <w:t>object</w:t>
      </w:r>
      <w:r>
        <w:rPr>
          <w:rFonts w:hint="eastAsia"/>
        </w:rPr>
        <w:t>，例如</w:t>
      </w:r>
      <w:r>
        <w:rPr>
          <w:rFonts w:hint="eastAsia"/>
        </w:rPr>
        <w:t>umount</w:t>
      </w:r>
      <w:r>
        <w:t>_</w:t>
      </w:r>
      <w:r>
        <w:rPr>
          <w:rFonts w:hint="eastAsia"/>
        </w:rPr>
        <w:t>postDel</w:t>
      </w:r>
      <w:r>
        <w:t>Disk</w:t>
      </w:r>
      <w:r>
        <w:rPr>
          <w:rFonts w:hint="eastAsia"/>
        </w:rPr>
        <w:t>_</w:t>
      </w:r>
      <w:r>
        <w:t>db2</w:t>
      </w:r>
      <w:r>
        <w:rPr>
          <w:rFonts w:hint="eastAsia"/>
        </w:rPr>
        <w:t>。</w:t>
      </w:r>
    </w:p>
    <w:p w14:paraId="299E7E1C" w14:textId="77777777" w:rsidR="00565A4A" w:rsidRDefault="00565A4A" w:rsidP="00565A4A">
      <w:pPr>
        <w:pStyle w:val="eCT0"/>
        <w:numPr>
          <w:ilvl w:val="0"/>
          <w:numId w:val="0"/>
        </w:numPr>
        <w:ind w:left="1985" w:hanging="284"/>
      </w:pPr>
      <w:r>
        <w:rPr>
          <w:rFonts w:hint="eastAsia"/>
        </w:rPr>
        <w:t>其中，</w:t>
      </w:r>
    </w:p>
    <w:p w14:paraId="4058B277" w14:textId="77777777" w:rsidR="00565A4A" w:rsidRDefault="00565A4A" w:rsidP="00565A4A">
      <w:pPr>
        <w:pStyle w:val="eCT0"/>
      </w:pPr>
      <w:r>
        <w:rPr>
          <w:rFonts w:hint="eastAsia"/>
        </w:rPr>
        <w:t>action</w:t>
      </w:r>
      <w:r>
        <w:rPr>
          <w:rFonts w:hint="eastAsia"/>
        </w:rPr>
        <w:t>：表示数据操作类型，具体类型如下，请全部使用小写字母。</w:t>
      </w:r>
    </w:p>
    <w:p w14:paraId="25C36536" w14:textId="77777777" w:rsidR="00565A4A" w:rsidRDefault="00565A4A" w:rsidP="00565A4A">
      <w:pPr>
        <w:pStyle w:val="eCT"/>
      </w:pPr>
      <w:r>
        <w:rPr>
          <w:rFonts w:hint="eastAsia"/>
        </w:rPr>
        <w:t>f</w:t>
      </w:r>
      <w:r>
        <w:t>ullbackup</w:t>
      </w:r>
      <w:r>
        <w:rPr>
          <w:rFonts w:hint="eastAsia"/>
        </w:rPr>
        <w:t>：全量备份</w:t>
      </w:r>
    </w:p>
    <w:p w14:paraId="540E8442" w14:textId="77777777" w:rsidR="00565A4A" w:rsidRDefault="00565A4A" w:rsidP="00565A4A">
      <w:pPr>
        <w:pStyle w:val="eCT"/>
      </w:pPr>
      <w:r>
        <w:rPr>
          <w:rFonts w:hint="eastAsia"/>
        </w:rPr>
        <w:t>i</w:t>
      </w:r>
      <w:r>
        <w:t>backup</w:t>
      </w:r>
      <w:r>
        <w:rPr>
          <w:rFonts w:hint="eastAsia"/>
        </w:rPr>
        <w:t>：增量备份</w:t>
      </w:r>
    </w:p>
    <w:p w14:paraId="4BF4C84B" w14:textId="77777777" w:rsidR="00565A4A" w:rsidRDefault="00565A4A" w:rsidP="00565A4A">
      <w:pPr>
        <w:pStyle w:val="eCT"/>
      </w:pPr>
      <w:r>
        <w:rPr>
          <w:rFonts w:hint="eastAsia"/>
        </w:rPr>
        <w:t>l</w:t>
      </w:r>
      <w:r>
        <w:t>o</w:t>
      </w:r>
      <w:r>
        <w:rPr>
          <w:rFonts w:hint="eastAsia"/>
        </w:rPr>
        <w:t>g</w:t>
      </w:r>
      <w:r>
        <w:rPr>
          <w:rFonts w:hint="eastAsia"/>
        </w:rPr>
        <w:t>：日志备份</w:t>
      </w:r>
    </w:p>
    <w:p w14:paraId="08B4C9CE" w14:textId="77777777" w:rsidR="00565A4A" w:rsidRDefault="00565A4A" w:rsidP="00565A4A">
      <w:pPr>
        <w:pStyle w:val="eCT"/>
      </w:pPr>
      <w:r>
        <w:lastRenderedPageBreak/>
        <w:t>mount</w:t>
      </w:r>
      <w:r>
        <w:rPr>
          <w:rFonts w:hint="eastAsia"/>
        </w:rPr>
        <w:t>：挂载</w:t>
      </w:r>
    </w:p>
    <w:p w14:paraId="1AAE8E2C" w14:textId="77777777" w:rsidR="00565A4A" w:rsidRDefault="00565A4A" w:rsidP="00565A4A">
      <w:pPr>
        <w:pStyle w:val="eCT"/>
      </w:pPr>
      <w:r>
        <w:rPr>
          <w:rFonts w:hint="eastAsia"/>
        </w:rPr>
        <w:t>u</w:t>
      </w:r>
      <w:r>
        <w:t>mount</w:t>
      </w:r>
      <w:r>
        <w:rPr>
          <w:rFonts w:hint="eastAsia"/>
        </w:rPr>
        <w:t>：卸载</w:t>
      </w:r>
    </w:p>
    <w:p w14:paraId="3590F983" w14:textId="77777777" w:rsidR="00565A4A" w:rsidRDefault="00565A4A" w:rsidP="00565A4A">
      <w:pPr>
        <w:pStyle w:val="eCT"/>
      </w:pPr>
      <w:r>
        <w:rPr>
          <w:rFonts w:hint="eastAsia"/>
        </w:rPr>
        <w:t>restore</w:t>
      </w:r>
      <w:r>
        <w:rPr>
          <w:rFonts w:hint="eastAsia"/>
        </w:rPr>
        <w:t>：恢复</w:t>
      </w:r>
    </w:p>
    <w:p w14:paraId="15C0F407" w14:textId="77777777" w:rsidR="00565A4A" w:rsidRDefault="00565A4A" w:rsidP="00565A4A">
      <w:pPr>
        <w:pStyle w:val="eCT0"/>
      </w:pPr>
      <w:r>
        <w:rPr>
          <w:rFonts w:hint="eastAsia"/>
        </w:rPr>
        <w:t>object</w:t>
      </w:r>
      <w:r>
        <w:rPr>
          <w:rFonts w:hint="eastAsia"/>
        </w:rPr>
        <w:t>：表示数据对象，具体包含如下数据对象，除开放数据源外，其他数据对象请使用小写字母。</w:t>
      </w:r>
    </w:p>
    <w:p w14:paraId="265E776D" w14:textId="77777777" w:rsidR="00565A4A" w:rsidRDefault="00565A4A" w:rsidP="00565A4A">
      <w:pPr>
        <w:pStyle w:val="eCT"/>
      </w:pPr>
      <w:r>
        <w:rPr>
          <w:rFonts w:hint="eastAsia"/>
        </w:rPr>
        <w:t>oracle</w:t>
      </w:r>
      <w:r>
        <w:rPr>
          <w:rFonts w:hint="eastAsia"/>
        </w:rPr>
        <w:t>：</w:t>
      </w:r>
      <w:r>
        <w:rPr>
          <w:rFonts w:hint="eastAsia"/>
        </w:rPr>
        <w:t>Oracle</w:t>
      </w:r>
    </w:p>
    <w:p w14:paraId="111863FF" w14:textId="77777777" w:rsidR="00565A4A" w:rsidRDefault="00565A4A" w:rsidP="00565A4A">
      <w:pPr>
        <w:pStyle w:val="eCT"/>
      </w:pPr>
      <w:r>
        <w:rPr>
          <w:rFonts w:hint="eastAsia"/>
        </w:rPr>
        <w:t>mysql</w:t>
      </w:r>
      <w:r>
        <w:rPr>
          <w:rFonts w:hint="eastAsia"/>
        </w:rPr>
        <w:t>：</w:t>
      </w:r>
      <w:r>
        <w:rPr>
          <w:rFonts w:hint="eastAsia"/>
        </w:rPr>
        <w:t>MySQL</w:t>
      </w:r>
    </w:p>
    <w:p w14:paraId="6FC0E77B" w14:textId="7E5CD85C" w:rsidR="00565A4A" w:rsidRDefault="00565A4A" w:rsidP="00565A4A">
      <w:pPr>
        <w:pStyle w:val="eCT"/>
      </w:pPr>
      <w:r>
        <w:rPr>
          <w:rFonts w:hint="eastAsia"/>
        </w:rPr>
        <w:t>sqlserver</w:t>
      </w:r>
      <w:r>
        <w:rPr>
          <w:rFonts w:hint="eastAsia"/>
        </w:rPr>
        <w:t>：</w:t>
      </w:r>
      <w:r>
        <w:rPr>
          <w:rFonts w:hint="eastAsia"/>
        </w:rPr>
        <w:t>SQLServer</w:t>
      </w:r>
    </w:p>
    <w:p w14:paraId="567D3C37" w14:textId="20AD4179" w:rsidR="00565A4A" w:rsidRDefault="00565A4A" w:rsidP="00565A4A">
      <w:pPr>
        <w:pStyle w:val="eCT"/>
      </w:pPr>
      <w:r>
        <w:rPr>
          <w:rFonts w:hint="eastAsia"/>
        </w:rPr>
        <w:t>hana</w:t>
      </w:r>
      <w:r>
        <w:rPr>
          <w:rFonts w:hint="eastAsia"/>
        </w:rPr>
        <w:t>：</w:t>
      </w:r>
      <w:r>
        <w:rPr>
          <w:rFonts w:hint="eastAsia"/>
        </w:rPr>
        <w:t>SAP</w:t>
      </w:r>
      <w:r>
        <w:t xml:space="preserve"> HANA</w:t>
      </w:r>
    </w:p>
    <w:p w14:paraId="31B58517" w14:textId="38023F9F" w:rsidR="00EF5339" w:rsidRDefault="00EF5339" w:rsidP="00565A4A">
      <w:pPr>
        <w:pStyle w:val="eCT"/>
      </w:pPr>
      <w:r>
        <w:rPr>
          <w:rFonts w:hint="eastAsia"/>
        </w:rPr>
        <w:t>hana</w:t>
      </w:r>
      <w:r>
        <w:t>_b</w:t>
      </w:r>
      <w:r>
        <w:rPr>
          <w:rFonts w:hint="eastAsia"/>
        </w:rPr>
        <w:t>：</w:t>
      </w:r>
      <w:r>
        <w:rPr>
          <w:rFonts w:hint="eastAsia"/>
        </w:rPr>
        <w:t>SAP</w:t>
      </w:r>
      <w:r>
        <w:t xml:space="preserve"> HANA</w:t>
      </w:r>
      <w:r>
        <w:rPr>
          <w:rFonts w:hint="eastAsia"/>
        </w:rPr>
        <w:t>_</w:t>
      </w:r>
      <w:r>
        <w:t>B</w:t>
      </w:r>
    </w:p>
    <w:p w14:paraId="1D7BDE6D" w14:textId="691E0762" w:rsidR="00565A4A" w:rsidRDefault="00565A4A" w:rsidP="00565A4A">
      <w:pPr>
        <w:pStyle w:val="eCT"/>
      </w:pPr>
      <w:r>
        <w:rPr>
          <w:rFonts w:hint="eastAsia"/>
        </w:rPr>
        <w:t>d</w:t>
      </w:r>
      <w:r>
        <w:t>b2</w:t>
      </w:r>
      <w:r>
        <w:rPr>
          <w:rFonts w:hint="eastAsia"/>
        </w:rPr>
        <w:t>：</w:t>
      </w:r>
      <w:r>
        <w:rPr>
          <w:rFonts w:hint="eastAsia"/>
        </w:rPr>
        <w:t>DB</w:t>
      </w:r>
      <w:r>
        <w:t>2</w:t>
      </w:r>
    </w:p>
    <w:p w14:paraId="400E2227" w14:textId="4075E1CC" w:rsidR="00EF5339" w:rsidRDefault="00EF5339" w:rsidP="00565A4A">
      <w:pPr>
        <w:pStyle w:val="eCT"/>
      </w:pPr>
      <w:r>
        <w:rPr>
          <w:rFonts w:hint="eastAsia"/>
        </w:rPr>
        <w:t>d</w:t>
      </w:r>
      <w:r>
        <w:t>b2_b</w:t>
      </w:r>
      <w:r>
        <w:rPr>
          <w:rFonts w:hint="eastAsia"/>
        </w:rPr>
        <w:t>：</w:t>
      </w:r>
      <w:r>
        <w:rPr>
          <w:rFonts w:hint="eastAsia"/>
        </w:rPr>
        <w:t>DB</w:t>
      </w:r>
      <w:r>
        <w:t>2</w:t>
      </w:r>
      <w:r>
        <w:rPr>
          <w:rFonts w:hint="eastAsia"/>
        </w:rPr>
        <w:t>_</w:t>
      </w:r>
      <w:r>
        <w:t>B</w:t>
      </w:r>
    </w:p>
    <w:p w14:paraId="3410CA46" w14:textId="4F85ED45" w:rsidR="00565A4A" w:rsidRDefault="00565A4A" w:rsidP="00565A4A">
      <w:pPr>
        <w:pStyle w:val="eCT"/>
      </w:pPr>
      <w:r>
        <w:rPr>
          <w:rFonts w:hint="eastAsia"/>
        </w:rPr>
        <w:t>d</w:t>
      </w:r>
      <w:r>
        <w:t>m</w:t>
      </w:r>
      <w:r>
        <w:rPr>
          <w:rFonts w:hint="eastAsia"/>
        </w:rPr>
        <w:t>：达梦</w:t>
      </w:r>
    </w:p>
    <w:p w14:paraId="5FEC42C9" w14:textId="08A4B018" w:rsidR="00EF5339" w:rsidRDefault="00B760BE" w:rsidP="00565A4A">
      <w:pPr>
        <w:pStyle w:val="eCT"/>
      </w:pPr>
      <w:r>
        <w:t>mongodb_b</w:t>
      </w:r>
      <w:r w:rsidR="00EF5339">
        <w:rPr>
          <w:rFonts w:hint="eastAsia"/>
        </w:rPr>
        <w:t>：</w:t>
      </w:r>
      <w:r w:rsidR="00EF5339">
        <w:rPr>
          <w:rFonts w:hint="eastAsia"/>
        </w:rPr>
        <w:t>MongoDB</w:t>
      </w:r>
    </w:p>
    <w:p w14:paraId="7E626586" w14:textId="10142845" w:rsidR="00EF5339" w:rsidRDefault="00764C13" w:rsidP="00565A4A">
      <w:pPr>
        <w:pStyle w:val="eCT"/>
      </w:pPr>
      <w:r>
        <w:t>huawei_fc</w:t>
      </w:r>
      <w:r w:rsidR="00EF5339">
        <w:rPr>
          <w:rFonts w:hint="eastAsia"/>
        </w:rPr>
        <w:t>：华为</w:t>
      </w:r>
      <w:r w:rsidR="00EF5339">
        <w:rPr>
          <w:rFonts w:hint="eastAsia"/>
        </w:rPr>
        <w:t>F</w:t>
      </w:r>
      <w:r w:rsidR="00EF5339">
        <w:t>C</w:t>
      </w:r>
    </w:p>
    <w:p w14:paraId="032CAEA2" w14:textId="501ECDCB" w:rsidR="00565A4A" w:rsidRDefault="00565A4A" w:rsidP="00565A4A">
      <w:pPr>
        <w:pStyle w:val="eCT"/>
      </w:pPr>
      <w:r w:rsidRPr="000252CB">
        <w:t>file</w:t>
      </w:r>
      <w:r w:rsidRPr="000252CB">
        <w:rPr>
          <w:rFonts w:hint="eastAsia"/>
        </w:rPr>
        <w:t>：目录文件</w:t>
      </w:r>
    </w:p>
    <w:p w14:paraId="48C9BC7D" w14:textId="5C94F4DD" w:rsidR="00EF5339" w:rsidRDefault="00764C13" w:rsidP="00565A4A">
      <w:pPr>
        <w:pStyle w:val="eCT"/>
      </w:pPr>
      <w:r>
        <w:t>volumeFile</w:t>
      </w:r>
      <w:r w:rsidR="00EF5339">
        <w:rPr>
          <w:rFonts w:hint="eastAsia"/>
        </w:rPr>
        <w:t>：卷文件</w:t>
      </w:r>
    </w:p>
    <w:p w14:paraId="6434301A" w14:textId="77777777" w:rsidR="00565A4A" w:rsidRPr="003A6188" w:rsidRDefault="00565A4A" w:rsidP="00565A4A">
      <w:pPr>
        <w:pStyle w:val="eCT"/>
      </w:pPr>
      <w:r>
        <w:t>openDataSource</w:t>
      </w:r>
      <w:r>
        <w:rPr>
          <w:rFonts w:hint="eastAsia"/>
        </w:rPr>
        <w:t>：开放数据源</w:t>
      </w:r>
    </w:p>
    <w:p w14:paraId="41263894" w14:textId="77777777" w:rsidR="00565A4A" w:rsidRDefault="00565A4A" w:rsidP="00565A4A">
      <w:pPr>
        <w:pStyle w:val="3"/>
        <w:spacing w:before="312" w:after="312"/>
        <w:rPr>
          <w:lang w:eastAsia="zh-CN"/>
        </w:rPr>
      </w:pPr>
      <w:bookmarkStart w:id="1066" w:name="_Toc40283540"/>
      <w:bookmarkStart w:id="1067" w:name="_Toc91690646"/>
      <w:r>
        <w:rPr>
          <w:rFonts w:hint="eastAsia"/>
          <w:lang w:eastAsia="zh-CN"/>
        </w:rPr>
        <w:t>脚本执行规则</w:t>
      </w:r>
      <w:bookmarkEnd w:id="1066"/>
      <w:bookmarkEnd w:id="1067"/>
    </w:p>
    <w:p w14:paraId="72555C28" w14:textId="77777777" w:rsidR="00565A4A" w:rsidRDefault="00565A4A" w:rsidP="00565A4A">
      <w:pPr>
        <w:pStyle w:val="eCT3"/>
        <w:spacing w:before="156" w:after="156"/>
        <w:rPr>
          <w:lang w:val="en-US"/>
        </w:rPr>
      </w:pPr>
      <w:r>
        <w:rPr>
          <w:rFonts w:hint="eastAsia"/>
          <w:lang w:val="en-US"/>
        </w:rPr>
        <w:t>系统会按顺序依次执行以下脚本，如无对应脚本，系统会跳过执行下一条：</w:t>
      </w:r>
    </w:p>
    <w:p w14:paraId="4FBD54EE" w14:textId="77777777" w:rsidR="00565A4A" w:rsidRDefault="00565A4A" w:rsidP="003D3E47">
      <w:pPr>
        <w:pStyle w:val="eCT3"/>
        <w:numPr>
          <w:ilvl w:val="3"/>
          <w:numId w:val="175"/>
        </w:numPr>
        <w:spacing w:before="156" w:after="156"/>
      </w:pPr>
      <w:r w:rsidRPr="00E433C2">
        <w:rPr>
          <w:rFonts w:hint="eastAsia"/>
          <w:i/>
          <w:iCs/>
        </w:rPr>
        <w:t>action</w:t>
      </w:r>
      <w:r>
        <w:rPr>
          <w:rFonts w:hint="eastAsia"/>
        </w:rPr>
        <w:t>_</w:t>
      </w:r>
      <w:r>
        <w:t>preAddDisk_</w:t>
      </w:r>
      <w:r>
        <w:rPr>
          <w:i/>
          <w:iCs/>
        </w:rPr>
        <w:t>object</w:t>
      </w:r>
      <w:r>
        <w:rPr>
          <w:rFonts w:hint="eastAsia"/>
        </w:rPr>
        <w:t>：该脚本会在磁盘加载前执行。</w:t>
      </w:r>
    </w:p>
    <w:p w14:paraId="2D70059B" w14:textId="77777777" w:rsidR="00565A4A" w:rsidRDefault="00565A4A" w:rsidP="003D3E47">
      <w:pPr>
        <w:pStyle w:val="eCT3"/>
        <w:numPr>
          <w:ilvl w:val="3"/>
          <w:numId w:val="175"/>
        </w:numPr>
        <w:spacing w:before="156" w:after="156"/>
      </w:pPr>
      <w:r w:rsidRPr="00E433C2">
        <w:rPr>
          <w:rFonts w:hint="eastAsia"/>
          <w:i/>
          <w:iCs/>
        </w:rPr>
        <w:t>action</w:t>
      </w:r>
      <w:r>
        <w:rPr>
          <w:i/>
          <w:iCs/>
        </w:rPr>
        <w:t>_</w:t>
      </w:r>
      <w:r>
        <w:t>postAddDisk_</w:t>
      </w:r>
      <w:r>
        <w:rPr>
          <w:i/>
          <w:iCs/>
        </w:rPr>
        <w:t>object</w:t>
      </w:r>
      <w:r>
        <w:rPr>
          <w:rFonts w:hint="eastAsia"/>
        </w:rPr>
        <w:t>：该脚本会在磁盘加载后，下一个操作任务开始前执行。</w:t>
      </w:r>
    </w:p>
    <w:p w14:paraId="3D93C84D" w14:textId="77777777" w:rsidR="00565A4A" w:rsidRDefault="00565A4A" w:rsidP="003D3E47">
      <w:pPr>
        <w:pStyle w:val="eCT3"/>
        <w:numPr>
          <w:ilvl w:val="3"/>
          <w:numId w:val="175"/>
        </w:numPr>
        <w:spacing w:before="156" w:after="156"/>
      </w:pPr>
      <w:r w:rsidRPr="00727919">
        <w:rPr>
          <w:rFonts w:hint="eastAsia"/>
          <w:i/>
          <w:iCs/>
        </w:rPr>
        <w:t>a</w:t>
      </w:r>
      <w:r w:rsidRPr="00727919">
        <w:rPr>
          <w:i/>
          <w:iCs/>
        </w:rPr>
        <w:t>ction_</w:t>
      </w:r>
      <w:r>
        <w:t>preDelDisk_</w:t>
      </w:r>
      <w:r w:rsidRPr="00727919">
        <w:rPr>
          <w:i/>
          <w:iCs/>
        </w:rPr>
        <w:t>object</w:t>
      </w:r>
      <w:r>
        <w:rPr>
          <w:rFonts w:hint="eastAsia"/>
        </w:rPr>
        <w:t>：该脚本会在操作任务完成后，磁盘卸载前执行。</w:t>
      </w:r>
    </w:p>
    <w:p w14:paraId="69780644" w14:textId="77777777" w:rsidR="00565A4A" w:rsidRDefault="00565A4A" w:rsidP="003D3E47">
      <w:pPr>
        <w:pStyle w:val="eCT3"/>
        <w:numPr>
          <w:ilvl w:val="3"/>
          <w:numId w:val="175"/>
        </w:numPr>
        <w:spacing w:before="156" w:after="156"/>
      </w:pPr>
      <w:r w:rsidRPr="00727919">
        <w:rPr>
          <w:rFonts w:hint="eastAsia"/>
          <w:i/>
          <w:iCs/>
        </w:rPr>
        <w:t>a</w:t>
      </w:r>
      <w:r w:rsidRPr="00727919">
        <w:rPr>
          <w:i/>
          <w:iCs/>
        </w:rPr>
        <w:t>ction_</w:t>
      </w:r>
      <w:r>
        <w:t>postDelDisk_</w:t>
      </w:r>
      <w:r w:rsidRPr="00727919">
        <w:rPr>
          <w:i/>
          <w:iCs/>
        </w:rPr>
        <w:t>object</w:t>
      </w:r>
      <w:r>
        <w:rPr>
          <w:rFonts w:hint="eastAsia"/>
        </w:rPr>
        <w:t>：该脚本会在磁盘卸载后执行。</w:t>
      </w:r>
    </w:p>
    <w:p w14:paraId="1877E927" w14:textId="2E364AC7" w:rsidR="007025DA" w:rsidRDefault="000305D2" w:rsidP="007025DA">
      <w:pPr>
        <w:pStyle w:val="2"/>
        <w:spacing w:before="312"/>
        <w:rPr>
          <w:lang w:eastAsia="zh-CN"/>
        </w:rPr>
      </w:pPr>
      <w:bookmarkStart w:id="1068" w:name="_Toc91690647"/>
      <w:r>
        <w:rPr>
          <w:rFonts w:hint="eastAsia"/>
          <w:lang w:eastAsia="zh-CN"/>
        </w:rPr>
        <w:t>系统日志</w:t>
      </w:r>
      <w:bookmarkEnd w:id="1068"/>
    </w:p>
    <w:p w14:paraId="7FF56E77" w14:textId="6D786CC2" w:rsidR="000305D2" w:rsidRDefault="000305D2" w:rsidP="000305D2">
      <w:pPr>
        <w:pStyle w:val="3"/>
        <w:spacing w:before="312" w:after="312"/>
        <w:rPr>
          <w:lang w:eastAsia="zh-CN"/>
        </w:rPr>
      </w:pPr>
      <w:bookmarkStart w:id="1069" w:name="_Toc91690648"/>
      <w:r>
        <w:rPr>
          <w:rFonts w:hint="eastAsia"/>
          <w:lang w:eastAsia="zh-CN"/>
        </w:rPr>
        <w:t>D</w:t>
      </w:r>
      <w:r>
        <w:rPr>
          <w:lang w:eastAsia="zh-CN"/>
        </w:rPr>
        <w:t>irector</w:t>
      </w:r>
      <w:r>
        <w:rPr>
          <w:rFonts w:hint="eastAsia"/>
          <w:lang w:eastAsia="zh-CN"/>
        </w:rPr>
        <w:t>端</w:t>
      </w:r>
      <w:bookmarkEnd w:id="1069"/>
    </w:p>
    <w:p w14:paraId="3F63598F" w14:textId="4B751482" w:rsidR="00A277E7" w:rsidRDefault="001D05A5" w:rsidP="000305D2">
      <w:pPr>
        <w:pStyle w:val="eCT3"/>
        <w:spacing w:before="156" w:after="156"/>
        <w:rPr>
          <w:lang w:val="en-US"/>
        </w:rPr>
      </w:pPr>
      <w:r>
        <w:rPr>
          <w:rFonts w:hint="eastAsia"/>
          <w:lang w:val="en-US"/>
        </w:rPr>
        <w:t>日志存放路径：</w:t>
      </w:r>
      <w:r w:rsidR="00ED532E">
        <w:rPr>
          <w:rFonts w:hint="eastAsia"/>
        </w:rPr>
        <w:t>/</w:t>
      </w:r>
      <w:r w:rsidR="00ED532E">
        <w:t>usr/local/cdmone/cdmone-director/log/</w:t>
      </w:r>
    </w:p>
    <w:p w14:paraId="534D94F2" w14:textId="1E6CA394" w:rsidR="000305D2" w:rsidRDefault="000305D2" w:rsidP="000305D2">
      <w:pPr>
        <w:pStyle w:val="3"/>
        <w:spacing w:before="312" w:after="312"/>
        <w:rPr>
          <w:lang w:eastAsia="zh-CN"/>
        </w:rPr>
      </w:pPr>
      <w:bookmarkStart w:id="1070" w:name="_Toc91690649"/>
      <w:r>
        <w:rPr>
          <w:rFonts w:hint="eastAsia"/>
          <w:lang w:eastAsia="zh-CN"/>
        </w:rPr>
        <w:lastRenderedPageBreak/>
        <w:t>Engine</w:t>
      </w:r>
      <w:r>
        <w:rPr>
          <w:rFonts w:hint="eastAsia"/>
          <w:lang w:eastAsia="zh-CN"/>
        </w:rPr>
        <w:t>端</w:t>
      </w:r>
      <w:bookmarkEnd w:id="1070"/>
    </w:p>
    <w:p w14:paraId="48CC38D6" w14:textId="70F0E014" w:rsidR="00ED532E" w:rsidRPr="00ED532E" w:rsidRDefault="00ED532E" w:rsidP="00ED532E">
      <w:pPr>
        <w:pStyle w:val="eCT3"/>
        <w:spacing w:before="156" w:after="156"/>
        <w:rPr>
          <w:lang w:val="en-US"/>
        </w:rPr>
      </w:pPr>
      <w:r>
        <w:rPr>
          <w:rFonts w:hint="eastAsia"/>
          <w:lang w:val="en-US"/>
        </w:rPr>
        <w:t>日志存放路径：</w:t>
      </w:r>
      <w:r>
        <w:rPr>
          <w:rFonts w:hint="eastAsia"/>
        </w:rPr>
        <w:t>/</w:t>
      </w:r>
      <w:r>
        <w:t>usr/local/cdmone/cdmone-engine/log/</w:t>
      </w:r>
    </w:p>
    <w:p w14:paraId="5E83AC21" w14:textId="22D8FC3D" w:rsidR="000305D2" w:rsidRDefault="00AB06ED" w:rsidP="000305D2">
      <w:pPr>
        <w:pStyle w:val="3"/>
        <w:spacing w:before="312" w:after="312"/>
        <w:rPr>
          <w:lang w:eastAsia="zh-CN"/>
        </w:rPr>
      </w:pPr>
      <w:bookmarkStart w:id="1071" w:name="_Toc91690650"/>
      <w:r>
        <w:t>Controller</w:t>
      </w:r>
      <w:r w:rsidR="000305D2">
        <w:rPr>
          <w:rFonts w:hint="eastAsia"/>
          <w:lang w:eastAsia="zh-CN"/>
        </w:rPr>
        <w:t>端</w:t>
      </w:r>
      <w:bookmarkEnd w:id="1071"/>
    </w:p>
    <w:p w14:paraId="76EB46FB" w14:textId="654C6B55" w:rsidR="000305D2" w:rsidRDefault="001D05A5" w:rsidP="000305D2">
      <w:pPr>
        <w:pStyle w:val="eCT3"/>
        <w:spacing w:before="156" w:after="156"/>
        <w:rPr>
          <w:lang w:val="en-US"/>
        </w:rPr>
      </w:pPr>
      <w:r>
        <w:rPr>
          <w:rFonts w:hint="eastAsia"/>
          <w:lang w:val="en-US"/>
        </w:rPr>
        <w:t>日志存放路径：</w:t>
      </w:r>
      <w:r>
        <w:t>/opt/obstorage/log/</w:t>
      </w:r>
      <w:r>
        <w:t>当前日期的目录</w:t>
      </w:r>
      <w:r>
        <w:t>/</w:t>
      </w:r>
      <w:r>
        <w:t>任务</w:t>
      </w:r>
      <w:r>
        <w:t>id.log</w:t>
      </w:r>
    </w:p>
    <w:p w14:paraId="0F6DDF6F" w14:textId="21219A43" w:rsidR="000305D2" w:rsidRDefault="000305D2" w:rsidP="000305D2">
      <w:pPr>
        <w:pStyle w:val="3"/>
        <w:spacing w:before="312" w:after="312"/>
        <w:rPr>
          <w:lang w:eastAsia="zh-CN"/>
        </w:rPr>
      </w:pPr>
      <w:bookmarkStart w:id="1072" w:name="_Toc91690651"/>
      <w:r>
        <w:rPr>
          <w:rFonts w:hint="eastAsia"/>
        </w:rPr>
        <w:t>C</w:t>
      </w:r>
      <w:r>
        <w:t>lient</w:t>
      </w:r>
      <w:r>
        <w:rPr>
          <w:rFonts w:hint="eastAsia"/>
          <w:lang w:eastAsia="zh-CN"/>
        </w:rPr>
        <w:t>端</w:t>
      </w:r>
      <w:bookmarkEnd w:id="1072"/>
    </w:p>
    <w:p w14:paraId="2127CCE4" w14:textId="70797029" w:rsidR="001D05A5" w:rsidRPr="001D05A5" w:rsidRDefault="001D05A5" w:rsidP="001D05A5">
      <w:pPr>
        <w:pStyle w:val="eCT3"/>
        <w:spacing w:before="156" w:after="156"/>
        <w:rPr>
          <w:lang w:val="en-US"/>
        </w:rPr>
      </w:pPr>
      <w:r>
        <w:rPr>
          <w:rFonts w:hint="eastAsia"/>
          <w:lang w:val="en-US"/>
        </w:rPr>
        <w:t>日志存放路径：</w:t>
      </w:r>
      <w:r>
        <w:t>/opt/obclient/log/</w:t>
      </w:r>
      <w:r>
        <w:t>当前日期的目录</w:t>
      </w:r>
      <w:r>
        <w:t>/</w:t>
      </w:r>
      <w:r>
        <w:t>任务</w:t>
      </w:r>
      <w:r>
        <w:t>id.log</w:t>
      </w:r>
    </w:p>
    <w:p w14:paraId="1494DDAE" w14:textId="1CEBB7C3" w:rsidR="00E8548B" w:rsidRDefault="005D5B45" w:rsidP="007C0EFD">
      <w:pPr>
        <w:pStyle w:val="2"/>
        <w:spacing w:before="312"/>
        <w:rPr>
          <w:lang w:eastAsia="zh-CN"/>
        </w:rPr>
      </w:pPr>
      <w:bookmarkStart w:id="1073" w:name="_Ref56611448"/>
      <w:bookmarkStart w:id="1074" w:name="_Ref56611453"/>
      <w:bookmarkStart w:id="1075" w:name="_Toc91690652"/>
      <w:r>
        <w:rPr>
          <w:rFonts w:hint="eastAsia"/>
          <w:lang w:eastAsia="zh-CN"/>
        </w:rPr>
        <w:t>各</w:t>
      </w:r>
      <w:r w:rsidR="007C0EFD">
        <w:rPr>
          <w:rFonts w:hint="eastAsia"/>
          <w:lang w:eastAsia="zh-CN"/>
        </w:rPr>
        <w:t>数据源支持的</w:t>
      </w:r>
      <w:r w:rsidR="002809A1">
        <w:rPr>
          <w:rFonts w:hint="eastAsia"/>
          <w:lang w:eastAsia="zh-CN"/>
        </w:rPr>
        <w:t>各类型</w:t>
      </w:r>
      <w:r w:rsidR="007C0EFD">
        <w:rPr>
          <w:rFonts w:hint="eastAsia"/>
          <w:lang w:eastAsia="zh-CN"/>
        </w:rPr>
        <w:t>存储池</w:t>
      </w:r>
      <w:r w:rsidR="002809A1">
        <w:rPr>
          <w:rFonts w:hint="eastAsia"/>
          <w:lang w:eastAsia="zh-CN"/>
        </w:rPr>
        <w:t>列表</w:t>
      </w:r>
      <w:bookmarkEnd w:id="1073"/>
      <w:bookmarkEnd w:id="1074"/>
      <w:bookmarkEnd w:id="1075"/>
    </w:p>
    <w:tbl>
      <w:tblPr>
        <w:tblStyle w:val="eCTe"/>
        <w:tblW w:w="6912" w:type="dxa"/>
        <w:tblLayout w:type="fixed"/>
        <w:tblLook w:val="04A0" w:firstRow="1" w:lastRow="0" w:firstColumn="1" w:lastColumn="0" w:noHBand="0" w:noVBand="1"/>
      </w:tblPr>
      <w:tblGrid>
        <w:gridCol w:w="1274"/>
        <w:gridCol w:w="1386"/>
        <w:gridCol w:w="1276"/>
        <w:gridCol w:w="1134"/>
        <w:gridCol w:w="1842"/>
      </w:tblGrid>
      <w:tr w:rsidR="00383591" w14:paraId="20A70386" w14:textId="77777777" w:rsidTr="00383591">
        <w:trPr>
          <w:cnfStyle w:val="100000000000" w:firstRow="1" w:lastRow="0" w:firstColumn="0" w:lastColumn="0" w:oddVBand="0" w:evenVBand="0" w:oddHBand="0" w:evenHBand="0" w:firstRowFirstColumn="0" w:firstRowLastColumn="0" w:lastRowFirstColumn="0" w:lastRowLastColumn="0"/>
          <w:tblHeader/>
        </w:trPr>
        <w:tc>
          <w:tcPr>
            <w:tcW w:w="1274" w:type="dxa"/>
          </w:tcPr>
          <w:p w14:paraId="1146F4FB" w14:textId="0148BA23" w:rsidR="00383591" w:rsidRDefault="00383591" w:rsidP="008E66BD">
            <w:pPr>
              <w:pStyle w:val="eCT3"/>
              <w:spacing w:before="156" w:after="156"/>
              <w:ind w:left="0"/>
            </w:pPr>
            <w:r>
              <w:rPr>
                <w:rFonts w:hint="eastAsia"/>
              </w:rPr>
              <w:t>数据源类型</w:t>
            </w:r>
          </w:p>
        </w:tc>
        <w:tc>
          <w:tcPr>
            <w:tcW w:w="1386" w:type="dxa"/>
          </w:tcPr>
          <w:p w14:paraId="6A30F2C9" w14:textId="135EF3DB" w:rsidR="00383591" w:rsidRDefault="00383591" w:rsidP="008E66BD">
            <w:pPr>
              <w:pStyle w:val="eCT3"/>
              <w:spacing w:before="156" w:after="156"/>
              <w:ind w:left="0"/>
            </w:pPr>
            <w:r>
              <w:rPr>
                <w:rFonts w:hint="eastAsia"/>
              </w:rPr>
              <w:t>数据源名称</w:t>
            </w:r>
          </w:p>
        </w:tc>
        <w:tc>
          <w:tcPr>
            <w:tcW w:w="1276" w:type="dxa"/>
          </w:tcPr>
          <w:p w14:paraId="72DEEC4C" w14:textId="3191F20C" w:rsidR="00383591" w:rsidRDefault="00383591" w:rsidP="008E66BD">
            <w:pPr>
              <w:pStyle w:val="eCT3"/>
              <w:spacing w:before="156" w:after="156"/>
              <w:ind w:left="0"/>
            </w:pPr>
            <w:r>
              <w:rPr>
                <w:rFonts w:hint="eastAsia"/>
              </w:rPr>
              <w:t>备份池类型</w:t>
            </w:r>
          </w:p>
        </w:tc>
        <w:tc>
          <w:tcPr>
            <w:tcW w:w="1134" w:type="dxa"/>
          </w:tcPr>
          <w:p w14:paraId="6D1C134C" w14:textId="2D780035" w:rsidR="00383591" w:rsidRDefault="00383591" w:rsidP="008E66BD">
            <w:pPr>
              <w:pStyle w:val="eCT3"/>
              <w:spacing w:before="156" w:after="156"/>
              <w:ind w:left="0"/>
            </w:pPr>
            <w:r>
              <w:rPr>
                <w:rFonts w:hint="eastAsia"/>
              </w:rPr>
              <w:t>本地复制池类型</w:t>
            </w:r>
          </w:p>
        </w:tc>
        <w:tc>
          <w:tcPr>
            <w:tcW w:w="1842" w:type="dxa"/>
          </w:tcPr>
          <w:p w14:paraId="691D35D4" w14:textId="62DCA7CC" w:rsidR="00383591" w:rsidRDefault="00383591" w:rsidP="008E66BD">
            <w:pPr>
              <w:pStyle w:val="eCT3"/>
              <w:spacing w:before="156" w:after="156"/>
              <w:ind w:left="0"/>
            </w:pPr>
            <w:r>
              <w:rPr>
                <w:rFonts w:hint="eastAsia"/>
              </w:rPr>
              <w:t>归档池类型</w:t>
            </w:r>
          </w:p>
        </w:tc>
      </w:tr>
      <w:tr w:rsidR="00383591" w14:paraId="20CF9674" w14:textId="77777777" w:rsidTr="00383591">
        <w:tc>
          <w:tcPr>
            <w:tcW w:w="1274" w:type="dxa"/>
            <w:vMerge w:val="restart"/>
          </w:tcPr>
          <w:p w14:paraId="423EE8AC" w14:textId="512D451E" w:rsidR="00383591" w:rsidRDefault="00383591" w:rsidP="0075169F">
            <w:pPr>
              <w:pStyle w:val="eCT3"/>
              <w:spacing w:before="156" w:after="156"/>
              <w:ind w:left="0"/>
            </w:pPr>
            <w:r>
              <w:rPr>
                <w:rFonts w:hint="eastAsia"/>
              </w:rPr>
              <w:t>数据库</w:t>
            </w:r>
          </w:p>
        </w:tc>
        <w:tc>
          <w:tcPr>
            <w:tcW w:w="1386" w:type="dxa"/>
          </w:tcPr>
          <w:p w14:paraId="0270E2C8" w14:textId="755F154F" w:rsidR="00383591" w:rsidRDefault="00383591" w:rsidP="0075169F">
            <w:pPr>
              <w:pStyle w:val="eCT3"/>
              <w:spacing w:before="156" w:after="156"/>
              <w:ind w:left="0"/>
            </w:pPr>
            <w:r>
              <w:rPr>
                <w:rFonts w:hint="eastAsia"/>
              </w:rPr>
              <w:t>Oracle</w:t>
            </w:r>
          </w:p>
        </w:tc>
        <w:tc>
          <w:tcPr>
            <w:tcW w:w="1276" w:type="dxa"/>
          </w:tcPr>
          <w:p w14:paraId="3FB8D365" w14:textId="63D25DC2" w:rsidR="00383591" w:rsidRDefault="00383591" w:rsidP="0075169F">
            <w:pPr>
              <w:pStyle w:val="eCT3"/>
              <w:spacing w:before="156" w:after="156"/>
              <w:ind w:left="0"/>
            </w:pPr>
            <w:r>
              <w:rPr>
                <w:rFonts w:hint="eastAsia"/>
              </w:rPr>
              <w:t>块存储</w:t>
            </w:r>
          </w:p>
        </w:tc>
        <w:tc>
          <w:tcPr>
            <w:tcW w:w="1134" w:type="dxa"/>
          </w:tcPr>
          <w:p w14:paraId="3092A123" w14:textId="51A4F8A6" w:rsidR="00383591" w:rsidRDefault="00383591" w:rsidP="0075169F">
            <w:pPr>
              <w:pStyle w:val="eCT3"/>
              <w:spacing w:before="156" w:after="156"/>
              <w:ind w:left="0"/>
            </w:pPr>
            <w:r w:rsidRPr="00624D2B">
              <w:rPr>
                <w:rFonts w:hint="eastAsia"/>
              </w:rPr>
              <w:t>块存储</w:t>
            </w:r>
          </w:p>
        </w:tc>
        <w:tc>
          <w:tcPr>
            <w:tcW w:w="1842" w:type="dxa"/>
          </w:tcPr>
          <w:p w14:paraId="043C8539" w14:textId="01F1C56D" w:rsidR="00383591" w:rsidRDefault="00383591" w:rsidP="0075169F">
            <w:pPr>
              <w:pStyle w:val="eCT3"/>
              <w:spacing w:before="156" w:after="156"/>
              <w:ind w:left="0"/>
            </w:pPr>
            <w:r w:rsidRPr="00F24E27">
              <w:rPr>
                <w:rFonts w:hint="eastAsia"/>
              </w:rPr>
              <w:t>对象存储</w:t>
            </w:r>
            <w:r w:rsidRPr="00F24E27">
              <w:rPr>
                <w:rFonts w:hint="eastAsia"/>
              </w:rPr>
              <w:t>/</w:t>
            </w:r>
            <w:r w:rsidR="00C454FB">
              <w:rPr>
                <w:rFonts w:hint="eastAsia"/>
              </w:rPr>
              <w:t>文件存储</w:t>
            </w:r>
            <w:r>
              <w:rPr>
                <w:rFonts w:hint="eastAsia"/>
              </w:rPr>
              <w:t>/</w:t>
            </w:r>
            <w:r>
              <w:rPr>
                <w:rFonts w:hint="eastAsia"/>
              </w:rPr>
              <w:t>离线存储</w:t>
            </w:r>
          </w:p>
        </w:tc>
      </w:tr>
      <w:tr w:rsidR="00383591" w14:paraId="7EB602D0" w14:textId="77777777" w:rsidTr="00383591">
        <w:tc>
          <w:tcPr>
            <w:tcW w:w="1274" w:type="dxa"/>
            <w:vMerge/>
          </w:tcPr>
          <w:p w14:paraId="56CBA333" w14:textId="77777777" w:rsidR="00383591" w:rsidRDefault="00383591" w:rsidP="0075169F">
            <w:pPr>
              <w:pStyle w:val="eCT3"/>
              <w:spacing w:before="156" w:after="156"/>
              <w:ind w:left="0"/>
            </w:pPr>
          </w:p>
        </w:tc>
        <w:tc>
          <w:tcPr>
            <w:tcW w:w="1386" w:type="dxa"/>
          </w:tcPr>
          <w:p w14:paraId="5D40CB2B" w14:textId="31085970" w:rsidR="00383591" w:rsidRDefault="00383591" w:rsidP="0075169F">
            <w:pPr>
              <w:pStyle w:val="eCT3"/>
              <w:spacing w:before="156" w:after="156"/>
              <w:ind w:left="0"/>
            </w:pPr>
            <w:r>
              <w:rPr>
                <w:rFonts w:hint="eastAsia"/>
              </w:rPr>
              <w:t>MySQL</w:t>
            </w:r>
          </w:p>
        </w:tc>
        <w:tc>
          <w:tcPr>
            <w:tcW w:w="1276" w:type="dxa"/>
          </w:tcPr>
          <w:p w14:paraId="19BF2330" w14:textId="164BBA5C" w:rsidR="00383591" w:rsidRDefault="00383591" w:rsidP="0075169F">
            <w:pPr>
              <w:pStyle w:val="eCT3"/>
              <w:spacing w:before="156" w:after="156"/>
              <w:ind w:left="0"/>
            </w:pPr>
            <w:r w:rsidRPr="00A078CD">
              <w:rPr>
                <w:rFonts w:hint="eastAsia"/>
              </w:rPr>
              <w:t>块存储</w:t>
            </w:r>
          </w:p>
        </w:tc>
        <w:tc>
          <w:tcPr>
            <w:tcW w:w="1134" w:type="dxa"/>
          </w:tcPr>
          <w:p w14:paraId="54B5B7DC" w14:textId="02D2FB26" w:rsidR="00383591" w:rsidRDefault="00383591" w:rsidP="0075169F">
            <w:pPr>
              <w:pStyle w:val="eCT3"/>
              <w:spacing w:before="156" w:after="156"/>
              <w:ind w:left="0"/>
            </w:pPr>
            <w:r w:rsidRPr="00624D2B">
              <w:rPr>
                <w:rFonts w:hint="eastAsia"/>
              </w:rPr>
              <w:t>块存储</w:t>
            </w:r>
          </w:p>
        </w:tc>
        <w:tc>
          <w:tcPr>
            <w:tcW w:w="1842" w:type="dxa"/>
          </w:tcPr>
          <w:p w14:paraId="5A5B6171" w14:textId="22637834" w:rsidR="00383591" w:rsidRDefault="00383591" w:rsidP="0075169F">
            <w:pPr>
              <w:pStyle w:val="eCT3"/>
              <w:spacing w:before="156" w:after="156"/>
              <w:ind w:left="0"/>
            </w:pPr>
            <w:r w:rsidRPr="00F24E27">
              <w:rPr>
                <w:rFonts w:hint="eastAsia"/>
              </w:rPr>
              <w:t>对象存储</w:t>
            </w:r>
            <w:r w:rsidRPr="00F24E27">
              <w:rPr>
                <w:rFonts w:hint="eastAsia"/>
              </w:rPr>
              <w:t>/</w:t>
            </w:r>
            <w:r w:rsidR="00C454FB">
              <w:rPr>
                <w:rFonts w:hint="eastAsia"/>
              </w:rPr>
              <w:t>文件存储</w:t>
            </w:r>
            <w:r>
              <w:rPr>
                <w:rFonts w:hint="eastAsia"/>
              </w:rPr>
              <w:t>/</w:t>
            </w:r>
            <w:r>
              <w:rPr>
                <w:rFonts w:hint="eastAsia"/>
              </w:rPr>
              <w:t>离线存储</w:t>
            </w:r>
          </w:p>
        </w:tc>
      </w:tr>
      <w:tr w:rsidR="005D460B" w14:paraId="5E4B322B" w14:textId="77777777" w:rsidTr="00383591">
        <w:tc>
          <w:tcPr>
            <w:tcW w:w="1274" w:type="dxa"/>
            <w:vMerge/>
          </w:tcPr>
          <w:p w14:paraId="57BF089A" w14:textId="77777777" w:rsidR="005D460B" w:rsidRDefault="005D460B" w:rsidP="005D460B">
            <w:pPr>
              <w:pStyle w:val="eCT3"/>
              <w:spacing w:before="156" w:after="156"/>
              <w:ind w:left="0"/>
            </w:pPr>
          </w:p>
        </w:tc>
        <w:tc>
          <w:tcPr>
            <w:tcW w:w="1386" w:type="dxa"/>
          </w:tcPr>
          <w:p w14:paraId="56B9F1E2" w14:textId="0CFE3FBC" w:rsidR="005D460B" w:rsidRDefault="005D460B" w:rsidP="005D460B">
            <w:pPr>
              <w:pStyle w:val="eCT3"/>
              <w:spacing w:before="156" w:after="156"/>
              <w:ind w:left="0"/>
            </w:pPr>
            <w:r>
              <w:rPr>
                <w:rFonts w:hint="eastAsia"/>
              </w:rPr>
              <w:t>M</w:t>
            </w:r>
            <w:r>
              <w:t>ariaDB</w:t>
            </w:r>
          </w:p>
        </w:tc>
        <w:tc>
          <w:tcPr>
            <w:tcW w:w="1276" w:type="dxa"/>
          </w:tcPr>
          <w:p w14:paraId="36814132" w14:textId="6FAD38E4" w:rsidR="005D460B" w:rsidRPr="00A078CD" w:rsidRDefault="005D460B" w:rsidP="005D460B">
            <w:pPr>
              <w:pStyle w:val="eCT3"/>
              <w:spacing w:before="156" w:after="156"/>
              <w:ind w:left="0"/>
            </w:pPr>
            <w:r w:rsidRPr="00A078CD">
              <w:rPr>
                <w:rFonts w:hint="eastAsia"/>
              </w:rPr>
              <w:t>块存储</w:t>
            </w:r>
          </w:p>
        </w:tc>
        <w:tc>
          <w:tcPr>
            <w:tcW w:w="1134" w:type="dxa"/>
          </w:tcPr>
          <w:p w14:paraId="17AEE9B1" w14:textId="636C7F48" w:rsidR="005D460B" w:rsidRPr="00624D2B" w:rsidRDefault="005D460B" w:rsidP="005D460B">
            <w:pPr>
              <w:pStyle w:val="eCT3"/>
              <w:spacing w:before="156" w:after="156"/>
              <w:ind w:left="0"/>
            </w:pPr>
            <w:r w:rsidRPr="00624D2B">
              <w:rPr>
                <w:rFonts w:hint="eastAsia"/>
              </w:rPr>
              <w:t>块存储</w:t>
            </w:r>
          </w:p>
        </w:tc>
        <w:tc>
          <w:tcPr>
            <w:tcW w:w="1842" w:type="dxa"/>
          </w:tcPr>
          <w:p w14:paraId="2C47EC91" w14:textId="545BE21E" w:rsidR="005D460B" w:rsidRPr="00F24E27" w:rsidRDefault="005D460B" w:rsidP="005D460B">
            <w:pPr>
              <w:pStyle w:val="eCT3"/>
              <w:spacing w:before="156" w:after="156"/>
              <w:ind w:left="0"/>
            </w:pPr>
            <w:r w:rsidRPr="00F24E27">
              <w:rPr>
                <w:rFonts w:hint="eastAsia"/>
              </w:rPr>
              <w:t>对象存储</w:t>
            </w:r>
            <w:r w:rsidRPr="00F24E27">
              <w:rPr>
                <w:rFonts w:hint="eastAsia"/>
              </w:rPr>
              <w:t>/</w:t>
            </w:r>
            <w:r>
              <w:rPr>
                <w:rFonts w:hint="eastAsia"/>
              </w:rPr>
              <w:t>文件存储</w:t>
            </w:r>
            <w:r>
              <w:rPr>
                <w:rFonts w:hint="eastAsia"/>
              </w:rPr>
              <w:t>/</w:t>
            </w:r>
            <w:r>
              <w:rPr>
                <w:rFonts w:hint="eastAsia"/>
              </w:rPr>
              <w:t>离线存储</w:t>
            </w:r>
          </w:p>
        </w:tc>
      </w:tr>
      <w:tr w:rsidR="00383591" w14:paraId="0024EC8D" w14:textId="77777777" w:rsidTr="00383591">
        <w:tc>
          <w:tcPr>
            <w:tcW w:w="1274" w:type="dxa"/>
            <w:vMerge/>
          </w:tcPr>
          <w:p w14:paraId="2796F2CE" w14:textId="77777777" w:rsidR="00383591" w:rsidRDefault="00383591" w:rsidP="0075169F">
            <w:pPr>
              <w:pStyle w:val="eCT3"/>
              <w:spacing w:before="156" w:after="156"/>
              <w:ind w:left="0"/>
            </w:pPr>
          </w:p>
        </w:tc>
        <w:tc>
          <w:tcPr>
            <w:tcW w:w="1386" w:type="dxa"/>
          </w:tcPr>
          <w:p w14:paraId="64ED8B72" w14:textId="7E6BD078" w:rsidR="00383591" w:rsidRDefault="00383591" w:rsidP="0075169F">
            <w:pPr>
              <w:pStyle w:val="eCT3"/>
              <w:spacing w:before="156" w:after="156"/>
              <w:ind w:left="0"/>
            </w:pPr>
            <w:r>
              <w:rPr>
                <w:rFonts w:hint="eastAsia"/>
              </w:rPr>
              <w:t>SQLServer</w:t>
            </w:r>
          </w:p>
        </w:tc>
        <w:tc>
          <w:tcPr>
            <w:tcW w:w="1276" w:type="dxa"/>
          </w:tcPr>
          <w:p w14:paraId="080B809D" w14:textId="72392719" w:rsidR="00383591" w:rsidRDefault="00383591" w:rsidP="0075169F">
            <w:pPr>
              <w:pStyle w:val="eCT3"/>
              <w:spacing w:before="156" w:after="156"/>
              <w:ind w:left="0"/>
            </w:pPr>
            <w:r w:rsidRPr="00A078CD">
              <w:rPr>
                <w:rFonts w:hint="eastAsia"/>
              </w:rPr>
              <w:t>块存储</w:t>
            </w:r>
          </w:p>
        </w:tc>
        <w:tc>
          <w:tcPr>
            <w:tcW w:w="1134" w:type="dxa"/>
          </w:tcPr>
          <w:p w14:paraId="3C51C59A" w14:textId="68A6C343" w:rsidR="00383591" w:rsidRDefault="00383591" w:rsidP="0075169F">
            <w:pPr>
              <w:pStyle w:val="eCT3"/>
              <w:spacing w:before="156" w:after="156"/>
              <w:ind w:left="0"/>
            </w:pPr>
            <w:r w:rsidRPr="00624D2B">
              <w:rPr>
                <w:rFonts w:hint="eastAsia"/>
              </w:rPr>
              <w:t>块存储</w:t>
            </w:r>
          </w:p>
        </w:tc>
        <w:tc>
          <w:tcPr>
            <w:tcW w:w="1842" w:type="dxa"/>
          </w:tcPr>
          <w:p w14:paraId="28167220" w14:textId="277AB0A5" w:rsidR="00383591" w:rsidRDefault="00383591" w:rsidP="0075169F">
            <w:pPr>
              <w:pStyle w:val="eCT3"/>
              <w:spacing w:before="156" w:after="156"/>
              <w:ind w:left="0"/>
            </w:pPr>
            <w:r w:rsidRPr="00F24E27">
              <w:rPr>
                <w:rFonts w:hint="eastAsia"/>
              </w:rPr>
              <w:t>对象存储</w:t>
            </w:r>
            <w:r w:rsidRPr="00F24E27">
              <w:rPr>
                <w:rFonts w:hint="eastAsia"/>
              </w:rPr>
              <w:t>/</w:t>
            </w:r>
            <w:r w:rsidR="00C454FB">
              <w:rPr>
                <w:rFonts w:hint="eastAsia"/>
              </w:rPr>
              <w:t>文件存储</w:t>
            </w:r>
            <w:r>
              <w:rPr>
                <w:rFonts w:hint="eastAsia"/>
              </w:rPr>
              <w:t>/</w:t>
            </w:r>
            <w:r>
              <w:rPr>
                <w:rFonts w:hint="eastAsia"/>
              </w:rPr>
              <w:t>离线存储</w:t>
            </w:r>
          </w:p>
        </w:tc>
      </w:tr>
      <w:tr w:rsidR="00383591" w14:paraId="72D86DC0" w14:textId="77777777" w:rsidTr="00383591">
        <w:tc>
          <w:tcPr>
            <w:tcW w:w="1274" w:type="dxa"/>
            <w:vMerge/>
          </w:tcPr>
          <w:p w14:paraId="2393962C" w14:textId="77777777" w:rsidR="00383591" w:rsidRDefault="00383591" w:rsidP="0075169F">
            <w:pPr>
              <w:pStyle w:val="eCT3"/>
              <w:spacing w:before="156" w:after="156"/>
              <w:ind w:left="0"/>
            </w:pPr>
          </w:p>
        </w:tc>
        <w:tc>
          <w:tcPr>
            <w:tcW w:w="1386" w:type="dxa"/>
          </w:tcPr>
          <w:p w14:paraId="6FF4CB42" w14:textId="32682CAF" w:rsidR="00383591" w:rsidRDefault="00383591" w:rsidP="0075169F">
            <w:pPr>
              <w:pStyle w:val="eCT3"/>
              <w:spacing w:before="156" w:after="156"/>
              <w:ind w:left="0"/>
            </w:pPr>
            <w:r>
              <w:rPr>
                <w:rFonts w:hint="eastAsia"/>
              </w:rPr>
              <w:t>S</w:t>
            </w:r>
            <w:r>
              <w:t>AP HANA</w:t>
            </w:r>
          </w:p>
        </w:tc>
        <w:tc>
          <w:tcPr>
            <w:tcW w:w="1276" w:type="dxa"/>
          </w:tcPr>
          <w:p w14:paraId="1D2690D3" w14:textId="159DD575" w:rsidR="00383591" w:rsidRDefault="00383591" w:rsidP="0075169F">
            <w:pPr>
              <w:pStyle w:val="eCT3"/>
              <w:spacing w:before="156" w:after="156"/>
              <w:ind w:left="0"/>
            </w:pPr>
            <w:r w:rsidRPr="00A078CD">
              <w:rPr>
                <w:rFonts w:hint="eastAsia"/>
              </w:rPr>
              <w:t>块存储</w:t>
            </w:r>
          </w:p>
        </w:tc>
        <w:tc>
          <w:tcPr>
            <w:tcW w:w="1134" w:type="dxa"/>
          </w:tcPr>
          <w:p w14:paraId="6B8EAD37" w14:textId="2404E19E" w:rsidR="00383591" w:rsidRDefault="00383591" w:rsidP="0075169F">
            <w:pPr>
              <w:pStyle w:val="eCT3"/>
              <w:spacing w:before="156" w:after="156"/>
              <w:ind w:left="0"/>
            </w:pPr>
            <w:r w:rsidRPr="00624D2B">
              <w:rPr>
                <w:rFonts w:hint="eastAsia"/>
              </w:rPr>
              <w:t>块存储</w:t>
            </w:r>
          </w:p>
        </w:tc>
        <w:tc>
          <w:tcPr>
            <w:tcW w:w="1842" w:type="dxa"/>
          </w:tcPr>
          <w:p w14:paraId="5B980A85" w14:textId="3239F5C4" w:rsidR="00383591" w:rsidRDefault="00383591" w:rsidP="0075169F">
            <w:pPr>
              <w:pStyle w:val="eCT3"/>
              <w:spacing w:before="156" w:after="156"/>
              <w:ind w:left="0"/>
            </w:pPr>
            <w:r w:rsidRPr="00F24E27">
              <w:rPr>
                <w:rFonts w:hint="eastAsia"/>
              </w:rPr>
              <w:t>对象存储</w:t>
            </w:r>
            <w:r w:rsidRPr="00F24E27">
              <w:rPr>
                <w:rFonts w:hint="eastAsia"/>
              </w:rPr>
              <w:t>/</w:t>
            </w:r>
            <w:r w:rsidR="00C454FB">
              <w:rPr>
                <w:rFonts w:hint="eastAsia"/>
              </w:rPr>
              <w:t>文件存储</w:t>
            </w:r>
            <w:r>
              <w:rPr>
                <w:rFonts w:hint="eastAsia"/>
              </w:rPr>
              <w:t>/</w:t>
            </w:r>
            <w:r>
              <w:rPr>
                <w:rFonts w:hint="eastAsia"/>
              </w:rPr>
              <w:t>离线存储</w:t>
            </w:r>
          </w:p>
        </w:tc>
      </w:tr>
      <w:tr w:rsidR="00383591" w14:paraId="52B65665" w14:textId="77777777" w:rsidTr="00383591">
        <w:tc>
          <w:tcPr>
            <w:tcW w:w="1274" w:type="dxa"/>
            <w:vMerge/>
          </w:tcPr>
          <w:p w14:paraId="73F74BFE" w14:textId="77777777" w:rsidR="00383591" w:rsidRDefault="00383591" w:rsidP="00EA3162">
            <w:pPr>
              <w:pStyle w:val="eCT3"/>
              <w:spacing w:before="156" w:after="156"/>
              <w:ind w:left="0"/>
            </w:pPr>
          </w:p>
        </w:tc>
        <w:tc>
          <w:tcPr>
            <w:tcW w:w="1386" w:type="dxa"/>
          </w:tcPr>
          <w:p w14:paraId="712B492E" w14:textId="66EA832C" w:rsidR="00383591" w:rsidRDefault="00383591" w:rsidP="00EA3162">
            <w:pPr>
              <w:pStyle w:val="eCT3"/>
              <w:spacing w:before="156" w:after="156"/>
              <w:ind w:left="0"/>
            </w:pPr>
            <w:r>
              <w:rPr>
                <w:rFonts w:hint="eastAsia"/>
              </w:rPr>
              <w:t>S</w:t>
            </w:r>
            <w:r>
              <w:t>AP HANA_B</w:t>
            </w:r>
          </w:p>
        </w:tc>
        <w:tc>
          <w:tcPr>
            <w:tcW w:w="1276" w:type="dxa"/>
          </w:tcPr>
          <w:p w14:paraId="24A357EF" w14:textId="4DF80FBD" w:rsidR="00383591" w:rsidRDefault="00383591" w:rsidP="00EA3162">
            <w:pPr>
              <w:pStyle w:val="eCT3"/>
              <w:spacing w:before="156" w:after="156"/>
              <w:ind w:left="0"/>
            </w:pPr>
            <w:r w:rsidRPr="00A078CD">
              <w:rPr>
                <w:rFonts w:hint="eastAsia"/>
              </w:rPr>
              <w:t>块存储</w:t>
            </w:r>
            <w:r>
              <w:rPr>
                <w:rFonts w:hint="eastAsia"/>
              </w:rPr>
              <w:t>/</w:t>
            </w:r>
            <w:r>
              <w:rPr>
                <w:rFonts w:hint="eastAsia"/>
              </w:rPr>
              <w:t>文件存储</w:t>
            </w:r>
          </w:p>
        </w:tc>
        <w:tc>
          <w:tcPr>
            <w:tcW w:w="1134" w:type="dxa"/>
          </w:tcPr>
          <w:p w14:paraId="297126CB" w14:textId="229BFDC0" w:rsidR="00383591" w:rsidRDefault="00383591" w:rsidP="00EA3162">
            <w:pPr>
              <w:pStyle w:val="eCT3"/>
              <w:spacing w:before="156" w:after="156"/>
              <w:ind w:left="0"/>
            </w:pPr>
            <w:r>
              <w:rPr>
                <w:rFonts w:hint="eastAsia"/>
              </w:rPr>
              <w:t>不支持</w:t>
            </w:r>
          </w:p>
        </w:tc>
        <w:tc>
          <w:tcPr>
            <w:tcW w:w="1842" w:type="dxa"/>
          </w:tcPr>
          <w:p w14:paraId="74EA11B6" w14:textId="3EF55255" w:rsidR="00383591" w:rsidRDefault="00383591" w:rsidP="00EA3162">
            <w:pPr>
              <w:pStyle w:val="eCT3"/>
              <w:spacing w:before="156" w:after="156"/>
              <w:ind w:left="0"/>
            </w:pPr>
            <w:r>
              <w:rPr>
                <w:rFonts w:hint="eastAsia"/>
              </w:rPr>
              <w:t>不支持</w:t>
            </w:r>
          </w:p>
        </w:tc>
      </w:tr>
      <w:tr w:rsidR="00383591" w14:paraId="720D7289" w14:textId="77777777" w:rsidTr="00383591">
        <w:tc>
          <w:tcPr>
            <w:tcW w:w="1274" w:type="dxa"/>
            <w:vMerge/>
          </w:tcPr>
          <w:p w14:paraId="381D5475" w14:textId="77777777" w:rsidR="00383591" w:rsidRDefault="00383591" w:rsidP="00EA3162">
            <w:pPr>
              <w:pStyle w:val="eCT3"/>
              <w:spacing w:before="156" w:after="156"/>
              <w:ind w:left="0"/>
            </w:pPr>
          </w:p>
        </w:tc>
        <w:tc>
          <w:tcPr>
            <w:tcW w:w="1386" w:type="dxa"/>
          </w:tcPr>
          <w:p w14:paraId="583DD855" w14:textId="64DC2870" w:rsidR="00383591" w:rsidRDefault="00383591" w:rsidP="00EA3162">
            <w:pPr>
              <w:pStyle w:val="eCT3"/>
              <w:spacing w:before="156" w:after="156"/>
              <w:ind w:left="0"/>
            </w:pPr>
            <w:r>
              <w:rPr>
                <w:rFonts w:hint="eastAsia"/>
              </w:rPr>
              <w:t>D</w:t>
            </w:r>
            <w:r>
              <w:t>B2</w:t>
            </w:r>
          </w:p>
        </w:tc>
        <w:tc>
          <w:tcPr>
            <w:tcW w:w="1276" w:type="dxa"/>
          </w:tcPr>
          <w:p w14:paraId="57A107D3" w14:textId="5DCC4774" w:rsidR="00383591" w:rsidRDefault="00383591" w:rsidP="00EA3162">
            <w:pPr>
              <w:pStyle w:val="eCT3"/>
              <w:spacing w:before="156" w:after="156"/>
              <w:ind w:left="0"/>
            </w:pPr>
            <w:r w:rsidRPr="00A078CD">
              <w:rPr>
                <w:rFonts w:hint="eastAsia"/>
              </w:rPr>
              <w:t>块存储</w:t>
            </w:r>
          </w:p>
        </w:tc>
        <w:tc>
          <w:tcPr>
            <w:tcW w:w="1134" w:type="dxa"/>
          </w:tcPr>
          <w:p w14:paraId="57B6066A" w14:textId="3D6CF991" w:rsidR="00383591" w:rsidRDefault="00383591" w:rsidP="00EA3162">
            <w:pPr>
              <w:pStyle w:val="eCT3"/>
              <w:spacing w:before="156" w:after="156"/>
              <w:ind w:left="0"/>
            </w:pPr>
            <w:r>
              <w:rPr>
                <w:rFonts w:hint="eastAsia"/>
              </w:rPr>
              <w:t>块存储</w:t>
            </w:r>
          </w:p>
        </w:tc>
        <w:tc>
          <w:tcPr>
            <w:tcW w:w="1842" w:type="dxa"/>
          </w:tcPr>
          <w:p w14:paraId="7D20E566" w14:textId="77360167" w:rsidR="00383591" w:rsidRDefault="00383591" w:rsidP="00EA3162">
            <w:pPr>
              <w:pStyle w:val="eCT3"/>
              <w:spacing w:before="156" w:after="156"/>
              <w:ind w:left="0"/>
            </w:pPr>
            <w:r w:rsidRPr="00F24E27">
              <w:rPr>
                <w:rFonts w:hint="eastAsia"/>
              </w:rPr>
              <w:t>对象存储</w:t>
            </w:r>
            <w:r w:rsidRPr="00F24E27">
              <w:rPr>
                <w:rFonts w:hint="eastAsia"/>
              </w:rPr>
              <w:t>/</w:t>
            </w:r>
            <w:r w:rsidR="00C454FB">
              <w:rPr>
                <w:rFonts w:hint="eastAsia"/>
              </w:rPr>
              <w:t>文件存储</w:t>
            </w:r>
            <w:r>
              <w:rPr>
                <w:rFonts w:hint="eastAsia"/>
              </w:rPr>
              <w:t>/</w:t>
            </w:r>
            <w:r>
              <w:rPr>
                <w:rFonts w:hint="eastAsia"/>
              </w:rPr>
              <w:t>离线存储</w:t>
            </w:r>
          </w:p>
        </w:tc>
      </w:tr>
      <w:tr w:rsidR="00383591" w14:paraId="3C97F3EF" w14:textId="77777777" w:rsidTr="00383591">
        <w:tc>
          <w:tcPr>
            <w:tcW w:w="1274" w:type="dxa"/>
            <w:vMerge/>
          </w:tcPr>
          <w:p w14:paraId="08EFF4F9" w14:textId="77777777" w:rsidR="00383591" w:rsidRDefault="00383591" w:rsidP="00EA3162">
            <w:pPr>
              <w:pStyle w:val="eCT3"/>
              <w:spacing w:before="156" w:after="156"/>
              <w:ind w:left="0"/>
            </w:pPr>
          </w:p>
        </w:tc>
        <w:tc>
          <w:tcPr>
            <w:tcW w:w="1386" w:type="dxa"/>
          </w:tcPr>
          <w:p w14:paraId="7895AA07" w14:textId="2D2B7D3E" w:rsidR="00383591" w:rsidRDefault="00383591" w:rsidP="00EA3162">
            <w:pPr>
              <w:pStyle w:val="eCT3"/>
              <w:spacing w:before="156" w:after="156"/>
              <w:ind w:left="0"/>
            </w:pPr>
            <w:r>
              <w:rPr>
                <w:rFonts w:hint="eastAsia"/>
              </w:rPr>
              <w:t>D</w:t>
            </w:r>
            <w:r>
              <w:t>B2_B</w:t>
            </w:r>
          </w:p>
        </w:tc>
        <w:tc>
          <w:tcPr>
            <w:tcW w:w="1276" w:type="dxa"/>
          </w:tcPr>
          <w:p w14:paraId="20A8C9E1" w14:textId="6A95AC9F" w:rsidR="00383591" w:rsidRDefault="00383591" w:rsidP="00EA3162">
            <w:pPr>
              <w:pStyle w:val="eCT3"/>
              <w:spacing w:before="156" w:after="156"/>
              <w:ind w:left="0"/>
            </w:pPr>
            <w:r w:rsidRPr="00A078CD">
              <w:rPr>
                <w:rFonts w:hint="eastAsia"/>
              </w:rPr>
              <w:t>块存储</w:t>
            </w:r>
            <w:r>
              <w:rPr>
                <w:rFonts w:hint="eastAsia"/>
              </w:rPr>
              <w:t>/</w:t>
            </w:r>
            <w:r>
              <w:rPr>
                <w:rFonts w:hint="eastAsia"/>
              </w:rPr>
              <w:t>文件存储</w:t>
            </w:r>
          </w:p>
        </w:tc>
        <w:tc>
          <w:tcPr>
            <w:tcW w:w="1134" w:type="dxa"/>
          </w:tcPr>
          <w:p w14:paraId="06556F9E" w14:textId="0CB9ADE4" w:rsidR="00383591" w:rsidRDefault="00383591" w:rsidP="00EA3162">
            <w:pPr>
              <w:pStyle w:val="eCT3"/>
              <w:spacing w:before="156" w:after="156"/>
              <w:ind w:left="0"/>
            </w:pPr>
            <w:r>
              <w:rPr>
                <w:rFonts w:hint="eastAsia"/>
              </w:rPr>
              <w:t>不支持</w:t>
            </w:r>
          </w:p>
        </w:tc>
        <w:tc>
          <w:tcPr>
            <w:tcW w:w="1842" w:type="dxa"/>
          </w:tcPr>
          <w:p w14:paraId="16A7C0B1" w14:textId="652BE652" w:rsidR="00383591" w:rsidRDefault="00383591" w:rsidP="00EA3162">
            <w:pPr>
              <w:pStyle w:val="eCT3"/>
              <w:spacing w:before="156" w:after="156"/>
              <w:ind w:left="0"/>
            </w:pPr>
            <w:r>
              <w:rPr>
                <w:rFonts w:hint="eastAsia"/>
              </w:rPr>
              <w:t>不支持</w:t>
            </w:r>
          </w:p>
        </w:tc>
      </w:tr>
      <w:tr w:rsidR="00383591" w14:paraId="58F7D4D5" w14:textId="77777777" w:rsidTr="00383591">
        <w:tc>
          <w:tcPr>
            <w:tcW w:w="1274" w:type="dxa"/>
            <w:vMerge/>
          </w:tcPr>
          <w:p w14:paraId="6E809DB2" w14:textId="77777777" w:rsidR="00383591" w:rsidRDefault="00383591" w:rsidP="0075169F">
            <w:pPr>
              <w:pStyle w:val="eCT3"/>
              <w:spacing w:before="156" w:after="156"/>
              <w:ind w:left="0"/>
            </w:pPr>
          </w:p>
        </w:tc>
        <w:tc>
          <w:tcPr>
            <w:tcW w:w="1386" w:type="dxa"/>
          </w:tcPr>
          <w:p w14:paraId="572EB69D" w14:textId="5C86D434" w:rsidR="00383591" w:rsidRDefault="00383591" w:rsidP="0075169F">
            <w:pPr>
              <w:pStyle w:val="eCT3"/>
              <w:spacing w:before="156" w:after="156"/>
              <w:ind w:left="0"/>
            </w:pPr>
            <w:r>
              <w:rPr>
                <w:rFonts w:hint="eastAsia"/>
              </w:rPr>
              <w:t>达梦</w:t>
            </w:r>
          </w:p>
        </w:tc>
        <w:tc>
          <w:tcPr>
            <w:tcW w:w="1276" w:type="dxa"/>
          </w:tcPr>
          <w:p w14:paraId="3620961A" w14:textId="06CDA5F8" w:rsidR="00383591" w:rsidRDefault="00383591" w:rsidP="0075169F">
            <w:pPr>
              <w:pStyle w:val="eCT3"/>
              <w:spacing w:before="156" w:after="156"/>
              <w:ind w:left="0"/>
            </w:pPr>
            <w:r w:rsidRPr="00A078CD">
              <w:rPr>
                <w:rFonts w:hint="eastAsia"/>
              </w:rPr>
              <w:t>块存储</w:t>
            </w:r>
          </w:p>
        </w:tc>
        <w:tc>
          <w:tcPr>
            <w:tcW w:w="1134" w:type="dxa"/>
          </w:tcPr>
          <w:p w14:paraId="1B2B40F5" w14:textId="5EF9DD3F" w:rsidR="00383591" w:rsidRDefault="00383591" w:rsidP="0075169F">
            <w:pPr>
              <w:pStyle w:val="eCT3"/>
              <w:spacing w:before="156" w:after="156"/>
              <w:ind w:left="0"/>
            </w:pPr>
            <w:r>
              <w:rPr>
                <w:rFonts w:hint="eastAsia"/>
              </w:rPr>
              <w:t>块存储</w:t>
            </w:r>
          </w:p>
        </w:tc>
        <w:tc>
          <w:tcPr>
            <w:tcW w:w="1842" w:type="dxa"/>
          </w:tcPr>
          <w:p w14:paraId="6567C4DA" w14:textId="377FE7EA" w:rsidR="00383591" w:rsidRDefault="00383591" w:rsidP="0075169F">
            <w:pPr>
              <w:pStyle w:val="eCT3"/>
              <w:spacing w:before="156" w:after="156"/>
              <w:ind w:left="0"/>
            </w:pPr>
            <w:r w:rsidRPr="00F24E27">
              <w:rPr>
                <w:rFonts w:hint="eastAsia"/>
              </w:rPr>
              <w:t>对象存储</w:t>
            </w:r>
            <w:r w:rsidRPr="00F24E27">
              <w:rPr>
                <w:rFonts w:hint="eastAsia"/>
              </w:rPr>
              <w:t>/</w:t>
            </w:r>
            <w:r w:rsidR="00C454FB">
              <w:rPr>
                <w:rFonts w:hint="eastAsia"/>
              </w:rPr>
              <w:t>文件存</w:t>
            </w:r>
            <w:r w:rsidR="00C454FB">
              <w:rPr>
                <w:rFonts w:hint="eastAsia"/>
              </w:rPr>
              <w:lastRenderedPageBreak/>
              <w:t>储</w:t>
            </w:r>
            <w:r>
              <w:rPr>
                <w:rFonts w:hint="eastAsia"/>
              </w:rPr>
              <w:t>/</w:t>
            </w:r>
            <w:r>
              <w:rPr>
                <w:rFonts w:hint="eastAsia"/>
              </w:rPr>
              <w:t>离线存储</w:t>
            </w:r>
          </w:p>
        </w:tc>
      </w:tr>
      <w:tr w:rsidR="003F7158" w14:paraId="767B429A" w14:textId="77777777" w:rsidTr="00383591">
        <w:tc>
          <w:tcPr>
            <w:tcW w:w="1274" w:type="dxa"/>
            <w:vMerge/>
          </w:tcPr>
          <w:p w14:paraId="67F2D691" w14:textId="77777777" w:rsidR="003F7158" w:rsidRDefault="003F7158" w:rsidP="003F7158">
            <w:pPr>
              <w:pStyle w:val="eCT3"/>
              <w:spacing w:before="156" w:after="156"/>
              <w:ind w:left="0"/>
            </w:pPr>
          </w:p>
        </w:tc>
        <w:tc>
          <w:tcPr>
            <w:tcW w:w="1386" w:type="dxa"/>
          </w:tcPr>
          <w:p w14:paraId="6A1E5702" w14:textId="4507A923" w:rsidR="003F7158" w:rsidRDefault="003F7158" w:rsidP="003F7158">
            <w:pPr>
              <w:pStyle w:val="eCT3"/>
              <w:spacing w:before="156" w:after="156"/>
              <w:ind w:left="0"/>
            </w:pPr>
            <w:r>
              <w:rPr>
                <w:rFonts w:hint="eastAsia"/>
              </w:rPr>
              <w:t>达梦</w:t>
            </w:r>
            <w:r>
              <w:rPr>
                <w:rFonts w:hint="eastAsia"/>
              </w:rPr>
              <w:t>_</w:t>
            </w:r>
            <w:r>
              <w:t>B</w:t>
            </w:r>
          </w:p>
        </w:tc>
        <w:tc>
          <w:tcPr>
            <w:tcW w:w="1276" w:type="dxa"/>
          </w:tcPr>
          <w:p w14:paraId="28FCDBDE" w14:textId="6BF07D57" w:rsidR="003F7158" w:rsidRDefault="003F7158" w:rsidP="003F7158">
            <w:pPr>
              <w:pStyle w:val="eCT3"/>
              <w:spacing w:before="156" w:after="156"/>
              <w:ind w:left="0"/>
            </w:pPr>
            <w:r>
              <w:rPr>
                <w:rFonts w:hint="eastAsia"/>
              </w:rPr>
              <w:t>文件存储</w:t>
            </w:r>
          </w:p>
        </w:tc>
        <w:tc>
          <w:tcPr>
            <w:tcW w:w="1134" w:type="dxa"/>
          </w:tcPr>
          <w:p w14:paraId="078B9BF5" w14:textId="7BC8554C" w:rsidR="003F7158" w:rsidRDefault="003F7158" w:rsidP="003F7158">
            <w:pPr>
              <w:pStyle w:val="eCT3"/>
              <w:spacing w:before="156" w:after="156"/>
              <w:ind w:left="0"/>
            </w:pPr>
            <w:r>
              <w:rPr>
                <w:rFonts w:hint="eastAsia"/>
              </w:rPr>
              <w:t>不支持</w:t>
            </w:r>
          </w:p>
        </w:tc>
        <w:tc>
          <w:tcPr>
            <w:tcW w:w="1842" w:type="dxa"/>
          </w:tcPr>
          <w:p w14:paraId="11EAC459" w14:textId="4F7D3334" w:rsidR="003F7158" w:rsidRPr="00BF5C59" w:rsidRDefault="003F7158" w:rsidP="003F7158">
            <w:pPr>
              <w:pStyle w:val="eCT3"/>
              <w:spacing w:before="156" w:after="156"/>
              <w:ind w:left="0"/>
            </w:pPr>
            <w:r>
              <w:rPr>
                <w:rFonts w:hint="eastAsia"/>
              </w:rPr>
              <w:t>不支持</w:t>
            </w:r>
          </w:p>
        </w:tc>
      </w:tr>
      <w:tr w:rsidR="003F7158" w14:paraId="7D95D5A7" w14:textId="77777777" w:rsidTr="00383591">
        <w:tc>
          <w:tcPr>
            <w:tcW w:w="1274" w:type="dxa"/>
            <w:vMerge/>
          </w:tcPr>
          <w:p w14:paraId="239059EB" w14:textId="77777777" w:rsidR="003F7158" w:rsidRDefault="003F7158" w:rsidP="003F7158">
            <w:pPr>
              <w:pStyle w:val="eCT3"/>
              <w:spacing w:before="156" w:after="156"/>
              <w:ind w:left="0"/>
            </w:pPr>
          </w:p>
        </w:tc>
        <w:tc>
          <w:tcPr>
            <w:tcW w:w="1386" w:type="dxa"/>
          </w:tcPr>
          <w:p w14:paraId="73D653DA" w14:textId="33D743A6" w:rsidR="003F7158" w:rsidRDefault="003F7158" w:rsidP="003F7158">
            <w:pPr>
              <w:pStyle w:val="eCT3"/>
              <w:spacing w:before="156" w:after="156"/>
              <w:ind w:left="0"/>
            </w:pPr>
            <w:r>
              <w:rPr>
                <w:rFonts w:hint="eastAsia"/>
              </w:rPr>
              <w:t>M</w:t>
            </w:r>
            <w:r>
              <w:t>ongoDB</w:t>
            </w:r>
          </w:p>
        </w:tc>
        <w:tc>
          <w:tcPr>
            <w:tcW w:w="1276" w:type="dxa"/>
          </w:tcPr>
          <w:p w14:paraId="005BB6FA" w14:textId="01B934B3" w:rsidR="003F7158" w:rsidRDefault="003F7158" w:rsidP="003F7158">
            <w:pPr>
              <w:pStyle w:val="eCT3"/>
              <w:spacing w:before="156" w:after="156"/>
              <w:ind w:left="0"/>
            </w:pPr>
            <w:r w:rsidRPr="00A078CD">
              <w:rPr>
                <w:rFonts w:hint="eastAsia"/>
              </w:rPr>
              <w:t>块存储</w:t>
            </w:r>
          </w:p>
        </w:tc>
        <w:tc>
          <w:tcPr>
            <w:tcW w:w="1134" w:type="dxa"/>
          </w:tcPr>
          <w:p w14:paraId="59875422" w14:textId="39277080" w:rsidR="003F7158" w:rsidRDefault="003F7158" w:rsidP="003F7158">
            <w:pPr>
              <w:pStyle w:val="eCT3"/>
              <w:spacing w:before="156" w:after="156"/>
              <w:ind w:left="0"/>
            </w:pPr>
            <w:r>
              <w:rPr>
                <w:rFonts w:hint="eastAsia"/>
              </w:rPr>
              <w:t>块存储</w:t>
            </w:r>
          </w:p>
        </w:tc>
        <w:tc>
          <w:tcPr>
            <w:tcW w:w="1842" w:type="dxa"/>
          </w:tcPr>
          <w:p w14:paraId="37B388DA" w14:textId="39139E31" w:rsidR="003F7158" w:rsidRPr="00BF5C59" w:rsidRDefault="003F7158" w:rsidP="003F7158">
            <w:pPr>
              <w:pStyle w:val="eCT3"/>
              <w:spacing w:before="156" w:after="156"/>
              <w:ind w:left="0"/>
            </w:pPr>
            <w:r w:rsidRPr="00F24E27">
              <w:rPr>
                <w:rFonts w:hint="eastAsia"/>
              </w:rPr>
              <w:t>对象存储</w:t>
            </w:r>
            <w:r w:rsidRPr="00F24E27">
              <w:rPr>
                <w:rFonts w:hint="eastAsia"/>
              </w:rPr>
              <w:t>/</w:t>
            </w:r>
            <w:r>
              <w:rPr>
                <w:rFonts w:hint="eastAsia"/>
              </w:rPr>
              <w:t>文件存储</w:t>
            </w:r>
            <w:r>
              <w:rPr>
                <w:rFonts w:hint="eastAsia"/>
              </w:rPr>
              <w:t>/</w:t>
            </w:r>
            <w:r>
              <w:rPr>
                <w:rFonts w:hint="eastAsia"/>
              </w:rPr>
              <w:t>离线存储</w:t>
            </w:r>
          </w:p>
        </w:tc>
      </w:tr>
      <w:tr w:rsidR="00383591" w14:paraId="4F1AE36D" w14:textId="77777777" w:rsidTr="00383591">
        <w:tc>
          <w:tcPr>
            <w:tcW w:w="1274" w:type="dxa"/>
            <w:vMerge/>
          </w:tcPr>
          <w:p w14:paraId="36ACCFF6" w14:textId="77777777" w:rsidR="00383591" w:rsidRDefault="00383591" w:rsidP="0075169F">
            <w:pPr>
              <w:pStyle w:val="eCT3"/>
              <w:spacing w:before="156" w:after="156"/>
              <w:ind w:left="0"/>
            </w:pPr>
          </w:p>
        </w:tc>
        <w:tc>
          <w:tcPr>
            <w:tcW w:w="1386" w:type="dxa"/>
          </w:tcPr>
          <w:p w14:paraId="1EB2EF61" w14:textId="4AD472DA" w:rsidR="00383591" w:rsidRDefault="00383591" w:rsidP="0075169F">
            <w:pPr>
              <w:pStyle w:val="eCT3"/>
              <w:spacing w:before="156" w:after="156"/>
              <w:ind w:left="0"/>
            </w:pPr>
            <w:r>
              <w:rPr>
                <w:rFonts w:hint="eastAsia"/>
              </w:rPr>
              <w:t>M</w:t>
            </w:r>
            <w:r>
              <w:t>ongoDB</w:t>
            </w:r>
            <w:r w:rsidR="00D87F23">
              <w:t>_B</w:t>
            </w:r>
          </w:p>
        </w:tc>
        <w:tc>
          <w:tcPr>
            <w:tcW w:w="1276" w:type="dxa"/>
          </w:tcPr>
          <w:p w14:paraId="51961C00" w14:textId="24D3AD49" w:rsidR="00383591" w:rsidRDefault="00383591" w:rsidP="0075169F">
            <w:pPr>
              <w:pStyle w:val="eCT3"/>
              <w:spacing w:before="156" w:after="156"/>
              <w:ind w:left="0"/>
            </w:pPr>
            <w:r>
              <w:rPr>
                <w:rFonts w:hint="eastAsia"/>
              </w:rPr>
              <w:t>文件</w:t>
            </w:r>
            <w:r w:rsidRPr="00A078CD">
              <w:rPr>
                <w:rFonts w:hint="eastAsia"/>
              </w:rPr>
              <w:t>存储</w:t>
            </w:r>
          </w:p>
        </w:tc>
        <w:tc>
          <w:tcPr>
            <w:tcW w:w="1134" w:type="dxa"/>
          </w:tcPr>
          <w:p w14:paraId="06BD1BF2" w14:textId="3101FC4F" w:rsidR="00383591" w:rsidRDefault="00383591" w:rsidP="0075169F">
            <w:pPr>
              <w:pStyle w:val="eCT3"/>
              <w:spacing w:before="156" w:after="156"/>
              <w:ind w:left="0"/>
            </w:pPr>
            <w:r>
              <w:rPr>
                <w:rFonts w:hint="eastAsia"/>
              </w:rPr>
              <w:t>不支持</w:t>
            </w:r>
          </w:p>
        </w:tc>
        <w:tc>
          <w:tcPr>
            <w:tcW w:w="1842" w:type="dxa"/>
          </w:tcPr>
          <w:p w14:paraId="1FE5D4A1" w14:textId="6D9130C6" w:rsidR="00383591" w:rsidRDefault="00383591" w:rsidP="0075169F">
            <w:pPr>
              <w:pStyle w:val="eCT3"/>
              <w:spacing w:before="156" w:after="156"/>
              <w:ind w:left="0"/>
            </w:pPr>
            <w:r w:rsidRPr="00BF5C59">
              <w:rPr>
                <w:rFonts w:hint="eastAsia"/>
              </w:rPr>
              <w:t>不支持</w:t>
            </w:r>
          </w:p>
        </w:tc>
      </w:tr>
      <w:tr w:rsidR="00383591" w14:paraId="4BA4A700" w14:textId="77777777" w:rsidTr="00383591">
        <w:tc>
          <w:tcPr>
            <w:tcW w:w="1274" w:type="dxa"/>
            <w:vMerge/>
          </w:tcPr>
          <w:p w14:paraId="5593BC9D" w14:textId="77777777" w:rsidR="00383591" w:rsidRDefault="00383591" w:rsidP="0075169F">
            <w:pPr>
              <w:pStyle w:val="eCT3"/>
              <w:spacing w:before="156" w:after="156"/>
              <w:ind w:left="0"/>
            </w:pPr>
          </w:p>
        </w:tc>
        <w:tc>
          <w:tcPr>
            <w:tcW w:w="1386" w:type="dxa"/>
          </w:tcPr>
          <w:p w14:paraId="1FB7C215" w14:textId="5860B1AF" w:rsidR="00383591" w:rsidRDefault="00383591" w:rsidP="0075169F">
            <w:pPr>
              <w:pStyle w:val="eCT3"/>
              <w:spacing w:before="156" w:after="156"/>
              <w:ind w:left="0"/>
            </w:pPr>
            <w:r>
              <w:rPr>
                <w:rFonts w:hint="eastAsia"/>
              </w:rPr>
              <w:t>H</w:t>
            </w:r>
            <w:r>
              <w:t>BASE</w:t>
            </w:r>
          </w:p>
        </w:tc>
        <w:tc>
          <w:tcPr>
            <w:tcW w:w="1276" w:type="dxa"/>
          </w:tcPr>
          <w:p w14:paraId="679D5A72" w14:textId="7A74774C" w:rsidR="00383591" w:rsidRDefault="00383591" w:rsidP="0075169F">
            <w:pPr>
              <w:pStyle w:val="eCT3"/>
              <w:spacing w:before="156" w:after="156"/>
              <w:ind w:left="0"/>
            </w:pPr>
            <w:r>
              <w:rPr>
                <w:rFonts w:hint="eastAsia"/>
              </w:rPr>
              <w:t>对象存储</w:t>
            </w:r>
          </w:p>
        </w:tc>
        <w:tc>
          <w:tcPr>
            <w:tcW w:w="1134" w:type="dxa"/>
          </w:tcPr>
          <w:p w14:paraId="1AA3B7CF" w14:textId="11981A09" w:rsidR="00383591" w:rsidRDefault="00383591" w:rsidP="0075169F">
            <w:pPr>
              <w:pStyle w:val="eCT3"/>
              <w:spacing w:before="156" w:after="156"/>
              <w:ind w:left="0"/>
            </w:pPr>
            <w:r>
              <w:rPr>
                <w:rFonts w:hint="eastAsia"/>
              </w:rPr>
              <w:t>不支持</w:t>
            </w:r>
          </w:p>
        </w:tc>
        <w:tc>
          <w:tcPr>
            <w:tcW w:w="1842" w:type="dxa"/>
          </w:tcPr>
          <w:p w14:paraId="15CF455C" w14:textId="76090367" w:rsidR="00383591" w:rsidRDefault="00383591" w:rsidP="0075169F">
            <w:pPr>
              <w:pStyle w:val="eCT3"/>
              <w:spacing w:before="156" w:after="156"/>
              <w:ind w:left="0"/>
            </w:pPr>
            <w:r w:rsidRPr="00BF5C59">
              <w:rPr>
                <w:rFonts w:hint="eastAsia"/>
              </w:rPr>
              <w:t>不支持</w:t>
            </w:r>
          </w:p>
        </w:tc>
      </w:tr>
      <w:tr w:rsidR="00576870" w14:paraId="323DCFB8" w14:textId="77777777" w:rsidTr="00383591">
        <w:tc>
          <w:tcPr>
            <w:tcW w:w="1274" w:type="dxa"/>
            <w:vMerge/>
          </w:tcPr>
          <w:p w14:paraId="42D30B86" w14:textId="77777777" w:rsidR="00576870" w:rsidRDefault="00576870" w:rsidP="00576870">
            <w:pPr>
              <w:pStyle w:val="eCT3"/>
              <w:spacing w:before="156" w:after="156"/>
              <w:ind w:left="0"/>
            </w:pPr>
          </w:p>
        </w:tc>
        <w:tc>
          <w:tcPr>
            <w:tcW w:w="1386" w:type="dxa"/>
          </w:tcPr>
          <w:p w14:paraId="356DEFD8" w14:textId="5F375599" w:rsidR="00576870" w:rsidRDefault="00576870" w:rsidP="00576870">
            <w:pPr>
              <w:pStyle w:val="eCT3"/>
              <w:spacing w:before="156" w:after="156"/>
              <w:ind w:left="0"/>
            </w:pPr>
            <w:r>
              <w:rPr>
                <w:rFonts w:hint="eastAsia"/>
              </w:rPr>
              <w:t>openGuass</w:t>
            </w:r>
          </w:p>
        </w:tc>
        <w:tc>
          <w:tcPr>
            <w:tcW w:w="1276" w:type="dxa"/>
          </w:tcPr>
          <w:p w14:paraId="5596F4FA" w14:textId="68DBA8DE" w:rsidR="00576870" w:rsidRDefault="00576870" w:rsidP="00576870">
            <w:pPr>
              <w:pStyle w:val="eCT3"/>
              <w:spacing w:before="156" w:after="156"/>
              <w:ind w:left="0"/>
            </w:pPr>
            <w:r>
              <w:rPr>
                <w:rFonts w:hint="eastAsia"/>
              </w:rPr>
              <w:t>文件</w:t>
            </w:r>
            <w:r w:rsidRPr="00A078CD">
              <w:rPr>
                <w:rFonts w:hint="eastAsia"/>
              </w:rPr>
              <w:t>存储</w:t>
            </w:r>
          </w:p>
        </w:tc>
        <w:tc>
          <w:tcPr>
            <w:tcW w:w="1134" w:type="dxa"/>
          </w:tcPr>
          <w:p w14:paraId="1B410DEA" w14:textId="4DEA4821" w:rsidR="00576870" w:rsidRDefault="00576870" w:rsidP="00576870">
            <w:pPr>
              <w:pStyle w:val="eCT3"/>
              <w:spacing w:before="156" w:after="156"/>
              <w:ind w:left="0"/>
            </w:pPr>
            <w:r>
              <w:rPr>
                <w:rFonts w:hint="eastAsia"/>
              </w:rPr>
              <w:t>不支持</w:t>
            </w:r>
          </w:p>
        </w:tc>
        <w:tc>
          <w:tcPr>
            <w:tcW w:w="1842" w:type="dxa"/>
          </w:tcPr>
          <w:p w14:paraId="29BF7D7C" w14:textId="2FDE0104" w:rsidR="00576870" w:rsidRPr="00BF5C59" w:rsidRDefault="00576870" w:rsidP="00576870">
            <w:pPr>
              <w:pStyle w:val="eCT3"/>
              <w:spacing w:before="156" w:after="156"/>
              <w:ind w:left="0"/>
            </w:pPr>
            <w:r w:rsidRPr="00BF5C59">
              <w:rPr>
                <w:rFonts w:hint="eastAsia"/>
              </w:rPr>
              <w:t>不支持</w:t>
            </w:r>
          </w:p>
        </w:tc>
      </w:tr>
      <w:tr w:rsidR="00C454FB" w14:paraId="6DC288A1" w14:textId="77777777" w:rsidTr="00383591">
        <w:tc>
          <w:tcPr>
            <w:tcW w:w="1274" w:type="dxa"/>
            <w:vMerge/>
          </w:tcPr>
          <w:p w14:paraId="5682A92F" w14:textId="77777777" w:rsidR="00C454FB" w:rsidRDefault="00C454FB" w:rsidP="00C454FB">
            <w:pPr>
              <w:pStyle w:val="eCT3"/>
              <w:spacing w:before="156" w:after="156"/>
              <w:ind w:left="0"/>
            </w:pPr>
          </w:p>
        </w:tc>
        <w:tc>
          <w:tcPr>
            <w:tcW w:w="1386" w:type="dxa"/>
          </w:tcPr>
          <w:p w14:paraId="6DA157EC" w14:textId="2E544498" w:rsidR="00C454FB" w:rsidRDefault="00C454FB" w:rsidP="00C454FB">
            <w:pPr>
              <w:pStyle w:val="eCT3"/>
              <w:spacing w:before="156" w:after="156"/>
              <w:ind w:left="0"/>
            </w:pPr>
            <w:r>
              <w:rPr>
                <w:rFonts w:hint="eastAsia"/>
              </w:rPr>
              <w:t>PostgreSQL</w:t>
            </w:r>
          </w:p>
        </w:tc>
        <w:tc>
          <w:tcPr>
            <w:tcW w:w="1276" w:type="dxa"/>
          </w:tcPr>
          <w:p w14:paraId="61B6EF7E" w14:textId="6C929508" w:rsidR="00C454FB" w:rsidRDefault="00C454FB" w:rsidP="00C454FB">
            <w:pPr>
              <w:pStyle w:val="eCT3"/>
              <w:spacing w:before="156" w:after="156"/>
              <w:ind w:left="0"/>
            </w:pPr>
            <w:r w:rsidRPr="00CE51D3">
              <w:rPr>
                <w:rFonts w:hint="eastAsia"/>
              </w:rPr>
              <w:t>块存储</w:t>
            </w:r>
          </w:p>
        </w:tc>
        <w:tc>
          <w:tcPr>
            <w:tcW w:w="1134" w:type="dxa"/>
          </w:tcPr>
          <w:p w14:paraId="420EB13B" w14:textId="44D076C9" w:rsidR="00C454FB" w:rsidRDefault="00C454FB" w:rsidP="00C454FB">
            <w:pPr>
              <w:pStyle w:val="eCT3"/>
              <w:spacing w:before="156" w:after="156"/>
              <w:ind w:left="0"/>
            </w:pPr>
            <w:r>
              <w:rPr>
                <w:rFonts w:hint="eastAsia"/>
              </w:rPr>
              <w:t>不支持</w:t>
            </w:r>
          </w:p>
        </w:tc>
        <w:tc>
          <w:tcPr>
            <w:tcW w:w="1842" w:type="dxa"/>
          </w:tcPr>
          <w:p w14:paraId="48B1F2F5" w14:textId="48E171B9" w:rsidR="00C454FB" w:rsidRPr="00BF5C59" w:rsidRDefault="00C454FB" w:rsidP="00C454FB">
            <w:pPr>
              <w:pStyle w:val="eCT3"/>
              <w:spacing w:before="156" w:after="156"/>
              <w:ind w:left="0"/>
            </w:pPr>
            <w:r w:rsidRPr="00F24E27">
              <w:rPr>
                <w:rFonts w:hint="eastAsia"/>
              </w:rPr>
              <w:t>对象存储</w:t>
            </w:r>
            <w:r w:rsidRPr="00F24E27">
              <w:rPr>
                <w:rFonts w:hint="eastAsia"/>
              </w:rPr>
              <w:t>/</w:t>
            </w:r>
            <w:r>
              <w:rPr>
                <w:rFonts w:hint="eastAsia"/>
              </w:rPr>
              <w:t>文件存储</w:t>
            </w:r>
          </w:p>
        </w:tc>
      </w:tr>
      <w:tr w:rsidR="00950EE4" w14:paraId="52DAF731" w14:textId="77777777" w:rsidTr="00383591">
        <w:tc>
          <w:tcPr>
            <w:tcW w:w="1274" w:type="dxa"/>
          </w:tcPr>
          <w:p w14:paraId="06A776E8" w14:textId="18D54517" w:rsidR="00950EE4" w:rsidRDefault="00950EE4" w:rsidP="00950EE4">
            <w:pPr>
              <w:pStyle w:val="eCT3"/>
              <w:spacing w:before="156" w:after="156"/>
              <w:ind w:left="0"/>
            </w:pPr>
            <w:r>
              <w:rPr>
                <w:rFonts w:hint="eastAsia"/>
              </w:rPr>
              <w:t>虚拟平台</w:t>
            </w:r>
          </w:p>
        </w:tc>
        <w:tc>
          <w:tcPr>
            <w:tcW w:w="1386" w:type="dxa"/>
          </w:tcPr>
          <w:p w14:paraId="618955D5" w14:textId="033E14FF" w:rsidR="00950EE4" w:rsidRDefault="00950EE4" w:rsidP="00950EE4">
            <w:pPr>
              <w:pStyle w:val="eCT3"/>
              <w:spacing w:before="156" w:after="156"/>
              <w:ind w:left="0"/>
            </w:pPr>
            <w:r>
              <w:rPr>
                <w:rFonts w:hint="eastAsia"/>
              </w:rPr>
              <w:t>华为</w:t>
            </w:r>
            <w:r>
              <w:rPr>
                <w:rFonts w:hint="eastAsia"/>
              </w:rPr>
              <w:t>F</w:t>
            </w:r>
            <w:r>
              <w:t>C</w:t>
            </w:r>
          </w:p>
        </w:tc>
        <w:tc>
          <w:tcPr>
            <w:tcW w:w="1276" w:type="dxa"/>
          </w:tcPr>
          <w:p w14:paraId="6CAEA504" w14:textId="56DC6B12" w:rsidR="00950EE4" w:rsidRDefault="00950EE4" w:rsidP="00950EE4">
            <w:pPr>
              <w:pStyle w:val="eCT3"/>
              <w:spacing w:before="156" w:after="156"/>
              <w:ind w:left="0"/>
            </w:pPr>
            <w:r w:rsidRPr="00CE51D3">
              <w:rPr>
                <w:rFonts w:hint="eastAsia"/>
              </w:rPr>
              <w:t>块存储</w:t>
            </w:r>
          </w:p>
        </w:tc>
        <w:tc>
          <w:tcPr>
            <w:tcW w:w="1134" w:type="dxa"/>
          </w:tcPr>
          <w:p w14:paraId="02FD8617" w14:textId="051ED14E" w:rsidR="00950EE4" w:rsidRDefault="00950EE4" w:rsidP="00950EE4">
            <w:pPr>
              <w:pStyle w:val="eCT3"/>
              <w:spacing w:before="156" w:after="156"/>
              <w:ind w:left="0"/>
            </w:pPr>
            <w:r w:rsidRPr="00DD5DBD">
              <w:rPr>
                <w:rFonts w:hint="eastAsia"/>
              </w:rPr>
              <w:t>块存储</w:t>
            </w:r>
          </w:p>
        </w:tc>
        <w:tc>
          <w:tcPr>
            <w:tcW w:w="1842" w:type="dxa"/>
          </w:tcPr>
          <w:p w14:paraId="530DC8BE" w14:textId="47B47C2A" w:rsidR="00950EE4" w:rsidRDefault="00950EE4" w:rsidP="00950EE4">
            <w:pPr>
              <w:pStyle w:val="eCT3"/>
              <w:spacing w:before="156" w:after="156"/>
              <w:ind w:left="0"/>
            </w:pPr>
            <w:r w:rsidRPr="00F24E27">
              <w:rPr>
                <w:rFonts w:hint="eastAsia"/>
              </w:rPr>
              <w:t>对象存储</w:t>
            </w:r>
            <w:r w:rsidRPr="00F24E27">
              <w:rPr>
                <w:rFonts w:hint="eastAsia"/>
              </w:rPr>
              <w:t>/</w:t>
            </w:r>
            <w:r>
              <w:rPr>
                <w:rFonts w:hint="eastAsia"/>
              </w:rPr>
              <w:t>文件存储</w:t>
            </w:r>
            <w:r>
              <w:rPr>
                <w:rFonts w:hint="eastAsia"/>
              </w:rPr>
              <w:t>/</w:t>
            </w:r>
            <w:r>
              <w:rPr>
                <w:rFonts w:hint="eastAsia"/>
              </w:rPr>
              <w:t>离线存储</w:t>
            </w:r>
          </w:p>
        </w:tc>
      </w:tr>
      <w:tr w:rsidR="00C454FB" w14:paraId="6C232806" w14:textId="77777777" w:rsidTr="00383591">
        <w:tc>
          <w:tcPr>
            <w:tcW w:w="1274" w:type="dxa"/>
            <w:vMerge w:val="restart"/>
          </w:tcPr>
          <w:p w14:paraId="11B6F86E" w14:textId="007F48C0" w:rsidR="00C454FB" w:rsidRDefault="00C454FB" w:rsidP="00C454FB">
            <w:pPr>
              <w:pStyle w:val="eCT3"/>
              <w:spacing w:before="156" w:after="156"/>
              <w:ind w:left="0"/>
            </w:pPr>
            <w:r>
              <w:rPr>
                <w:rFonts w:hint="eastAsia"/>
              </w:rPr>
              <w:t>文件</w:t>
            </w:r>
          </w:p>
        </w:tc>
        <w:tc>
          <w:tcPr>
            <w:tcW w:w="1386" w:type="dxa"/>
          </w:tcPr>
          <w:p w14:paraId="33655B85" w14:textId="1519E474" w:rsidR="00C454FB" w:rsidRDefault="00C454FB" w:rsidP="00C454FB">
            <w:pPr>
              <w:pStyle w:val="eCT3"/>
              <w:spacing w:before="156" w:after="156"/>
              <w:ind w:left="0"/>
            </w:pPr>
            <w:r>
              <w:rPr>
                <w:rFonts w:hint="eastAsia"/>
              </w:rPr>
              <w:t>N</w:t>
            </w:r>
            <w:r>
              <w:t>AS</w:t>
            </w:r>
          </w:p>
        </w:tc>
        <w:tc>
          <w:tcPr>
            <w:tcW w:w="1276" w:type="dxa"/>
          </w:tcPr>
          <w:p w14:paraId="5274C2B3" w14:textId="5FB014CF" w:rsidR="00C454FB" w:rsidRDefault="00C454FB" w:rsidP="00C454FB">
            <w:pPr>
              <w:pStyle w:val="eCT3"/>
              <w:spacing w:before="156" w:after="156"/>
              <w:ind w:left="0"/>
            </w:pPr>
            <w:r>
              <w:rPr>
                <w:rFonts w:hint="eastAsia"/>
              </w:rPr>
              <w:t>对象存储</w:t>
            </w:r>
            <w:r>
              <w:rPr>
                <w:rFonts w:hint="eastAsia"/>
              </w:rPr>
              <w:t>/</w:t>
            </w:r>
            <w:r>
              <w:rPr>
                <w:rFonts w:hint="eastAsia"/>
              </w:rPr>
              <w:t>文件存储</w:t>
            </w:r>
          </w:p>
        </w:tc>
        <w:tc>
          <w:tcPr>
            <w:tcW w:w="1134" w:type="dxa"/>
          </w:tcPr>
          <w:p w14:paraId="645E2E82" w14:textId="7B9874FF" w:rsidR="00C454FB" w:rsidRDefault="00C454FB" w:rsidP="00C454FB">
            <w:pPr>
              <w:pStyle w:val="eCT3"/>
              <w:spacing w:before="156" w:after="156"/>
              <w:ind w:left="0"/>
            </w:pPr>
            <w:r w:rsidRPr="003C3C8D">
              <w:rPr>
                <w:rFonts w:hint="eastAsia"/>
              </w:rPr>
              <w:t>不支持</w:t>
            </w:r>
          </w:p>
        </w:tc>
        <w:tc>
          <w:tcPr>
            <w:tcW w:w="1842" w:type="dxa"/>
          </w:tcPr>
          <w:p w14:paraId="0C2B1722" w14:textId="36117822" w:rsidR="00C454FB" w:rsidRDefault="00C454FB" w:rsidP="00C454FB">
            <w:pPr>
              <w:pStyle w:val="eCT3"/>
              <w:spacing w:before="156" w:after="156"/>
              <w:ind w:left="0"/>
            </w:pPr>
            <w:r w:rsidRPr="003C3C8D">
              <w:rPr>
                <w:rFonts w:hint="eastAsia"/>
              </w:rPr>
              <w:t>不支持</w:t>
            </w:r>
          </w:p>
        </w:tc>
      </w:tr>
      <w:tr w:rsidR="00C454FB" w14:paraId="257FC429" w14:textId="77777777" w:rsidTr="00383591">
        <w:tc>
          <w:tcPr>
            <w:tcW w:w="1274" w:type="dxa"/>
            <w:vMerge/>
          </w:tcPr>
          <w:p w14:paraId="1BC3629F" w14:textId="77777777" w:rsidR="00C454FB" w:rsidRDefault="00C454FB" w:rsidP="00C454FB">
            <w:pPr>
              <w:pStyle w:val="eCT3"/>
              <w:spacing w:before="156" w:after="156"/>
              <w:ind w:left="0"/>
            </w:pPr>
          </w:p>
        </w:tc>
        <w:tc>
          <w:tcPr>
            <w:tcW w:w="1386" w:type="dxa"/>
          </w:tcPr>
          <w:p w14:paraId="31AB2BBB" w14:textId="3BFC771E" w:rsidR="00C454FB" w:rsidRDefault="00C454FB" w:rsidP="00C454FB">
            <w:pPr>
              <w:pStyle w:val="eCT3"/>
              <w:spacing w:before="156" w:after="156"/>
              <w:ind w:left="0"/>
            </w:pPr>
            <w:r>
              <w:rPr>
                <w:rFonts w:hint="eastAsia"/>
              </w:rPr>
              <w:t>目录文件</w:t>
            </w:r>
          </w:p>
        </w:tc>
        <w:tc>
          <w:tcPr>
            <w:tcW w:w="1276" w:type="dxa"/>
          </w:tcPr>
          <w:p w14:paraId="0EB960BB" w14:textId="0D80BB9A" w:rsidR="00C454FB" w:rsidRDefault="00C454FB" w:rsidP="00C454FB">
            <w:pPr>
              <w:pStyle w:val="eCT3"/>
              <w:spacing w:before="156" w:after="156"/>
              <w:ind w:left="0"/>
            </w:pPr>
            <w:r w:rsidRPr="00A078CD">
              <w:rPr>
                <w:rFonts w:hint="eastAsia"/>
              </w:rPr>
              <w:t>块存储</w:t>
            </w:r>
          </w:p>
        </w:tc>
        <w:tc>
          <w:tcPr>
            <w:tcW w:w="1134" w:type="dxa"/>
          </w:tcPr>
          <w:p w14:paraId="78C09775" w14:textId="393FD194" w:rsidR="00C454FB" w:rsidRDefault="00C454FB" w:rsidP="00C454FB">
            <w:pPr>
              <w:pStyle w:val="eCT3"/>
              <w:spacing w:before="156" w:after="156"/>
              <w:ind w:left="0"/>
            </w:pPr>
            <w:r>
              <w:rPr>
                <w:rFonts w:hint="eastAsia"/>
              </w:rPr>
              <w:t>块存储</w:t>
            </w:r>
          </w:p>
        </w:tc>
        <w:tc>
          <w:tcPr>
            <w:tcW w:w="1842" w:type="dxa"/>
          </w:tcPr>
          <w:p w14:paraId="0F7F662F" w14:textId="234DC014" w:rsidR="00C454FB" w:rsidRDefault="00C454FB" w:rsidP="00C454FB">
            <w:pPr>
              <w:pStyle w:val="eCT3"/>
              <w:spacing w:before="156" w:after="156"/>
              <w:ind w:left="0"/>
            </w:pPr>
            <w:r w:rsidRPr="00F24E27">
              <w:rPr>
                <w:rFonts w:hint="eastAsia"/>
              </w:rPr>
              <w:t>对象存储</w:t>
            </w:r>
            <w:r w:rsidRPr="00F24E27">
              <w:rPr>
                <w:rFonts w:hint="eastAsia"/>
              </w:rPr>
              <w:t>/</w:t>
            </w:r>
            <w:r>
              <w:rPr>
                <w:rFonts w:hint="eastAsia"/>
              </w:rPr>
              <w:t>文件存储</w:t>
            </w:r>
            <w:r>
              <w:rPr>
                <w:rFonts w:hint="eastAsia"/>
              </w:rPr>
              <w:t>/</w:t>
            </w:r>
            <w:r>
              <w:rPr>
                <w:rFonts w:hint="eastAsia"/>
              </w:rPr>
              <w:t>离线存储</w:t>
            </w:r>
          </w:p>
        </w:tc>
      </w:tr>
      <w:tr w:rsidR="00C454FB" w14:paraId="73AD80B7" w14:textId="77777777" w:rsidTr="00383591">
        <w:tc>
          <w:tcPr>
            <w:tcW w:w="1274" w:type="dxa"/>
            <w:vMerge/>
          </w:tcPr>
          <w:p w14:paraId="31951D61" w14:textId="77777777" w:rsidR="00C454FB" w:rsidRDefault="00C454FB" w:rsidP="00C454FB">
            <w:pPr>
              <w:pStyle w:val="eCT3"/>
              <w:spacing w:before="156" w:after="156"/>
              <w:ind w:left="0"/>
            </w:pPr>
          </w:p>
        </w:tc>
        <w:tc>
          <w:tcPr>
            <w:tcW w:w="1386" w:type="dxa"/>
          </w:tcPr>
          <w:p w14:paraId="4094ECD4" w14:textId="1293D75F" w:rsidR="00C454FB" w:rsidRDefault="00C454FB" w:rsidP="00C454FB">
            <w:pPr>
              <w:pStyle w:val="eCT3"/>
              <w:spacing w:before="156" w:after="156"/>
              <w:ind w:left="0"/>
            </w:pPr>
            <w:r>
              <w:rPr>
                <w:rFonts w:hint="eastAsia"/>
              </w:rPr>
              <w:t>H</w:t>
            </w:r>
            <w:r>
              <w:t>DFS</w:t>
            </w:r>
            <w:r>
              <w:rPr>
                <w:rFonts w:hint="eastAsia"/>
              </w:rPr>
              <w:t>文件</w:t>
            </w:r>
          </w:p>
        </w:tc>
        <w:tc>
          <w:tcPr>
            <w:tcW w:w="1276" w:type="dxa"/>
          </w:tcPr>
          <w:p w14:paraId="2C4E4BA5" w14:textId="284CDFB0" w:rsidR="00C454FB" w:rsidRDefault="00C454FB" w:rsidP="00C454FB">
            <w:pPr>
              <w:pStyle w:val="eCT3"/>
              <w:spacing w:before="156" w:after="156"/>
              <w:ind w:left="0"/>
            </w:pPr>
            <w:r>
              <w:rPr>
                <w:rFonts w:hint="eastAsia"/>
              </w:rPr>
              <w:t>对象存储</w:t>
            </w:r>
            <w:r>
              <w:rPr>
                <w:rFonts w:hint="eastAsia"/>
              </w:rPr>
              <w:t>/</w:t>
            </w:r>
            <w:r>
              <w:rPr>
                <w:rFonts w:hint="eastAsia"/>
              </w:rPr>
              <w:t>文件存储</w:t>
            </w:r>
          </w:p>
        </w:tc>
        <w:tc>
          <w:tcPr>
            <w:tcW w:w="1134" w:type="dxa"/>
          </w:tcPr>
          <w:p w14:paraId="52B8CF7C" w14:textId="2A8EC1A0" w:rsidR="00C454FB" w:rsidRDefault="00C454FB" w:rsidP="00C454FB">
            <w:pPr>
              <w:pStyle w:val="eCT3"/>
              <w:spacing w:before="156" w:after="156"/>
              <w:ind w:left="0"/>
            </w:pPr>
            <w:r w:rsidRPr="009C66E0">
              <w:rPr>
                <w:rFonts w:hint="eastAsia"/>
              </w:rPr>
              <w:t>不支持</w:t>
            </w:r>
          </w:p>
        </w:tc>
        <w:tc>
          <w:tcPr>
            <w:tcW w:w="1842" w:type="dxa"/>
          </w:tcPr>
          <w:p w14:paraId="16FC9A05" w14:textId="60644EC7" w:rsidR="00C454FB" w:rsidRDefault="00C454FB" w:rsidP="00C454FB">
            <w:pPr>
              <w:pStyle w:val="eCT3"/>
              <w:spacing w:before="156" w:after="156"/>
              <w:ind w:left="0"/>
            </w:pPr>
            <w:r w:rsidRPr="009C66E0">
              <w:rPr>
                <w:rFonts w:hint="eastAsia"/>
              </w:rPr>
              <w:t>不支持</w:t>
            </w:r>
          </w:p>
        </w:tc>
      </w:tr>
      <w:tr w:rsidR="00C454FB" w14:paraId="35B0951A" w14:textId="77777777" w:rsidTr="00383591">
        <w:tc>
          <w:tcPr>
            <w:tcW w:w="1274" w:type="dxa"/>
            <w:vMerge/>
          </w:tcPr>
          <w:p w14:paraId="622FD095" w14:textId="77777777" w:rsidR="00C454FB" w:rsidRDefault="00C454FB" w:rsidP="00C454FB">
            <w:pPr>
              <w:pStyle w:val="eCT3"/>
              <w:spacing w:before="156" w:after="156"/>
              <w:ind w:left="0"/>
            </w:pPr>
          </w:p>
        </w:tc>
        <w:tc>
          <w:tcPr>
            <w:tcW w:w="1386" w:type="dxa"/>
          </w:tcPr>
          <w:p w14:paraId="5F61D7BE" w14:textId="513D157A" w:rsidR="00C454FB" w:rsidRDefault="00C454FB" w:rsidP="00C454FB">
            <w:pPr>
              <w:pStyle w:val="eCT3"/>
              <w:spacing w:before="156" w:after="156"/>
              <w:ind w:left="0"/>
            </w:pPr>
            <w:r>
              <w:rPr>
                <w:rFonts w:hint="eastAsia"/>
              </w:rPr>
              <w:t>卷文件</w:t>
            </w:r>
          </w:p>
        </w:tc>
        <w:tc>
          <w:tcPr>
            <w:tcW w:w="1276" w:type="dxa"/>
          </w:tcPr>
          <w:p w14:paraId="479E7847" w14:textId="1A02ECC8" w:rsidR="00C454FB" w:rsidRDefault="00C454FB" w:rsidP="00C454FB">
            <w:pPr>
              <w:pStyle w:val="eCT3"/>
              <w:spacing w:before="156" w:after="156"/>
              <w:ind w:left="0"/>
            </w:pPr>
            <w:r>
              <w:rPr>
                <w:rFonts w:hint="eastAsia"/>
              </w:rPr>
              <w:t>块存储</w:t>
            </w:r>
          </w:p>
        </w:tc>
        <w:tc>
          <w:tcPr>
            <w:tcW w:w="1134" w:type="dxa"/>
          </w:tcPr>
          <w:p w14:paraId="257916FC" w14:textId="3CD5E123" w:rsidR="00C454FB" w:rsidRDefault="00C454FB" w:rsidP="00C454FB">
            <w:pPr>
              <w:pStyle w:val="eCT3"/>
              <w:spacing w:before="156" w:after="156"/>
              <w:ind w:left="0"/>
            </w:pPr>
            <w:r>
              <w:rPr>
                <w:rFonts w:hint="eastAsia"/>
              </w:rPr>
              <w:t>块存储</w:t>
            </w:r>
          </w:p>
        </w:tc>
        <w:tc>
          <w:tcPr>
            <w:tcW w:w="1842" w:type="dxa"/>
          </w:tcPr>
          <w:p w14:paraId="31737732" w14:textId="65DE3192" w:rsidR="00C454FB" w:rsidRDefault="00C454FB" w:rsidP="00C454FB">
            <w:pPr>
              <w:pStyle w:val="eCT3"/>
              <w:spacing w:before="156" w:after="156"/>
              <w:ind w:left="0"/>
            </w:pPr>
            <w:r w:rsidRPr="00F24E27">
              <w:rPr>
                <w:rFonts w:hint="eastAsia"/>
              </w:rPr>
              <w:t>对象存储</w:t>
            </w:r>
            <w:r w:rsidRPr="00F24E27">
              <w:rPr>
                <w:rFonts w:hint="eastAsia"/>
              </w:rPr>
              <w:t>/</w:t>
            </w:r>
            <w:r>
              <w:rPr>
                <w:rFonts w:hint="eastAsia"/>
              </w:rPr>
              <w:t>文件存储</w:t>
            </w:r>
            <w:r>
              <w:rPr>
                <w:rFonts w:hint="eastAsia"/>
              </w:rPr>
              <w:t>/</w:t>
            </w:r>
            <w:r>
              <w:rPr>
                <w:rFonts w:hint="eastAsia"/>
              </w:rPr>
              <w:t>离线存储</w:t>
            </w:r>
          </w:p>
        </w:tc>
      </w:tr>
      <w:tr w:rsidR="00C454FB" w14:paraId="14E2CD9F" w14:textId="77777777" w:rsidTr="00383591">
        <w:tc>
          <w:tcPr>
            <w:tcW w:w="1274" w:type="dxa"/>
            <w:vMerge w:val="restart"/>
          </w:tcPr>
          <w:p w14:paraId="18CD3E03" w14:textId="77777777" w:rsidR="00C454FB" w:rsidRDefault="00C454FB" w:rsidP="00C454FB">
            <w:pPr>
              <w:pStyle w:val="eCT3"/>
              <w:spacing w:before="156" w:after="156"/>
              <w:ind w:left="0"/>
            </w:pPr>
            <w:r>
              <w:rPr>
                <w:rFonts w:hint="eastAsia"/>
              </w:rPr>
              <w:t>操作系统</w:t>
            </w:r>
          </w:p>
        </w:tc>
        <w:tc>
          <w:tcPr>
            <w:tcW w:w="1386" w:type="dxa"/>
          </w:tcPr>
          <w:p w14:paraId="14D0B569" w14:textId="77777777" w:rsidR="00C454FB" w:rsidRDefault="00C454FB" w:rsidP="00C454FB">
            <w:pPr>
              <w:pStyle w:val="eCT3"/>
              <w:spacing w:before="156" w:after="156"/>
              <w:ind w:left="0"/>
            </w:pPr>
            <w:r>
              <w:rPr>
                <w:rFonts w:hint="eastAsia"/>
              </w:rPr>
              <w:t>Windows</w:t>
            </w:r>
          </w:p>
        </w:tc>
        <w:tc>
          <w:tcPr>
            <w:tcW w:w="1276" w:type="dxa"/>
          </w:tcPr>
          <w:p w14:paraId="25CC3917" w14:textId="77777777" w:rsidR="00C454FB" w:rsidRDefault="00C454FB" w:rsidP="00C454FB">
            <w:pPr>
              <w:pStyle w:val="eCT3"/>
              <w:spacing w:before="156" w:after="156"/>
              <w:ind w:left="0"/>
            </w:pPr>
            <w:r w:rsidRPr="00057C1B">
              <w:rPr>
                <w:rFonts w:hint="eastAsia"/>
              </w:rPr>
              <w:t>块存储</w:t>
            </w:r>
          </w:p>
        </w:tc>
        <w:tc>
          <w:tcPr>
            <w:tcW w:w="1134" w:type="dxa"/>
          </w:tcPr>
          <w:p w14:paraId="26B6E6D2" w14:textId="271C3F1E" w:rsidR="00C454FB" w:rsidRDefault="00C454FB" w:rsidP="00C454FB">
            <w:pPr>
              <w:pStyle w:val="eCT3"/>
              <w:spacing w:before="156" w:after="156"/>
              <w:ind w:left="0"/>
            </w:pPr>
            <w:r w:rsidRPr="009F4045">
              <w:rPr>
                <w:rFonts w:hint="eastAsia"/>
              </w:rPr>
              <w:t>块存储</w:t>
            </w:r>
          </w:p>
        </w:tc>
        <w:tc>
          <w:tcPr>
            <w:tcW w:w="1842" w:type="dxa"/>
          </w:tcPr>
          <w:p w14:paraId="51C1DA5C" w14:textId="60F5F5AB" w:rsidR="00C454FB" w:rsidRDefault="00C454FB" w:rsidP="00C454FB">
            <w:pPr>
              <w:pStyle w:val="eCT3"/>
              <w:spacing w:before="156" w:after="156"/>
              <w:ind w:left="0"/>
            </w:pPr>
            <w:r w:rsidRPr="00F24E27">
              <w:rPr>
                <w:rFonts w:hint="eastAsia"/>
              </w:rPr>
              <w:t>对象存储</w:t>
            </w:r>
            <w:r w:rsidRPr="00F24E27">
              <w:rPr>
                <w:rFonts w:hint="eastAsia"/>
              </w:rPr>
              <w:t>/</w:t>
            </w:r>
            <w:r>
              <w:rPr>
                <w:rFonts w:hint="eastAsia"/>
              </w:rPr>
              <w:t>文件存储</w:t>
            </w:r>
            <w:r>
              <w:rPr>
                <w:rFonts w:hint="eastAsia"/>
              </w:rPr>
              <w:t>/</w:t>
            </w:r>
            <w:r>
              <w:rPr>
                <w:rFonts w:hint="eastAsia"/>
              </w:rPr>
              <w:t>离线存储</w:t>
            </w:r>
          </w:p>
        </w:tc>
      </w:tr>
      <w:tr w:rsidR="00C454FB" w14:paraId="28CABC09" w14:textId="77777777" w:rsidTr="00383591">
        <w:tc>
          <w:tcPr>
            <w:tcW w:w="1274" w:type="dxa"/>
            <w:vMerge/>
          </w:tcPr>
          <w:p w14:paraId="5BF70A34" w14:textId="77777777" w:rsidR="00C454FB" w:rsidRDefault="00C454FB" w:rsidP="00C454FB">
            <w:pPr>
              <w:pStyle w:val="eCT3"/>
              <w:spacing w:before="156" w:after="156"/>
              <w:ind w:left="0"/>
            </w:pPr>
          </w:p>
        </w:tc>
        <w:tc>
          <w:tcPr>
            <w:tcW w:w="1386" w:type="dxa"/>
          </w:tcPr>
          <w:p w14:paraId="2F4F44A2" w14:textId="77777777" w:rsidR="00C454FB" w:rsidRDefault="00C454FB" w:rsidP="00C454FB">
            <w:pPr>
              <w:pStyle w:val="eCT3"/>
              <w:spacing w:before="156" w:after="156"/>
              <w:ind w:left="0"/>
            </w:pPr>
            <w:r>
              <w:rPr>
                <w:rFonts w:hint="eastAsia"/>
              </w:rPr>
              <w:t>L</w:t>
            </w:r>
            <w:r>
              <w:t>inux</w:t>
            </w:r>
          </w:p>
        </w:tc>
        <w:tc>
          <w:tcPr>
            <w:tcW w:w="1276" w:type="dxa"/>
          </w:tcPr>
          <w:p w14:paraId="0F08C93B" w14:textId="77777777" w:rsidR="00C454FB" w:rsidRDefault="00C454FB" w:rsidP="00C454FB">
            <w:pPr>
              <w:pStyle w:val="eCT3"/>
              <w:spacing w:before="156" w:after="156"/>
              <w:ind w:left="0"/>
            </w:pPr>
            <w:r w:rsidRPr="00057C1B">
              <w:rPr>
                <w:rFonts w:hint="eastAsia"/>
              </w:rPr>
              <w:t>块存储</w:t>
            </w:r>
          </w:p>
        </w:tc>
        <w:tc>
          <w:tcPr>
            <w:tcW w:w="1134" w:type="dxa"/>
          </w:tcPr>
          <w:p w14:paraId="5F1C8FC2" w14:textId="11F1ED75" w:rsidR="00C454FB" w:rsidRDefault="00C454FB" w:rsidP="00C454FB">
            <w:pPr>
              <w:pStyle w:val="eCT3"/>
              <w:spacing w:before="156" w:after="156"/>
              <w:ind w:left="0"/>
            </w:pPr>
            <w:r w:rsidRPr="009F4045">
              <w:rPr>
                <w:rFonts w:hint="eastAsia"/>
              </w:rPr>
              <w:t>块存储</w:t>
            </w:r>
          </w:p>
        </w:tc>
        <w:tc>
          <w:tcPr>
            <w:tcW w:w="1842" w:type="dxa"/>
          </w:tcPr>
          <w:p w14:paraId="65C3EF93" w14:textId="3CDC3E19" w:rsidR="00C454FB" w:rsidRDefault="00C454FB" w:rsidP="00C454FB">
            <w:pPr>
              <w:pStyle w:val="eCT3"/>
              <w:spacing w:before="156" w:after="156"/>
              <w:ind w:left="0"/>
            </w:pPr>
            <w:r w:rsidRPr="00F24E27">
              <w:rPr>
                <w:rFonts w:hint="eastAsia"/>
              </w:rPr>
              <w:t>对象存储</w:t>
            </w:r>
            <w:r w:rsidRPr="00F24E27">
              <w:rPr>
                <w:rFonts w:hint="eastAsia"/>
              </w:rPr>
              <w:t>/</w:t>
            </w:r>
            <w:r>
              <w:rPr>
                <w:rFonts w:hint="eastAsia"/>
              </w:rPr>
              <w:t>文件存储</w:t>
            </w:r>
            <w:r>
              <w:rPr>
                <w:rFonts w:hint="eastAsia"/>
              </w:rPr>
              <w:t>/</w:t>
            </w:r>
            <w:r>
              <w:rPr>
                <w:rFonts w:hint="eastAsia"/>
              </w:rPr>
              <w:t>离线存储</w:t>
            </w:r>
          </w:p>
        </w:tc>
      </w:tr>
      <w:tr w:rsidR="00C454FB" w14:paraId="71DC944F" w14:textId="77777777" w:rsidTr="00383591">
        <w:tc>
          <w:tcPr>
            <w:tcW w:w="1274" w:type="dxa"/>
          </w:tcPr>
          <w:p w14:paraId="444A7F22" w14:textId="0F2BA645" w:rsidR="00C454FB" w:rsidRDefault="00C454FB" w:rsidP="00C454FB">
            <w:pPr>
              <w:pStyle w:val="eCT3"/>
              <w:spacing w:before="156" w:after="156"/>
              <w:ind w:left="0"/>
            </w:pPr>
            <w:r>
              <w:rPr>
                <w:rFonts w:hint="eastAsia"/>
              </w:rPr>
              <w:t>其他</w:t>
            </w:r>
          </w:p>
        </w:tc>
        <w:tc>
          <w:tcPr>
            <w:tcW w:w="1386" w:type="dxa"/>
          </w:tcPr>
          <w:p w14:paraId="78FC1350" w14:textId="3CD700BE" w:rsidR="00C454FB" w:rsidRDefault="00C454FB" w:rsidP="00C454FB">
            <w:pPr>
              <w:pStyle w:val="eCT3"/>
              <w:spacing w:before="156" w:after="156"/>
              <w:ind w:left="0"/>
            </w:pPr>
            <w:r>
              <w:rPr>
                <w:rFonts w:hint="eastAsia"/>
              </w:rPr>
              <w:t>开放数据源</w:t>
            </w:r>
          </w:p>
        </w:tc>
        <w:tc>
          <w:tcPr>
            <w:tcW w:w="1276" w:type="dxa"/>
          </w:tcPr>
          <w:p w14:paraId="797DEDB4" w14:textId="5D7D1281" w:rsidR="00C454FB" w:rsidRDefault="00C454FB" w:rsidP="00C454FB">
            <w:pPr>
              <w:pStyle w:val="eCT3"/>
              <w:spacing w:before="156" w:after="156"/>
              <w:ind w:left="0"/>
            </w:pPr>
            <w:r>
              <w:rPr>
                <w:rFonts w:hint="eastAsia"/>
              </w:rPr>
              <w:t>块存储</w:t>
            </w:r>
          </w:p>
        </w:tc>
        <w:tc>
          <w:tcPr>
            <w:tcW w:w="1134" w:type="dxa"/>
          </w:tcPr>
          <w:p w14:paraId="6F150627" w14:textId="7822461D" w:rsidR="00C454FB" w:rsidRDefault="00C454FB" w:rsidP="00C454FB">
            <w:pPr>
              <w:pStyle w:val="eCT3"/>
              <w:spacing w:before="156" w:after="156"/>
              <w:ind w:left="0"/>
            </w:pPr>
            <w:r w:rsidRPr="009F4045">
              <w:rPr>
                <w:rFonts w:hint="eastAsia"/>
              </w:rPr>
              <w:t>块存储</w:t>
            </w:r>
          </w:p>
        </w:tc>
        <w:tc>
          <w:tcPr>
            <w:tcW w:w="1842" w:type="dxa"/>
          </w:tcPr>
          <w:p w14:paraId="1499F870" w14:textId="092691AB" w:rsidR="00C454FB" w:rsidRDefault="00C454FB" w:rsidP="00C454FB">
            <w:pPr>
              <w:pStyle w:val="eCT3"/>
              <w:spacing w:before="156" w:after="156"/>
              <w:ind w:left="0"/>
            </w:pPr>
            <w:r w:rsidRPr="00F24E27">
              <w:rPr>
                <w:rFonts w:hint="eastAsia"/>
              </w:rPr>
              <w:t>对象存储</w:t>
            </w:r>
            <w:r w:rsidRPr="00F24E27">
              <w:rPr>
                <w:rFonts w:hint="eastAsia"/>
              </w:rPr>
              <w:t>/</w:t>
            </w:r>
            <w:r>
              <w:rPr>
                <w:rFonts w:hint="eastAsia"/>
              </w:rPr>
              <w:t>文件存储</w:t>
            </w:r>
            <w:r>
              <w:rPr>
                <w:rFonts w:hint="eastAsia"/>
              </w:rPr>
              <w:t>/</w:t>
            </w:r>
            <w:r>
              <w:rPr>
                <w:rFonts w:hint="eastAsia"/>
              </w:rPr>
              <w:t>离线存储</w:t>
            </w:r>
          </w:p>
        </w:tc>
      </w:tr>
    </w:tbl>
    <w:p w14:paraId="26ED9EAB" w14:textId="35367CFB" w:rsidR="007C0EFD" w:rsidRDefault="007C0EFD" w:rsidP="008E66BD">
      <w:pPr>
        <w:pStyle w:val="eCT3"/>
        <w:spacing w:before="156" w:after="156"/>
      </w:pPr>
    </w:p>
    <w:p w14:paraId="06656BE0" w14:textId="56D80649" w:rsidR="00E837A3" w:rsidRDefault="00E837A3" w:rsidP="00E837A3">
      <w:pPr>
        <w:pStyle w:val="2"/>
        <w:spacing w:before="312"/>
        <w:rPr>
          <w:lang w:eastAsia="zh-CN"/>
        </w:rPr>
      </w:pPr>
      <w:bookmarkStart w:id="1076" w:name="_Toc91690653"/>
      <w:r>
        <w:rPr>
          <w:rFonts w:hint="eastAsia"/>
          <w:lang w:eastAsia="zh-CN"/>
        </w:rPr>
        <w:lastRenderedPageBreak/>
        <w:t>通信协议限制</w:t>
      </w:r>
      <w:bookmarkEnd w:id="1076"/>
    </w:p>
    <w:p w14:paraId="3875F969" w14:textId="5BE897B6" w:rsidR="00DF37EE" w:rsidRPr="00DF37EE" w:rsidRDefault="00DF37EE" w:rsidP="00DF37EE">
      <w:pPr>
        <w:pStyle w:val="eCT3"/>
        <w:spacing w:before="156" w:after="156"/>
      </w:pPr>
      <w:r>
        <w:rPr>
          <w:rFonts w:hint="eastAsia"/>
        </w:rPr>
        <w:t>使用</w:t>
      </w:r>
      <w:r>
        <w:rPr>
          <w:rFonts w:hint="eastAsia"/>
        </w:rPr>
        <w:t>N</w:t>
      </w:r>
      <w:r>
        <w:t>FS</w:t>
      </w:r>
      <w:r>
        <w:rPr>
          <w:rFonts w:hint="eastAsia"/>
        </w:rPr>
        <w:t>协议执行备份、复制、归档、下载、二次数据服务的数据副本在执行挂载或</w:t>
      </w:r>
      <w:r w:rsidR="00133A87">
        <w:rPr>
          <w:rFonts w:hint="eastAsia"/>
        </w:rPr>
        <w:t>恢复操作时，只可以选择</w:t>
      </w:r>
      <w:r w:rsidR="00133A87">
        <w:rPr>
          <w:rFonts w:hint="eastAsia"/>
        </w:rPr>
        <w:t>N</w:t>
      </w:r>
      <w:r w:rsidR="00133A87">
        <w:t>FS</w:t>
      </w:r>
      <w:r w:rsidR="00133A87">
        <w:rPr>
          <w:rFonts w:hint="eastAsia"/>
        </w:rPr>
        <w:t>协议。</w:t>
      </w:r>
    </w:p>
    <w:p w14:paraId="59860D18" w14:textId="58C2C3C9" w:rsidR="00E837A3" w:rsidRPr="00E837A3" w:rsidRDefault="00133A87" w:rsidP="009550D3">
      <w:pPr>
        <w:pStyle w:val="eCT3"/>
        <w:spacing w:before="156" w:after="156"/>
      </w:pPr>
      <w:r>
        <w:rPr>
          <w:rFonts w:hint="eastAsia"/>
        </w:rPr>
        <w:t>使</w:t>
      </w:r>
      <w:r w:rsidR="009550D3">
        <w:rPr>
          <w:rFonts w:hint="eastAsia"/>
        </w:rPr>
        <w:t>用块协议（</w:t>
      </w:r>
      <w:r w:rsidR="009550D3">
        <w:rPr>
          <w:rFonts w:hint="eastAsia"/>
        </w:rPr>
        <w:t>ISCSI/FC/SRP/iSER</w:t>
      </w:r>
      <w:r w:rsidR="009550D3">
        <w:rPr>
          <w:rFonts w:hint="eastAsia"/>
        </w:rPr>
        <w:t>）备</w:t>
      </w:r>
      <w:r>
        <w:rPr>
          <w:rFonts w:hint="eastAsia"/>
        </w:rPr>
        <w:t>执行备份、复制、归档、下载、二次数据服务的数据副本</w:t>
      </w:r>
      <w:r w:rsidR="009550D3">
        <w:rPr>
          <w:rFonts w:hint="eastAsia"/>
        </w:rPr>
        <w:t>，</w:t>
      </w:r>
      <w:r>
        <w:rPr>
          <w:rFonts w:hint="eastAsia"/>
        </w:rPr>
        <w:t>在执行挂载或恢复操作时，只可以选择块协议，各种类型块协议，均可以选择。</w:t>
      </w:r>
    </w:p>
    <w:p w14:paraId="654F545A" w14:textId="77777777" w:rsidR="004425DC" w:rsidRPr="00E837A3" w:rsidRDefault="004425DC">
      <w:pPr>
        <w:pStyle w:val="eCT3"/>
        <w:spacing w:before="156" w:after="156"/>
      </w:pPr>
    </w:p>
    <w:sectPr w:rsidR="004425DC" w:rsidRPr="00E837A3" w:rsidSect="00221417">
      <w:pgSz w:w="11906" w:h="16838"/>
      <w:pgMar w:top="1440" w:right="1800" w:bottom="1276" w:left="1800" w:header="851" w:footer="850"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AA52C0" w14:textId="77777777" w:rsidR="00FC3B3A" w:rsidRDefault="00FC3B3A">
      <w:pPr>
        <w:spacing w:after="240"/>
        <w:ind w:firstLine="420"/>
      </w:pPr>
      <w:r>
        <w:separator/>
      </w:r>
    </w:p>
    <w:p w14:paraId="11354D32" w14:textId="77777777" w:rsidR="00FC3B3A" w:rsidRDefault="00FC3B3A"/>
  </w:endnote>
  <w:endnote w:type="continuationSeparator" w:id="0">
    <w:p w14:paraId="40232ADF" w14:textId="77777777" w:rsidR="00FC3B3A" w:rsidRDefault="00FC3B3A">
      <w:pPr>
        <w:spacing w:after="240"/>
        <w:ind w:firstLine="420"/>
      </w:pPr>
      <w:r>
        <w:continuationSeparator/>
      </w:r>
    </w:p>
    <w:p w14:paraId="203086B4" w14:textId="77777777" w:rsidR="00FC3B3A" w:rsidRDefault="00FC3B3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DC2EF66D-8BE3-5742-B8AE-8670D8F2E8D0}"/>
    <w:embedBold r:id="rId2" w:fontKey="{7221F09F-52FE-1A42-8862-5DBCAF2DA7BA}"/>
    <w:embedItalic r:id="rId3" w:fontKey="{7B9453C4-CED9-4D44-AD1F-52914AEB6623}"/>
    <w:embedBoldItalic r:id="rId4" w:fontKey="{B33CC685-D083-ED46-97C8-B610D78D7C3A}"/>
  </w:font>
  <w:font w:name="Wingdings">
    <w:panose1 w:val="05000000000000000000"/>
    <w:charset w:val="00"/>
    <w:family w:val="decorative"/>
    <w:pitch w:val="variable"/>
    <w:sig w:usb0="00000003" w:usb1="00000000" w:usb2="00000000" w:usb3="00000000" w:csb0="80000001" w:csb1="00000000"/>
  </w:font>
  <w:font w:name="宋体">
    <w:altName w:val="SimSun"/>
    <w:panose1 w:val="02010600030101010101"/>
    <w:charset w:val="86"/>
    <w:family w:val="auto"/>
    <w:pitch w:val="variable"/>
    <w:sig w:usb0="00000003" w:usb1="288F0000" w:usb2="00000016" w:usb3="00000000" w:csb0="00040001" w:csb1="00000000"/>
    <w:embedRegular r:id="rId5" w:subsetted="1" w:fontKey="{8A90064B-17CA-174F-AA96-3E310083D1CC}"/>
    <w:embedBold r:id="rId6" w:subsetted="1" w:fontKey="{64D04362-B7DB-D042-AFF2-FF8047AA7002}"/>
    <w:embedItalic r:id="rId7" w:subsetted="1" w:fontKey="{1FE64147-568A-9248-90D9-D13BEA159DEB}"/>
    <w:embedBoldItalic r:id="rId8" w:subsetted="1" w:fontKey="{89CCDE9A-0732-464B-A386-9E0C3A6D175F}"/>
  </w:font>
  <w:font w:name="Calibri">
    <w:panose1 w:val="020F0502020204030204"/>
    <w:charset w:val="00"/>
    <w:family w:val="swiss"/>
    <w:pitch w:val="variable"/>
    <w:sig w:usb0="E0002AFF" w:usb1="C000247B" w:usb2="00000009" w:usb3="00000000" w:csb0="000001FF" w:csb1="00000000"/>
    <w:embedRegular r:id="rId9" w:fontKey="{E0800BAD-B7E7-5442-BF30-C8F563747BF9}"/>
    <w:embedBold r:id="rId10" w:fontKey="{CCF893A4-512F-4C4C-8DF6-E1A93DC74C78}"/>
    <w:embedItalic r:id="rId11" w:fontKey="{0DE32927-6033-4A48-9F4D-2A321C524FB4}"/>
  </w:font>
  <w:font w:name="Microsoft Himalaya">
    <w:panose1 w:val="01010100010101010101"/>
    <w:charset w:val="00"/>
    <w:family w:val="auto"/>
    <w:pitch w:val="variable"/>
    <w:sig w:usb0="80000003" w:usb1="00010000" w:usb2="0000004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B843026E-04E4-3A4D-A7BA-4607CF6B3D83}"/>
    <w:embedBold r:id="rId13" w:fontKey="{D9F75ED4-4015-584E-A2E0-EF9556B89B35}"/>
  </w:font>
  <w:font w:name="黑体">
    <w:altName w:val="SimHei"/>
    <w:panose1 w:val="02010609060101010101"/>
    <w:charset w:val="86"/>
    <w:family w:val="modern"/>
    <w:pitch w:val="fixed"/>
    <w:sig w:usb0="800002BF" w:usb1="38CF7CFA" w:usb2="00000016" w:usb3="00000000" w:csb0="00040001" w:csb1="00000000"/>
    <w:embedRegular r:id="rId14" w:subsetted="1" w:fontKey="{043E9295-ACC7-9340-B5AA-8F775F21B261}"/>
    <w:embedBold r:id="rId15" w:subsetted="1" w:fontKey="{24290196-1E9D-7F48-BC28-30B5ED439DE6}"/>
  </w:font>
  <w:font w:name="微软雅黑">
    <w:panose1 w:val="020B0503020204020204"/>
    <w:charset w:val="86"/>
    <w:family w:val="swiss"/>
    <w:pitch w:val="variable"/>
    <w:sig w:usb0="80000287" w:usb1="28CF3C52" w:usb2="00000016" w:usb3="00000000" w:csb0="0004001F" w:csb1="00000000"/>
    <w:embedRegular r:id="rId16" w:subsetted="1" w:fontKey="{586539B4-3135-AD4F-95FA-D20C4D0401E8}"/>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embedRegular r:id="rId17" w:fontKey="{D2B80062-64CE-C34C-B5F3-0C5900951BF3}"/>
  </w:font>
  <w:font w:name="Consolas">
    <w:panose1 w:val="020B0609020204030204"/>
    <w:charset w:val="00"/>
    <w:family w:val="modern"/>
    <w:pitch w:val="fixed"/>
    <w:sig w:usb0="E10002FF" w:usb1="4000FCFF" w:usb2="00000009" w:usb3="00000000" w:csb0="0000019F" w:csb1="00000000"/>
  </w:font>
  <w:font w:name="Segoe UI">
    <w:panose1 w:val="020B0604020202020204"/>
    <w:charset w:val="00"/>
    <w:family w:val="swiss"/>
    <w:pitch w:val="variable"/>
    <w:sig w:usb0="E4002EFF" w:usb1="C000E47F" w:usb2="00000009" w:usb3="00000000" w:csb0="000001FF" w:csb1="00000000"/>
    <w:embedBold r:id="rId18" w:subsetted="1" w:fontKey="{7A3807C4-CB44-5940-888A-7CE3E9D83049}"/>
  </w:font>
  <w:font w:name="Arial Unicode MS">
    <w:panose1 w:val="020B0604020202020204"/>
    <w:charset w:val="80"/>
    <w:family w:val="swiss"/>
    <w:pitch w:val="variable"/>
    <w:sig w:usb0="F7FFAFFF" w:usb1="E9DFFFFF" w:usb2="0000003F" w:usb3="00000000" w:csb0="003F01FF" w:csb1="00000000"/>
  </w:font>
  <w:font w:name="Microsoft YaHei UI">
    <w:panose1 w:val="020B0604020202020204"/>
    <w:charset w:val="86"/>
    <w:family w:val="swiss"/>
    <w:pitch w:val="variable"/>
    <w:sig w:usb0="80000287" w:usb1="2ACF3C50" w:usb2="00000016" w:usb3="00000000" w:csb0="0004001F" w:csb1="00000000"/>
  </w:font>
  <w:font w:name="Cambria">
    <w:panose1 w:val="02040503050406030204"/>
    <w:charset w:val="00"/>
    <w:family w:val="roman"/>
    <w:pitch w:val="variable"/>
    <w:sig w:usb0="E00002FF" w:usb1="400004FF" w:usb2="00000000" w:usb3="00000000" w:csb0="0000019F" w:csb1="00000000"/>
    <w:embedRegular r:id="rId19" w:subsetted="1" w:fontKey="{8533645F-CD60-334D-8FF3-883F669AF540}"/>
  </w:font>
  <w:font w:name="Franklin Gothic Book">
    <w:panose1 w:val="020B0503020102020204"/>
    <w:charset w:val="00"/>
    <w:family w:val="swiss"/>
    <w:pitch w:val="variable"/>
    <w:sig w:usb0="00000287" w:usb1="00000000" w:usb2="00000000" w:usb3="00000000" w:csb0="0000009F" w:csb1="00000000"/>
  </w:font>
  <w:font w:name="Segoe UI Semibold">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312FF" w14:textId="77777777" w:rsidR="00FA56FB" w:rsidRPr="00F01D78" w:rsidRDefault="00FA56FB" w:rsidP="00F01D78">
    <w:pPr>
      <w:pStyle w:val="aa"/>
      <w:spacing w:after="240"/>
      <w:jc w:val="center"/>
      <w:rPr>
        <w:caps/>
        <w:color w:val="5B9BD5" w:themeColor="accent1"/>
      </w:rPr>
    </w:pPr>
    <w:r>
      <w:rPr>
        <w:noProof/>
      </w:rPr>
      <w:drawing>
        <wp:anchor distT="0" distB="0" distL="114300" distR="114300" simplePos="0" relativeHeight="251653120" behindDoc="1" locked="0" layoutInCell="1" allowOverlap="1" wp14:anchorId="16D22DFC" wp14:editId="73AB00CF">
          <wp:simplePos x="0" y="0"/>
          <wp:positionH relativeFrom="margin">
            <wp:posOffset>-387350</wp:posOffset>
          </wp:positionH>
          <wp:positionV relativeFrom="paragraph">
            <wp:posOffset>-368300</wp:posOffset>
          </wp:positionV>
          <wp:extent cx="6035040" cy="381662"/>
          <wp:effectExtent l="0" t="0" r="3810" b="0"/>
          <wp:wrapNone/>
          <wp:docPr id="1216" name="图片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微信图片_2018052409444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035040" cy="381662"/>
                  </a:xfrm>
                  <a:prstGeom prst="rect">
                    <a:avLst/>
                  </a:prstGeom>
                </pic:spPr>
              </pic:pic>
            </a:graphicData>
          </a:graphic>
        </wp:anchor>
      </w:drawing>
    </w:r>
    <w:r>
      <w:rPr>
        <w:caps/>
        <w:color w:val="5B9BD5" w:themeColor="accent1"/>
      </w:rPr>
      <w:fldChar w:fldCharType="begin"/>
    </w:r>
    <w:r>
      <w:rPr>
        <w:caps/>
        <w:color w:val="5B9BD5" w:themeColor="accent1"/>
      </w:rPr>
      <w:instrText>PAGE   \* MERGEFORMAT</w:instrText>
    </w:r>
    <w:r>
      <w:rPr>
        <w:caps/>
        <w:color w:val="5B9BD5" w:themeColor="accent1"/>
      </w:rPr>
      <w:fldChar w:fldCharType="separate"/>
    </w:r>
    <w:r>
      <w:rPr>
        <w:caps/>
        <w:color w:val="5B9BD5" w:themeColor="accent1"/>
        <w:lang w:val="zh-CN"/>
      </w:rPr>
      <w:t>2</w:t>
    </w:r>
    <w:r>
      <w:rPr>
        <w:caps/>
        <w:color w:val="5B9BD5" w:themeColor="accent1"/>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D331D" w14:textId="77777777" w:rsidR="00FA56FB" w:rsidRPr="007A4D4C" w:rsidRDefault="00FA56FB" w:rsidP="00F01D78">
    <w:pPr>
      <w:pStyle w:val="aa"/>
      <w:spacing w:after="240"/>
      <w:jc w:val="center"/>
      <w:rPr>
        <w:rFonts w:ascii="Times New Roman" w:hAnsi="Times New Roman" w:cs="Times New Roman"/>
        <w:caps/>
      </w:rPr>
    </w:pPr>
    <w:r w:rsidRPr="007A4D4C">
      <w:rPr>
        <w:rFonts w:ascii="Times New Roman" w:hAnsi="Times New Roman" w:cs="Times New Roman"/>
        <w:noProof/>
      </w:rPr>
      <w:drawing>
        <wp:anchor distT="0" distB="0" distL="114300" distR="114300" simplePos="0" relativeHeight="251669504" behindDoc="1" locked="0" layoutInCell="1" allowOverlap="1" wp14:anchorId="2D9EAA51" wp14:editId="106EF0F3">
          <wp:simplePos x="0" y="0"/>
          <wp:positionH relativeFrom="margin">
            <wp:posOffset>-381000</wp:posOffset>
          </wp:positionH>
          <wp:positionV relativeFrom="paragraph">
            <wp:posOffset>147955</wp:posOffset>
          </wp:positionV>
          <wp:extent cx="6035040" cy="381662"/>
          <wp:effectExtent l="0" t="0" r="0" b="0"/>
          <wp:wrapNone/>
          <wp:docPr id="1218" name="图片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微信图片_2018052409444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035040" cy="381662"/>
                  </a:xfrm>
                  <a:prstGeom prst="rect">
                    <a:avLst/>
                  </a:prstGeom>
                </pic:spPr>
              </pic:pic>
            </a:graphicData>
          </a:graphic>
          <wp14:sizeRelH relativeFrom="margin">
            <wp14:pctWidth>0</wp14:pctWidth>
          </wp14:sizeRelH>
          <wp14:sizeRelV relativeFrom="margin">
            <wp14:pctHeight>0</wp14:pctHeight>
          </wp14:sizeRelV>
        </wp:anchor>
      </w:drawing>
    </w:r>
    <w:r w:rsidRPr="007A4D4C">
      <w:rPr>
        <w:rFonts w:ascii="Times New Roman" w:hAnsi="Times New Roman" w:cs="Times New Roman"/>
        <w:caps/>
      </w:rPr>
      <w:fldChar w:fldCharType="begin"/>
    </w:r>
    <w:r w:rsidRPr="007A4D4C">
      <w:rPr>
        <w:rFonts w:ascii="Times New Roman" w:hAnsi="Times New Roman" w:cs="Times New Roman"/>
        <w:caps/>
      </w:rPr>
      <w:instrText>PAGE   \* MERGEFORMAT</w:instrText>
    </w:r>
    <w:r w:rsidRPr="007A4D4C">
      <w:rPr>
        <w:rFonts w:ascii="Times New Roman" w:hAnsi="Times New Roman" w:cs="Times New Roman"/>
        <w:caps/>
      </w:rPr>
      <w:fldChar w:fldCharType="separate"/>
    </w:r>
    <w:r w:rsidRPr="007A4D4C">
      <w:rPr>
        <w:rFonts w:ascii="Times New Roman" w:hAnsi="Times New Roman" w:cs="Times New Roman"/>
        <w:caps/>
        <w:lang w:val="zh-CN"/>
      </w:rPr>
      <w:t>2</w:t>
    </w:r>
    <w:r w:rsidRPr="007A4D4C">
      <w:rPr>
        <w:rFonts w:ascii="Times New Roman" w:hAnsi="Times New Roman" w:cs="Times New Roman"/>
        <w:cap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5CD8D" w14:textId="77777777" w:rsidR="00FA56FB" w:rsidRPr="00F01D78" w:rsidRDefault="00FA56FB" w:rsidP="00F01D78">
    <w:pPr>
      <w:pStyle w:val="aa"/>
      <w:spacing w:after="240"/>
      <w:jc w:val="center"/>
      <w:rPr>
        <w:caps/>
        <w:color w:val="5B9BD5" w:themeColor="accent1"/>
      </w:rPr>
    </w:pPr>
    <w:r>
      <w:rPr>
        <w:noProof/>
      </w:rPr>
      <w:drawing>
        <wp:anchor distT="0" distB="0" distL="114300" distR="114300" simplePos="0" relativeHeight="251665408" behindDoc="1" locked="0" layoutInCell="1" allowOverlap="1" wp14:anchorId="25A9CC91" wp14:editId="78FBC933">
          <wp:simplePos x="0" y="0"/>
          <wp:positionH relativeFrom="margin">
            <wp:posOffset>-387350</wp:posOffset>
          </wp:positionH>
          <wp:positionV relativeFrom="paragraph">
            <wp:posOffset>-368300</wp:posOffset>
          </wp:positionV>
          <wp:extent cx="6035040" cy="381662"/>
          <wp:effectExtent l="0" t="0" r="3810" b="0"/>
          <wp:wrapNone/>
          <wp:docPr id="1220" name="图片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微信图片_2018052409444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035040" cy="381662"/>
                  </a:xfrm>
                  <a:prstGeom prst="rect">
                    <a:avLst/>
                  </a:prstGeom>
                </pic:spPr>
              </pic:pic>
            </a:graphicData>
          </a:graphic>
        </wp:anchor>
      </w:drawing>
    </w:r>
    <w:r>
      <w:rPr>
        <w:caps/>
        <w:color w:val="5B9BD5" w:themeColor="accent1"/>
      </w:rPr>
      <w:fldChar w:fldCharType="begin"/>
    </w:r>
    <w:r>
      <w:rPr>
        <w:caps/>
        <w:color w:val="5B9BD5" w:themeColor="accent1"/>
      </w:rPr>
      <w:instrText>PAGE   \* MERGEFORMAT</w:instrText>
    </w:r>
    <w:r>
      <w:rPr>
        <w:caps/>
        <w:color w:val="5B9BD5" w:themeColor="accent1"/>
      </w:rPr>
      <w:fldChar w:fldCharType="separate"/>
    </w:r>
    <w:r>
      <w:rPr>
        <w:caps/>
        <w:color w:val="5B9BD5" w:themeColor="accent1"/>
        <w:lang w:val="zh-CN"/>
      </w:rPr>
      <w:t>2</w:t>
    </w:r>
    <w:r>
      <w:rPr>
        <w:caps/>
        <w:color w:val="5B9BD5" w:themeColor="accent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3AFE58" w14:textId="77777777" w:rsidR="00FC3B3A" w:rsidRDefault="00FC3B3A">
      <w:pPr>
        <w:spacing w:after="240"/>
        <w:ind w:firstLine="420"/>
      </w:pPr>
      <w:bookmarkStart w:id="0" w:name="_Hlk12435057"/>
      <w:bookmarkEnd w:id="0"/>
      <w:r>
        <w:separator/>
      </w:r>
    </w:p>
    <w:p w14:paraId="3A3C5487" w14:textId="77777777" w:rsidR="00FC3B3A" w:rsidRDefault="00FC3B3A"/>
  </w:footnote>
  <w:footnote w:type="continuationSeparator" w:id="0">
    <w:p w14:paraId="4FE01883" w14:textId="77777777" w:rsidR="00FC3B3A" w:rsidRDefault="00FC3B3A">
      <w:pPr>
        <w:spacing w:after="240"/>
        <w:ind w:firstLine="420"/>
      </w:pPr>
      <w:r>
        <w:continuationSeparator/>
      </w:r>
    </w:p>
    <w:p w14:paraId="63193F6A" w14:textId="77777777" w:rsidR="00FC3B3A" w:rsidRDefault="00FC3B3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CE2C6" w14:textId="77777777" w:rsidR="00FA56FB" w:rsidRPr="00C32542" w:rsidRDefault="00FA56FB" w:rsidP="00C32542">
    <w:pPr>
      <w:pStyle w:val="ac"/>
    </w:pPr>
    <w:r w:rsidRPr="008D54B0">
      <w:rPr>
        <w:rFonts w:ascii="Segoe UI" w:eastAsia="微软雅黑" w:hAnsi="Segoe UI" w:cs="Segoe UI"/>
        <w:noProof/>
        <w:color w:val="595959" w:themeColor="text1" w:themeTint="A6"/>
      </w:rPr>
      <w:drawing>
        <wp:anchor distT="0" distB="0" distL="114300" distR="114300" simplePos="0" relativeHeight="251649024" behindDoc="0" locked="0" layoutInCell="1" allowOverlap="1" wp14:anchorId="407848CD" wp14:editId="778CE7F1">
          <wp:simplePos x="0" y="0"/>
          <wp:positionH relativeFrom="page">
            <wp:posOffset>-1905</wp:posOffset>
          </wp:positionH>
          <wp:positionV relativeFrom="paragraph">
            <wp:posOffset>-527050</wp:posOffset>
          </wp:positionV>
          <wp:extent cx="7604760" cy="215687"/>
          <wp:effectExtent l="0" t="0" r="0" b="0"/>
          <wp:wrapNone/>
          <wp:docPr id="1213" name="图片 1213" descr="C:\Users\marco\AppData\Local\Microsoft\Windows\INetCache\Content.Word\微信图片_20180524094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o\AppData\Local\Microsoft\Windows\INetCache\Content.Word\微信图片_20180524094433.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604760" cy="215687"/>
                  </a:xfrm>
                  <a:prstGeom prst="rect">
                    <a:avLst/>
                  </a:prstGeom>
                  <a:noFill/>
                  <a:ln>
                    <a:noFill/>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642E0" w14:textId="0D86966E" w:rsidR="00FA56FB" w:rsidRPr="00313052" w:rsidRDefault="00FA56FB" w:rsidP="009C449D">
    <w:pPr>
      <w:pStyle w:val="ac"/>
      <w:jc w:val="both"/>
      <w:rPr>
        <w:rFonts w:ascii="Times New Roman" w:hAnsi="Times New Roman" w:cs="Times New Roman"/>
      </w:rPr>
    </w:pPr>
    <w:r w:rsidRPr="00313052">
      <w:rPr>
        <w:rFonts w:ascii="Times New Roman" w:eastAsia="微软雅黑" w:hAnsi="Times New Roman" w:cs="Times New Roman"/>
        <w:noProof/>
        <w:color w:val="595959" w:themeColor="text1" w:themeTint="A6"/>
      </w:rPr>
      <w:drawing>
        <wp:anchor distT="0" distB="0" distL="114300" distR="114300" simplePos="0" relativeHeight="251661312" behindDoc="0" locked="0" layoutInCell="1" allowOverlap="1" wp14:anchorId="1CE09445" wp14:editId="024AF393">
          <wp:simplePos x="0" y="0"/>
          <wp:positionH relativeFrom="page">
            <wp:posOffset>6350</wp:posOffset>
          </wp:positionH>
          <wp:positionV relativeFrom="paragraph">
            <wp:posOffset>-527050</wp:posOffset>
          </wp:positionV>
          <wp:extent cx="7604760" cy="215687"/>
          <wp:effectExtent l="0" t="0" r="0" b="0"/>
          <wp:wrapNone/>
          <wp:docPr id="1217" name="图片 1217" descr="C:\Users\marco\AppData\Local\Microsoft\Windows\INetCache\Content.Word\微信图片_20180524094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o\AppData\Local\Microsoft\Windows\INetCache\Content.Word\微信图片_20180524094433.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604760" cy="2156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3052">
      <w:rPr>
        <w:rFonts w:ascii="Times New Roman" w:hAnsi="Times New Roman" w:cs="Times New Roman"/>
      </w:rPr>
      <w:t xml:space="preserve">CDM </w:t>
    </w:r>
    <w:r>
      <w:rPr>
        <w:rFonts w:ascii="Times New Roman" w:hAnsi="Times New Roman" w:cs="Times New Roman"/>
      </w:rPr>
      <w:t>V3.3</w:t>
    </w:r>
    <w:r>
      <w:rPr>
        <w:rFonts w:ascii="Times New Roman" w:hAnsi="Times New Roman" w:cs="Times New Roman" w:hint="eastAsia"/>
      </w:rPr>
      <w:t>.</w:t>
    </w:r>
    <w:r>
      <w:rPr>
        <w:rFonts w:ascii="Times New Roman" w:hAnsi="Times New Roman" w:cs="Times New Roman"/>
      </w:rPr>
      <w:t>2</w:t>
    </w:r>
    <w:r w:rsidRPr="00313052">
      <w:rPr>
        <w:rFonts w:ascii="Times New Roman" w:hAnsi="Times New Roman" w:cs="Times New Roman"/>
      </w:rPr>
      <w:ptab w:relativeTo="margin" w:alignment="right" w:leader="none"/>
    </w:r>
    <w:r>
      <w:rPr>
        <w:rFonts w:ascii="Times New Roman" w:hAnsi="Times New Roman" w:cs="Times New Roman" w:hint="eastAsia"/>
      </w:rPr>
      <w:t>目录</w:t>
    </w:r>
    <w:r w:rsidRPr="00313052">
      <w:rPr>
        <w:rFonts w:ascii="Times New Roman" w:hAnsi="Times New Roman" w:cs="Times New Roman"/>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95F4B" w14:textId="33FDD442" w:rsidR="00FA56FB" w:rsidRPr="00313052" w:rsidRDefault="00FA56FB" w:rsidP="009C449D">
    <w:pPr>
      <w:pStyle w:val="ac"/>
      <w:jc w:val="both"/>
      <w:rPr>
        <w:rFonts w:ascii="Times New Roman" w:hAnsi="Times New Roman" w:cs="Times New Roman"/>
      </w:rPr>
    </w:pPr>
    <w:r w:rsidRPr="00313052">
      <w:rPr>
        <w:rFonts w:ascii="Times New Roman" w:eastAsia="微软雅黑" w:hAnsi="Times New Roman" w:cs="Times New Roman"/>
        <w:noProof/>
        <w:color w:val="595959" w:themeColor="text1" w:themeTint="A6"/>
      </w:rPr>
      <w:drawing>
        <wp:anchor distT="0" distB="0" distL="114300" distR="114300" simplePos="0" relativeHeight="251657216" behindDoc="0" locked="0" layoutInCell="1" allowOverlap="1" wp14:anchorId="2E999391" wp14:editId="11DD7C72">
          <wp:simplePos x="0" y="0"/>
          <wp:positionH relativeFrom="page">
            <wp:posOffset>6350</wp:posOffset>
          </wp:positionH>
          <wp:positionV relativeFrom="paragraph">
            <wp:posOffset>-527050</wp:posOffset>
          </wp:positionV>
          <wp:extent cx="7604760" cy="215687"/>
          <wp:effectExtent l="0" t="0" r="0" b="0"/>
          <wp:wrapNone/>
          <wp:docPr id="1219" name="图片 1219" descr="C:\Users\marco\AppData\Local\Microsoft\Windows\INetCache\Content.Word\微信图片_20180524094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o\AppData\Local\Microsoft\Windows\INetCache\Content.Word\微信图片_20180524094433.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604760" cy="2156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3052">
      <w:rPr>
        <w:rFonts w:ascii="Times New Roman" w:hAnsi="Times New Roman" w:cs="Times New Roman"/>
      </w:rPr>
      <w:t xml:space="preserve">CDM </w:t>
    </w:r>
    <w:r>
      <w:rPr>
        <w:rFonts w:ascii="Times New Roman" w:hAnsi="Times New Roman" w:cs="Times New Roman"/>
      </w:rPr>
      <w:t>V3.3.2</w:t>
    </w:r>
    <w:r w:rsidRPr="00313052">
      <w:rPr>
        <w:rFonts w:ascii="Times New Roman" w:hAnsi="Times New Roman" w:cs="Times New Roman"/>
      </w:rPr>
      <w:ptab w:relativeTo="margin" w:alignment="right" w:leader="none"/>
    </w:r>
    <w:r w:rsidRPr="00313052">
      <w:rPr>
        <w:rFonts w:ascii="Times New Roman" w:hAnsi="Times New Roman" w:cs="Times New Roman"/>
      </w:rPr>
      <w:fldChar w:fldCharType="begin"/>
    </w:r>
    <w:r w:rsidRPr="00313052">
      <w:rPr>
        <w:rFonts w:ascii="Times New Roman" w:hAnsi="Times New Roman" w:cs="Times New Roman"/>
      </w:rPr>
      <w:instrText xml:space="preserve"> STYLEREF  "</w:instrText>
    </w:r>
    <w:r w:rsidRPr="00313052">
      <w:rPr>
        <w:rFonts w:ascii="Times New Roman" w:hAnsi="Times New Roman" w:cs="Times New Roman"/>
      </w:rPr>
      <w:instrText>标题</w:instrText>
    </w:r>
    <w:r w:rsidRPr="00313052">
      <w:rPr>
        <w:rFonts w:ascii="Times New Roman" w:hAnsi="Times New Roman" w:cs="Times New Roman"/>
      </w:rPr>
      <w:instrText xml:space="preserve"> 1"  \* MERGEFORMAT </w:instrText>
    </w:r>
    <w:r w:rsidRPr="00313052">
      <w:rPr>
        <w:rFonts w:ascii="Times New Roman" w:hAnsi="Times New Roman" w:cs="Times New Roman"/>
      </w:rPr>
      <w:fldChar w:fldCharType="separate"/>
    </w:r>
    <w:r w:rsidR="00FD3CC5">
      <w:rPr>
        <w:rFonts w:ascii="Times New Roman" w:hAnsi="Times New Roman" w:cs="Times New Roman" w:hint="eastAsia"/>
        <w:noProof/>
      </w:rPr>
      <w:t>附录</w:t>
    </w:r>
    <w:r w:rsidRPr="00313052">
      <w:rPr>
        <w:rFonts w:ascii="Times New Roman" w:hAnsi="Times New Roman" w:cs="Times New Roman"/>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6C8D8C" w14:textId="77777777" w:rsidR="00FA56FB" w:rsidRPr="00FE47F3" w:rsidRDefault="00FA56FB" w:rsidP="00FE47F3">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D2594A"/>
    <w:multiLevelType w:val="hybridMultilevel"/>
    <w:tmpl w:val="E4EE099E"/>
    <w:lvl w:ilvl="0" w:tplc="61A439D4">
      <w:start w:val="1"/>
      <w:numFmt w:val="decimal"/>
      <w:lvlText w:val="%1."/>
      <w:lvlJc w:val="left"/>
      <w:pPr>
        <w:ind w:left="2405" w:hanging="420"/>
      </w:pPr>
      <w:rPr>
        <w:rFonts w:ascii="Times New Roman" w:hAnsi="Times New Roman" w:cs="Times New Roman" w:hint="default"/>
      </w:rPr>
    </w:lvl>
    <w:lvl w:ilvl="1" w:tplc="04090019" w:tentative="1">
      <w:start w:val="1"/>
      <w:numFmt w:val="lowerLetter"/>
      <w:lvlText w:val="%2)"/>
      <w:lvlJc w:val="left"/>
      <w:pPr>
        <w:ind w:left="2825" w:hanging="420"/>
      </w:pPr>
    </w:lvl>
    <w:lvl w:ilvl="2" w:tplc="0409001B" w:tentative="1">
      <w:start w:val="1"/>
      <w:numFmt w:val="lowerRoman"/>
      <w:lvlText w:val="%3."/>
      <w:lvlJc w:val="right"/>
      <w:pPr>
        <w:ind w:left="3245" w:hanging="420"/>
      </w:pPr>
    </w:lvl>
    <w:lvl w:ilvl="3" w:tplc="0409000F" w:tentative="1">
      <w:start w:val="1"/>
      <w:numFmt w:val="decimal"/>
      <w:lvlText w:val="%4."/>
      <w:lvlJc w:val="left"/>
      <w:pPr>
        <w:ind w:left="3665" w:hanging="420"/>
      </w:pPr>
    </w:lvl>
    <w:lvl w:ilvl="4" w:tplc="04090019" w:tentative="1">
      <w:start w:val="1"/>
      <w:numFmt w:val="lowerLetter"/>
      <w:lvlText w:val="%5)"/>
      <w:lvlJc w:val="left"/>
      <w:pPr>
        <w:ind w:left="4085" w:hanging="420"/>
      </w:pPr>
    </w:lvl>
    <w:lvl w:ilvl="5" w:tplc="0409001B" w:tentative="1">
      <w:start w:val="1"/>
      <w:numFmt w:val="lowerRoman"/>
      <w:lvlText w:val="%6."/>
      <w:lvlJc w:val="right"/>
      <w:pPr>
        <w:ind w:left="4505" w:hanging="420"/>
      </w:pPr>
    </w:lvl>
    <w:lvl w:ilvl="6" w:tplc="0409000F" w:tentative="1">
      <w:start w:val="1"/>
      <w:numFmt w:val="decimal"/>
      <w:lvlText w:val="%7."/>
      <w:lvlJc w:val="left"/>
      <w:pPr>
        <w:ind w:left="4925" w:hanging="420"/>
      </w:pPr>
    </w:lvl>
    <w:lvl w:ilvl="7" w:tplc="04090019" w:tentative="1">
      <w:start w:val="1"/>
      <w:numFmt w:val="lowerLetter"/>
      <w:lvlText w:val="%8)"/>
      <w:lvlJc w:val="left"/>
      <w:pPr>
        <w:ind w:left="5345" w:hanging="420"/>
      </w:pPr>
    </w:lvl>
    <w:lvl w:ilvl="8" w:tplc="0409001B" w:tentative="1">
      <w:start w:val="1"/>
      <w:numFmt w:val="lowerRoman"/>
      <w:lvlText w:val="%9."/>
      <w:lvlJc w:val="right"/>
      <w:pPr>
        <w:ind w:left="5765" w:hanging="420"/>
      </w:pPr>
    </w:lvl>
  </w:abstractNum>
  <w:abstractNum w:abstractNumId="1" w15:restartNumberingAfterBreak="0">
    <w:nsid w:val="0CD60E65"/>
    <w:multiLevelType w:val="hybridMultilevel"/>
    <w:tmpl w:val="D58C182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15:restartNumberingAfterBreak="0">
    <w:nsid w:val="18D2550B"/>
    <w:multiLevelType w:val="hybridMultilevel"/>
    <w:tmpl w:val="BFACCFA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19DD796A"/>
    <w:multiLevelType w:val="hybridMultilevel"/>
    <w:tmpl w:val="402C533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1C5C2197"/>
    <w:multiLevelType w:val="multilevel"/>
    <w:tmpl w:val="B18E3D2E"/>
    <w:lvl w:ilvl="0">
      <w:start w:val="1"/>
      <w:numFmt w:val="bullet"/>
      <w:lvlText w:val=""/>
      <w:lvlJc w:val="left"/>
      <w:pPr>
        <w:tabs>
          <w:tab w:val="num" w:pos="1140"/>
        </w:tabs>
        <w:ind w:left="1140" w:hanging="360"/>
      </w:pPr>
      <w:rPr>
        <w:rFonts w:ascii="Wingdings" w:hAnsi="Wingdings" w:hint="default"/>
        <w:sz w:val="20"/>
      </w:rPr>
    </w:lvl>
    <w:lvl w:ilvl="1">
      <w:start w:val="1"/>
      <w:numFmt w:val="bullet"/>
      <w:pStyle w:val="a"/>
      <w:lvlText w:val=""/>
      <w:lvlJc w:val="left"/>
      <w:pPr>
        <w:tabs>
          <w:tab w:val="num" w:pos="1860"/>
        </w:tabs>
        <w:ind w:left="1860" w:hanging="360"/>
      </w:pPr>
      <w:rPr>
        <w:rFonts w:ascii="Wingdings" w:hAnsi="Wingdings" w:hint="default"/>
        <w:sz w:val="20"/>
      </w:rPr>
    </w:lvl>
    <w:lvl w:ilvl="2">
      <w:start w:val="1"/>
      <w:numFmt w:val="bullet"/>
      <w:lvlText w:val=""/>
      <w:lvlJc w:val="left"/>
      <w:pPr>
        <w:tabs>
          <w:tab w:val="num" w:pos="2580"/>
        </w:tabs>
        <w:ind w:left="2580" w:hanging="360"/>
      </w:pPr>
      <w:rPr>
        <w:rFonts w:ascii="Wingdings" w:hAnsi="Wingdings" w:hint="default"/>
        <w:sz w:val="20"/>
      </w:rPr>
    </w:lvl>
    <w:lvl w:ilvl="3" w:tentative="1">
      <w:start w:val="1"/>
      <w:numFmt w:val="bullet"/>
      <w:lvlText w:val=""/>
      <w:lvlJc w:val="left"/>
      <w:pPr>
        <w:tabs>
          <w:tab w:val="num" w:pos="3300"/>
        </w:tabs>
        <w:ind w:left="3300" w:hanging="360"/>
      </w:pPr>
      <w:rPr>
        <w:rFonts w:ascii="Wingdings" w:hAnsi="Wingdings" w:hint="default"/>
        <w:sz w:val="20"/>
      </w:rPr>
    </w:lvl>
    <w:lvl w:ilvl="4" w:tentative="1">
      <w:start w:val="1"/>
      <w:numFmt w:val="bullet"/>
      <w:lvlText w:val=""/>
      <w:lvlJc w:val="left"/>
      <w:pPr>
        <w:tabs>
          <w:tab w:val="num" w:pos="4020"/>
        </w:tabs>
        <w:ind w:left="4020" w:hanging="360"/>
      </w:pPr>
      <w:rPr>
        <w:rFonts w:ascii="Wingdings" w:hAnsi="Wingdings" w:hint="default"/>
        <w:sz w:val="20"/>
      </w:rPr>
    </w:lvl>
    <w:lvl w:ilvl="5" w:tentative="1">
      <w:start w:val="1"/>
      <w:numFmt w:val="bullet"/>
      <w:lvlText w:val=""/>
      <w:lvlJc w:val="left"/>
      <w:pPr>
        <w:tabs>
          <w:tab w:val="num" w:pos="4740"/>
        </w:tabs>
        <w:ind w:left="4740" w:hanging="360"/>
      </w:pPr>
      <w:rPr>
        <w:rFonts w:ascii="Wingdings" w:hAnsi="Wingdings" w:hint="default"/>
        <w:sz w:val="20"/>
      </w:rPr>
    </w:lvl>
    <w:lvl w:ilvl="6" w:tentative="1">
      <w:start w:val="1"/>
      <w:numFmt w:val="bullet"/>
      <w:lvlText w:val=""/>
      <w:lvlJc w:val="left"/>
      <w:pPr>
        <w:tabs>
          <w:tab w:val="num" w:pos="5460"/>
        </w:tabs>
        <w:ind w:left="5460" w:hanging="360"/>
      </w:pPr>
      <w:rPr>
        <w:rFonts w:ascii="Wingdings" w:hAnsi="Wingdings" w:hint="default"/>
        <w:sz w:val="20"/>
      </w:rPr>
    </w:lvl>
    <w:lvl w:ilvl="7" w:tentative="1">
      <w:start w:val="1"/>
      <w:numFmt w:val="bullet"/>
      <w:lvlText w:val=""/>
      <w:lvlJc w:val="left"/>
      <w:pPr>
        <w:tabs>
          <w:tab w:val="num" w:pos="6180"/>
        </w:tabs>
        <w:ind w:left="6180" w:hanging="360"/>
      </w:pPr>
      <w:rPr>
        <w:rFonts w:ascii="Wingdings" w:hAnsi="Wingdings" w:hint="default"/>
        <w:sz w:val="20"/>
      </w:rPr>
    </w:lvl>
    <w:lvl w:ilvl="8" w:tentative="1">
      <w:start w:val="1"/>
      <w:numFmt w:val="bullet"/>
      <w:lvlText w:val=""/>
      <w:lvlJc w:val="left"/>
      <w:pPr>
        <w:tabs>
          <w:tab w:val="num" w:pos="6900"/>
        </w:tabs>
        <w:ind w:left="6900" w:hanging="360"/>
      </w:pPr>
      <w:rPr>
        <w:rFonts w:ascii="Wingdings" w:hAnsi="Wingdings" w:hint="default"/>
        <w:sz w:val="20"/>
      </w:rPr>
    </w:lvl>
  </w:abstractNum>
  <w:abstractNum w:abstractNumId="5" w15:restartNumberingAfterBreak="0">
    <w:nsid w:val="1C7C6ADD"/>
    <w:multiLevelType w:val="hybridMultilevel"/>
    <w:tmpl w:val="C608C57E"/>
    <w:lvl w:ilvl="0" w:tplc="83F00766">
      <w:start w:val="1"/>
      <w:numFmt w:val="decimal"/>
      <w:pStyle w:val="a0"/>
      <w:lvlText w:val="表%1."/>
      <w:lvlJc w:val="left"/>
      <w:pPr>
        <w:ind w:left="780" w:hanging="420"/>
      </w:pPr>
      <w:rPr>
        <w:rFonts w:hint="eastAsia"/>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6" w15:restartNumberingAfterBreak="0">
    <w:nsid w:val="1D673241"/>
    <w:multiLevelType w:val="hybridMultilevel"/>
    <w:tmpl w:val="C9207E1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1D8B190D"/>
    <w:multiLevelType w:val="hybridMultilevel"/>
    <w:tmpl w:val="7474200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20B731FD"/>
    <w:multiLevelType w:val="multilevel"/>
    <w:tmpl w:val="8A30B7DE"/>
    <w:lvl w:ilvl="0">
      <w:start w:val="1"/>
      <w:numFmt w:val="decimal"/>
      <w:lvlText w:val="第%1章"/>
      <w:lvlJc w:val="left"/>
      <w:pPr>
        <w:ind w:left="432" w:hanging="432"/>
      </w:pPr>
      <w:rPr>
        <w:rFonts w:hint="eastAsia"/>
      </w:rPr>
    </w:lvl>
    <w:lvl w:ilvl="1">
      <w:start w:val="1"/>
      <w:numFmt w:val="decimal"/>
      <w:isLgl/>
      <w:lvlText w:val="%1.%2"/>
      <w:lvlJc w:val="left"/>
      <w:pPr>
        <w:ind w:left="576" w:hanging="576"/>
      </w:pPr>
      <w:rPr>
        <w:rFonts w:hint="eastAsia"/>
      </w:rPr>
    </w:lvl>
    <w:lvl w:ilvl="2">
      <w:start w:val="1"/>
      <w:numFmt w:val="decimal"/>
      <w:isLgl/>
      <w:lvlText w:val="%1.%2.%3"/>
      <w:lvlJc w:val="left"/>
      <w:pPr>
        <w:ind w:left="720" w:hanging="720"/>
      </w:pPr>
      <w:rPr>
        <w:rFonts w:hint="eastAsia"/>
      </w:rPr>
    </w:lvl>
    <w:lvl w:ilvl="3">
      <w:start w:val="1"/>
      <w:numFmt w:val="decimal"/>
      <w:isLgl/>
      <w:lvlText w:val="%1.%2.%3.%4"/>
      <w:lvlJc w:val="left"/>
      <w:pPr>
        <w:ind w:left="1716" w:hanging="1716"/>
      </w:pPr>
      <w:rPr>
        <w:rFonts w:hint="eastAsia"/>
      </w:rPr>
    </w:lvl>
    <w:lvl w:ilvl="4">
      <w:start w:val="1"/>
      <w:numFmt w:val="decimal"/>
      <w:pStyle w:val="5"/>
      <w:isLgl/>
      <w:lvlText w:val="%1.%2.%3.%4.%5"/>
      <w:lvlJc w:val="left"/>
      <w:pPr>
        <w:ind w:left="1008" w:hanging="1008"/>
      </w:pPr>
      <w:rPr>
        <w:rFonts w:hint="eastAsia"/>
      </w:rPr>
    </w:lvl>
    <w:lvl w:ilvl="5">
      <w:start w:val="1"/>
      <w:numFmt w:val="decimal"/>
      <w:pStyle w:val="6"/>
      <w:isLgl/>
      <w:lvlText w:val="%1.%2.%3.%4.%5.%6"/>
      <w:lvlJc w:val="left"/>
      <w:pPr>
        <w:ind w:left="1152" w:hanging="1152"/>
      </w:pPr>
      <w:rPr>
        <w:rFonts w:hint="eastAsia"/>
      </w:rPr>
    </w:lvl>
    <w:lvl w:ilvl="6">
      <w:start w:val="1"/>
      <w:numFmt w:val="decimal"/>
      <w:pStyle w:val="7"/>
      <w:isLgl/>
      <w:lvlText w:val="%1.%2.%3.%4.%5.%6.%7"/>
      <w:lvlJc w:val="left"/>
      <w:pPr>
        <w:ind w:left="1296" w:hanging="1296"/>
      </w:pPr>
      <w:rPr>
        <w:rFonts w:hint="eastAsia"/>
      </w:rPr>
    </w:lvl>
    <w:lvl w:ilvl="7">
      <w:start w:val="1"/>
      <w:numFmt w:val="decimal"/>
      <w:pStyle w:val="8"/>
      <w:isLgl/>
      <w:lvlText w:val="%1.%2.%3.%4.%5.%6.%7.%8"/>
      <w:lvlJc w:val="left"/>
      <w:pPr>
        <w:ind w:left="1440" w:hanging="1440"/>
      </w:pPr>
      <w:rPr>
        <w:rFonts w:hint="eastAsia"/>
      </w:rPr>
    </w:lvl>
    <w:lvl w:ilvl="8">
      <w:start w:val="1"/>
      <w:numFmt w:val="decimal"/>
      <w:pStyle w:val="9"/>
      <w:isLgl/>
      <w:lvlText w:val="%1.%2.%3.%4.%5.%6.%7.%8.%9"/>
      <w:lvlJc w:val="left"/>
      <w:pPr>
        <w:ind w:left="1584" w:hanging="1584"/>
      </w:pPr>
      <w:rPr>
        <w:rFonts w:hint="eastAsia"/>
      </w:rPr>
    </w:lvl>
  </w:abstractNum>
  <w:abstractNum w:abstractNumId="9" w15:restartNumberingAfterBreak="0">
    <w:nsid w:val="219C1C1A"/>
    <w:multiLevelType w:val="hybridMultilevel"/>
    <w:tmpl w:val="080AEB36"/>
    <w:lvl w:ilvl="0" w:tplc="022EE66C">
      <w:start w:val="1"/>
      <w:numFmt w:val="bullet"/>
      <w:pStyle w:val="eCT"/>
      <w:lvlText w:val="-"/>
      <w:lvlJc w:val="left"/>
      <w:pPr>
        <w:ind w:left="2405" w:hanging="420"/>
      </w:pPr>
      <w:rPr>
        <w:rFonts w:ascii="宋体" w:eastAsia="宋体" w:hAnsi="宋体" w:hint="eastAsia"/>
      </w:rPr>
    </w:lvl>
    <w:lvl w:ilvl="1" w:tplc="04090003">
      <w:start w:val="1"/>
      <w:numFmt w:val="bullet"/>
      <w:lvlText w:val=""/>
      <w:lvlJc w:val="left"/>
      <w:pPr>
        <w:ind w:left="2825" w:hanging="420"/>
      </w:pPr>
      <w:rPr>
        <w:rFonts w:ascii="Wingdings" w:hAnsi="Wingdings" w:hint="default"/>
      </w:rPr>
    </w:lvl>
    <w:lvl w:ilvl="2" w:tplc="04090005">
      <w:start w:val="1"/>
      <w:numFmt w:val="bullet"/>
      <w:lvlText w:val=""/>
      <w:lvlJc w:val="left"/>
      <w:pPr>
        <w:ind w:left="3245" w:hanging="420"/>
      </w:pPr>
      <w:rPr>
        <w:rFonts w:ascii="Wingdings" w:hAnsi="Wingdings" w:hint="default"/>
      </w:rPr>
    </w:lvl>
    <w:lvl w:ilvl="3" w:tplc="04090001">
      <w:start w:val="1"/>
      <w:numFmt w:val="bullet"/>
      <w:lvlText w:val=""/>
      <w:lvlJc w:val="left"/>
      <w:pPr>
        <w:ind w:left="3665" w:hanging="420"/>
      </w:pPr>
      <w:rPr>
        <w:rFonts w:ascii="Wingdings" w:hAnsi="Wingdings" w:hint="default"/>
      </w:rPr>
    </w:lvl>
    <w:lvl w:ilvl="4" w:tplc="04090003" w:tentative="1">
      <w:start w:val="1"/>
      <w:numFmt w:val="bullet"/>
      <w:lvlText w:val=""/>
      <w:lvlJc w:val="left"/>
      <w:pPr>
        <w:ind w:left="4085" w:hanging="420"/>
      </w:pPr>
      <w:rPr>
        <w:rFonts w:ascii="Wingdings" w:hAnsi="Wingdings" w:hint="default"/>
      </w:rPr>
    </w:lvl>
    <w:lvl w:ilvl="5" w:tplc="04090005" w:tentative="1">
      <w:start w:val="1"/>
      <w:numFmt w:val="bullet"/>
      <w:lvlText w:val=""/>
      <w:lvlJc w:val="left"/>
      <w:pPr>
        <w:ind w:left="4505" w:hanging="420"/>
      </w:pPr>
      <w:rPr>
        <w:rFonts w:ascii="Wingdings" w:hAnsi="Wingdings" w:hint="default"/>
      </w:rPr>
    </w:lvl>
    <w:lvl w:ilvl="6" w:tplc="04090001" w:tentative="1">
      <w:start w:val="1"/>
      <w:numFmt w:val="bullet"/>
      <w:lvlText w:val=""/>
      <w:lvlJc w:val="left"/>
      <w:pPr>
        <w:ind w:left="4925" w:hanging="420"/>
      </w:pPr>
      <w:rPr>
        <w:rFonts w:ascii="Wingdings" w:hAnsi="Wingdings" w:hint="default"/>
      </w:rPr>
    </w:lvl>
    <w:lvl w:ilvl="7" w:tplc="04090003" w:tentative="1">
      <w:start w:val="1"/>
      <w:numFmt w:val="bullet"/>
      <w:lvlText w:val=""/>
      <w:lvlJc w:val="left"/>
      <w:pPr>
        <w:ind w:left="5345" w:hanging="420"/>
      </w:pPr>
      <w:rPr>
        <w:rFonts w:ascii="Wingdings" w:hAnsi="Wingdings" w:hint="default"/>
      </w:rPr>
    </w:lvl>
    <w:lvl w:ilvl="8" w:tplc="04090005" w:tentative="1">
      <w:start w:val="1"/>
      <w:numFmt w:val="bullet"/>
      <w:lvlText w:val=""/>
      <w:lvlJc w:val="left"/>
      <w:pPr>
        <w:ind w:left="5765" w:hanging="420"/>
      </w:pPr>
      <w:rPr>
        <w:rFonts w:ascii="Wingdings" w:hAnsi="Wingdings" w:hint="default"/>
      </w:rPr>
    </w:lvl>
  </w:abstractNum>
  <w:abstractNum w:abstractNumId="10" w15:restartNumberingAfterBreak="0">
    <w:nsid w:val="2BAC1E0F"/>
    <w:multiLevelType w:val="hybridMultilevel"/>
    <w:tmpl w:val="A2144C70"/>
    <w:lvl w:ilvl="0" w:tplc="04090001">
      <w:start w:val="1"/>
      <w:numFmt w:val="bullet"/>
      <w:lvlText w:val=""/>
      <w:lvlJc w:val="left"/>
      <w:pPr>
        <w:ind w:left="2405" w:hanging="420"/>
      </w:pPr>
      <w:rPr>
        <w:rFonts w:ascii="Wingdings" w:hAnsi="Wingdings" w:hint="default"/>
      </w:rPr>
    </w:lvl>
    <w:lvl w:ilvl="1" w:tplc="04090003" w:tentative="1">
      <w:start w:val="1"/>
      <w:numFmt w:val="bullet"/>
      <w:lvlText w:val=""/>
      <w:lvlJc w:val="left"/>
      <w:pPr>
        <w:ind w:left="2825" w:hanging="420"/>
      </w:pPr>
      <w:rPr>
        <w:rFonts w:ascii="Wingdings" w:hAnsi="Wingdings" w:hint="default"/>
      </w:rPr>
    </w:lvl>
    <w:lvl w:ilvl="2" w:tplc="04090005" w:tentative="1">
      <w:start w:val="1"/>
      <w:numFmt w:val="bullet"/>
      <w:lvlText w:val=""/>
      <w:lvlJc w:val="left"/>
      <w:pPr>
        <w:ind w:left="3245" w:hanging="420"/>
      </w:pPr>
      <w:rPr>
        <w:rFonts w:ascii="Wingdings" w:hAnsi="Wingdings" w:hint="default"/>
      </w:rPr>
    </w:lvl>
    <w:lvl w:ilvl="3" w:tplc="04090001" w:tentative="1">
      <w:start w:val="1"/>
      <w:numFmt w:val="bullet"/>
      <w:lvlText w:val=""/>
      <w:lvlJc w:val="left"/>
      <w:pPr>
        <w:ind w:left="3665" w:hanging="420"/>
      </w:pPr>
      <w:rPr>
        <w:rFonts w:ascii="Wingdings" w:hAnsi="Wingdings" w:hint="default"/>
      </w:rPr>
    </w:lvl>
    <w:lvl w:ilvl="4" w:tplc="04090003" w:tentative="1">
      <w:start w:val="1"/>
      <w:numFmt w:val="bullet"/>
      <w:lvlText w:val=""/>
      <w:lvlJc w:val="left"/>
      <w:pPr>
        <w:ind w:left="4085" w:hanging="420"/>
      </w:pPr>
      <w:rPr>
        <w:rFonts w:ascii="Wingdings" w:hAnsi="Wingdings" w:hint="default"/>
      </w:rPr>
    </w:lvl>
    <w:lvl w:ilvl="5" w:tplc="04090005" w:tentative="1">
      <w:start w:val="1"/>
      <w:numFmt w:val="bullet"/>
      <w:lvlText w:val=""/>
      <w:lvlJc w:val="left"/>
      <w:pPr>
        <w:ind w:left="4505" w:hanging="420"/>
      </w:pPr>
      <w:rPr>
        <w:rFonts w:ascii="Wingdings" w:hAnsi="Wingdings" w:hint="default"/>
      </w:rPr>
    </w:lvl>
    <w:lvl w:ilvl="6" w:tplc="04090001" w:tentative="1">
      <w:start w:val="1"/>
      <w:numFmt w:val="bullet"/>
      <w:lvlText w:val=""/>
      <w:lvlJc w:val="left"/>
      <w:pPr>
        <w:ind w:left="4925" w:hanging="420"/>
      </w:pPr>
      <w:rPr>
        <w:rFonts w:ascii="Wingdings" w:hAnsi="Wingdings" w:hint="default"/>
      </w:rPr>
    </w:lvl>
    <w:lvl w:ilvl="7" w:tplc="04090003" w:tentative="1">
      <w:start w:val="1"/>
      <w:numFmt w:val="bullet"/>
      <w:lvlText w:val=""/>
      <w:lvlJc w:val="left"/>
      <w:pPr>
        <w:ind w:left="5345" w:hanging="420"/>
      </w:pPr>
      <w:rPr>
        <w:rFonts w:ascii="Wingdings" w:hAnsi="Wingdings" w:hint="default"/>
      </w:rPr>
    </w:lvl>
    <w:lvl w:ilvl="8" w:tplc="04090005" w:tentative="1">
      <w:start w:val="1"/>
      <w:numFmt w:val="bullet"/>
      <w:lvlText w:val=""/>
      <w:lvlJc w:val="left"/>
      <w:pPr>
        <w:ind w:left="5765" w:hanging="420"/>
      </w:pPr>
      <w:rPr>
        <w:rFonts w:ascii="Wingdings" w:hAnsi="Wingdings" w:hint="default"/>
      </w:rPr>
    </w:lvl>
  </w:abstractNum>
  <w:abstractNum w:abstractNumId="11" w15:restartNumberingAfterBreak="0">
    <w:nsid w:val="2C601AE2"/>
    <w:multiLevelType w:val="hybridMultilevel"/>
    <w:tmpl w:val="2D2671E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15:restartNumberingAfterBreak="0">
    <w:nsid w:val="2E861355"/>
    <w:multiLevelType w:val="hybridMultilevel"/>
    <w:tmpl w:val="C0667D6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 w15:restartNumberingAfterBreak="0">
    <w:nsid w:val="2FA929D7"/>
    <w:multiLevelType w:val="hybridMultilevel"/>
    <w:tmpl w:val="84C01970"/>
    <w:lvl w:ilvl="0" w:tplc="04090001">
      <w:start w:val="1"/>
      <w:numFmt w:val="bullet"/>
      <w:lvlText w:val=""/>
      <w:lvlJc w:val="left"/>
      <w:pPr>
        <w:ind w:left="420" w:hanging="420"/>
      </w:pPr>
      <w:rPr>
        <w:rFonts w:ascii="Wingdings" w:hAnsi="Wingdings" w:cs="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15:restartNumberingAfterBreak="0">
    <w:nsid w:val="311F395B"/>
    <w:multiLevelType w:val="hybridMultilevel"/>
    <w:tmpl w:val="1E54E2D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31AD7D8C"/>
    <w:multiLevelType w:val="hybridMultilevel"/>
    <w:tmpl w:val="7D4AFC0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33283BB5"/>
    <w:multiLevelType w:val="hybridMultilevel"/>
    <w:tmpl w:val="8D2E8DD4"/>
    <w:lvl w:ilvl="0" w:tplc="0409000F">
      <w:start w:val="1"/>
      <w:numFmt w:val="decimal"/>
      <w:lvlText w:val="%1."/>
      <w:lvlJc w:val="left"/>
      <w:pPr>
        <w:ind w:left="2121" w:hanging="420"/>
      </w:pPr>
    </w:lvl>
    <w:lvl w:ilvl="1" w:tplc="04090019" w:tentative="1">
      <w:start w:val="1"/>
      <w:numFmt w:val="lowerLetter"/>
      <w:lvlText w:val="%2)"/>
      <w:lvlJc w:val="left"/>
      <w:pPr>
        <w:ind w:left="2541" w:hanging="420"/>
      </w:pPr>
    </w:lvl>
    <w:lvl w:ilvl="2" w:tplc="0409001B" w:tentative="1">
      <w:start w:val="1"/>
      <w:numFmt w:val="lowerRoman"/>
      <w:lvlText w:val="%3."/>
      <w:lvlJc w:val="right"/>
      <w:pPr>
        <w:ind w:left="2961" w:hanging="420"/>
      </w:pPr>
    </w:lvl>
    <w:lvl w:ilvl="3" w:tplc="0409000F" w:tentative="1">
      <w:start w:val="1"/>
      <w:numFmt w:val="decimal"/>
      <w:lvlText w:val="%4."/>
      <w:lvlJc w:val="left"/>
      <w:pPr>
        <w:ind w:left="3381" w:hanging="420"/>
      </w:pPr>
    </w:lvl>
    <w:lvl w:ilvl="4" w:tplc="04090019" w:tentative="1">
      <w:start w:val="1"/>
      <w:numFmt w:val="lowerLetter"/>
      <w:lvlText w:val="%5)"/>
      <w:lvlJc w:val="left"/>
      <w:pPr>
        <w:ind w:left="3801" w:hanging="420"/>
      </w:pPr>
    </w:lvl>
    <w:lvl w:ilvl="5" w:tplc="0409001B" w:tentative="1">
      <w:start w:val="1"/>
      <w:numFmt w:val="lowerRoman"/>
      <w:lvlText w:val="%6."/>
      <w:lvlJc w:val="right"/>
      <w:pPr>
        <w:ind w:left="4221" w:hanging="420"/>
      </w:pPr>
    </w:lvl>
    <w:lvl w:ilvl="6" w:tplc="0409000F" w:tentative="1">
      <w:start w:val="1"/>
      <w:numFmt w:val="decimal"/>
      <w:lvlText w:val="%7."/>
      <w:lvlJc w:val="left"/>
      <w:pPr>
        <w:ind w:left="4641" w:hanging="420"/>
      </w:pPr>
    </w:lvl>
    <w:lvl w:ilvl="7" w:tplc="04090019" w:tentative="1">
      <w:start w:val="1"/>
      <w:numFmt w:val="lowerLetter"/>
      <w:lvlText w:val="%8)"/>
      <w:lvlJc w:val="left"/>
      <w:pPr>
        <w:ind w:left="5061" w:hanging="420"/>
      </w:pPr>
    </w:lvl>
    <w:lvl w:ilvl="8" w:tplc="0409001B" w:tentative="1">
      <w:start w:val="1"/>
      <w:numFmt w:val="lowerRoman"/>
      <w:lvlText w:val="%9."/>
      <w:lvlJc w:val="right"/>
      <w:pPr>
        <w:ind w:left="5481" w:hanging="420"/>
      </w:pPr>
    </w:lvl>
  </w:abstractNum>
  <w:abstractNum w:abstractNumId="17" w15:restartNumberingAfterBreak="0">
    <w:nsid w:val="35A073DE"/>
    <w:multiLevelType w:val="multilevel"/>
    <w:tmpl w:val="1F3A7ADC"/>
    <w:lvl w:ilvl="0">
      <w:start w:val="1"/>
      <w:numFmt w:val="bullet"/>
      <w:pStyle w:val="eCT0"/>
      <w:lvlText w:val=""/>
      <w:lvlJc w:val="left"/>
      <w:pPr>
        <w:tabs>
          <w:tab w:val="left" w:pos="1140"/>
        </w:tabs>
        <w:ind w:left="1140" w:hanging="360"/>
      </w:pPr>
      <w:rPr>
        <w:rFonts w:ascii="Wingdings" w:hAnsi="Wingdings" w:hint="default"/>
        <w:sz w:val="20"/>
      </w:rPr>
    </w:lvl>
    <w:lvl w:ilvl="1">
      <w:start w:val="1"/>
      <w:numFmt w:val="bullet"/>
      <w:lvlText w:val="-"/>
      <w:lvlJc w:val="left"/>
      <w:pPr>
        <w:tabs>
          <w:tab w:val="left" w:pos="1860"/>
        </w:tabs>
        <w:ind w:left="1860" w:hanging="360"/>
      </w:pPr>
      <w:rPr>
        <w:rFonts w:ascii="宋体" w:eastAsia="宋体" w:hAnsi="宋体" w:hint="eastAsia"/>
        <w:sz w:val="20"/>
      </w:rPr>
    </w:lvl>
    <w:lvl w:ilvl="2">
      <w:start w:val="1"/>
      <w:numFmt w:val="bullet"/>
      <w:lvlText w:val="■"/>
      <w:lvlJc w:val="left"/>
      <w:pPr>
        <w:tabs>
          <w:tab w:val="left" w:pos="2580"/>
        </w:tabs>
        <w:ind w:left="2580" w:hanging="360"/>
      </w:pPr>
      <w:rPr>
        <w:rFonts w:ascii="宋体" w:eastAsia="宋体" w:hAnsi="宋体" w:hint="eastAsia"/>
        <w:sz w:val="20"/>
      </w:rPr>
    </w:lvl>
    <w:lvl w:ilvl="3">
      <w:start w:val="1"/>
      <w:numFmt w:val="bullet"/>
      <w:lvlText w:val=""/>
      <w:lvlJc w:val="left"/>
      <w:pPr>
        <w:tabs>
          <w:tab w:val="left" w:pos="3300"/>
        </w:tabs>
        <w:ind w:left="3300" w:hanging="360"/>
      </w:pPr>
      <w:rPr>
        <w:rFonts w:ascii="Wingdings" w:hAnsi="Wingdings" w:hint="default"/>
        <w:sz w:val="20"/>
      </w:rPr>
    </w:lvl>
    <w:lvl w:ilvl="4">
      <w:start w:val="1"/>
      <w:numFmt w:val="bullet"/>
      <w:lvlText w:val=""/>
      <w:lvlJc w:val="left"/>
      <w:pPr>
        <w:tabs>
          <w:tab w:val="left" w:pos="4020"/>
        </w:tabs>
        <w:ind w:left="4020" w:hanging="360"/>
      </w:pPr>
      <w:rPr>
        <w:rFonts w:ascii="Wingdings" w:hAnsi="Wingdings" w:hint="default"/>
        <w:sz w:val="20"/>
      </w:rPr>
    </w:lvl>
    <w:lvl w:ilvl="5">
      <w:start w:val="1"/>
      <w:numFmt w:val="bullet"/>
      <w:lvlText w:val=""/>
      <w:lvlJc w:val="left"/>
      <w:pPr>
        <w:tabs>
          <w:tab w:val="left" w:pos="4740"/>
        </w:tabs>
        <w:ind w:left="4740" w:hanging="360"/>
      </w:pPr>
      <w:rPr>
        <w:rFonts w:ascii="Wingdings" w:hAnsi="Wingdings" w:hint="default"/>
        <w:sz w:val="20"/>
      </w:rPr>
    </w:lvl>
    <w:lvl w:ilvl="6">
      <w:start w:val="1"/>
      <w:numFmt w:val="bullet"/>
      <w:lvlText w:val=""/>
      <w:lvlJc w:val="left"/>
      <w:pPr>
        <w:tabs>
          <w:tab w:val="left" w:pos="5460"/>
        </w:tabs>
        <w:ind w:left="5460" w:hanging="360"/>
      </w:pPr>
      <w:rPr>
        <w:rFonts w:ascii="Wingdings" w:hAnsi="Wingdings" w:hint="default"/>
        <w:sz w:val="20"/>
      </w:rPr>
    </w:lvl>
    <w:lvl w:ilvl="7">
      <w:start w:val="1"/>
      <w:numFmt w:val="bullet"/>
      <w:lvlText w:val=""/>
      <w:lvlJc w:val="left"/>
      <w:pPr>
        <w:tabs>
          <w:tab w:val="left" w:pos="6180"/>
        </w:tabs>
        <w:ind w:left="6180" w:hanging="360"/>
      </w:pPr>
      <w:rPr>
        <w:rFonts w:ascii="Wingdings" w:hAnsi="Wingdings" w:hint="default"/>
        <w:sz w:val="20"/>
      </w:rPr>
    </w:lvl>
    <w:lvl w:ilvl="8">
      <w:start w:val="1"/>
      <w:numFmt w:val="bullet"/>
      <w:lvlText w:val=""/>
      <w:lvlJc w:val="left"/>
      <w:pPr>
        <w:tabs>
          <w:tab w:val="left" w:pos="6900"/>
        </w:tabs>
        <w:ind w:left="6900" w:hanging="360"/>
      </w:pPr>
      <w:rPr>
        <w:rFonts w:ascii="Wingdings" w:hAnsi="Wingdings" w:hint="default"/>
        <w:sz w:val="20"/>
      </w:rPr>
    </w:lvl>
  </w:abstractNum>
  <w:abstractNum w:abstractNumId="18" w15:restartNumberingAfterBreak="0">
    <w:nsid w:val="37D9328B"/>
    <w:multiLevelType w:val="hybridMultilevel"/>
    <w:tmpl w:val="76BA55D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15:restartNumberingAfterBreak="0">
    <w:nsid w:val="39802C91"/>
    <w:multiLevelType w:val="hybridMultilevel"/>
    <w:tmpl w:val="63F6566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15:restartNumberingAfterBreak="0">
    <w:nsid w:val="3A383502"/>
    <w:multiLevelType w:val="hybridMultilevel"/>
    <w:tmpl w:val="7714C63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15:restartNumberingAfterBreak="0">
    <w:nsid w:val="3AF04F84"/>
    <w:multiLevelType w:val="multilevel"/>
    <w:tmpl w:val="BD12E24E"/>
    <w:lvl w:ilvl="0">
      <w:start w:val="1"/>
      <w:numFmt w:val="decimal"/>
      <w:pStyle w:val="eCT1"/>
      <w:lvlText w:val="步骤%1"/>
      <w:lvlJc w:val="left"/>
      <w:pPr>
        <w:ind w:left="1412" w:hanging="420"/>
      </w:pPr>
      <w:rPr>
        <w:rFonts w:ascii="Times New Roman" w:eastAsia="宋体" w:hAnsi="Times New Roman" w:hint="default"/>
        <w:b w:val="0"/>
        <w:bCs w:val="0"/>
        <w:i w:val="0"/>
        <w:iCs w:val="0"/>
        <w:caps w:val="0"/>
        <w:smallCaps w:val="0"/>
        <w:strike w:val="0"/>
        <w:dstrike w:val="0"/>
        <w:noProof w:val="0"/>
        <w:vanish w:val="0"/>
        <w:color w:val="000000"/>
        <w:spacing w:val="0"/>
        <w:position w:val="0"/>
        <w:sz w:val="21"/>
        <w:u w:val="none"/>
        <w:effect w:val="none"/>
        <w:vertAlign w:val="baseline"/>
        <w:em w:val="none"/>
        <w:lang w:val="en-GB"/>
        <w:specVanish w:val="0"/>
      </w:rPr>
    </w:lvl>
    <w:lvl w:ilvl="1">
      <w:start w:val="1"/>
      <w:numFmt w:val="decimal"/>
      <w:lvlText w:val="%2"/>
      <w:lvlJc w:val="left"/>
      <w:pPr>
        <w:ind w:left="1260" w:hanging="420"/>
      </w:pPr>
      <w:rPr>
        <w:rFonts w:hint="eastAsia"/>
      </w:rPr>
    </w:lvl>
    <w:lvl w:ilvl="2">
      <w:start w:val="1"/>
      <w:numFmt w:val="lowerRoman"/>
      <w:lvlText w:val="%3."/>
      <w:lvlJc w:val="right"/>
      <w:pPr>
        <w:ind w:left="1680" w:hanging="420"/>
      </w:pPr>
      <w:rPr>
        <w:rFonts w:hint="eastAsia"/>
      </w:rPr>
    </w:lvl>
    <w:lvl w:ilvl="3">
      <w:start w:val="1"/>
      <w:numFmt w:val="decimal"/>
      <w:lvlText w:val="%4."/>
      <w:lvlJc w:val="left"/>
      <w:pPr>
        <w:ind w:left="2100" w:hanging="420"/>
      </w:pPr>
      <w:rPr>
        <w:rFonts w:hint="eastAsia"/>
      </w:rPr>
    </w:lvl>
    <w:lvl w:ilvl="4">
      <w:start w:val="1"/>
      <w:numFmt w:val="decimal"/>
      <w:lvlText w:val="%5."/>
      <w:lvlJc w:val="left"/>
      <w:pPr>
        <w:ind w:left="2520" w:hanging="420"/>
      </w:pPr>
      <w:rPr>
        <w:rFonts w:hint="eastAsia"/>
      </w:rPr>
    </w:lvl>
    <w:lvl w:ilvl="5">
      <w:start w:val="1"/>
      <w:numFmt w:val="lowerRoman"/>
      <w:lvlText w:val="%6."/>
      <w:lvlJc w:val="right"/>
      <w:pPr>
        <w:ind w:left="2940" w:hanging="420"/>
      </w:pPr>
      <w:rPr>
        <w:rFonts w:hint="eastAsia"/>
      </w:rPr>
    </w:lvl>
    <w:lvl w:ilvl="6">
      <w:start w:val="1"/>
      <w:numFmt w:val="decimal"/>
      <w:lvlText w:val="%7."/>
      <w:lvlJc w:val="left"/>
      <w:pPr>
        <w:ind w:left="3360" w:hanging="420"/>
      </w:pPr>
      <w:rPr>
        <w:rFonts w:hint="eastAsia"/>
      </w:rPr>
    </w:lvl>
    <w:lvl w:ilvl="7">
      <w:start w:val="1"/>
      <w:numFmt w:val="lowerLetter"/>
      <w:lvlText w:val="%8)"/>
      <w:lvlJc w:val="left"/>
      <w:pPr>
        <w:ind w:left="3780" w:hanging="420"/>
      </w:pPr>
      <w:rPr>
        <w:rFonts w:hint="eastAsia"/>
      </w:rPr>
    </w:lvl>
    <w:lvl w:ilvl="8">
      <w:start w:val="1"/>
      <w:numFmt w:val="lowerRoman"/>
      <w:lvlText w:val="%9."/>
      <w:lvlJc w:val="right"/>
      <w:pPr>
        <w:ind w:left="4200" w:hanging="420"/>
      </w:pPr>
      <w:rPr>
        <w:rFonts w:hint="eastAsia"/>
      </w:rPr>
    </w:lvl>
  </w:abstractNum>
  <w:abstractNum w:abstractNumId="22" w15:restartNumberingAfterBreak="0">
    <w:nsid w:val="5A7173CD"/>
    <w:multiLevelType w:val="hybridMultilevel"/>
    <w:tmpl w:val="90C8DB5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60FB5AA0"/>
    <w:multiLevelType w:val="hybridMultilevel"/>
    <w:tmpl w:val="C85ABDE2"/>
    <w:lvl w:ilvl="0" w:tplc="04090001">
      <w:start w:val="1"/>
      <w:numFmt w:val="bullet"/>
      <w:lvlText w:val=""/>
      <w:lvlJc w:val="left"/>
      <w:pPr>
        <w:ind w:left="2121" w:hanging="420"/>
      </w:pPr>
      <w:rPr>
        <w:rFonts w:ascii="Wingdings" w:hAnsi="Wingdings" w:hint="default"/>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24" w15:restartNumberingAfterBreak="0">
    <w:nsid w:val="63B61C3F"/>
    <w:multiLevelType w:val="hybridMultilevel"/>
    <w:tmpl w:val="491E6BA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15:restartNumberingAfterBreak="0">
    <w:nsid w:val="6C4E45A5"/>
    <w:multiLevelType w:val="multilevel"/>
    <w:tmpl w:val="6298CBCE"/>
    <w:lvl w:ilvl="0">
      <w:start w:val="1"/>
      <w:numFmt w:val="decimal"/>
      <w:pStyle w:val="1"/>
      <w:lvlText w:val="第%1章"/>
      <w:lvlJc w:val="left"/>
      <w:pPr>
        <w:ind w:left="425" w:hanging="425"/>
      </w:pPr>
      <w:rPr>
        <w:rFonts w:hint="eastAsia"/>
      </w:rPr>
    </w:lvl>
    <w:lvl w:ilvl="1">
      <w:start w:val="1"/>
      <w:numFmt w:val="decimal"/>
      <w:pStyle w:val="2"/>
      <w:lvlText w:val="%1.%2"/>
      <w:lvlJc w:val="left"/>
      <w:pPr>
        <w:ind w:left="567" w:hanging="567"/>
      </w:pPr>
      <w:rPr>
        <w:rFonts w:hint="eastAsia"/>
      </w:rPr>
    </w:lvl>
    <w:lvl w:ilvl="2">
      <w:start w:val="1"/>
      <w:numFmt w:val="decimal"/>
      <w:pStyle w:val="3"/>
      <w:lvlText w:val="%1.%2.%3"/>
      <w:lvlJc w:val="left"/>
      <w:pPr>
        <w:ind w:left="709" w:hanging="709"/>
      </w:pPr>
      <w:rPr>
        <w:rFonts w:hint="eastAsia"/>
      </w:rPr>
    </w:lvl>
    <w:lvl w:ilvl="3">
      <w:start w:val="1"/>
      <w:numFmt w:val="decimal"/>
      <w:pStyle w:val="4"/>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6" w15:restartNumberingAfterBreak="0">
    <w:nsid w:val="726309BF"/>
    <w:multiLevelType w:val="hybridMultilevel"/>
    <w:tmpl w:val="0C685A50"/>
    <w:lvl w:ilvl="0" w:tplc="1E1EE090">
      <w:start w:val="1"/>
      <w:numFmt w:val="bullet"/>
      <w:pStyle w:val="a1"/>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7" w15:restartNumberingAfterBreak="0">
    <w:nsid w:val="73D50B7E"/>
    <w:multiLevelType w:val="hybridMultilevel"/>
    <w:tmpl w:val="E9921F0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15:restartNumberingAfterBreak="0">
    <w:nsid w:val="79562F3A"/>
    <w:multiLevelType w:val="hybridMultilevel"/>
    <w:tmpl w:val="9F0E4E52"/>
    <w:lvl w:ilvl="0" w:tplc="41166D18">
      <w:start w:val="1"/>
      <w:numFmt w:val="decimal"/>
      <w:pStyle w:val="eCT2"/>
      <w:lvlText w:val="%1."/>
      <w:lvlJc w:val="left"/>
      <w:rPr>
        <w:b w:val="0"/>
        <w:bCs w:val="0"/>
        <w:i w:val="0"/>
        <w:iCs w:val="0"/>
        <w:caps w:val="0"/>
        <w:smallCaps w:val="0"/>
        <w:strike w:val="0"/>
        <w:dstrike w:val="0"/>
        <w:noProof w:val="0"/>
        <w:vanish w:val="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4090019" w:tentative="1">
      <w:start w:val="1"/>
      <w:numFmt w:val="lowerLetter"/>
      <w:lvlText w:val="%2)"/>
      <w:lvlJc w:val="left"/>
      <w:pPr>
        <w:ind w:left="2542" w:hanging="420"/>
      </w:pPr>
    </w:lvl>
    <w:lvl w:ilvl="2" w:tplc="0409001B" w:tentative="1">
      <w:start w:val="1"/>
      <w:numFmt w:val="lowerRoman"/>
      <w:lvlText w:val="%3."/>
      <w:lvlJc w:val="right"/>
      <w:pPr>
        <w:ind w:left="2962" w:hanging="420"/>
      </w:pPr>
    </w:lvl>
    <w:lvl w:ilvl="3" w:tplc="0409000F" w:tentative="1">
      <w:start w:val="1"/>
      <w:numFmt w:val="decimal"/>
      <w:lvlText w:val="%4."/>
      <w:lvlJc w:val="left"/>
      <w:pPr>
        <w:ind w:left="3382" w:hanging="420"/>
      </w:pPr>
    </w:lvl>
    <w:lvl w:ilvl="4" w:tplc="04090019" w:tentative="1">
      <w:start w:val="1"/>
      <w:numFmt w:val="lowerLetter"/>
      <w:lvlText w:val="%5)"/>
      <w:lvlJc w:val="left"/>
      <w:pPr>
        <w:ind w:left="3802" w:hanging="420"/>
      </w:pPr>
    </w:lvl>
    <w:lvl w:ilvl="5" w:tplc="0409001B" w:tentative="1">
      <w:start w:val="1"/>
      <w:numFmt w:val="lowerRoman"/>
      <w:lvlText w:val="%6."/>
      <w:lvlJc w:val="right"/>
      <w:pPr>
        <w:ind w:left="4222" w:hanging="420"/>
      </w:pPr>
    </w:lvl>
    <w:lvl w:ilvl="6" w:tplc="0409000F" w:tentative="1">
      <w:start w:val="1"/>
      <w:numFmt w:val="decimal"/>
      <w:lvlText w:val="%7."/>
      <w:lvlJc w:val="left"/>
      <w:pPr>
        <w:ind w:left="4642" w:hanging="420"/>
      </w:pPr>
    </w:lvl>
    <w:lvl w:ilvl="7" w:tplc="04090019" w:tentative="1">
      <w:start w:val="1"/>
      <w:numFmt w:val="lowerLetter"/>
      <w:lvlText w:val="%8)"/>
      <w:lvlJc w:val="left"/>
      <w:pPr>
        <w:ind w:left="5062" w:hanging="420"/>
      </w:pPr>
    </w:lvl>
    <w:lvl w:ilvl="8" w:tplc="0409001B" w:tentative="1">
      <w:start w:val="1"/>
      <w:numFmt w:val="lowerRoman"/>
      <w:lvlText w:val="%9."/>
      <w:lvlJc w:val="right"/>
      <w:pPr>
        <w:ind w:left="5482" w:hanging="420"/>
      </w:pPr>
    </w:lvl>
  </w:abstractNum>
  <w:abstractNum w:abstractNumId="29" w15:restartNumberingAfterBreak="0">
    <w:nsid w:val="7A684922"/>
    <w:multiLevelType w:val="hybridMultilevel"/>
    <w:tmpl w:val="AC56D3A2"/>
    <w:lvl w:ilvl="0" w:tplc="82E03A64">
      <w:start w:val="1"/>
      <w:numFmt w:val="decimal"/>
      <w:lvlText w:val="%1."/>
      <w:lvlJc w:val="left"/>
      <w:pPr>
        <w:ind w:left="1980" w:hanging="420"/>
      </w:pPr>
      <w:rPr>
        <w:rFonts w:ascii="Times New Roman" w:hAnsi="Times New Roman" w:cs="Times New Roman" w:hint="default"/>
      </w:rPr>
    </w:lvl>
    <w:lvl w:ilvl="1" w:tplc="04090019" w:tentative="1">
      <w:start w:val="1"/>
      <w:numFmt w:val="lowerLetter"/>
      <w:lvlText w:val="%2)"/>
      <w:lvlJc w:val="left"/>
      <w:pPr>
        <w:ind w:left="2400" w:hanging="420"/>
      </w:pPr>
    </w:lvl>
    <w:lvl w:ilvl="2" w:tplc="0409001B" w:tentative="1">
      <w:start w:val="1"/>
      <w:numFmt w:val="lowerRoman"/>
      <w:lvlText w:val="%3."/>
      <w:lvlJc w:val="right"/>
      <w:pPr>
        <w:ind w:left="2820" w:hanging="420"/>
      </w:pPr>
    </w:lvl>
    <w:lvl w:ilvl="3" w:tplc="0409000F" w:tentative="1">
      <w:start w:val="1"/>
      <w:numFmt w:val="decimal"/>
      <w:lvlText w:val="%4."/>
      <w:lvlJc w:val="left"/>
      <w:pPr>
        <w:ind w:left="3240" w:hanging="420"/>
      </w:pPr>
    </w:lvl>
    <w:lvl w:ilvl="4" w:tplc="04090019" w:tentative="1">
      <w:start w:val="1"/>
      <w:numFmt w:val="lowerLetter"/>
      <w:lvlText w:val="%5)"/>
      <w:lvlJc w:val="left"/>
      <w:pPr>
        <w:ind w:left="3660" w:hanging="420"/>
      </w:pPr>
    </w:lvl>
    <w:lvl w:ilvl="5" w:tplc="0409001B" w:tentative="1">
      <w:start w:val="1"/>
      <w:numFmt w:val="lowerRoman"/>
      <w:lvlText w:val="%6."/>
      <w:lvlJc w:val="right"/>
      <w:pPr>
        <w:ind w:left="4080" w:hanging="420"/>
      </w:pPr>
    </w:lvl>
    <w:lvl w:ilvl="6" w:tplc="0409000F" w:tentative="1">
      <w:start w:val="1"/>
      <w:numFmt w:val="decimal"/>
      <w:lvlText w:val="%7."/>
      <w:lvlJc w:val="left"/>
      <w:pPr>
        <w:ind w:left="4500" w:hanging="420"/>
      </w:pPr>
    </w:lvl>
    <w:lvl w:ilvl="7" w:tplc="04090019" w:tentative="1">
      <w:start w:val="1"/>
      <w:numFmt w:val="lowerLetter"/>
      <w:lvlText w:val="%8)"/>
      <w:lvlJc w:val="left"/>
      <w:pPr>
        <w:ind w:left="4920" w:hanging="420"/>
      </w:pPr>
    </w:lvl>
    <w:lvl w:ilvl="8" w:tplc="0409001B" w:tentative="1">
      <w:start w:val="1"/>
      <w:numFmt w:val="lowerRoman"/>
      <w:lvlText w:val="%9."/>
      <w:lvlJc w:val="right"/>
      <w:pPr>
        <w:ind w:left="5340" w:hanging="420"/>
      </w:pPr>
    </w:lvl>
  </w:abstractNum>
  <w:abstractNum w:abstractNumId="30" w15:restartNumberingAfterBreak="0">
    <w:nsid w:val="7F7B6DC4"/>
    <w:multiLevelType w:val="hybridMultilevel"/>
    <w:tmpl w:val="CEEAA18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26"/>
  </w:num>
  <w:num w:numId="2">
    <w:abstractNumId w:val="5"/>
  </w:num>
  <w:num w:numId="3">
    <w:abstractNumId w:val="8"/>
  </w:num>
  <w:num w:numId="4">
    <w:abstractNumId w:val="4"/>
  </w:num>
  <w:num w:numId="5">
    <w:abstractNumId w:val="6"/>
  </w:num>
  <w:num w:numId="6">
    <w:abstractNumId w:val="17"/>
  </w:num>
  <w:num w:numId="7">
    <w:abstractNumId w:val="19"/>
  </w:num>
  <w:num w:numId="8">
    <w:abstractNumId w:val="15"/>
  </w:num>
  <w:num w:numId="9">
    <w:abstractNumId w:val="9"/>
  </w:num>
  <w:num w:numId="1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
  </w:num>
  <w:num w:numId="22">
    <w:abstractNumId w:val="24"/>
  </w:num>
  <w:num w:numId="23">
    <w:abstractNumId w:val="27"/>
  </w:num>
  <w:num w:numId="24">
    <w:abstractNumId w:val="18"/>
  </w:num>
  <w:num w:numId="2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
  </w:num>
  <w:num w:numId="44">
    <w:abstractNumId w:val="22"/>
  </w:num>
  <w:num w:numId="45">
    <w:abstractNumId w:val="1"/>
  </w:num>
  <w:num w:numId="4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3"/>
  </w:num>
  <w:num w:numId="4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30"/>
  </w:num>
  <w:num w:numId="87">
    <w:abstractNumId w:val="29"/>
    <w:lvlOverride w:ilvl="0">
      <w:startOverride w:val="1"/>
    </w:lvlOverride>
  </w:num>
  <w:num w:numId="8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3"/>
  </w:num>
  <w:num w:numId="9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4"/>
  </w:num>
  <w:num w:numId="98">
    <w:abstractNumId w:val="2"/>
  </w:num>
  <w:num w:numId="9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2"/>
  </w:num>
  <w:num w:numId="10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7"/>
  </w:num>
  <w:num w:numId="10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29"/>
    <w:lvlOverride w:ilvl="0">
      <w:startOverride w:val="1"/>
    </w:lvlOverride>
  </w:num>
  <w:num w:numId="11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21"/>
  </w:num>
  <w:num w:numId="11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25"/>
  </w:num>
  <w:num w:numId="1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0"/>
  </w:num>
  <w:num w:numId="12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20"/>
  </w:num>
  <w:num w:numId="14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28"/>
    <w:lvlOverride w:ilvl="0">
      <w:startOverride w:val="1"/>
    </w:lvlOverride>
  </w:num>
  <w:num w:numId="177">
    <w:abstractNumId w:val="28"/>
    <w:lvlOverride w:ilvl="0">
      <w:startOverride w:val="1"/>
    </w:lvlOverride>
  </w:num>
  <w:num w:numId="178">
    <w:abstractNumId w:val="28"/>
    <w:lvlOverride w:ilvl="0">
      <w:startOverride w:val="1"/>
    </w:lvlOverride>
  </w:num>
  <w:num w:numId="179">
    <w:abstractNumId w:val="28"/>
  </w:num>
  <w:num w:numId="180">
    <w:abstractNumId w:val="28"/>
    <w:lvlOverride w:ilvl="0">
      <w:startOverride w:val="1"/>
    </w:lvlOverride>
  </w:num>
  <w:num w:numId="181">
    <w:abstractNumId w:val="28"/>
    <w:lvlOverride w:ilvl="0">
      <w:startOverride w:val="1"/>
    </w:lvlOverride>
  </w:num>
  <w:num w:numId="18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28"/>
    <w:lvlOverride w:ilvl="0">
      <w:startOverride w:val="1"/>
    </w:lvlOverride>
  </w:num>
  <w:num w:numId="199">
    <w:abstractNumId w:val="28"/>
    <w:lvlOverride w:ilvl="0">
      <w:startOverride w:val="1"/>
    </w:lvlOverride>
  </w:num>
  <w:num w:numId="200">
    <w:abstractNumId w:val="28"/>
    <w:lvlOverride w:ilvl="0">
      <w:startOverride w:val="1"/>
    </w:lvlOverride>
  </w:num>
  <w:num w:numId="20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28"/>
    <w:lvlOverride w:ilvl="0">
      <w:startOverride w:val="1"/>
    </w:lvlOverride>
  </w:num>
  <w:num w:numId="203">
    <w:abstractNumId w:val="28"/>
    <w:lvlOverride w:ilvl="0">
      <w:startOverride w:val="1"/>
    </w:lvlOverride>
  </w:num>
  <w:num w:numId="20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28"/>
    <w:lvlOverride w:ilvl="0">
      <w:startOverride w:val="1"/>
    </w:lvlOverride>
  </w:num>
  <w:num w:numId="24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28"/>
    <w:lvlOverride w:ilvl="0">
      <w:startOverride w:val="1"/>
    </w:lvlOverride>
  </w:num>
  <w:num w:numId="244">
    <w:abstractNumId w:val="28"/>
    <w:lvlOverride w:ilvl="0">
      <w:startOverride w:val="1"/>
    </w:lvlOverride>
  </w:num>
  <w:num w:numId="245">
    <w:abstractNumId w:val="28"/>
    <w:lvlOverride w:ilvl="0">
      <w:startOverride w:val="1"/>
    </w:lvlOverride>
  </w:num>
  <w:num w:numId="246">
    <w:abstractNumId w:val="28"/>
    <w:lvlOverride w:ilvl="0">
      <w:startOverride w:val="1"/>
    </w:lvlOverride>
  </w:num>
  <w:num w:numId="24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28"/>
    <w:lvlOverride w:ilvl="0">
      <w:startOverride w:val="1"/>
    </w:lvlOverride>
  </w:num>
  <w:num w:numId="25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28"/>
    <w:lvlOverride w:ilvl="0">
      <w:startOverride w:val="1"/>
    </w:lvlOverride>
  </w:num>
  <w:num w:numId="25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10"/>
  </w:num>
  <w:num w:numId="25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16"/>
  </w:num>
  <w:num w:numId="262">
    <w:abstractNumId w:val="28"/>
    <w:lvlOverride w:ilvl="0">
      <w:startOverride w:val="1"/>
    </w:lvlOverride>
  </w:num>
  <w:num w:numId="26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TrueTypeFonts/>
  <w:saveSubsetFonts/>
  <w:bordersDoNotSurroundHeader/>
  <w:bordersDoNotSurroundFooter/>
  <w:hideSpellingErrors/>
  <w:hideGrammaticalErrors/>
  <w:attachedTemplate r:id="rId1"/>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4E2B"/>
    <w:rsid w:val="0000059F"/>
    <w:rsid w:val="00000904"/>
    <w:rsid w:val="00000A76"/>
    <w:rsid w:val="0000135C"/>
    <w:rsid w:val="000014AB"/>
    <w:rsid w:val="00001831"/>
    <w:rsid w:val="00001B87"/>
    <w:rsid w:val="00001D58"/>
    <w:rsid w:val="00001FE0"/>
    <w:rsid w:val="00002265"/>
    <w:rsid w:val="00002EC8"/>
    <w:rsid w:val="0000327F"/>
    <w:rsid w:val="00003BAE"/>
    <w:rsid w:val="00004598"/>
    <w:rsid w:val="00004944"/>
    <w:rsid w:val="00004989"/>
    <w:rsid w:val="00004A3B"/>
    <w:rsid w:val="0000524F"/>
    <w:rsid w:val="000053F9"/>
    <w:rsid w:val="00005D76"/>
    <w:rsid w:val="00006D58"/>
    <w:rsid w:val="00007586"/>
    <w:rsid w:val="00007867"/>
    <w:rsid w:val="00007978"/>
    <w:rsid w:val="000102F2"/>
    <w:rsid w:val="0001161A"/>
    <w:rsid w:val="00011865"/>
    <w:rsid w:val="00011A31"/>
    <w:rsid w:val="0001223B"/>
    <w:rsid w:val="00012691"/>
    <w:rsid w:val="00012817"/>
    <w:rsid w:val="00012974"/>
    <w:rsid w:val="0001331D"/>
    <w:rsid w:val="00013378"/>
    <w:rsid w:val="00013448"/>
    <w:rsid w:val="00013BC8"/>
    <w:rsid w:val="00014577"/>
    <w:rsid w:val="00014602"/>
    <w:rsid w:val="00014D84"/>
    <w:rsid w:val="00015057"/>
    <w:rsid w:val="00015A41"/>
    <w:rsid w:val="00015D1A"/>
    <w:rsid w:val="0001622E"/>
    <w:rsid w:val="000166B0"/>
    <w:rsid w:val="00016960"/>
    <w:rsid w:val="0001724C"/>
    <w:rsid w:val="00017DAA"/>
    <w:rsid w:val="00017F91"/>
    <w:rsid w:val="000208B8"/>
    <w:rsid w:val="00020B7E"/>
    <w:rsid w:val="00020F45"/>
    <w:rsid w:val="0002123D"/>
    <w:rsid w:val="00021A0B"/>
    <w:rsid w:val="000227CD"/>
    <w:rsid w:val="000228E6"/>
    <w:rsid w:val="00022D36"/>
    <w:rsid w:val="00023413"/>
    <w:rsid w:val="0002368E"/>
    <w:rsid w:val="00024137"/>
    <w:rsid w:val="0002459D"/>
    <w:rsid w:val="000247A2"/>
    <w:rsid w:val="00025253"/>
    <w:rsid w:val="000252CB"/>
    <w:rsid w:val="000256E6"/>
    <w:rsid w:val="00025CAD"/>
    <w:rsid w:val="0002659A"/>
    <w:rsid w:val="00026CC2"/>
    <w:rsid w:val="00027455"/>
    <w:rsid w:val="000274D5"/>
    <w:rsid w:val="000276A4"/>
    <w:rsid w:val="00027854"/>
    <w:rsid w:val="00027B15"/>
    <w:rsid w:val="000305D2"/>
    <w:rsid w:val="00030A8F"/>
    <w:rsid w:val="00030B41"/>
    <w:rsid w:val="00030C2E"/>
    <w:rsid w:val="00031595"/>
    <w:rsid w:val="000315A4"/>
    <w:rsid w:val="000317D1"/>
    <w:rsid w:val="00031907"/>
    <w:rsid w:val="000319C8"/>
    <w:rsid w:val="00031C6F"/>
    <w:rsid w:val="000328F7"/>
    <w:rsid w:val="0003296B"/>
    <w:rsid w:val="0003297F"/>
    <w:rsid w:val="00033265"/>
    <w:rsid w:val="000333E3"/>
    <w:rsid w:val="0003366B"/>
    <w:rsid w:val="00033B2D"/>
    <w:rsid w:val="0003523E"/>
    <w:rsid w:val="000352A3"/>
    <w:rsid w:val="00035585"/>
    <w:rsid w:val="00035638"/>
    <w:rsid w:val="00035A3B"/>
    <w:rsid w:val="00035EE1"/>
    <w:rsid w:val="00036326"/>
    <w:rsid w:val="00036543"/>
    <w:rsid w:val="00036777"/>
    <w:rsid w:val="00037CBF"/>
    <w:rsid w:val="00037F5A"/>
    <w:rsid w:val="00040031"/>
    <w:rsid w:val="000408CF"/>
    <w:rsid w:val="00040905"/>
    <w:rsid w:val="00040C59"/>
    <w:rsid w:val="00040F3A"/>
    <w:rsid w:val="00041352"/>
    <w:rsid w:val="00042357"/>
    <w:rsid w:val="00042A9D"/>
    <w:rsid w:val="00042F43"/>
    <w:rsid w:val="0004334C"/>
    <w:rsid w:val="000442F1"/>
    <w:rsid w:val="00044389"/>
    <w:rsid w:val="00045433"/>
    <w:rsid w:val="000456D9"/>
    <w:rsid w:val="0004577D"/>
    <w:rsid w:val="00045C54"/>
    <w:rsid w:val="00045E3C"/>
    <w:rsid w:val="00046763"/>
    <w:rsid w:val="00047177"/>
    <w:rsid w:val="00047442"/>
    <w:rsid w:val="00047A52"/>
    <w:rsid w:val="0005073A"/>
    <w:rsid w:val="0005091E"/>
    <w:rsid w:val="0005126F"/>
    <w:rsid w:val="000518B9"/>
    <w:rsid w:val="00051FE0"/>
    <w:rsid w:val="000525A8"/>
    <w:rsid w:val="000536B2"/>
    <w:rsid w:val="00053F48"/>
    <w:rsid w:val="00054575"/>
    <w:rsid w:val="00054AAA"/>
    <w:rsid w:val="0005516A"/>
    <w:rsid w:val="00055820"/>
    <w:rsid w:val="00055868"/>
    <w:rsid w:val="00055A91"/>
    <w:rsid w:val="0005688E"/>
    <w:rsid w:val="000579D7"/>
    <w:rsid w:val="00057ABD"/>
    <w:rsid w:val="00057B12"/>
    <w:rsid w:val="00060146"/>
    <w:rsid w:val="00060184"/>
    <w:rsid w:val="0006075B"/>
    <w:rsid w:val="00061348"/>
    <w:rsid w:val="0006143B"/>
    <w:rsid w:val="00061704"/>
    <w:rsid w:val="000620A3"/>
    <w:rsid w:val="00062DF1"/>
    <w:rsid w:val="00062E84"/>
    <w:rsid w:val="000631E1"/>
    <w:rsid w:val="00063472"/>
    <w:rsid w:val="0006356E"/>
    <w:rsid w:val="0006365D"/>
    <w:rsid w:val="00063F25"/>
    <w:rsid w:val="0006422C"/>
    <w:rsid w:val="00064570"/>
    <w:rsid w:val="0006487E"/>
    <w:rsid w:val="00064889"/>
    <w:rsid w:val="00065797"/>
    <w:rsid w:val="00066F9F"/>
    <w:rsid w:val="00067250"/>
    <w:rsid w:val="000712E2"/>
    <w:rsid w:val="00071F81"/>
    <w:rsid w:val="00072021"/>
    <w:rsid w:val="00072173"/>
    <w:rsid w:val="000723AD"/>
    <w:rsid w:val="00072943"/>
    <w:rsid w:val="00072A52"/>
    <w:rsid w:val="00073073"/>
    <w:rsid w:val="00073D85"/>
    <w:rsid w:val="000745EC"/>
    <w:rsid w:val="000746AA"/>
    <w:rsid w:val="00074FE4"/>
    <w:rsid w:val="00075600"/>
    <w:rsid w:val="000759AA"/>
    <w:rsid w:val="00075B9E"/>
    <w:rsid w:val="00075D1A"/>
    <w:rsid w:val="000761BB"/>
    <w:rsid w:val="000762B4"/>
    <w:rsid w:val="00076FEF"/>
    <w:rsid w:val="0007718C"/>
    <w:rsid w:val="0007719B"/>
    <w:rsid w:val="000775D1"/>
    <w:rsid w:val="000778FA"/>
    <w:rsid w:val="00077C50"/>
    <w:rsid w:val="00080DF5"/>
    <w:rsid w:val="0008129B"/>
    <w:rsid w:val="0008140C"/>
    <w:rsid w:val="00081DB6"/>
    <w:rsid w:val="0008253A"/>
    <w:rsid w:val="00083383"/>
    <w:rsid w:val="00083DBA"/>
    <w:rsid w:val="00085471"/>
    <w:rsid w:val="00085830"/>
    <w:rsid w:val="000859D1"/>
    <w:rsid w:val="00085A43"/>
    <w:rsid w:val="00085FD7"/>
    <w:rsid w:val="000861D8"/>
    <w:rsid w:val="00086695"/>
    <w:rsid w:val="00086D06"/>
    <w:rsid w:val="00087366"/>
    <w:rsid w:val="000875CC"/>
    <w:rsid w:val="00087846"/>
    <w:rsid w:val="00087F54"/>
    <w:rsid w:val="000911F6"/>
    <w:rsid w:val="0009156F"/>
    <w:rsid w:val="0009161C"/>
    <w:rsid w:val="00091C62"/>
    <w:rsid w:val="00092523"/>
    <w:rsid w:val="0009343A"/>
    <w:rsid w:val="000939DB"/>
    <w:rsid w:val="00093CD7"/>
    <w:rsid w:val="000958AE"/>
    <w:rsid w:val="00095EF6"/>
    <w:rsid w:val="00096A8A"/>
    <w:rsid w:val="00096C42"/>
    <w:rsid w:val="000A01F3"/>
    <w:rsid w:val="000A07DA"/>
    <w:rsid w:val="000A08B1"/>
    <w:rsid w:val="000A0C80"/>
    <w:rsid w:val="000A144C"/>
    <w:rsid w:val="000A16F0"/>
    <w:rsid w:val="000A18CE"/>
    <w:rsid w:val="000A2776"/>
    <w:rsid w:val="000A321D"/>
    <w:rsid w:val="000A355D"/>
    <w:rsid w:val="000A37FA"/>
    <w:rsid w:val="000A383F"/>
    <w:rsid w:val="000A3B12"/>
    <w:rsid w:val="000A3B4C"/>
    <w:rsid w:val="000A3E56"/>
    <w:rsid w:val="000A5196"/>
    <w:rsid w:val="000A51AC"/>
    <w:rsid w:val="000A597F"/>
    <w:rsid w:val="000A59FA"/>
    <w:rsid w:val="000A655A"/>
    <w:rsid w:val="000B0251"/>
    <w:rsid w:val="000B0355"/>
    <w:rsid w:val="000B0FA2"/>
    <w:rsid w:val="000B102E"/>
    <w:rsid w:val="000B1D53"/>
    <w:rsid w:val="000B1E8A"/>
    <w:rsid w:val="000B24C4"/>
    <w:rsid w:val="000B4122"/>
    <w:rsid w:val="000B4453"/>
    <w:rsid w:val="000B545A"/>
    <w:rsid w:val="000B669A"/>
    <w:rsid w:val="000B7479"/>
    <w:rsid w:val="000B7608"/>
    <w:rsid w:val="000B7DD3"/>
    <w:rsid w:val="000C0C3C"/>
    <w:rsid w:val="000C0D53"/>
    <w:rsid w:val="000C1679"/>
    <w:rsid w:val="000C1C4C"/>
    <w:rsid w:val="000C224F"/>
    <w:rsid w:val="000C2A0B"/>
    <w:rsid w:val="000C2BF9"/>
    <w:rsid w:val="000C3542"/>
    <w:rsid w:val="000C3FFE"/>
    <w:rsid w:val="000C44FF"/>
    <w:rsid w:val="000C4690"/>
    <w:rsid w:val="000C483E"/>
    <w:rsid w:val="000C4D44"/>
    <w:rsid w:val="000C4F66"/>
    <w:rsid w:val="000C5A43"/>
    <w:rsid w:val="000C5B8A"/>
    <w:rsid w:val="000C5C5C"/>
    <w:rsid w:val="000C62A9"/>
    <w:rsid w:val="000C6469"/>
    <w:rsid w:val="000C6DDB"/>
    <w:rsid w:val="000C6ECE"/>
    <w:rsid w:val="000C71BC"/>
    <w:rsid w:val="000C764A"/>
    <w:rsid w:val="000D028B"/>
    <w:rsid w:val="000D0660"/>
    <w:rsid w:val="000D1662"/>
    <w:rsid w:val="000D1B63"/>
    <w:rsid w:val="000D2957"/>
    <w:rsid w:val="000D35B3"/>
    <w:rsid w:val="000D36E1"/>
    <w:rsid w:val="000D45D2"/>
    <w:rsid w:val="000D4883"/>
    <w:rsid w:val="000D4B11"/>
    <w:rsid w:val="000D547D"/>
    <w:rsid w:val="000D66AB"/>
    <w:rsid w:val="000D6948"/>
    <w:rsid w:val="000D6986"/>
    <w:rsid w:val="000D69C4"/>
    <w:rsid w:val="000D6BD7"/>
    <w:rsid w:val="000D6E96"/>
    <w:rsid w:val="000D7016"/>
    <w:rsid w:val="000D748D"/>
    <w:rsid w:val="000D7B67"/>
    <w:rsid w:val="000D7DA9"/>
    <w:rsid w:val="000E002D"/>
    <w:rsid w:val="000E00BA"/>
    <w:rsid w:val="000E0113"/>
    <w:rsid w:val="000E0888"/>
    <w:rsid w:val="000E0C96"/>
    <w:rsid w:val="000E137F"/>
    <w:rsid w:val="000E20C4"/>
    <w:rsid w:val="000E22E5"/>
    <w:rsid w:val="000E29C1"/>
    <w:rsid w:val="000E2DC0"/>
    <w:rsid w:val="000E4092"/>
    <w:rsid w:val="000E41B3"/>
    <w:rsid w:val="000E4329"/>
    <w:rsid w:val="000E54A0"/>
    <w:rsid w:val="000E5763"/>
    <w:rsid w:val="000E6B9F"/>
    <w:rsid w:val="000E6D4C"/>
    <w:rsid w:val="000E6DE8"/>
    <w:rsid w:val="000E736A"/>
    <w:rsid w:val="000E7A00"/>
    <w:rsid w:val="000E7FFD"/>
    <w:rsid w:val="000F0066"/>
    <w:rsid w:val="000F0190"/>
    <w:rsid w:val="000F0DC0"/>
    <w:rsid w:val="000F1332"/>
    <w:rsid w:val="000F17B1"/>
    <w:rsid w:val="000F1BB9"/>
    <w:rsid w:val="000F235A"/>
    <w:rsid w:val="000F27FF"/>
    <w:rsid w:val="000F2C0E"/>
    <w:rsid w:val="000F3695"/>
    <w:rsid w:val="000F3967"/>
    <w:rsid w:val="000F4264"/>
    <w:rsid w:val="000F435F"/>
    <w:rsid w:val="000F4FDB"/>
    <w:rsid w:val="000F5312"/>
    <w:rsid w:val="000F788C"/>
    <w:rsid w:val="001000C2"/>
    <w:rsid w:val="001003B9"/>
    <w:rsid w:val="00100EBC"/>
    <w:rsid w:val="00101275"/>
    <w:rsid w:val="0010168E"/>
    <w:rsid w:val="00101D9B"/>
    <w:rsid w:val="00102178"/>
    <w:rsid w:val="0010337A"/>
    <w:rsid w:val="001034A3"/>
    <w:rsid w:val="001035CE"/>
    <w:rsid w:val="00103628"/>
    <w:rsid w:val="00103681"/>
    <w:rsid w:val="001039DC"/>
    <w:rsid w:val="001041DA"/>
    <w:rsid w:val="00104395"/>
    <w:rsid w:val="001045DF"/>
    <w:rsid w:val="00104C97"/>
    <w:rsid w:val="00105607"/>
    <w:rsid w:val="00105C99"/>
    <w:rsid w:val="00106394"/>
    <w:rsid w:val="00106805"/>
    <w:rsid w:val="00106FFA"/>
    <w:rsid w:val="00107140"/>
    <w:rsid w:val="00107377"/>
    <w:rsid w:val="00107F5D"/>
    <w:rsid w:val="00110283"/>
    <w:rsid w:val="00110576"/>
    <w:rsid w:val="001105AF"/>
    <w:rsid w:val="00110B6C"/>
    <w:rsid w:val="00110C67"/>
    <w:rsid w:val="00111175"/>
    <w:rsid w:val="001111B5"/>
    <w:rsid w:val="00111399"/>
    <w:rsid w:val="001116F0"/>
    <w:rsid w:val="0011171F"/>
    <w:rsid w:val="00111CC6"/>
    <w:rsid w:val="001123FB"/>
    <w:rsid w:val="00112603"/>
    <w:rsid w:val="00112653"/>
    <w:rsid w:val="001127A2"/>
    <w:rsid w:val="001132F2"/>
    <w:rsid w:val="001133C9"/>
    <w:rsid w:val="0011441C"/>
    <w:rsid w:val="0011585B"/>
    <w:rsid w:val="00116167"/>
    <w:rsid w:val="00116231"/>
    <w:rsid w:val="00117642"/>
    <w:rsid w:val="00117CDA"/>
    <w:rsid w:val="00120370"/>
    <w:rsid w:val="00120691"/>
    <w:rsid w:val="00120C28"/>
    <w:rsid w:val="00121055"/>
    <w:rsid w:val="00121247"/>
    <w:rsid w:val="0012151D"/>
    <w:rsid w:val="00121F5E"/>
    <w:rsid w:val="00122D71"/>
    <w:rsid w:val="00122DE6"/>
    <w:rsid w:val="00123176"/>
    <w:rsid w:val="001231E2"/>
    <w:rsid w:val="0012346B"/>
    <w:rsid w:val="00123694"/>
    <w:rsid w:val="0012432E"/>
    <w:rsid w:val="00124536"/>
    <w:rsid w:val="00124BB1"/>
    <w:rsid w:val="00124BBE"/>
    <w:rsid w:val="00124F7E"/>
    <w:rsid w:val="00125233"/>
    <w:rsid w:val="0012532C"/>
    <w:rsid w:val="00125713"/>
    <w:rsid w:val="00125B50"/>
    <w:rsid w:val="00125B77"/>
    <w:rsid w:val="001265EB"/>
    <w:rsid w:val="0012678D"/>
    <w:rsid w:val="00126979"/>
    <w:rsid w:val="00126AE6"/>
    <w:rsid w:val="00126DDE"/>
    <w:rsid w:val="00127321"/>
    <w:rsid w:val="001276E2"/>
    <w:rsid w:val="00127DE7"/>
    <w:rsid w:val="00127EBB"/>
    <w:rsid w:val="001300BA"/>
    <w:rsid w:val="00130387"/>
    <w:rsid w:val="001304AE"/>
    <w:rsid w:val="001305A2"/>
    <w:rsid w:val="00130AD8"/>
    <w:rsid w:val="00130DBF"/>
    <w:rsid w:val="0013176F"/>
    <w:rsid w:val="00131A71"/>
    <w:rsid w:val="001323D5"/>
    <w:rsid w:val="00132409"/>
    <w:rsid w:val="001324A2"/>
    <w:rsid w:val="001330AF"/>
    <w:rsid w:val="00133A60"/>
    <w:rsid w:val="00133A87"/>
    <w:rsid w:val="00133BA3"/>
    <w:rsid w:val="001344C6"/>
    <w:rsid w:val="0013474B"/>
    <w:rsid w:val="00135754"/>
    <w:rsid w:val="00135AE4"/>
    <w:rsid w:val="00135F23"/>
    <w:rsid w:val="001360E4"/>
    <w:rsid w:val="00136C35"/>
    <w:rsid w:val="00136D07"/>
    <w:rsid w:val="00137518"/>
    <w:rsid w:val="0013769B"/>
    <w:rsid w:val="00137803"/>
    <w:rsid w:val="00137A63"/>
    <w:rsid w:val="001400B2"/>
    <w:rsid w:val="001400F3"/>
    <w:rsid w:val="001404D1"/>
    <w:rsid w:val="00140817"/>
    <w:rsid w:val="00140ABC"/>
    <w:rsid w:val="00140DF1"/>
    <w:rsid w:val="00140E24"/>
    <w:rsid w:val="00141E49"/>
    <w:rsid w:val="00142F75"/>
    <w:rsid w:val="00143149"/>
    <w:rsid w:val="00143573"/>
    <w:rsid w:val="00143595"/>
    <w:rsid w:val="001436EC"/>
    <w:rsid w:val="00143AD6"/>
    <w:rsid w:val="0014449E"/>
    <w:rsid w:val="00144D0D"/>
    <w:rsid w:val="0014526E"/>
    <w:rsid w:val="001455B6"/>
    <w:rsid w:val="00145739"/>
    <w:rsid w:val="00145805"/>
    <w:rsid w:val="0014593A"/>
    <w:rsid w:val="00146038"/>
    <w:rsid w:val="001469C2"/>
    <w:rsid w:val="00146DDC"/>
    <w:rsid w:val="001471DD"/>
    <w:rsid w:val="00147AA7"/>
    <w:rsid w:val="001502ED"/>
    <w:rsid w:val="00150A1C"/>
    <w:rsid w:val="00150C0A"/>
    <w:rsid w:val="001512CA"/>
    <w:rsid w:val="00152022"/>
    <w:rsid w:val="0015202D"/>
    <w:rsid w:val="0015292B"/>
    <w:rsid w:val="00152C58"/>
    <w:rsid w:val="00152C86"/>
    <w:rsid w:val="00153251"/>
    <w:rsid w:val="00154F9A"/>
    <w:rsid w:val="00155110"/>
    <w:rsid w:val="00155129"/>
    <w:rsid w:val="00155B54"/>
    <w:rsid w:val="00156364"/>
    <w:rsid w:val="001565B3"/>
    <w:rsid w:val="00156723"/>
    <w:rsid w:val="001569F5"/>
    <w:rsid w:val="00156B05"/>
    <w:rsid w:val="00156D67"/>
    <w:rsid w:val="00156DAE"/>
    <w:rsid w:val="001570D5"/>
    <w:rsid w:val="00157351"/>
    <w:rsid w:val="001573CB"/>
    <w:rsid w:val="00157A5A"/>
    <w:rsid w:val="00157D6D"/>
    <w:rsid w:val="0016039D"/>
    <w:rsid w:val="001607A2"/>
    <w:rsid w:val="00160B6E"/>
    <w:rsid w:val="00161EF4"/>
    <w:rsid w:val="001624CD"/>
    <w:rsid w:val="00162769"/>
    <w:rsid w:val="001630B3"/>
    <w:rsid w:val="00163114"/>
    <w:rsid w:val="00163749"/>
    <w:rsid w:val="00163E88"/>
    <w:rsid w:val="00164285"/>
    <w:rsid w:val="00165767"/>
    <w:rsid w:val="001664B2"/>
    <w:rsid w:val="0016708E"/>
    <w:rsid w:val="00167341"/>
    <w:rsid w:val="00167644"/>
    <w:rsid w:val="00167804"/>
    <w:rsid w:val="00170433"/>
    <w:rsid w:val="00170B2F"/>
    <w:rsid w:val="001715A1"/>
    <w:rsid w:val="001718CA"/>
    <w:rsid w:val="00171B8C"/>
    <w:rsid w:val="00171EA5"/>
    <w:rsid w:val="0017239F"/>
    <w:rsid w:val="0017295E"/>
    <w:rsid w:val="00172BBC"/>
    <w:rsid w:val="00172F18"/>
    <w:rsid w:val="00173A45"/>
    <w:rsid w:val="001741A2"/>
    <w:rsid w:val="00174877"/>
    <w:rsid w:val="00175599"/>
    <w:rsid w:val="00175889"/>
    <w:rsid w:val="001758F5"/>
    <w:rsid w:val="00175E83"/>
    <w:rsid w:val="001765A7"/>
    <w:rsid w:val="00176D54"/>
    <w:rsid w:val="00176F63"/>
    <w:rsid w:val="00177C48"/>
    <w:rsid w:val="00181437"/>
    <w:rsid w:val="00181B95"/>
    <w:rsid w:val="00182A8D"/>
    <w:rsid w:val="00183204"/>
    <w:rsid w:val="00183554"/>
    <w:rsid w:val="00184566"/>
    <w:rsid w:val="001848B8"/>
    <w:rsid w:val="001848E6"/>
    <w:rsid w:val="00184A00"/>
    <w:rsid w:val="00184F83"/>
    <w:rsid w:val="00185497"/>
    <w:rsid w:val="0018587E"/>
    <w:rsid w:val="00186404"/>
    <w:rsid w:val="00190063"/>
    <w:rsid w:val="00190895"/>
    <w:rsid w:val="00191BAC"/>
    <w:rsid w:val="00191CC1"/>
    <w:rsid w:val="00191F7A"/>
    <w:rsid w:val="00191FBA"/>
    <w:rsid w:val="001922DD"/>
    <w:rsid w:val="00192479"/>
    <w:rsid w:val="001927C0"/>
    <w:rsid w:val="00192F2E"/>
    <w:rsid w:val="0019351D"/>
    <w:rsid w:val="00193647"/>
    <w:rsid w:val="00193D2F"/>
    <w:rsid w:val="00193EAB"/>
    <w:rsid w:val="001954CB"/>
    <w:rsid w:val="00195802"/>
    <w:rsid w:val="00195922"/>
    <w:rsid w:val="00195B9C"/>
    <w:rsid w:val="00195C83"/>
    <w:rsid w:val="001963B8"/>
    <w:rsid w:val="0019709F"/>
    <w:rsid w:val="0019760C"/>
    <w:rsid w:val="00197DBB"/>
    <w:rsid w:val="001A0563"/>
    <w:rsid w:val="001A0893"/>
    <w:rsid w:val="001A0D52"/>
    <w:rsid w:val="001A0F08"/>
    <w:rsid w:val="001A0F73"/>
    <w:rsid w:val="001A214B"/>
    <w:rsid w:val="001A22C5"/>
    <w:rsid w:val="001A27FB"/>
    <w:rsid w:val="001A29F4"/>
    <w:rsid w:val="001A3A0E"/>
    <w:rsid w:val="001A3DCF"/>
    <w:rsid w:val="001A4F4B"/>
    <w:rsid w:val="001A5377"/>
    <w:rsid w:val="001A5547"/>
    <w:rsid w:val="001A5B87"/>
    <w:rsid w:val="001A6A4A"/>
    <w:rsid w:val="001A6B21"/>
    <w:rsid w:val="001A6C80"/>
    <w:rsid w:val="001A73AC"/>
    <w:rsid w:val="001A79BC"/>
    <w:rsid w:val="001A7BEF"/>
    <w:rsid w:val="001A7BF6"/>
    <w:rsid w:val="001A7ECF"/>
    <w:rsid w:val="001B0034"/>
    <w:rsid w:val="001B031C"/>
    <w:rsid w:val="001B03FC"/>
    <w:rsid w:val="001B050E"/>
    <w:rsid w:val="001B217A"/>
    <w:rsid w:val="001B2B72"/>
    <w:rsid w:val="001B2C4D"/>
    <w:rsid w:val="001B3264"/>
    <w:rsid w:val="001B512C"/>
    <w:rsid w:val="001B57E8"/>
    <w:rsid w:val="001B5A67"/>
    <w:rsid w:val="001B6D7F"/>
    <w:rsid w:val="001C01B2"/>
    <w:rsid w:val="001C0773"/>
    <w:rsid w:val="001C0D32"/>
    <w:rsid w:val="001C1DBD"/>
    <w:rsid w:val="001C1F91"/>
    <w:rsid w:val="001C261C"/>
    <w:rsid w:val="001C313C"/>
    <w:rsid w:val="001C3192"/>
    <w:rsid w:val="001C3672"/>
    <w:rsid w:val="001C47F2"/>
    <w:rsid w:val="001C4899"/>
    <w:rsid w:val="001C500F"/>
    <w:rsid w:val="001C54F0"/>
    <w:rsid w:val="001C5774"/>
    <w:rsid w:val="001C57E3"/>
    <w:rsid w:val="001C59BF"/>
    <w:rsid w:val="001C5E07"/>
    <w:rsid w:val="001C6044"/>
    <w:rsid w:val="001C65B1"/>
    <w:rsid w:val="001C692B"/>
    <w:rsid w:val="001C6F91"/>
    <w:rsid w:val="001C721A"/>
    <w:rsid w:val="001C7631"/>
    <w:rsid w:val="001D00C8"/>
    <w:rsid w:val="001D053D"/>
    <w:rsid w:val="001D05A5"/>
    <w:rsid w:val="001D1A7B"/>
    <w:rsid w:val="001D1BB5"/>
    <w:rsid w:val="001D22AA"/>
    <w:rsid w:val="001D2720"/>
    <w:rsid w:val="001D2C24"/>
    <w:rsid w:val="001D2F64"/>
    <w:rsid w:val="001D30D0"/>
    <w:rsid w:val="001D3155"/>
    <w:rsid w:val="001D35EA"/>
    <w:rsid w:val="001D35EB"/>
    <w:rsid w:val="001D3D03"/>
    <w:rsid w:val="001D42AD"/>
    <w:rsid w:val="001D4453"/>
    <w:rsid w:val="001D4C21"/>
    <w:rsid w:val="001D5918"/>
    <w:rsid w:val="001D6BD8"/>
    <w:rsid w:val="001D7211"/>
    <w:rsid w:val="001D7584"/>
    <w:rsid w:val="001E1231"/>
    <w:rsid w:val="001E1A8C"/>
    <w:rsid w:val="001E1BAF"/>
    <w:rsid w:val="001E21BF"/>
    <w:rsid w:val="001E2CB4"/>
    <w:rsid w:val="001E318A"/>
    <w:rsid w:val="001E439F"/>
    <w:rsid w:val="001E43C4"/>
    <w:rsid w:val="001E481F"/>
    <w:rsid w:val="001E4A80"/>
    <w:rsid w:val="001E50E6"/>
    <w:rsid w:val="001E51F8"/>
    <w:rsid w:val="001F02D7"/>
    <w:rsid w:val="001F0C34"/>
    <w:rsid w:val="001F0CF7"/>
    <w:rsid w:val="001F1141"/>
    <w:rsid w:val="001F124C"/>
    <w:rsid w:val="001F1AE8"/>
    <w:rsid w:val="001F1BD0"/>
    <w:rsid w:val="001F1C4B"/>
    <w:rsid w:val="001F2335"/>
    <w:rsid w:val="001F2DDE"/>
    <w:rsid w:val="001F2DE8"/>
    <w:rsid w:val="001F308A"/>
    <w:rsid w:val="001F36C9"/>
    <w:rsid w:val="001F3854"/>
    <w:rsid w:val="001F3916"/>
    <w:rsid w:val="001F3930"/>
    <w:rsid w:val="001F44AC"/>
    <w:rsid w:val="001F4C7B"/>
    <w:rsid w:val="001F4D6A"/>
    <w:rsid w:val="001F5A0C"/>
    <w:rsid w:val="001F5E16"/>
    <w:rsid w:val="001F5FA2"/>
    <w:rsid w:val="001F6524"/>
    <w:rsid w:val="001F6547"/>
    <w:rsid w:val="001F654B"/>
    <w:rsid w:val="001F65D9"/>
    <w:rsid w:val="001F65E9"/>
    <w:rsid w:val="001F7529"/>
    <w:rsid w:val="001F768F"/>
    <w:rsid w:val="001F7B60"/>
    <w:rsid w:val="0020142F"/>
    <w:rsid w:val="0020191E"/>
    <w:rsid w:val="00201E74"/>
    <w:rsid w:val="00202862"/>
    <w:rsid w:val="00202917"/>
    <w:rsid w:val="00202CA4"/>
    <w:rsid w:val="0020462D"/>
    <w:rsid w:val="00204E5E"/>
    <w:rsid w:val="00205E44"/>
    <w:rsid w:val="002060EA"/>
    <w:rsid w:val="00206211"/>
    <w:rsid w:val="00206828"/>
    <w:rsid w:val="00206E0D"/>
    <w:rsid w:val="0020704C"/>
    <w:rsid w:val="00207457"/>
    <w:rsid w:val="0020773B"/>
    <w:rsid w:val="002078D2"/>
    <w:rsid w:val="00207B10"/>
    <w:rsid w:val="0021131C"/>
    <w:rsid w:val="00211450"/>
    <w:rsid w:val="00211A07"/>
    <w:rsid w:val="00212568"/>
    <w:rsid w:val="00212948"/>
    <w:rsid w:val="00212BD3"/>
    <w:rsid w:val="00213179"/>
    <w:rsid w:val="0021334A"/>
    <w:rsid w:val="002135B1"/>
    <w:rsid w:val="00213F5A"/>
    <w:rsid w:val="00214053"/>
    <w:rsid w:val="002140C5"/>
    <w:rsid w:val="0021434C"/>
    <w:rsid w:val="0021471A"/>
    <w:rsid w:val="00214E6B"/>
    <w:rsid w:val="0021513D"/>
    <w:rsid w:val="0021534A"/>
    <w:rsid w:val="0021540A"/>
    <w:rsid w:val="0021544C"/>
    <w:rsid w:val="002154F9"/>
    <w:rsid w:val="00215D89"/>
    <w:rsid w:val="002164B9"/>
    <w:rsid w:val="00216896"/>
    <w:rsid w:val="002170A3"/>
    <w:rsid w:val="00217276"/>
    <w:rsid w:val="002173D7"/>
    <w:rsid w:val="00217597"/>
    <w:rsid w:val="002209B3"/>
    <w:rsid w:val="00220DC6"/>
    <w:rsid w:val="002210D0"/>
    <w:rsid w:val="00221417"/>
    <w:rsid w:val="00221532"/>
    <w:rsid w:val="00221F51"/>
    <w:rsid w:val="00222267"/>
    <w:rsid w:val="00222385"/>
    <w:rsid w:val="002225F9"/>
    <w:rsid w:val="00223333"/>
    <w:rsid w:val="002233AB"/>
    <w:rsid w:val="00223523"/>
    <w:rsid w:val="002237A9"/>
    <w:rsid w:val="00224121"/>
    <w:rsid w:val="00224836"/>
    <w:rsid w:val="0022493F"/>
    <w:rsid w:val="00224956"/>
    <w:rsid w:val="002256B7"/>
    <w:rsid w:val="00226BFF"/>
    <w:rsid w:val="0022704F"/>
    <w:rsid w:val="0022736B"/>
    <w:rsid w:val="00227F2D"/>
    <w:rsid w:val="002302C2"/>
    <w:rsid w:val="0023043C"/>
    <w:rsid w:val="00230776"/>
    <w:rsid w:val="00230A67"/>
    <w:rsid w:val="00230F23"/>
    <w:rsid w:val="002312B3"/>
    <w:rsid w:val="00231721"/>
    <w:rsid w:val="00231AF9"/>
    <w:rsid w:val="00231EA2"/>
    <w:rsid w:val="00232D4E"/>
    <w:rsid w:val="00233845"/>
    <w:rsid w:val="00234163"/>
    <w:rsid w:val="00234228"/>
    <w:rsid w:val="00235547"/>
    <w:rsid w:val="00236279"/>
    <w:rsid w:val="00236A65"/>
    <w:rsid w:val="00236F55"/>
    <w:rsid w:val="00237037"/>
    <w:rsid w:val="00237142"/>
    <w:rsid w:val="0023742F"/>
    <w:rsid w:val="00237825"/>
    <w:rsid w:val="00237B3C"/>
    <w:rsid w:val="00241D40"/>
    <w:rsid w:val="0024201D"/>
    <w:rsid w:val="0024234C"/>
    <w:rsid w:val="0024281E"/>
    <w:rsid w:val="00242CE0"/>
    <w:rsid w:val="002431D0"/>
    <w:rsid w:val="00243E1F"/>
    <w:rsid w:val="00244327"/>
    <w:rsid w:val="00244377"/>
    <w:rsid w:val="00246902"/>
    <w:rsid w:val="00246BF0"/>
    <w:rsid w:val="00246D1E"/>
    <w:rsid w:val="002472F2"/>
    <w:rsid w:val="00247517"/>
    <w:rsid w:val="002476D4"/>
    <w:rsid w:val="00247800"/>
    <w:rsid w:val="0024797D"/>
    <w:rsid w:val="00247E1F"/>
    <w:rsid w:val="002505EC"/>
    <w:rsid w:val="00250BB8"/>
    <w:rsid w:val="0025165B"/>
    <w:rsid w:val="00251F6E"/>
    <w:rsid w:val="0025210C"/>
    <w:rsid w:val="00252A9F"/>
    <w:rsid w:val="00253066"/>
    <w:rsid w:val="002533C0"/>
    <w:rsid w:val="002535C1"/>
    <w:rsid w:val="002535F0"/>
    <w:rsid w:val="00253833"/>
    <w:rsid w:val="00253DA5"/>
    <w:rsid w:val="00253FB6"/>
    <w:rsid w:val="0025511C"/>
    <w:rsid w:val="002557A7"/>
    <w:rsid w:val="002566B2"/>
    <w:rsid w:val="002569FC"/>
    <w:rsid w:val="00256E54"/>
    <w:rsid w:val="002571B9"/>
    <w:rsid w:val="00257414"/>
    <w:rsid w:val="002576D1"/>
    <w:rsid w:val="00257C6C"/>
    <w:rsid w:val="0026042E"/>
    <w:rsid w:val="00260F7B"/>
    <w:rsid w:val="002611A3"/>
    <w:rsid w:val="00262FBF"/>
    <w:rsid w:val="002632A5"/>
    <w:rsid w:val="002638CA"/>
    <w:rsid w:val="0026424F"/>
    <w:rsid w:val="0026446D"/>
    <w:rsid w:val="0026472D"/>
    <w:rsid w:val="0026552C"/>
    <w:rsid w:val="00266E34"/>
    <w:rsid w:val="0026791F"/>
    <w:rsid w:val="0027039D"/>
    <w:rsid w:val="00271032"/>
    <w:rsid w:val="00271131"/>
    <w:rsid w:val="00271159"/>
    <w:rsid w:val="00271797"/>
    <w:rsid w:val="00271997"/>
    <w:rsid w:val="00271BF2"/>
    <w:rsid w:val="00272177"/>
    <w:rsid w:val="002721FA"/>
    <w:rsid w:val="00272292"/>
    <w:rsid w:val="00272C4F"/>
    <w:rsid w:val="00272DD5"/>
    <w:rsid w:val="00273166"/>
    <w:rsid w:val="0027379F"/>
    <w:rsid w:val="002737F6"/>
    <w:rsid w:val="00274006"/>
    <w:rsid w:val="002744EF"/>
    <w:rsid w:val="0027482B"/>
    <w:rsid w:val="00275C5E"/>
    <w:rsid w:val="00276989"/>
    <w:rsid w:val="00276AD7"/>
    <w:rsid w:val="00276B9C"/>
    <w:rsid w:val="00276BCA"/>
    <w:rsid w:val="0027730D"/>
    <w:rsid w:val="00277FE7"/>
    <w:rsid w:val="002809A1"/>
    <w:rsid w:val="0028221A"/>
    <w:rsid w:val="002830A1"/>
    <w:rsid w:val="00283AE6"/>
    <w:rsid w:val="0028570A"/>
    <w:rsid w:val="0028581C"/>
    <w:rsid w:val="002858C9"/>
    <w:rsid w:val="00286EAD"/>
    <w:rsid w:val="00287006"/>
    <w:rsid w:val="00287221"/>
    <w:rsid w:val="002909C7"/>
    <w:rsid w:val="00290A64"/>
    <w:rsid w:val="00290A7F"/>
    <w:rsid w:val="00290D86"/>
    <w:rsid w:val="00290E83"/>
    <w:rsid w:val="002923A8"/>
    <w:rsid w:val="00292840"/>
    <w:rsid w:val="00292898"/>
    <w:rsid w:val="0029329C"/>
    <w:rsid w:val="0029330B"/>
    <w:rsid w:val="00293558"/>
    <w:rsid w:val="00294365"/>
    <w:rsid w:val="00295158"/>
    <w:rsid w:val="002955B2"/>
    <w:rsid w:val="00296127"/>
    <w:rsid w:val="0029617E"/>
    <w:rsid w:val="00297CA6"/>
    <w:rsid w:val="002A0321"/>
    <w:rsid w:val="002A06DE"/>
    <w:rsid w:val="002A1511"/>
    <w:rsid w:val="002A1FA2"/>
    <w:rsid w:val="002A2649"/>
    <w:rsid w:val="002A278D"/>
    <w:rsid w:val="002A33C7"/>
    <w:rsid w:val="002A3835"/>
    <w:rsid w:val="002A3BE7"/>
    <w:rsid w:val="002A404C"/>
    <w:rsid w:val="002A412D"/>
    <w:rsid w:val="002A54F9"/>
    <w:rsid w:val="002A5508"/>
    <w:rsid w:val="002A56F1"/>
    <w:rsid w:val="002A592A"/>
    <w:rsid w:val="002A647B"/>
    <w:rsid w:val="002A6617"/>
    <w:rsid w:val="002B01AE"/>
    <w:rsid w:val="002B0270"/>
    <w:rsid w:val="002B2143"/>
    <w:rsid w:val="002B2189"/>
    <w:rsid w:val="002B23F6"/>
    <w:rsid w:val="002B2422"/>
    <w:rsid w:val="002B2852"/>
    <w:rsid w:val="002B3669"/>
    <w:rsid w:val="002B3709"/>
    <w:rsid w:val="002B4CBC"/>
    <w:rsid w:val="002B4F69"/>
    <w:rsid w:val="002B4FEB"/>
    <w:rsid w:val="002B510E"/>
    <w:rsid w:val="002B51E2"/>
    <w:rsid w:val="002B584B"/>
    <w:rsid w:val="002B5A39"/>
    <w:rsid w:val="002B601D"/>
    <w:rsid w:val="002B74D7"/>
    <w:rsid w:val="002B7DFE"/>
    <w:rsid w:val="002B7EBD"/>
    <w:rsid w:val="002C0CC3"/>
    <w:rsid w:val="002C152A"/>
    <w:rsid w:val="002C164A"/>
    <w:rsid w:val="002C1940"/>
    <w:rsid w:val="002C25FB"/>
    <w:rsid w:val="002C2761"/>
    <w:rsid w:val="002C4222"/>
    <w:rsid w:val="002C426B"/>
    <w:rsid w:val="002C4574"/>
    <w:rsid w:val="002C4D5E"/>
    <w:rsid w:val="002C510A"/>
    <w:rsid w:val="002C52AB"/>
    <w:rsid w:val="002C55EE"/>
    <w:rsid w:val="002C59BC"/>
    <w:rsid w:val="002C59E1"/>
    <w:rsid w:val="002C5B11"/>
    <w:rsid w:val="002C5D99"/>
    <w:rsid w:val="002C622A"/>
    <w:rsid w:val="002C6834"/>
    <w:rsid w:val="002C6A59"/>
    <w:rsid w:val="002C6B35"/>
    <w:rsid w:val="002C736F"/>
    <w:rsid w:val="002C74CC"/>
    <w:rsid w:val="002D0469"/>
    <w:rsid w:val="002D0723"/>
    <w:rsid w:val="002D0B47"/>
    <w:rsid w:val="002D12EB"/>
    <w:rsid w:val="002D1D48"/>
    <w:rsid w:val="002D1E21"/>
    <w:rsid w:val="002D2037"/>
    <w:rsid w:val="002D24A6"/>
    <w:rsid w:val="002D369C"/>
    <w:rsid w:val="002D3714"/>
    <w:rsid w:val="002D3E72"/>
    <w:rsid w:val="002D4286"/>
    <w:rsid w:val="002D42C5"/>
    <w:rsid w:val="002D4375"/>
    <w:rsid w:val="002D4659"/>
    <w:rsid w:val="002D5336"/>
    <w:rsid w:val="002D5399"/>
    <w:rsid w:val="002D5D00"/>
    <w:rsid w:val="002D66DE"/>
    <w:rsid w:val="002D6A85"/>
    <w:rsid w:val="002D75E6"/>
    <w:rsid w:val="002D7864"/>
    <w:rsid w:val="002D79C6"/>
    <w:rsid w:val="002D7BDE"/>
    <w:rsid w:val="002D7DFA"/>
    <w:rsid w:val="002D7F19"/>
    <w:rsid w:val="002D7F2B"/>
    <w:rsid w:val="002D7FEB"/>
    <w:rsid w:val="002E00E5"/>
    <w:rsid w:val="002E01B2"/>
    <w:rsid w:val="002E083E"/>
    <w:rsid w:val="002E094B"/>
    <w:rsid w:val="002E0AE1"/>
    <w:rsid w:val="002E0D40"/>
    <w:rsid w:val="002E1196"/>
    <w:rsid w:val="002E2F28"/>
    <w:rsid w:val="002E3410"/>
    <w:rsid w:val="002E360F"/>
    <w:rsid w:val="002E3FDE"/>
    <w:rsid w:val="002E4515"/>
    <w:rsid w:val="002E47D1"/>
    <w:rsid w:val="002E5993"/>
    <w:rsid w:val="002E5F3D"/>
    <w:rsid w:val="002E6699"/>
    <w:rsid w:val="002E7AE5"/>
    <w:rsid w:val="002F0419"/>
    <w:rsid w:val="002F0CCB"/>
    <w:rsid w:val="002F0DDD"/>
    <w:rsid w:val="002F1487"/>
    <w:rsid w:val="002F1739"/>
    <w:rsid w:val="002F1908"/>
    <w:rsid w:val="002F1B6D"/>
    <w:rsid w:val="002F1ECC"/>
    <w:rsid w:val="002F46D4"/>
    <w:rsid w:val="002F4B9A"/>
    <w:rsid w:val="002F5857"/>
    <w:rsid w:val="002F6277"/>
    <w:rsid w:val="002F6853"/>
    <w:rsid w:val="002F708D"/>
    <w:rsid w:val="002F7F04"/>
    <w:rsid w:val="0030020C"/>
    <w:rsid w:val="00300280"/>
    <w:rsid w:val="003004F5"/>
    <w:rsid w:val="00301F46"/>
    <w:rsid w:val="0030247A"/>
    <w:rsid w:val="003024EF"/>
    <w:rsid w:val="003026AF"/>
    <w:rsid w:val="003029B9"/>
    <w:rsid w:val="00302A27"/>
    <w:rsid w:val="00302CB8"/>
    <w:rsid w:val="00302E0F"/>
    <w:rsid w:val="00302EB1"/>
    <w:rsid w:val="00303967"/>
    <w:rsid w:val="00303D11"/>
    <w:rsid w:val="003046CB"/>
    <w:rsid w:val="00304DAD"/>
    <w:rsid w:val="003053DE"/>
    <w:rsid w:val="00305875"/>
    <w:rsid w:val="00305CED"/>
    <w:rsid w:val="003064F0"/>
    <w:rsid w:val="00306B96"/>
    <w:rsid w:val="003073A6"/>
    <w:rsid w:val="003073B1"/>
    <w:rsid w:val="003104CD"/>
    <w:rsid w:val="00310AB2"/>
    <w:rsid w:val="003110F1"/>
    <w:rsid w:val="00311CD2"/>
    <w:rsid w:val="00311FEF"/>
    <w:rsid w:val="003120AB"/>
    <w:rsid w:val="003121B2"/>
    <w:rsid w:val="003123A7"/>
    <w:rsid w:val="00312C00"/>
    <w:rsid w:val="00312FC1"/>
    <w:rsid w:val="00313052"/>
    <w:rsid w:val="003138BB"/>
    <w:rsid w:val="00313F8E"/>
    <w:rsid w:val="00314195"/>
    <w:rsid w:val="0031498C"/>
    <w:rsid w:val="00314D3B"/>
    <w:rsid w:val="00314E27"/>
    <w:rsid w:val="0031550A"/>
    <w:rsid w:val="00315982"/>
    <w:rsid w:val="00316371"/>
    <w:rsid w:val="003176DD"/>
    <w:rsid w:val="00317921"/>
    <w:rsid w:val="00317941"/>
    <w:rsid w:val="00317C49"/>
    <w:rsid w:val="00317D5C"/>
    <w:rsid w:val="00320387"/>
    <w:rsid w:val="00320776"/>
    <w:rsid w:val="00320FF6"/>
    <w:rsid w:val="00321FE5"/>
    <w:rsid w:val="00322D82"/>
    <w:rsid w:val="00323498"/>
    <w:rsid w:val="003245FE"/>
    <w:rsid w:val="00324AF4"/>
    <w:rsid w:val="00325A4C"/>
    <w:rsid w:val="00325DBF"/>
    <w:rsid w:val="00326605"/>
    <w:rsid w:val="00326984"/>
    <w:rsid w:val="00327CAB"/>
    <w:rsid w:val="0033079F"/>
    <w:rsid w:val="00332050"/>
    <w:rsid w:val="00332C91"/>
    <w:rsid w:val="00333209"/>
    <w:rsid w:val="0033353E"/>
    <w:rsid w:val="00333A79"/>
    <w:rsid w:val="0033441D"/>
    <w:rsid w:val="00334697"/>
    <w:rsid w:val="003347B4"/>
    <w:rsid w:val="003349B7"/>
    <w:rsid w:val="00334ABD"/>
    <w:rsid w:val="00334D04"/>
    <w:rsid w:val="00336015"/>
    <w:rsid w:val="00336238"/>
    <w:rsid w:val="00336A7E"/>
    <w:rsid w:val="0033713D"/>
    <w:rsid w:val="003376D1"/>
    <w:rsid w:val="0034064F"/>
    <w:rsid w:val="003406E3"/>
    <w:rsid w:val="00340716"/>
    <w:rsid w:val="003407AA"/>
    <w:rsid w:val="00340DC4"/>
    <w:rsid w:val="00341224"/>
    <w:rsid w:val="00341319"/>
    <w:rsid w:val="003414A7"/>
    <w:rsid w:val="003421F0"/>
    <w:rsid w:val="0034278A"/>
    <w:rsid w:val="00342C4C"/>
    <w:rsid w:val="0034338D"/>
    <w:rsid w:val="003433B4"/>
    <w:rsid w:val="003433EB"/>
    <w:rsid w:val="00343402"/>
    <w:rsid w:val="00343831"/>
    <w:rsid w:val="003439F1"/>
    <w:rsid w:val="00343B01"/>
    <w:rsid w:val="00343B90"/>
    <w:rsid w:val="003443E2"/>
    <w:rsid w:val="003447E9"/>
    <w:rsid w:val="00344E48"/>
    <w:rsid w:val="00345051"/>
    <w:rsid w:val="00346A2A"/>
    <w:rsid w:val="00346D17"/>
    <w:rsid w:val="00346D8E"/>
    <w:rsid w:val="0034713E"/>
    <w:rsid w:val="003472B8"/>
    <w:rsid w:val="003472C5"/>
    <w:rsid w:val="003475E6"/>
    <w:rsid w:val="00347737"/>
    <w:rsid w:val="0034783A"/>
    <w:rsid w:val="003509A4"/>
    <w:rsid w:val="00350D5E"/>
    <w:rsid w:val="00350D67"/>
    <w:rsid w:val="00350EC8"/>
    <w:rsid w:val="00351B98"/>
    <w:rsid w:val="00352988"/>
    <w:rsid w:val="00352C26"/>
    <w:rsid w:val="00353524"/>
    <w:rsid w:val="0035372F"/>
    <w:rsid w:val="00353BA2"/>
    <w:rsid w:val="003544F9"/>
    <w:rsid w:val="00354B7A"/>
    <w:rsid w:val="00354CBF"/>
    <w:rsid w:val="00354F06"/>
    <w:rsid w:val="00355127"/>
    <w:rsid w:val="003559BA"/>
    <w:rsid w:val="00355A13"/>
    <w:rsid w:val="00355FE8"/>
    <w:rsid w:val="00356562"/>
    <w:rsid w:val="00356B47"/>
    <w:rsid w:val="00356D94"/>
    <w:rsid w:val="00357026"/>
    <w:rsid w:val="0035754A"/>
    <w:rsid w:val="00357A5C"/>
    <w:rsid w:val="0036032B"/>
    <w:rsid w:val="00360618"/>
    <w:rsid w:val="00360776"/>
    <w:rsid w:val="0036199E"/>
    <w:rsid w:val="003619E5"/>
    <w:rsid w:val="00361DEF"/>
    <w:rsid w:val="00361F5C"/>
    <w:rsid w:val="0036217C"/>
    <w:rsid w:val="00363311"/>
    <w:rsid w:val="0036405E"/>
    <w:rsid w:val="003643F7"/>
    <w:rsid w:val="00364575"/>
    <w:rsid w:val="00364E3D"/>
    <w:rsid w:val="0036518F"/>
    <w:rsid w:val="00365375"/>
    <w:rsid w:val="0036572F"/>
    <w:rsid w:val="0036718A"/>
    <w:rsid w:val="00367AAA"/>
    <w:rsid w:val="003701FA"/>
    <w:rsid w:val="00370452"/>
    <w:rsid w:val="00370911"/>
    <w:rsid w:val="00370A57"/>
    <w:rsid w:val="00371E22"/>
    <w:rsid w:val="00372338"/>
    <w:rsid w:val="00372602"/>
    <w:rsid w:val="00372C97"/>
    <w:rsid w:val="00372E4B"/>
    <w:rsid w:val="0037329C"/>
    <w:rsid w:val="003736BA"/>
    <w:rsid w:val="00373957"/>
    <w:rsid w:val="00373FC0"/>
    <w:rsid w:val="00374003"/>
    <w:rsid w:val="0037478F"/>
    <w:rsid w:val="00374F0D"/>
    <w:rsid w:val="00375420"/>
    <w:rsid w:val="003757CF"/>
    <w:rsid w:val="00375F74"/>
    <w:rsid w:val="00376620"/>
    <w:rsid w:val="0037708F"/>
    <w:rsid w:val="00377175"/>
    <w:rsid w:val="00377324"/>
    <w:rsid w:val="0037783C"/>
    <w:rsid w:val="00377AA7"/>
    <w:rsid w:val="00380912"/>
    <w:rsid w:val="00380BAA"/>
    <w:rsid w:val="003810A3"/>
    <w:rsid w:val="00381576"/>
    <w:rsid w:val="00381632"/>
    <w:rsid w:val="00381767"/>
    <w:rsid w:val="0038261E"/>
    <w:rsid w:val="00382A2A"/>
    <w:rsid w:val="00382EC8"/>
    <w:rsid w:val="003834E7"/>
    <w:rsid w:val="00383591"/>
    <w:rsid w:val="00383E86"/>
    <w:rsid w:val="003843F4"/>
    <w:rsid w:val="00384D27"/>
    <w:rsid w:val="00385FB2"/>
    <w:rsid w:val="00386E5E"/>
    <w:rsid w:val="003876D5"/>
    <w:rsid w:val="0038791E"/>
    <w:rsid w:val="00390112"/>
    <w:rsid w:val="003902F5"/>
    <w:rsid w:val="00390398"/>
    <w:rsid w:val="00390633"/>
    <w:rsid w:val="003906CD"/>
    <w:rsid w:val="00391005"/>
    <w:rsid w:val="00391358"/>
    <w:rsid w:val="003914A8"/>
    <w:rsid w:val="00391F20"/>
    <w:rsid w:val="0039228C"/>
    <w:rsid w:val="0039251B"/>
    <w:rsid w:val="00393200"/>
    <w:rsid w:val="0039362A"/>
    <w:rsid w:val="003938C3"/>
    <w:rsid w:val="00393F52"/>
    <w:rsid w:val="003940E5"/>
    <w:rsid w:val="00394DBE"/>
    <w:rsid w:val="00395066"/>
    <w:rsid w:val="0039507D"/>
    <w:rsid w:val="0039593F"/>
    <w:rsid w:val="00395FE3"/>
    <w:rsid w:val="00396047"/>
    <w:rsid w:val="0039692D"/>
    <w:rsid w:val="00396E6E"/>
    <w:rsid w:val="003970D2"/>
    <w:rsid w:val="003971AD"/>
    <w:rsid w:val="003973A2"/>
    <w:rsid w:val="003976D5"/>
    <w:rsid w:val="003A088A"/>
    <w:rsid w:val="003A0A60"/>
    <w:rsid w:val="003A1C83"/>
    <w:rsid w:val="003A25DC"/>
    <w:rsid w:val="003A2962"/>
    <w:rsid w:val="003A345D"/>
    <w:rsid w:val="003A34BF"/>
    <w:rsid w:val="003A3691"/>
    <w:rsid w:val="003A3934"/>
    <w:rsid w:val="003A39DF"/>
    <w:rsid w:val="003A3E05"/>
    <w:rsid w:val="003A438B"/>
    <w:rsid w:val="003A481A"/>
    <w:rsid w:val="003A4BF5"/>
    <w:rsid w:val="003A52E5"/>
    <w:rsid w:val="003A53CB"/>
    <w:rsid w:val="003A57C0"/>
    <w:rsid w:val="003A5968"/>
    <w:rsid w:val="003A5E49"/>
    <w:rsid w:val="003A6188"/>
    <w:rsid w:val="003A6243"/>
    <w:rsid w:val="003A624D"/>
    <w:rsid w:val="003A6525"/>
    <w:rsid w:val="003A69AF"/>
    <w:rsid w:val="003B018E"/>
    <w:rsid w:val="003B039C"/>
    <w:rsid w:val="003B03FE"/>
    <w:rsid w:val="003B041A"/>
    <w:rsid w:val="003B066E"/>
    <w:rsid w:val="003B0709"/>
    <w:rsid w:val="003B1378"/>
    <w:rsid w:val="003B1D1D"/>
    <w:rsid w:val="003B1F51"/>
    <w:rsid w:val="003B2051"/>
    <w:rsid w:val="003B28E0"/>
    <w:rsid w:val="003B2D27"/>
    <w:rsid w:val="003B2E2E"/>
    <w:rsid w:val="003B39C0"/>
    <w:rsid w:val="003B4C07"/>
    <w:rsid w:val="003B4C5F"/>
    <w:rsid w:val="003B515F"/>
    <w:rsid w:val="003B5ACB"/>
    <w:rsid w:val="003B6238"/>
    <w:rsid w:val="003B668B"/>
    <w:rsid w:val="003B6848"/>
    <w:rsid w:val="003B7993"/>
    <w:rsid w:val="003B7ADC"/>
    <w:rsid w:val="003C014B"/>
    <w:rsid w:val="003C045B"/>
    <w:rsid w:val="003C0612"/>
    <w:rsid w:val="003C0DA3"/>
    <w:rsid w:val="003C0DB2"/>
    <w:rsid w:val="003C14CA"/>
    <w:rsid w:val="003C16B2"/>
    <w:rsid w:val="003C2C4E"/>
    <w:rsid w:val="003C30F5"/>
    <w:rsid w:val="003C31FB"/>
    <w:rsid w:val="003C330F"/>
    <w:rsid w:val="003C3491"/>
    <w:rsid w:val="003C5226"/>
    <w:rsid w:val="003C55E4"/>
    <w:rsid w:val="003C5FF0"/>
    <w:rsid w:val="003C6515"/>
    <w:rsid w:val="003C6A79"/>
    <w:rsid w:val="003C6EC8"/>
    <w:rsid w:val="003C70E9"/>
    <w:rsid w:val="003C79A0"/>
    <w:rsid w:val="003C7B2D"/>
    <w:rsid w:val="003C7CB4"/>
    <w:rsid w:val="003D01C7"/>
    <w:rsid w:val="003D0779"/>
    <w:rsid w:val="003D085D"/>
    <w:rsid w:val="003D0ACF"/>
    <w:rsid w:val="003D11AC"/>
    <w:rsid w:val="003D1868"/>
    <w:rsid w:val="003D2037"/>
    <w:rsid w:val="003D2917"/>
    <w:rsid w:val="003D3534"/>
    <w:rsid w:val="003D3E47"/>
    <w:rsid w:val="003D450A"/>
    <w:rsid w:val="003D4867"/>
    <w:rsid w:val="003D4DCE"/>
    <w:rsid w:val="003D517B"/>
    <w:rsid w:val="003D5C74"/>
    <w:rsid w:val="003D5DDA"/>
    <w:rsid w:val="003D7058"/>
    <w:rsid w:val="003D72BF"/>
    <w:rsid w:val="003D781C"/>
    <w:rsid w:val="003D7C14"/>
    <w:rsid w:val="003E1144"/>
    <w:rsid w:val="003E153C"/>
    <w:rsid w:val="003E1FF9"/>
    <w:rsid w:val="003E217C"/>
    <w:rsid w:val="003E2273"/>
    <w:rsid w:val="003E28D1"/>
    <w:rsid w:val="003E298B"/>
    <w:rsid w:val="003E2A61"/>
    <w:rsid w:val="003E2A74"/>
    <w:rsid w:val="003E3097"/>
    <w:rsid w:val="003E475B"/>
    <w:rsid w:val="003E4793"/>
    <w:rsid w:val="003E4D4B"/>
    <w:rsid w:val="003E50A9"/>
    <w:rsid w:val="003E5A35"/>
    <w:rsid w:val="003E5B90"/>
    <w:rsid w:val="003E71A3"/>
    <w:rsid w:val="003E78AD"/>
    <w:rsid w:val="003E7AC9"/>
    <w:rsid w:val="003E7E04"/>
    <w:rsid w:val="003F0074"/>
    <w:rsid w:val="003F0990"/>
    <w:rsid w:val="003F1372"/>
    <w:rsid w:val="003F2C73"/>
    <w:rsid w:val="003F3173"/>
    <w:rsid w:val="003F4298"/>
    <w:rsid w:val="003F6782"/>
    <w:rsid w:val="003F69A3"/>
    <w:rsid w:val="003F6C40"/>
    <w:rsid w:val="003F7158"/>
    <w:rsid w:val="003F7C72"/>
    <w:rsid w:val="003F7F37"/>
    <w:rsid w:val="004004AB"/>
    <w:rsid w:val="00400844"/>
    <w:rsid w:val="00401071"/>
    <w:rsid w:val="00401B59"/>
    <w:rsid w:val="00401CCA"/>
    <w:rsid w:val="00402BD5"/>
    <w:rsid w:val="00402F64"/>
    <w:rsid w:val="0040404C"/>
    <w:rsid w:val="0040453B"/>
    <w:rsid w:val="00404579"/>
    <w:rsid w:val="0040458D"/>
    <w:rsid w:val="00405911"/>
    <w:rsid w:val="00405CC8"/>
    <w:rsid w:val="00406167"/>
    <w:rsid w:val="004063FA"/>
    <w:rsid w:val="004066A9"/>
    <w:rsid w:val="00406876"/>
    <w:rsid w:val="00406C3B"/>
    <w:rsid w:val="00406E25"/>
    <w:rsid w:val="00406E79"/>
    <w:rsid w:val="0040705A"/>
    <w:rsid w:val="004070B9"/>
    <w:rsid w:val="00407985"/>
    <w:rsid w:val="004102FB"/>
    <w:rsid w:val="00410405"/>
    <w:rsid w:val="004117A3"/>
    <w:rsid w:val="00411FB1"/>
    <w:rsid w:val="00412069"/>
    <w:rsid w:val="00412B7E"/>
    <w:rsid w:val="00412C61"/>
    <w:rsid w:val="00413A85"/>
    <w:rsid w:val="00413DFB"/>
    <w:rsid w:val="00413EDC"/>
    <w:rsid w:val="00413EEB"/>
    <w:rsid w:val="004143E4"/>
    <w:rsid w:val="004144BC"/>
    <w:rsid w:val="0041458B"/>
    <w:rsid w:val="00414B00"/>
    <w:rsid w:val="0041507D"/>
    <w:rsid w:val="0041527D"/>
    <w:rsid w:val="00415430"/>
    <w:rsid w:val="004157CB"/>
    <w:rsid w:val="004157F4"/>
    <w:rsid w:val="00415E84"/>
    <w:rsid w:val="00415FC7"/>
    <w:rsid w:val="00416057"/>
    <w:rsid w:val="00417D18"/>
    <w:rsid w:val="00420929"/>
    <w:rsid w:val="004209D4"/>
    <w:rsid w:val="00420BDC"/>
    <w:rsid w:val="00420CF8"/>
    <w:rsid w:val="00421F3C"/>
    <w:rsid w:val="00421FA9"/>
    <w:rsid w:val="0042310B"/>
    <w:rsid w:val="00423530"/>
    <w:rsid w:val="00423782"/>
    <w:rsid w:val="00424628"/>
    <w:rsid w:val="00426772"/>
    <w:rsid w:val="00426C9A"/>
    <w:rsid w:val="004270B4"/>
    <w:rsid w:val="00427B94"/>
    <w:rsid w:val="00430648"/>
    <w:rsid w:val="0043078B"/>
    <w:rsid w:val="00430C4C"/>
    <w:rsid w:val="004312F7"/>
    <w:rsid w:val="004313AC"/>
    <w:rsid w:val="0043147C"/>
    <w:rsid w:val="0043162C"/>
    <w:rsid w:val="00431C67"/>
    <w:rsid w:val="00431D8E"/>
    <w:rsid w:val="00431EE9"/>
    <w:rsid w:val="00432694"/>
    <w:rsid w:val="00432BC7"/>
    <w:rsid w:val="00432DD4"/>
    <w:rsid w:val="0043332A"/>
    <w:rsid w:val="004336FB"/>
    <w:rsid w:val="00433B51"/>
    <w:rsid w:val="0043465A"/>
    <w:rsid w:val="00434715"/>
    <w:rsid w:val="00434898"/>
    <w:rsid w:val="004349F1"/>
    <w:rsid w:val="00435136"/>
    <w:rsid w:val="00435610"/>
    <w:rsid w:val="00436A8E"/>
    <w:rsid w:val="00436E1C"/>
    <w:rsid w:val="00437D89"/>
    <w:rsid w:val="004403A7"/>
    <w:rsid w:val="004409DF"/>
    <w:rsid w:val="004414BA"/>
    <w:rsid w:val="004425DC"/>
    <w:rsid w:val="00442967"/>
    <w:rsid w:val="00442EB0"/>
    <w:rsid w:val="00443206"/>
    <w:rsid w:val="00443804"/>
    <w:rsid w:val="004439D7"/>
    <w:rsid w:val="00443B63"/>
    <w:rsid w:val="00443C7D"/>
    <w:rsid w:val="00443EFB"/>
    <w:rsid w:val="0044408B"/>
    <w:rsid w:val="00444794"/>
    <w:rsid w:val="004450B3"/>
    <w:rsid w:val="00445407"/>
    <w:rsid w:val="0044598A"/>
    <w:rsid w:val="00445A44"/>
    <w:rsid w:val="00445C96"/>
    <w:rsid w:val="00446080"/>
    <w:rsid w:val="00446463"/>
    <w:rsid w:val="004467B6"/>
    <w:rsid w:val="00446A3C"/>
    <w:rsid w:val="00446EAF"/>
    <w:rsid w:val="00446F87"/>
    <w:rsid w:val="00450E04"/>
    <w:rsid w:val="00450FF4"/>
    <w:rsid w:val="00451284"/>
    <w:rsid w:val="00451376"/>
    <w:rsid w:val="00451559"/>
    <w:rsid w:val="00451589"/>
    <w:rsid w:val="0045193D"/>
    <w:rsid w:val="004526F3"/>
    <w:rsid w:val="00452B14"/>
    <w:rsid w:val="004534A7"/>
    <w:rsid w:val="0045372D"/>
    <w:rsid w:val="00454C8E"/>
    <w:rsid w:val="00454C9C"/>
    <w:rsid w:val="004555EB"/>
    <w:rsid w:val="00455CC4"/>
    <w:rsid w:val="00455D0E"/>
    <w:rsid w:val="004562DB"/>
    <w:rsid w:val="0045645C"/>
    <w:rsid w:val="0045679B"/>
    <w:rsid w:val="00456B57"/>
    <w:rsid w:val="00456C86"/>
    <w:rsid w:val="00456D3D"/>
    <w:rsid w:val="004579B6"/>
    <w:rsid w:val="00460002"/>
    <w:rsid w:val="00460079"/>
    <w:rsid w:val="00460289"/>
    <w:rsid w:val="00460A14"/>
    <w:rsid w:val="00460B60"/>
    <w:rsid w:val="00460E27"/>
    <w:rsid w:val="00460FD3"/>
    <w:rsid w:val="0046102E"/>
    <w:rsid w:val="00461698"/>
    <w:rsid w:val="004624CE"/>
    <w:rsid w:val="00463101"/>
    <w:rsid w:val="004631D6"/>
    <w:rsid w:val="00463228"/>
    <w:rsid w:val="0046393A"/>
    <w:rsid w:val="00464BFB"/>
    <w:rsid w:val="00464C2C"/>
    <w:rsid w:val="00464F34"/>
    <w:rsid w:val="004654DF"/>
    <w:rsid w:val="00465E08"/>
    <w:rsid w:val="00466420"/>
    <w:rsid w:val="004669C0"/>
    <w:rsid w:val="00466AA3"/>
    <w:rsid w:val="00466D37"/>
    <w:rsid w:val="00467A0C"/>
    <w:rsid w:val="00467B3C"/>
    <w:rsid w:val="0047093B"/>
    <w:rsid w:val="004710ED"/>
    <w:rsid w:val="004716C9"/>
    <w:rsid w:val="0047175D"/>
    <w:rsid w:val="004718AA"/>
    <w:rsid w:val="004718C9"/>
    <w:rsid w:val="00471B4E"/>
    <w:rsid w:val="004720F2"/>
    <w:rsid w:val="00472867"/>
    <w:rsid w:val="00472FBE"/>
    <w:rsid w:val="00473355"/>
    <w:rsid w:val="004734FE"/>
    <w:rsid w:val="00473605"/>
    <w:rsid w:val="004736DC"/>
    <w:rsid w:val="004738D1"/>
    <w:rsid w:val="00473F5C"/>
    <w:rsid w:val="00474FE1"/>
    <w:rsid w:val="00475404"/>
    <w:rsid w:val="004756EC"/>
    <w:rsid w:val="00476607"/>
    <w:rsid w:val="00476DA2"/>
    <w:rsid w:val="00477423"/>
    <w:rsid w:val="00477816"/>
    <w:rsid w:val="00480788"/>
    <w:rsid w:val="0048114D"/>
    <w:rsid w:val="004816D3"/>
    <w:rsid w:val="0048179C"/>
    <w:rsid w:val="004821AF"/>
    <w:rsid w:val="004821E2"/>
    <w:rsid w:val="00482FC8"/>
    <w:rsid w:val="00483313"/>
    <w:rsid w:val="00483C0E"/>
    <w:rsid w:val="0048402A"/>
    <w:rsid w:val="004840FB"/>
    <w:rsid w:val="00484B0A"/>
    <w:rsid w:val="00484B7D"/>
    <w:rsid w:val="00485566"/>
    <w:rsid w:val="004856B0"/>
    <w:rsid w:val="00485959"/>
    <w:rsid w:val="00485C21"/>
    <w:rsid w:val="004866F2"/>
    <w:rsid w:val="00486708"/>
    <w:rsid w:val="00486A85"/>
    <w:rsid w:val="004871A7"/>
    <w:rsid w:val="004871DC"/>
    <w:rsid w:val="0048767B"/>
    <w:rsid w:val="00487BD7"/>
    <w:rsid w:val="00487EAB"/>
    <w:rsid w:val="0049002B"/>
    <w:rsid w:val="00490294"/>
    <w:rsid w:val="004921C9"/>
    <w:rsid w:val="0049304F"/>
    <w:rsid w:val="004930BC"/>
    <w:rsid w:val="00493977"/>
    <w:rsid w:val="00493994"/>
    <w:rsid w:val="004942EC"/>
    <w:rsid w:val="00494CCC"/>
    <w:rsid w:val="00495647"/>
    <w:rsid w:val="00495986"/>
    <w:rsid w:val="004959F1"/>
    <w:rsid w:val="00495AC9"/>
    <w:rsid w:val="0049605E"/>
    <w:rsid w:val="00496931"/>
    <w:rsid w:val="00496D87"/>
    <w:rsid w:val="00496E10"/>
    <w:rsid w:val="00497F84"/>
    <w:rsid w:val="004A0590"/>
    <w:rsid w:val="004A0BA6"/>
    <w:rsid w:val="004A2262"/>
    <w:rsid w:val="004A2892"/>
    <w:rsid w:val="004A2AEB"/>
    <w:rsid w:val="004A2C87"/>
    <w:rsid w:val="004A2EC4"/>
    <w:rsid w:val="004A35A4"/>
    <w:rsid w:val="004A393C"/>
    <w:rsid w:val="004A3AD3"/>
    <w:rsid w:val="004A3B41"/>
    <w:rsid w:val="004A3EBB"/>
    <w:rsid w:val="004A4451"/>
    <w:rsid w:val="004A491F"/>
    <w:rsid w:val="004A716D"/>
    <w:rsid w:val="004A750C"/>
    <w:rsid w:val="004A79B1"/>
    <w:rsid w:val="004B0146"/>
    <w:rsid w:val="004B052D"/>
    <w:rsid w:val="004B08DD"/>
    <w:rsid w:val="004B2EC1"/>
    <w:rsid w:val="004B3588"/>
    <w:rsid w:val="004B3650"/>
    <w:rsid w:val="004B365B"/>
    <w:rsid w:val="004B3A3B"/>
    <w:rsid w:val="004B404B"/>
    <w:rsid w:val="004B41D8"/>
    <w:rsid w:val="004B4257"/>
    <w:rsid w:val="004B4B5E"/>
    <w:rsid w:val="004B4EFD"/>
    <w:rsid w:val="004B4F31"/>
    <w:rsid w:val="004B502D"/>
    <w:rsid w:val="004B5BAC"/>
    <w:rsid w:val="004B62F5"/>
    <w:rsid w:val="004B63BD"/>
    <w:rsid w:val="004B685E"/>
    <w:rsid w:val="004B6D6D"/>
    <w:rsid w:val="004B76DF"/>
    <w:rsid w:val="004B7BA5"/>
    <w:rsid w:val="004B7CEA"/>
    <w:rsid w:val="004C01D8"/>
    <w:rsid w:val="004C0EA8"/>
    <w:rsid w:val="004C0F3F"/>
    <w:rsid w:val="004C1389"/>
    <w:rsid w:val="004C1529"/>
    <w:rsid w:val="004C1647"/>
    <w:rsid w:val="004C1B7F"/>
    <w:rsid w:val="004C20B3"/>
    <w:rsid w:val="004C266D"/>
    <w:rsid w:val="004C274F"/>
    <w:rsid w:val="004C2FCB"/>
    <w:rsid w:val="004C3BFD"/>
    <w:rsid w:val="004C42F3"/>
    <w:rsid w:val="004C484F"/>
    <w:rsid w:val="004C53AA"/>
    <w:rsid w:val="004C5895"/>
    <w:rsid w:val="004C5C4E"/>
    <w:rsid w:val="004C620C"/>
    <w:rsid w:val="004C6829"/>
    <w:rsid w:val="004C689F"/>
    <w:rsid w:val="004C6961"/>
    <w:rsid w:val="004C6C87"/>
    <w:rsid w:val="004C7BA7"/>
    <w:rsid w:val="004D0A64"/>
    <w:rsid w:val="004D0D6B"/>
    <w:rsid w:val="004D0F96"/>
    <w:rsid w:val="004D0F9B"/>
    <w:rsid w:val="004D1013"/>
    <w:rsid w:val="004D12BC"/>
    <w:rsid w:val="004D20A8"/>
    <w:rsid w:val="004D2BC9"/>
    <w:rsid w:val="004D3C61"/>
    <w:rsid w:val="004D3E07"/>
    <w:rsid w:val="004D47F8"/>
    <w:rsid w:val="004D489A"/>
    <w:rsid w:val="004D48EE"/>
    <w:rsid w:val="004D517D"/>
    <w:rsid w:val="004D5C1A"/>
    <w:rsid w:val="004D61BA"/>
    <w:rsid w:val="004D6861"/>
    <w:rsid w:val="004D6889"/>
    <w:rsid w:val="004D695E"/>
    <w:rsid w:val="004D6A82"/>
    <w:rsid w:val="004D6EBC"/>
    <w:rsid w:val="004D6F68"/>
    <w:rsid w:val="004D76F1"/>
    <w:rsid w:val="004D79C6"/>
    <w:rsid w:val="004E020B"/>
    <w:rsid w:val="004E0432"/>
    <w:rsid w:val="004E049C"/>
    <w:rsid w:val="004E0A28"/>
    <w:rsid w:val="004E1197"/>
    <w:rsid w:val="004E140A"/>
    <w:rsid w:val="004E1680"/>
    <w:rsid w:val="004E2624"/>
    <w:rsid w:val="004E2A4A"/>
    <w:rsid w:val="004E2CF6"/>
    <w:rsid w:val="004E3044"/>
    <w:rsid w:val="004E33CA"/>
    <w:rsid w:val="004E3F79"/>
    <w:rsid w:val="004E4102"/>
    <w:rsid w:val="004E420F"/>
    <w:rsid w:val="004E44AF"/>
    <w:rsid w:val="004E4CE2"/>
    <w:rsid w:val="004E4EB9"/>
    <w:rsid w:val="004E4F57"/>
    <w:rsid w:val="004E5609"/>
    <w:rsid w:val="004E6C64"/>
    <w:rsid w:val="004E71ED"/>
    <w:rsid w:val="004F04B8"/>
    <w:rsid w:val="004F2877"/>
    <w:rsid w:val="004F3101"/>
    <w:rsid w:val="004F3146"/>
    <w:rsid w:val="004F376C"/>
    <w:rsid w:val="004F3CEE"/>
    <w:rsid w:val="004F48E2"/>
    <w:rsid w:val="004F5649"/>
    <w:rsid w:val="004F68B4"/>
    <w:rsid w:val="004F71CF"/>
    <w:rsid w:val="004F7B1A"/>
    <w:rsid w:val="004F7F53"/>
    <w:rsid w:val="0050073C"/>
    <w:rsid w:val="00500D87"/>
    <w:rsid w:val="00502843"/>
    <w:rsid w:val="00502A54"/>
    <w:rsid w:val="00502A6C"/>
    <w:rsid w:val="00502D58"/>
    <w:rsid w:val="00503390"/>
    <w:rsid w:val="0050382A"/>
    <w:rsid w:val="00503E3E"/>
    <w:rsid w:val="00504744"/>
    <w:rsid w:val="00504900"/>
    <w:rsid w:val="005049EC"/>
    <w:rsid w:val="00504B46"/>
    <w:rsid w:val="005051CF"/>
    <w:rsid w:val="005060C9"/>
    <w:rsid w:val="0050719D"/>
    <w:rsid w:val="00507788"/>
    <w:rsid w:val="00507DE0"/>
    <w:rsid w:val="005102C0"/>
    <w:rsid w:val="005109AE"/>
    <w:rsid w:val="00511BA5"/>
    <w:rsid w:val="00511EC9"/>
    <w:rsid w:val="00511ED6"/>
    <w:rsid w:val="00511EF6"/>
    <w:rsid w:val="00512C97"/>
    <w:rsid w:val="00512D2A"/>
    <w:rsid w:val="0051326F"/>
    <w:rsid w:val="005134E7"/>
    <w:rsid w:val="0051364B"/>
    <w:rsid w:val="005143DA"/>
    <w:rsid w:val="0051506C"/>
    <w:rsid w:val="00516558"/>
    <w:rsid w:val="00516B3E"/>
    <w:rsid w:val="00516FAF"/>
    <w:rsid w:val="005173B2"/>
    <w:rsid w:val="00517BD1"/>
    <w:rsid w:val="00517C49"/>
    <w:rsid w:val="0052059A"/>
    <w:rsid w:val="00520840"/>
    <w:rsid w:val="005216AD"/>
    <w:rsid w:val="005217BB"/>
    <w:rsid w:val="00522984"/>
    <w:rsid w:val="00522F4E"/>
    <w:rsid w:val="00523053"/>
    <w:rsid w:val="005233C4"/>
    <w:rsid w:val="00523710"/>
    <w:rsid w:val="00523A2D"/>
    <w:rsid w:val="00523CD2"/>
    <w:rsid w:val="005245C8"/>
    <w:rsid w:val="00524E2B"/>
    <w:rsid w:val="00526D4D"/>
    <w:rsid w:val="00526D52"/>
    <w:rsid w:val="005272BC"/>
    <w:rsid w:val="00527847"/>
    <w:rsid w:val="0052786C"/>
    <w:rsid w:val="00527F8A"/>
    <w:rsid w:val="0053050B"/>
    <w:rsid w:val="00530CEA"/>
    <w:rsid w:val="0053105A"/>
    <w:rsid w:val="00531F8C"/>
    <w:rsid w:val="00532B5D"/>
    <w:rsid w:val="00533111"/>
    <w:rsid w:val="005339EA"/>
    <w:rsid w:val="00533E22"/>
    <w:rsid w:val="005343E5"/>
    <w:rsid w:val="005349F1"/>
    <w:rsid w:val="00534CB5"/>
    <w:rsid w:val="0053548C"/>
    <w:rsid w:val="00535C41"/>
    <w:rsid w:val="00536286"/>
    <w:rsid w:val="005364AC"/>
    <w:rsid w:val="00536783"/>
    <w:rsid w:val="00536852"/>
    <w:rsid w:val="00537149"/>
    <w:rsid w:val="005373E2"/>
    <w:rsid w:val="00537773"/>
    <w:rsid w:val="0053799B"/>
    <w:rsid w:val="00537E0F"/>
    <w:rsid w:val="00537FFC"/>
    <w:rsid w:val="0054065C"/>
    <w:rsid w:val="005408AF"/>
    <w:rsid w:val="00540DC7"/>
    <w:rsid w:val="005410B3"/>
    <w:rsid w:val="00541452"/>
    <w:rsid w:val="00541851"/>
    <w:rsid w:val="00542392"/>
    <w:rsid w:val="005435B3"/>
    <w:rsid w:val="00543BC6"/>
    <w:rsid w:val="00543F95"/>
    <w:rsid w:val="0054401A"/>
    <w:rsid w:val="00544062"/>
    <w:rsid w:val="005445F8"/>
    <w:rsid w:val="0054544D"/>
    <w:rsid w:val="005462B4"/>
    <w:rsid w:val="005466B6"/>
    <w:rsid w:val="00546C5B"/>
    <w:rsid w:val="00546E96"/>
    <w:rsid w:val="00546F4A"/>
    <w:rsid w:val="0055029C"/>
    <w:rsid w:val="005511FB"/>
    <w:rsid w:val="00551975"/>
    <w:rsid w:val="005526EB"/>
    <w:rsid w:val="00552E09"/>
    <w:rsid w:val="00552F46"/>
    <w:rsid w:val="00553536"/>
    <w:rsid w:val="0055364D"/>
    <w:rsid w:val="005548F8"/>
    <w:rsid w:val="005549F6"/>
    <w:rsid w:val="00554C52"/>
    <w:rsid w:val="0055524A"/>
    <w:rsid w:val="00555567"/>
    <w:rsid w:val="00555693"/>
    <w:rsid w:val="0055569D"/>
    <w:rsid w:val="00555C2A"/>
    <w:rsid w:val="00556473"/>
    <w:rsid w:val="00556CC4"/>
    <w:rsid w:val="005571F9"/>
    <w:rsid w:val="00557431"/>
    <w:rsid w:val="00557D13"/>
    <w:rsid w:val="00557EFC"/>
    <w:rsid w:val="005605B1"/>
    <w:rsid w:val="0056068A"/>
    <w:rsid w:val="0056077B"/>
    <w:rsid w:val="00560C08"/>
    <w:rsid w:val="00560F66"/>
    <w:rsid w:val="0056183E"/>
    <w:rsid w:val="00561F23"/>
    <w:rsid w:val="00561FC0"/>
    <w:rsid w:val="00561FD4"/>
    <w:rsid w:val="00562588"/>
    <w:rsid w:val="00562AFD"/>
    <w:rsid w:val="00562B79"/>
    <w:rsid w:val="00563158"/>
    <w:rsid w:val="00563A0E"/>
    <w:rsid w:val="00563AC6"/>
    <w:rsid w:val="00563F48"/>
    <w:rsid w:val="00564A2E"/>
    <w:rsid w:val="00564B4F"/>
    <w:rsid w:val="00565915"/>
    <w:rsid w:val="00565A4A"/>
    <w:rsid w:val="00565F38"/>
    <w:rsid w:val="0056608E"/>
    <w:rsid w:val="00566498"/>
    <w:rsid w:val="00566BEB"/>
    <w:rsid w:val="00566C01"/>
    <w:rsid w:val="00566C79"/>
    <w:rsid w:val="00567096"/>
    <w:rsid w:val="005671D9"/>
    <w:rsid w:val="00567F1F"/>
    <w:rsid w:val="00570AAB"/>
    <w:rsid w:val="00571817"/>
    <w:rsid w:val="00572611"/>
    <w:rsid w:val="005731DF"/>
    <w:rsid w:val="00574CDC"/>
    <w:rsid w:val="00575461"/>
    <w:rsid w:val="005755E0"/>
    <w:rsid w:val="00575AE2"/>
    <w:rsid w:val="00575EC1"/>
    <w:rsid w:val="00576730"/>
    <w:rsid w:val="00576870"/>
    <w:rsid w:val="005774C9"/>
    <w:rsid w:val="0057798F"/>
    <w:rsid w:val="0058080F"/>
    <w:rsid w:val="0058093A"/>
    <w:rsid w:val="00580D76"/>
    <w:rsid w:val="00580EF4"/>
    <w:rsid w:val="005813BC"/>
    <w:rsid w:val="00581534"/>
    <w:rsid w:val="00581BA1"/>
    <w:rsid w:val="00582386"/>
    <w:rsid w:val="005825A6"/>
    <w:rsid w:val="00582EE4"/>
    <w:rsid w:val="00583389"/>
    <w:rsid w:val="00583DF4"/>
    <w:rsid w:val="00583E60"/>
    <w:rsid w:val="00583FA7"/>
    <w:rsid w:val="005842B2"/>
    <w:rsid w:val="00584568"/>
    <w:rsid w:val="005845E3"/>
    <w:rsid w:val="005846AA"/>
    <w:rsid w:val="005848F2"/>
    <w:rsid w:val="00584F1C"/>
    <w:rsid w:val="00584F2D"/>
    <w:rsid w:val="00585D4D"/>
    <w:rsid w:val="00585E98"/>
    <w:rsid w:val="0058603D"/>
    <w:rsid w:val="005865B6"/>
    <w:rsid w:val="0059004B"/>
    <w:rsid w:val="005900CD"/>
    <w:rsid w:val="00590C08"/>
    <w:rsid w:val="00590F04"/>
    <w:rsid w:val="005921D7"/>
    <w:rsid w:val="0059327E"/>
    <w:rsid w:val="00593472"/>
    <w:rsid w:val="00594854"/>
    <w:rsid w:val="00596261"/>
    <w:rsid w:val="005962F8"/>
    <w:rsid w:val="00596508"/>
    <w:rsid w:val="00596767"/>
    <w:rsid w:val="0059715A"/>
    <w:rsid w:val="005973B2"/>
    <w:rsid w:val="005976A2"/>
    <w:rsid w:val="0059775A"/>
    <w:rsid w:val="005A0596"/>
    <w:rsid w:val="005A0664"/>
    <w:rsid w:val="005A0D44"/>
    <w:rsid w:val="005A0DB4"/>
    <w:rsid w:val="005A1453"/>
    <w:rsid w:val="005A1F72"/>
    <w:rsid w:val="005A2F50"/>
    <w:rsid w:val="005A32B4"/>
    <w:rsid w:val="005A340E"/>
    <w:rsid w:val="005A447D"/>
    <w:rsid w:val="005A44F7"/>
    <w:rsid w:val="005A475B"/>
    <w:rsid w:val="005A4BCA"/>
    <w:rsid w:val="005A51A1"/>
    <w:rsid w:val="005A5217"/>
    <w:rsid w:val="005A5CB2"/>
    <w:rsid w:val="005A5F02"/>
    <w:rsid w:val="005A63E2"/>
    <w:rsid w:val="005A6D25"/>
    <w:rsid w:val="005A7971"/>
    <w:rsid w:val="005B0520"/>
    <w:rsid w:val="005B05CC"/>
    <w:rsid w:val="005B149F"/>
    <w:rsid w:val="005B1CB5"/>
    <w:rsid w:val="005B2262"/>
    <w:rsid w:val="005B2833"/>
    <w:rsid w:val="005B33E4"/>
    <w:rsid w:val="005B392D"/>
    <w:rsid w:val="005B3CD0"/>
    <w:rsid w:val="005B3FB5"/>
    <w:rsid w:val="005B45EA"/>
    <w:rsid w:val="005B5871"/>
    <w:rsid w:val="005B5C50"/>
    <w:rsid w:val="005B61EF"/>
    <w:rsid w:val="005B624C"/>
    <w:rsid w:val="005B6E0F"/>
    <w:rsid w:val="005B76B0"/>
    <w:rsid w:val="005B771C"/>
    <w:rsid w:val="005B7EA0"/>
    <w:rsid w:val="005C03F0"/>
    <w:rsid w:val="005C0DC2"/>
    <w:rsid w:val="005C0FEA"/>
    <w:rsid w:val="005C1738"/>
    <w:rsid w:val="005C1D0A"/>
    <w:rsid w:val="005C20EA"/>
    <w:rsid w:val="005C3015"/>
    <w:rsid w:val="005C3129"/>
    <w:rsid w:val="005C3929"/>
    <w:rsid w:val="005C3ACA"/>
    <w:rsid w:val="005C3EFE"/>
    <w:rsid w:val="005C4A8D"/>
    <w:rsid w:val="005C4CCF"/>
    <w:rsid w:val="005C5176"/>
    <w:rsid w:val="005C61FD"/>
    <w:rsid w:val="005C695D"/>
    <w:rsid w:val="005C6C9B"/>
    <w:rsid w:val="005C6E24"/>
    <w:rsid w:val="005C6FB7"/>
    <w:rsid w:val="005C736C"/>
    <w:rsid w:val="005D1439"/>
    <w:rsid w:val="005D2344"/>
    <w:rsid w:val="005D2451"/>
    <w:rsid w:val="005D272D"/>
    <w:rsid w:val="005D2E90"/>
    <w:rsid w:val="005D2EBA"/>
    <w:rsid w:val="005D3B98"/>
    <w:rsid w:val="005D3D59"/>
    <w:rsid w:val="005D3E12"/>
    <w:rsid w:val="005D446C"/>
    <w:rsid w:val="005D460B"/>
    <w:rsid w:val="005D4D8D"/>
    <w:rsid w:val="005D4DA4"/>
    <w:rsid w:val="005D5135"/>
    <w:rsid w:val="005D520F"/>
    <w:rsid w:val="005D5342"/>
    <w:rsid w:val="005D54FE"/>
    <w:rsid w:val="005D5721"/>
    <w:rsid w:val="005D5B45"/>
    <w:rsid w:val="005D5F7C"/>
    <w:rsid w:val="005D60C4"/>
    <w:rsid w:val="005D76C1"/>
    <w:rsid w:val="005D7F38"/>
    <w:rsid w:val="005E016A"/>
    <w:rsid w:val="005E0F52"/>
    <w:rsid w:val="005E157E"/>
    <w:rsid w:val="005E2A49"/>
    <w:rsid w:val="005E362A"/>
    <w:rsid w:val="005E36D4"/>
    <w:rsid w:val="005E3ACB"/>
    <w:rsid w:val="005E3BBE"/>
    <w:rsid w:val="005E5C23"/>
    <w:rsid w:val="005E6512"/>
    <w:rsid w:val="005E6777"/>
    <w:rsid w:val="005E6E41"/>
    <w:rsid w:val="005E7331"/>
    <w:rsid w:val="005E73C6"/>
    <w:rsid w:val="005E7909"/>
    <w:rsid w:val="005E79A2"/>
    <w:rsid w:val="005E7DA0"/>
    <w:rsid w:val="005F021D"/>
    <w:rsid w:val="005F0DB3"/>
    <w:rsid w:val="005F1199"/>
    <w:rsid w:val="005F2179"/>
    <w:rsid w:val="005F2927"/>
    <w:rsid w:val="005F2D0D"/>
    <w:rsid w:val="005F3E12"/>
    <w:rsid w:val="005F4908"/>
    <w:rsid w:val="005F58A8"/>
    <w:rsid w:val="005F5D16"/>
    <w:rsid w:val="005F5EEA"/>
    <w:rsid w:val="005F60C2"/>
    <w:rsid w:val="005F685E"/>
    <w:rsid w:val="005F697B"/>
    <w:rsid w:val="005F7594"/>
    <w:rsid w:val="005F7663"/>
    <w:rsid w:val="005F77AE"/>
    <w:rsid w:val="005F7A1D"/>
    <w:rsid w:val="00600FEC"/>
    <w:rsid w:val="0060119D"/>
    <w:rsid w:val="00601914"/>
    <w:rsid w:val="006022DA"/>
    <w:rsid w:val="00603442"/>
    <w:rsid w:val="006038E1"/>
    <w:rsid w:val="00603F01"/>
    <w:rsid w:val="006044C3"/>
    <w:rsid w:val="00604631"/>
    <w:rsid w:val="00604715"/>
    <w:rsid w:val="00604860"/>
    <w:rsid w:val="00604DD4"/>
    <w:rsid w:val="00604E2B"/>
    <w:rsid w:val="00605311"/>
    <w:rsid w:val="006055E0"/>
    <w:rsid w:val="006057A4"/>
    <w:rsid w:val="00605E44"/>
    <w:rsid w:val="00606083"/>
    <w:rsid w:val="0060646C"/>
    <w:rsid w:val="00606A17"/>
    <w:rsid w:val="0061051E"/>
    <w:rsid w:val="00610530"/>
    <w:rsid w:val="00610A56"/>
    <w:rsid w:val="00610BEA"/>
    <w:rsid w:val="00610D16"/>
    <w:rsid w:val="00611407"/>
    <w:rsid w:val="006115AC"/>
    <w:rsid w:val="006120CA"/>
    <w:rsid w:val="00613B79"/>
    <w:rsid w:val="00614108"/>
    <w:rsid w:val="00614127"/>
    <w:rsid w:val="00614427"/>
    <w:rsid w:val="00614F81"/>
    <w:rsid w:val="006159F5"/>
    <w:rsid w:val="0061627E"/>
    <w:rsid w:val="006167E7"/>
    <w:rsid w:val="00617462"/>
    <w:rsid w:val="00617741"/>
    <w:rsid w:val="00617D8F"/>
    <w:rsid w:val="00617FC9"/>
    <w:rsid w:val="00620046"/>
    <w:rsid w:val="00620B96"/>
    <w:rsid w:val="00620DE7"/>
    <w:rsid w:val="00621CB4"/>
    <w:rsid w:val="00621D46"/>
    <w:rsid w:val="006226A4"/>
    <w:rsid w:val="00623060"/>
    <w:rsid w:val="006233F3"/>
    <w:rsid w:val="0062437D"/>
    <w:rsid w:val="006245C1"/>
    <w:rsid w:val="00625522"/>
    <w:rsid w:val="00625A0A"/>
    <w:rsid w:val="00625A2F"/>
    <w:rsid w:val="00625E1C"/>
    <w:rsid w:val="00625EAD"/>
    <w:rsid w:val="0062617C"/>
    <w:rsid w:val="00626369"/>
    <w:rsid w:val="00627392"/>
    <w:rsid w:val="00627DE1"/>
    <w:rsid w:val="00627FF1"/>
    <w:rsid w:val="00630453"/>
    <w:rsid w:val="00630CEE"/>
    <w:rsid w:val="006314C7"/>
    <w:rsid w:val="00631959"/>
    <w:rsid w:val="00633175"/>
    <w:rsid w:val="00633718"/>
    <w:rsid w:val="00633D1B"/>
    <w:rsid w:val="00634C05"/>
    <w:rsid w:val="006351F8"/>
    <w:rsid w:val="006352A7"/>
    <w:rsid w:val="006352C7"/>
    <w:rsid w:val="006353AE"/>
    <w:rsid w:val="0063544C"/>
    <w:rsid w:val="00635898"/>
    <w:rsid w:val="00635C82"/>
    <w:rsid w:val="00635F55"/>
    <w:rsid w:val="0063646E"/>
    <w:rsid w:val="00637519"/>
    <w:rsid w:val="00637943"/>
    <w:rsid w:val="00637A0C"/>
    <w:rsid w:val="006404F7"/>
    <w:rsid w:val="00640AD9"/>
    <w:rsid w:val="00641614"/>
    <w:rsid w:val="0064234C"/>
    <w:rsid w:val="0064267D"/>
    <w:rsid w:val="00642A9F"/>
    <w:rsid w:val="00643266"/>
    <w:rsid w:val="006432AD"/>
    <w:rsid w:val="0064338C"/>
    <w:rsid w:val="006443E4"/>
    <w:rsid w:val="00644BA3"/>
    <w:rsid w:val="006461AB"/>
    <w:rsid w:val="0064696B"/>
    <w:rsid w:val="006478AD"/>
    <w:rsid w:val="00650AD5"/>
    <w:rsid w:val="00650CCB"/>
    <w:rsid w:val="00650D53"/>
    <w:rsid w:val="0065123A"/>
    <w:rsid w:val="00651450"/>
    <w:rsid w:val="00651A36"/>
    <w:rsid w:val="006523D0"/>
    <w:rsid w:val="00652911"/>
    <w:rsid w:val="006531F8"/>
    <w:rsid w:val="00653BA0"/>
    <w:rsid w:val="0065432D"/>
    <w:rsid w:val="00654FE5"/>
    <w:rsid w:val="006553BE"/>
    <w:rsid w:val="00655467"/>
    <w:rsid w:val="00655682"/>
    <w:rsid w:val="00656700"/>
    <w:rsid w:val="00656CA2"/>
    <w:rsid w:val="0065721E"/>
    <w:rsid w:val="00657832"/>
    <w:rsid w:val="00657B1C"/>
    <w:rsid w:val="0066005A"/>
    <w:rsid w:val="00660206"/>
    <w:rsid w:val="00660CF8"/>
    <w:rsid w:val="006613E6"/>
    <w:rsid w:val="0066171E"/>
    <w:rsid w:val="00661AA7"/>
    <w:rsid w:val="00661EA3"/>
    <w:rsid w:val="00662A6A"/>
    <w:rsid w:val="00662C68"/>
    <w:rsid w:val="0066376F"/>
    <w:rsid w:val="00663811"/>
    <w:rsid w:val="00663ED6"/>
    <w:rsid w:val="00664738"/>
    <w:rsid w:val="00665DA8"/>
    <w:rsid w:val="00665FB4"/>
    <w:rsid w:val="00665FE0"/>
    <w:rsid w:val="00666850"/>
    <w:rsid w:val="006669C1"/>
    <w:rsid w:val="006672E1"/>
    <w:rsid w:val="00667415"/>
    <w:rsid w:val="00670F80"/>
    <w:rsid w:val="006713BF"/>
    <w:rsid w:val="0067168A"/>
    <w:rsid w:val="00671A5C"/>
    <w:rsid w:val="00671E40"/>
    <w:rsid w:val="006723E5"/>
    <w:rsid w:val="00672B25"/>
    <w:rsid w:val="00673092"/>
    <w:rsid w:val="00673B0D"/>
    <w:rsid w:val="0067415C"/>
    <w:rsid w:val="00674A1C"/>
    <w:rsid w:val="00674AA6"/>
    <w:rsid w:val="00674D95"/>
    <w:rsid w:val="00674EBE"/>
    <w:rsid w:val="006751F7"/>
    <w:rsid w:val="006752F5"/>
    <w:rsid w:val="006754B3"/>
    <w:rsid w:val="006756B0"/>
    <w:rsid w:val="0067583D"/>
    <w:rsid w:val="006759CD"/>
    <w:rsid w:val="00675A36"/>
    <w:rsid w:val="00675B85"/>
    <w:rsid w:val="0067645E"/>
    <w:rsid w:val="0067770A"/>
    <w:rsid w:val="00677767"/>
    <w:rsid w:val="00680821"/>
    <w:rsid w:val="0068088A"/>
    <w:rsid w:val="00680B86"/>
    <w:rsid w:val="006811EC"/>
    <w:rsid w:val="00681B33"/>
    <w:rsid w:val="00682042"/>
    <w:rsid w:val="006823B9"/>
    <w:rsid w:val="00682594"/>
    <w:rsid w:val="00682ADC"/>
    <w:rsid w:val="0068393E"/>
    <w:rsid w:val="00683CC4"/>
    <w:rsid w:val="006840DA"/>
    <w:rsid w:val="0068429C"/>
    <w:rsid w:val="0068450F"/>
    <w:rsid w:val="006845F8"/>
    <w:rsid w:val="00686CC2"/>
    <w:rsid w:val="00686ECE"/>
    <w:rsid w:val="00686FB9"/>
    <w:rsid w:val="00687BA6"/>
    <w:rsid w:val="00687D26"/>
    <w:rsid w:val="00687E30"/>
    <w:rsid w:val="0069031B"/>
    <w:rsid w:val="0069067E"/>
    <w:rsid w:val="006909AA"/>
    <w:rsid w:val="00690A89"/>
    <w:rsid w:val="00691057"/>
    <w:rsid w:val="00691AC1"/>
    <w:rsid w:val="00691C5A"/>
    <w:rsid w:val="00691FD6"/>
    <w:rsid w:val="006923C7"/>
    <w:rsid w:val="006927D2"/>
    <w:rsid w:val="00692FED"/>
    <w:rsid w:val="0069328A"/>
    <w:rsid w:val="00693CEA"/>
    <w:rsid w:val="00693E56"/>
    <w:rsid w:val="00693EE8"/>
    <w:rsid w:val="00694301"/>
    <w:rsid w:val="00694DA8"/>
    <w:rsid w:val="00695AD7"/>
    <w:rsid w:val="00696264"/>
    <w:rsid w:val="00696A10"/>
    <w:rsid w:val="00696D3E"/>
    <w:rsid w:val="006979BB"/>
    <w:rsid w:val="006A018E"/>
    <w:rsid w:val="006A044C"/>
    <w:rsid w:val="006A0F4A"/>
    <w:rsid w:val="006A1130"/>
    <w:rsid w:val="006A149A"/>
    <w:rsid w:val="006A19F8"/>
    <w:rsid w:val="006A1C4E"/>
    <w:rsid w:val="006A1CB2"/>
    <w:rsid w:val="006A2E9C"/>
    <w:rsid w:val="006A3654"/>
    <w:rsid w:val="006A4045"/>
    <w:rsid w:val="006A4E37"/>
    <w:rsid w:val="006A51D4"/>
    <w:rsid w:val="006A53EB"/>
    <w:rsid w:val="006A5984"/>
    <w:rsid w:val="006A6707"/>
    <w:rsid w:val="006A6D61"/>
    <w:rsid w:val="006A7AE6"/>
    <w:rsid w:val="006B03F0"/>
    <w:rsid w:val="006B0634"/>
    <w:rsid w:val="006B0DD7"/>
    <w:rsid w:val="006B1139"/>
    <w:rsid w:val="006B15E5"/>
    <w:rsid w:val="006B162A"/>
    <w:rsid w:val="006B18C4"/>
    <w:rsid w:val="006B1D04"/>
    <w:rsid w:val="006B1F42"/>
    <w:rsid w:val="006B20A1"/>
    <w:rsid w:val="006B2824"/>
    <w:rsid w:val="006B2EB2"/>
    <w:rsid w:val="006B2EBB"/>
    <w:rsid w:val="006B3837"/>
    <w:rsid w:val="006B446F"/>
    <w:rsid w:val="006B4F05"/>
    <w:rsid w:val="006B5240"/>
    <w:rsid w:val="006B52AA"/>
    <w:rsid w:val="006B599F"/>
    <w:rsid w:val="006B5A81"/>
    <w:rsid w:val="006B5A97"/>
    <w:rsid w:val="006B5D25"/>
    <w:rsid w:val="006B61E8"/>
    <w:rsid w:val="006B6C2D"/>
    <w:rsid w:val="006B720E"/>
    <w:rsid w:val="006B7387"/>
    <w:rsid w:val="006B75A6"/>
    <w:rsid w:val="006B7D91"/>
    <w:rsid w:val="006B7FA3"/>
    <w:rsid w:val="006B7FC1"/>
    <w:rsid w:val="006C013E"/>
    <w:rsid w:val="006C0B61"/>
    <w:rsid w:val="006C0CEC"/>
    <w:rsid w:val="006C0CFC"/>
    <w:rsid w:val="006C112D"/>
    <w:rsid w:val="006C1477"/>
    <w:rsid w:val="006C1884"/>
    <w:rsid w:val="006C1E10"/>
    <w:rsid w:val="006C20BB"/>
    <w:rsid w:val="006C21B6"/>
    <w:rsid w:val="006C21C9"/>
    <w:rsid w:val="006C238D"/>
    <w:rsid w:val="006C2F12"/>
    <w:rsid w:val="006C3104"/>
    <w:rsid w:val="006C3150"/>
    <w:rsid w:val="006C3AE2"/>
    <w:rsid w:val="006C3F8E"/>
    <w:rsid w:val="006C4337"/>
    <w:rsid w:val="006C58F1"/>
    <w:rsid w:val="006C60CF"/>
    <w:rsid w:val="006C6203"/>
    <w:rsid w:val="006C6666"/>
    <w:rsid w:val="006C6F08"/>
    <w:rsid w:val="006C7D66"/>
    <w:rsid w:val="006C7E5D"/>
    <w:rsid w:val="006D0314"/>
    <w:rsid w:val="006D0632"/>
    <w:rsid w:val="006D0759"/>
    <w:rsid w:val="006D075E"/>
    <w:rsid w:val="006D1281"/>
    <w:rsid w:val="006D1BF9"/>
    <w:rsid w:val="006D1F30"/>
    <w:rsid w:val="006D27E0"/>
    <w:rsid w:val="006D304D"/>
    <w:rsid w:val="006D3689"/>
    <w:rsid w:val="006D3A45"/>
    <w:rsid w:val="006D42C2"/>
    <w:rsid w:val="006D42F5"/>
    <w:rsid w:val="006D4556"/>
    <w:rsid w:val="006D489D"/>
    <w:rsid w:val="006D58AC"/>
    <w:rsid w:val="006D5948"/>
    <w:rsid w:val="006D6CBA"/>
    <w:rsid w:val="006D72A4"/>
    <w:rsid w:val="006D757C"/>
    <w:rsid w:val="006D7716"/>
    <w:rsid w:val="006D773E"/>
    <w:rsid w:val="006E0BDC"/>
    <w:rsid w:val="006E194D"/>
    <w:rsid w:val="006E198C"/>
    <w:rsid w:val="006E1D9B"/>
    <w:rsid w:val="006E2514"/>
    <w:rsid w:val="006E2DC6"/>
    <w:rsid w:val="006E3529"/>
    <w:rsid w:val="006E3A31"/>
    <w:rsid w:val="006E3CE8"/>
    <w:rsid w:val="006E44D5"/>
    <w:rsid w:val="006E4A00"/>
    <w:rsid w:val="006E525B"/>
    <w:rsid w:val="006E5564"/>
    <w:rsid w:val="006E5736"/>
    <w:rsid w:val="006E5A44"/>
    <w:rsid w:val="006E5C97"/>
    <w:rsid w:val="006E609E"/>
    <w:rsid w:val="006E68CE"/>
    <w:rsid w:val="006E68DF"/>
    <w:rsid w:val="006E728E"/>
    <w:rsid w:val="006E7EA5"/>
    <w:rsid w:val="006F0664"/>
    <w:rsid w:val="006F0E35"/>
    <w:rsid w:val="006F160D"/>
    <w:rsid w:val="006F162D"/>
    <w:rsid w:val="006F1D81"/>
    <w:rsid w:val="006F2704"/>
    <w:rsid w:val="006F2BD5"/>
    <w:rsid w:val="006F3329"/>
    <w:rsid w:val="006F334B"/>
    <w:rsid w:val="006F33F1"/>
    <w:rsid w:val="006F357D"/>
    <w:rsid w:val="006F3896"/>
    <w:rsid w:val="006F422E"/>
    <w:rsid w:val="006F43E2"/>
    <w:rsid w:val="006F4407"/>
    <w:rsid w:val="006F4458"/>
    <w:rsid w:val="006F4A8F"/>
    <w:rsid w:val="006F4AE5"/>
    <w:rsid w:val="006F516E"/>
    <w:rsid w:val="006F51FE"/>
    <w:rsid w:val="006F536F"/>
    <w:rsid w:val="006F55C4"/>
    <w:rsid w:val="006F5911"/>
    <w:rsid w:val="006F59DF"/>
    <w:rsid w:val="006F5B0B"/>
    <w:rsid w:val="006F5B67"/>
    <w:rsid w:val="006F5F04"/>
    <w:rsid w:val="006F65B7"/>
    <w:rsid w:val="006F7692"/>
    <w:rsid w:val="006F7F7D"/>
    <w:rsid w:val="00700016"/>
    <w:rsid w:val="00700A8E"/>
    <w:rsid w:val="00701EAB"/>
    <w:rsid w:val="00702269"/>
    <w:rsid w:val="007025DA"/>
    <w:rsid w:val="007032BF"/>
    <w:rsid w:val="00703683"/>
    <w:rsid w:val="007036A0"/>
    <w:rsid w:val="0070392D"/>
    <w:rsid w:val="00703D44"/>
    <w:rsid w:val="00703E9E"/>
    <w:rsid w:val="00705798"/>
    <w:rsid w:val="00705881"/>
    <w:rsid w:val="00705B94"/>
    <w:rsid w:val="00705CCF"/>
    <w:rsid w:val="007063B0"/>
    <w:rsid w:val="00707643"/>
    <w:rsid w:val="00707C76"/>
    <w:rsid w:val="007110C4"/>
    <w:rsid w:val="0071114A"/>
    <w:rsid w:val="0071124F"/>
    <w:rsid w:val="007118A1"/>
    <w:rsid w:val="00711AC2"/>
    <w:rsid w:val="00712406"/>
    <w:rsid w:val="0071260F"/>
    <w:rsid w:val="0071298F"/>
    <w:rsid w:val="00712DA3"/>
    <w:rsid w:val="0071300B"/>
    <w:rsid w:val="00714C4F"/>
    <w:rsid w:val="00714C96"/>
    <w:rsid w:val="00714E1A"/>
    <w:rsid w:val="0071526C"/>
    <w:rsid w:val="007157A4"/>
    <w:rsid w:val="00715BD2"/>
    <w:rsid w:val="00716159"/>
    <w:rsid w:val="007166B0"/>
    <w:rsid w:val="00716CC0"/>
    <w:rsid w:val="00717BBD"/>
    <w:rsid w:val="00717BBF"/>
    <w:rsid w:val="00717D2B"/>
    <w:rsid w:val="00717DDB"/>
    <w:rsid w:val="00717F4D"/>
    <w:rsid w:val="007200C6"/>
    <w:rsid w:val="0072014D"/>
    <w:rsid w:val="00720486"/>
    <w:rsid w:val="0072155F"/>
    <w:rsid w:val="00721E1B"/>
    <w:rsid w:val="00722222"/>
    <w:rsid w:val="007224EB"/>
    <w:rsid w:val="0072252F"/>
    <w:rsid w:val="007244C9"/>
    <w:rsid w:val="00724A6F"/>
    <w:rsid w:val="00724DAD"/>
    <w:rsid w:val="00724F74"/>
    <w:rsid w:val="0072534B"/>
    <w:rsid w:val="00725719"/>
    <w:rsid w:val="007259C6"/>
    <w:rsid w:val="00725FD8"/>
    <w:rsid w:val="0072606A"/>
    <w:rsid w:val="00726BB3"/>
    <w:rsid w:val="00726D0B"/>
    <w:rsid w:val="00726EBB"/>
    <w:rsid w:val="00727919"/>
    <w:rsid w:val="007316D7"/>
    <w:rsid w:val="00731902"/>
    <w:rsid w:val="00731970"/>
    <w:rsid w:val="00731D96"/>
    <w:rsid w:val="00731F90"/>
    <w:rsid w:val="007320CA"/>
    <w:rsid w:val="00732677"/>
    <w:rsid w:val="00732977"/>
    <w:rsid w:val="007334C3"/>
    <w:rsid w:val="00733744"/>
    <w:rsid w:val="00733944"/>
    <w:rsid w:val="0073410A"/>
    <w:rsid w:val="00734CF4"/>
    <w:rsid w:val="00734DBC"/>
    <w:rsid w:val="007355C2"/>
    <w:rsid w:val="00735684"/>
    <w:rsid w:val="0073574E"/>
    <w:rsid w:val="007359D1"/>
    <w:rsid w:val="00735C89"/>
    <w:rsid w:val="00736604"/>
    <w:rsid w:val="00736D21"/>
    <w:rsid w:val="007370FE"/>
    <w:rsid w:val="007372C5"/>
    <w:rsid w:val="007378E0"/>
    <w:rsid w:val="0074041D"/>
    <w:rsid w:val="00740A3A"/>
    <w:rsid w:val="00740F6C"/>
    <w:rsid w:val="00741D27"/>
    <w:rsid w:val="00742225"/>
    <w:rsid w:val="00742BB0"/>
    <w:rsid w:val="00743065"/>
    <w:rsid w:val="00743F39"/>
    <w:rsid w:val="007442FC"/>
    <w:rsid w:val="00744647"/>
    <w:rsid w:val="007449BB"/>
    <w:rsid w:val="00744D0B"/>
    <w:rsid w:val="00745172"/>
    <w:rsid w:val="00745A04"/>
    <w:rsid w:val="00745E54"/>
    <w:rsid w:val="00746234"/>
    <w:rsid w:val="0074672F"/>
    <w:rsid w:val="007469ED"/>
    <w:rsid w:val="00746ED2"/>
    <w:rsid w:val="00747260"/>
    <w:rsid w:val="007479AA"/>
    <w:rsid w:val="00747CC1"/>
    <w:rsid w:val="00747ED7"/>
    <w:rsid w:val="00750194"/>
    <w:rsid w:val="0075089E"/>
    <w:rsid w:val="0075147F"/>
    <w:rsid w:val="0075169F"/>
    <w:rsid w:val="00751775"/>
    <w:rsid w:val="00751C17"/>
    <w:rsid w:val="007522C0"/>
    <w:rsid w:val="007524ED"/>
    <w:rsid w:val="00752BA3"/>
    <w:rsid w:val="00753086"/>
    <w:rsid w:val="00753327"/>
    <w:rsid w:val="00753674"/>
    <w:rsid w:val="00753770"/>
    <w:rsid w:val="00753784"/>
    <w:rsid w:val="00753AAB"/>
    <w:rsid w:val="007540B9"/>
    <w:rsid w:val="0075414A"/>
    <w:rsid w:val="00754744"/>
    <w:rsid w:val="007547F1"/>
    <w:rsid w:val="00754BAC"/>
    <w:rsid w:val="00754DCB"/>
    <w:rsid w:val="0075519D"/>
    <w:rsid w:val="00755865"/>
    <w:rsid w:val="0075613B"/>
    <w:rsid w:val="00756586"/>
    <w:rsid w:val="00756F5C"/>
    <w:rsid w:val="00757D04"/>
    <w:rsid w:val="00760154"/>
    <w:rsid w:val="007606EB"/>
    <w:rsid w:val="00760F7F"/>
    <w:rsid w:val="0076109D"/>
    <w:rsid w:val="007612B6"/>
    <w:rsid w:val="0076135A"/>
    <w:rsid w:val="007618A3"/>
    <w:rsid w:val="007619CE"/>
    <w:rsid w:val="00761C08"/>
    <w:rsid w:val="00762435"/>
    <w:rsid w:val="007625BB"/>
    <w:rsid w:val="007629CA"/>
    <w:rsid w:val="00763112"/>
    <w:rsid w:val="00763D61"/>
    <w:rsid w:val="0076422B"/>
    <w:rsid w:val="00764C13"/>
    <w:rsid w:val="00764C54"/>
    <w:rsid w:val="00765020"/>
    <w:rsid w:val="00765247"/>
    <w:rsid w:val="007654D5"/>
    <w:rsid w:val="00765883"/>
    <w:rsid w:val="00765B75"/>
    <w:rsid w:val="00766519"/>
    <w:rsid w:val="00766A25"/>
    <w:rsid w:val="00766AC7"/>
    <w:rsid w:val="00766C45"/>
    <w:rsid w:val="00766C84"/>
    <w:rsid w:val="00767BF1"/>
    <w:rsid w:val="00770159"/>
    <w:rsid w:val="0077028E"/>
    <w:rsid w:val="00770DB6"/>
    <w:rsid w:val="00771435"/>
    <w:rsid w:val="00771849"/>
    <w:rsid w:val="007721B0"/>
    <w:rsid w:val="007723B9"/>
    <w:rsid w:val="007724D5"/>
    <w:rsid w:val="0077264B"/>
    <w:rsid w:val="007729A5"/>
    <w:rsid w:val="00772B16"/>
    <w:rsid w:val="0077383A"/>
    <w:rsid w:val="0077387C"/>
    <w:rsid w:val="00773C85"/>
    <w:rsid w:val="007742F1"/>
    <w:rsid w:val="00774706"/>
    <w:rsid w:val="007747E7"/>
    <w:rsid w:val="00774A27"/>
    <w:rsid w:val="00774A9C"/>
    <w:rsid w:val="00774ABF"/>
    <w:rsid w:val="007755FE"/>
    <w:rsid w:val="0077584A"/>
    <w:rsid w:val="0077649A"/>
    <w:rsid w:val="0077765F"/>
    <w:rsid w:val="007800F6"/>
    <w:rsid w:val="007805AF"/>
    <w:rsid w:val="00780E03"/>
    <w:rsid w:val="00781535"/>
    <w:rsid w:val="00781FFF"/>
    <w:rsid w:val="007831C7"/>
    <w:rsid w:val="00783408"/>
    <w:rsid w:val="00783457"/>
    <w:rsid w:val="007834F1"/>
    <w:rsid w:val="00783A95"/>
    <w:rsid w:val="00784BD7"/>
    <w:rsid w:val="00785452"/>
    <w:rsid w:val="00785696"/>
    <w:rsid w:val="007856C2"/>
    <w:rsid w:val="007856FC"/>
    <w:rsid w:val="00786984"/>
    <w:rsid w:val="00787067"/>
    <w:rsid w:val="00787710"/>
    <w:rsid w:val="0079062F"/>
    <w:rsid w:val="0079088F"/>
    <w:rsid w:val="00790986"/>
    <w:rsid w:val="00791209"/>
    <w:rsid w:val="007914CE"/>
    <w:rsid w:val="0079150B"/>
    <w:rsid w:val="00791788"/>
    <w:rsid w:val="007923C0"/>
    <w:rsid w:val="007927DB"/>
    <w:rsid w:val="0079303E"/>
    <w:rsid w:val="00793FBC"/>
    <w:rsid w:val="0079404A"/>
    <w:rsid w:val="00794391"/>
    <w:rsid w:val="00794647"/>
    <w:rsid w:val="00794A1E"/>
    <w:rsid w:val="00794B07"/>
    <w:rsid w:val="00794FCE"/>
    <w:rsid w:val="007951BE"/>
    <w:rsid w:val="00795C73"/>
    <w:rsid w:val="007A08FA"/>
    <w:rsid w:val="007A0CA9"/>
    <w:rsid w:val="007A0EB3"/>
    <w:rsid w:val="007A11B3"/>
    <w:rsid w:val="007A18BF"/>
    <w:rsid w:val="007A1C94"/>
    <w:rsid w:val="007A20AE"/>
    <w:rsid w:val="007A23C2"/>
    <w:rsid w:val="007A2EC3"/>
    <w:rsid w:val="007A2FFB"/>
    <w:rsid w:val="007A3346"/>
    <w:rsid w:val="007A4A56"/>
    <w:rsid w:val="007A4D39"/>
    <w:rsid w:val="007A4D4C"/>
    <w:rsid w:val="007A5689"/>
    <w:rsid w:val="007A5B8E"/>
    <w:rsid w:val="007A6340"/>
    <w:rsid w:val="007A7C67"/>
    <w:rsid w:val="007A7F9D"/>
    <w:rsid w:val="007B0052"/>
    <w:rsid w:val="007B0488"/>
    <w:rsid w:val="007B05EF"/>
    <w:rsid w:val="007B0684"/>
    <w:rsid w:val="007B06CA"/>
    <w:rsid w:val="007B08CC"/>
    <w:rsid w:val="007B09D0"/>
    <w:rsid w:val="007B0C70"/>
    <w:rsid w:val="007B1526"/>
    <w:rsid w:val="007B20A6"/>
    <w:rsid w:val="007B2211"/>
    <w:rsid w:val="007B29A9"/>
    <w:rsid w:val="007B2A29"/>
    <w:rsid w:val="007B2B89"/>
    <w:rsid w:val="007B2BC8"/>
    <w:rsid w:val="007B407D"/>
    <w:rsid w:val="007B4140"/>
    <w:rsid w:val="007B51B2"/>
    <w:rsid w:val="007B5315"/>
    <w:rsid w:val="007B59EF"/>
    <w:rsid w:val="007B5C1C"/>
    <w:rsid w:val="007B5DF3"/>
    <w:rsid w:val="007B677C"/>
    <w:rsid w:val="007B6B5C"/>
    <w:rsid w:val="007B77AC"/>
    <w:rsid w:val="007B7A15"/>
    <w:rsid w:val="007B7A47"/>
    <w:rsid w:val="007C03A0"/>
    <w:rsid w:val="007C05E5"/>
    <w:rsid w:val="007C0B0E"/>
    <w:rsid w:val="007C0EFD"/>
    <w:rsid w:val="007C1BA8"/>
    <w:rsid w:val="007C2F39"/>
    <w:rsid w:val="007C3528"/>
    <w:rsid w:val="007C37F0"/>
    <w:rsid w:val="007C52DC"/>
    <w:rsid w:val="007C5516"/>
    <w:rsid w:val="007C5893"/>
    <w:rsid w:val="007C58AD"/>
    <w:rsid w:val="007C6C4C"/>
    <w:rsid w:val="007C6F3C"/>
    <w:rsid w:val="007C785C"/>
    <w:rsid w:val="007C7B3A"/>
    <w:rsid w:val="007D0016"/>
    <w:rsid w:val="007D0147"/>
    <w:rsid w:val="007D0717"/>
    <w:rsid w:val="007D0A2A"/>
    <w:rsid w:val="007D1040"/>
    <w:rsid w:val="007D12B9"/>
    <w:rsid w:val="007D12D0"/>
    <w:rsid w:val="007D1489"/>
    <w:rsid w:val="007D19C5"/>
    <w:rsid w:val="007D1B4D"/>
    <w:rsid w:val="007D1E06"/>
    <w:rsid w:val="007D1F39"/>
    <w:rsid w:val="007D228A"/>
    <w:rsid w:val="007D2887"/>
    <w:rsid w:val="007D3031"/>
    <w:rsid w:val="007D3C80"/>
    <w:rsid w:val="007D4385"/>
    <w:rsid w:val="007D499A"/>
    <w:rsid w:val="007D4B52"/>
    <w:rsid w:val="007D4C71"/>
    <w:rsid w:val="007D52A2"/>
    <w:rsid w:val="007D52E9"/>
    <w:rsid w:val="007D5579"/>
    <w:rsid w:val="007D5A81"/>
    <w:rsid w:val="007D5DA7"/>
    <w:rsid w:val="007D63FD"/>
    <w:rsid w:val="007D6A8D"/>
    <w:rsid w:val="007D74BE"/>
    <w:rsid w:val="007D7AE7"/>
    <w:rsid w:val="007D7D7C"/>
    <w:rsid w:val="007E0A7A"/>
    <w:rsid w:val="007E197D"/>
    <w:rsid w:val="007E1FC5"/>
    <w:rsid w:val="007E25B8"/>
    <w:rsid w:val="007E2D44"/>
    <w:rsid w:val="007E3345"/>
    <w:rsid w:val="007E338C"/>
    <w:rsid w:val="007E37B3"/>
    <w:rsid w:val="007E43CE"/>
    <w:rsid w:val="007E57FA"/>
    <w:rsid w:val="007E6455"/>
    <w:rsid w:val="007E6984"/>
    <w:rsid w:val="007E6E8A"/>
    <w:rsid w:val="007E7505"/>
    <w:rsid w:val="007E7CF8"/>
    <w:rsid w:val="007F03C7"/>
    <w:rsid w:val="007F0ADE"/>
    <w:rsid w:val="007F1CBC"/>
    <w:rsid w:val="007F22FB"/>
    <w:rsid w:val="007F2771"/>
    <w:rsid w:val="007F320B"/>
    <w:rsid w:val="007F429E"/>
    <w:rsid w:val="007F43DC"/>
    <w:rsid w:val="007F4553"/>
    <w:rsid w:val="007F4B2B"/>
    <w:rsid w:val="007F4DD5"/>
    <w:rsid w:val="007F6407"/>
    <w:rsid w:val="007F664C"/>
    <w:rsid w:val="007F66CB"/>
    <w:rsid w:val="007F678A"/>
    <w:rsid w:val="007F67D8"/>
    <w:rsid w:val="007F6885"/>
    <w:rsid w:val="007F6B14"/>
    <w:rsid w:val="00800AD3"/>
    <w:rsid w:val="00800DAD"/>
    <w:rsid w:val="00801339"/>
    <w:rsid w:val="008015CB"/>
    <w:rsid w:val="0080190B"/>
    <w:rsid w:val="00801AB2"/>
    <w:rsid w:val="00801C40"/>
    <w:rsid w:val="008021DC"/>
    <w:rsid w:val="008026DE"/>
    <w:rsid w:val="00802DC5"/>
    <w:rsid w:val="0080393D"/>
    <w:rsid w:val="008042F5"/>
    <w:rsid w:val="008045AA"/>
    <w:rsid w:val="008046C8"/>
    <w:rsid w:val="00804ED3"/>
    <w:rsid w:val="00804F7F"/>
    <w:rsid w:val="0080636B"/>
    <w:rsid w:val="00806576"/>
    <w:rsid w:val="0080666C"/>
    <w:rsid w:val="00807DD3"/>
    <w:rsid w:val="00807E5B"/>
    <w:rsid w:val="00807EAB"/>
    <w:rsid w:val="008101FA"/>
    <w:rsid w:val="0081144C"/>
    <w:rsid w:val="008128C7"/>
    <w:rsid w:val="008129B7"/>
    <w:rsid w:val="00812AEA"/>
    <w:rsid w:val="00812CB6"/>
    <w:rsid w:val="00813331"/>
    <w:rsid w:val="00813426"/>
    <w:rsid w:val="0081342B"/>
    <w:rsid w:val="008138C8"/>
    <w:rsid w:val="008153F4"/>
    <w:rsid w:val="008166C2"/>
    <w:rsid w:val="008166EC"/>
    <w:rsid w:val="00816B2D"/>
    <w:rsid w:val="00816CC7"/>
    <w:rsid w:val="00817691"/>
    <w:rsid w:val="0081795C"/>
    <w:rsid w:val="00817C12"/>
    <w:rsid w:val="00820E57"/>
    <w:rsid w:val="008210F7"/>
    <w:rsid w:val="00822446"/>
    <w:rsid w:val="00822729"/>
    <w:rsid w:val="00822EF7"/>
    <w:rsid w:val="00822FDE"/>
    <w:rsid w:val="00823081"/>
    <w:rsid w:val="00823129"/>
    <w:rsid w:val="00823859"/>
    <w:rsid w:val="00823F90"/>
    <w:rsid w:val="00824093"/>
    <w:rsid w:val="0082449F"/>
    <w:rsid w:val="00824661"/>
    <w:rsid w:val="00824BE2"/>
    <w:rsid w:val="00824F77"/>
    <w:rsid w:val="0082504C"/>
    <w:rsid w:val="00825088"/>
    <w:rsid w:val="00825292"/>
    <w:rsid w:val="00826C74"/>
    <w:rsid w:val="00826CF4"/>
    <w:rsid w:val="008273F4"/>
    <w:rsid w:val="00827809"/>
    <w:rsid w:val="00827ACE"/>
    <w:rsid w:val="00827B30"/>
    <w:rsid w:val="008313A6"/>
    <w:rsid w:val="00831D3D"/>
    <w:rsid w:val="008327B2"/>
    <w:rsid w:val="00832CBF"/>
    <w:rsid w:val="00833586"/>
    <w:rsid w:val="00833672"/>
    <w:rsid w:val="0083383C"/>
    <w:rsid w:val="0083398A"/>
    <w:rsid w:val="008349B9"/>
    <w:rsid w:val="00835763"/>
    <w:rsid w:val="008357F0"/>
    <w:rsid w:val="008358B1"/>
    <w:rsid w:val="00836135"/>
    <w:rsid w:val="0083618D"/>
    <w:rsid w:val="008361B5"/>
    <w:rsid w:val="00836248"/>
    <w:rsid w:val="008365F3"/>
    <w:rsid w:val="00836CAC"/>
    <w:rsid w:val="00836DF2"/>
    <w:rsid w:val="00837059"/>
    <w:rsid w:val="00837841"/>
    <w:rsid w:val="008379F1"/>
    <w:rsid w:val="00837A5F"/>
    <w:rsid w:val="008408F7"/>
    <w:rsid w:val="008409F7"/>
    <w:rsid w:val="00840FFC"/>
    <w:rsid w:val="008420A6"/>
    <w:rsid w:val="0084239E"/>
    <w:rsid w:val="0084264E"/>
    <w:rsid w:val="00842EB5"/>
    <w:rsid w:val="00843EE5"/>
    <w:rsid w:val="00844272"/>
    <w:rsid w:val="00844453"/>
    <w:rsid w:val="0084488B"/>
    <w:rsid w:val="008458B9"/>
    <w:rsid w:val="0084705C"/>
    <w:rsid w:val="008470D3"/>
    <w:rsid w:val="00847B95"/>
    <w:rsid w:val="00847E26"/>
    <w:rsid w:val="00847E83"/>
    <w:rsid w:val="00850064"/>
    <w:rsid w:val="00850B53"/>
    <w:rsid w:val="00850D91"/>
    <w:rsid w:val="00850DCC"/>
    <w:rsid w:val="008511D3"/>
    <w:rsid w:val="0085129B"/>
    <w:rsid w:val="008522F5"/>
    <w:rsid w:val="0085262D"/>
    <w:rsid w:val="00852F3F"/>
    <w:rsid w:val="00853779"/>
    <w:rsid w:val="00853AC5"/>
    <w:rsid w:val="008542E6"/>
    <w:rsid w:val="00854670"/>
    <w:rsid w:val="00854C2A"/>
    <w:rsid w:val="00854D83"/>
    <w:rsid w:val="008552EF"/>
    <w:rsid w:val="00855AED"/>
    <w:rsid w:val="0085648D"/>
    <w:rsid w:val="00856A64"/>
    <w:rsid w:val="00856B8E"/>
    <w:rsid w:val="00860035"/>
    <w:rsid w:val="008606F8"/>
    <w:rsid w:val="00860903"/>
    <w:rsid w:val="00861F48"/>
    <w:rsid w:val="00862DB4"/>
    <w:rsid w:val="00863F59"/>
    <w:rsid w:val="008649AE"/>
    <w:rsid w:val="00864EC0"/>
    <w:rsid w:val="00864EEB"/>
    <w:rsid w:val="00865664"/>
    <w:rsid w:val="0086617A"/>
    <w:rsid w:val="0086669B"/>
    <w:rsid w:val="00866912"/>
    <w:rsid w:val="00867E10"/>
    <w:rsid w:val="00870545"/>
    <w:rsid w:val="00871220"/>
    <w:rsid w:val="00871726"/>
    <w:rsid w:val="00871FED"/>
    <w:rsid w:val="00872916"/>
    <w:rsid w:val="008731F1"/>
    <w:rsid w:val="00873A58"/>
    <w:rsid w:val="00873EB1"/>
    <w:rsid w:val="00874454"/>
    <w:rsid w:val="00875456"/>
    <w:rsid w:val="00875557"/>
    <w:rsid w:val="008755FC"/>
    <w:rsid w:val="008756F2"/>
    <w:rsid w:val="00875C9B"/>
    <w:rsid w:val="0087662C"/>
    <w:rsid w:val="008775E9"/>
    <w:rsid w:val="0087771B"/>
    <w:rsid w:val="008777C7"/>
    <w:rsid w:val="00877EA0"/>
    <w:rsid w:val="00880060"/>
    <w:rsid w:val="00880A16"/>
    <w:rsid w:val="00881CD8"/>
    <w:rsid w:val="00881D5F"/>
    <w:rsid w:val="00882484"/>
    <w:rsid w:val="0088335C"/>
    <w:rsid w:val="00883F75"/>
    <w:rsid w:val="00885091"/>
    <w:rsid w:val="00885208"/>
    <w:rsid w:val="008861CF"/>
    <w:rsid w:val="008862F0"/>
    <w:rsid w:val="00886DDF"/>
    <w:rsid w:val="00886FD0"/>
    <w:rsid w:val="0088767F"/>
    <w:rsid w:val="008916E0"/>
    <w:rsid w:val="00892011"/>
    <w:rsid w:val="00892D96"/>
    <w:rsid w:val="008933DA"/>
    <w:rsid w:val="00893C8F"/>
    <w:rsid w:val="00893E74"/>
    <w:rsid w:val="008942C8"/>
    <w:rsid w:val="0089441D"/>
    <w:rsid w:val="00894599"/>
    <w:rsid w:val="0089629C"/>
    <w:rsid w:val="008962A2"/>
    <w:rsid w:val="008970D8"/>
    <w:rsid w:val="00897584"/>
    <w:rsid w:val="008977D7"/>
    <w:rsid w:val="0089799D"/>
    <w:rsid w:val="008A0222"/>
    <w:rsid w:val="008A0C4E"/>
    <w:rsid w:val="008A21EB"/>
    <w:rsid w:val="008A22F4"/>
    <w:rsid w:val="008A27A2"/>
    <w:rsid w:val="008A29D7"/>
    <w:rsid w:val="008A2E0D"/>
    <w:rsid w:val="008A38D1"/>
    <w:rsid w:val="008A4492"/>
    <w:rsid w:val="008A487C"/>
    <w:rsid w:val="008A5BE0"/>
    <w:rsid w:val="008A5D86"/>
    <w:rsid w:val="008A6154"/>
    <w:rsid w:val="008A66B3"/>
    <w:rsid w:val="008A6B41"/>
    <w:rsid w:val="008A6DA4"/>
    <w:rsid w:val="008A766F"/>
    <w:rsid w:val="008A775F"/>
    <w:rsid w:val="008B0319"/>
    <w:rsid w:val="008B0367"/>
    <w:rsid w:val="008B05C1"/>
    <w:rsid w:val="008B0925"/>
    <w:rsid w:val="008B10D3"/>
    <w:rsid w:val="008B162A"/>
    <w:rsid w:val="008B18C8"/>
    <w:rsid w:val="008B1C06"/>
    <w:rsid w:val="008B2576"/>
    <w:rsid w:val="008B2BB5"/>
    <w:rsid w:val="008B457C"/>
    <w:rsid w:val="008B481D"/>
    <w:rsid w:val="008B5A31"/>
    <w:rsid w:val="008B652D"/>
    <w:rsid w:val="008B6772"/>
    <w:rsid w:val="008B683B"/>
    <w:rsid w:val="008B6A2D"/>
    <w:rsid w:val="008B6AE9"/>
    <w:rsid w:val="008B6C2B"/>
    <w:rsid w:val="008B6C57"/>
    <w:rsid w:val="008B7E62"/>
    <w:rsid w:val="008C05C5"/>
    <w:rsid w:val="008C1126"/>
    <w:rsid w:val="008C1235"/>
    <w:rsid w:val="008C12BA"/>
    <w:rsid w:val="008C1A03"/>
    <w:rsid w:val="008C1D87"/>
    <w:rsid w:val="008C20A0"/>
    <w:rsid w:val="008C236E"/>
    <w:rsid w:val="008C2595"/>
    <w:rsid w:val="008C25A3"/>
    <w:rsid w:val="008C3326"/>
    <w:rsid w:val="008C35E9"/>
    <w:rsid w:val="008C3720"/>
    <w:rsid w:val="008C3E71"/>
    <w:rsid w:val="008C4385"/>
    <w:rsid w:val="008C4502"/>
    <w:rsid w:val="008C4B1D"/>
    <w:rsid w:val="008C4F1D"/>
    <w:rsid w:val="008C5459"/>
    <w:rsid w:val="008C58E3"/>
    <w:rsid w:val="008C65F7"/>
    <w:rsid w:val="008C679C"/>
    <w:rsid w:val="008C6F31"/>
    <w:rsid w:val="008C6F78"/>
    <w:rsid w:val="008C7DBC"/>
    <w:rsid w:val="008D04C0"/>
    <w:rsid w:val="008D0892"/>
    <w:rsid w:val="008D0998"/>
    <w:rsid w:val="008D10AA"/>
    <w:rsid w:val="008D10D1"/>
    <w:rsid w:val="008D143E"/>
    <w:rsid w:val="008D20BF"/>
    <w:rsid w:val="008D229B"/>
    <w:rsid w:val="008D307F"/>
    <w:rsid w:val="008D3EF7"/>
    <w:rsid w:val="008D42E7"/>
    <w:rsid w:val="008D4B84"/>
    <w:rsid w:val="008D4E2C"/>
    <w:rsid w:val="008D551F"/>
    <w:rsid w:val="008D5991"/>
    <w:rsid w:val="008D684E"/>
    <w:rsid w:val="008D7FC2"/>
    <w:rsid w:val="008E07B2"/>
    <w:rsid w:val="008E0C18"/>
    <w:rsid w:val="008E1459"/>
    <w:rsid w:val="008E14B5"/>
    <w:rsid w:val="008E22B7"/>
    <w:rsid w:val="008E2A1B"/>
    <w:rsid w:val="008E2DEA"/>
    <w:rsid w:val="008E2ED6"/>
    <w:rsid w:val="008E2F72"/>
    <w:rsid w:val="008E3B34"/>
    <w:rsid w:val="008E3C7A"/>
    <w:rsid w:val="008E3D5D"/>
    <w:rsid w:val="008E3DFB"/>
    <w:rsid w:val="008E42F3"/>
    <w:rsid w:val="008E44C4"/>
    <w:rsid w:val="008E45C9"/>
    <w:rsid w:val="008E4BBB"/>
    <w:rsid w:val="008E4D59"/>
    <w:rsid w:val="008E5C5F"/>
    <w:rsid w:val="008E5D94"/>
    <w:rsid w:val="008E66BD"/>
    <w:rsid w:val="008E68AD"/>
    <w:rsid w:val="008E6A3E"/>
    <w:rsid w:val="008E6BAF"/>
    <w:rsid w:val="008E7442"/>
    <w:rsid w:val="008E749A"/>
    <w:rsid w:val="008E768F"/>
    <w:rsid w:val="008E7AA4"/>
    <w:rsid w:val="008E7C9D"/>
    <w:rsid w:val="008E7D07"/>
    <w:rsid w:val="008E7EA0"/>
    <w:rsid w:val="008F0538"/>
    <w:rsid w:val="008F096F"/>
    <w:rsid w:val="008F0A0F"/>
    <w:rsid w:val="008F1789"/>
    <w:rsid w:val="008F2214"/>
    <w:rsid w:val="008F2E36"/>
    <w:rsid w:val="008F30D3"/>
    <w:rsid w:val="008F3CA6"/>
    <w:rsid w:val="008F3E05"/>
    <w:rsid w:val="008F43F2"/>
    <w:rsid w:val="008F4DD6"/>
    <w:rsid w:val="008F51C3"/>
    <w:rsid w:val="008F56CC"/>
    <w:rsid w:val="008F5ABF"/>
    <w:rsid w:val="008F60A7"/>
    <w:rsid w:val="008F662D"/>
    <w:rsid w:val="008F752F"/>
    <w:rsid w:val="008F75C7"/>
    <w:rsid w:val="008F75FB"/>
    <w:rsid w:val="008F79CF"/>
    <w:rsid w:val="008F7AFA"/>
    <w:rsid w:val="009000AA"/>
    <w:rsid w:val="0090055D"/>
    <w:rsid w:val="00900730"/>
    <w:rsid w:val="009009F0"/>
    <w:rsid w:val="009013AB"/>
    <w:rsid w:val="0090159C"/>
    <w:rsid w:val="00901AE2"/>
    <w:rsid w:val="00901B72"/>
    <w:rsid w:val="009021EF"/>
    <w:rsid w:val="009022BD"/>
    <w:rsid w:val="009031B3"/>
    <w:rsid w:val="0090327C"/>
    <w:rsid w:val="00903B93"/>
    <w:rsid w:val="009042E7"/>
    <w:rsid w:val="00904826"/>
    <w:rsid w:val="009052B7"/>
    <w:rsid w:val="009058F2"/>
    <w:rsid w:val="009066F7"/>
    <w:rsid w:val="00907558"/>
    <w:rsid w:val="009077F5"/>
    <w:rsid w:val="00907AFE"/>
    <w:rsid w:val="00907B42"/>
    <w:rsid w:val="00907C30"/>
    <w:rsid w:val="00910110"/>
    <w:rsid w:val="0091039B"/>
    <w:rsid w:val="009118AC"/>
    <w:rsid w:val="009121C1"/>
    <w:rsid w:val="009125D0"/>
    <w:rsid w:val="0091377A"/>
    <w:rsid w:val="00913820"/>
    <w:rsid w:val="00913A67"/>
    <w:rsid w:val="00914247"/>
    <w:rsid w:val="0091428D"/>
    <w:rsid w:val="00914F88"/>
    <w:rsid w:val="009150A9"/>
    <w:rsid w:val="00915613"/>
    <w:rsid w:val="009158BD"/>
    <w:rsid w:val="00915E92"/>
    <w:rsid w:val="00917DA2"/>
    <w:rsid w:val="00917FFC"/>
    <w:rsid w:val="00920DAD"/>
    <w:rsid w:val="009210B1"/>
    <w:rsid w:val="009218A8"/>
    <w:rsid w:val="00921D7D"/>
    <w:rsid w:val="0092229B"/>
    <w:rsid w:val="00922494"/>
    <w:rsid w:val="00922B6A"/>
    <w:rsid w:val="00922C06"/>
    <w:rsid w:val="00922C35"/>
    <w:rsid w:val="009239B7"/>
    <w:rsid w:val="009239B8"/>
    <w:rsid w:val="00924052"/>
    <w:rsid w:val="009240A3"/>
    <w:rsid w:val="009241BA"/>
    <w:rsid w:val="00925C6A"/>
    <w:rsid w:val="00927642"/>
    <w:rsid w:val="00927DF0"/>
    <w:rsid w:val="0093092C"/>
    <w:rsid w:val="009311EF"/>
    <w:rsid w:val="00931A8F"/>
    <w:rsid w:val="00931DF0"/>
    <w:rsid w:val="00931FA0"/>
    <w:rsid w:val="0093317E"/>
    <w:rsid w:val="0093347C"/>
    <w:rsid w:val="0093387A"/>
    <w:rsid w:val="00933A6E"/>
    <w:rsid w:val="00933C25"/>
    <w:rsid w:val="00934D3B"/>
    <w:rsid w:val="00934FD1"/>
    <w:rsid w:val="00935122"/>
    <w:rsid w:val="00935C52"/>
    <w:rsid w:val="00936FC0"/>
    <w:rsid w:val="00936FEA"/>
    <w:rsid w:val="009370EE"/>
    <w:rsid w:val="009375C8"/>
    <w:rsid w:val="0093787F"/>
    <w:rsid w:val="00937FA3"/>
    <w:rsid w:val="009400BD"/>
    <w:rsid w:val="00940387"/>
    <w:rsid w:val="009408D2"/>
    <w:rsid w:val="0094154D"/>
    <w:rsid w:val="009419F9"/>
    <w:rsid w:val="00941A93"/>
    <w:rsid w:val="00941AFD"/>
    <w:rsid w:val="00941E8F"/>
    <w:rsid w:val="00941F32"/>
    <w:rsid w:val="00942921"/>
    <w:rsid w:val="00942B9B"/>
    <w:rsid w:val="0094355D"/>
    <w:rsid w:val="009438E3"/>
    <w:rsid w:val="00943908"/>
    <w:rsid w:val="00943DC3"/>
    <w:rsid w:val="00943FB8"/>
    <w:rsid w:val="009457A8"/>
    <w:rsid w:val="009459D2"/>
    <w:rsid w:val="00945B3F"/>
    <w:rsid w:val="009464EA"/>
    <w:rsid w:val="00946978"/>
    <w:rsid w:val="00947606"/>
    <w:rsid w:val="009476B1"/>
    <w:rsid w:val="00950647"/>
    <w:rsid w:val="00950730"/>
    <w:rsid w:val="00950933"/>
    <w:rsid w:val="00950B40"/>
    <w:rsid w:val="00950EE4"/>
    <w:rsid w:val="00950F11"/>
    <w:rsid w:val="00951C5C"/>
    <w:rsid w:val="00951D57"/>
    <w:rsid w:val="00951EBC"/>
    <w:rsid w:val="00952DEC"/>
    <w:rsid w:val="00953506"/>
    <w:rsid w:val="00954880"/>
    <w:rsid w:val="00954B42"/>
    <w:rsid w:val="009550D3"/>
    <w:rsid w:val="00955485"/>
    <w:rsid w:val="00956FEB"/>
    <w:rsid w:val="009572B4"/>
    <w:rsid w:val="0095735F"/>
    <w:rsid w:val="009576DB"/>
    <w:rsid w:val="009616FA"/>
    <w:rsid w:val="00961810"/>
    <w:rsid w:val="0096297B"/>
    <w:rsid w:val="00963449"/>
    <w:rsid w:val="0096376F"/>
    <w:rsid w:val="00963773"/>
    <w:rsid w:val="00963AC3"/>
    <w:rsid w:val="00963B76"/>
    <w:rsid w:val="009641FF"/>
    <w:rsid w:val="0096428E"/>
    <w:rsid w:val="009646BB"/>
    <w:rsid w:val="0096547F"/>
    <w:rsid w:val="00966017"/>
    <w:rsid w:val="0097023F"/>
    <w:rsid w:val="009703C1"/>
    <w:rsid w:val="0097067B"/>
    <w:rsid w:val="009709AF"/>
    <w:rsid w:val="00970F80"/>
    <w:rsid w:val="009712ED"/>
    <w:rsid w:val="0097170D"/>
    <w:rsid w:val="00971A73"/>
    <w:rsid w:val="00972845"/>
    <w:rsid w:val="00972BBF"/>
    <w:rsid w:val="0097303D"/>
    <w:rsid w:val="00973F2F"/>
    <w:rsid w:val="00973F8F"/>
    <w:rsid w:val="00973FD4"/>
    <w:rsid w:val="00974880"/>
    <w:rsid w:val="00974ACE"/>
    <w:rsid w:val="00974B45"/>
    <w:rsid w:val="00974CB1"/>
    <w:rsid w:val="00974F31"/>
    <w:rsid w:val="00974FA7"/>
    <w:rsid w:val="00975D78"/>
    <w:rsid w:val="00975F17"/>
    <w:rsid w:val="0097627D"/>
    <w:rsid w:val="00976401"/>
    <w:rsid w:val="009766E2"/>
    <w:rsid w:val="0097687D"/>
    <w:rsid w:val="00976936"/>
    <w:rsid w:val="0097694C"/>
    <w:rsid w:val="00976D64"/>
    <w:rsid w:val="00976E7C"/>
    <w:rsid w:val="00977175"/>
    <w:rsid w:val="00977310"/>
    <w:rsid w:val="00977630"/>
    <w:rsid w:val="0097773B"/>
    <w:rsid w:val="009800F6"/>
    <w:rsid w:val="009801AC"/>
    <w:rsid w:val="00981428"/>
    <w:rsid w:val="009815FD"/>
    <w:rsid w:val="00981D33"/>
    <w:rsid w:val="00982BC4"/>
    <w:rsid w:val="00983603"/>
    <w:rsid w:val="00983B3D"/>
    <w:rsid w:val="009840B1"/>
    <w:rsid w:val="009844A7"/>
    <w:rsid w:val="00984C59"/>
    <w:rsid w:val="00986809"/>
    <w:rsid w:val="00986A61"/>
    <w:rsid w:val="00986C02"/>
    <w:rsid w:val="00986D37"/>
    <w:rsid w:val="00987214"/>
    <w:rsid w:val="009878B9"/>
    <w:rsid w:val="00987AD7"/>
    <w:rsid w:val="00987AEB"/>
    <w:rsid w:val="00987E3E"/>
    <w:rsid w:val="00990448"/>
    <w:rsid w:val="00990BBC"/>
    <w:rsid w:val="00990FF5"/>
    <w:rsid w:val="0099187F"/>
    <w:rsid w:val="00992088"/>
    <w:rsid w:val="009922E9"/>
    <w:rsid w:val="0099253A"/>
    <w:rsid w:val="0099363A"/>
    <w:rsid w:val="00993EF6"/>
    <w:rsid w:val="009942D4"/>
    <w:rsid w:val="0099430E"/>
    <w:rsid w:val="0099499B"/>
    <w:rsid w:val="00994E1B"/>
    <w:rsid w:val="009954DC"/>
    <w:rsid w:val="0099563A"/>
    <w:rsid w:val="00996840"/>
    <w:rsid w:val="00996CCE"/>
    <w:rsid w:val="00996D95"/>
    <w:rsid w:val="00996E59"/>
    <w:rsid w:val="00997902"/>
    <w:rsid w:val="009A0425"/>
    <w:rsid w:val="009A05E2"/>
    <w:rsid w:val="009A1364"/>
    <w:rsid w:val="009A14BC"/>
    <w:rsid w:val="009A161B"/>
    <w:rsid w:val="009A18C6"/>
    <w:rsid w:val="009A1F54"/>
    <w:rsid w:val="009A2308"/>
    <w:rsid w:val="009A235C"/>
    <w:rsid w:val="009A2809"/>
    <w:rsid w:val="009A32B9"/>
    <w:rsid w:val="009A45A5"/>
    <w:rsid w:val="009A4759"/>
    <w:rsid w:val="009A49D2"/>
    <w:rsid w:val="009A4BE3"/>
    <w:rsid w:val="009A522E"/>
    <w:rsid w:val="009A5AD0"/>
    <w:rsid w:val="009A655D"/>
    <w:rsid w:val="009A6A59"/>
    <w:rsid w:val="009A6BFB"/>
    <w:rsid w:val="009A74E4"/>
    <w:rsid w:val="009A75B8"/>
    <w:rsid w:val="009A77E0"/>
    <w:rsid w:val="009A7DE1"/>
    <w:rsid w:val="009B088D"/>
    <w:rsid w:val="009B0913"/>
    <w:rsid w:val="009B0E6E"/>
    <w:rsid w:val="009B105E"/>
    <w:rsid w:val="009B1755"/>
    <w:rsid w:val="009B21D9"/>
    <w:rsid w:val="009B2257"/>
    <w:rsid w:val="009B262C"/>
    <w:rsid w:val="009B2E5A"/>
    <w:rsid w:val="009B31BE"/>
    <w:rsid w:val="009B351E"/>
    <w:rsid w:val="009B3DBC"/>
    <w:rsid w:val="009B47EA"/>
    <w:rsid w:val="009B49F1"/>
    <w:rsid w:val="009B5317"/>
    <w:rsid w:val="009B5747"/>
    <w:rsid w:val="009B58D6"/>
    <w:rsid w:val="009B6B27"/>
    <w:rsid w:val="009B7BB9"/>
    <w:rsid w:val="009C007C"/>
    <w:rsid w:val="009C07CE"/>
    <w:rsid w:val="009C0B24"/>
    <w:rsid w:val="009C107B"/>
    <w:rsid w:val="009C1777"/>
    <w:rsid w:val="009C1B37"/>
    <w:rsid w:val="009C27AF"/>
    <w:rsid w:val="009C2F32"/>
    <w:rsid w:val="009C2F5A"/>
    <w:rsid w:val="009C3A09"/>
    <w:rsid w:val="009C3B74"/>
    <w:rsid w:val="009C3C9B"/>
    <w:rsid w:val="009C4059"/>
    <w:rsid w:val="009C449D"/>
    <w:rsid w:val="009C4E1E"/>
    <w:rsid w:val="009C5789"/>
    <w:rsid w:val="009C583C"/>
    <w:rsid w:val="009C59EE"/>
    <w:rsid w:val="009C5E35"/>
    <w:rsid w:val="009C5E8E"/>
    <w:rsid w:val="009C5FF6"/>
    <w:rsid w:val="009C613F"/>
    <w:rsid w:val="009C6642"/>
    <w:rsid w:val="009C68F1"/>
    <w:rsid w:val="009C6F78"/>
    <w:rsid w:val="009C71F8"/>
    <w:rsid w:val="009C724B"/>
    <w:rsid w:val="009C7FA6"/>
    <w:rsid w:val="009D06B7"/>
    <w:rsid w:val="009D10AC"/>
    <w:rsid w:val="009D14AF"/>
    <w:rsid w:val="009D1A60"/>
    <w:rsid w:val="009D1BC1"/>
    <w:rsid w:val="009D20E1"/>
    <w:rsid w:val="009D26F6"/>
    <w:rsid w:val="009D2AE5"/>
    <w:rsid w:val="009D35A9"/>
    <w:rsid w:val="009D3846"/>
    <w:rsid w:val="009D3DBD"/>
    <w:rsid w:val="009D4693"/>
    <w:rsid w:val="009D46F3"/>
    <w:rsid w:val="009D5823"/>
    <w:rsid w:val="009D5EFC"/>
    <w:rsid w:val="009D60E8"/>
    <w:rsid w:val="009D6283"/>
    <w:rsid w:val="009D62AC"/>
    <w:rsid w:val="009D7632"/>
    <w:rsid w:val="009E1425"/>
    <w:rsid w:val="009E175C"/>
    <w:rsid w:val="009E1ADA"/>
    <w:rsid w:val="009E2EA3"/>
    <w:rsid w:val="009E38D7"/>
    <w:rsid w:val="009E3D8A"/>
    <w:rsid w:val="009E550E"/>
    <w:rsid w:val="009E5D5E"/>
    <w:rsid w:val="009E5EEE"/>
    <w:rsid w:val="009E5F74"/>
    <w:rsid w:val="009E6146"/>
    <w:rsid w:val="009F00E4"/>
    <w:rsid w:val="009F0398"/>
    <w:rsid w:val="009F03DE"/>
    <w:rsid w:val="009F0411"/>
    <w:rsid w:val="009F0959"/>
    <w:rsid w:val="009F0974"/>
    <w:rsid w:val="009F0AE2"/>
    <w:rsid w:val="009F0D11"/>
    <w:rsid w:val="009F133A"/>
    <w:rsid w:val="009F1479"/>
    <w:rsid w:val="009F1B80"/>
    <w:rsid w:val="009F2770"/>
    <w:rsid w:val="009F2D36"/>
    <w:rsid w:val="009F2E26"/>
    <w:rsid w:val="009F32E0"/>
    <w:rsid w:val="009F4D00"/>
    <w:rsid w:val="009F5435"/>
    <w:rsid w:val="009F57FC"/>
    <w:rsid w:val="009F5ACA"/>
    <w:rsid w:val="009F6B2E"/>
    <w:rsid w:val="009F6B96"/>
    <w:rsid w:val="009F6C7D"/>
    <w:rsid w:val="009F6E49"/>
    <w:rsid w:val="009F7402"/>
    <w:rsid w:val="009F7576"/>
    <w:rsid w:val="00A002F0"/>
    <w:rsid w:val="00A005C1"/>
    <w:rsid w:val="00A0094C"/>
    <w:rsid w:val="00A00D4D"/>
    <w:rsid w:val="00A00DB4"/>
    <w:rsid w:val="00A010A1"/>
    <w:rsid w:val="00A01273"/>
    <w:rsid w:val="00A019FF"/>
    <w:rsid w:val="00A020A1"/>
    <w:rsid w:val="00A0288B"/>
    <w:rsid w:val="00A02FB9"/>
    <w:rsid w:val="00A031F7"/>
    <w:rsid w:val="00A044E1"/>
    <w:rsid w:val="00A04725"/>
    <w:rsid w:val="00A04AED"/>
    <w:rsid w:val="00A04BC6"/>
    <w:rsid w:val="00A0517C"/>
    <w:rsid w:val="00A052DD"/>
    <w:rsid w:val="00A0557D"/>
    <w:rsid w:val="00A05690"/>
    <w:rsid w:val="00A056E1"/>
    <w:rsid w:val="00A0599C"/>
    <w:rsid w:val="00A05B89"/>
    <w:rsid w:val="00A05BE3"/>
    <w:rsid w:val="00A06EE0"/>
    <w:rsid w:val="00A07FAF"/>
    <w:rsid w:val="00A10361"/>
    <w:rsid w:val="00A1062A"/>
    <w:rsid w:val="00A10E71"/>
    <w:rsid w:val="00A10F26"/>
    <w:rsid w:val="00A10F64"/>
    <w:rsid w:val="00A112C5"/>
    <w:rsid w:val="00A11749"/>
    <w:rsid w:val="00A11D94"/>
    <w:rsid w:val="00A12D90"/>
    <w:rsid w:val="00A12F8C"/>
    <w:rsid w:val="00A134A2"/>
    <w:rsid w:val="00A14719"/>
    <w:rsid w:val="00A147F6"/>
    <w:rsid w:val="00A15431"/>
    <w:rsid w:val="00A1614B"/>
    <w:rsid w:val="00A164DB"/>
    <w:rsid w:val="00A16E5B"/>
    <w:rsid w:val="00A16F1B"/>
    <w:rsid w:val="00A17C19"/>
    <w:rsid w:val="00A17F1C"/>
    <w:rsid w:val="00A214D9"/>
    <w:rsid w:val="00A240B1"/>
    <w:rsid w:val="00A24509"/>
    <w:rsid w:val="00A247C3"/>
    <w:rsid w:val="00A249E9"/>
    <w:rsid w:val="00A24CC2"/>
    <w:rsid w:val="00A24D0F"/>
    <w:rsid w:val="00A2572A"/>
    <w:rsid w:val="00A264A0"/>
    <w:rsid w:val="00A26610"/>
    <w:rsid w:val="00A26ACF"/>
    <w:rsid w:val="00A26C3D"/>
    <w:rsid w:val="00A26D41"/>
    <w:rsid w:val="00A277E7"/>
    <w:rsid w:val="00A27B59"/>
    <w:rsid w:val="00A27E5A"/>
    <w:rsid w:val="00A3063D"/>
    <w:rsid w:val="00A30785"/>
    <w:rsid w:val="00A30F96"/>
    <w:rsid w:val="00A32023"/>
    <w:rsid w:val="00A32652"/>
    <w:rsid w:val="00A3357B"/>
    <w:rsid w:val="00A33C36"/>
    <w:rsid w:val="00A33E01"/>
    <w:rsid w:val="00A3416C"/>
    <w:rsid w:val="00A345A7"/>
    <w:rsid w:val="00A348EF"/>
    <w:rsid w:val="00A3632E"/>
    <w:rsid w:val="00A367DC"/>
    <w:rsid w:val="00A37457"/>
    <w:rsid w:val="00A37EF0"/>
    <w:rsid w:val="00A40387"/>
    <w:rsid w:val="00A40F47"/>
    <w:rsid w:val="00A4156C"/>
    <w:rsid w:val="00A41D35"/>
    <w:rsid w:val="00A41FAE"/>
    <w:rsid w:val="00A421BB"/>
    <w:rsid w:val="00A424C4"/>
    <w:rsid w:val="00A427F8"/>
    <w:rsid w:val="00A431F8"/>
    <w:rsid w:val="00A434F8"/>
    <w:rsid w:val="00A43831"/>
    <w:rsid w:val="00A44ED4"/>
    <w:rsid w:val="00A44FC7"/>
    <w:rsid w:val="00A44FCA"/>
    <w:rsid w:val="00A45337"/>
    <w:rsid w:val="00A4562A"/>
    <w:rsid w:val="00A4640B"/>
    <w:rsid w:val="00A468BA"/>
    <w:rsid w:val="00A46C3A"/>
    <w:rsid w:val="00A47AB5"/>
    <w:rsid w:val="00A47ADC"/>
    <w:rsid w:val="00A47F34"/>
    <w:rsid w:val="00A5018E"/>
    <w:rsid w:val="00A505DF"/>
    <w:rsid w:val="00A510BC"/>
    <w:rsid w:val="00A51738"/>
    <w:rsid w:val="00A522A3"/>
    <w:rsid w:val="00A52827"/>
    <w:rsid w:val="00A528DD"/>
    <w:rsid w:val="00A53A6F"/>
    <w:rsid w:val="00A54A5C"/>
    <w:rsid w:val="00A54AE4"/>
    <w:rsid w:val="00A55D09"/>
    <w:rsid w:val="00A56941"/>
    <w:rsid w:val="00A56A47"/>
    <w:rsid w:val="00A56A81"/>
    <w:rsid w:val="00A56BD0"/>
    <w:rsid w:val="00A56DD9"/>
    <w:rsid w:val="00A56E63"/>
    <w:rsid w:val="00A5729A"/>
    <w:rsid w:val="00A57646"/>
    <w:rsid w:val="00A576C3"/>
    <w:rsid w:val="00A57BC7"/>
    <w:rsid w:val="00A57FEC"/>
    <w:rsid w:val="00A6060C"/>
    <w:rsid w:val="00A60D47"/>
    <w:rsid w:val="00A60F20"/>
    <w:rsid w:val="00A61114"/>
    <w:rsid w:val="00A624E2"/>
    <w:rsid w:val="00A62F4A"/>
    <w:rsid w:val="00A63082"/>
    <w:rsid w:val="00A638EF"/>
    <w:rsid w:val="00A639DC"/>
    <w:rsid w:val="00A64307"/>
    <w:rsid w:val="00A64CBE"/>
    <w:rsid w:val="00A64D84"/>
    <w:rsid w:val="00A675D7"/>
    <w:rsid w:val="00A67F2D"/>
    <w:rsid w:val="00A70609"/>
    <w:rsid w:val="00A7084A"/>
    <w:rsid w:val="00A70A08"/>
    <w:rsid w:val="00A71274"/>
    <w:rsid w:val="00A7152D"/>
    <w:rsid w:val="00A7157F"/>
    <w:rsid w:val="00A71CC3"/>
    <w:rsid w:val="00A71CCF"/>
    <w:rsid w:val="00A7245D"/>
    <w:rsid w:val="00A72497"/>
    <w:rsid w:val="00A729EF"/>
    <w:rsid w:val="00A72A27"/>
    <w:rsid w:val="00A732B8"/>
    <w:rsid w:val="00A747D8"/>
    <w:rsid w:val="00A74CF2"/>
    <w:rsid w:val="00A7511C"/>
    <w:rsid w:val="00A75312"/>
    <w:rsid w:val="00A75345"/>
    <w:rsid w:val="00A7543B"/>
    <w:rsid w:val="00A7570B"/>
    <w:rsid w:val="00A75A11"/>
    <w:rsid w:val="00A75D9C"/>
    <w:rsid w:val="00A75EF0"/>
    <w:rsid w:val="00A76A95"/>
    <w:rsid w:val="00A76EAD"/>
    <w:rsid w:val="00A77993"/>
    <w:rsid w:val="00A80879"/>
    <w:rsid w:val="00A8119B"/>
    <w:rsid w:val="00A821AF"/>
    <w:rsid w:val="00A82BCC"/>
    <w:rsid w:val="00A83294"/>
    <w:rsid w:val="00A83443"/>
    <w:rsid w:val="00A83E57"/>
    <w:rsid w:val="00A83F12"/>
    <w:rsid w:val="00A83F17"/>
    <w:rsid w:val="00A83F92"/>
    <w:rsid w:val="00A8471F"/>
    <w:rsid w:val="00A84A5A"/>
    <w:rsid w:val="00A84C94"/>
    <w:rsid w:val="00A852E9"/>
    <w:rsid w:val="00A85B36"/>
    <w:rsid w:val="00A86819"/>
    <w:rsid w:val="00A87A08"/>
    <w:rsid w:val="00A87A43"/>
    <w:rsid w:val="00A87C39"/>
    <w:rsid w:val="00A87E49"/>
    <w:rsid w:val="00A90125"/>
    <w:rsid w:val="00A91646"/>
    <w:rsid w:val="00A91B76"/>
    <w:rsid w:val="00A925E9"/>
    <w:rsid w:val="00A93489"/>
    <w:rsid w:val="00A93540"/>
    <w:rsid w:val="00A94618"/>
    <w:rsid w:val="00A94A52"/>
    <w:rsid w:val="00A94F84"/>
    <w:rsid w:val="00A9566D"/>
    <w:rsid w:val="00A958C9"/>
    <w:rsid w:val="00A95958"/>
    <w:rsid w:val="00A95DF6"/>
    <w:rsid w:val="00A95E5E"/>
    <w:rsid w:val="00A96032"/>
    <w:rsid w:val="00A96678"/>
    <w:rsid w:val="00A966C3"/>
    <w:rsid w:val="00A975D9"/>
    <w:rsid w:val="00A97D99"/>
    <w:rsid w:val="00A97FB9"/>
    <w:rsid w:val="00AA0D05"/>
    <w:rsid w:val="00AA0EBA"/>
    <w:rsid w:val="00AA0F3D"/>
    <w:rsid w:val="00AA12ED"/>
    <w:rsid w:val="00AA148B"/>
    <w:rsid w:val="00AA239D"/>
    <w:rsid w:val="00AA256A"/>
    <w:rsid w:val="00AA2AFE"/>
    <w:rsid w:val="00AA3340"/>
    <w:rsid w:val="00AA3386"/>
    <w:rsid w:val="00AA3405"/>
    <w:rsid w:val="00AA369F"/>
    <w:rsid w:val="00AA39A9"/>
    <w:rsid w:val="00AA4290"/>
    <w:rsid w:val="00AA4465"/>
    <w:rsid w:val="00AA4842"/>
    <w:rsid w:val="00AA5005"/>
    <w:rsid w:val="00AA560E"/>
    <w:rsid w:val="00AA5DC1"/>
    <w:rsid w:val="00AA6206"/>
    <w:rsid w:val="00AA6664"/>
    <w:rsid w:val="00AA7066"/>
    <w:rsid w:val="00AA7E98"/>
    <w:rsid w:val="00AB0114"/>
    <w:rsid w:val="00AB04B9"/>
    <w:rsid w:val="00AB062D"/>
    <w:rsid w:val="00AB06ED"/>
    <w:rsid w:val="00AB0F40"/>
    <w:rsid w:val="00AB15F9"/>
    <w:rsid w:val="00AB1A98"/>
    <w:rsid w:val="00AB36A8"/>
    <w:rsid w:val="00AB3AF4"/>
    <w:rsid w:val="00AB4D11"/>
    <w:rsid w:val="00AB5883"/>
    <w:rsid w:val="00AB5B4F"/>
    <w:rsid w:val="00AB5BA1"/>
    <w:rsid w:val="00AB633B"/>
    <w:rsid w:val="00AB636C"/>
    <w:rsid w:val="00AB6439"/>
    <w:rsid w:val="00AB67D6"/>
    <w:rsid w:val="00AB6ADE"/>
    <w:rsid w:val="00AB6BF0"/>
    <w:rsid w:val="00AB6E10"/>
    <w:rsid w:val="00AB6E18"/>
    <w:rsid w:val="00AB7B1B"/>
    <w:rsid w:val="00AC08A6"/>
    <w:rsid w:val="00AC0FF1"/>
    <w:rsid w:val="00AC10FF"/>
    <w:rsid w:val="00AC1172"/>
    <w:rsid w:val="00AC1755"/>
    <w:rsid w:val="00AC19C8"/>
    <w:rsid w:val="00AC222D"/>
    <w:rsid w:val="00AC2CC6"/>
    <w:rsid w:val="00AC32B1"/>
    <w:rsid w:val="00AC3621"/>
    <w:rsid w:val="00AC3E23"/>
    <w:rsid w:val="00AC42EB"/>
    <w:rsid w:val="00AC4360"/>
    <w:rsid w:val="00AC44C5"/>
    <w:rsid w:val="00AC44EA"/>
    <w:rsid w:val="00AC49A5"/>
    <w:rsid w:val="00AC4CFB"/>
    <w:rsid w:val="00AC52E1"/>
    <w:rsid w:val="00AC56CE"/>
    <w:rsid w:val="00AC601A"/>
    <w:rsid w:val="00AC62C5"/>
    <w:rsid w:val="00AC735B"/>
    <w:rsid w:val="00AC7557"/>
    <w:rsid w:val="00AC7E1D"/>
    <w:rsid w:val="00AD09D8"/>
    <w:rsid w:val="00AD0B6B"/>
    <w:rsid w:val="00AD0CA0"/>
    <w:rsid w:val="00AD130A"/>
    <w:rsid w:val="00AD1970"/>
    <w:rsid w:val="00AD1ABE"/>
    <w:rsid w:val="00AD2D48"/>
    <w:rsid w:val="00AD3E08"/>
    <w:rsid w:val="00AD5507"/>
    <w:rsid w:val="00AD569B"/>
    <w:rsid w:val="00AD5B2E"/>
    <w:rsid w:val="00AD5D41"/>
    <w:rsid w:val="00AD5DA0"/>
    <w:rsid w:val="00AD6EB3"/>
    <w:rsid w:val="00AE0388"/>
    <w:rsid w:val="00AE059A"/>
    <w:rsid w:val="00AE0FD3"/>
    <w:rsid w:val="00AE143E"/>
    <w:rsid w:val="00AE161E"/>
    <w:rsid w:val="00AE17D0"/>
    <w:rsid w:val="00AE1EF2"/>
    <w:rsid w:val="00AE20CF"/>
    <w:rsid w:val="00AE30FA"/>
    <w:rsid w:val="00AE3523"/>
    <w:rsid w:val="00AE3818"/>
    <w:rsid w:val="00AE3DD8"/>
    <w:rsid w:val="00AE443A"/>
    <w:rsid w:val="00AE4CDB"/>
    <w:rsid w:val="00AE66FA"/>
    <w:rsid w:val="00AE6E42"/>
    <w:rsid w:val="00AE7181"/>
    <w:rsid w:val="00AE77B1"/>
    <w:rsid w:val="00AF06B2"/>
    <w:rsid w:val="00AF0A1E"/>
    <w:rsid w:val="00AF0A6D"/>
    <w:rsid w:val="00AF1018"/>
    <w:rsid w:val="00AF1203"/>
    <w:rsid w:val="00AF1D4E"/>
    <w:rsid w:val="00AF2BC8"/>
    <w:rsid w:val="00AF33BB"/>
    <w:rsid w:val="00AF38FE"/>
    <w:rsid w:val="00AF4B81"/>
    <w:rsid w:val="00AF52D6"/>
    <w:rsid w:val="00AF5481"/>
    <w:rsid w:val="00AF5FF0"/>
    <w:rsid w:val="00AF6763"/>
    <w:rsid w:val="00AF7310"/>
    <w:rsid w:val="00B0130C"/>
    <w:rsid w:val="00B0253C"/>
    <w:rsid w:val="00B02577"/>
    <w:rsid w:val="00B03989"/>
    <w:rsid w:val="00B04167"/>
    <w:rsid w:val="00B047CA"/>
    <w:rsid w:val="00B055AC"/>
    <w:rsid w:val="00B056A2"/>
    <w:rsid w:val="00B05CAE"/>
    <w:rsid w:val="00B05E2E"/>
    <w:rsid w:val="00B06808"/>
    <w:rsid w:val="00B06C35"/>
    <w:rsid w:val="00B06CD7"/>
    <w:rsid w:val="00B0707C"/>
    <w:rsid w:val="00B071F2"/>
    <w:rsid w:val="00B07E11"/>
    <w:rsid w:val="00B07F59"/>
    <w:rsid w:val="00B10975"/>
    <w:rsid w:val="00B114EB"/>
    <w:rsid w:val="00B12BDE"/>
    <w:rsid w:val="00B132A4"/>
    <w:rsid w:val="00B1358B"/>
    <w:rsid w:val="00B142A5"/>
    <w:rsid w:val="00B14326"/>
    <w:rsid w:val="00B1473E"/>
    <w:rsid w:val="00B14A04"/>
    <w:rsid w:val="00B14EF8"/>
    <w:rsid w:val="00B15CEB"/>
    <w:rsid w:val="00B16346"/>
    <w:rsid w:val="00B173F8"/>
    <w:rsid w:val="00B176B7"/>
    <w:rsid w:val="00B17A5D"/>
    <w:rsid w:val="00B20B1A"/>
    <w:rsid w:val="00B21676"/>
    <w:rsid w:val="00B228A5"/>
    <w:rsid w:val="00B229E7"/>
    <w:rsid w:val="00B237EF"/>
    <w:rsid w:val="00B23C6B"/>
    <w:rsid w:val="00B24BBF"/>
    <w:rsid w:val="00B253FC"/>
    <w:rsid w:val="00B25495"/>
    <w:rsid w:val="00B25767"/>
    <w:rsid w:val="00B259C5"/>
    <w:rsid w:val="00B25E68"/>
    <w:rsid w:val="00B26858"/>
    <w:rsid w:val="00B27822"/>
    <w:rsid w:val="00B2785B"/>
    <w:rsid w:val="00B30055"/>
    <w:rsid w:val="00B303A2"/>
    <w:rsid w:val="00B30539"/>
    <w:rsid w:val="00B30CCA"/>
    <w:rsid w:val="00B313B1"/>
    <w:rsid w:val="00B318D2"/>
    <w:rsid w:val="00B31E89"/>
    <w:rsid w:val="00B31F2D"/>
    <w:rsid w:val="00B32DD2"/>
    <w:rsid w:val="00B33191"/>
    <w:rsid w:val="00B33A74"/>
    <w:rsid w:val="00B33E59"/>
    <w:rsid w:val="00B355D3"/>
    <w:rsid w:val="00B356FF"/>
    <w:rsid w:val="00B35CD2"/>
    <w:rsid w:val="00B35FE4"/>
    <w:rsid w:val="00B361B6"/>
    <w:rsid w:val="00B36A72"/>
    <w:rsid w:val="00B40639"/>
    <w:rsid w:val="00B409A4"/>
    <w:rsid w:val="00B41193"/>
    <w:rsid w:val="00B416F8"/>
    <w:rsid w:val="00B41A21"/>
    <w:rsid w:val="00B426EE"/>
    <w:rsid w:val="00B42882"/>
    <w:rsid w:val="00B42BC9"/>
    <w:rsid w:val="00B42DC0"/>
    <w:rsid w:val="00B44017"/>
    <w:rsid w:val="00B440E1"/>
    <w:rsid w:val="00B4436A"/>
    <w:rsid w:val="00B447DE"/>
    <w:rsid w:val="00B447E7"/>
    <w:rsid w:val="00B450C8"/>
    <w:rsid w:val="00B45E67"/>
    <w:rsid w:val="00B463B2"/>
    <w:rsid w:val="00B46D31"/>
    <w:rsid w:val="00B47060"/>
    <w:rsid w:val="00B512A3"/>
    <w:rsid w:val="00B51761"/>
    <w:rsid w:val="00B51A36"/>
    <w:rsid w:val="00B52C81"/>
    <w:rsid w:val="00B52CC4"/>
    <w:rsid w:val="00B52DB7"/>
    <w:rsid w:val="00B53B05"/>
    <w:rsid w:val="00B53D68"/>
    <w:rsid w:val="00B54A6D"/>
    <w:rsid w:val="00B551FF"/>
    <w:rsid w:val="00B554DA"/>
    <w:rsid w:val="00B55646"/>
    <w:rsid w:val="00B55C39"/>
    <w:rsid w:val="00B56401"/>
    <w:rsid w:val="00B567D9"/>
    <w:rsid w:val="00B568CC"/>
    <w:rsid w:val="00B56D52"/>
    <w:rsid w:val="00B56E28"/>
    <w:rsid w:val="00B57354"/>
    <w:rsid w:val="00B573B8"/>
    <w:rsid w:val="00B57C22"/>
    <w:rsid w:val="00B60E77"/>
    <w:rsid w:val="00B618C0"/>
    <w:rsid w:val="00B61C7E"/>
    <w:rsid w:val="00B6214B"/>
    <w:rsid w:val="00B622C7"/>
    <w:rsid w:val="00B624C4"/>
    <w:rsid w:val="00B624EB"/>
    <w:rsid w:val="00B63136"/>
    <w:rsid w:val="00B63432"/>
    <w:rsid w:val="00B637E8"/>
    <w:rsid w:val="00B63B5B"/>
    <w:rsid w:val="00B642DF"/>
    <w:rsid w:val="00B647F4"/>
    <w:rsid w:val="00B6514A"/>
    <w:rsid w:val="00B6597D"/>
    <w:rsid w:val="00B663C1"/>
    <w:rsid w:val="00B66F1E"/>
    <w:rsid w:val="00B67354"/>
    <w:rsid w:val="00B6756F"/>
    <w:rsid w:val="00B67662"/>
    <w:rsid w:val="00B70426"/>
    <w:rsid w:val="00B70BDF"/>
    <w:rsid w:val="00B719E4"/>
    <w:rsid w:val="00B72096"/>
    <w:rsid w:val="00B72496"/>
    <w:rsid w:val="00B72C98"/>
    <w:rsid w:val="00B7350D"/>
    <w:rsid w:val="00B73D4F"/>
    <w:rsid w:val="00B74ED5"/>
    <w:rsid w:val="00B756A9"/>
    <w:rsid w:val="00B75DEB"/>
    <w:rsid w:val="00B760BE"/>
    <w:rsid w:val="00B766CB"/>
    <w:rsid w:val="00B7686D"/>
    <w:rsid w:val="00B77191"/>
    <w:rsid w:val="00B77AC3"/>
    <w:rsid w:val="00B77CB7"/>
    <w:rsid w:val="00B77F95"/>
    <w:rsid w:val="00B808CB"/>
    <w:rsid w:val="00B8093B"/>
    <w:rsid w:val="00B8099D"/>
    <w:rsid w:val="00B80A92"/>
    <w:rsid w:val="00B80F61"/>
    <w:rsid w:val="00B818E9"/>
    <w:rsid w:val="00B81928"/>
    <w:rsid w:val="00B8237C"/>
    <w:rsid w:val="00B82473"/>
    <w:rsid w:val="00B839D4"/>
    <w:rsid w:val="00B83D4A"/>
    <w:rsid w:val="00B8443D"/>
    <w:rsid w:val="00B8452C"/>
    <w:rsid w:val="00B84A13"/>
    <w:rsid w:val="00B84D11"/>
    <w:rsid w:val="00B84E60"/>
    <w:rsid w:val="00B85369"/>
    <w:rsid w:val="00B855B7"/>
    <w:rsid w:val="00B85EB5"/>
    <w:rsid w:val="00B86200"/>
    <w:rsid w:val="00B867EC"/>
    <w:rsid w:val="00B868A3"/>
    <w:rsid w:val="00B86BB2"/>
    <w:rsid w:val="00B87571"/>
    <w:rsid w:val="00B87641"/>
    <w:rsid w:val="00B9076F"/>
    <w:rsid w:val="00B90813"/>
    <w:rsid w:val="00B90AC3"/>
    <w:rsid w:val="00B91CA4"/>
    <w:rsid w:val="00B91CD0"/>
    <w:rsid w:val="00B92D99"/>
    <w:rsid w:val="00B92F43"/>
    <w:rsid w:val="00B92F71"/>
    <w:rsid w:val="00B93653"/>
    <w:rsid w:val="00B93EEF"/>
    <w:rsid w:val="00B9402F"/>
    <w:rsid w:val="00B952EF"/>
    <w:rsid w:val="00B95DFB"/>
    <w:rsid w:val="00B9644D"/>
    <w:rsid w:val="00B9684C"/>
    <w:rsid w:val="00B96B58"/>
    <w:rsid w:val="00B96E65"/>
    <w:rsid w:val="00B973C6"/>
    <w:rsid w:val="00B97401"/>
    <w:rsid w:val="00B9746C"/>
    <w:rsid w:val="00B976F7"/>
    <w:rsid w:val="00B97CE6"/>
    <w:rsid w:val="00BA0BF1"/>
    <w:rsid w:val="00BA0FD5"/>
    <w:rsid w:val="00BA139D"/>
    <w:rsid w:val="00BA1851"/>
    <w:rsid w:val="00BA1D3F"/>
    <w:rsid w:val="00BA26C4"/>
    <w:rsid w:val="00BA361D"/>
    <w:rsid w:val="00BA388A"/>
    <w:rsid w:val="00BA42C8"/>
    <w:rsid w:val="00BA4863"/>
    <w:rsid w:val="00BA4915"/>
    <w:rsid w:val="00BA4AB8"/>
    <w:rsid w:val="00BA4CF8"/>
    <w:rsid w:val="00BA4E13"/>
    <w:rsid w:val="00BA5272"/>
    <w:rsid w:val="00BA5517"/>
    <w:rsid w:val="00BA597D"/>
    <w:rsid w:val="00BA6596"/>
    <w:rsid w:val="00BA6822"/>
    <w:rsid w:val="00BA6B48"/>
    <w:rsid w:val="00BA6ECC"/>
    <w:rsid w:val="00BA70D8"/>
    <w:rsid w:val="00BA70F2"/>
    <w:rsid w:val="00BA76D0"/>
    <w:rsid w:val="00BA7AA0"/>
    <w:rsid w:val="00BA7C0B"/>
    <w:rsid w:val="00BA7CBA"/>
    <w:rsid w:val="00BB14D8"/>
    <w:rsid w:val="00BB1E4A"/>
    <w:rsid w:val="00BB2C20"/>
    <w:rsid w:val="00BB3A0C"/>
    <w:rsid w:val="00BB4AC5"/>
    <w:rsid w:val="00BB58BD"/>
    <w:rsid w:val="00BB5BDA"/>
    <w:rsid w:val="00BB5C71"/>
    <w:rsid w:val="00BB6476"/>
    <w:rsid w:val="00BB7DDA"/>
    <w:rsid w:val="00BC0C8F"/>
    <w:rsid w:val="00BC0D77"/>
    <w:rsid w:val="00BC13C8"/>
    <w:rsid w:val="00BC1992"/>
    <w:rsid w:val="00BC2043"/>
    <w:rsid w:val="00BC2A9F"/>
    <w:rsid w:val="00BC2AD3"/>
    <w:rsid w:val="00BC2B1F"/>
    <w:rsid w:val="00BC301D"/>
    <w:rsid w:val="00BC3095"/>
    <w:rsid w:val="00BC3426"/>
    <w:rsid w:val="00BC36B0"/>
    <w:rsid w:val="00BC4062"/>
    <w:rsid w:val="00BC46ED"/>
    <w:rsid w:val="00BC5259"/>
    <w:rsid w:val="00BC58FF"/>
    <w:rsid w:val="00BC604A"/>
    <w:rsid w:val="00BC61C3"/>
    <w:rsid w:val="00BC6309"/>
    <w:rsid w:val="00BC64BA"/>
    <w:rsid w:val="00BC6B02"/>
    <w:rsid w:val="00BC6BBA"/>
    <w:rsid w:val="00BC6C61"/>
    <w:rsid w:val="00BC6D52"/>
    <w:rsid w:val="00BC7295"/>
    <w:rsid w:val="00BC75E6"/>
    <w:rsid w:val="00BD01ED"/>
    <w:rsid w:val="00BD0879"/>
    <w:rsid w:val="00BD127C"/>
    <w:rsid w:val="00BD1535"/>
    <w:rsid w:val="00BD18AF"/>
    <w:rsid w:val="00BD1A5B"/>
    <w:rsid w:val="00BD2415"/>
    <w:rsid w:val="00BD2B36"/>
    <w:rsid w:val="00BD303A"/>
    <w:rsid w:val="00BD41E8"/>
    <w:rsid w:val="00BD5035"/>
    <w:rsid w:val="00BD532F"/>
    <w:rsid w:val="00BD5C19"/>
    <w:rsid w:val="00BD6764"/>
    <w:rsid w:val="00BD6845"/>
    <w:rsid w:val="00BD73D6"/>
    <w:rsid w:val="00BD7723"/>
    <w:rsid w:val="00BD77FC"/>
    <w:rsid w:val="00BE0B2D"/>
    <w:rsid w:val="00BE0C5D"/>
    <w:rsid w:val="00BE0EAF"/>
    <w:rsid w:val="00BE1279"/>
    <w:rsid w:val="00BE1420"/>
    <w:rsid w:val="00BE17E9"/>
    <w:rsid w:val="00BE1D4B"/>
    <w:rsid w:val="00BE1DDD"/>
    <w:rsid w:val="00BE2326"/>
    <w:rsid w:val="00BE274B"/>
    <w:rsid w:val="00BE2997"/>
    <w:rsid w:val="00BE2EB8"/>
    <w:rsid w:val="00BE2F83"/>
    <w:rsid w:val="00BE379D"/>
    <w:rsid w:val="00BE3EF7"/>
    <w:rsid w:val="00BE4511"/>
    <w:rsid w:val="00BE56A2"/>
    <w:rsid w:val="00BE5F8B"/>
    <w:rsid w:val="00BE6213"/>
    <w:rsid w:val="00BE675F"/>
    <w:rsid w:val="00BE76C5"/>
    <w:rsid w:val="00BE7752"/>
    <w:rsid w:val="00BF0059"/>
    <w:rsid w:val="00BF0887"/>
    <w:rsid w:val="00BF189F"/>
    <w:rsid w:val="00BF22F6"/>
    <w:rsid w:val="00BF248C"/>
    <w:rsid w:val="00BF277E"/>
    <w:rsid w:val="00BF3717"/>
    <w:rsid w:val="00BF3C79"/>
    <w:rsid w:val="00BF4939"/>
    <w:rsid w:val="00BF4C36"/>
    <w:rsid w:val="00BF4DE9"/>
    <w:rsid w:val="00BF5148"/>
    <w:rsid w:val="00BF5517"/>
    <w:rsid w:val="00BF5687"/>
    <w:rsid w:val="00BF5745"/>
    <w:rsid w:val="00BF5E9C"/>
    <w:rsid w:val="00BF5EE6"/>
    <w:rsid w:val="00BF6195"/>
    <w:rsid w:val="00BF688D"/>
    <w:rsid w:val="00BF6C53"/>
    <w:rsid w:val="00BF6E51"/>
    <w:rsid w:val="00C001AD"/>
    <w:rsid w:val="00C00691"/>
    <w:rsid w:val="00C01039"/>
    <w:rsid w:val="00C0161C"/>
    <w:rsid w:val="00C019DD"/>
    <w:rsid w:val="00C01ADC"/>
    <w:rsid w:val="00C020D1"/>
    <w:rsid w:val="00C02459"/>
    <w:rsid w:val="00C0338B"/>
    <w:rsid w:val="00C044BA"/>
    <w:rsid w:val="00C045C7"/>
    <w:rsid w:val="00C04686"/>
    <w:rsid w:val="00C04CDA"/>
    <w:rsid w:val="00C05211"/>
    <w:rsid w:val="00C052E5"/>
    <w:rsid w:val="00C05AE5"/>
    <w:rsid w:val="00C05CD6"/>
    <w:rsid w:val="00C065F7"/>
    <w:rsid w:val="00C069A8"/>
    <w:rsid w:val="00C069C7"/>
    <w:rsid w:val="00C07243"/>
    <w:rsid w:val="00C079AE"/>
    <w:rsid w:val="00C07A1F"/>
    <w:rsid w:val="00C07D09"/>
    <w:rsid w:val="00C100EA"/>
    <w:rsid w:val="00C102A2"/>
    <w:rsid w:val="00C11C52"/>
    <w:rsid w:val="00C120BB"/>
    <w:rsid w:val="00C1210B"/>
    <w:rsid w:val="00C12115"/>
    <w:rsid w:val="00C136C5"/>
    <w:rsid w:val="00C13730"/>
    <w:rsid w:val="00C1476F"/>
    <w:rsid w:val="00C151B7"/>
    <w:rsid w:val="00C160DC"/>
    <w:rsid w:val="00C16E07"/>
    <w:rsid w:val="00C16EAD"/>
    <w:rsid w:val="00C17241"/>
    <w:rsid w:val="00C179B4"/>
    <w:rsid w:val="00C2054F"/>
    <w:rsid w:val="00C20869"/>
    <w:rsid w:val="00C20B17"/>
    <w:rsid w:val="00C20CD7"/>
    <w:rsid w:val="00C21C28"/>
    <w:rsid w:val="00C229E3"/>
    <w:rsid w:val="00C22AEB"/>
    <w:rsid w:val="00C2338F"/>
    <w:rsid w:val="00C23476"/>
    <w:rsid w:val="00C239AA"/>
    <w:rsid w:val="00C23D3D"/>
    <w:rsid w:val="00C23D47"/>
    <w:rsid w:val="00C2546C"/>
    <w:rsid w:val="00C256F5"/>
    <w:rsid w:val="00C257B5"/>
    <w:rsid w:val="00C26615"/>
    <w:rsid w:val="00C26970"/>
    <w:rsid w:val="00C269E8"/>
    <w:rsid w:val="00C2727D"/>
    <w:rsid w:val="00C27A1B"/>
    <w:rsid w:val="00C27EDE"/>
    <w:rsid w:val="00C3011D"/>
    <w:rsid w:val="00C301ED"/>
    <w:rsid w:val="00C3034B"/>
    <w:rsid w:val="00C30AC3"/>
    <w:rsid w:val="00C3120C"/>
    <w:rsid w:val="00C3188C"/>
    <w:rsid w:val="00C31BA9"/>
    <w:rsid w:val="00C31D29"/>
    <w:rsid w:val="00C32542"/>
    <w:rsid w:val="00C325E1"/>
    <w:rsid w:val="00C33337"/>
    <w:rsid w:val="00C33A1F"/>
    <w:rsid w:val="00C34476"/>
    <w:rsid w:val="00C34503"/>
    <w:rsid w:val="00C35A9B"/>
    <w:rsid w:val="00C35F1A"/>
    <w:rsid w:val="00C3619C"/>
    <w:rsid w:val="00C366AC"/>
    <w:rsid w:val="00C372E8"/>
    <w:rsid w:val="00C37BC1"/>
    <w:rsid w:val="00C403B7"/>
    <w:rsid w:val="00C40542"/>
    <w:rsid w:val="00C40615"/>
    <w:rsid w:val="00C407C5"/>
    <w:rsid w:val="00C41687"/>
    <w:rsid w:val="00C4194F"/>
    <w:rsid w:val="00C41E5A"/>
    <w:rsid w:val="00C42379"/>
    <w:rsid w:val="00C424C0"/>
    <w:rsid w:val="00C42DD2"/>
    <w:rsid w:val="00C42E04"/>
    <w:rsid w:val="00C43269"/>
    <w:rsid w:val="00C454FB"/>
    <w:rsid w:val="00C45627"/>
    <w:rsid w:val="00C45642"/>
    <w:rsid w:val="00C45E05"/>
    <w:rsid w:val="00C466CF"/>
    <w:rsid w:val="00C467E9"/>
    <w:rsid w:val="00C46CAC"/>
    <w:rsid w:val="00C46DD3"/>
    <w:rsid w:val="00C46FB1"/>
    <w:rsid w:val="00C47049"/>
    <w:rsid w:val="00C47357"/>
    <w:rsid w:val="00C477C3"/>
    <w:rsid w:val="00C477CB"/>
    <w:rsid w:val="00C47800"/>
    <w:rsid w:val="00C4798E"/>
    <w:rsid w:val="00C51032"/>
    <w:rsid w:val="00C511B3"/>
    <w:rsid w:val="00C518F7"/>
    <w:rsid w:val="00C51DD9"/>
    <w:rsid w:val="00C52346"/>
    <w:rsid w:val="00C523B0"/>
    <w:rsid w:val="00C523BF"/>
    <w:rsid w:val="00C52D63"/>
    <w:rsid w:val="00C52E3D"/>
    <w:rsid w:val="00C52F0D"/>
    <w:rsid w:val="00C52FB4"/>
    <w:rsid w:val="00C53288"/>
    <w:rsid w:val="00C53A83"/>
    <w:rsid w:val="00C54463"/>
    <w:rsid w:val="00C5455A"/>
    <w:rsid w:val="00C54903"/>
    <w:rsid w:val="00C54CBF"/>
    <w:rsid w:val="00C56016"/>
    <w:rsid w:val="00C56315"/>
    <w:rsid w:val="00C56674"/>
    <w:rsid w:val="00C5670C"/>
    <w:rsid w:val="00C56E28"/>
    <w:rsid w:val="00C572E4"/>
    <w:rsid w:val="00C60399"/>
    <w:rsid w:val="00C60F00"/>
    <w:rsid w:val="00C60F7A"/>
    <w:rsid w:val="00C61382"/>
    <w:rsid w:val="00C619F8"/>
    <w:rsid w:val="00C63EEA"/>
    <w:rsid w:val="00C64372"/>
    <w:rsid w:val="00C648F7"/>
    <w:rsid w:val="00C64E57"/>
    <w:rsid w:val="00C64FEB"/>
    <w:rsid w:val="00C65C73"/>
    <w:rsid w:val="00C661BC"/>
    <w:rsid w:val="00C67003"/>
    <w:rsid w:val="00C67F35"/>
    <w:rsid w:val="00C70009"/>
    <w:rsid w:val="00C7081D"/>
    <w:rsid w:val="00C70F20"/>
    <w:rsid w:val="00C71BB3"/>
    <w:rsid w:val="00C722C5"/>
    <w:rsid w:val="00C722CE"/>
    <w:rsid w:val="00C7281A"/>
    <w:rsid w:val="00C734D1"/>
    <w:rsid w:val="00C73AED"/>
    <w:rsid w:val="00C73B60"/>
    <w:rsid w:val="00C73D53"/>
    <w:rsid w:val="00C73E94"/>
    <w:rsid w:val="00C74AF5"/>
    <w:rsid w:val="00C74D54"/>
    <w:rsid w:val="00C74EDB"/>
    <w:rsid w:val="00C75B3A"/>
    <w:rsid w:val="00C75E69"/>
    <w:rsid w:val="00C76438"/>
    <w:rsid w:val="00C765C0"/>
    <w:rsid w:val="00C76AA8"/>
    <w:rsid w:val="00C77062"/>
    <w:rsid w:val="00C772FB"/>
    <w:rsid w:val="00C77321"/>
    <w:rsid w:val="00C773B5"/>
    <w:rsid w:val="00C803C8"/>
    <w:rsid w:val="00C80649"/>
    <w:rsid w:val="00C80FDF"/>
    <w:rsid w:val="00C813E3"/>
    <w:rsid w:val="00C817A7"/>
    <w:rsid w:val="00C818BD"/>
    <w:rsid w:val="00C821EC"/>
    <w:rsid w:val="00C8254C"/>
    <w:rsid w:val="00C83418"/>
    <w:rsid w:val="00C852DB"/>
    <w:rsid w:val="00C857D0"/>
    <w:rsid w:val="00C85821"/>
    <w:rsid w:val="00C85BCE"/>
    <w:rsid w:val="00C86B42"/>
    <w:rsid w:val="00C871A6"/>
    <w:rsid w:val="00C877C0"/>
    <w:rsid w:val="00C87AF5"/>
    <w:rsid w:val="00C87B9F"/>
    <w:rsid w:val="00C900DD"/>
    <w:rsid w:val="00C901A4"/>
    <w:rsid w:val="00C90794"/>
    <w:rsid w:val="00C90AAD"/>
    <w:rsid w:val="00C9121E"/>
    <w:rsid w:val="00C91985"/>
    <w:rsid w:val="00C91CA2"/>
    <w:rsid w:val="00C91E82"/>
    <w:rsid w:val="00C920DA"/>
    <w:rsid w:val="00C9236C"/>
    <w:rsid w:val="00C92BB2"/>
    <w:rsid w:val="00C930E4"/>
    <w:rsid w:val="00C93701"/>
    <w:rsid w:val="00C93855"/>
    <w:rsid w:val="00C93C1D"/>
    <w:rsid w:val="00C93EF5"/>
    <w:rsid w:val="00C94B2E"/>
    <w:rsid w:val="00C95169"/>
    <w:rsid w:val="00C951A2"/>
    <w:rsid w:val="00C95889"/>
    <w:rsid w:val="00C95D1D"/>
    <w:rsid w:val="00C9645B"/>
    <w:rsid w:val="00C96F7A"/>
    <w:rsid w:val="00C973AD"/>
    <w:rsid w:val="00C97490"/>
    <w:rsid w:val="00C97DE7"/>
    <w:rsid w:val="00CA0661"/>
    <w:rsid w:val="00CA1B60"/>
    <w:rsid w:val="00CA1DA9"/>
    <w:rsid w:val="00CA1E88"/>
    <w:rsid w:val="00CA23B9"/>
    <w:rsid w:val="00CA2675"/>
    <w:rsid w:val="00CA3B58"/>
    <w:rsid w:val="00CA3B91"/>
    <w:rsid w:val="00CA3D59"/>
    <w:rsid w:val="00CA4022"/>
    <w:rsid w:val="00CA4A9F"/>
    <w:rsid w:val="00CA4AAE"/>
    <w:rsid w:val="00CA4D5C"/>
    <w:rsid w:val="00CA4D69"/>
    <w:rsid w:val="00CA53BF"/>
    <w:rsid w:val="00CA57AB"/>
    <w:rsid w:val="00CA5CE2"/>
    <w:rsid w:val="00CA68C7"/>
    <w:rsid w:val="00CA6E70"/>
    <w:rsid w:val="00CA7603"/>
    <w:rsid w:val="00CA7DE4"/>
    <w:rsid w:val="00CB0AEC"/>
    <w:rsid w:val="00CB129B"/>
    <w:rsid w:val="00CB141A"/>
    <w:rsid w:val="00CB1DC4"/>
    <w:rsid w:val="00CB1F30"/>
    <w:rsid w:val="00CB291B"/>
    <w:rsid w:val="00CB32C7"/>
    <w:rsid w:val="00CB4444"/>
    <w:rsid w:val="00CB4591"/>
    <w:rsid w:val="00CB4D99"/>
    <w:rsid w:val="00CB5AAC"/>
    <w:rsid w:val="00CB5F39"/>
    <w:rsid w:val="00CB6175"/>
    <w:rsid w:val="00CB64A1"/>
    <w:rsid w:val="00CB6CB8"/>
    <w:rsid w:val="00CB6D5A"/>
    <w:rsid w:val="00CB6DC3"/>
    <w:rsid w:val="00CB767D"/>
    <w:rsid w:val="00CB78A3"/>
    <w:rsid w:val="00CB7F87"/>
    <w:rsid w:val="00CC04F3"/>
    <w:rsid w:val="00CC0782"/>
    <w:rsid w:val="00CC0961"/>
    <w:rsid w:val="00CC0A83"/>
    <w:rsid w:val="00CC0B36"/>
    <w:rsid w:val="00CC1E53"/>
    <w:rsid w:val="00CC227F"/>
    <w:rsid w:val="00CC2CE6"/>
    <w:rsid w:val="00CC2FC3"/>
    <w:rsid w:val="00CC3C96"/>
    <w:rsid w:val="00CC438F"/>
    <w:rsid w:val="00CC44D3"/>
    <w:rsid w:val="00CC464B"/>
    <w:rsid w:val="00CC4C58"/>
    <w:rsid w:val="00CC5901"/>
    <w:rsid w:val="00CC5E57"/>
    <w:rsid w:val="00CC6C24"/>
    <w:rsid w:val="00CC7043"/>
    <w:rsid w:val="00CC7091"/>
    <w:rsid w:val="00CC760A"/>
    <w:rsid w:val="00CC7B5E"/>
    <w:rsid w:val="00CC7EB1"/>
    <w:rsid w:val="00CD0642"/>
    <w:rsid w:val="00CD0C6B"/>
    <w:rsid w:val="00CD12F5"/>
    <w:rsid w:val="00CD185D"/>
    <w:rsid w:val="00CD193C"/>
    <w:rsid w:val="00CD1E47"/>
    <w:rsid w:val="00CD1EA3"/>
    <w:rsid w:val="00CD2249"/>
    <w:rsid w:val="00CD2C2E"/>
    <w:rsid w:val="00CD2E27"/>
    <w:rsid w:val="00CD33B5"/>
    <w:rsid w:val="00CD3A75"/>
    <w:rsid w:val="00CD4B81"/>
    <w:rsid w:val="00CD5881"/>
    <w:rsid w:val="00CD595A"/>
    <w:rsid w:val="00CD6AD0"/>
    <w:rsid w:val="00CD7067"/>
    <w:rsid w:val="00CD765D"/>
    <w:rsid w:val="00CD7D7F"/>
    <w:rsid w:val="00CD7ECF"/>
    <w:rsid w:val="00CE00E6"/>
    <w:rsid w:val="00CE00F5"/>
    <w:rsid w:val="00CE03DF"/>
    <w:rsid w:val="00CE050E"/>
    <w:rsid w:val="00CE068F"/>
    <w:rsid w:val="00CE0C1F"/>
    <w:rsid w:val="00CE1371"/>
    <w:rsid w:val="00CE157F"/>
    <w:rsid w:val="00CE1637"/>
    <w:rsid w:val="00CE1C76"/>
    <w:rsid w:val="00CE2C93"/>
    <w:rsid w:val="00CE3CE0"/>
    <w:rsid w:val="00CE4466"/>
    <w:rsid w:val="00CE4476"/>
    <w:rsid w:val="00CE4693"/>
    <w:rsid w:val="00CE4C30"/>
    <w:rsid w:val="00CE4D58"/>
    <w:rsid w:val="00CE4E6C"/>
    <w:rsid w:val="00CE60B7"/>
    <w:rsid w:val="00CE61F7"/>
    <w:rsid w:val="00CE6714"/>
    <w:rsid w:val="00CE69BD"/>
    <w:rsid w:val="00CE6A2F"/>
    <w:rsid w:val="00CE6AC6"/>
    <w:rsid w:val="00CE6AEC"/>
    <w:rsid w:val="00CE6D23"/>
    <w:rsid w:val="00CE7207"/>
    <w:rsid w:val="00CE795E"/>
    <w:rsid w:val="00CF019B"/>
    <w:rsid w:val="00CF04D6"/>
    <w:rsid w:val="00CF083F"/>
    <w:rsid w:val="00CF08B4"/>
    <w:rsid w:val="00CF09CA"/>
    <w:rsid w:val="00CF19A1"/>
    <w:rsid w:val="00CF1E86"/>
    <w:rsid w:val="00CF2477"/>
    <w:rsid w:val="00CF2E6F"/>
    <w:rsid w:val="00CF3751"/>
    <w:rsid w:val="00CF3834"/>
    <w:rsid w:val="00CF42D5"/>
    <w:rsid w:val="00CF466F"/>
    <w:rsid w:val="00CF46E6"/>
    <w:rsid w:val="00CF4724"/>
    <w:rsid w:val="00CF50DE"/>
    <w:rsid w:val="00CF5177"/>
    <w:rsid w:val="00CF630C"/>
    <w:rsid w:val="00CF658E"/>
    <w:rsid w:val="00CF6732"/>
    <w:rsid w:val="00CF6BBC"/>
    <w:rsid w:val="00CF6FE0"/>
    <w:rsid w:val="00D005D7"/>
    <w:rsid w:val="00D00956"/>
    <w:rsid w:val="00D01591"/>
    <w:rsid w:val="00D016F3"/>
    <w:rsid w:val="00D0177A"/>
    <w:rsid w:val="00D026A8"/>
    <w:rsid w:val="00D02C97"/>
    <w:rsid w:val="00D0347C"/>
    <w:rsid w:val="00D03593"/>
    <w:rsid w:val="00D04295"/>
    <w:rsid w:val="00D056B0"/>
    <w:rsid w:val="00D05D68"/>
    <w:rsid w:val="00D0704A"/>
    <w:rsid w:val="00D07135"/>
    <w:rsid w:val="00D073F2"/>
    <w:rsid w:val="00D07FC7"/>
    <w:rsid w:val="00D115F9"/>
    <w:rsid w:val="00D1266D"/>
    <w:rsid w:val="00D129F6"/>
    <w:rsid w:val="00D12A5A"/>
    <w:rsid w:val="00D12AD2"/>
    <w:rsid w:val="00D12DA1"/>
    <w:rsid w:val="00D137A3"/>
    <w:rsid w:val="00D13EA7"/>
    <w:rsid w:val="00D140BF"/>
    <w:rsid w:val="00D14638"/>
    <w:rsid w:val="00D149BE"/>
    <w:rsid w:val="00D14B27"/>
    <w:rsid w:val="00D15490"/>
    <w:rsid w:val="00D15AB1"/>
    <w:rsid w:val="00D15B45"/>
    <w:rsid w:val="00D16588"/>
    <w:rsid w:val="00D16953"/>
    <w:rsid w:val="00D16B0F"/>
    <w:rsid w:val="00D1739C"/>
    <w:rsid w:val="00D1779B"/>
    <w:rsid w:val="00D17C4E"/>
    <w:rsid w:val="00D2006E"/>
    <w:rsid w:val="00D2015F"/>
    <w:rsid w:val="00D209B8"/>
    <w:rsid w:val="00D20C67"/>
    <w:rsid w:val="00D20D25"/>
    <w:rsid w:val="00D2245A"/>
    <w:rsid w:val="00D22DAD"/>
    <w:rsid w:val="00D23216"/>
    <w:rsid w:val="00D24142"/>
    <w:rsid w:val="00D24854"/>
    <w:rsid w:val="00D24B79"/>
    <w:rsid w:val="00D24CD4"/>
    <w:rsid w:val="00D2548E"/>
    <w:rsid w:val="00D2565F"/>
    <w:rsid w:val="00D25AEF"/>
    <w:rsid w:val="00D25FD2"/>
    <w:rsid w:val="00D26AEA"/>
    <w:rsid w:val="00D26B5D"/>
    <w:rsid w:val="00D26F8E"/>
    <w:rsid w:val="00D27154"/>
    <w:rsid w:val="00D271CC"/>
    <w:rsid w:val="00D273E3"/>
    <w:rsid w:val="00D27713"/>
    <w:rsid w:val="00D27822"/>
    <w:rsid w:val="00D27882"/>
    <w:rsid w:val="00D278CD"/>
    <w:rsid w:val="00D27A07"/>
    <w:rsid w:val="00D306A6"/>
    <w:rsid w:val="00D30723"/>
    <w:rsid w:val="00D30A9B"/>
    <w:rsid w:val="00D311F1"/>
    <w:rsid w:val="00D31D09"/>
    <w:rsid w:val="00D31DA9"/>
    <w:rsid w:val="00D32388"/>
    <w:rsid w:val="00D329A3"/>
    <w:rsid w:val="00D329F1"/>
    <w:rsid w:val="00D32A31"/>
    <w:rsid w:val="00D32EA6"/>
    <w:rsid w:val="00D331B9"/>
    <w:rsid w:val="00D33605"/>
    <w:rsid w:val="00D33895"/>
    <w:rsid w:val="00D33BDB"/>
    <w:rsid w:val="00D33F98"/>
    <w:rsid w:val="00D347B8"/>
    <w:rsid w:val="00D34964"/>
    <w:rsid w:val="00D34EFA"/>
    <w:rsid w:val="00D358FE"/>
    <w:rsid w:val="00D35E55"/>
    <w:rsid w:val="00D35F5E"/>
    <w:rsid w:val="00D36654"/>
    <w:rsid w:val="00D371E6"/>
    <w:rsid w:val="00D3772A"/>
    <w:rsid w:val="00D37891"/>
    <w:rsid w:val="00D37DD4"/>
    <w:rsid w:val="00D4038F"/>
    <w:rsid w:val="00D404DD"/>
    <w:rsid w:val="00D40510"/>
    <w:rsid w:val="00D41307"/>
    <w:rsid w:val="00D41793"/>
    <w:rsid w:val="00D41D8C"/>
    <w:rsid w:val="00D42551"/>
    <w:rsid w:val="00D42865"/>
    <w:rsid w:val="00D42A94"/>
    <w:rsid w:val="00D4308C"/>
    <w:rsid w:val="00D4347D"/>
    <w:rsid w:val="00D4372E"/>
    <w:rsid w:val="00D438E7"/>
    <w:rsid w:val="00D443AE"/>
    <w:rsid w:val="00D444FD"/>
    <w:rsid w:val="00D44658"/>
    <w:rsid w:val="00D453DF"/>
    <w:rsid w:val="00D46075"/>
    <w:rsid w:val="00D4689C"/>
    <w:rsid w:val="00D46942"/>
    <w:rsid w:val="00D46BBD"/>
    <w:rsid w:val="00D46DA9"/>
    <w:rsid w:val="00D4703E"/>
    <w:rsid w:val="00D47296"/>
    <w:rsid w:val="00D47368"/>
    <w:rsid w:val="00D47439"/>
    <w:rsid w:val="00D4769C"/>
    <w:rsid w:val="00D500C2"/>
    <w:rsid w:val="00D5160A"/>
    <w:rsid w:val="00D51E78"/>
    <w:rsid w:val="00D51FC2"/>
    <w:rsid w:val="00D522A4"/>
    <w:rsid w:val="00D52624"/>
    <w:rsid w:val="00D52B1F"/>
    <w:rsid w:val="00D52C42"/>
    <w:rsid w:val="00D53CE9"/>
    <w:rsid w:val="00D53F52"/>
    <w:rsid w:val="00D5441E"/>
    <w:rsid w:val="00D5464C"/>
    <w:rsid w:val="00D55107"/>
    <w:rsid w:val="00D55377"/>
    <w:rsid w:val="00D557D3"/>
    <w:rsid w:val="00D5628F"/>
    <w:rsid w:val="00D56E51"/>
    <w:rsid w:val="00D56E76"/>
    <w:rsid w:val="00D57877"/>
    <w:rsid w:val="00D57D0D"/>
    <w:rsid w:val="00D6082C"/>
    <w:rsid w:val="00D61033"/>
    <w:rsid w:val="00D61773"/>
    <w:rsid w:val="00D623E1"/>
    <w:rsid w:val="00D62C42"/>
    <w:rsid w:val="00D62D84"/>
    <w:rsid w:val="00D6328A"/>
    <w:rsid w:val="00D6445B"/>
    <w:rsid w:val="00D644A5"/>
    <w:rsid w:val="00D660CA"/>
    <w:rsid w:val="00D66AC3"/>
    <w:rsid w:val="00D66D45"/>
    <w:rsid w:val="00D67032"/>
    <w:rsid w:val="00D67348"/>
    <w:rsid w:val="00D67606"/>
    <w:rsid w:val="00D67B00"/>
    <w:rsid w:val="00D71F76"/>
    <w:rsid w:val="00D727D5"/>
    <w:rsid w:val="00D72F30"/>
    <w:rsid w:val="00D732FD"/>
    <w:rsid w:val="00D73A95"/>
    <w:rsid w:val="00D749A8"/>
    <w:rsid w:val="00D74D40"/>
    <w:rsid w:val="00D75254"/>
    <w:rsid w:val="00D75417"/>
    <w:rsid w:val="00D756C2"/>
    <w:rsid w:val="00D76317"/>
    <w:rsid w:val="00D76AC3"/>
    <w:rsid w:val="00D76B9E"/>
    <w:rsid w:val="00D7733A"/>
    <w:rsid w:val="00D77747"/>
    <w:rsid w:val="00D8014D"/>
    <w:rsid w:val="00D81984"/>
    <w:rsid w:val="00D82652"/>
    <w:rsid w:val="00D82DDE"/>
    <w:rsid w:val="00D83088"/>
    <w:rsid w:val="00D833EC"/>
    <w:rsid w:val="00D83530"/>
    <w:rsid w:val="00D8382A"/>
    <w:rsid w:val="00D84CA9"/>
    <w:rsid w:val="00D85047"/>
    <w:rsid w:val="00D8677F"/>
    <w:rsid w:val="00D87F23"/>
    <w:rsid w:val="00D90C22"/>
    <w:rsid w:val="00D916C1"/>
    <w:rsid w:val="00D91DDF"/>
    <w:rsid w:val="00D91E43"/>
    <w:rsid w:val="00D9247A"/>
    <w:rsid w:val="00D92AF6"/>
    <w:rsid w:val="00D93A65"/>
    <w:rsid w:val="00D94840"/>
    <w:rsid w:val="00D951D4"/>
    <w:rsid w:val="00D95364"/>
    <w:rsid w:val="00D954FA"/>
    <w:rsid w:val="00D95DEE"/>
    <w:rsid w:val="00D960E5"/>
    <w:rsid w:val="00D96733"/>
    <w:rsid w:val="00D9728F"/>
    <w:rsid w:val="00D97991"/>
    <w:rsid w:val="00D97A32"/>
    <w:rsid w:val="00DA1503"/>
    <w:rsid w:val="00DA15C9"/>
    <w:rsid w:val="00DA1EF1"/>
    <w:rsid w:val="00DA20AC"/>
    <w:rsid w:val="00DA20B4"/>
    <w:rsid w:val="00DA214A"/>
    <w:rsid w:val="00DA2404"/>
    <w:rsid w:val="00DA35A1"/>
    <w:rsid w:val="00DA3AD7"/>
    <w:rsid w:val="00DA5B32"/>
    <w:rsid w:val="00DA6131"/>
    <w:rsid w:val="00DA7073"/>
    <w:rsid w:val="00DA7B0D"/>
    <w:rsid w:val="00DA7F85"/>
    <w:rsid w:val="00DB0261"/>
    <w:rsid w:val="00DB04EC"/>
    <w:rsid w:val="00DB0913"/>
    <w:rsid w:val="00DB0A74"/>
    <w:rsid w:val="00DB10BE"/>
    <w:rsid w:val="00DB14F8"/>
    <w:rsid w:val="00DB172A"/>
    <w:rsid w:val="00DB1AA6"/>
    <w:rsid w:val="00DB292C"/>
    <w:rsid w:val="00DB2A5D"/>
    <w:rsid w:val="00DB327A"/>
    <w:rsid w:val="00DB3F03"/>
    <w:rsid w:val="00DB4550"/>
    <w:rsid w:val="00DB4ADF"/>
    <w:rsid w:val="00DB4FD0"/>
    <w:rsid w:val="00DB514D"/>
    <w:rsid w:val="00DB58BA"/>
    <w:rsid w:val="00DB59D4"/>
    <w:rsid w:val="00DB5F8C"/>
    <w:rsid w:val="00DB602B"/>
    <w:rsid w:val="00DB6054"/>
    <w:rsid w:val="00DB60FB"/>
    <w:rsid w:val="00DB689F"/>
    <w:rsid w:val="00DB6B42"/>
    <w:rsid w:val="00DB74DE"/>
    <w:rsid w:val="00DB764D"/>
    <w:rsid w:val="00DC05E0"/>
    <w:rsid w:val="00DC15BE"/>
    <w:rsid w:val="00DC263F"/>
    <w:rsid w:val="00DC3260"/>
    <w:rsid w:val="00DC47A8"/>
    <w:rsid w:val="00DC494B"/>
    <w:rsid w:val="00DC4CDB"/>
    <w:rsid w:val="00DC4DF0"/>
    <w:rsid w:val="00DC4EF9"/>
    <w:rsid w:val="00DC4FDE"/>
    <w:rsid w:val="00DC53A9"/>
    <w:rsid w:val="00DC551F"/>
    <w:rsid w:val="00DC579D"/>
    <w:rsid w:val="00DC5866"/>
    <w:rsid w:val="00DC588A"/>
    <w:rsid w:val="00DC59DD"/>
    <w:rsid w:val="00DC630E"/>
    <w:rsid w:val="00DC636D"/>
    <w:rsid w:val="00DC7297"/>
    <w:rsid w:val="00DC7438"/>
    <w:rsid w:val="00DC7DD8"/>
    <w:rsid w:val="00DC7FC4"/>
    <w:rsid w:val="00DD02D3"/>
    <w:rsid w:val="00DD0F51"/>
    <w:rsid w:val="00DD0F7A"/>
    <w:rsid w:val="00DD0FA7"/>
    <w:rsid w:val="00DD1427"/>
    <w:rsid w:val="00DD1871"/>
    <w:rsid w:val="00DD21C3"/>
    <w:rsid w:val="00DD2AD3"/>
    <w:rsid w:val="00DD2C06"/>
    <w:rsid w:val="00DD4F8C"/>
    <w:rsid w:val="00DD4FAE"/>
    <w:rsid w:val="00DD602E"/>
    <w:rsid w:val="00DD653D"/>
    <w:rsid w:val="00DD67DA"/>
    <w:rsid w:val="00DD7438"/>
    <w:rsid w:val="00DD799E"/>
    <w:rsid w:val="00DD7B12"/>
    <w:rsid w:val="00DE1003"/>
    <w:rsid w:val="00DE218C"/>
    <w:rsid w:val="00DE22F3"/>
    <w:rsid w:val="00DE2911"/>
    <w:rsid w:val="00DE37CD"/>
    <w:rsid w:val="00DE5163"/>
    <w:rsid w:val="00DE5255"/>
    <w:rsid w:val="00DE577B"/>
    <w:rsid w:val="00DE577E"/>
    <w:rsid w:val="00DE6D7D"/>
    <w:rsid w:val="00DE7EB0"/>
    <w:rsid w:val="00DF056E"/>
    <w:rsid w:val="00DF1346"/>
    <w:rsid w:val="00DF1BA7"/>
    <w:rsid w:val="00DF1D9D"/>
    <w:rsid w:val="00DF2250"/>
    <w:rsid w:val="00DF2724"/>
    <w:rsid w:val="00DF2CB2"/>
    <w:rsid w:val="00DF2D18"/>
    <w:rsid w:val="00DF2FD8"/>
    <w:rsid w:val="00DF37EE"/>
    <w:rsid w:val="00DF3BED"/>
    <w:rsid w:val="00DF4C9F"/>
    <w:rsid w:val="00DF5733"/>
    <w:rsid w:val="00DF597D"/>
    <w:rsid w:val="00DF5A5C"/>
    <w:rsid w:val="00DF5F67"/>
    <w:rsid w:val="00DF6D31"/>
    <w:rsid w:val="00DF72BB"/>
    <w:rsid w:val="00DF752E"/>
    <w:rsid w:val="00E00006"/>
    <w:rsid w:val="00E00B32"/>
    <w:rsid w:val="00E01EE3"/>
    <w:rsid w:val="00E02AA5"/>
    <w:rsid w:val="00E03000"/>
    <w:rsid w:val="00E03AB3"/>
    <w:rsid w:val="00E042C5"/>
    <w:rsid w:val="00E042EA"/>
    <w:rsid w:val="00E0460A"/>
    <w:rsid w:val="00E050FE"/>
    <w:rsid w:val="00E05C33"/>
    <w:rsid w:val="00E05DF2"/>
    <w:rsid w:val="00E0675B"/>
    <w:rsid w:val="00E0764C"/>
    <w:rsid w:val="00E0783B"/>
    <w:rsid w:val="00E07A81"/>
    <w:rsid w:val="00E07D4E"/>
    <w:rsid w:val="00E11140"/>
    <w:rsid w:val="00E1191E"/>
    <w:rsid w:val="00E11F40"/>
    <w:rsid w:val="00E12283"/>
    <w:rsid w:val="00E12EB8"/>
    <w:rsid w:val="00E130D7"/>
    <w:rsid w:val="00E133C9"/>
    <w:rsid w:val="00E138CC"/>
    <w:rsid w:val="00E1403D"/>
    <w:rsid w:val="00E1437A"/>
    <w:rsid w:val="00E1537B"/>
    <w:rsid w:val="00E154B4"/>
    <w:rsid w:val="00E155DA"/>
    <w:rsid w:val="00E15CE4"/>
    <w:rsid w:val="00E15D28"/>
    <w:rsid w:val="00E163CA"/>
    <w:rsid w:val="00E16641"/>
    <w:rsid w:val="00E1719C"/>
    <w:rsid w:val="00E17281"/>
    <w:rsid w:val="00E175AE"/>
    <w:rsid w:val="00E17617"/>
    <w:rsid w:val="00E2019A"/>
    <w:rsid w:val="00E2035C"/>
    <w:rsid w:val="00E2040D"/>
    <w:rsid w:val="00E20467"/>
    <w:rsid w:val="00E2062D"/>
    <w:rsid w:val="00E20CEE"/>
    <w:rsid w:val="00E20D56"/>
    <w:rsid w:val="00E2148B"/>
    <w:rsid w:val="00E215B7"/>
    <w:rsid w:val="00E2173B"/>
    <w:rsid w:val="00E2177B"/>
    <w:rsid w:val="00E2197B"/>
    <w:rsid w:val="00E22F82"/>
    <w:rsid w:val="00E2314E"/>
    <w:rsid w:val="00E23E9A"/>
    <w:rsid w:val="00E23EA7"/>
    <w:rsid w:val="00E23EC9"/>
    <w:rsid w:val="00E24281"/>
    <w:rsid w:val="00E24C2B"/>
    <w:rsid w:val="00E25178"/>
    <w:rsid w:val="00E251D5"/>
    <w:rsid w:val="00E25EA9"/>
    <w:rsid w:val="00E25EFE"/>
    <w:rsid w:val="00E25F2F"/>
    <w:rsid w:val="00E2608E"/>
    <w:rsid w:val="00E2668C"/>
    <w:rsid w:val="00E2672C"/>
    <w:rsid w:val="00E26CFD"/>
    <w:rsid w:val="00E26FBE"/>
    <w:rsid w:val="00E2754E"/>
    <w:rsid w:val="00E27610"/>
    <w:rsid w:val="00E30D31"/>
    <w:rsid w:val="00E31E81"/>
    <w:rsid w:val="00E32306"/>
    <w:rsid w:val="00E33076"/>
    <w:rsid w:val="00E332F6"/>
    <w:rsid w:val="00E33667"/>
    <w:rsid w:val="00E33B28"/>
    <w:rsid w:val="00E33CE0"/>
    <w:rsid w:val="00E34601"/>
    <w:rsid w:val="00E34CE5"/>
    <w:rsid w:val="00E35542"/>
    <w:rsid w:val="00E359AC"/>
    <w:rsid w:val="00E35D75"/>
    <w:rsid w:val="00E364B4"/>
    <w:rsid w:val="00E36E13"/>
    <w:rsid w:val="00E37874"/>
    <w:rsid w:val="00E40619"/>
    <w:rsid w:val="00E40762"/>
    <w:rsid w:val="00E40FF4"/>
    <w:rsid w:val="00E4101C"/>
    <w:rsid w:val="00E417D7"/>
    <w:rsid w:val="00E41DA8"/>
    <w:rsid w:val="00E42004"/>
    <w:rsid w:val="00E423D2"/>
    <w:rsid w:val="00E423FE"/>
    <w:rsid w:val="00E428AA"/>
    <w:rsid w:val="00E42E9E"/>
    <w:rsid w:val="00E42F44"/>
    <w:rsid w:val="00E433C2"/>
    <w:rsid w:val="00E436F5"/>
    <w:rsid w:val="00E43D1F"/>
    <w:rsid w:val="00E43EC2"/>
    <w:rsid w:val="00E43EC6"/>
    <w:rsid w:val="00E43F91"/>
    <w:rsid w:val="00E4412B"/>
    <w:rsid w:val="00E448F1"/>
    <w:rsid w:val="00E451D8"/>
    <w:rsid w:val="00E45DD5"/>
    <w:rsid w:val="00E460BC"/>
    <w:rsid w:val="00E467F9"/>
    <w:rsid w:val="00E46AC5"/>
    <w:rsid w:val="00E46C19"/>
    <w:rsid w:val="00E475AB"/>
    <w:rsid w:val="00E47CD4"/>
    <w:rsid w:val="00E47D08"/>
    <w:rsid w:val="00E5043E"/>
    <w:rsid w:val="00E50A25"/>
    <w:rsid w:val="00E5138C"/>
    <w:rsid w:val="00E52617"/>
    <w:rsid w:val="00E52B73"/>
    <w:rsid w:val="00E52D1B"/>
    <w:rsid w:val="00E558BC"/>
    <w:rsid w:val="00E56826"/>
    <w:rsid w:val="00E56BEC"/>
    <w:rsid w:val="00E5758D"/>
    <w:rsid w:val="00E57A67"/>
    <w:rsid w:val="00E57F61"/>
    <w:rsid w:val="00E57FEC"/>
    <w:rsid w:val="00E6056B"/>
    <w:rsid w:val="00E607F6"/>
    <w:rsid w:val="00E61323"/>
    <w:rsid w:val="00E61DCE"/>
    <w:rsid w:val="00E6259F"/>
    <w:rsid w:val="00E6285C"/>
    <w:rsid w:val="00E62A99"/>
    <w:rsid w:val="00E62A9C"/>
    <w:rsid w:val="00E62B69"/>
    <w:rsid w:val="00E62B77"/>
    <w:rsid w:val="00E62BCB"/>
    <w:rsid w:val="00E63384"/>
    <w:rsid w:val="00E63A45"/>
    <w:rsid w:val="00E65872"/>
    <w:rsid w:val="00E6673C"/>
    <w:rsid w:val="00E667F6"/>
    <w:rsid w:val="00E70A22"/>
    <w:rsid w:val="00E70B24"/>
    <w:rsid w:val="00E71574"/>
    <w:rsid w:val="00E720C2"/>
    <w:rsid w:val="00E72549"/>
    <w:rsid w:val="00E74103"/>
    <w:rsid w:val="00E744EF"/>
    <w:rsid w:val="00E7468A"/>
    <w:rsid w:val="00E75743"/>
    <w:rsid w:val="00E75849"/>
    <w:rsid w:val="00E7618C"/>
    <w:rsid w:val="00E763FB"/>
    <w:rsid w:val="00E7663A"/>
    <w:rsid w:val="00E77774"/>
    <w:rsid w:val="00E77832"/>
    <w:rsid w:val="00E77DA1"/>
    <w:rsid w:val="00E77E29"/>
    <w:rsid w:val="00E80356"/>
    <w:rsid w:val="00E80D81"/>
    <w:rsid w:val="00E80FAE"/>
    <w:rsid w:val="00E827FE"/>
    <w:rsid w:val="00E82DA5"/>
    <w:rsid w:val="00E82E7D"/>
    <w:rsid w:val="00E8324B"/>
    <w:rsid w:val="00E8370B"/>
    <w:rsid w:val="00E837A3"/>
    <w:rsid w:val="00E83CE0"/>
    <w:rsid w:val="00E841F7"/>
    <w:rsid w:val="00E845C1"/>
    <w:rsid w:val="00E84AB1"/>
    <w:rsid w:val="00E84F2D"/>
    <w:rsid w:val="00E8548B"/>
    <w:rsid w:val="00E85719"/>
    <w:rsid w:val="00E85995"/>
    <w:rsid w:val="00E862F0"/>
    <w:rsid w:val="00E871D7"/>
    <w:rsid w:val="00E87572"/>
    <w:rsid w:val="00E8770A"/>
    <w:rsid w:val="00E87F19"/>
    <w:rsid w:val="00E900D4"/>
    <w:rsid w:val="00E902C2"/>
    <w:rsid w:val="00E90391"/>
    <w:rsid w:val="00E9100E"/>
    <w:rsid w:val="00E914BD"/>
    <w:rsid w:val="00E925AA"/>
    <w:rsid w:val="00E92609"/>
    <w:rsid w:val="00E92C4F"/>
    <w:rsid w:val="00E931E5"/>
    <w:rsid w:val="00E934E5"/>
    <w:rsid w:val="00E93718"/>
    <w:rsid w:val="00E94518"/>
    <w:rsid w:val="00E94A5A"/>
    <w:rsid w:val="00E94B6D"/>
    <w:rsid w:val="00E94CF1"/>
    <w:rsid w:val="00E94D5C"/>
    <w:rsid w:val="00E94E17"/>
    <w:rsid w:val="00E95D64"/>
    <w:rsid w:val="00E95EF0"/>
    <w:rsid w:val="00E96420"/>
    <w:rsid w:val="00E96746"/>
    <w:rsid w:val="00E968A6"/>
    <w:rsid w:val="00E968E9"/>
    <w:rsid w:val="00E97AA4"/>
    <w:rsid w:val="00EA0957"/>
    <w:rsid w:val="00EA1529"/>
    <w:rsid w:val="00EA167A"/>
    <w:rsid w:val="00EA23A4"/>
    <w:rsid w:val="00EA24AB"/>
    <w:rsid w:val="00EA30A8"/>
    <w:rsid w:val="00EA3162"/>
    <w:rsid w:val="00EA34E5"/>
    <w:rsid w:val="00EA36FD"/>
    <w:rsid w:val="00EA3A1E"/>
    <w:rsid w:val="00EA3AB3"/>
    <w:rsid w:val="00EA3BC0"/>
    <w:rsid w:val="00EA3FF5"/>
    <w:rsid w:val="00EA410D"/>
    <w:rsid w:val="00EA474C"/>
    <w:rsid w:val="00EA5021"/>
    <w:rsid w:val="00EA505B"/>
    <w:rsid w:val="00EA552C"/>
    <w:rsid w:val="00EA5DBF"/>
    <w:rsid w:val="00EA5FE5"/>
    <w:rsid w:val="00EA63A6"/>
    <w:rsid w:val="00EA64B4"/>
    <w:rsid w:val="00EA6A08"/>
    <w:rsid w:val="00EA6A9F"/>
    <w:rsid w:val="00EB02F4"/>
    <w:rsid w:val="00EB02F8"/>
    <w:rsid w:val="00EB03EC"/>
    <w:rsid w:val="00EB0680"/>
    <w:rsid w:val="00EB08EC"/>
    <w:rsid w:val="00EB182B"/>
    <w:rsid w:val="00EB1E13"/>
    <w:rsid w:val="00EB1E59"/>
    <w:rsid w:val="00EB272B"/>
    <w:rsid w:val="00EB37AB"/>
    <w:rsid w:val="00EB3819"/>
    <w:rsid w:val="00EB3988"/>
    <w:rsid w:val="00EB4047"/>
    <w:rsid w:val="00EB4209"/>
    <w:rsid w:val="00EB4873"/>
    <w:rsid w:val="00EB5F12"/>
    <w:rsid w:val="00EB6A9D"/>
    <w:rsid w:val="00EB6C22"/>
    <w:rsid w:val="00EB6CC9"/>
    <w:rsid w:val="00EB6DC4"/>
    <w:rsid w:val="00EB72E1"/>
    <w:rsid w:val="00EB749A"/>
    <w:rsid w:val="00EB76F3"/>
    <w:rsid w:val="00EB7891"/>
    <w:rsid w:val="00EB79DD"/>
    <w:rsid w:val="00EC004A"/>
    <w:rsid w:val="00EC04BA"/>
    <w:rsid w:val="00EC0553"/>
    <w:rsid w:val="00EC0E4B"/>
    <w:rsid w:val="00EC191C"/>
    <w:rsid w:val="00EC273D"/>
    <w:rsid w:val="00EC310C"/>
    <w:rsid w:val="00EC3CD3"/>
    <w:rsid w:val="00EC4168"/>
    <w:rsid w:val="00EC507B"/>
    <w:rsid w:val="00EC5208"/>
    <w:rsid w:val="00EC5811"/>
    <w:rsid w:val="00EC605E"/>
    <w:rsid w:val="00EC6B21"/>
    <w:rsid w:val="00EC6FAF"/>
    <w:rsid w:val="00ED05EB"/>
    <w:rsid w:val="00ED0F26"/>
    <w:rsid w:val="00ED0F4C"/>
    <w:rsid w:val="00ED111F"/>
    <w:rsid w:val="00ED11E5"/>
    <w:rsid w:val="00ED14B4"/>
    <w:rsid w:val="00ED1BDA"/>
    <w:rsid w:val="00ED2396"/>
    <w:rsid w:val="00ED2941"/>
    <w:rsid w:val="00ED33AC"/>
    <w:rsid w:val="00ED38A9"/>
    <w:rsid w:val="00ED3C3A"/>
    <w:rsid w:val="00ED44C1"/>
    <w:rsid w:val="00ED4C99"/>
    <w:rsid w:val="00ED4E99"/>
    <w:rsid w:val="00ED517E"/>
    <w:rsid w:val="00ED532E"/>
    <w:rsid w:val="00ED5E03"/>
    <w:rsid w:val="00ED66A1"/>
    <w:rsid w:val="00ED6CAB"/>
    <w:rsid w:val="00ED74A4"/>
    <w:rsid w:val="00ED7522"/>
    <w:rsid w:val="00EE0920"/>
    <w:rsid w:val="00EE1020"/>
    <w:rsid w:val="00EE18E5"/>
    <w:rsid w:val="00EE1A52"/>
    <w:rsid w:val="00EE1BC2"/>
    <w:rsid w:val="00EE1C61"/>
    <w:rsid w:val="00EE1DF5"/>
    <w:rsid w:val="00EE26D8"/>
    <w:rsid w:val="00EE3199"/>
    <w:rsid w:val="00EE33E6"/>
    <w:rsid w:val="00EE3D0F"/>
    <w:rsid w:val="00EE3E48"/>
    <w:rsid w:val="00EE4764"/>
    <w:rsid w:val="00EE4BEB"/>
    <w:rsid w:val="00EE5B2F"/>
    <w:rsid w:val="00EE5DD4"/>
    <w:rsid w:val="00EE6378"/>
    <w:rsid w:val="00EE64C6"/>
    <w:rsid w:val="00EE6607"/>
    <w:rsid w:val="00EE6B0E"/>
    <w:rsid w:val="00EE6FC2"/>
    <w:rsid w:val="00EE7A4B"/>
    <w:rsid w:val="00EE7DE1"/>
    <w:rsid w:val="00EE7EFA"/>
    <w:rsid w:val="00EE7F07"/>
    <w:rsid w:val="00EF08C4"/>
    <w:rsid w:val="00EF09FE"/>
    <w:rsid w:val="00EF1D66"/>
    <w:rsid w:val="00EF228C"/>
    <w:rsid w:val="00EF23A9"/>
    <w:rsid w:val="00EF28EE"/>
    <w:rsid w:val="00EF2BC3"/>
    <w:rsid w:val="00EF2D33"/>
    <w:rsid w:val="00EF3667"/>
    <w:rsid w:val="00EF49DB"/>
    <w:rsid w:val="00EF5339"/>
    <w:rsid w:val="00EF6730"/>
    <w:rsid w:val="00EF6E25"/>
    <w:rsid w:val="00EF72A7"/>
    <w:rsid w:val="00EF7449"/>
    <w:rsid w:val="00EF7891"/>
    <w:rsid w:val="00F0036F"/>
    <w:rsid w:val="00F00955"/>
    <w:rsid w:val="00F00E7E"/>
    <w:rsid w:val="00F010B4"/>
    <w:rsid w:val="00F0194A"/>
    <w:rsid w:val="00F01D78"/>
    <w:rsid w:val="00F01F63"/>
    <w:rsid w:val="00F0202C"/>
    <w:rsid w:val="00F020CC"/>
    <w:rsid w:val="00F0235C"/>
    <w:rsid w:val="00F02539"/>
    <w:rsid w:val="00F025DA"/>
    <w:rsid w:val="00F028F5"/>
    <w:rsid w:val="00F02CEF"/>
    <w:rsid w:val="00F03121"/>
    <w:rsid w:val="00F033FE"/>
    <w:rsid w:val="00F042EA"/>
    <w:rsid w:val="00F04802"/>
    <w:rsid w:val="00F04924"/>
    <w:rsid w:val="00F0506C"/>
    <w:rsid w:val="00F0528D"/>
    <w:rsid w:val="00F05E01"/>
    <w:rsid w:val="00F0624C"/>
    <w:rsid w:val="00F06F3C"/>
    <w:rsid w:val="00F07875"/>
    <w:rsid w:val="00F078C4"/>
    <w:rsid w:val="00F07B0D"/>
    <w:rsid w:val="00F07CBB"/>
    <w:rsid w:val="00F07D68"/>
    <w:rsid w:val="00F1048B"/>
    <w:rsid w:val="00F10BE2"/>
    <w:rsid w:val="00F12BBC"/>
    <w:rsid w:val="00F139F8"/>
    <w:rsid w:val="00F13C4C"/>
    <w:rsid w:val="00F140E6"/>
    <w:rsid w:val="00F14874"/>
    <w:rsid w:val="00F149D2"/>
    <w:rsid w:val="00F16667"/>
    <w:rsid w:val="00F16E3F"/>
    <w:rsid w:val="00F1725D"/>
    <w:rsid w:val="00F17316"/>
    <w:rsid w:val="00F17454"/>
    <w:rsid w:val="00F17949"/>
    <w:rsid w:val="00F21165"/>
    <w:rsid w:val="00F21770"/>
    <w:rsid w:val="00F217CE"/>
    <w:rsid w:val="00F21EDB"/>
    <w:rsid w:val="00F2249F"/>
    <w:rsid w:val="00F22B69"/>
    <w:rsid w:val="00F2378B"/>
    <w:rsid w:val="00F239B2"/>
    <w:rsid w:val="00F24795"/>
    <w:rsid w:val="00F24E9F"/>
    <w:rsid w:val="00F252C4"/>
    <w:rsid w:val="00F259AD"/>
    <w:rsid w:val="00F25AB6"/>
    <w:rsid w:val="00F25DB1"/>
    <w:rsid w:val="00F25DD8"/>
    <w:rsid w:val="00F26098"/>
    <w:rsid w:val="00F2630E"/>
    <w:rsid w:val="00F26610"/>
    <w:rsid w:val="00F267E2"/>
    <w:rsid w:val="00F2746C"/>
    <w:rsid w:val="00F30065"/>
    <w:rsid w:val="00F30263"/>
    <w:rsid w:val="00F30483"/>
    <w:rsid w:val="00F30487"/>
    <w:rsid w:val="00F308B8"/>
    <w:rsid w:val="00F3095D"/>
    <w:rsid w:val="00F309F3"/>
    <w:rsid w:val="00F30C51"/>
    <w:rsid w:val="00F31546"/>
    <w:rsid w:val="00F31680"/>
    <w:rsid w:val="00F31D76"/>
    <w:rsid w:val="00F32E20"/>
    <w:rsid w:val="00F3409C"/>
    <w:rsid w:val="00F34184"/>
    <w:rsid w:val="00F343F5"/>
    <w:rsid w:val="00F350AF"/>
    <w:rsid w:val="00F351D6"/>
    <w:rsid w:val="00F357E3"/>
    <w:rsid w:val="00F3590E"/>
    <w:rsid w:val="00F35DF4"/>
    <w:rsid w:val="00F35E75"/>
    <w:rsid w:val="00F362DE"/>
    <w:rsid w:val="00F36621"/>
    <w:rsid w:val="00F36894"/>
    <w:rsid w:val="00F36B57"/>
    <w:rsid w:val="00F36DF7"/>
    <w:rsid w:val="00F36FBC"/>
    <w:rsid w:val="00F3734A"/>
    <w:rsid w:val="00F374F0"/>
    <w:rsid w:val="00F37AE2"/>
    <w:rsid w:val="00F40033"/>
    <w:rsid w:val="00F403D1"/>
    <w:rsid w:val="00F40AC9"/>
    <w:rsid w:val="00F41230"/>
    <w:rsid w:val="00F4183D"/>
    <w:rsid w:val="00F41AD5"/>
    <w:rsid w:val="00F420CB"/>
    <w:rsid w:val="00F421B9"/>
    <w:rsid w:val="00F421E4"/>
    <w:rsid w:val="00F425E5"/>
    <w:rsid w:val="00F431EB"/>
    <w:rsid w:val="00F435B7"/>
    <w:rsid w:val="00F449CD"/>
    <w:rsid w:val="00F44C75"/>
    <w:rsid w:val="00F45088"/>
    <w:rsid w:val="00F4547E"/>
    <w:rsid w:val="00F45A06"/>
    <w:rsid w:val="00F45D81"/>
    <w:rsid w:val="00F462EF"/>
    <w:rsid w:val="00F46953"/>
    <w:rsid w:val="00F46B4E"/>
    <w:rsid w:val="00F46EE5"/>
    <w:rsid w:val="00F50074"/>
    <w:rsid w:val="00F50E42"/>
    <w:rsid w:val="00F50FE5"/>
    <w:rsid w:val="00F5140F"/>
    <w:rsid w:val="00F51D2F"/>
    <w:rsid w:val="00F53901"/>
    <w:rsid w:val="00F53A52"/>
    <w:rsid w:val="00F54B1F"/>
    <w:rsid w:val="00F54D09"/>
    <w:rsid w:val="00F55214"/>
    <w:rsid w:val="00F555AF"/>
    <w:rsid w:val="00F55D4E"/>
    <w:rsid w:val="00F55D86"/>
    <w:rsid w:val="00F562BA"/>
    <w:rsid w:val="00F56337"/>
    <w:rsid w:val="00F57708"/>
    <w:rsid w:val="00F5776B"/>
    <w:rsid w:val="00F577E3"/>
    <w:rsid w:val="00F57AED"/>
    <w:rsid w:val="00F57E19"/>
    <w:rsid w:val="00F60304"/>
    <w:rsid w:val="00F6074C"/>
    <w:rsid w:val="00F61112"/>
    <w:rsid w:val="00F6112F"/>
    <w:rsid w:val="00F611CA"/>
    <w:rsid w:val="00F61245"/>
    <w:rsid w:val="00F61246"/>
    <w:rsid w:val="00F61994"/>
    <w:rsid w:val="00F61D4F"/>
    <w:rsid w:val="00F61E41"/>
    <w:rsid w:val="00F6236E"/>
    <w:rsid w:val="00F625CE"/>
    <w:rsid w:val="00F63224"/>
    <w:rsid w:val="00F638B8"/>
    <w:rsid w:val="00F63FAA"/>
    <w:rsid w:val="00F64AB6"/>
    <w:rsid w:val="00F64B8B"/>
    <w:rsid w:val="00F65089"/>
    <w:rsid w:val="00F6589B"/>
    <w:rsid w:val="00F65966"/>
    <w:rsid w:val="00F65F18"/>
    <w:rsid w:val="00F65F85"/>
    <w:rsid w:val="00F661A7"/>
    <w:rsid w:val="00F6629A"/>
    <w:rsid w:val="00F668A9"/>
    <w:rsid w:val="00F66B70"/>
    <w:rsid w:val="00F66BCC"/>
    <w:rsid w:val="00F700D2"/>
    <w:rsid w:val="00F703B5"/>
    <w:rsid w:val="00F706C1"/>
    <w:rsid w:val="00F70811"/>
    <w:rsid w:val="00F70B2A"/>
    <w:rsid w:val="00F7106C"/>
    <w:rsid w:val="00F71A3F"/>
    <w:rsid w:val="00F71BBB"/>
    <w:rsid w:val="00F72031"/>
    <w:rsid w:val="00F723CC"/>
    <w:rsid w:val="00F72ABC"/>
    <w:rsid w:val="00F72C6F"/>
    <w:rsid w:val="00F72D11"/>
    <w:rsid w:val="00F73118"/>
    <w:rsid w:val="00F731F5"/>
    <w:rsid w:val="00F7381F"/>
    <w:rsid w:val="00F74054"/>
    <w:rsid w:val="00F74777"/>
    <w:rsid w:val="00F752BC"/>
    <w:rsid w:val="00F758C5"/>
    <w:rsid w:val="00F774CE"/>
    <w:rsid w:val="00F77C33"/>
    <w:rsid w:val="00F77F45"/>
    <w:rsid w:val="00F800E3"/>
    <w:rsid w:val="00F815E6"/>
    <w:rsid w:val="00F82011"/>
    <w:rsid w:val="00F836CA"/>
    <w:rsid w:val="00F8391A"/>
    <w:rsid w:val="00F83A22"/>
    <w:rsid w:val="00F83EBE"/>
    <w:rsid w:val="00F84071"/>
    <w:rsid w:val="00F840B2"/>
    <w:rsid w:val="00F8421C"/>
    <w:rsid w:val="00F84241"/>
    <w:rsid w:val="00F85659"/>
    <w:rsid w:val="00F85757"/>
    <w:rsid w:val="00F858FE"/>
    <w:rsid w:val="00F8605F"/>
    <w:rsid w:val="00F860C6"/>
    <w:rsid w:val="00F861EB"/>
    <w:rsid w:val="00F8646C"/>
    <w:rsid w:val="00F868A8"/>
    <w:rsid w:val="00F8698D"/>
    <w:rsid w:val="00F87361"/>
    <w:rsid w:val="00F906AB"/>
    <w:rsid w:val="00F906E3"/>
    <w:rsid w:val="00F90D1E"/>
    <w:rsid w:val="00F92163"/>
    <w:rsid w:val="00F924ED"/>
    <w:rsid w:val="00F9268A"/>
    <w:rsid w:val="00F928EB"/>
    <w:rsid w:val="00F92D7B"/>
    <w:rsid w:val="00F9490F"/>
    <w:rsid w:val="00F94A55"/>
    <w:rsid w:val="00F94B92"/>
    <w:rsid w:val="00F94C3E"/>
    <w:rsid w:val="00F94D6A"/>
    <w:rsid w:val="00F9504F"/>
    <w:rsid w:val="00F96CB6"/>
    <w:rsid w:val="00F97274"/>
    <w:rsid w:val="00FA01C0"/>
    <w:rsid w:val="00FA052D"/>
    <w:rsid w:val="00FA1099"/>
    <w:rsid w:val="00FA1AF5"/>
    <w:rsid w:val="00FA3140"/>
    <w:rsid w:val="00FA331B"/>
    <w:rsid w:val="00FA495C"/>
    <w:rsid w:val="00FA4BA9"/>
    <w:rsid w:val="00FA56FB"/>
    <w:rsid w:val="00FA6380"/>
    <w:rsid w:val="00FA69A1"/>
    <w:rsid w:val="00FA6F41"/>
    <w:rsid w:val="00FA700B"/>
    <w:rsid w:val="00FA7385"/>
    <w:rsid w:val="00FA7861"/>
    <w:rsid w:val="00FA7AE8"/>
    <w:rsid w:val="00FA7EB0"/>
    <w:rsid w:val="00FB06CA"/>
    <w:rsid w:val="00FB09BE"/>
    <w:rsid w:val="00FB1598"/>
    <w:rsid w:val="00FB1826"/>
    <w:rsid w:val="00FB1E39"/>
    <w:rsid w:val="00FB2098"/>
    <w:rsid w:val="00FB224F"/>
    <w:rsid w:val="00FB39AE"/>
    <w:rsid w:val="00FB3BB3"/>
    <w:rsid w:val="00FB3C63"/>
    <w:rsid w:val="00FB3D8B"/>
    <w:rsid w:val="00FB513D"/>
    <w:rsid w:val="00FB5304"/>
    <w:rsid w:val="00FB55C4"/>
    <w:rsid w:val="00FB643E"/>
    <w:rsid w:val="00FB68A7"/>
    <w:rsid w:val="00FB6E02"/>
    <w:rsid w:val="00FB7B6C"/>
    <w:rsid w:val="00FB7E28"/>
    <w:rsid w:val="00FC0D8E"/>
    <w:rsid w:val="00FC1403"/>
    <w:rsid w:val="00FC22CC"/>
    <w:rsid w:val="00FC2699"/>
    <w:rsid w:val="00FC293F"/>
    <w:rsid w:val="00FC2C1A"/>
    <w:rsid w:val="00FC39AB"/>
    <w:rsid w:val="00FC3B19"/>
    <w:rsid w:val="00FC3B3A"/>
    <w:rsid w:val="00FC3D08"/>
    <w:rsid w:val="00FC3DBB"/>
    <w:rsid w:val="00FC4AE2"/>
    <w:rsid w:val="00FC5613"/>
    <w:rsid w:val="00FC58F3"/>
    <w:rsid w:val="00FC5CB5"/>
    <w:rsid w:val="00FC5D50"/>
    <w:rsid w:val="00FC5F5B"/>
    <w:rsid w:val="00FC6248"/>
    <w:rsid w:val="00FC690B"/>
    <w:rsid w:val="00FC723E"/>
    <w:rsid w:val="00FC7675"/>
    <w:rsid w:val="00FC7DB9"/>
    <w:rsid w:val="00FD0ADD"/>
    <w:rsid w:val="00FD0C0D"/>
    <w:rsid w:val="00FD14BB"/>
    <w:rsid w:val="00FD1E19"/>
    <w:rsid w:val="00FD2619"/>
    <w:rsid w:val="00FD30FC"/>
    <w:rsid w:val="00FD3B16"/>
    <w:rsid w:val="00FD3CC5"/>
    <w:rsid w:val="00FD4F01"/>
    <w:rsid w:val="00FD56E9"/>
    <w:rsid w:val="00FD6034"/>
    <w:rsid w:val="00FD645C"/>
    <w:rsid w:val="00FD680E"/>
    <w:rsid w:val="00FD6F16"/>
    <w:rsid w:val="00FD735C"/>
    <w:rsid w:val="00FE001A"/>
    <w:rsid w:val="00FE02F1"/>
    <w:rsid w:val="00FE11FB"/>
    <w:rsid w:val="00FE1257"/>
    <w:rsid w:val="00FE1FC1"/>
    <w:rsid w:val="00FE2A33"/>
    <w:rsid w:val="00FE2F57"/>
    <w:rsid w:val="00FE3014"/>
    <w:rsid w:val="00FE35BE"/>
    <w:rsid w:val="00FE39FB"/>
    <w:rsid w:val="00FE4472"/>
    <w:rsid w:val="00FE44F3"/>
    <w:rsid w:val="00FE4513"/>
    <w:rsid w:val="00FE47F3"/>
    <w:rsid w:val="00FE52F7"/>
    <w:rsid w:val="00FE59D3"/>
    <w:rsid w:val="00FE74AF"/>
    <w:rsid w:val="00FE7700"/>
    <w:rsid w:val="00FE7924"/>
    <w:rsid w:val="00FE7B26"/>
    <w:rsid w:val="00FF011B"/>
    <w:rsid w:val="00FF042B"/>
    <w:rsid w:val="00FF0760"/>
    <w:rsid w:val="00FF0D7E"/>
    <w:rsid w:val="00FF184B"/>
    <w:rsid w:val="00FF1905"/>
    <w:rsid w:val="00FF1B52"/>
    <w:rsid w:val="00FF2025"/>
    <w:rsid w:val="00FF2B32"/>
    <w:rsid w:val="00FF2D35"/>
    <w:rsid w:val="00FF2E82"/>
    <w:rsid w:val="00FF3143"/>
    <w:rsid w:val="00FF39C5"/>
    <w:rsid w:val="00FF3D4B"/>
    <w:rsid w:val="00FF3F70"/>
    <w:rsid w:val="00FF4A89"/>
    <w:rsid w:val="00FF4FD4"/>
    <w:rsid w:val="00FF6DE8"/>
    <w:rsid w:val="00FF6FE8"/>
    <w:rsid w:val="00FF715F"/>
    <w:rsid w:val="00FF751F"/>
    <w:rsid w:val="00FF7E3C"/>
    <w:rsid w:val="06F1149D"/>
    <w:rsid w:val="0E607BD7"/>
    <w:rsid w:val="12E14BD9"/>
    <w:rsid w:val="14867E71"/>
    <w:rsid w:val="1C5F0E0C"/>
    <w:rsid w:val="287E7DF0"/>
    <w:rsid w:val="319D2231"/>
    <w:rsid w:val="38D20F4E"/>
    <w:rsid w:val="3E42292A"/>
    <w:rsid w:val="3F9C43EA"/>
    <w:rsid w:val="464F3670"/>
    <w:rsid w:val="486C45DD"/>
    <w:rsid w:val="4D3626DF"/>
    <w:rsid w:val="4D932D1F"/>
    <w:rsid w:val="4E637A04"/>
    <w:rsid w:val="52965DD1"/>
    <w:rsid w:val="5C2F1343"/>
    <w:rsid w:val="5D420487"/>
    <w:rsid w:val="5E255F97"/>
    <w:rsid w:val="5E9E7A3C"/>
    <w:rsid w:val="62115F82"/>
    <w:rsid w:val="65154E18"/>
    <w:rsid w:val="65C539BE"/>
    <w:rsid w:val="6AFE39BD"/>
    <w:rsid w:val="7064551B"/>
    <w:rsid w:val="74A34D6E"/>
    <w:rsid w:val="75BE2CA6"/>
    <w:rsid w:val="793042A5"/>
  </w:rsids>
  <m:mathPr>
    <m:mathFont m:val="Cambria Math"/>
    <m:brkBin m:val="before"/>
    <m:brkBinSub m:val="--"/>
    <m:smallFrac m:val="0"/>
    <m:dispDef/>
    <m:lMargin m:val="0"/>
    <m:rMargin m:val="0"/>
    <m:defJc m:val="centerGroup"/>
    <m:wrapIndent m:val="1440"/>
    <m:intLim m:val="subSup"/>
    <m:naryLim m:val="undOvr"/>
  </m:mathPr>
  <w:themeFontLang w:val="en-US" w:eastAsia="zh-CN" w:bidi="bo-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1C5C1088"/>
  <w15:docId w15:val="{C473367B-C777-44D2-AA10-C7BA66719D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uiPriority="0" w:qFormat="1"/>
    <w:lsdException w:name="heading 3" w:uiPriority="0" w:unhideWhenUsed="1" w:qFormat="1"/>
    <w:lsdException w:name="heading 4" w:uiPriority="0" w:unhideWhenUsed="1" w:qFormat="1"/>
    <w:lsdException w:name="heading 5" w:uiPriority="0" w:unhideWhenUsed="1" w:qFormat="1"/>
    <w:lsdException w:name="heading 6"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iPriority="0"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iPriority="0"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iPriority="0" w:unhideWhenUsed="1" w:qFormat="1"/>
    <w:lsdException w:name="Strong" w:uiPriority="22" w:qFormat="1"/>
    <w:lsdException w:name="Emphasis" w:uiPriority="20" w:qFormat="1"/>
    <w:lsdException w:name="Document Map" w:semiHidden="1" w:uiPriority="0"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qFormat="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rsid w:val="003619E5"/>
    <w:pPr>
      <w:widowControl w:val="0"/>
      <w:jc w:val="both"/>
    </w:pPr>
    <w:rPr>
      <w:rFonts w:asciiTheme="minorHAnsi" w:eastAsiaTheme="minorEastAsia" w:hAnsiTheme="minorHAnsi" w:cstheme="minorBidi"/>
      <w:kern w:val="2"/>
      <w:sz w:val="21"/>
      <w:szCs w:val="22"/>
    </w:rPr>
  </w:style>
  <w:style w:type="paragraph" w:styleId="1">
    <w:name w:val="heading 1"/>
    <w:basedOn w:val="a2"/>
    <w:next w:val="a2"/>
    <w:link w:val="10"/>
    <w:qFormat/>
    <w:rsid w:val="003619E5"/>
    <w:pPr>
      <w:keepNext/>
      <w:keepLines/>
      <w:widowControl/>
      <w:numPr>
        <w:numId w:val="120"/>
      </w:numPr>
      <w:tabs>
        <w:tab w:val="left" w:pos="0"/>
        <w:tab w:val="left" w:pos="794"/>
      </w:tabs>
      <w:spacing w:afterLines="100" w:after="312" w:line="360" w:lineRule="auto"/>
      <w:jc w:val="center"/>
      <w:outlineLvl w:val="0"/>
    </w:pPr>
    <w:rPr>
      <w:rFonts w:ascii="Book Antiqua" w:eastAsia="黑体" w:hAnsi="Book Antiqua" w:cs="Times New Roman"/>
      <w:bCs/>
      <w:kern w:val="44"/>
      <w:sz w:val="44"/>
      <w:szCs w:val="44"/>
      <w:lang w:eastAsia="en-US"/>
    </w:rPr>
  </w:style>
  <w:style w:type="paragraph" w:styleId="2">
    <w:name w:val="heading 2"/>
    <w:aliases w:val="eCT标题 2"/>
    <w:basedOn w:val="1"/>
    <w:next w:val="eCT3"/>
    <w:link w:val="20"/>
    <w:qFormat/>
    <w:rsid w:val="003619E5"/>
    <w:pPr>
      <w:numPr>
        <w:ilvl w:val="1"/>
      </w:numPr>
      <w:spacing w:beforeLines="100" w:line="240" w:lineRule="auto"/>
      <w:jc w:val="left"/>
      <w:outlineLvl w:val="1"/>
    </w:pPr>
    <w:rPr>
      <w:kern w:val="0"/>
      <w:sz w:val="32"/>
      <w:szCs w:val="32"/>
      <w:lang w:val="en-GB"/>
    </w:rPr>
  </w:style>
  <w:style w:type="paragraph" w:styleId="3">
    <w:name w:val="heading 3"/>
    <w:aliases w:val="eCT标题 3"/>
    <w:basedOn w:val="a2"/>
    <w:next w:val="eCT3"/>
    <w:link w:val="30"/>
    <w:qFormat/>
    <w:rsid w:val="003619E5"/>
    <w:pPr>
      <w:keepNext/>
      <w:keepLines/>
      <w:widowControl/>
      <w:numPr>
        <w:ilvl w:val="2"/>
        <w:numId w:val="120"/>
      </w:numPr>
      <w:spacing w:beforeLines="100" w:afterLines="100" w:line="320" w:lineRule="exact"/>
      <w:jc w:val="left"/>
      <w:outlineLvl w:val="2"/>
    </w:pPr>
    <w:rPr>
      <w:rFonts w:ascii="Book Antiqua" w:eastAsia="黑体" w:hAnsi="Book Antiqua" w:cs="Times New Roman"/>
      <w:bCs/>
      <w:kern w:val="0"/>
      <w:sz w:val="30"/>
      <w:szCs w:val="32"/>
      <w:lang w:eastAsia="en-US"/>
    </w:rPr>
  </w:style>
  <w:style w:type="paragraph" w:styleId="4">
    <w:name w:val="heading 4"/>
    <w:aliases w:val="eCT标题 4"/>
    <w:basedOn w:val="a2"/>
    <w:next w:val="eCT3"/>
    <w:link w:val="40"/>
    <w:qFormat/>
    <w:rsid w:val="003619E5"/>
    <w:pPr>
      <w:keepNext/>
      <w:keepLines/>
      <w:numPr>
        <w:ilvl w:val="3"/>
        <w:numId w:val="120"/>
      </w:numPr>
      <w:spacing w:before="280" w:after="290" w:line="377" w:lineRule="auto"/>
      <w:outlineLvl w:val="3"/>
    </w:pPr>
    <w:rPr>
      <w:rFonts w:ascii="Book Antiqua" w:eastAsia="宋体" w:hAnsi="Book Antiqua" w:cstheme="majorBidi"/>
      <w:sz w:val="24"/>
      <w:szCs w:val="28"/>
    </w:rPr>
  </w:style>
  <w:style w:type="paragraph" w:styleId="5">
    <w:name w:val="heading 5"/>
    <w:basedOn w:val="a2"/>
    <w:next w:val="a2"/>
    <w:link w:val="50"/>
    <w:unhideWhenUsed/>
    <w:rsid w:val="003619E5"/>
    <w:pPr>
      <w:keepNext/>
      <w:keepLines/>
      <w:numPr>
        <w:ilvl w:val="4"/>
        <w:numId w:val="3"/>
      </w:numPr>
      <w:spacing w:afterLines="100" w:line="360" w:lineRule="exact"/>
      <w:jc w:val="left"/>
      <w:outlineLvl w:val="4"/>
    </w:pPr>
    <w:rPr>
      <w:rFonts w:eastAsia="微软雅黑"/>
      <w:bCs/>
      <w:szCs w:val="28"/>
    </w:rPr>
  </w:style>
  <w:style w:type="paragraph" w:styleId="6">
    <w:name w:val="heading 6"/>
    <w:basedOn w:val="a2"/>
    <w:next w:val="a2"/>
    <w:link w:val="60"/>
    <w:uiPriority w:val="9"/>
    <w:unhideWhenUsed/>
    <w:rsid w:val="003619E5"/>
    <w:pPr>
      <w:keepNext/>
      <w:keepLines/>
      <w:numPr>
        <w:ilvl w:val="5"/>
        <w:numId w:val="3"/>
      </w:numPr>
      <w:spacing w:before="240" w:afterLines="100" w:line="320" w:lineRule="atLeast"/>
      <w:jc w:val="left"/>
      <w:outlineLvl w:val="5"/>
    </w:pPr>
    <w:rPr>
      <w:rFonts w:asciiTheme="majorHAnsi" w:eastAsiaTheme="majorEastAsia" w:hAnsiTheme="majorHAnsi" w:cstheme="majorBidi"/>
      <w:b/>
      <w:bCs/>
      <w:sz w:val="24"/>
      <w:szCs w:val="24"/>
    </w:rPr>
  </w:style>
  <w:style w:type="paragraph" w:styleId="7">
    <w:name w:val="heading 7"/>
    <w:aliases w:val="段落标题"/>
    <w:basedOn w:val="a2"/>
    <w:next w:val="a2"/>
    <w:link w:val="70"/>
    <w:uiPriority w:val="9"/>
    <w:unhideWhenUsed/>
    <w:rsid w:val="003619E5"/>
    <w:pPr>
      <w:keepNext/>
      <w:keepLines/>
      <w:numPr>
        <w:ilvl w:val="6"/>
        <w:numId w:val="3"/>
      </w:numPr>
      <w:spacing w:before="240" w:afterLines="100" w:line="320" w:lineRule="atLeast"/>
      <w:jc w:val="left"/>
      <w:outlineLvl w:val="6"/>
    </w:pPr>
    <w:rPr>
      <w:rFonts w:eastAsia="微软雅黑"/>
      <w:b/>
      <w:bCs/>
      <w:sz w:val="24"/>
      <w:szCs w:val="24"/>
    </w:rPr>
  </w:style>
  <w:style w:type="paragraph" w:styleId="8">
    <w:name w:val="heading 8"/>
    <w:basedOn w:val="a2"/>
    <w:next w:val="a2"/>
    <w:link w:val="80"/>
    <w:uiPriority w:val="9"/>
    <w:unhideWhenUsed/>
    <w:rsid w:val="003619E5"/>
    <w:pPr>
      <w:keepNext/>
      <w:keepLines/>
      <w:numPr>
        <w:ilvl w:val="7"/>
        <w:numId w:val="3"/>
      </w:numPr>
      <w:spacing w:before="240" w:afterLines="100" w:line="320" w:lineRule="atLeast"/>
      <w:jc w:val="left"/>
      <w:outlineLvl w:val="7"/>
    </w:pPr>
    <w:rPr>
      <w:rFonts w:asciiTheme="majorHAnsi" w:eastAsiaTheme="majorEastAsia" w:hAnsiTheme="majorHAnsi" w:cstheme="majorBidi"/>
      <w:sz w:val="24"/>
      <w:szCs w:val="24"/>
    </w:rPr>
  </w:style>
  <w:style w:type="paragraph" w:styleId="9">
    <w:name w:val="heading 9"/>
    <w:basedOn w:val="a2"/>
    <w:next w:val="a2"/>
    <w:link w:val="90"/>
    <w:uiPriority w:val="9"/>
    <w:unhideWhenUsed/>
    <w:rsid w:val="003619E5"/>
    <w:pPr>
      <w:keepNext/>
      <w:keepLines/>
      <w:numPr>
        <w:ilvl w:val="8"/>
        <w:numId w:val="3"/>
      </w:numPr>
      <w:spacing w:before="240" w:after="64" w:line="320" w:lineRule="auto"/>
      <w:outlineLvl w:val="8"/>
    </w:pPr>
    <w:rPr>
      <w:rFonts w:asciiTheme="majorHAnsi" w:eastAsiaTheme="majorEastAsia" w:hAnsiTheme="majorHAnsi" w:cstheme="majorBidi"/>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标题 1 字符"/>
    <w:basedOn w:val="a3"/>
    <w:link w:val="1"/>
    <w:qFormat/>
    <w:rsid w:val="003619E5"/>
    <w:rPr>
      <w:rFonts w:ascii="Book Antiqua" w:eastAsia="黑体" w:hAnsi="Book Antiqua"/>
      <w:bCs/>
      <w:kern w:val="44"/>
      <w:sz w:val="44"/>
      <w:szCs w:val="44"/>
      <w:lang w:eastAsia="en-US"/>
    </w:rPr>
  </w:style>
  <w:style w:type="paragraph" w:customStyle="1" w:styleId="eCT3">
    <w:name w:val="eCT正文"/>
    <w:basedOn w:val="a2"/>
    <w:link w:val="eCT4"/>
    <w:qFormat/>
    <w:rsid w:val="003619E5"/>
    <w:pPr>
      <w:spacing w:beforeLines="50" w:before="50" w:afterLines="50" w:after="50"/>
      <w:ind w:left="1701"/>
      <w:jc w:val="left"/>
    </w:pPr>
    <w:rPr>
      <w:rFonts w:ascii="Times New Roman" w:eastAsia="宋体" w:hAnsi="Times New Roman"/>
      <w:lang w:val="en-GB"/>
    </w:rPr>
  </w:style>
  <w:style w:type="character" w:customStyle="1" w:styleId="eCT4">
    <w:name w:val="eCT正文 字符"/>
    <w:basedOn w:val="a3"/>
    <w:link w:val="eCT3"/>
    <w:qFormat/>
    <w:rsid w:val="003619E5"/>
    <w:rPr>
      <w:rFonts w:cstheme="minorBidi"/>
      <w:kern w:val="2"/>
      <w:sz w:val="21"/>
      <w:szCs w:val="22"/>
      <w:lang w:val="en-GB"/>
    </w:rPr>
  </w:style>
  <w:style w:type="character" w:customStyle="1" w:styleId="30">
    <w:name w:val="标题 3 字符"/>
    <w:aliases w:val="eCT标题 3 字符"/>
    <w:basedOn w:val="a3"/>
    <w:link w:val="3"/>
    <w:qFormat/>
    <w:rsid w:val="003619E5"/>
    <w:rPr>
      <w:rFonts w:ascii="Book Antiqua" w:eastAsia="黑体" w:hAnsi="Book Antiqua"/>
      <w:bCs/>
      <w:sz w:val="30"/>
      <w:szCs w:val="32"/>
      <w:lang w:eastAsia="en-US"/>
    </w:rPr>
  </w:style>
  <w:style w:type="character" w:customStyle="1" w:styleId="20">
    <w:name w:val="标题 2 字符"/>
    <w:aliases w:val="eCT标题 2 字符"/>
    <w:basedOn w:val="a3"/>
    <w:link w:val="2"/>
    <w:qFormat/>
    <w:rsid w:val="003619E5"/>
    <w:rPr>
      <w:rFonts w:ascii="Book Antiqua" w:eastAsia="黑体" w:hAnsi="Book Antiqua"/>
      <w:bCs/>
      <w:sz w:val="32"/>
      <w:szCs w:val="32"/>
      <w:lang w:val="en-GB" w:eastAsia="en-US"/>
    </w:rPr>
  </w:style>
  <w:style w:type="character" w:customStyle="1" w:styleId="40">
    <w:name w:val="标题 4 字符"/>
    <w:aliases w:val="eCT标题 4 字符"/>
    <w:basedOn w:val="a3"/>
    <w:link w:val="4"/>
    <w:qFormat/>
    <w:rsid w:val="003619E5"/>
    <w:rPr>
      <w:rFonts w:ascii="Book Antiqua" w:hAnsi="Book Antiqua" w:cstheme="majorBidi"/>
      <w:kern w:val="2"/>
      <w:sz w:val="24"/>
      <w:szCs w:val="28"/>
    </w:rPr>
  </w:style>
  <w:style w:type="character" w:customStyle="1" w:styleId="50">
    <w:name w:val="标题 5 字符"/>
    <w:basedOn w:val="a3"/>
    <w:link w:val="5"/>
    <w:qFormat/>
    <w:rsid w:val="003619E5"/>
    <w:rPr>
      <w:rFonts w:asciiTheme="minorHAnsi" w:eastAsia="微软雅黑" w:hAnsiTheme="minorHAnsi" w:cstheme="minorBidi"/>
      <w:bCs/>
      <w:kern w:val="2"/>
      <w:sz w:val="21"/>
      <w:szCs w:val="28"/>
    </w:rPr>
  </w:style>
  <w:style w:type="character" w:customStyle="1" w:styleId="60">
    <w:name w:val="标题 6 字符"/>
    <w:basedOn w:val="a3"/>
    <w:link w:val="6"/>
    <w:uiPriority w:val="9"/>
    <w:qFormat/>
    <w:rsid w:val="003619E5"/>
    <w:rPr>
      <w:rFonts w:asciiTheme="majorHAnsi" w:eastAsiaTheme="majorEastAsia" w:hAnsiTheme="majorHAnsi" w:cstheme="majorBidi"/>
      <w:b/>
      <w:bCs/>
      <w:kern w:val="2"/>
      <w:sz w:val="24"/>
      <w:szCs w:val="24"/>
    </w:rPr>
  </w:style>
  <w:style w:type="character" w:customStyle="1" w:styleId="70">
    <w:name w:val="标题 7 字符"/>
    <w:aliases w:val="段落标题 字符"/>
    <w:basedOn w:val="a3"/>
    <w:link w:val="7"/>
    <w:uiPriority w:val="9"/>
    <w:qFormat/>
    <w:rsid w:val="003619E5"/>
    <w:rPr>
      <w:rFonts w:asciiTheme="minorHAnsi" w:eastAsia="微软雅黑" w:hAnsiTheme="minorHAnsi" w:cstheme="minorBidi"/>
      <w:b/>
      <w:bCs/>
      <w:kern w:val="2"/>
      <w:sz w:val="24"/>
      <w:szCs w:val="24"/>
    </w:rPr>
  </w:style>
  <w:style w:type="character" w:customStyle="1" w:styleId="80">
    <w:name w:val="标题 8 字符"/>
    <w:basedOn w:val="a3"/>
    <w:link w:val="8"/>
    <w:uiPriority w:val="9"/>
    <w:rsid w:val="003619E5"/>
    <w:rPr>
      <w:rFonts w:asciiTheme="majorHAnsi" w:eastAsiaTheme="majorEastAsia" w:hAnsiTheme="majorHAnsi" w:cstheme="majorBidi"/>
      <w:kern w:val="2"/>
      <w:sz w:val="24"/>
      <w:szCs w:val="24"/>
    </w:rPr>
  </w:style>
  <w:style w:type="character" w:customStyle="1" w:styleId="90">
    <w:name w:val="标题 9 字符"/>
    <w:basedOn w:val="a3"/>
    <w:link w:val="9"/>
    <w:uiPriority w:val="9"/>
    <w:rsid w:val="003619E5"/>
    <w:rPr>
      <w:rFonts w:asciiTheme="majorHAnsi" w:eastAsiaTheme="majorEastAsia" w:hAnsiTheme="majorHAnsi" w:cstheme="majorBidi"/>
      <w:kern w:val="2"/>
      <w:sz w:val="21"/>
      <w:szCs w:val="21"/>
    </w:rPr>
  </w:style>
  <w:style w:type="paragraph" w:customStyle="1" w:styleId="Char">
    <w:name w:val="Char"/>
    <w:basedOn w:val="a2"/>
    <w:semiHidden/>
    <w:rsid w:val="00C71BB3"/>
    <w:pPr>
      <w:widowControl/>
      <w:spacing w:after="160" w:line="240" w:lineRule="exact"/>
    </w:pPr>
    <w:rPr>
      <w:rFonts w:ascii="Verdana" w:eastAsia="宋体" w:hAnsi="Verdana" w:cs="Times New Roman"/>
      <w:kern w:val="0"/>
      <w:sz w:val="20"/>
      <w:szCs w:val="20"/>
      <w:lang w:eastAsia="en-US"/>
    </w:rPr>
  </w:style>
  <w:style w:type="paragraph" w:styleId="TOC7">
    <w:name w:val="toc 7"/>
    <w:basedOn w:val="a2"/>
    <w:next w:val="a2"/>
    <w:uiPriority w:val="39"/>
    <w:unhideWhenUsed/>
    <w:rsid w:val="003619E5"/>
    <w:pPr>
      <w:ind w:leftChars="1200" w:left="2520"/>
    </w:pPr>
  </w:style>
  <w:style w:type="paragraph" w:styleId="a6">
    <w:name w:val="Document Map"/>
    <w:basedOn w:val="a2"/>
    <w:link w:val="a7"/>
    <w:unhideWhenUsed/>
    <w:rsid w:val="003619E5"/>
    <w:rPr>
      <w:rFonts w:ascii="宋体" w:eastAsia="宋体"/>
      <w:sz w:val="18"/>
      <w:szCs w:val="18"/>
    </w:rPr>
  </w:style>
  <w:style w:type="character" w:customStyle="1" w:styleId="a7">
    <w:name w:val="文档结构图 字符"/>
    <w:basedOn w:val="a3"/>
    <w:link w:val="a6"/>
    <w:qFormat/>
    <w:rsid w:val="003619E5"/>
    <w:rPr>
      <w:rFonts w:ascii="宋体" w:hAnsiTheme="minorHAnsi" w:cstheme="minorBidi"/>
      <w:kern w:val="2"/>
      <w:sz w:val="18"/>
      <w:szCs w:val="18"/>
    </w:rPr>
  </w:style>
  <w:style w:type="paragraph" w:styleId="TOC5">
    <w:name w:val="toc 5"/>
    <w:basedOn w:val="a2"/>
    <w:next w:val="a2"/>
    <w:uiPriority w:val="39"/>
    <w:unhideWhenUsed/>
    <w:rsid w:val="003619E5"/>
    <w:pPr>
      <w:ind w:leftChars="800" w:left="1680"/>
    </w:pPr>
  </w:style>
  <w:style w:type="paragraph" w:styleId="TOC3">
    <w:name w:val="toc 3"/>
    <w:basedOn w:val="a2"/>
    <w:next w:val="a2"/>
    <w:uiPriority w:val="39"/>
    <w:unhideWhenUsed/>
    <w:rsid w:val="003619E5"/>
    <w:pPr>
      <w:tabs>
        <w:tab w:val="left" w:pos="1946"/>
        <w:tab w:val="right" w:leader="dot" w:pos="8296"/>
      </w:tabs>
      <w:ind w:leftChars="400" w:left="840" w:firstLine="420"/>
    </w:pPr>
  </w:style>
  <w:style w:type="paragraph" w:styleId="TOC8">
    <w:name w:val="toc 8"/>
    <w:basedOn w:val="a2"/>
    <w:next w:val="a2"/>
    <w:uiPriority w:val="39"/>
    <w:unhideWhenUsed/>
    <w:rsid w:val="003619E5"/>
    <w:pPr>
      <w:ind w:leftChars="1400" w:left="2940"/>
    </w:pPr>
  </w:style>
  <w:style w:type="paragraph" w:styleId="a8">
    <w:name w:val="Balloon Text"/>
    <w:basedOn w:val="a2"/>
    <w:link w:val="a9"/>
    <w:unhideWhenUsed/>
    <w:rsid w:val="003619E5"/>
    <w:rPr>
      <w:sz w:val="18"/>
      <w:szCs w:val="18"/>
    </w:rPr>
  </w:style>
  <w:style w:type="character" w:customStyle="1" w:styleId="a9">
    <w:name w:val="批注框文本 字符"/>
    <w:basedOn w:val="a3"/>
    <w:link w:val="a8"/>
    <w:qFormat/>
    <w:rsid w:val="003619E5"/>
    <w:rPr>
      <w:rFonts w:asciiTheme="minorHAnsi" w:eastAsiaTheme="minorEastAsia" w:hAnsiTheme="minorHAnsi" w:cstheme="minorBidi"/>
      <w:kern w:val="2"/>
      <w:sz w:val="18"/>
      <w:szCs w:val="18"/>
    </w:rPr>
  </w:style>
  <w:style w:type="paragraph" w:styleId="aa">
    <w:name w:val="footer"/>
    <w:basedOn w:val="a2"/>
    <w:next w:val="a2"/>
    <w:link w:val="ab"/>
    <w:uiPriority w:val="99"/>
    <w:unhideWhenUsed/>
    <w:rsid w:val="003619E5"/>
    <w:pPr>
      <w:tabs>
        <w:tab w:val="center" w:pos="4153"/>
        <w:tab w:val="right" w:pos="8306"/>
      </w:tabs>
      <w:snapToGrid w:val="0"/>
    </w:pPr>
    <w:rPr>
      <w:sz w:val="18"/>
      <w:szCs w:val="18"/>
    </w:rPr>
  </w:style>
  <w:style w:type="character" w:customStyle="1" w:styleId="ab">
    <w:name w:val="页脚 字符"/>
    <w:basedOn w:val="a3"/>
    <w:link w:val="aa"/>
    <w:uiPriority w:val="99"/>
    <w:qFormat/>
    <w:rsid w:val="003619E5"/>
    <w:rPr>
      <w:rFonts w:asciiTheme="minorHAnsi" w:eastAsiaTheme="minorEastAsia" w:hAnsiTheme="minorHAnsi" w:cstheme="minorBidi"/>
      <w:kern w:val="2"/>
      <w:sz w:val="18"/>
      <w:szCs w:val="18"/>
    </w:rPr>
  </w:style>
  <w:style w:type="paragraph" w:styleId="ac">
    <w:name w:val="header"/>
    <w:basedOn w:val="a2"/>
    <w:link w:val="ad"/>
    <w:uiPriority w:val="99"/>
    <w:unhideWhenUsed/>
    <w:rsid w:val="003619E5"/>
    <w:pPr>
      <w:pBdr>
        <w:bottom w:val="single" w:sz="6" w:space="1" w:color="auto"/>
      </w:pBdr>
      <w:tabs>
        <w:tab w:val="center" w:pos="4153"/>
        <w:tab w:val="right" w:pos="8306"/>
      </w:tabs>
      <w:snapToGrid w:val="0"/>
      <w:jc w:val="center"/>
    </w:pPr>
    <w:rPr>
      <w:sz w:val="18"/>
      <w:szCs w:val="18"/>
    </w:rPr>
  </w:style>
  <w:style w:type="character" w:customStyle="1" w:styleId="ad">
    <w:name w:val="页眉 字符"/>
    <w:basedOn w:val="a3"/>
    <w:link w:val="ac"/>
    <w:uiPriority w:val="99"/>
    <w:qFormat/>
    <w:rsid w:val="003619E5"/>
    <w:rPr>
      <w:rFonts w:asciiTheme="minorHAnsi" w:eastAsiaTheme="minorEastAsia" w:hAnsiTheme="minorHAnsi" w:cstheme="minorBidi"/>
      <w:kern w:val="2"/>
      <w:sz w:val="18"/>
      <w:szCs w:val="18"/>
    </w:rPr>
  </w:style>
  <w:style w:type="paragraph" w:styleId="TOC1">
    <w:name w:val="toc 1"/>
    <w:basedOn w:val="a2"/>
    <w:next w:val="a2"/>
    <w:uiPriority w:val="39"/>
    <w:unhideWhenUsed/>
    <w:rsid w:val="003619E5"/>
    <w:pPr>
      <w:tabs>
        <w:tab w:val="left" w:pos="840"/>
        <w:tab w:val="right" w:leader="dot" w:pos="8296"/>
      </w:tabs>
      <w:ind w:firstLine="420"/>
    </w:pPr>
  </w:style>
  <w:style w:type="paragraph" w:styleId="TOC4">
    <w:name w:val="toc 4"/>
    <w:basedOn w:val="a2"/>
    <w:next w:val="a2"/>
    <w:uiPriority w:val="39"/>
    <w:unhideWhenUsed/>
    <w:rsid w:val="003619E5"/>
    <w:pPr>
      <w:ind w:leftChars="600" w:left="1260"/>
    </w:pPr>
  </w:style>
  <w:style w:type="paragraph" w:styleId="TOC6">
    <w:name w:val="toc 6"/>
    <w:basedOn w:val="a2"/>
    <w:next w:val="a2"/>
    <w:uiPriority w:val="39"/>
    <w:unhideWhenUsed/>
    <w:rsid w:val="003619E5"/>
    <w:pPr>
      <w:ind w:leftChars="1000" w:left="2100"/>
    </w:pPr>
  </w:style>
  <w:style w:type="paragraph" w:styleId="TOC2">
    <w:name w:val="toc 2"/>
    <w:basedOn w:val="a2"/>
    <w:next w:val="a2"/>
    <w:uiPriority w:val="39"/>
    <w:unhideWhenUsed/>
    <w:rsid w:val="003619E5"/>
    <w:pPr>
      <w:tabs>
        <w:tab w:val="left" w:pos="1470"/>
        <w:tab w:val="right" w:leader="dot" w:pos="8296"/>
      </w:tabs>
      <w:ind w:leftChars="200" w:left="420" w:firstLine="420"/>
    </w:pPr>
  </w:style>
  <w:style w:type="paragraph" w:styleId="TOC9">
    <w:name w:val="toc 9"/>
    <w:basedOn w:val="a2"/>
    <w:next w:val="a2"/>
    <w:uiPriority w:val="39"/>
    <w:unhideWhenUsed/>
    <w:rsid w:val="003619E5"/>
    <w:pPr>
      <w:ind w:firstLineChars="100" w:firstLine="100"/>
      <w:jc w:val="left"/>
    </w:pPr>
  </w:style>
  <w:style w:type="paragraph" w:styleId="ae">
    <w:name w:val="Normal (Web)"/>
    <w:basedOn w:val="a2"/>
    <w:link w:val="af"/>
    <w:unhideWhenUsed/>
    <w:rsid w:val="003619E5"/>
    <w:rPr>
      <w:rFonts w:ascii="Times New Roman" w:hAnsi="Times New Roman" w:cs="Times New Roman"/>
      <w:sz w:val="24"/>
      <w:szCs w:val="24"/>
    </w:rPr>
  </w:style>
  <w:style w:type="character" w:customStyle="1" w:styleId="af">
    <w:name w:val="普通(网站) 字符"/>
    <w:basedOn w:val="a3"/>
    <w:link w:val="ae"/>
    <w:rsid w:val="003619E5"/>
    <w:rPr>
      <w:rFonts w:eastAsiaTheme="minorEastAsia"/>
      <w:kern w:val="2"/>
      <w:sz w:val="24"/>
      <w:szCs w:val="24"/>
    </w:rPr>
  </w:style>
  <w:style w:type="paragraph" w:styleId="af0">
    <w:name w:val="Title"/>
    <w:basedOn w:val="a2"/>
    <w:next w:val="a2"/>
    <w:link w:val="af1"/>
    <w:uiPriority w:val="10"/>
    <w:rsid w:val="003619E5"/>
    <w:pPr>
      <w:spacing w:before="240" w:after="60"/>
      <w:jc w:val="center"/>
      <w:outlineLvl w:val="0"/>
    </w:pPr>
    <w:rPr>
      <w:rFonts w:asciiTheme="majorHAnsi" w:eastAsiaTheme="majorEastAsia" w:hAnsiTheme="majorHAnsi" w:cstheme="majorBidi"/>
      <w:b/>
      <w:bCs/>
      <w:sz w:val="32"/>
      <w:szCs w:val="32"/>
    </w:rPr>
  </w:style>
  <w:style w:type="character" w:customStyle="1" w:styleId="af1">
    <w:name w:val="标题 字符"/>
    <w:basedOn w:val="a3"/>
    <w:link w:val="af0"/>
    <w:uiPriority w:val="10"/>
    <w:rsid w:val="003619E5"/>
    <w:rPr>
      <w:rFonts w:asciiTheme="majorHAnsi" w:eastAsiaTheme="majorEastAsia" w:hAnsiTheme="majorHAnsi" w:cstheme="majorBidi"/>
      <w:b/>
      <w:bCs/>
      <w:kern w:val="2"/>
      <w:sz w:val="32"/>
      <w:szCs w:val="32"/>
    </w:rPr>
  </w:style>
  <w:style w:type="character" w:styleId="af2">
    <w:name w:val="Strong"/>
    <w:uiPriority w:val="22"/>
    <w:rsid w:val="003619E5"/>
    <w:rPr>
      <w:b/>
      <w:bCs/>
    </w:rPr>
  </w:style>
  <w:style w:type="character" w:styleId="af3">
    <w:name w:val="Hyperlink"/>
    <w:basedOn w:val="a3"/>
    <w:uiPriority w:val="99"/>
    <w:unhideWhenUsed/>
    <w:rsid w:val="003619E5"/>
    <w:rPr>
      <w:color w:val="0563C1" w:themeColor="hyperlink"/>
      <w:u w:val="single"/>
    </w:rPr>
  </w:style>
  <w:style w:type="character" w:customStyle="1" w:styleId="TDContents">
    <w:name w:val="TDContents"/>
    <w:rsid w:val="003619E5"/>
    <w:rPr>
      <w:rFonts w:ascii="Arial" w:hAnsi="Arial"/>
    </w:rPr>
  </w:style>
  <w:style w:type="paragraph" w:styleId="af4">
    <w:name w:val="List Paragraph"/>
    <w:basedOn w:val="a2"/>
    <w:link w:val="af5"/>
    <w:uiPriority w:val="34"/>
    <w:rsid w:val="003619E5"/>
    <w:pPr>
      <w:ind w:firstLineChars="200" w:firstLine="420"/>
    </w:pPr>
  </w:style>
  <w:style w:type="character" w:customStyle="1" w:styleId="af5">
    <w:name w:val="列表段落 字符"/>
    <w:basedOn w:val="a3"/>
    <w:link w:val="af4"/>
    <w:uiPriority w:val="34"/>
    <w:rsid w:val="003619E5"/>
    <w:rPr>
      <w:rFonts w:asciiTheme="minorHAnsi" w:eastAsiaTheme="minorEastAsia" w:hAnsiTheme="minorHAnsi" w:cstheme="minorBidi"/>
      <w:kern w:val="2"/>
      <w:sz w:val="21"/>
      <w:szCs w:val="22"/>
    </w:rPr>
  </w:style>
  <w:style w:type="paragraph" w:customStyle="1" w:styleId="TOC10">
    <w:name w:val="TOC 标题1"/>
    <w:basedOn w:val="1"/>
    <w:next w:val="a2"/>
    <w:uiPriority w:val="39"/>
    <w:unhideWhenUsed/>
    <w:rsid w:val="003619E5"/>
    <w:pPr>
      <w:numPr>
        <w:numId w:val="0"/>
      </w:numPr>
      <w:tabs>
        <w:tab w:val="clear" w:pos="794"/>
      </w:tabs>
      <w:spacing w:before="240" w:line="259" w:lineRule="auto"/>
      <w:outlineLvl w:val="9"/>
    </w:pPr>
    <w:rPr>
      <w:rFonts w:asciiTheme="majorHAnsi" w:hAnsiTheme="majorHAnsi" w:cstheme="majorBidi"/>
      <w:b/>
      <w:bCs w:val="0"/>
      <w:color w:val="2E74B5" w:themeColor="accent1" w:themeShade="BF"/>
      <w:kern w:val="0"/>
      <w:sz w:val="32"/>
      <w:szCs w:val="32"/>
    </w:rPr>
  </w:style>
  <w:style w:type="paragraph" w:customStyle="1" w:styleId="11">
    <w:name w:val="正文1"/>
    <w:basedOn w:val="a2"/>
    <w:link w:val="12"/>
    <w:qFormat/>
    <w:rsid w:val="007E1FC5"/>
    <w:pPr>
      <w:spacing w:beforeLines="100" w:afterLines="100" w:line="400" w:lineRule="exact"/>
      <w:ind w:leftChars="200" w:left="200"/>
      <w:jc w:val="left"/>
    </w:pPr>
    <w:rPr>
      <w:rFonts w:eastAsia="微软雅黑"/>
      <w:lang w:val="en-GB"/>
    </w:rPr>
  </w:style>
  <w:style w:type="character" w:customStyle="1" w:styleId="12">
    <w:name w:val="正文1 字符"/>
    <w:basedOn w:val="a3"/>
    <w:link w:val="11"/>
    <w:qFormat/>
    <w:rsid w:val="007E1FC5"/>
    <w:rPr>
      <w:rFonts w:asciiTheme="minorHAnsi" w:eastAsia="微软雅黑" w:hAnsiTheme="minorHAnsi" w:cstheme="minorBidi"/>
      <w:kern w:val="2"/>
      <w:sz w:val="21"/>
      <w:szCs w:val="22"/>
      <w:lang w:val="en-GB"/>
    </w:rPr>
  </w:style>
  <w:style w:type="paragraph" w:customStyle="1" w:styleId="af6">
    <w:name w:val="图片说明"/>
    <w:basedOn w:val="eCT3"/>
    <w:link w:val="af7"/>
    <w:rsid w:val="003619E5"/>
    <w:pPr>
      <w:jc w:val="center"/>
    </w:pPr>
    <w:rPr>
      <w:sz w:val="15"/>
    </w:rPr>
  </w:style>
  <w:style w:type="character" w:customStyle="1" w:styleId="af7">
    <w:name w:val="图片说明 字符"/>
    <w:basedOn w:val="eCT4"/>
    <w:link w:val="af6"/>
    <w:qFormat/>
    <w:rsid w:val="003619E5"/>
    <w:rPr>
      <w:rFonts w:cstheme="minorBidi"/>
      <w:kern w:val="2"/>
      <w:sz w:val="15"/>
      <w:szCs w:val="22"/>
      <w:lang w:val="en-GB"/>
    </w:rPr>
  </w:style>
  <w:style w:type="character" w:customStyle="1" w:styleId="13">
    <w:name w:val="未处理的提及1"/>
    <w:basedOn w:val="a3"/>
    <w:uiPriority w:val="99"/>
    <w:semiHidden/>
    <w:unhideWhenUsed/>
    <w:qFormat/>
    <w:rsid w:val="003619E5"/>
    <w:rPr>
      <w:color w:val="605E5C"/>
      <w:shd w:val="clear" w:color="auto" w:fill="E1DFDD"/>
    </w:rPr>
  </w:style>
  <w:style w:type="character" w:styleId="af8">
    <w:name w:val="annotation reference"/>
    <w:basedOn w:val="a3"/>
    <w:unhideWhenUsed/>
    <w:rsid w:val="003619E5"/>
    <w:rPr>
      <w:sz w:val="21"/>
      <w:szCs w:val="21"/>
    </w:rPr>
  </w:style>
  <w:style w:type="paragraph" w:styleId="af9">
    <w:name w:val="annotation text"/>
    <w:basedOn w:val="a2"/>
    <w:link w:val="afa"/>
    <w:unhideWhenUsed/>
    <w:rsid w:val="003619E5"/>
  </w:style>
  <w:style w:type="character" w:customStyle="1" w:styleId="afa">
    <w:name w:val="批注文字 字符"/>
    <w:basedOn w:val="a3"/>
    <w:link w:val="af9"/>
    <w:qFormat/>
    <w:rsid w:val="003619E5"/>
    <w:rPr>
      <w:rFonts w:asciiTheme="minorHAnsi" w:eastAsiaTheme="minorEastAsia" w:hAnsiTheme="minorHAnsi" w:cstheme="minorBidi"/>
      <w:kern w:val="2"/>
      <w:sz w:val="21"/>
      <w:szCs w:val="22"/>
    </w:rPr>
  </w:style>
  <w:style w:type="paragraph" w:styleId="afb">
    <w:name w:val="annotation subject"/>
    <w:basedOn w:val="af9"/>
    <w:next w:val="af9"/>
    <w:link w:val="afc"/>
    <w:unhideWhenUsed/>
    <w:rsid w:val="003619E5"/>
    <w:rPr>
      <w:b/>
      <w:bCs/>
    </w:rPr>
  </w:style>
  <w:style w:type="character" w:customStyle="1" w:styleId="afc">
    <w:name w:val="批注主题 字符"/>
    <w:basedOn w:val="afa"/>
    <w:link w:val="afb"/>
    <w:qFormat/>
    <w:rsid w:val="003619E5"/>
    <w:rPr>
      <w:rFonts w:asciiTheme="minorHAnsi" w:eastAsiaTheme="minorEastAsia" w:hAnsiTheme="minorHAnsi" w:cstheme="minorBidi"/>
      <w:b/>
      <w:bCs/>
      <w:kern w:val="2"/>
      <w:sz w:val="21"/>
      <w:szCs w:val="22"/>
    </w:rPr>
  </w:style>
  <w:style w:type="character" w:customStyle="1" w:styleId="21">
    <w:name w:val="未处理的提及2"/>
    <w:basedOn w:val="a3"/>
    <w:uiPriority w:val="99"/>
    <w:semiHidden/>
    <w:unhideWhenUsed/>
    <w:rsid w:val="003619E5"/>
    <w:rPr>
      <w:color w:val="605E5C"/>
      <w:shd w:val="clear" w:color="auto" w:fill="E1DFDD"/>
    </w:rPr>
  </w:style>
  <w:style w:type="paragraph" w:styleId="HTML">
    <w:name w:val="HTML Preformatted"/>
    <w:basedOn w:val="a2"/>
    <w:link w:val="HTML0"/>
    <w:uiPriority w:val="99"/>
    <w:unhideWhenUsed/>
    <w:rsid w:val="003619E5"/>
    <w:rPr>
      <w:rFonts w:ascii="Courier New" w:hAnsi="Courier New" w:cs="Courier New"/>
      <w:sz w:val="20"/>
      <w:szCs w:val="20"/>
    </w:rPr>
  </w:style>
  <w:style w:type="character" w:customStyle="1" w:styleId="HTML0">
    <w:name w:val="HTML 预设格式 字符"/>
    <w:basedOn w:val="a3"/>
    <w:link w:val="HTML"/>
    <w:uiPriority w:val="99"/>
    <w:rsid w:val="003619E5"/>
    <w:rPr>
      <w:rFonts w:ascii="Courier New" w:eastAsiaTheme="minorEastAsia" w:hAnsi="Courier New" w:cs="Courier New"/>
      <w:kern w:val="2"/>
    </w:rPr>
  </w:style>
  <w:style w:type="character" w:styleId="HTML1">
    <w:name w:val="HTML Code"/>
    <w:basedOn w:val="a3"/>
    <w:uiPriority w:val="99"/>
    <w:unhideWhenUsed/>
    <w:rsid w:val="003619E5"/>
    <w:rPr>
      <w:rFonts w:ascii="宋体" w:eastAsia="宋体" w:hAnsi="宋体" w:cs="宋体"/>
      <w:sz w:val="24"/>
      <w:szCs w:val="24"/>
    </w:rPr>
  </w:style>
  <w:style w:type="character" w:styleId="afd">
    <w:name w:val="Unresolved Mention"/>
    <w:basedOn w:val="a3"/>
    <w:uiPriority w:val="99"/>
    <w:semiHidden/>
    <w:unhideWhenUsed/>
    <w:rsid w:val="00317941"/>
    <w:rPr>
      <w:color w:val="605E5C"/>
      <w:shd w:val="clear" w:color="auto" w:fill="E1DFDD"/>
    </w:rPr>
  </w:style>
  <w:style w:type="table" w:styleId="afe">
    <w:name w:val="Table Grid"/>
    <w:basedOn w:val="a4"/>
    <w:uiPriority w:val="39"/>
    <w:qFormat/>
    <w:rsid w:val="003619E5"/>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1">
    <w:name w:val="无序列表"/>
    <w:basedOn w:val="af4"/>
    <w:link w:val="aff"/>
    <w:rsid w:val="003619E5"/>
    <w:pPr>
      <w:numPr>
        <w:numId w:val="1"/>
      </w:numPr>
      <w:ind w:left="420" w:firstLine="0"/>
    </w:pPr>
  </w:style>
  <w:style w:type="character" w:customStyle="1" w:styleId="aff">
    <w:name w:val="无序列表 字符"/>
    <w:basedOn w:val="af5"/>
    <w:link w:val="a1"/>
    <w:rsid w:val="003619E5"/>
    <w:rPr>
      <w:rFonts w:asciiTheme="minorHAnsi" w:eastAsiaTheme="minorEastAsia" w:hAnsiTheme="minorHAnsi" w:cstheme="minorBidi"/>
      <w:kern w:val="2"/>
      <w:sz w:val="21"/>
      <w:szCs w:val="22"/>
    </w:rPr>
  </w:style>
  <w:style w:type="paragraph" w:customStyle="1" w:styleId="aff0">
    <w:name w:val="屏显"/>
    <w:basedOn w:val="HTML"/>
    <w:link w:val="aff1"/>
    <w:rsid w:val="003619E5"/>
    <w:pPr>
      <w:widowControl/>
      <w:shd w:val="clear" w:color="auto" w:fill="F6F8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ind w:leftChars="600" w:left="600"/>
      <w:jc w:val="left"/>
    </w:pPr>
    <w:rPr>
      <w:rFonts w:ascii="Consolas" w:eastAsia="Segoe UI" w:hAnsi="Consolas" w:cs="Consolas"/>
      <w:sz w:val="18"/>
      <w:szCs w:val="18"/>
    </w:rPr>
  </w:style>
  <w:style w:type="character" w:customStyle="1" w:styleId="aff1">
    <w:name w:val="屏显 字符"/>
    <w:basedOn w:val="HTML0"/>
    <w:link w:val="aff0"/>
    <w:qFormat/>
    <w:rsid w:val="003619E5"/>
    <w:rPr>
      <w:rFonts w:ascii="Consolas" w:eastAsia="Segoe UI" w:hAnsi="Consolas" w:cs="Consolas"/>
      <w:kern w:val="2"/>
      <w:sz w:val="18"/>
      <w:szCs w:val="18"/>
      <w:shd w:val="clear" w:color="auto" w:fill="F6F8FA"/>
    </w:rPr>
  </w:style>
  <w:style w:type="paragraph" w:customStyle="1" w:styleId="aff2">
    <w:name w:val="步骤下正文"/>
    <w:basedOn w:val="ae"/>
    <w:link w:val="aff3"/>
    <w:qFormat/>
    <w:rsid w:val="00E56826"/>
    <w:pPr>
      <w:widowControl/>
      <w:shd w:val="clear" w:color="auto" w:fill="FFFFFF"/>
      <w:spacing w:beforeLines="100" w:afterLines="100" w:line="320" w:lineRule="exact"/>
      <w:ind w:leftChars="600" w:left="600"/>
      <w:jc w:val="left"/>
    </w:pPr>
    <w:rPr>
      <w:rFonts w:ascii="微软雅黑" w:eastAsia="微软雅黑" w:hAnsi="微软雅黑" w:cs="宋体"/>
      <w:color w:val="24292E"/>
      <w:kern w:val="0"/>
      <w:sz w:val="21"/>
      <w:szCs w:val="21"/>
    </w:rPr>
  </w:style>
  <w:style w:type="character" w:customStyle="1" w:styleId="aff3">
    <w:name w:val="步骤下正文 字符"/>
    <w:basedOn w:val="a3"/>
    <w:link w:val="aff2"/>
    <w:rsid w:val="00E56826"/>
    <w:rPr>
      <w:rFonts w:ascii="微软雅黑" w:eastAsia="微软雅黑" w:hAnsi="微软雅黑" w:cs="宋体"/>
      <w:color w:val="24292E"/>
      <w:sz w:val="21"/>
      <w:szCs w:val="21"/>
      <w:shd w:val="clear" w:color="auto" w:fill="FFFFFF"/>
    </w:rPr>
  </w:style>
  <w:style w:type="paragraph" w:customStyle="1" w:styleId="aff4">
    <w:name w:val="步骤"/>
    <w:basedOn w:val="a2"/>
    <w:link w:val="aff5"/>
    <w:qFormat/>
    <w:rsid w:val="00637519"/>
    <w:pPr>
      <w:spacing w:beforeLines="100" w:afterLines="100" w:line="360" w:lineRule="exact"/>
      <w:ind w:left="1412" w:hanging="420"/>
      <w:jc w:val="left"/>
    </w:pPr>
    <w:rPr>
      <w:rFonts w:ascii="微软雅黑" w:eastAsia="微软雅黑" w:hAnsi="微软雅黑"/>
      <w:color w:val="24292E"/>
      <w:szCs w:val="21"/>
      <w:lang w:val="en-GB"/>
    </w:rPr>
  </w:style>
  <w:style w:type="character" w:customStyle="1" w:styleId="aff5">
    <w:name w:val="步骤 字符"/>
    <w:basedOn w:val="a3"/>
    <w:link w:val="aff4"/>
    <w:rsid w:val="00637519"/>
    <w:rPr>
      <w:rFonts w:ascii="微软雅黑" w:eastAsia="微软雅黑" w:hAnsi="微软雅黑" w:cstheme="minorBidi"/>
      <w:color w:val="24292E"/>
      <w:kern w:val="2"/>
      <w:sz w:val="21"/>
      <w:szCs w:val="21"/>
      <w:lang w:val="en-GB"/>
    </w:rPr>
  </w:style>
  <w:style w:type="paragraph" w:customStyle="1" w:styleId="aff6">
    <w:name w:val="说明"/>
    <w:basedOn w:val="af4"/>
    <w:link w:val="aff7"/>
    <w:rsid w:val="003619E5"/>
    <w:pPr>
      <w:pBdr>
        <w:top w:val="single" w:sz="4" w:space="1" w:color="1967B3"/>
        <w:bottom w:val="single" w:sz="4" w:space="1" w:color="19674F"/>
      </w:pBdr>
      <w:spacing w:beforeLines="100" w:afterLines="100"/>
      <w:ind w:leftChars="200" w:left="200" w:firstLineChars="0" w:firstLine="0"/>
    </w:pPr>
    <w:rPr>
      <w:rFonts w:eastAsia="微软雅黑"/>
      <w:i/>
      <w:color w:val="1967B3"/>
    </w:rPr>
  </w:style>
  <w:style w:type="character" w:customStyle="1" w:styleId="aff7">
    <w:name w:val="说明 字符"/>
    <w:basedOn w:val="af5"/>
    <w:link w:val="aff6"/>
    <w:rsid w:val="003619E5"/>
    <w:rPr>
      <w:rFonts w:asciiTheme="minorHAnsi" w:eastAsia="微软雅黑" w:hAnsiTheme="minorHAnsi" w:cstheme="minorBidi"/>
      <w:i/>
      <w:color w:val="1967B3"/>
      <w:kern w:val="2"/>
      <w:sz w:val="21"/>
      <w:szCs w:val="22"/>
    </w:rPr>
  </w:style>
  <w:style w:type="paragraph" w:customStyle="1" w:styleId="aff8">
    <w:name w:val="列表项"/>
    <w:basedOn w:val="af4"/>
    <w:link w:val="aff9"/>
    <w:rsid w:val="003619E5"/>
    <w:pPr>
      <w:spacing w:line="400" w:lineRule="exact"/>
      <w:ind w:firstLineChars="0" w:firstLine="0"/>
    </w:pPr>
    <w:rPr>
      <w:rFonts w:ascii="Times New Roman" w:eastAsia="微软雅黑" w:hAnsi="Times New Roman"/>
      <w:lang w:val="en-GB"/>
    </w:rPr>
  </w:style>
  <w:style w:type="character" w:customStyle="1" w:styleId="aff9">
    <w:name w:val="列表项 字符"/>
    <w:basedOn w:val="a3"/>
    <w:link w:val="aff8"/>
    <w:qFormat/>
    <w:rsid w:val="003619E5"/>
    <w:rPr>
      <w:rFonts w:eastAsia="微软雅黑" w:cstheme="minorBidi"/>
      <w:kern w:val="2"/>
      <w:sz w:val="21"/>
      <w:szCs w:val="22"/>
      <w:lang w:val="en-GB"/>
    </w:rPr>
  </w:style>
  <w:style w:type="paragraph" w:customStyle="1" w:styleId="affa">
    <w:name w:val="表名"/>
    <w:basedOn w:val="af4"/>
    <w:link w:val="affb"/>
    <w:rsid w:val="003619E5"/>
    <w:pPr>
      <w:jc w:val="center"/>
    </w:pPr>
    <w:rPr>
      <w:sz w:val="18"/>
    </w:rPr>
  </w:style>
  <w:style w:type="character" w:customStyle="1" w:styleId="affb">
    <w:name w:val="表名 字符"/>
    <w:basedOn w:val="af5"/>
    <w:link w:val="affa"/>
    <w:rsid w:val="003619E5"/>
    <w:rPr>
      <w:rFonts w:asciiTheme="minorHAnsi" w:eastAsiaTheme="minorEastAsia" w:hAnsiTheme="minorHAnsi" w:cstheme="minorBidi"/>
      <w:kern w:val="2"/>
      <w:sz w:val="18"/>
      <w:szCs w:val="22"/>
    </w:rPr>
  </w:style>
  <w:style w:type="paragraph" w:customStyle="1" w:styleId="a0">
    <w:name w:val="表名编号"/>
    <w:basedOn w:val="affa"/>
    <w:link w:val="affc"/>
    <w:rsid w:val="003619E5"/>
    <w:pPr>
      <w:numPr>
        <w:numId w:val="2"/>
      </w:numPr>
    </w:pPr>
  </w:style>
  <w:style w:type="character" w:customStyle="1" w:styleId="affc">
    <w:name w:val="表名编号 字符"/>
    <w:basedOn w:val="affb"/>
    <w:link w:val="a0"/>
    <w:rsid w:val="003619E5"/>
    <w:rPr>
      <w:rFonts w:asciiTheme="minorHAnsi" w:eastAsiaTheme="minorEastAsia" w:hAnsiTheme="minorHAnsi" w:cstheme="minorBidi"/>
      <w:kern w:val="2"/>
      <w:sz w:val="18"/>
      <w:szCs w:val="22"/>
    </w:rPr>
  </w:style>
  <w:style w:type="character" w:styleId="affd">
    <w:name w:val="Subtle Reference"/>
    <w:basedOn w:val="a3"/>
    <w:uiPriority w:val="31"/>
    <w:rsid w:val="003619E5"/>
    <w:rPr>
      <w:smallCaps/>
      <w:color w:val="5A5A5A" w:themeColor="text1" w:themeTint="A5"/>
    </w:rPr>
  </w:style>
  <w:style w:type="character" w:styleId="affe">
    <w:name w:val="Subtle Emphasis"/>
    <w:basedOn w:val="a3"/>
    <w:uiPriority w:val="19"/>
    <w:rsid w:val="003619E5"/>
    <w:rPr>
      <w:i/>
      <w:iCs/>
      <w:color w:val="404040" w:themeColor="text1" w:themeTint="BF"/>
    </w:rPr>
  </w:style>
  <w:style w:type="character" w:styleId="afff">
    <w:name w:val="Book Title"/>
    <w:basedOn w:val="a3"/>
    <w:uiPriority w:val="33"/>
    <w:rsid w:val="003619E5"/>
    <w:rPr>
      <w:b/>
      <w:bCs/>
      <w:i/>
      <w:iCs/>
      <w:spacing w:val="5"/>
    </w:rPr>
  </w:style>
  <w:style w:type="paragraph" w:styleId="afff0">
    <w:name w:val="caption"/>
    <w:basedOn w:val="a2"/>
    <w:next w:val="a2"/>
    <w:uiPriority w:val="35"/>
    <w:unhideWhenUsed/>
    <w:rsid w:val="003619E5"/>
    <w:pPr>
      <w:ind w:left="1701"/>
      <w:jc w:val="center"/>
    </w:pPr>
    <w:rPr>
      <w:rFonts w:ascii="Times New Roman" w:eastAsia="宋体" w:hAnsi="Times New Roman" w:cstheme="majorBidi"/>
      <w:szCs w:val="20"/>
    </w:rPr>
  </w:style>
  <w:style w:type="paragraph" w:styleId="afff1">
    <w:name w:val="table of figures"/>
    <w:basedOn w:val="a2"/>
    <w:next w:val="a2"/>
    <w:uiPriority w:val="99"/>
    <w:unhideWhenUsed/>
    <w:rsid w:val="003619E5"/>
    <w:pPr>
      <w:ind w:leftChars="200" w:left="200" w:hangingChars="200" w:hanging="200"/>
    </w:pPr>
    <w:rPr>
      <w:rFonts w:eastAsia="微软雅黑"/>
      <w:sz w:val="15"/>
    </w:rPr>
  </w:style>
  <w:style w:type="paragraph" w:customStyle="1" w:styleId="14">
    <w:name w:val="样式1"/>
    <w:basedOn w:val="1"/>
    <w:link w:val="15"/>
    <w:autoRedefine/>
    <w:rsid w:val="00EA1529"/>
    <w:pPr>
      <w:tabs>
        <w:tab w:val="num" w:pos="720"/>
      </w:tabs>
      <w:spacing w:beforeLines="50" w:line="400" w:lineRule="exact"/>
      <w:ind w:left="720" w:hanging="720"/>
    </w:pPr>
    <w:rPr>
      <w:rFonts w:cs="Segoe UI"/>
      <w:szCs w:val="30"/>
      <w:u w:val="single"/>
    </w:rPr>
  </w:style>
  <w:style w:type="character" w:customStyle="1" w:styleId="15">
    <w:name w:val="样式1 字符"/>
    <w:basedOn w:val="10"/>
    <w:link w:val="14"/>
    <w:rsid w:val="00EA1529"/>
    <w:rPr>
      <w:rFonts w:ascii="Book Antiqua" w:eastAsia="黑体" w:hAnsi="Book Antiqua" w:cs="Segoe UI"/>
      <w:bCs/>
      <w:kern w:val="44"/>
      <w:sz w:val="44"/>
      <w:szCs w:val="30"/>
      <w:u w:val="single"/>
      <w:lang w:eastAsia="en-US"/>
    </w:rPr>
  </w:style>
  <w:style w:type="paragraph" w:styleId="afff2">
    <w:name w:val="Intense Quote"/>
    <w:basedOn w:val="a2"/>
    <w:next w:val="a2"/>
    <w:link w:val="afff3"/>
    <w:uiPriority w:val="30"/>
    <w:rsid w:val="003619E5"/>
    <w:pPr>
      <w:pBdr>
        <w:top w:val="single" w:sz="4" w:space="10" w:color="5B9BD5" w:themeColor="accent1"/>
        <w:bottom w:val="single" w:sz="4" w:space="10" w:color="5B9BD5" w:themeColor="accent1"/>
      </w:pBdr>
      <w:spacing w:before="360" w:after="360" w:line="360" w:lineRule="exact"/>
      <w:ind w:left="862" w:right="862"/>
      <w:jc w:val="left"/>
    </w:pPr>
    <w:rPr>
      <w:rFonts w:eastAsia="微软雅黑"/>
      <w:i/>
      <w:iCs/>
      <w:color w:val="063882"/>
    </w:rPr>
  </w:style>
  <w:style w:type="character" w:customStyle="1" w:styleId="afff3">
    <w:name w:val="明显引用 字符"/>
    <w:basedOn w:val="a3"/>
    <w:link w:val="afff2"/>
    <w:uiPriority w:val="30"/>
    <w:rsid w:val="003619E5"/>
    <w:rPr>
      <w:rFonts w:asciiTheme="minorHAnsi" w:eastAsia="微软雅黑" w:hAnsiTheme="minorHAnsi" w:cstheme="minorBidi"/>
      <w:i/>
      <w:iCs/>
      <w:color w:val="063882"/>
      <w:kern w:val="2"/>
      <w:sz w:val="21"/>
      <w:szCs w:val="22"/>
    </w:rPr>
  </w:style>
  <w:style w:type="paragraph" w:customStyle="1" w:styleId="afff4">
    <w:name w:val="子步骤"/>
    <w:basedOn w:val="HTML"/>
    <w:link w:val="afff5"/>
    <w:qFormat/>
    <w:rsid w:val="007372C5"/>
    <w:pPr>
      <w:shd w:val="clear" w:color="auto" w:fill="F6F8FA"/>
      <w:spacing w:after="312" w:line="240" w:lineRule="atLeast"/>
      <w:ind w:leftChars="600" w:left="600" w:hanging="420"/>
    </w:pPr>
    <w:rPr>
      <w:rFonts w:ascii="Consolas" w:hAnsi="Consolas" w:cs="Consolas"/>
      <w:sz w:val="18"/>
      <w:szCs w:val="18"/>
    </w:rPr>
  </w:style>
  <w:style w:type="character" w:customStyle="1" w:styleId="afff5">
    <w:name w:val="子步骤 字符"/>
    <w:basedOn w:val="HTML0"/>
    <w:link w:val="afff4"/>
    <w:rsid w:val="007372C5"/>
    <w:rPr>
      <w:rFonts w:ascii="Consolas" w:eastAsiaTheme="minorEastAsia" w:hAnsi="Consolas" w:cs="Consolas"/>
      <w:kern w:val="2"/>
      <w:sz w:val="18"/>
      <w:szCs w:val="18"/>
      <w:shd w:val="clear" w:color="auto" w:fill="F6F8FA"/>
    </w:rPr>
  </w:style>
  <w:style w:type="paragraph" w:customStyle="1" w:styleId="16">
    <w:name w:val="子步骤1"/>
    <w:basedOn w:val="aff4"/>
    <w:link w:val="17"/>
    <w:qFormat/>
    <w:rsid w:val="00637519"/>
    <w:pPr>
      <w:ind w:leftChars="400" w:left="820"/>
    </w:pPr>
  </w:style>
  <w:style w:type="character" w:customStyle="1" w:styleId="17">
    <w:name w:val="子步骤1 字符"/>
    <w:basedOn w:val="aff5"/>
    <w:link w:val="16"/>
    <w:rsid w:val="00637519"/>
    <w:rPr>
      <w:rFonts w:ascii="微软雅黑" w:eastAsia="微软雅黑" w:hAnsi="微软雅黑" w:cstheme="minorBidi"/>
      <w:color w:val="24292E"/>
      <w:kern w:val="2"/>
      <w:sz w:val="21"/>
      <w:szCs w:val="21"/>
      <w:lang w:val="en-GB"/>
    </w:rPr>
  </w:style>
  <w:style w:type="character" w:styleId="afff6">
    <w:name w:val="Intense Emphasis"/>
    <w:basedOn w:val="a3"/>
    <w:uiPriority w:val="21"/>
    <w:rsid w:val="003619E5"/>
    <w:rPr>
      <w:i/>
      <w:iCs/>
      <w:color w:val="5B9BD5" w:themeColor="accent1"/>
    </w:rPr>
  </w:style>
  <w:style w:type="paragraph" w:customStyle="1" w:styleId="afff7">
    <w:name w:val="表头"/>
    <w:basedOn w:val="a2"/>
    <w:link w:val="afff8"/>
    <w:rsid w:val="003619E5"/>
    <w:pPr>
      <w:spacing w:line="300" w:lineRule="exact"/>
      <w:jc w:val="left"/>
    </w:pPr>
    <w:rPr>
      <w:rFonts w:ascii="微软雅黑" w:eastAsia="微软雅黑" w:hAnsi="微软雅黑"/>
      <w:b/>
    </w:rPr>
  </w:style>
  <w:style w:type="character" w:customStyle="1" w:styleId="afff8">
    <w:name w:val="表头 字符"/>
    <w:basedOn w:val="a3"/>
    <w:link w:val="afff7"/>
    <w:qFormat/>
    <w:rsid w:val="003619E5"/>
    <w:rPr>
      <w:rFonts w:ascii="微软雅黑" w:eastAsia="微软雅黑" w:hAnsi="微软雅黑" w:cstheme="minorBidi"/>
      <w:b/>
      <w:kern w:val="2"/>
      <w:sz w:val="21"/>
      <w:szCs w:val="22"/>
    </w:rPr>
  </w:style>
  <w:style w:type="paragraph" w:customStyle="1" w:styleId="afff9">
    <w:name w:val="表内容"/>
    <w:basedOn w:val="a2"/>
    <w:link w:val="afffa"/>
    <w:rsid w:val="003619E5"/>
    <w:pPr>
      <w:spacing w:line="300" w:lineRule="exact"/>
      <w:jc w:val="left"/>
    </w:pPr>
    <w:rPr>
      <w:rFonts w:eastAsia="微软雅黑"/>
    </w:rPr>
  </w:style>
  <w:style w:type="character" w:customStyle="1" w:styleId="afffa">
    <w:name w:val="表内容 字符"/>
    <w:basedOn w:val="a3"/>
    <w:link w:val="afff9"/>
    <w:qFormat/>
    <w:rsid w:val="003619E5"/>
    <w:rPr>
      <w:rFonts w:asciiTheme="minorHAnsi" w:eastAsia="微软雅黑" w:hAnsiTheme="minorHAnsi" w:cstheme="minorBidi"/>
      <w:kern w:val="2"/>
      <w:sz w:val="21"/>
      <w:szCs w:val="22"/>
    </w:rPr>
  </w:style>
  <w:style w:type="paragraph" w:styleId="TOC">
    <w:name w:val="TOC Heading"/>
    <w:basedOn w:val="1"/>
    <w:next w:val="a2"/>
    <w:uiPriority w:val="39"/>
    <w:unhideWhenUsed/>
    <w:rsid w:val="003619E5"/>
    <w:pPr>
      <w:numPr>
        <w:numId w:val="0"/>
      </w:numPr>
      <w:tabs>
        <w:tab w:val="clear" w:pos="0"/>
        <w:tab w:val="clear" w:pos="794"/>
      </w:tabs>
      <w:spacing w:before="240" w:afterLines="0" w:line="259" w:lineRule="auto"/>
      <w:jc w:val="left"/>
      <w:outlineLvl w:val="9"/>
    </w:pPr>
    <w:rPr>
      <w:rFonts w:asciiTheme="majorHAnsi" w:eastAsiaTheme="majorEastAsia" w:hAnsiTheme="majorHAnsi" w:cstheme="majorBidi"/>
      <w:bCs w:val="0"/>
      <w:color w:val="2E74B5" w:themeColor="accent1" w:themeShade="BF"/>
      <w:kern w:val="0"/>
      <w:sz w:val="32"/>
      <w:szCs w:val="32"/>
      <w:lang w:eastAsia="zh-CN"/>
    </w:rPr>
  </w:style>
  <w:style w:type="paragraph" w:customStyle="1" w:styleId="afffb">
    <w:name w:val="云正"/>
    <w:basedOn w:val="a2"/>
    <w:link w:val="Char0"/>
    <w:uiPriority w:val="99"/>
    <w:qFormat/>
    <w:rsid w:val="007F0ADE"/>
    <w:pPr>
      <w:widowControl/>
      <w:tabs>
        <w:tab w:val="left" w:pos="6990"/>
      </w:tabs>
      <w:spacing w:afterLines="50" w:line="240" w:lineRule="atLeast"/>
      <w:ind w:left="851" w:rightChars="-94" w:right="-94"/>
    </w:pPr>
    <w:rPr>
      <w:rFonts w:ascii="微软雅黑" w:eastAsia="微软雅黑" w:hAnsi="Arial Unicode MS" w:cs="微软雅黑"/>
    </w:rPr>
  </w:style>
  <w:style w:type="character" w:customStyle="1" w:styleId="Char0">
    <w:name w:val="云正 Char"/>
    <w:link w:val="afffb"/>
    <w:uiPriority w:val="99"/>
    <w:qFormat/>
    <w:rsid w:val="00A33C36"/>
    <w:rPr>
      <w:rFonts w:ascii="微软雅黑" w:eastAsia="微软雅黑" w:hAnsi="Arial Unicode MS" w:cs="微软雅黑"/>
      <w:kern w:val="2"/>
      <w:sz w:val="21"/>
      <w:szCs w:val="22"/>
    </w:rPr>
  </w:style>
  <w:style w:type="paragraph" w:customStyle="1" w:styleId="afffc">
    <w:name w:val="图片"/>
    <w:rsid w:val="003619E5"/>
    <w:pPr>
      <w:jc w:val="center"/>
    </w:pPr>
    <w:rPr>
      <w:rFonts w:ascii="微软雅黑" w:eastAsia="微软雅黑" w:hAnsi="微软雅黑" w:cs="微软雅黑"/>
      <w:kern w:val="2"/>
      <w:sz w:val="21"/>
      <w:szCs w:val="22"/>
    </w:rPr>
  </w:style>
  <w:style w:type="paragraph" w:customStyle="1" w:styleId="41">
    <w:name w:val="标题 41"/>
    <w:next w:val="a2"/>
    <w:qFormat/>
    <w:rsid w:val="007B05EF"/>
    <w:pPr>
      <w:keepNext/>
      <w:keepLines/>
      <w:outlineLvl w:val="3"/>
    </w:pPr>
    <w:rPr>
      <w:rFonts w:ascii="微软雅黑" w:eastAsia="微软雅黑" w:hAnsi="微软雅黑" w:cs="微软雅黑"/>
      <w:b/>
      <w:bCs/>
      <w:sz w:val="24"/>
      <w:szCs w:val="28"/>
    </w:rPr>
  </w:style>
  <w:style w:type="character" w:styleId="afffd">
    <w:name w:val="FollowedHyperlink"/>
    <w:rsid w:val="003619E5"/>
    <w:rPr>
      <w:color w:val="800080"/>
      <w:u w:val="single"/>
    </w:rPr>
  </w:style>
  <w:style w:type="character" w:styleId="afffe">
    <w:name w:val="line number"/>
    <w:basedOn w:val="a3"/>
    <w:unhideWhenUsed/>
    <w:rsid w:val="003619E5"/>
  </w:style>
  <w:style w:type="paragraph" w:customStyle="1" w:styleId="18">
    <w:name w:val="无间隔1"/>
    <w:uiPriority w:val="1"/>
    <w:rsid w:val="003619E5"/>
    <w:pPr>
      <w:widowControl w:val="0"/>
      <w:spacing w:line="360" w:lineRule="exact"/>
      <w:ind w:firstLineChars="200" w:firstLine="200"/>
      <w:jc w:val="both"/>
    </w:pPr>
    <w:rPr>
      <w:rFonts w:ascii="微软雅黑" w:eastAsia="微软雅黑" w:hAnsi="微软雅黑" w:cs="微软雅黑"/>
      <w:kern w:val="2"/>
      <w:sz w:val="21"/>
      <w:szCs w:val="21"/>
    </w:rPr>
  </w:style>
  <w:style w:type="character" w:customStyle="1" w:styleId="19">
    <w:name w:val="不明显强调1"/>
    <w:basedOn w:val="a3"/>
    <w:uiPriority w:val="19"/>
    <w:qFormat/>
    <w:rsid w:val="007B05EF"/>
    <w:rPr>
      <w:rFonts w:eastAsia="微软雅黑"/>
      <w:i/>
      <w:iCs/>
      <w:color w:val="A6A6A6" w:themeColor="background1" w:themeShade="A6"/>
      <w:sz w:val="21"/>
    </w:rPr>
  </w:style>
  <w:style w:type="character" w:customStyle="1" w:styleId="Char1">
    <w:name w:val="文档结构图 Char"/>
    <w:basedOn w:val="a3"/>
    <w:link w:val="1a"/>
    <w:qFormat/>
    <w:rsid w:val="007B05EF"/>
    <w:rPr>
      <w:rFonts w:ascii="Microsoft YaHei UI" w:eastAsia="Microsoft YaHei UI" w:hAnsi="微软雅黑" w:cs="微软雅黑"/>
      <w:sz w:val="18"/>
      <w:szCs w:val="18"/>
    </w:rPr>
  </w:style>
  <w:style w:type="paragraph" w:customStyle="1" w:styleId="1a">
    <w:name w:val="文档结构图1"/>
    <w:basedOn w:val="a2"/>
    <w:link w:val="Char1"/>
    <w:qFormat/>
    <w:rsid w:val="007B05EF"/>
    <w:pPr>
      <w:spacing w:afterLines="50" w:line="0" w:lineRule="atLeast"/>
      <w:ind w:firstLineChars="200" w:firstLine="200"/>
    </w:pPr>
    <w:rPr>
      <w:rFonts w:ascii="Microsoft YaHei UI" w:eastAsia="Microsoft YaHei UI" w:hAnsi="微软雅黑" w:cs="微软雅黑"/>
      <w:kern w:val="0"/>
      <w:sz w:val="18"/>
      <w:szCs w:val="18"/>
    </w:rPr>
  </w:style>
  <w:style w:type="paragraph" w:customStyle="1" w:styleId="210">
    <w:name w:val="标题 21"/>
    <w:next w:val="a2"/>
    <w:qFormat/>
    <w:rsid w:val="007B05EF"/>
    <w:pPr>
      <w:keepNext/>
      <w:keepLines/>
      <w:shd w:val="solid" w:color="C00000" w:fill="auto"/>
      <w:spacing w:before="260" w:after="120"/>
      <w:outlineLvl w:val="1"/>
    </w:pPr>
    <w:rPr>
      <w:rFonts w:ascii="Cambria" w:eastAsia="微软雅黑" w:hAnsi="Cambria" w:cs="黑体"/>
      <w:bCs/>
      <w:color w:val="FFFFFF"/>
      <w:sz w:val="36"/>
      <w:szCs w:val="32"/>
      <w:shd w:val="solid" w:color="C00000" w:fill="auto"/>
    </w:rPr>
  </w:style>
  <w:style w:type="paragraph" w:customStyle="1" w:styleId="CharChar">
    <w:name w:val="批注框文本 Char Char"/>
    <w:basedOn w:val="a2"/>
    <w:link w:val="CharCharCharChar"/>
    <w:qFormat/>
    <w:rsid w:val="007B05EF"/>
    <w:pPr>
      <w:spacing w:afterLines="50" w:line="0" w:lineRule="atLeast"/>
      <w:ind w:firstLineChars="200" w:firstLine="200"/>
    </w:pPr>
    <w:rPr>
      <w:rFonts w:ascii="Times New Roman" w:eastAsia="宋体" w:hAnsi="Times New Roman" w:cs="Times New Roman"/>
      <w:kern w:val="0"/>
      <w:sz w:val="18"/>
      <w:szCs w:val="18"/>
    </w:rPr>
  </w:style>
  <w:style w:type="character" w:customStyle="1" w:styleId="CharCharCharChar">
    <w:name w:val="批注框文本 Char Char Char Char"/>
    <w:link w:val="CharChar"/>
    <w:qFormat/>
    <w:rsid w:val="007B05EF"/>
    <w:rPr>
      <w:sz w:val="18"/>
      <w:szCs w:val="18"/>
    </w:rPr>
  </w:style>
  <w:style w:type="paragraph" w:customStyle="1" w:styleId="110">
    <w:name w:val="标题 11"/>
    <w:next w:val="a2"/>
    <w:qFormat/>
    <w:rsid w:val="007B05EF"/>
    <w:pPr>
      <w:keepNext/>
      <w:keepLines/>
      <w:spacing w:before="340" w:after="330"/>
      <w:jc w:val="center"/>
      <w:outlineLvl w:val="0"/>
    </w:pPr>
    <w:rPr>
      <w:rFonts w:ascii="微软雅黑" w:eastAsia="微软雅黑" w:hAnsi="微软雅黑" w:cs="微软雅黑"/>
      <w:bCs/>
      <w:color w:val="3F3F3F"/>
      <w:kern w:val="44"/>
      <w:sz w:val="48"/>
      <w:szCs w:val="44"/>
    </w:rPr>
  </w:style>
  <w:style w:type="paragraph" w:customStyle="1" w:styleId="31">
    <w:name w:val="标题 31"/>
    <w:next w:val="a2"/>
    <w:qFormat/>
    <w:rsid w:val="007B05EF"/>
    <w:pPr>
      <w:keepNext/>
      <w:keepLines/>
      <w:spacing w:before="240"/>
      <w:outlineLvl w:val="2"/>
    </w:pPr>
    <w:rPr>
      <w:rFonts w:ascii="微软雅黑" w:eastAsia="微软雅黑" w:hAnsi="微软雅黑" w:cs="微软雅黑"/>
      <w:bCs/>
      <w:sz w:val="30"/>
      <w:szCs w:val="32"/>
    </w:rPr>
  </w:style>
  <w:style w:type="paragraph" w:customStyle="1" w:styleId="61">
    <w:name w:val="标题 61"/>
    <w:basedOn w:val="a2"/>
    <w:next w:val="a2"/>
    <w:qFormat/>
    <w:rsid w:val="007B05EF"/>
    <w:pPr>
      <w:keepNext/>
      <w:keepLines/>
      <w:spacing w:afterLines="50" w:line="360" w:lineRule="atLeast"/>
      <w:ind w:firstLineChars="200" w:firstLine="200"/>
      <w:jc w:val="center"/>
      <w:outlineLvl w:val="5"/>
    </w:pPr>
    <w:rPr>
      <w:rFonts w:ascii="Cambria" w:eastAsia="微软雅黑" w:hAnsi="Cambria" w:cs="Times New Roman"/>
      <w:bCs/>
      <w:kern w:val="0"/>
      <w:sz w:val="18"/>
      <w:szCs w:val="24"/>
    </w:rPr>
  </w:style>
  <w:style w:type="paragraph" w:customStyle="1" w:styleId="TOC11">
    <w:name w:val="TOC 标题11"/>
    <w:basedOn w:val="110"/>
    <w:next w:val="a2"/>
    <w:qFormat/>
    <w:rsid w:val="007B05EF"/>
    <w:pPr>
      <w:spacing w:before="480" w:after="0" w:line="276" w:lineRule="auto"/>
      <w:jc w:val="left"/>
      <w:outlineLvl w:val="9"/>
    </w:pPr>
    <w:rPr>
      <w:rFonts w:ascii="Cambria" w:eastAsia="宋体" w:hAnsi="Cambria" w:cs="黑体"/>
      <w:color w:val="365F90"/>
      <w:kern w:val="0"/>
      <w:sz w:val="28"/>
      <w:szCs w:val="28"/>
    </w:rPr>
  </w:style>
  <w:style w:type="paragraph" w:customStyle="1" w:styleId="111">
    <w:name w:val="无间隔11"/>
    <w:qFormat/>
    <w:rsid w:val="007B05EF"/>
    <w:pPr>
      <w:widowControl w:val="0"/>
      <w:spacing w:line="360" w:lineRule="exact"/>
      <w:ind w:firstLineChars="200" w:firstLine="200"/>
      <w:jc w:val="both"/>
    </w:pPr>
    <w:rPr>
      <w:rFonts w:ascii="微软雅黑" w:eastAsia="微软雅黑" w:hAnsi="微软雅黑" w:cs="微软雅黑"/>
      <w:kern w:val="2"/>
      <w:sz w:val="21"/>
      <w:szCs w:val="21"/>
    </w:rPr>
  </w:style>
  <w:style w:type="paragraph" w:customStyle="1" w:styleId="1b">
    <w:name w:val="列出段落1"/>
    <w:basedOn w:val="a2"/>
    <w:rsid w:val="003619E5"/>
    <w:pPr>
      <w:spacing w:afterLines="50" w:line="0" w:lineRule="atLeast"/>
      <w:ind w:firstLineChars="200" w:firstLine="420"/>
    </w:pPr>
    <w:rPr>
      <w:rFonts w:ascii="微软雅黑" w:eastAsia="微软雅黑" w:hAnsi="微软雅黑" w:cs="微软雅黑"/>
    </w:rPr>
  </w:style>
  <w:style w:type="paragraph" w:customStyle="1" w:styleId="HTML10">
    <w:name w:val="HTML 预设格式1"/>
    <w:basedOn w:val="a2"/>
    <w:uiPriority w:val="90"/>
    <w:rsid w:val="003619E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50" w:line="0" w:lineRule="atLeast"/>
      <w:ind w:firstLineChars="200" w:firstLine="200"/>
      <w:jc w:val="left"/>
    </w:pPr>
    <w:rPr>
      <w:rFonts w:ascii="宋体" w:eastAsia="宋体" w:hAnsi="宋体" w:cs="宋体"/>
      <w:kern w:val="0"/>
      <w:sz w:val="24"/>
      <w:szCs w:val="24"/>
    </w:rPr>
  </w:style>
  <w:style w:type="paragraph" w:customStyle="1" w:styleId="22">
    <w:name w:val="无间隔2"/>
    <w:basedOn w:val="a2"/>
    <w:link w:val="Char2"/>
    <w:rsid w:val="003619E5"/>
    <w:pPr>
      <w:widowControl/>
      <w:spacing w:afterLines="50"/>
      <w:jc w:val="left"/>
    </w:pPr>
    <w:rPr>
      <w:rFonts w:ascii="Arial Unicode MS" w:eastAsia="微软雅黑" w:hAnsi="Arial Unicode MS" w:cs="Times New Roman"/>
      <w:kern w:val="0"/>
      <w:sz w:val="20"/>
      <w:szCs w:val="20"/>
      <w:lang w:eastAsia="en-US"/>
    </w:rPr>
  </w:style>
  <w:style w:type="character" w:customStyle="1" w:styleId="Char2">
    <w:name w:val="无间隔 Char"/>
    <w:link w:val="22"/>
    <w:qFormat/>
    <w:rsid w:val="003619E5"/>
    <w:rPr>
      <w:rFonts w:ascii="Arial Unicode MS" w:eastAsia="微软雅黑" w:hAnsi="Arial Unicode MS"/>
      <w:lang w:eastAsia="en-US"/>
    </w:rPr>
  </w:style>
  <w:style w:type="paragraph" w:customStyle="1" w:styleId="23">
    <w:name w:val="列出段落2"/>
    <w:basedOn w:val="a2"/>
    <w:rsid w:val="003619E5"/>
    <w:pPr>
      <w:spacing w:afterLines="50"/>
      <w:ind w:firstLineChars="200" w:firstLine="420"/>
    </w:pPr>
    <w:rPr>
      <w:rFonts w:ascii="Franklin Gothic Book" w:eastAsia="黑体" w:hAnsi="Franklin Gothic Book" w:cs="黑体"/>
    </w:rPr>
  </w:style>
  <w:style w:type="paragraph" w:customStyle="1" w:styleId="1c">
    <w:name w:val="普通(网站)1"/>
    <w:basedOn w:val="a2"/>
    <w:qFormat/>
    <w:rsid w:val="007B05EF"/>
    <w:pPr>
      <w:widowControl/>
      <w:spacing w:before="100" w:beforeAutospacing="1" w:afterLines="50" w:afterAutospacing="1"/>
      <w:jc w:val="left"/>
    </w:pPr>
    <w:rPr>
      <w:rFonts w:ascii="宋体" w:eastAsia="宋体" w:hAnsi="宋体" w:cs="宋体"/>
      <w:kern w:val="0"/>
      <w:sz w:val="24"/>
      <w:szCs w:val="24"/>
    </w:rPr>
  </w:style>
  <w:style w:type="paragraph" w:customStyle="1" w:styleId="32">
    <w:name w:val="列出段落3"/>
    <w:basedOn w:val="a2"/>
    <w:uiPriority w:val="34"/>
    <w:rsid w:val="003619E5"/>
    <w:pPr>
      <w:spacing w:afterLines="50" w:line="0" w:lineRule="atLeast"/>
      <w:ind w:firstLineChars="200" w:firstLine="420"/>
    </w:pPr>
    <w:rPr>
      <w:rFonts w:ascii="微软雅黑" w:eastAsia="微软雅黑" w:hAnsi="微软雅黑" w:cs="微软雅黑"/>
    </w:rPr>
  </w:style>
  <w:style w:type="paragraph" w:customStyle="1" w:styleId="42">
    <w:name w:val="列出段落4"/>
    <w:basedOn w:val="a2"/>
    <w:uiPriority w:val="34"/>
    <w:rsid w:val="003619E5"/>
    <w:pPr>
      <w:spacing w:afterLines="50" w:line="0" w:lineRule="atLeast"/>
      <w:ind w:firstLineChars="200" w:firstLine="420"/>
    </w:pPr>
    <w:rPr>
      <w:rFonts w:ascii="微软雅黑" w:eastAsia="微软雅黑" w:hAnsi="微软雅黑" w:cs="微软雅黑"/>
    </w:rPr>
  </w:style>
  <w:style w:type="paragraph" w:customStyle="1" w:styleId="51">
    <w:name w:val="列出段落5"/>
    <w:basedOn w:val="a2"/>
    <w:uiPriority w:val="34"/>
    <w:rsid w:val="003619E5"/>
    <w:pPr>
      <w:spacing w:afterLines="50" w:line="0" w:lineRule="atLeast"/>
      <w:ind w:firstLineChars="200" w:firstLine="420"/>
    </w:pPr>
    <w:rPr>
      <w:rFonts w:ascii="微软雅黑" w:eastAsia="微软雅黑" w:hAnsi="微软雅黑" w:cs="微软雅黑"/>
    </w:rPr>
  </w:style>
  <w:style w:type="paragraph" w:customStyle="1" w:styleId="HTML2">
    <w:name w:val="HTML 预设格式2"/>
    <w:basedOn w:val="a2"/>
    <w:rsid w:val="003619E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50" w:line="0" w:lineRule="atLeast"/>
      <w:ind w:firstLineChars="200" w:firstLine="200"/>
      <w:jc w:val="left"/>
    </w:pPr>
    <w:rPr>
      <w:rFonts w:ascii="宋体" w:eastAsia="宋体" w:hAnsi="宋体" w:cs="宋体"/>
      <w:kern w:val="0"/>
      <w:sz w:val="24"/>
      <w:szCs w:val="24"/>
    </w:rPr>
  </w:style>
  <w:style w:type="character" w:customStyle="1" w:styleId="1Char1">
    <w:name w:val="标题 1 Char1"/>
    <w:uiPriority w:val="9"/>
    <w:qFormat/>
    <w:rsid w:val="007B05EF"/>
    <w:rPr>
      <w:rFonts w:ascii="微软雅黑" w:eastAsia="微软雅黑" w:hAnsi="微软雅黑" w:cs="微软雅黑"/>
      <w:b/>
      <w:bCs/>
      <w:kern w:val="44"/>
      <w:sz w:val="44"/>
      <w:szCs w:val="44"/>
    </w:rPr>
  </w:style>
  <w:style w:type="character" w:customStyle="1" w:styleId="112">
    <w:name w:val="不明显强调11"/>
    <w:qFormat/>
    <w:rsid w:val="007B05EF"/>
    <w:rPr>
      <w:rFonts w:eastAsia="微软雅黑"/>
      <w:i/>
      <w:iCs/>
      <w:color w:val="A5A5A5"/>
      <w:sz w:val="21"/>
    </w:rPr>
  </w:style>
  <w:style w:type="character" w:customStyle="1" w:styleId="shorttext">
    <w:name w:val="short_text"/>
    <w:basedOn w:val="a3"/>
    <w:qFormat/>
    <w:rsid w:val="007B05EF"/>
  </w:style>
  <w:style w:type="character" w:customStyle="1" w:styleId="1d">
    <w:name w:val="明显强调1"/>
    <w:uiPriority w:val="21"/>
    <w:qFormat/>
    <w:rsid w:val="007B05EF"/>
    <w:rPr>
      <w:i/>
      <w:iCs/>
      <w:color w:val="4F81BD"/>
    </w:rPr>
  </w:style>
  <w:style w:type="character" w:customStyle="1" w:styleId="2Char1">
    <w:name w:val="标题 2 Char1"/>
    <w:uiPriority w:val="9"/>
    <w:qFormat/>
    <w:rsid w:val="007B05EF"/>
    <w:rPr>
      <w:rFonts w:ascii="Cambria" w:eastAsia="宋体" w:hAnsi="Cambria" w:cs="Times New Roman"/>
      <w:b/>
      <w:bCs/>
      <w:kern w:val="2"/>
      <w:sz w:val="32"/>
      <w:szCs w:val="32"/>
    </w:rPr>
  </w:style>
  <w:style w:type="character" w:customStyle="1" w:styleId="3Char1">
    <w:name w:val="标题 3 Char1"/>
    <w:uiPriority w:val="9"/>
    <w:qFormat/>
    <w:rsid w:val="007B05EF"/>
    <w:rPr>
      <w:rFonts w:ascii="微软雅黑" w:eastAsia="微软雅黑" w:hAnsi="微软雅黑" w:cs="微软雅黑"/>
      <w:b/>
      <w:bCs/>
      <w:kern w:val="2"/>
      <w:sz w:val="32"/>
      <w:szCs w:val="32"/>
    </w:rPr>
  </w:style>
  <w:style w:type="character" w:customStyle="1" w:styleId="4Char1">
    <w:name w:val="标题 4 Char1"/>
    <w:uiPriority w:val="9"/>
    <w:qFormat/>
    <w:rsid w:val="007B05EF"/>
    <w:rPr>
      <w:rFonts w:ascii="Cambria" w:eastAsia="宋体" w:hAnsi="Cambria" w:cs="Times New Roman"/>
      <w:b/>
      <w:bCs/>
      <w:kern w:val="2"/>
      <w:sz w:val="28"/>
      <w:szCs w:val="28"/>
    </w:rPr>
  </w:style>
  <w:style w:type="paragraph" w:customStyle="1" w:styleId="62">
    <w:name w:val="列出段落6"/>
    <w:basedOn w:val="a2"/>
    <w:uiPriority w:val="34"/>
    <w:rsid w:val="003619E5"/>
    <w:pPr>
      <w:spacing w:afterLines="50" w:line="0" w:lineRule="atLeast"/>
      <w:ind w:firstLineChars="200" w:firstLine="420"/>
    </w:pPr>
    <w:rPr>
      <w:rFonts w:ascii="微软雅黑" w:eastAsia="微软雅黑" w:hAnsi="微软雅黑" w:cs="微软雅黑"/>
    </w:rPr>
  </w:style>
  <w:style w:type="paragraph" w:customStyle="1" w:styleId="71">
    <w:name w:val="列出段落7"/>
    <w:basedOn w:val="a2"/>
    <w:uiPriority w:val="99"/>
    <w:rsid w:val="003619E5"/>
    <w:pPr>
      <w:spacing w:afterLines="50" w:line="0" w:lineRule="atLeast"/>
      <w:ind w:firstLineChars="200" w:firstLine="420"/>
    </w:pPr>
    <w:rPr>
      <w:rFonts w:ascii="微软雅黑" w:eastAsia="微软雅黑" w:hAnsi="微软雅黑" w:cs="微软雅黑"/>
    </w:rPr>
  </w:style>
  <w:style w:type="character" w:customStyle="1" w:styleId="HTMLChar">
    <w:name w:val="HTML 预设格式 Char"/>
    <w:link w:val="HTML3"/>
    <w:uiPriority w:val="99"/>
    <w:qFormat/>
    <w:rsid w:val="003619E5"/>
    <w:rPr>
      <w:rFonts w:ascii="宋体" w:hAnsi="宋体" w:cs="宋体"/>
      <w:sz w:val="24"/>
      <w:szCs w:val="24"/>
    </w:rPr>
  </w:style>
  <w:style w:type="paragraph" w:customStyle="1" w:styleId="HTML3">
    <w:name w:val="HTML 预设格式3"/>
    <w:basedOn w:val="a2"/>
    <w:link w:val="HTMLChar"/>
    <w:uiPriority w:val="99"/>
    <w:rsid w:val="003619E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50"/>
      <w:jc w:val="left"/>
    </w:pPr>
    <w:rPr>
      <w:rFonts w:ascii="宋体" w:eastAsia="宋体" w:hAnsi="宋体" w:cs="宋体"/>
      <w:kern w:val="0"/>
      <w:sz w:val="24"/>
      <w:szCs w:val="24"/>
    </w:rPr>
  </w:style>
  <w:style w:type="character" w:customStyle="1" w:styleId="Char10">
    <w:name w:val="批注主题 Char1"/>
    <w:rsid w:val="007B05EF"/>
    <w:rPr>
      <w:rFonts w:ascii="Calibri" w:hAnsi="Calibri" w:cs="黑体"/>
      <w:b/>
      <w:bCs/>
      <w:kern w:val="2"/>
      <w:sz w:val="21"/>
      <w:szCs w:val="22"/>
    </w:rPr>
  </w:style>
  <w:style w:type="character" w:customStyle="1" w:styleId="1e">
    <w:name w:val="批注引用1"/>
    <w:rsid w:val="007B05EF"/>
    <w:rPr>
      <w:sz w:val="21"/>
      <w:szCs w:val="21"/>
    </w:rPr>
  </w:style>
  <w:style w:type="paragraph" w:customStyle="1" w:styleId="1f">
    <w:name w:val="范例1"/>
    <w:basedOn w:val="1"/>
    <w:next w:val="a2"/>
    <w:rsid w:val="003619E5"/>
    <w:pPr>
      <w:widowControl w:val="0"/>
      <w:numPr>
        <w:numId w:val="0"/>
      </w:numPr>
      <w:tabs>
        <w:tab w:val="clear" w:pos="0"/>
        <w:tab w:val="clear" w:pos="794"/>
      </w:tabs>
      <w:spacing w:before="340" w:afterLines="0" w:line="578" w:lineRule="auto"/>
    </w:pPr>
    <w:rPr>
      <w:rFonts w:ascii="Times New Roman" w:hAnsi="Times New Roman"/>
      <w:b/>
      <w:lang w:eastAsia="zh-CN"/>
    </w:rPr>
  </w:style>
  <w:style w:type="paragraph" w:customStyle="1" w:styleId="affff">
    <w:name w:val="自创"/>
    <w:basedOn w:val="a2"/>
    <w:rsid w:val="003619E5"/>
    <w:pPr>
      <w:spacing w:beforeLines="50" w:afterLines="50"/>
      <w:ind w:firstLineChars="200" w:firstLine="200"/>
    </w:pPr>
    <w:rPr>
      <w:rFonts w:ascii="微软雅黑" w:eastAsia="微软雅黑" w:hAnsi="微软雅黑" w:cs="Times New Roman"/>
    </w:rPr>
  </w:style>
  <w:style w:type="paragraph" w:customStyle="1" w:styleId="1f0">
    <w:name w:val="云1级条例"/>
    <w:basedOn w:val="afffb"/>
    <w:next w:val="afffb"/>
    <w:rsid w:val="007B05EF"/>
    <w:pPr>
      <w:widowControl w:val="0"/>
      <w:spacing w:afterLines="0" w:line="0" w:lineRule="atLeast"/>
      <w:ind w:left="1260" w:rightChars="0" w:right="0"/>
    </w:pPr>
    <w:rPr>
      <w:rFonts w:hAnsi="微软雅黑" w:cs="黑体"/>
      <w:b/>
    </w:rPr>
  </w:style>
  <w:style w:type="paragraph" w:customStyle="1" w:styleId="affff0">
    <w:name w:val="优美"/>
    <w:basedOn w:val="a2"/>
    <w:rsid w:val="007B05EF"/>
    <w:pPr>
      <w:spacing w:line="0" w:lineRule="atLeast"/>
      <w:ind w:firstLineChars="200" w:firstLine="200"/>
    </w:pPr>
    <w:rPr>
      <w:rFonts w:ascii="微软雅黑" w:eastAsia="微软雅黑" w:hAnsi="微软雅黑" w:cs="Times New Roman"/>
      <w:szCs w:val="24"/>
    </w:rPr>
  </w:style>
  <w:style w:type="paragraph" w:customStyle="1" w:styleId="33">
    <w:name w:val="云目录3"/>
    <w:basedOn w:val="afffb"/>
    <w:rsid w:val="007B05EF"/>
    <w:pPr>
      <w:widowControl w:val="0"/>
      <w:tabs>
        <w:tab w:val="clear" w:pos="6990"/>
      </w:tabs>
      <w:spacing w:afterLines="0" w:line="0" w:lineRule="atLeast"/>
      <w:ind w:left="0" w:rightChars="0" w:right="0" w:firstLineChars="400" w:firstLine="400"/>
      <w:jc w:val="left"/>
    </w:pPr>
    <w:rPr>
      <w:rFonts w:hAnsi="微软雅黑" w:cs="黑体"/>
    </w:rPr>
  </w:style>
  <w:style w:type="paragraph" w:customStyle="1" w:styleId="24">
    <w:name w:val="云2"/>
    <w:basedOn w:val="2"/>
    <w:next w:val="a2"/>
    <w:rsid w:val="007B05EF"/>
    <w:pPr>
      <w:widowControl w:val="0"/>
      <w:tabs>
        <w:tab w:val="clear" w:pos="0"/>
        <w:tab w:val="clear" w:pos="794"/>
      </w:tabs>
      <w:spacing w:beforeLines="0" w:afterLines="0" w:line="0" w:lineRule="atLeast"/>
    </w:pPr>
    <w:rPr>
      <w:rFonts w:ascii="微软雅黑" w:hAnsi="Cambria"/>
      <w:b/>
      <w:lang w:val="en-US"/>
    </w:rPr>
  </w:style>
  <w:style w:type="paragraph" w:customStyle="1" w:styleId="43">
    <w:name w:val="云4"/>
    <w:basedOn w:val="4"/>
    <w:rsid w:val="007B05EF"/>
    <w:pPr>
      <w:spacing w:before="0" w:after="0" w:line="0" w:lineRule="atLeast"/>
      <w:ind w:left="632" w:hanging="567"/>
      <w:jc w:val="left"/>
    </w:pPr>
    <w:rPr>
      <w:rFonts w:ascii="微软雅黑" w:hAnsi="微软雅黑" w:cs="Times New Roman"/>
      <w:b/>
      <w:kern w:val="0"/>
    </w:rPr>
  </w:style>
  <w:style w:type="paragraph" w:customStyle="1" w:styleId="1f1">
    <w:name w:val="批注主题1"/>
    <w:basedOn w:val="af9"/>
    <w:next w:val="af9"/>
    <w:rsid w:val="007B05EF"/>
    <w:pPr>
      <w:jc w:val="left"/>
    </w:pPr>
    <w:rPr>
      <w:rFonts w:ascii="Times New Roman" w:eastAsia="宋体" w:hAnsi="Times New Roman" w:cs="Times New Roman"/>
      <w:b/>
      <w:bCs/>
      <w:kern w:val="0"/>
      <w:sz w:val="20"/>
      <w:szCs w:val="20"/>
    </w:rPr>
  </w:style>
  <w:style w:type="paragraph" w:customStyle="1" w:styleId="25">
    <w:name w:val="云目录2"/>
    <w:basedOn w:val="TOC2"/>
    <w:next w:val="afffb"/>
    <w:rsid w:val="007B05EF"/>
    <w:pPr>
      <w:tabs>
        <w:tab w:val="left" w:pos="720"/>
        <w:tab w:val="right" w:leader="dot" w:pos="9174"/>
      </w:tabs>
      <w:spacing w:line="0" w:lineRule="atLeast"/>
      <w:ind w:left="0" w:firstLineChars="200" w:firstLine="200"/>
    </w:pPr>
    <w:rPr>
      <w:rFonts w:ascii="微软雅黑" w:eastAsia="微软雅黑" w:hAnsi="Calibri" w:cs="Calibri"/>
      <w:b/>
      <w:bCs/>
    </w:rPr>
  </w:style>
  <w:style w:type="paragraph" w:customStyle="1" w:styleId="26">
    <w:name w:val="样式 优美 + 首行缩进:  2 字符"/>
    <w:basedOn w:val="affff0"/>
    <w:next w:val="affff0"/>
    <w:rsid w:val="007B05EF"/>
    <w:pPr>
      <w:ind w:firstLine="540"/>
    </w:pPr>
    <w:rPr>
      <w:b/>
      <w:sz w:val="24"/>
      <w:szCs w:val="20"/>
    </w:rPr>
  </w:style>
  <w:style w:type="paragraph" w:customStyle="1" w:styleId="1f2">
    <w:name w:val="云目录1"/>
    <w:basedOn w:val="TOC1"/>
    <w:next w:val="afffb"/>
    <w:rsid w:val="007B05EF"/>
    <w:pPr>
      <w:tabs>
        <w:tab w:val="left" w:pos="1440"/>
      </w:tabs>
      <w:spacing w:line="0" w:lineRule="atLeast"/>
    </w:pPr>
    <w:rPr>
      <w:rFonts w:ascii="微软雅黑" w:eastAsia="微软雅黑" w:hAnsi="Cambria" w:cs="黑体"/>
      <w:b/>
      <w:sz w:val="28"/>
      <w:szCs w:val="24"/>
    </w:rPr>
  </w:style>
  <w:style w:type="paragraph" w:customStyle="1" w:styleId="1f3">
    <w:name w:val="云1"/>
    <w:basedOn w:val="1"/>
    <w:next w:val="a2"/>
    <w:rsid w:val="007B05EF"/>
    <w:pPr>
      <w:widowControl w:val="0"/>
      <w:tabs>
        <w:tab w:val="clear" w:pos="0"/>
        <w:tab w:val="clear" w:pos="794"/>
      </w:tabs>
      <w:spacing w:afterLines="0" w:line="0" w:lineRule="atLeast"/>
    </w:pPr>
    <w:rPr>
      <w:rFonts w:ascii="微软雅黑" w:hAnsi="Cambria"/>
      <w:b/>
    </w:rPr>
  </w:style>
  <w:style w:type="paragraph" w:customStyle="1" w:styleId="34">
    <w:name w:val="云3"/>
    <w:basedOn w:val="3"/>
    <w:next w:val="a2"/>
    <w:rsid w:val="007B05EF"/>
    <w:pPr>
      <w:widowControl w:val="0"/>
      <w:spacing w:beforeLines="0" w:afterLines="0" w:line="0" w:lineRule="atLeast"/>
    </w:pPr>
    <w:rPr>
      <w:rFonts w:ascii="微软雅黑" w:hAnsi="Times New Roman"/>
      <w:b/>
      <w:sz w:val="28"/>
      <w:lang w:eastAsia="zh-CN"/>
    </w:rPr>
  </w:style>
  <w:style w:type="paragraph" w:customStyle="1" w:styleId="35">
    <w:name w:val="无间隔3"/>
    <w:rsid w:val="003619E5"/>
    <w:rPr>
      <w:sz w:val="22"/>
    </w:rPr>
  </w:style>
  <w:style w:type="paragraph" w:styleId="affff1">
    <w:name w:val="Revision"/>
    <w:hidden/>
    <w:uiPriority w:val="99"/>
    <w:unhideWhenUsed/>
    <w:rsid w:val="003619E5"/>
    <w:rPr>
      <w:rFonts w:ascii="Calibri" w:hAnsi="Calibri" w:cs="黑体"/>
      <w:kern w:val="2"/>
      <w:sz w:val="21"/>
      <w:szCs w:val="22"/>
    </w:rPr>
  </w:style>
  <w:style w:type="paragraph" w:customStyle="1" w:styleId="FAQ">
    <w:name w:val="FAQ标题"/>
    <w:basedOn w:val="af4"/>
    <w:link w:val="FAQChar"/>
    <w:autoRedefine/>
    <w:qFormat/>
    <w:rsid w:val="007B05EF"/>
    <w:pPr>
      <w:spacing w:afterLines="50" w:line="0" w:lineRule="atLeast"/>
      <w:ind w:left="420" w:firstLineChars="0" w:firstLine="0"/>
      <w:jc w:val="left"/>
    </w:pPr>
    <w:rPr>
      <w:rFonts w:ascii="Arial" w:eastAsia="微软雅黑" w:hAnsi="Arial" w:cs="微软雅黑"/>
      <w:b/>
    </w:rPr>
  </w:style>
  <w:style w:type="character" w:customStyle="1" w:styleId="FAQChar">
    <w:name w:val="FAQ标题 Char"/>
    <w:basedOn w:val="af5"/>
    <w:link w:val="FAQ"/>
    <w:rsid w:val="007B05EF"/>
    <w:rPr>
      <w:rFonts w:ascii="Arial" w:eastAsia="微软雅黑" w:hAnsi="Arial" w:cs="微软雅黑"/>
      <w:b/>
      <w:kern w:val="2"/>
      <w:sz w:val="21"/>
      <w:szCs w:val="22"/>
    </w:rPr>
  </w:style>
  <w:style w:type="paragraph" w:customStyle="1" w:styleId="330">
    <w:name w:val="标题 33"/>
    <w:next w:val="a2"/>
    <w:rsid w:val="007B05EF"/>
    <w:pPr>
      <w:keepNext/>
      <w:keepLines/>
      <w:spacing w:before="240"/>
      <w:outlineLvl w:val="2"/>
    </w:pPr>
    <w:rPr>
      <w:rFonts w:ascii="微软雅黑" w:eastAsia="微软雅黑" w:hAnsi="微软雅黑" w:cs="微软雅黑"/>
      <w:bCs/>
      <w:sz w:val="30"/>
      <w:szCs w:val="32"/>
    </w:rPr>
  </w:style>
  <w:style w:type="paragraph" w:customStyle="1" w:styleId="faq35">
    <w:name w:val="faq3.5"/>
    <w:basedOn w:val="a2"/>
    <w:link w:val="faq35Char"/>
    <w:qFormat/>
    <w:rsid w:val="007B05EF"/>
    <w:pPr>
      <w:spacing w:afterLines="50" w:line="0" w:lineRule="atLeast"/>
      <w:ind w:firstLineChars="350" w:firstLine="735"/>
    </w:pPr>
    <w:rPr>
      <w:rFonts w:ascii="Arial" w:eastAsia="微软雅黑" w:hAnsi="Arial" w:cs="微软雅黑"/>
    </w:rPr>
  </w:style>
  <w:style w:type="character" w:customStyle="1" w:styleId="faq35Char">
    <w:name w:val="faq3.5 Char"/>
    <w:basedOn w:val="a3"/>
    <w:link w:val="faq35"/>
    <w:rsid w:val="007B05EF"/>
    <w:rPr>
      <w:rFonts w:ascii="Arial" w:eastAsia="微软雅黑" w:hAnsi="Arial" w:cs="微软雅黑"/>
      <w:kern w:val="2"/>
      <w:sz w:val="21"/>
      <w:szCs w:val="22"/>
    </w:rPr>
  </w:style>
  <w:style w:type="paragraph" w:customStyle="1" w:styleId="a">
    <w:name w:val="二级列表"/>
    <w:basedOn w:val="a2"/>
    <w:rsid w:val="003619E5"/>
    <w:pPr>
      <w:numPr>
        <w:ilvl w:val="1"/>
        <w:numId w:val="4"/>
      </w:numPr>
    </w:pPr>
  </w:style>
  <w:style w:type="character" w:customStyle="1" w:styleId="tableleft">
    <w:name w:val="tableleft"/>
    <w:basedOn w:val="a3"/>
    <w:rsid w:val="002A2649"/>
  </w:style>
  <w:style w:type="character" w:customStyle="1" w:styleId="tableright">
    <w:name w:val="tableright"/>
    <w:basedOn w:val="a3"/>
    <w:rsid w:val="002A2649"/>
  </w:style>
  <w:style w:type="character" w:customStyle="1" w:styleId="Char3">
    <w:name w:val="页眉 Char"/>
    <w:uiPriority w:val="99"/>
    <w:rsid w:val="00380BAA"/>
    <w:rPr>
      <w:sz w:val="18"/>
      <w:szCs w:val="18"/>
    </w:rPr>
  </w:style>
  <w:style w:type="character" w:customStyle="1" w:styleId="Char4">
    <w:name w:val="普通(网站) Char"/>
    <w:rsid w:val="00ED74A4"/>
    <w:rPr>
      <w:rFonts w:ascii="宋体" w:eastAsia="宋体" w:hAnsi="宋体"/>
    </w:rPr>
  </w:style>
  <w:style w:type="paragraph" w:customStyle="1" w:styleId="Block">
    <w:name w:val="Block"/>
    <w:basedOn w:val="9"/>
    <w:next w:val="a2"/>
    <w:qFormat/>
    <w:rsid w:val="00675A36"/>
    <w:pPr>
      <w:numPr>
        <w:ilvl w:val="0"/>
        <w:numId w:val="0"/>
      </w:numPr>
      <w:spacing w:after="50" w:line="319" w:lineRule="auto"/>
      <w:jc w:val="left"/>
    </w:pPr>
    <w:rPr>
      <w:rFonts w:ascii="Segoe UI" w:eastAsia="黑体" w:hAnsi="Segoe UI"/>
      <w:sz w:val="28"/>
      <w:szCs w:val="28"/>
    </w:rPr>
  </w:style>
  <w:style w:type="paragraph" w:customStyle="1" w:styleId="eCT5">
    <w:name w:val="eCT步骤下正文"/>
    <w:basedOn w:val="ae"/>
    <w:link w:val="eCT6"/>
    <w:qFormat/>
    <w:rsid w:val="003619E5"/>
    <w:pPr>
      <w:widowControl/>
      <w:shd w:val="clear" w:color="auto" w:fill="FFFFFF"/>
      <w:spacing w:beforeLines="50" w:before="50" w:afterLines="50" w:after="50"/>
      <w:ind w:left="1701"/>
      <w:jc w:val="left"/>
    </w:pPr>
    <w:rPr>
      <w:rFonts w:eastAsia="宋体" w:cs="宋体"/>
      <w:color w:val="24292E"/>
      <w:kern w:val="0"/>
      <w:sz w:val="21"/>
      <w:szCs w:val="21"/>
    </w:rPr>
  </w:style>
  <w:style w:type="character" w:customStyle="1" w:styleId="eCT6">
    <w:name w:val="eCT步骤下正文 字符"/>
    <w:basedOn w:val="a3"/>
    <w:link w:val="eCT5"/>
    <w:rsid w:val="003619E5"/>
    <w:rPr>
      <w:rFonts w:cs="宋体"/>
      <w:color w:val="24292E"/>
      <w:sz w:val="21"/>
      <w:szCs w:val="21"/>
      <w:shd w:val="clear" w:color="auto" w:fill="FFFFFF"/>
    </w:rPr>
  </w:style>
  <w:style w:type="paragraph" w:customStyle="1" w:styleId="eCT1">
    <w:name w:val="eCT步骤"/>
    <w:basedOn w:val="a2"/>
    <w:link w:val="eCT7"/>
    <w:qFormat/>
    <w:rsid w:val="003619E5"/>
    <w:pPr>
      <w:numPr>
        <w:numId w:val="116"/>
      </w:numPr>
      <w:spacing w:beforeLines="100" w:before="100" w:afterLines="100" w:after="100" w:line="360" w:lineRule="exact"/>
      <w:jc w:val="left"/>
    </w:pPr>
    <w:rPr>
      <w:rFonts w:ascii="Times New Roman" w:eastAsia="宋体" w:hAnsi="Times New Roman"/>
      <w:color w:val="24292E"/>
      <w:szCs w:val="21"/>
      <w:lang w:val="en-GB"/>
    </w:rPr>
  </w:style>
  <w:style w:type="character" w:customStyle="1" w:styleId="eCT7">
    <w:name w:val="eCT步骤 字符"/>
    <w:basedOn w:val="a3"/>
    <w:link w:val="eCT1"/>
    <w:rsid w:val="003619E5"/>
    <w:rPr>
      <w:rFonts w:cstheme="minorBidi"/>
      <w:color w:val="24292E"/>
      <w:kern w:val="2"/>
      <w:sz w:val="21"/>
      <w:szCs w:val="21"/>
      <w:lang w:val="en-GB"/>
    </w:rPr>
  </w:style>
  <w:style w:type="paragraph" w:customStyle="1" w:styleId="eCT8">
    <w:name w:val="eCT有序列表项"/>
    <w:basedOn w:val="eCT2"/>
    <w:rsid w:val="003619E5"/>
    <w:pPr>
      <w:spacing w:before="156" w:after="156"/>
    </w:pPr>
  </w:style>
  <w:style w:type="paragraph" w:customStyle="1" w:styleId="eCT2">
    <w:name w:val="eCT子步骤"/>
    <w:basedOn w:val="eCT3"/>
    <w:link w:val="eCT9"/>
    <w:qFormat/>
    <w:rsid w:val="001C6F91"/>
    <w:pPr>
      <w:numPr>
        <w:numId w:val="179"/>
      </w:numPr>
    </w:pPr>
    <w:rPr>
      <w:rFonts w:cs="Times New Roman"/>
      <w:szCs w:val="18"/>
    </w:rPr>
  </w:style>
  <w:style w:type="character" w:customStyle="1" w:styleId="eCT9">
    <w:name w:val="eCT子步骤 字符"/>
    <w:basedOn w:val="HTML0"/>
    <w:link w:val="eCT2"/>
    <w:rsid w:val="001C6F91"/>
    <w:rPr>
      <w:rFonts w:ascii="Courier New" w:eastAsiaTheme="minorEastAsia" w:hAnsi="Courier New" w:cs="Courier New"/>
      <w:kern w:val="2"/>
      <w:sz w:val="21"/>
      <w:szCs w:val="18"/>
      <w:lang w:val="en-GB"/>
    </w:rPr>
  </w:style>
  <w:style w:type="paragraph" w:customStyle="1" w:styleId="eCT40">
    <w:name w:val="eCT标题4"/>
    <w:basedOn w:val="4"/>
    <w:next w:val="eCT3"/>
    <w:rsid w:val="00D46BBD"/>
    <w:pPr>
      <w:numPr>
        <w:ilvl w:val="0"/>
        <w:numId w:val="0"/>
      </w:numPr>
      <w:ind w:left="1716" w:hanging="1716"/>
    </w:pPr>
    <w:rPr>
      <w:rFonts w:eastAsia="黑体" w:cs="微软雅黑"/>
      <w:b/>
      <w:bCs/>
    </w:rPr>
  </w:style>
  <w:style w:type="paragraph" w:customStyle="1" w:styleId="eCTBlock">
    <w:name w:val="eCT Block"/>
    <w:basedOn w:val="9"/>
    <w:next w:val="eCT3"/>
    <w:qFormat/>
    <w:rsid w:val="003619E5"/>
    <w:pPr>
      <w:numPr>
        <w:ilvl w:val="0"/>
        <w:numId w:val="0"/>
      </w:numPr>
      <w:spacing w:after="50" w:line="319" w:lineRule="auto"/>
      <w:jc w:val="left"/>
    </w:pPr>
    <w:rPr>
      <w:rFonts w:ascii="Times New Roman" w:eastAsia="宋体" w:hAnsi="Times New Roman"/>
      <w:b/>
      <w:sz w:val="24"/>
      <w:szCs w:val="28"/>
    </w:rPr>
  </w:style>
  <w:style w:type="paragraph" w:customStyle="1" w:styleId="eCT30">
    <w:name w:val="eCT标题3"/>
    <w:basedOn w:val="3"/>
    <w:next w:val="eCT3"/>
    <w:rsid w:val="00D46BBD"/>
    <w:pPr>
      <w:numPr>
        <w:ilvl w:val="0"/>
        <w:numId w:val="0"/>
      </w:numPr>
      <w:ind w:left="720" w:hanging="720"/>
    </w:pPr>
  </w:style>
  <w:style w:type="paragraph" w:customStyle="1" w:styleId="eCT20">
    <w:name w:val="eCT标题2"/>
    <w:basedOn w:val="2"/>
    <w:next w:val="eCT30"/>
    <w:rsid w:val="00D46BBD"/>
    <w:pPr>
      <w:numPr>
        <w:ilvl w:val="0"/>
        <w:numId w:val="0"/>
      </w:numPr>
      <w:spacing w:before="312"/>
      <w:ind w:left="576" w:hanging="576"/>
    </w:pPr>
  </w:style>
  <w:style w:type="paragraph" w:customStyle="1" w:styleId="eCTa">
    <w:name w:val="eCT表名"/>
    <w:basedOn w:val="afff0"/>
    <w:qFormat/>
    <w:rsid w:val="003619E5"/>
  </w:style>
  <w:style w:type="paragraph" w:customStyle="1" w:styleId="eCTb">
    <w:name w:val="eCT子步骤下正文"/>
    <w:basedOn w:val="eCT2"/>
    <w:link w:val="eCTc"/>
    <w:qFormat/>
    <w:rsid w:val="00CE050E"/>
    <w:pPr>
      <w:numPr>
        <w:numId w:val="0"/>
      </w:numPr>
      <w:spacing w:beforeLines="0" w:before="0"/>
      <w:ind w:left="2541" w:hanging="420"/>
    </w:pPr>
  </w:style>
  <w:style w:type="paragraph" w:customStyle="1" w:styleId="eCTd">
    <w:name w:val="eCT表正文"/>
    <w:basedOn w:val="eCT3"/>
    <w:qFormat/>
    <w:rsid w:val="003619E5"/>
    <w:pPr>
      <w:spacing w:beforeLines="0" w:before="0" w:afterLines="0" w:after="0"/>
      <w:ind w:left="0"/>
    </w:pPr>
  </w:style>
  <w:style w:type="table" w:customStyle="1" w:styleId="eCTe">
    <w:name w:val="eCT表格"/>
    <w:basedOn w:val="a4"/>
    <w:uiPriority w:val="99"/>
    <w:rsid w:val="003619E5"/>
    <w:tblPr>
      <w:tblInd w:w="1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rFonts w:ascii="Times New Roman" w:eastAsia="宋体" w:hAnsi="Times New Roman"/>
        <w:b/>
        <w:i w:val="0"/>
        <w:color w:val="auto"/>
        <w:sz w:val="21"/>
      </w:rPr>
      <w:tblPr/>
      <w:tcPr>
        <w:shd w:val="clear" w:color="auto" w:fill="BFBFBF" w:themeFill="background1" w:themeFillShade="BF"/>
      </w:tcPr>
    </w:tblStylePr>
  </w:style>
  <w:style w:type="table" w:customStyle="1" w:styleId="eCTf">
    <w:name w:val="eCT表标题"/>
    <w:basedOn w:val="a4"/>
    <w:uiPriority w:val="99"/>
    <w:rsid w:val="003619E5"/>
    <w:tblPr/>
    <w:tblStylePr w:type="firstRow">
      <w:rPr>
        <w:rFonts w:ascii="Times New Roman" w:eastAsia="宋体" w:hAnsi="Times New Roman"/>
        <w:b/>
        <w:i w:val="0"/>
        <w:sz w:val="21"/>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pct20" w:color="auto" w:fill="auto"/>
      </w:tcPr>
    </w:tblStylePr>
  </w:style>
  <w:style w:type="paragraph" w:customStyle="1" w:styleId="eCT0">
    <w:name w:val="eCT无序列表项"/>
    <w:basedOn w:val="aff8"/>
    <w:link w:val="eCTf0"/>
    <w:qFormat/>
    <w:rsid w:val="00217597"/>
    <w:pPr>
      <w:numPr>
        <w:numId w:val="6"/>
      </w:numPr>
      <w:ind w:left="1985" w:hanging="284"/>
      <w:jc w:val="left"/>
    </w:pPr>
    <w:rPr>
      <w:rFonts w:eastAsia="宋体"/>
    </w:rPr>
  </w:style>
  <w:style w:type="paragraph" w:customStyle="1" w:styleId="eCTf1">
    <w:name w:val="eCT屏显"/>
    <w:basedOn w:val="eCT3"/>
    <w:qFormat/>
    <w:rsid w:val="003619E5"/>
    <w:pPr>
      <w:shd w:val="clear" w:color="auto" w:fill="D9D9D9" w:themeFill="background1" w:themeFillShade="D9"/>
      <w:spacing w:beforeLines="0" w:before="0" w:afterLines="0" w:after="0"/>
    </w:pPr>
    <w:rPr>
      <w:rFonts w:ascii="Courier New" w:hAnsi="Courier New" w:cs="Courier New"/>
    </w:rPr>
  </w:style>
  <w:style w:type="paragraph" w:customStyle="1" w:styleId="eCT">
    <w:name w:val="eCT无序列表子项"/>
    <w:basedOn w:val="eCT0"/>
    <w:link w:val="eCTf2"/>
    <w:qFormat/>
    <w:rsid w:val="003619E5"/>
    <w:pPr>
      <w:numPr>
        <w:numId w:val="9"/>
      </w:numPr>
      <w:tabs>
        <w:tab w:val="left" w:pos="1860"/>
      </w:tabs>
    </w:pPr>
  </w:style>
  <w:style w:type="paragraph" w:customStyle="1" w:styleId="eCTf3">
    <w:name w:val="eCT图片"/>
    <w:basedOn w:val="eCT3"/>
    <w:next w:val="eCT3"/>
    <w:qFormat/>
    <w:rsid w:val="003619E5"/>
    <w:pPr>
      <w:spacing w:beforeLines="0" w:before="0"/>
      <w:jc w:val="center"/>
    </w:pPr>
    <w:rPr>
      <w:noProof/>
    </w:rPr>
  </w:style>
  <w:style w:type="paragraph" w:customStyle="1" w:styleId="eCTf4">
    <w:name w:val="eCT图名"/>
    <w:basedOn w:val="afff0"/>
    <w:next w:val="eCTf3"/>
    <w:qFormat/>
    <w:rsid w:val="003619E5"/>
    <w:pPr>
      <w:keepNext/>
    </w:pPr>
    <w:rPr>
      <w:rFonts w:cs="Times New Roman"/>
    </w:rPr>
  </w:style>
  <w:style w:type="paragraph" w:customStyle="1" w:styleId="eCTf5">
    <w:name w:val="eCT命令"/>
    <w:basedOn w:val="eCT3"/>
    <w:qFormat/>
    <w:rsid w:val="003619E5"/>
    <w:pPr>
      <w:spacing w:before="156" w:after="156"/>
    </w:pPr>
    <w:rPr>
      <w:rFonts w:cs="Times New Roman"/>
      <w:b/>
      <w:bCs/>
    </w:rPr>
  </w:style>
  <w:style w:type="paragraph" w:customStyle="1" w:styleId="eCTf6">
    <w:name w:val="eCT页脚"/>
    <w:basedOn w:val="aa"/>
    <w:next w:val="eCT3"/>
    <w:qFormat/>
    <w:rsid w:val="003619E5"/>
    <w:rPr>
      <w:rFonts w:ascii="Times New Roman" w:eastAsia="宋体" w:hAnsi="Times New Roman"/>
    </w:rPr>
  </w:style>
  <w:style w:type="paragraph" w:customStyle="1" w:styleId="eCTf7">
    <w:name w:val="eCT页眉"/>
    <w:basedOn w:val="ac"/>
    <w:next w:val="eCT3"/>
    <w:qFormat/>
    <w:rsid w:val="003619E5"/>
    <w:rPr>
      <w:rFonts w:ascii="Times New Roman" w:eastAsia="宋体" w:hAnsi="Times New Roman"/>
    </w:rPr>
  </w:style>
  <w:style w:type="paragraph" w:customStyle="1" w:styleId="27">
    <w:name w:val="正文2"/>
    <w:rsid w:val="00EB272B"/>
    <w:pPr>
      <w:jc w:val="both"/>
    </w:pPr>
    <w:rPr>
      <w:kern w:val="2"/>
      <w:sz w:val="21"/>
      <w:szCs w:val="21"/>
    </w:rPr>
  </w:style>
  <w:style w:type="paragraph" w:customStyle="1" w:styleId="eCTf8">
    <w:name w:val="eCT无序列表下正文"/>
    <w:basedOn w:val="eCT0"/>
    <w:link w:val="eCTf9"/>
    <w:qFormat/>
    <w:rsid w:val="003619E5"/>
    <w:pPr>
      <w:numPr>
        <w:numId w:val="0"/>
      </w:numPr>
      <w:spacing w:after="156"/>
      <w:ind w:left="1985"/>
    </w:pPr>
    <w:rPr>
      <w:rFonts w:ascii="Courier New" w:eastAsiaTheme="minorEastAsia" w:hAnsi="Courier New" w:cs="Consolas"/>
    </w:rPr>
  </w:style>
  <w:style w:type="paragraph" w:customStyle="1" w:styleId="eCTfa">
    <w:name w:val="eCT无序子列表项下正文"/>
    <w:basedOn w:val="eCT"/>
    <w:link w:val="eCTfb"/>
    <w:qFormat/>
    <w:rsid w:val="003619E5"/>
    <w:pPr>
      <w:numPr>
        <w:numId w:val="0"/>
      </w:numPr>
      <w:ind w:left="2404"/>
    </w:pPr>
  </w:style>
  <w:style w:type="character" w:customStyle="1" w:styleId="eCTc">
    <w:name w:val="eCT子步骤下正文 字符"/>
    <w:basedOn w:val="eCT9"/>
    <w:link w:val="eCTb"/>
    <w:rsid w:val="00CE050E"/>
    <w:rPr>
      <w:rFonts w:ascii="Courier New" w:eastAsiaTheme="minorEastAsia" w:hAnsi="Courier New" w:cs="Courier New"/>
      <w:kern w:val="2"/>
      <w:sz w:val="21"/>
      <w:szCs w:val="18"/>
      <w:lang w:val="en-GB"/>
    </w:rPr>
  </w:style>
  <w:style w:type="character" w:customStyle="1" w:styleId="eCTf9">
    <w:name w:val="eCT无序列表下正文 字符"/>
    <w:basedOn w:val="eCTc"/>
    <w:link w:val="eCTf8"/>
    <w:rsid w:val="003619E5"/>
    <w:rPr>
      <w:rFonts w:ascii="Courier New" w:eastAsiaTheme="minorEastAsia" w:hAnsi="Courier New" w:cs="Consolas"/>
      <w:kern w:val="2"/>
      <w:sz w:val="21"/>
      <w:szCs w:val="22"/>
      <w:lang w:val="en-GB"/>
    </w:rPr>
  </w:style>
  <w:style w:type="character" w:customStyle="1" w:styleId="eCTf0">
    <w:name w:val="eCT无序列表项 字符"/>
    <w:basedOn w:val="aff9"/>
    <w:link w:val="eCT0"/>
    <w:rsid w:val="00217597"/>
    <w:rPr>
      <w:rFonts w:eastAsia="微软雅黑" w:cstheme="minorBidi"/>
      <w:kern w:val="2"/>
      <w:sz w:val="21"/>
      <w:szCs w:val="22"/>
      <w:lang w:val="en-GB"/>
    </w:rPr>
  </w:style>
  <w:style w:type="character" w:customStyle="1" w:styleId="eCTf2">
    <w:name w:val="eCT无序列表子项 字符"/>
    <w:basedOn w:val="eCTf0"/>
    <w:link w:val="eCT"/>
    <w:rsid w:val="003619E5"/>
    <w:rPr>
      <w:rFonts w:eastAsia="微软雅黑" w:cstheme="minorBidi"/>
      <w:kern w:val="2"/>
      <w:sz w:val="21"/>
      <w:szCs w:val="22"/>
      <w:lang w:val="en-GB"/>
    </w:rPr>
  </w:style>
  <w:style w:type="character" w:customStyle="1" w:styleId="eCTfb">
    <w:name w:val="eCT无序子列表项下正文 字符"/>
    <w:basedOn w:val="eCTf2"/>
    <w:link w:val="eCTfa"/>
    <w:rsid w:val="003619E5"/>
    <w:rPr>
      <w:rFonts w:eastAsia="微软雅黑" w:cstheme="minorBidi"/>
      <w:kern w:val="2"/>
      <w:sz w:val="21"/>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131603">
      <w:bodyDiv w:val="1"/>
      <w:marLeft w:val="0"/>
      <w:marRight w:val="0"/>
      <w:marTop w:val="0"/>
      <w:marBottom w:val="0"/>
      <w:divBdr>
        <w:top w:val="none" w:sz="0" w:space="0" w:color="auto"/>
        <w:left w:val="none" w:sz="0" w:space="0" w:color="auto"/>
        <w:bottom w:val="none" w:sz="0" w:space="0" w:color="auto"/>
        <w:right w:val="none" w:sz="0" w:space="0" w:color="auto"/>
      </w:divBdr>
    </w:div>
    <w:div w:id="120611338">
      <w:bodyDiv w:val="1"/>
      <w:marLeft w:val="0"/>
      <w:marRight w:val="0"/>
      <w:marTop w:val="0"/>
      <w:marBottom w:val="0"/>
      <w:divBdr>
        <w:top w:val="none" w:sz="0" w:space="0" w:color="auto"/>
        <w:left w:val="none" w:sz="0" w:space="0" w:color="auto"/>
        <w:bottom w:val="none" w:sz="0" w:space="0" w:color="auto"/>
        <w:right w:val="none" w:sz="0" w:space="0" w:color="auto"/>
      </w:divBdr>
    </w:div>
    <w:div w:id="121191204">
      <w:bodyDiv w:val="1"/>
      <w:marLeft w:val="0"/>
      <w:marRight w:val="0"/>
      <w:marTop w:val="0"/>
      <w:marBottom w:val="0"/>
      <w:divBdr>
        <w:top w:val="none" w:sz="0" w:space="0" w:color="auto"/>
        <w:left w:val="none" w:sz="0" w:space="0" w:color="auto"/>
        <w:bottom w:val="none" w:sz="0" w:space="0" w:color="auto"/>
        <w:right w:val="none" w:sz="0" w:space="0" w:color="auto"/>
      </w:divBdr>
    </w:div>
    <w:div w:id="129444744">
      <w:bodyDiv w:val="1"/>
      <w:marLeft w:val="0"/>
      <w:marRight w:val="0"/>
      <w:marTop w:val="0"/>
      <w:marBottom w:val="0"/>
      <w:divBdr>
        <w:top w:val="none" w:sz="0" w:space="0" w:color="auto"/>
        <w:left w:val="none" w:sz="0" w:space="0" w:color="auto"/>
        <w:bottom w:val="none" w:sz="0" w:space="0" w:color="auto"/>
        <w:right w:val="none" w:sz="0" w:space="0" w:color="auto"/>
      </w:divBdr>
    </w:div>
    <w:div w:id="158811033">
      <w:bodyDiv w:val="1"/>
      <w:marLeft w:val="0"/>
      <w:marRight w:val="0"/>
      <w:marTop w:val="0"/>
      <w:marBottom w:val="0"/>
      <w:divBdr>
        <w:top w:val="none" w:sz="0" w:space="0" w:color="auto"/>
        <w:left w:val="none" w:sz="0" w:space="0" w:color="auto"/>
        <w:bottom w:val="none" w:sz="0" w:space="0" w:color="auto"/>
        <w:right w:val="none" w:sz="0" w:space="0" w:color="auto"/>
      </w:divBdr>
    </w:div>
    <w:div w:id="164783530">
      <w:bodyDiv w:val="1"/>
      <w:marLeft w:val="0"/>
      <w:marRight w:val="0"/>
      <w:marTop w:val="0"/>
      <w:marBottom w:val="0"/>
      <w:divBdr>
        <w:top w:val="none" w:sz="0" w:space="0" w:color="auto"/>
        <w:left w:val="none" w:sz="0" w:space="0" w:color="auto"/>
        <w:bottom w:val="none" w:sz="0" w:space="0" w:color="auto"/>
        <w:right w:val="none" w:sz="0" w:space="0" w:color="auto"/>
      </w:divBdr>
      <w:divsChild>
        <w:div w:id="94182071">
          <w:marLeft w:val="360"/>
          <w:marRight w:val="0"/>
          <w:marTop w:val="200"/>
          <w:marBottom w:val="0"/>
          <w:divBdr>
            <w:top w:val="none" w:sz="0" w:space="0" w:color="auto"/>
            <w:left w:val="none" w:sz="0" w:space="0" w:color="auto"/>
            <w:bottom w:val="none" w:sz="0" w:space="0" w:color="auto"/>
            <w:right w:val="none" w:sz="0" w:space="0" w:color="auto"/>
          </w:divBdr>
        </w:div>
        <w:div w:id="1301695143">
          <w:marLeft w:val="360"/>
          <w:marRight w:val="0"/>
          <w:marTop w:val="200"/>
          <w:marBottom w:val="0"/>
          <w:divBdr>
            <w:top w:val="none" w:sz="0" w:space="0" w:color="auto"/>
            <w:left w:val="none" w:sz="0" w:space="0" w:color="auto"/>
            <w:bottom w:val="none" w:sz="0" w:space="0" w:color="auto"/>
            <w:right w:val="none" w:sz="0" w:space="0" w:color="auto"/>
          </w:divBdr>
        </w:div>
        <w:div w:id="1732345746">
          <w:marLeft w:val="360"/>
          <w:marRight w:val="0"/>
          <w:marTop w:val="200"/>
          <w:marBottom w:val="0"/>
          <w:divBdr>
            <w:top w:val="none" w:sz="0" w:space="0" w:color="auto"/>
            <w:left w:val="none" w:sz="0" w:space="0" w:color="auto"/>
            <w:bottom w:val="none" w:sz="0" w:space="0" w:color="auto"/>
            <w:right w:val="none" w:sz="0" w:space="0" w:color="auto"/>
          </w:divBdr>
        </w:div>
      </w:divsChild>
    </w:div>
    <w:div w:id="171654626">
      <w:bodyDiv w:val="1"/>
      <w:marLeft w:val="0"/>
      <w:marRight w:val="0"/>
      <w:marTop w:val="0"/>
      <w:marBottom w:val="0"/>
      <w:divBdr>
        <w:top w:val="none" w:sz="0" w:space="0" w:color="auto"/>
        <w:left w:val="none" w:sz="0" w:space="0" w:color="auto"/>
        <w:bottom w:val="none" w:sz="0" w:space="0" w:color="auto"/>
        <w:right w:val="none" w:sz="0" w:space="0" w:color="auto"/>
      </w:divBdr>
    </w:div>
    <w:div w:id="226838493">
      <w:bodyDiv w:val="1"/>
      <w:marLeft w:val="0"/>
      <w:marRight w:val="0"/>
      <w:marTop w:val="0"/>
      <w:marBottom w:val="0"/>
      <w:divBdr>
        <w:top w:val="none" w:sz="0" w:space="0" w:color="auto"/>
        <w:left w:val="none" w:sz="0" w:space="0" w:color="auto"/>
        <w:bottom w:val="none" w:sz="0" w:space="0" w:color="auto"/>
        <w:right w:val="none" w:sz="0" w:space="0" w:color="auto"/>
      </w:divBdr>
    </w:div>
    <w:div w:id="395125739">
      <w:bodyDiv w:val="1"/>
      <w:marLeft w:val="0"/>
      <w:marRight w:val="0"/>
      <w:marTop w:val="0"/>
      <w:marBottom w:val="0"/>
      <w:divBdr>
        <w:top w:val="none" w:sz="0" w:space="0" w:color="auto"/>
        <w:left w:val="none" w:sz="0" w:space="0" w:color="auto"/>
        <w:bottom w:val="none" w:sz="0" w:space="0" w:color="auto"/>
        <w:right w:val="none" w:sz="0" w:space="0" w:color="auto"/>
      </w:divBdr>
    </w:div>
    <w:div w:id="402457753">
      <w:bodyDiv w:val="1"/>
      <w:marLeft w:val="0"/>
      <w:marRight w:val="0"/>
      <w:marTop w:val="0"/>
      <w:marBottom w:val="0"/>
      <w:divBdr>
        <w:top w:val="none" w:sz="0" w:space="0" w:color="auto"/>
        <w:left w:val="none" w:sz="0" w:space="0" w:color="auto"/>
        <w:bottom w:val="none" w:sz="0" w:space="0" w:color="auto"/>
        <w:right w:val="none" w:sz="0" w:space="0" w:color="auto"/>
      </w:divBdr>
    </w:div>
    <w:div w:id="413287524">
      <w:bodyDiv w:val="1"/>
      <w:marLeft w:val="0"/>
      <w:marRight w:val="0"/>
      <w:marTop w:val="0"/>
      <w:marBottom w:val="0"/>
      <w:divBdr>
        <w:top w:val="none" w:sz="0" w:space="0" w:color="auto"/>
        <w:left w:val="none" w:sz="0" w:space="0" w:color="auto"/>
        <w:bottom w:val="none" w:sz="0" w:space="0" w:color="auto"/>
        <w:right w:val="none" w:sz="0" w:space="0" w:color="auto"/>
      </w:divBdr>
    </w:div>
    <w:div w:id="490755213">
      <w:bodyDiv w:val="1"/>
      <w:marLeft w:val="0"/>
      <w:marRight w:val="0"/>
      <w:marTop w:val="0"/>
      <w:marBottom w:val="0"/>
      <w:divBdr>
        <w:top w:val="none" w:sz="0" w:space="0" w:color="auto"/>
        <w:left w:val="none" w:sz="0" w:space="0" w:color="auto"/>
        <w:bottom w:val="none" w:sz="0" w:space="0" w:color="auto"/>
        <w:right w:val="none" w:sz="0" w:space="0" w:color="auto"/>
      </w:divBdr>
    </w:div>
    <w:div w:id="502745905">
      <w:bodyDiv w:val="1"/>
      <w:marLeft w:val="0"/>
      <w:marRight w:val="0"/>
      <w:marTop w:val="0"/>
      <w:marBottom w:val="0"/>
      <w:divBdr>
        <w:top w:val="none" w:sz="0" w:space="0" w:color="auto"/>
        <w:left w:val="none" w:sz="0" w:space="0" w:color="auto"/>
        <w:bottom w:val="none" w:sz="0" w:space="0" w:color="auto"/>
        <w:right w:val="none" w:sz="0" w:space="0" w:color="auto"/>
      </w:divBdr>
    </w:div>
    <w:div w:id="505245508">
      <w:bodyDiv w:val="1"/>
      <w:marLeft w:val="0"/>
      <w:marRight w:val="0"/>
      <w:marTop w:val="0"/>
      <w:marBottom w:val="0"/>
      <w:divBdr>
        <w:top w:val="none" w:sz="0" w:space="0" w:color="auto"/>
        <w:left w:val="none" w:sz="0" w:space="0" w:color="auto"/>
        <w:bottom w:val="none" w:sz="0" w:space="0" w:color="auto"/>
        <w:right w:val="none" w:sz="0" w:space="0" w:color="auto"/>
      </w:divBdr>
    </w:div>
    <w:div w:id="505678618">
      <w:bodyDiv w:val="1"/>
      <w:marLeft w:val="0"/>
      <w:marRight w:val="0"/>
      <w:marTop w:val="0"/>
      <w:marBottom w:val="0"/>
      <w:divBdr>
        <w:top w:val="none" w:sz="0" w:space="0" w:color="auto"/>
        <w:left w:val="none" w:sz="0" w:space="0" w:color="auto"/>
        <w:bottom w:val="none" w:sz="0" w:space="0" w:color="auto"/>
        <w:right w:val="none" w:sz="0" w:space="0" w:color="auto"/>
      </w:divBdr>
      <w:divsChild>
        <w:div w:id="1540126272">
          <w:marLeft w:val="360"/>
          <w:marRight w:val="0"/>
          <w:marTop w:val="200"/>
          <w:marBottom w:val="0"/>
          <w:divBdr>
            <w:top w:val="none" w:sz="0" w:space="0" w:color="auto"/>
            <w:left w:val="none" w:sz="0" w:space="0" w:color="auto"/>
            <w:bottom w:val="none" w:sz="0" w:space="0" w:color="auto"/>
            <w:right w:val="none" w:sz="0" w:space="0" w:color="auto"/>
          </w:divBdr>
        </w:div>
      </w:divsChild>
    </w:div>
    <w:div w:id="519783652">
      <w:bodyDiv w:val="1"/>
      <w:marLeft w:val="0"/>
      <w:marRight w:val="0"/>
      <w:marTop w:val="0"/>
      <w:marBottom w:val="0"/>
      <w:divBdr>
        <w:top w:val="none" w:sz="0" w:space="0" w:color="auto"/>
        <w:left w:val="none" w:sz="0" w:space="0" w:color="auto"/>
        <w:bottom w:val="none" w:sz="0" w:space="0" w:color="auto"/>
        <w:right w:val="none" w:sz="0" w:space="0" w:color="auto"/>
      </w:divBdr>
    </w:div>
    <w:div w:id="607541045">
      <w:bodyDiv w:val="1"/>
      <w:marLeft w:val="0"/>
      <w:marRight w:val="0"/>
      <w:marTop w:val="0"/>
      <w:marBottom w:val="0"/>
      <w:divBdr>
        <w:top w:val="none" w:sz="0" w:space="0" w:color="auto"/>
        <w:left w:val="none" w:sz="0" w:space="0" w:color="auto"/>
        <w:bottom w:val="none" w:sz="0" w:space="0" w:color="auto"/>
        <w:right w:val="none" w:sz="0" w:space="0" w:color="auto"/>
      </w:divBdr>
    </w:div>
    <w:div w:id="675570644">
      <w:bodyDiv w:val="1"/>
      <w:marLeft w:val="0"/>
      <w:marRight w:val="0"/>
      <w:marTop w:val="0"/>
      <w:marBottom w:val="0"/>
      <w:divBdr>
        <w:top w:val="none" w:sz="0" w:space="0" w:color="auto"/>
        <w:left w:val="none" w:sz="0" w:space="0" w:color="auto"/>
        <w:bottom w:val="none" w:sz="0" w:space="0" w:color="auto"/>
        <w:right w:val="none" w:sz="0" w:space="0" w:color="auto"/>
      </w:divBdr>
    </w:div>
    <w:div w:id="787167300">
      <w:bodyDiv w:val="1"/>
      <w:marLeft w:val="0"/>
      <w:marRight w:val="0"/>
      <w:marTop w:val="0"/>
      <w:marBottom w:val="0"/>
      <w:divBdr>
        <w:top w:val="none" w:sz="0" w:space="0" w:color="auto"/>
        <w:left w:val="none" w:sz="0" w:space="0" w:color="auto"/>
        <w:bottom w:val="none" w:sz="0" w:space="0" w:color="auto"/>
        <w:right w:val="none" w:sz="0" w:space="0" w:color="auto"/>
      </w:divBdr>
    </w:div>
    <w:div w:id="839006284">
      <w:bodyDiv w:val="1"/>
      <w:marLeft w:val="0"/>
      <w:marRight w:val="0"/>
      <w:marTop w:val="0"/>
      <w:marBottom w:val="0"/>
      <w:divBdr>
        <w:top w:val="none" w:sz="0" w:space="0" w:color="auto"/>
        <w:left w:val="none" w:sz="0" w:space="0" w:color="auto"/>
        <w:bottom w:val="none" w:sz="0" w:space="0" w:color="auto"/>
        <w:right w:val="none" w:sz="0" w:space="0" w:color="auto"/>
      </w:divBdr>
    </w:div>
    <w:div w:id="936133624">
      <w:bodyDiv w:val="1"/>
      <w:marLeft w:val="0"/>
      <w:marRight w:val="0"/>
      <w:marTop w:val="0"/>
      <w:marBottom w:val="0"/>
      <w:divBdr>
        <w:top w:val="none" w:sz="0" w:space="0" w:color="auto"/>
        <w:left w:val="none" w:sz="0" w:space="0" w:color="auto"/>
        <w:bottom w:val="none" w:sz="0" w:space="0" w:color="auto"/>
        <w:right w:val="none" w:sz="0" w:space="0" w:color="auto"/>
      </w:divBdr>
    </w:div>
    <w:div w:id="979532232">
      <w:bodyDiv w:val="1"/>
      <w:marLeft w:val="0"/>
      <w:marRight w:val="0"/>
      <w:marTop w:val="0"/>
      <w:marBottom w:val="0"/>
      <w:divBdr>
        <w:top w:val="none" w:sz="0" w:space="0" w:color="auto"/>
        <w:left w:val="none" w:sz="0" w:space="0" w:color="auto"/>
        <w:bottom w:val="none" w:sz="0" w:space="0" w:color="auto"/>
        <w:right w:val="none" w:sz="0" w:space="0" w:color="auto"/>
      </w:divBdr>
    </w:div>
    <w:div w:id="994603191">
      <w:bodyDiv w:val="1"/>
      <w:marLeft w:val="0"/>
      <w:marRight w:val="0"/>
      <w:marTop w:val="0"/>
      <w:marBottom w:val="0"/>
      <w:divBdr>
        <w:top w:val="none" w:sz="0" w:space="0" w:color="auto"/>
        <w:left w:val="none" w:sz="0" w:space="0" w:color="auto"/>
        <w:bottom w:val="none" w:sz="0" w:space="0" w:color="auto"/>
        <w:right w:val="none" w:sz="0" w:space="0" w:color="auto"/>
      </w:divBdr>
    </w:div>
    <w:div w:id="1021511139">
      <w:bodyDiv w:val="1"/>
      <w:marLeft w:val="0"/>
      <w:marRight w:val="0"/>
      <w:marTop w:val="0"/>
      <w:marBottom w:val="0"/>
      <w:divBdr>
        <w:top w:val="none" w:sz="0" w:space="0" w:color="auto"/>
        <w:left w:val="none" w:sz="0" w:space="0" w:color="auto"/>
        <w:bottom w:val="none" w:sz="0" w:space="0" w:color="auto"/>
        <w:right w:val="none" w:sz="0" w:space="0" w:color="auto"/>
      </w:divBdr>
    </w:div>
    <w:div w:id="1045593977">
      <w:bodyDiv w:val="1"/>
      <w:marLeft w:val="0"/>
      <w:marRight w:val="0"/>
      <w:marTop w:val="0"/>
      <w:marBottom w:val="0"/>
      <w:divBdr>
        <w:top w:val="none" w:sz="0" w:space="0" w:color="auto"/>
        <w:left w:val="none" w:sz="0" w:space="0" w:color="auto"/>
        <w:bottom w:val="none" w:sz="0" w:space="0" w:color="auto"/>
        <w:right w:val="none" w:sz="0" w:space="0" w:color="auto"/>
      </w:divBdr>
      <w:divsChild>
        <w:div w:id="1245184499">
          <w:marLeft w:val="0"/>
          <w:marRight w:val="0"/>
          <w:marTop w:val="0"/>
          <w:marBottom w:val="0"/>
          <w:divBdr>
            <w:top w:val="none" w:sz="0" w:space="0" w:color="auto"/>
            <w:left w:val="none" w:sz="0" w:space="0" w:color="auto"/>
            <w:bottom w:val="none" w:sz="0" w:space="0" w:color="auto"/>
            <w:right w:val="none" w:sz="0" w:space="0" w:color="auto"/>
          </w:divBdr>
          <w:divsChild>
            <w:div w:id="85733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002905">
      <w:bodyDiv w:val="1"/>
      <w:marLeft w:val="0"/>
      <w:marRight w:val="0"/>
      <w:marTop w:val="0"/>
      <w:marBottom w:val="0"/>
      <w:divBdr>
        <w:top w:val="none" w:sz="0" w:space="0" w:color="auto"/>
        <w:left w:val="none" w:sz="0" w:space="0" w:color="auto"/>
        <w:bottom w:val="none" w:sz="0" w:space="0" w:color="auto"/>
        <w:right w:val="none" w:sz="0" w:space="0" w:color="auto"/>
      </w:divBdr>
      <w:divsChild>
        <w:div w:id="342434606">
          <w:marLeft w:val="0"/>
          <w:marRight w:val="0"/>
          <w:marTop w:val="0"/>
          <w:marBottom w:val="0"/>
          <w:divBdr>
            <w:top w:val="none" w:sz="0" w:space="0" w:color="auto"/>
            <w:left w:val="none" w:sz="0" w:space="0" w:color="auto"/>
            <w:bottom w:val="none" w:sz="0" w:space="0" w:color="auto"/>
            <w:right w:val="none" w:sz="0" w:space="0" w:color="auto"/>
          </w:divBdr>
          <w:divsChild>
            <w:div w:id="899512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6431">
      <w:bodyDiv w:val="1"/>
      <w:marLeft w:val="0"/>
      <w:marRight w:val="0"/>
      <w:marTop w:val="0"/>
      <w:marBottom w:val="0"/>
      <w:divBdr>
        <w:top w:val="none" w:sz="0" w:space="0" w:color="auto"/>
        <w:left w:val="none" w:sz="0" w:space="0" w:color="auto"/>
        <w:bottom w:val="none" w:sz="0" w:space="0" w:color="auto"/>
        <w:right w:val="none" w:sz="0" w:space="0" w:color="auto"/>
      </w:divBdr>
    </w:div>
    <w:div w:id="1129742099">
      <w:bodyDiv w:val="1"/>
      <w:marLeft w:val="0"/>
      <w:marRight w:val="0"/>
      <w:marTop w:val="0"/>
      <w:marBottom w:val="0"/>
      <w:divBdr>
        <w:top w:val="none" w:sz="0" w:space="0" w:color="auto"/>
        <w:left w:val="none" w:sz="0" w:space="0" w:color="auto"/>
        <w:bottom w:val="none" w:sz="0" w:space="0" w:color="auto"/>
        <w:right w:val="none" w:sz="0" w:space="0" w:color="auto"/>
      </w:divBdr>
      <w:divsChild>
        <w:div w:id="1088312478">
          <w:marLeft w:val="360"/>
          <w:marRight w:val="0"/>
          <w:marTop w:val="200"/>
          <w:marBottom w:val="0"/>
          <w:divBdr>
            <w:top w:val="none" w:sz="0" w:space="0" w:color="auto"/>
            <w:left w:val="none" w:sz="0" w:space="0" w:color="auto"/>
            <w:bottom w:val="none" w:sz="0" w:space="0" w:color="auto"/>
            <w:right w:val="none" w:sz="0" w:space="0" w:color="auto"/>
          </w:divBdr>
        </w:div>
      </w:divsChild>
    </w:div>
    <w:div w:id="1270701259">
      <w:bodyDiv w:val="1"/>
      <w:marLeft w:val="0"/>
      <w:marRight w:val="0"/>
      <w:marTop w:val="0"/>
      <w:marBottom w:val="0"/>
      <w:divBdr>
        <w:top w:val="none" w:sz="0" w:space="0" w:color="auto"/>
        <w:left w:val="none" w:sz="0" w:space="0" w:color="auto"/>
        <w:bottom w:val="none" w:sz="0" w:space="0" w:color="auto"/>
        <w:right w:val="none" w:sz="0" w:space="0" w:color="auto"/>
      </w:divBdr>
    </w:div>
    <w:div w:id="1305505279">
      <w:bodyDiv w:val="1"/>
      <w:marLeft w:val="0"/>
      <w:marRight w:val="0"/>
      <w:marTop w:val="0"/>
      <w:marBottom w:val="0"/>
      <w:divBdr>
        <w:top w:val="none" w:sz="0" w:space="0" w:color="auto"/>
        <w:left w:val="none" w:sz="0" w:space="0" w:color="auto"/>
        <w:bottom w:val="none" w:sz="0" w:space="0" w:color="auto"/>
        <w:right w:val="none" w:sz="0" w:space="0" w:color="auto"/>
      </w:divBdr>
      <w:divsChild>
        <w:div w:id="461853127">
          <w:marLeft w:val="0"/>
          <w:marRight w:val="0"/>
          <w:marTop w:val="0"/>
          <w:marBottom w:val="0"/>
          <w:divBdr>
            <w:top w:val="none" w:sz="0" w:space="0" w:color="auto"/>
            <w:left w:val="none" w:sz="0" w:space="0" w:color="auto"/>
            <w:bottom w:val="none" w:sz="0" w:space="0" w:color="auto"/>
            <w:right w:val="none" w:sz="0" w:space="0" w:color="auto"/>
          </w:divBdr>
        </w:div>
        <w:div w:id="1872844354">
          <w:marLeft w:val="0"/>
          <w:marRight w:val="0"/>
          <w:marTop w:val="0"/>
          <w:marBottom w:val="0"/>
          <w:divBdr>
            <w:top w:val="none" w:sz="0" w:space="0" w:color="auto"/>
            <w:left w:val="none" w:sz="0" w:space="0" w:color="auto"/>
            <w:bottom w:val="none" w:sz="0" w:space="0" w:color="auto"/>
            <w:right w:val="none" w:sz="0" w:space="0" w:color="auto"/>
          </w:divBdr>
        </w:div>
      </w:divsChild>
    </w:div>
    <w:div w:id="1315185186">
      <w:bodyDiv w:val="1"/>
      <w:marLeft w:val="0"/>
      <w:marRight w:val="0"/>
      <w:marTop w:val="0"/>
      <w:marBottom w:val="0"/>
      <w:divBdr>
        <w:top w:val="none" w:sz="0" w:space="0" w:color="auto"/>
        <w:left w:val="none" w:sz="0" w:space="0" w:color="auto"/>
        <w:bottom w:val="none" w:sz="0" w:space="0" w:color="auto"/>
        <w:right w:val="none" w:sz="0" w:space="0" w:color="auto"/>
      </w:divBdr>
    </w:div>
    <w:div w:id="1349793194">
      <w:bodyDiv w:val="1"/>
      <w:marLeft w:val="0"/>
      <w:marRight w:val="0"/>
      <w:marTop w:val="0"/>
      <w:marBottom w:val="0"/>
      <w:divBdr>
        <w:top w:val="none" w:sz="0" w:space="0" w:color="auto"/>
        <w:left w:val="none" w:sz="0" w:space="0" w:color="auto"/>
        <w:bottom w:val="none" w:sz="0" w:space="0" w:color="auto"/>
        <w:right w:val="none" w:sz="0" w:space="0" w:color="auto"/>
      </w:divBdr>
      <w:divsChild>
        <w:div w:id="311638279">
          <w:marLeft w:val="1080"/>
          <w:marRight w:val="0"/>
          <w:marTop w:val="100"/>
          <w:marBottom w:val="0"/>
          <w:divBdr>
            <w:top w:val="none" w:sz="0" w:space="0" w:color="auto"/>
            <w:left w:val="none" w:sz="0" w:space="0" w:color="auto"/>
            <w:bottom w:val="none" w:sz="0" w:space="0" w:color="auto"/>
            <w:right w:val="none" w:sz="0" w:space="0" w:color="auto"/>
          </w:divBdr>
        </w:div>
        <w:div w:id="1598518301">
          <w:marLeft w:val="1080"/>
          <w:marRight w:val="0"/>
          <w:marTop w:val="100"/>
          <w:marBottom w:val="0"/>
          <w:divBdr>
            <w:top w:val="none" w:sz="0" w:space="0" w:color="auto"/>
            <w:left w:val="none" w:sz="0" w:space="0" w:color="auto"/>
            <w:bottom w:val="none" w:sz="0" w:space="0" w:color="auto"/>
            <w:right w:val="none" w:sz="0" w:space="0" w:color="auto"/>
          </w:divBdr>
        </w:div>
      </w:divsChild>
    </w:div>
    <w:div w:id="1364018980">
      <w:bodyDiv w:val="1"/>
      <w:marLeft w:val="0"/>
      <w:marRight w:val="0"/>
      <w:marTop w:val="0"/>
      <w:marBottom w:val="0"/>
      <w:divBdr>
        <w:top w:val="none" w:sz="0" w:space="0" w:color="auto"/>
        <w:left w:val="none" w:sz="0" w:space="0" w:color="auto"/>
        <w:bottom w:val="none" w:sz="0" w:space="0" w:color="auto"/>
        <w:right w:val="none" w:sz="0" w:space="0" w:color="auto"/>
      </w:divBdr>
    </w:div>
    <w:div w:id="1367023212">
      <w:bodyDiv w:val="1"/>
      <w:marLeft w:val="0"/>
      <w:marRight w:val="0"/>
      <w:marTop w:val="0"/>
      <w:marBottom w:val="0"/>
      <w:divBdr>
        <w:top w:val="none" w:sz="0" w:space="0" w:color="auto"/>
        <w:left w:val="none" w:sz="0" w:space="0" w:color="auto"/>
        <w:bottom w:val="none" w:sz="0" w:space="0" w:color="auto"/>
        <w:right w:val="none" w:sz="0" w:space="0" w:color="auto"/>
      </w:divBdr>
      <w:divsChild>
        <w:div w:id="1449012162">
          <w:marLeft w:val="0"/>
          <w:marRight w:val="0"/>
          <w:marTop w:val="0"/>
          <w:marBottom w:val="0"/>
          <w:divBdr>
            <w:top w:val="none" w:sz="0" w:space="0" w:color="auto"/>
            <w:left w:val="none" w:sz="0" w:space="0" w:color="auto"/>
            <w:bottom w:val="none" w:sz="0" w:space="0" w:color="auto"/>
            <w:right w:val="none" w:sz="0" w:space="0" w:color="auto"/>
          </w:divBdr>
        </w:div>
      </w:divsChild>
    </w:div>
    <w:div w:id="1379469705">
      <w:bodyDiv w:val="1"/>
      <w:marLeft w:val="0"/>
      <w:marRight w:val="0"/>
      <w:marTop w:val="0"/>
      <w:marBottom w:val="0"/>
      <w:divBdr>
        <w:top w:val="none" w:sz="0" w:space="0" w:color="auto"/>
        <w:left w:val="none" w:sz="0" w:space="0" w:color="auto"/>
        <w:bottom w:val="none" w:sz="0" w:space="0" w:color="auto"/>
        <w:right w:val="none" w:sz="0" w:space="0" w:color="auto"/>
      </w:divBdr>
    </w:div>
    <w:div w:id="1436556581">
      <w:bodyDiv w:val="1"/>
      <w:marLeft w:val="0"/>
      <w:marRight w:val="0"/>
      <w:marTop w:val="0"/>
      <w:marBottom w:val="0"/>
      <w:divBdr>
        <w:top w:val="none" w:sz="0" w:space="0" w:color="auto"/>
        <w:left w:val="none" w:sz="0" w:space="0" w:color="auto"/>
        <w:bottom w:val="none" w:sz="0" w:space="0" w:color="auto"/>
        <w:right w:val="none" w:sz="0" w:space="0" w:color="auto"/>
      </w:divBdr>
    </w:div>
    <w:div w:id="1506508605">
      <w:bodyDiv w:val="1"/>
      <w:marLeft w:val="0"/>
      <w:marRight w:val="0"/>
      <w:marTop w:val="0"/>
      <w:marBottom w:val="0"/>
      <w:divBdr>
        <w:top w:val="none" w:sz="0" w:space="0" w:color="auto"/>
        <w:left w:val="none" w:sz="0" w:space="0" w:color="auto"/>
        <w:bottom w:val="none" w:sz="0" w:space="0" w:color="auto"/>
        <w:right w:val="none" w:sz="0" w:space="0" w:color="auto"/>
      </w:divBdr>
    </w:div>
    <w:div w:id="1513304254">
      <w:bodyDiv w:val="1"/>
      <w:marLeft w:val="0"/>
      <w:marRight w:val="0"/>
      <w:marTop w:val="0"/>
      <w:marBottom w:val="0"/>
      <w:divBdr>
        <w:top w:val="none" w:sz="0" w:space="0" w:color="auto"/>
        <w:left w:val="none" w:sz="0" w:space="0" w:color="auto"/>
        <w:bottom w:val="none" w:sz="0" w:space="0" w:color="auto"/>
        <w:right w:val="none" w:sz="0" w:space="0" w:color="auto"/>
      </w:divBdr>
    </w:div>
    <w:div w:id="1547524395">
      <w:bodyDiv w:val="1"/>
      <w:marLeft w:val="0"/>
      <w:marRight w:val="0"/>
      <w:marTop w:val="0"/>
      <w:marBottom w:val="0"/>
      <w:divBdr>
        <w:top w:val="none" w:sz="0" w:space="0" w:color="auto"/>
        <w:left w:val="none" w:sz="0" w:space="0" w:color="auto"/>
        <w:bottom w:val="none" w:sz="0" w:space="0" w:color="auto"/>
        <w:right w:val="none" w:sz="0" w:space="0" w:color="auto"/>
      </w:divBdr>
    </w:div>
    <w:div w:id="1614823323">
      <w:bodyDiv w:val="1"/>
      <w:marLeft w:val="0"/>
      <w:marRight w:val="0"/>
      <w:marTop w:val="0"/>
      <w:marBottom w:val="0"/>
      <w:divBdr>
        <w:top w:val="none" w:sz="0" w:space="0" w:color="auto"/>
        <w:left w:val="none" w:sz="0" w:space="0" w:color="auto"/>
        <w:bottom w:val="none" w:sz="0" w:space="0" w:color="auto"/>
        <w:right w:val="none" w:sz="0" w:space="0" w:color="auto"/>
      </w:divBdr>
    </w:div>
    <w:div w:id="1657565739">
      <w:bodyDiv w:val="1"/>
      <w:marLeft w:val="0"/>
      <w:marRight w:val="0"/>
      <w:marTop w:val="0"/>
      <w:marBottom w:val="0"/>
      <w:divBdr>
        <w:top w:val="none" w:sz="0" w:space="0" w:color="auto"/>
        <w:left w:val="none" w:sz="0" w:space="0" w:color="auto"/>
        <w:bottom w:val="none" w:sz="0" w:space="0" w:color="auto"/>
        <w:right w:val="none" w:sz="0" w:space="0" w:color="auto"/>
      </w:divBdr>
    </w:div>
    <w:div w:id="1687633137">
      <w:bodyDiv w:val="1"/>
      <w:marLeft w:val="0"/>
      <w:marRight w:val="0"/>
      <w:marTop w:val="0"/>
      <w:marBottom w:val="0"/>
      <w:divBdr>
        <w:top w:val="none" w:sz="0" w:space="0" w:color="auto"/>
        <w:left w:val="none" w:sz="0" w:space="0" w:color="auto"/>
        <w:bottom w:val="none" w:sz="0" w:space="0" w:color="auto"/>
        <w:right w:val="none" w:sz="0" w:space="0" w:color="auto"/>
      </w:divBdr>
    </w:div>
    <w:div w:id="1719695702">
      <w:bodyDiv w:val="1"/>
      <w:marLeft w:val="0"/>
      <w:marRight w:val="0"/>
      <w:marTop w:val="0"/>
      <w:marBottom w:val="0"/>
      <w:divBdr>
        <w:top w:val="none" w:sz="0" w:space="0" w:color="auto"/>
        <w:left w:val="none" w:sz="0" w:space="0" w:color="auto"/>
        <w:bottom w:val="none" w:sz="0" w:space="0" w:color="auto"/>
        <w:right w:val="none" w:sz="0" w:space="0" w:color="auto"/>
      </w:divBdr>
      <w:divsChild>
        <w:div w:id="82072828">
          <w:marLeft w:val="0"/>
          <w:marRight w:val="0"/>
          <w:marTop w:val="0"/>
          <w:marBottom w:val="0"/>
          <w:divBdr>
            <w:top w:val="none" w:sz="0" w:space="0" w:color="auto"/>
            <w:left w:val="none" w:sz="0" w:space="0" w:color="auto"/>
            <w:bottom w:val="none" w:sz="0" w:space="0" w:color="auto"/>
            <w:right w:val="none" w:sz="0" w:space="0" w:color="auto"/>
          </w:divBdr>
        </w:div>
      </w:divsChild>
    </w:div>
    <w:div w:id="1792019668">
      <w:bodyDiv w:val="1"/>
      <w:marLeft w:val="0"/>
      <w:marRight w:val="0"/>
      <w:marTop w:val="0"/>
      <w:marBottom w:val="0"/>
      <w:divBdr>
        <w:top w:val="none" w:sz="0" w:space="0" w:color="auto"/>
        <w:left w:val="none" w:sz="0" w:space="0" w:color="auto"/>
        <w:bottom w:val="none" w:sz="0" w:space="0" w:color="auto"/>
        <w:right w:val="none" w:sz="0" w:space="0" w:color="auto"/>
      </w:divBdr>
    </w:div>
    <w:div w:id="1864902914">
      <w:bodyDiv w:val="1"/>
      <w:marLeft w:val="0"/>
      <w:marRight w:val="0"/>
      <w:marTop w:val="0"/>
      <w:marBottom w:val="0"/>
      <w:divBdr>
        <w:top w:val="none" w:sz="0" w:space="0" w:color="auto"/>
        <w:left w:val="none" w:sz="0" w:space="0" w:color="auto"/>
        <w:bottom w:val="none" w:sz="0" w:space="0" w:color="auto"/>
        <w:right w:val="none" w:sz="0" w:space="0" w:color="auto"/>
      </w:divBdr>
    </w:div>
    <w:div w:id="1995060032">
      <w:bodyDiv w:val="1"/>
      <w:marLeft w:val="0"/>
      <w:marRight w:val="0"/>
      <w:marTop w:val="0"/>
      <w:marBottom w:val="0"/>
      <w:divBdr>
        <w:top w:val="none" w:sz="0" w:space="0" w:color="auto"/>
        <w:left w:val="none" w:sz="0" w:space="0" w:color="auto"/>
        <w:bottom w:val="none" w:sz="0" w:space="0" w:color="auto"/>
        <w:right w:val="none" w:sz="0" w:space="0" w:color="auto"/>
      </w:divBdr>
    </w:div>
    <w:div w:id="2007049574">
      <w:bodyDiv w:val="1"/>
      <w:marLeft w:val="0"/>
      <w:marRight w:val="0"/>
      <w:marTop w:val="0"/>
      <w:marBottom w:val="0"/>
      <w:divBdr>
        <w:top w:val="none" w:sz="0" w:space="0" w:color="auto"/>
        <w:left w:val="none" w:sz="0" w:space="0" w:color="auto"/>
        <w:bottom w:val="none" w:sz="0" w:space="0" w:color="auto"/>
        <w:right w:val="none" w:sz="0" w:space="0" w:color="auto"/>
      </w:divBdr>
    </w:div>
    <w:div w:id="2026900011">
      <w:bodyDiv w:val="1"/>
      <w:marLeft w:val="0"/>
      <w:marRight w:val="0"/>
      <w:marTop w:val="0"/>
      <w:marBottom w:val="0"/>
      <w:divBdr>
        <w:top w:val="none" w:sz="0" w:space="0" w:color="auto"/>
        <w:left w:val="none" w:sz="0" w:space="0" w:color="auto"/>
        <w:bottom w:val="none" w:sz="0" w:space="0" w:color="auto"/>
        <w:right w:val="none" w:sz="0" w:space="0" w:color="auto"/>
      </w:divBdr>
    </w:div>
    <w:div w:id="2039423706">
      <w:bodyDiv w:val="1"/>
      <w:marLeft w:val="0"/>
      <w:marRight w:val="0"/>
      <w:marTop w:val="0"/>
      <w:marBottom w:val="0"/>
      <w:divBdr>
        <w:top w:val="none" w:sz="0" w:space="0" w:color="auto"/>
        <w:left w:val="none" w:sz="0" w:space="0" w:color="auto"/>
        <w:bottom w:val="none" w:sz="0" w:space="0" w:color="auto"/>
        <w:right w:val="none" w:sz="0" w:space="0" w:color="auto"/>
      </w:divBdr>
    </w:div>
    <w:div w:id="2072119681">
      <w:bodyDiv w:val="1"/>
      <w:marLeft w:val="0"/>
      <w:marRight w:val="0"/>
      <w:marTop w:val="0"/>
      <w:marBottom w:val="0"/>
      <w:divBdr>
        <w:top w:val="none" w:sz="0" w:space="0" w:color="auto"/>
        <w:left w:val="none" w:sz="0" w:space="0" w:color="auto"/>
        <w:bottom w:val="none" w:sz="0" w:space="0" w:color="auto"/>
        <w:right w:val="none" w:sz="0" w:space="0" w:color="auto"/>
      </w:divBdr>
    </w:div>
    <w:div w:id="2081050032">
      <w:bodyDiv w:val="1"/>
      <w:marLeft w:val="0"/>
      <w:marRight w:val="0"/>
      <w:marTop w:val="0"/>
      <w:marBottom w:val="0"/>
      <w:divBdr>
        <w:top w:val="none" w:sz="0" w:space="0" w:color="auto"/>
        <w:left w:val="none" w:sz="0" w:space="0" w:color="auto"/>
        <w:bottom w:val="none" w:sz="0" w:space="0" w:color="auto"/>
        <w:right w:val="none" w:sz="0" w:space="0" w:color="auto"/>
      </w:divBdr>
      <w:divsChild>
        <w:div w:id="1403791816">
          <w:marLeft w:val="0"/>
          <w:marRight w:val="0"/>
          <w:marTop w:val="0"/>
          <w:marBottom w:val="0"/>
          <w:divBdr>
            <w:top w:val="none" w:sz="0" w:space="0" w:color="auto"/>
            <w:left w:val="none" w:sz="0" w:space="0" w:color="auto"/>
            <w:bottom w:val="none" w:sz="0" w:space="0" w:color="auto"/>
            <w:right w:val="none" w:sz="0" w:space="0" w:color="auto"/>
          </w:divBdr>
        </w:div>
      </w:divsChild>
    </w:div>
    <w:div w:id="2112314862">
      <w:bodyDiv w:val="1"/>
      <w:marLeft w:val="0"/>
      <w:marRight w:val="0"/>
      <w:marTop w:val="0"/>
      <w:marBottom w:val="0"/>
      <w:divBdr>
        <w:top w:val="none" w:sz="0" w:space="0" w:color="auto"/>
        <w:left w:val="none" w:sz="0" w:space="0" w:color="auto"/>
        <w:bottom w:val="none" w:sz="0" w:space="0" w:color="auto"/>
        <w:right w:val="none" w:sz="0" w:space="0" w:color="auto"/>
      </w:divBdr>
      <w:divsChild>
        <w:div w:id="494734740">
          <w:marLeft w:val="0"/>
          <w:marRight w:val="0"/>
          <w:marTop w:val="0"/>
          <w:marBottom w:val="0"/>
          <w:divBdr>
            <w:top w:val="none" w:sz="0" w:space="0" w:color="auto"/>
            <w:left w:val="none" w:sz="0" w:space="0" w:color="auto"/>
            <w:bottom w:val="none" w:sz="0" w:space="0" w:color="auto"/>
            <w:right w:val="none" w:sz="0" w:space="0" w:color="auto"/>
          </w:divBdr>
        </w:div>
      </w:divsChild>
    </w:div>
    <w:div w:id="21194501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85.png"/><Relationship Id="rId21" Type="http://schemas.openxmlformats.org/officeDocument/2006/relationships/image" Target="media/image8.png"/><Relationship Id="rId63" Type="http://schemas.openxmlformats.org/officeDocument/2006/relationships/image" Target="media/image50.png"/><Relationship Id="rId159" Type="http://schemas.openxmlformats.org/officeDocument/2006/relationships/image" Target="media/image146.png"/><Relationship Id="rId324" Type="http://schemas.openxmlformats.org/officeDocument/2006/relationships/image" Target="media/image310.png"/><Relationship Id="rId170" Type="http://schemas.openxmlformats.org/officeDocument/2006/relationships/image" Target="media/image157.png"/><Relationship Id="rId226" Type="http://schemas.openxmlformats.org/officeDocument/2006/relationships/image" Target="media/image212.png"/><Relationship Id="rId268" Type="http://schemas.openxmlformats.org/officeDocument/2006/relationships/image" Target="media/image254.png"/><Relationship Id="rId32" Type="http://schemas.openxmlformats.org/officeDocument/2006/relationships/image" Target="media/image19.png"/><Relationship Id="rId74" Type="http://schemas.openxmlformats.org/officeDocument/2006/relationships/image" Target="media/image61.png"/><Relationship Id="rId128" Type="http://schemas.openxmlformats.org/officeDocument/2006/relationships/image" Target="media/image115.png"/><Relationship Id="rId335" Type="http://schemas.openxmlformats.org/officeDocument/2006/relationships/image" Target="media/image321.png"/><Relationship Id="rId5" Type="http://schemas.openxmlformats.org/officeDocument/2006/relationships/settings" Target="settings.xml"/><Relationship Id="rId181" Type="http://schemas.openxmlformats.org/officeDocument/2006/relationships/image" Target="media/image167.png"/><Relationship Id="rId237" Type="http://schemas.openxmlformats.org/officeDocument/2006/relationships/image" Target="media/image223.png"/><Relationship Id="rId279" Type="http://schemas.openxmlformats.org/officeDocument/2006/relationships/image" Target="media/image265.png"/><Relationship Id="rId43" Type="http://schemas.openxmlformats.org/officeDocument/2006/relationships/image" Target="media/image30.png"/><Relationship Id="rId139" Type="http://schemas.openxmlformats.org/officeDocument/2006/relationships/image" Target="media/image126.png"/><Relationship Id="rId290" Type="http://schemas.openxmlformats.org/officeDocument/2006/relationships/image" Target="media/image276.png"/><Relationship Id="rId304" Type="http://schemas.openxmlformats.org/officeDocument/2006/relationships/image" Target="media/image290.png"/><Relationship Id="rId346" Type="http://schemas.openxmlformats.org/officeDocument/2006/relationships/image" Target="media/image332.png"/><Relationship Id="rId85" Type="http://schemas.openxmlformats.org/officeDocument/2006/relationships/image" Target="media/image72.png"/><Relationship Id="rId150" Type="http://schemas.openxmlformats.org/officeDocument/2006/relationships/image" Target="media/image137.png"/><Relationship Id="rId192" Type="http://schemas.openxmlformats.org/officeDocument/2006/relationships/image" Target="media/image178.png"/><Relationship Id="rId206" Type="http://schemas.openxmlformats.org/officeDocument/2006/relationships/image" Target="media/image192.png"/><Relationship Id="rId248" Type="http://schemas.openxmlformats.org/officeDocument/2006/relationships/image" Target="media/image234.png"/><Relationship Id="rId12" Type="http://schemas.openxmlformats.org/officeDocument/2006/relationships/footer" Target="footer1.xml"/><Relationship Id="rId108" Type="http://schemas.openxmlformats.org/officeDocument/2006/relationships/image" Target="media/image95.png"/><Relationship Id="rId315" Type="http://schemas.openxmlformats.org/officeDocument/2006/relationships/image" Target="media/image301.png"/><Relationship Id="rId54" Type="http://schemas.openxmlformats.org/officeDocument/2006/relationships/image" Target="media/image41.png"/><Relationship Id="rId96" Type="http://schemas.openxmlformats.org/officeDocument/2006/relationships/image" Target="media/image83.png"/><Relationship Id="rId161" Type="http://schemas.openxmlformats.org/officeDocument/2006/relationships/image" Target="media/image148.png"/><Relationship Id="rId217" Type="http://schemas.openxmlformats.org/officeDocument/2006/relationships/image" Target="media/image203.png"/><Relationship Id="rId259" Type="http://schemas.openxmlformats.org/officeDocument/2006/relationships/image" Target="media/image245.png"/><Relationship Id="rId23" Type="http://schemas.openxmlformats.org/officeDocument/2006/relationships/image" Target="media/image10.png"/><Relationship Id="rId119" Type="http://schemas.openxmlformats.org/officeDocument/2006/relationships/image" Target="media/image106.png"/><Relationship Id="rId270" Type="http://schemas.openxmlformats.org/officeDocument/2006/relationships/image" Target="media/image256.png"/><Relationship Id="rId326" Type="http://schemas.openxmlformats.org/officeDocument/2006/relationships/image" Target="media/image312.png"/><Relationship Id="rId65" Type="http://schemas.openxmlformats.org/officeDocument/2006/relationships/image" Target="media/image52.png"/><Relationship Id="rId130" Type="http://schemas.openxmlformats.org/officeDocument/2006/relationships/image" Target="media/image117.png"/><Relationship Id="rId172" Type="http://schemas.openxmlformats.org/officeDocument/2006/relationships/image" Target="media/image158.png"/><Relationship Id="rId228" Type="http://schemas.openxmlformats.org/officeDocument/2006/relationships/image" Target="media/image214.png"/><Relationship Id="rId281" Type="http://schemas.openxmlformats.org/officeDocument/2006/relationships/image" Target="media/image267.png"/><Relationship Id="rId337" Type="http://schemas.openxmlformats.org/officeDocument/2006/relationships/image" Target="media/image323.png"/><Relationship Id="rId34" Type="http://schemas.openxmlformats.org/officeDocument/2006/relationships/image" Target="media/image21.png"/><Relationship Id="rId76" Type="http://schemas.openxmlformats.org/officeDocument/2006/relationships/image" Target="media/image63.png"/><Relationship Id="rId141" Type="http://schemas.openxmlformats.org/officeDocument/2006/relationships/image" Target="media/image128.png"/><Relationship Id="rId7" Type="http://schemas.openxmlformats.org/officeDocument/2006/relationships/footnotes" Target="footnotes.xml"/><Relationship Id="rId183" Type="http://schemas.openxmlformats.org/officeDocument/2006/relationships/image" Target="media/image169.png"/><Relationship Id="rId239" Type="http://schemas.openxmlformats.org/officeDocument/2006/relationships/image" Target="media/image225.png"/><Relationship Id="rId250" Type="http://schemas.openxmlformats.org/officeDocument/2006/relationships/image" Target="media/image236.png"/><Relationship Id="rId292" Type="http://schemas.openxmlformats.org/officeDocument/2006/relationships/image" Target="media/image278.png"/><Relationship Id="rId306" Type="http://schemas.openxmlformats.org/officeDocument/2006/relationships/image" Target="media/image292.png"/><Relationship Id="rId45" Type="http://schemas.openxmlformats.org/officeDocument/2006/relationships/image" Target="media/image32.png"/><Relationship Id="rId87" Type="http://schemas.openxmlformats.org/officeDocument/2006/relationships/image" Target="media/image74.png"/><Relationship Id="rId110" Type="http://schemas.openxmlformats.org/officeDocument/2006/relationships/image" Target="media/image97.png"/><Relationship Id="rId348" Type="http://schemas.openxmlformats.org/officeDocument/2006/relationships/image" Target="media/image334.png"/><Relationship Id="rId152" Type="http://schemas.openxmlformats.org/officeDocument/2006/relationships/image" Target="media/image139.png"/><Relationship Id="rId194" Type="http://schemas.openxmlformats.org/officeDocument/2006/relationships/image" Target="media/image180.png"/><Relationship Id="rId208" Type="http://schemas.openxmlformats.org/officeDocument/2006/relationships/image" Target="media/image194.png"/><Relationship Id="rId261" Type="http://schemas.openxmlformats.org/officeDocument/2006/relationships/image" Target="media/image247.png"/><Relationship Id="rId14" Type="http://schemas.openxmlformats.org/officeDocument/2006/relationships/footer" Target="footer2.xml"/><Relationship Id="rId56" Type="http://schemas.openxmlformats.org/officeDocument/2006/relationships/image" Target="media/image43.png"/><Relationship Id="rId317" Type="http://schemas.openxmlformats.org/officeDocument/2006/relationships/image" Target="media/image303.png"/><Relationship Id="rId98" Type="http://schemas.openxmlformats.org/officeDocument/2006/relationships/image" Target="media/image85.png"/><Relationship Id="rId121" Type="http://schemas.openxmlformats.org/officeDocument/2006/relationships/image" Target="media/image108.png"/><Relationship Id="rId163" Type="http://schemas.openxmlformats.org/officeDocument/2006/relationships/image" Target="media/image150.png"/><Relationship Id="rId219" Type="http://schemas.openxmlformats.org/officeDocument/2006/relationships/image" Target="media/image205.png"/><Relationship Id="rId230" Type="http://schemas.openxmlformats.org/officeDocument/2006/relationships/image" Target="media/image216.png"/><Relationship Id="rId251" Type="http://schemas.openxmlformats.org/officeDocument/2006/relationships/image" Target="media/image237.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272" Type="http://schemas.openxmlformats.org/officeDocument/2006/relationships/image" Target="media/image258.png"/><Relationship Id="rId293" Type="http://schemas.openxmlformats.org/officeDocument/2006/relationships/image" Target="media/image279.png"/><Relationship Id="rId307" Type="http://schemas.openxmlformats.org/officeDocument/2006/relationships/image" Target="media/image293.png"/><Relationship Id="rId328" Type="http://schemas.openxmlformats.org/officeDocument/2006/relationships/image" Target="media/image314.png"/><Relationship Id="rId349" Type="http://schemas.openxmlformats.org/officeDocument/2006/relationships/image" Target="media/image335.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0.png"/><Relationship Id="rId195" Type="http://schemas.openxmlformats.org/officeDocument/2006/relationships/image" Target="media/image181.png"/><Relationship Id="rId209" Type="http://schemas.openxmlformats.org/officeDocument/2006/relationships/image" Target="media/image195.png"/><Relationship Id="rId220" Type="http://schemas.openxmlformats.org/officeDocument/2006/relationships/image" Target="media/image206.png"/><Relationship Id="rId241" Type="http://schemas.openxmlformats.org/officeDocument/2006/relationships/image" Target="media/image227.png"/><Relationship Id="rId15" Type="http://schemas.openxmlformats.org/officeDocument/2006/relationships/header" Target="header3.xml"/><Relationship Id="rId36" Type="http://schemas.openxmlformats.org/officeDocument/2006/relationships/image" Target="media/image23.png"/><Relationship Id="rId57" Type="http://schemas.openxmlformats.org/officeDocument/2006/relationships/image" Target="media/image44.png"/><Relationship Id="rId262" Type="http://schemas.openxmlformats.org/officeDocument/2006/relationships/image" Target="media/image248.png"/><Relationship Id="rId283" Type="http://schemas.openxmlformats.org/officeDocument/2006/relationships/image" Target="media/image269.png"/><Relationship Id="rId318" Type="http://schemas.openxmlformats.org/officeDocument/2006/relationships/image" Target="media/image304.png"/><Relationship Id="rId339" Type="http://schemas.openxmlformats.org/officeDocument/2006/relationships/image" Target="media/image325.png"/><Relationship Id="rId78" Type="http://schemas.openxmlformats.org/officeDocument/2006/relationships/image" Target="media/image65.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64" Type="http://schemas.openxmlformats.org/officeDocument/2006/relationships/image" Target="media/image151.png"/><Relationship Id="rId185" Type="http://schemas.openxmlformats.org/officeDocument/2006/relationships/image" Target="media/image171.png"/><Relationship Id="rId350" Type="http://schemas.openxmlformats.org/officeDocument/2006/relationships/image" Target="media/image336.png"/><Relationship Id="rId9" Type="http://schemas.openxmlformats.org/officeDocument/2006/relationships/image" Target="media/image1.png"/><Relationship Id="rId210" Type="http://schemas.openxmlformats.org/officeDocument/2006/relationships/image" Target="media/image196.png"/><Relationship Id="rId26" Type="http://schemas.openxmlformats.org/officeDocument/2006/relationships/image" Target="media/image13.png"/><Relationship Id="rId231" Type="http://schemas.openxmlformats.org/officeDocument/2006/relationships/image" Target="media/image217.png"/><Relationship Id="rId252" Type="http://schemas.openxmlformats.org/officeDocument/2006/relationships/image" Target="media/image238.png"/><Relationship Id="rId273" Type="http://schemas.openxmlformats.org/officeDocument/2006/relationships/image" Target="media/image259.png"/><Relationship Id="rId294" Type="http://schemas.openxmlformats.org/officeDocument/2006/relationships/image" Target="media/image280.png"/><Relationship Id="rId308" Type="http://schemas.openxmlformats.org/officeDocument/2006/relationships/image" Target="media/image294.png"/><Relationship Id="rId329" Type="http://schemas.openxmlformats.org/officeDocument/2006/relationships/image" Target="media/image315.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1.png"/><Relationship Id="rId340" Type="http://schemas.openxmlformats.org/officeDocument/2006/relationships/image" Target="media/image326.png"/><Relationship Id="rId196" Type="http://schemas.openxmlformats.org/officeDocument/2006/relationships/image" Target="media/image182.png"/><Relationship Id="rId200" Type="http://schemas.openxmlformats.org/officeDocument/2006/relationships/image" Target="media/image186.png"/><Relationship Id="rId16" Type="http://schemas.openxmlformats.org/officeDocument/2006/relationships/header" Target="header4.xml"/><Relationship Id="rId221" Type="http://schemas.openxmlformats.org/officeDocument/2006/relationships/image" Target="media/image207.png"/><Relationship Id="rId242" Type="http://schemas.openxmlformats.org/officeDocument/2006/relationships/image" Target="media/image228.png"/><Relationship Id="rId263" Type="http://schemas.openxmlformats.org/officeDocument/2006/relationships/image" Target="media/image249.png"/><Relationship Id="rId284" Type="http://schemas.openxmlformats.org/officeDocument/2006/relationships/image" Target="media/image270.png"/><Relationship Id="rId319" Type="http://schemas.openxmlformats.org/officeDocument/2006/relationships/image" Target="media/image305.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330" Type="http://schemas.openxmlformats.org/officeDocument/2006/relationships/image" Target="media/image316.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2.png"/><Relationship Id="rId351" Type="http://schemas.openxmlformats.org/officeDocument/2006/relationships/image" Target="media/image337.png"/><Relationship Id="rId211" Type="http://schemas.openxmlformats.org/officeDocument/2006/relationships/image" Target="media/image197.png"/><Relationship Id="rId232" Type="http://schemas.openxmlformats.org/officeDocument/2006/relationships/image" Target="media/image218.jpeg"/><Relationship Id="rId253" Type="http://schemas.openxmlformats.org/officeDocument/2006/relationships/image" Target="media/image239.png"/><Relationship Id="rId274" Type="http://schemas.openxmlformats.org/officeDocument/2006/relationships/image" Target="media/image260.png"/><Relationship Id="rId295" Type="http://schemas.openxmlformats.org/officeDocument/2006/relationships/image" Target="media/image281.png"/><Relationship Id="rId309" Type="http://schemas.openxmlformats.org/officeDocument/2006/relationships/image" Target="media/image295.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320" Type="http://schemas.openxmlformats.org/officeDocument/2006/relationships/image" Target="media/image306.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2.png"/><Relationship Id="rId197" Type="http://schemas.openxmlformats.org/officeDocument/2006/relationships/image" Target="media/image183.png"/><Relationship Id="rId341" Type="http://schemas.openxmlformats.org/officeDocument/2006/relationships/image" Target="media/image327.png"/><Relationship Id="rId201" Type="http://schemas.openxmlformats.org/officeDocument/2006/relationships/image" Target="media/image187.png"/><Relationship Id="rId222" Type="http://schemas.openxmlformats.org/officeDocument/2006/relationships/image" Target="media/image208.png"/><Relationship Id="rId243" Type="http://schemas.openxmlformats.org/officeDocument/2006/relationships/image" Target="media/image229.png"/><Relationship Id="rId264" Type="http://schemas.openxmlformats.org/officeDocument/2006/relationships/image" Target="media/image250.png"/><Relationship Id="rId285" Type="http://schemas.openxmlformats.org/officeDocument/2006/relationships/image" Target="media/image271.png"/><Relationship Id="rId17" Type="http://schemas.openxmlformats.org/officeDocument/2006/relationships/footer" Target="footer3.xml"/><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310" Type="http://schemas.openxmlformats.org/officeDocument/2006/relationships/image" Target="media/image296.png"/><Relationship Id="rId70" Type="http://schemas.openxmlformats.org/officeDocument/2006/relationships/image" Target="media/image57.png"/><Relationship Id="rId91" Type="http://schemas.openxmlformats.org/officeDocument/2006/relationships/image" Target="media/image78.jpe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3.png"/><Relationship Id="rId331" Type="http://schemas.openxmlformats.org/officeDocument/2006/relationships/image" Target="media/image317.png"/><Relationship Id="rId352" Type="http://schemas.openxmlformats.org/officeDocument/2006/relationships/image" Target="media/image338.png"/><Relationship Id="rId1" Type="http://schemas.openxmlformats.org/officeDocument/2006/relationships/customXml" Target="../customXml/item1.xml"/><Relationship Id="rId212" Type="http://schemas.openxmlformats.org/officeDocument/2006/relationships/image" Target="media/image198.png"/><Relationship Id="rId233" Type="http://schemas.openxmlformats.org/officeDocument/2006/relationships/image" Target="media/image219.jpeg"/><Relationship Id="rId254" Type="http://schemas.openxmlformats.org/officeDocument/2006/relationships/image" Target="media/image24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275" Type="http://schemas.openxmlformats.org/officeDocument/2006/relationships/image" Target="media/image261.png"/><Relationship Id="rId296" Type="http://schemas.openxmlformats.org/officeDocument/2006/relationships/image" Target="media/image282.png"/><Relationship Id="rId300" Type="http://schemas.openxmlformats.org/officeDocument/2006/relationships/image" Target="media/image286.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3.png"/><Relationship Id="rId198" Type="http://schemas.openxmlformats.org/officeDocument/2006/relationships/image" Target="media/image184.png"/><Relationship Id="rId321" Type="http://schemas.openxmlformats.org/officeDocument/2006/relationships/image" Target="media/image307.png"/><Relationship Id="rId342" Type="http://schemas.openxmlformats.org/officeDocument/2006/relationships/image" Target="media/image328.png"/><Relationship Id="rId202" Type="http://schemas.openxmlformats.org/officeDocument/2006/relationships/image" Target="media/image188.png"/><Relationship Id="rId223" Type="http://schemas.openxmlformats.org/officeDocument/2006/relationships/image" Target="media/image209.png"/><Relationship Id="rId244" Type="http://schemas.openxmlformats.org/officeDocument/2006/relationships/image" Target="media/image230.png"/><Relationship Id="rId18" Type="http://schemas.openxmlformats.org/officeDocument/2006/relationships/image" Target="media/image5.png"/><Relationship Id="rId39" Type="http://schemas.openxmlformats.org/officeDocument/2006/relationships/image" Target="media/image26.png"/><Relationship Id="rId265" Type="http://schemas.openxmlformats.org/officeDocument/2006/relationships/image" Target="media/image251.png"/><Relationship Id="rId286" Type="http://schemas.openxmlformats.org/officeDocument/2006/relationships/image" Target="media/image272.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4.png"/><Relationship Id="rId311" Type="http://schemas.openxmlformats.org/officeDocument/2006/relationships/image" Target="media/image297.png"/><Relationship Id="rId332" Type="http://schemas.openxmlformats.org/officeDocument/2006/relationships/image" Target="media/image318.png"/><Relationship Id="rId353" Type="http://schemas.openxmlformats.org/officeDocument/2006/relationships/image" Target="media/image339.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199.png"/><Relationship Id="rId234" Type="http://schemas.openxmlformats.org/officeDocument/2006/relationships/image" Target="media/image220.png"/><Relationship Id="rId2" Type="http://schemas.openxmlformats.org/officeDocument/2006/relationships/customXml" Target="../customXml/item2.xml"/><Relationship Id="rId29" Type="http://schemas.openxmlformats.org/officeDocument/2006/relationships/image" Target="media/image16.png"/><Relationship Id="rId255" Type="http://schemas.openxmlformats.org/officeDocument/2006/relationships/image" Target="media/image241.png"/><Relationship Id="rId276" Type="http://schemas.openxmlformats.org/officeDocument/2006/relationships/image" Target="media/image262.png"/><Relationship Id="rId297" Type="http://schemas.openxmlformats.org/officeDocument/2006/relationships/image" Target="media/image283.png"/><Relationship Id="rId40" Type="http://schemas.openxmlformats.org/officeDocument/2006/relationships/image" Target="media/image27.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4.png"/><Relationship Id="rId301" Type="http://schemas.openxmlformats.org/officeDocument/2006/relationships/image" Target="media/image287.png"/><Relationship Id="rId322" Type="http://schemas.openxmlformats.org/officeDocument/2006/relationships/image" Target="media/image308.png"/><Relationship Id="rId343" Type="http://schemas.openxmlformats.org/officeDocument/2006/relationships/image" Target="media/image329.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5.png"/><Relationship Id="rId203" Type="http://schemas.openxmlformats.org/officeDocument/2006/relationships/image" Target="media/image189.png"/><Relationship Id="rId19" Type="http://schemas.openxmlformats.org/officeDocument/2006/relationships/image" Target="media/image6.png"/><Relationship Id="rId224" Type="http://schemas.openxmlformats.org/officeDocument/2006/relationships/image" Target="media/image210.png"/><Relationship Id="rId245" Type="http://schemas.openxmlformats.org/officeDocument/2006/relationships/image" Target="media/image231.png"/><Relationship Id="rId266" Type="http://schemas.openxmlformats.org/officeDocument/2006/relationships/image" Target="media/image252.png"/><Relationship Id="rId287" Type="http://schemas.openxmlformats.org/officeDocument/2006/relationships/image" Target="media/image273.png"/><Relationship Id="rId30" Type="http://schemas.openxmlformats.org/officeDocument/2006/relationships/image" Target="media/image1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312" Type="http://schemas.openxmlformats.org/officeDocument/2006/relationships/image" Target="media/image298.png"/><Relationship Id="rId333" Type="http://schemas.openxmlformats.org/officeDocument/2006/relationships/image" Target="media/image319.png"/><Relationship Id="rId354" Type="http://schemas.openxmlformats.org/officeDocument/2006/relationships/fontTable" Target="fontTable.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5.png"/><Relationship Id="rId3" Type="http://schemas.openxmlformats.org/officeDocument/2006/relationships/numbering" Target="numbering.xml"/><Relationship Id="rId214" Type="http://schemas.openxmlformats.org/officeDocument/2006/relationships/image" Target="media/image200.png"/><Relationship Id="rId235" Type="http://schemas.openxmlformats.org/officeDocument/2006/relationships/image" Target="media/image221.png"/><Relationship Id="rId256" Type="http://schemas.openxmlformats.org/officeDocument/2006/relationships/image" Target="media/image242.png"/><Relationship Id="rId277" Type="http://schemas.openxmlformats.org/officeDocument/2006/relationships/image" Target="media/image263.png"/><Relationship Id="rId298" Type="http://schemas.openxmlformats.org/officeDocument/2006/relationships/image" Target="media/image28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302" Type="http://schemas.openxmlformats.org/officeDocument/2006/relationships/image" Target="media/image288.png"/><Relationship Id="rId323" Type="http://schemas.openxmlformats.org/officeDocument/2006/relationships/image" Target="media/image309.png"/><Relationship Id="rId344" Type="http://schemas.openxmlformats.org/officeDocument/2006/relationships/image" Target="media/image330.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5.png"/><Relationship Id="rId190" Type="http://schemas.openxmlformats.org/officeDocument/2006/relationships/image" Target="media/image176.png"/><Relationship Id="rId204" Type="http://schemas.openxmlformats.org/officeDocument/2006/relationships/image" Target="media/image190.png"/><Relationship Id="rId225" Type="http://schemas.openxmlformats.org/officeDocument/2006/relationships/image" Target="media/image211.png"/><Relationship Id="rId246" Type="http://schemas.openxmlformats.org/officeDocument/2006/relationships/image" Target="media/image232.png"/><Relationship Id="rId267" Type="http://schemas.openxmlformats.org/officeDocument/2006/relationships/image" Target="media/image253.png"/><Relationship Id="rId288" Type="http://schemas.openxmlformats.org/officeDocument/2006/relationships/image" Target="media/image274.png"/><Relationship Id="rId106" Type="http://schemas.openxmlformats.org/officeDocument/2006/relationships/image" Target="media/image93.png"/><Relationship Id="rId127" Type="http://schemas.openxmlformats.org/officeDocument/2006/relationships/image" Target="media/image114.png"/><Relationship Id="rId313" Type="http://schemas.openxmlformats.org/officeDocument/2006/relationships/image" Target="media/image299.png"/><Relationship Id="rId10" Type="http://schemas.openxmlformats.org/officeDocument/2006/relationships/image" Target="media/image2.pn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5.png"/><Relationship Id="rId169" Type="http://schemas.openxmlformats.org/officeDocument/2006/relationships/image" Target="media/image156.png"/><Relationship Id="rId334" Type="http://schemas.openxmlformats.org/officeDocument/2006/relationships/image" Target="media/image320.png"/><Relationship Id="rId355" Type="http://schemas.openxmlformats.org/officeDocument/2006/relationships/theme" Target="theme/theme1.xml"/><Relationship Id="rId4" Type="http://schemas.openxmlformats.org/officeDocument/2006/relationships/styles" Target="styles.xml"/><Relationship Id="rId180" Type="http://schemas.openxmlformats.org/officeDocument/2006/relationships/image" Target="media/image166.png"/><Relationship Id="rId215" Type="http://schemas.openxmlformats.org/officeDocument/2006/relationships/image" Target="media/image201.png"/><Relationship Id="rId236" Type="http://schemas.openxmlformats.org/officeDocument/2006/relationships/image" Target="media/image222.png"/><Relationship Id="rId257" Type="http://schemas.openxmlformats.org/officeDocument/2006/relationships/image" Target="media/image243.png"/><Relationship Id="rId278" Type="http://schemas.openxmlformats.org/officeDocument/2006/relationships/image" Target="media/image264.png"/><Relationship Id="rId303" Type="http://schemas.openxmlformats.org/officeDocument/2006/relationships/image" Target="media/image289.png"/><Relationship Id="rId42" Type="http://schemas.openxmlformats.org/officeDocument/2006/relationships/image" Target="media/image29.png"/><Relationship Id="rId84" Type="http://schemas.openxmlformats.org/officeDocument/2006/relationships/image" Target="media/image71.png"/><Relationship Id="rId138" Type="http://schemas.openxmlformats.org/officeDocument/2006/relationships/image" Target="media/image125.png"/><Relationship Id="rId345" Type="http://schemas.openxmlformats.org/officeDocument/2006/relationships/image" Target="media/image331.png"/><Relationship Id="rId191" Type="http://schemas.openxmlformats.org/officeDocument/2006/relationships/image" Target="media/image177.png"/><Relationship Id="rId205" Type="http://schemas.openxmlformats.org/officeDocument/2006/relationships/image" Target="media/image191.png"/><Relationship Id="rId247" Type="http://schemas.openxmlformats.org/officeDocument/2006/relationships/image" Target="media/image233.png"/><Relationship Id="rId107" Type="http://schemas.openxmlformats.org/officeDocument/2006/relationships/image" Target="media/image94.png"/><Relationship Id="rId289" Type="http://schemas.openxmlformats.org/officeDocument/2006/relationships/image" Target="media/image275.png"/><Relationship Id="rId11" Type="http://schemas.openxmlformats.org/officeDocument/2006/relationships/header" Target="header1.xml"/><Relationship Id="rId53" Type="http://schemas.openxmlformats.org/officeDocument/2006/relationships/image" Target="media/image40.png"/><Relationship Id="rId149" Type="http://schemas.openxmlformats.org/officeDocument/2006/relationships/image" Target="media/image136.png"/><Relationship Id="rId314" Type="http://schemas.openxmlformats.org/officeDocument/2006/relationships/image" Target="media/image300.png"/><Relationship Id="rId95" Type="http://schemas.openxmlformats.org/officeDocument/2006/relationships/image" Target="media/image82.png"/><Relationship Id="rId160" Type="http://schemas.openxmlformats.org/officeDocument/2006/relationships/image" Target="media/image147.png"/><Relationship Id="rId216" Type="http://schemas.openxmlformats.org/officeDocument/2006/relationships/image" Target="media/image202.png"/><Relationship Id="rId258" Type="http://schemas.openxmlformats.org/officeDocument/2006/relationships/image" Target="media/image244.png"/><Relationship Id="rId22" Type="http://schemas.openxmlformats.org/officeDocument/2006/relationships/image" Target="media/image9.png"/><Relationship Id="rId64" Type="http://schemas.openxmlformats.org/officeDocument/2006/relationships/image" Target="media/image51.png"/><Relationship Id="rId118" Type="http://schemas.openxmlformats.org/officeDocument/2006/relationships/image" Target="media/image105.png"/><Relationship Id="rId325" Type="http://schemas.openxmlformats.org/officeDocument/2006/relationships/image" Target="media/image311.png"/><Relationship Id="rId171" Type="http://schemas.openxmlformats.org/officeDocument/2006/relationships/hyperlink" Target="https://support.huawei.com/enterprise/zh/doc/EDOC1100074576/2bf86084" TargetMode="External"/><Relationship Id="rId227" Type="http://schemas.openxmlformats.org/officeDocument/2006/relationships/image" Target="media/image213.png"/><Relationship Id="rId269" Type="http://schemas.openxmlformats.org/officeDocument/2006/relationships/image" Target="media/image255.png"/><Relationship Id="rId33" Type="http://schemas.openxmlformats.org/officeDocument/2006/relationships/image" Target="media/image20.png"/><Relationship Id="rId129" Type="http://schemas.openxmlformats.org/officeDocument/2006/relationships/image" Target="media/image116.png"/><Relationship Id="rId280" Type="http://schemas.openxmlformats.org/officeDocument/2006/relationships/image" Target="media/image266.png"/><Relationship Id="rId336" Type="http://schemas.openxmlformats.org/officeDocument/2006/relationships/image" Target="media/image322.png"/><Relationship Id="rId75" Type="http://schemas.openxmlformats.org/officeDocument/2006/relationships/image" Target="media/image62.png"/><Relationship Id="rId140" Type="http://schemas.openxmlformats.org/officeDocument/2006/relationships/image" Target="media/image127.png"/><Relationship Id="rId182" Type="http://schemas.openxmlformats.org/officeDocument/2006/relationships/image" Target="media/image168.png"/><Relationship Id="rId6" Type="http://schemas.openxmlformats.org/officeDocument/2006/relationships/webSettings" Target="webSettings.xml"/><Relationship Id="rId238" Type="http://schemas.openxmlformats.org/officeDocument/2006/relationships/image" Target="media/image224.png"/><Relationship Id="rId291" Type="http://schemas.openxmlformats.org/officeDocument/2006/relationships/image" Target="media/image277.png"/><Relationship Id="rId305" Type="http://schemas.openxmlformats.org/officeDocument/2006/relationships/image" Target="media/image291.png"/><Relationship Id="rId347" Type="http://schemas.openxmlformats.org/officeDocument/2006/relationships/image" Target="media/image333.png"/><Relationship Id="rId44" Type="http://schemas.openxmlformats.org/officeDocument/2006/relationships/image" Target="media/image31.png"/><Relationship Id="rId86" Type="http://schemas.openxmlformats.org/officeDocument/2006/relationships/image" Target="media/image73.png"/><Relationship Id="rId151" Type="http://schemas.openxmlformats.org/officeDocument/2006/relationships/image" Target="media/image138.png"/><Relationship Id="rId193" Type="http://schemas.openxmlformats.org/officeDocument/2006/relationships/image" Target="media/image179.png"/><Relationship Id="rId207" Type="http://schemas.openxmlformats.org/officeDocument/2006/relationships/image" Target="media/image193.png"/><Relationship Id="rId249" Type="http://schemas.openxmlformats.org/officeDocument/2006/relationships/image" Target="media/image235.png"/><Relationship Id="rId13" Type="http://schemas.openxmlformats.org/officeDocument/2006/relationships/header" Target="header2.xml"/><Relationship Id="rId109" Type="http://schemas.openxmlformats.org/officeDocument/2006/relationships/image" Target="media/image96.png"/><Relationship Id="rId260" Type="http://schemas.openxmlformats.org/officeDocument/2006/relationships/image" Target="media/image246.png"/><Relationship Id="rId316" Type="http://schemas.openxmlformats.org/officeDocument/2006/relationships/image" Target="media/image302.png"/><Relationship Id="rId55" Type="http://schemas.openxmlformats.org/officeDocument/2006/relationships/image" Target="media/image42.png"/><Relationship Id="rId97" Type="http://schemas.openxmlformats.org/officeDocument/2006/relationships/image" Target="media/image84.png"/><Relationship Id="rId120" Type="http://schemas.openxmlformats.org/officeDocument/2006/relationships/image" Target="media/image107.png"/><Relationship Id="rId162" Type="http://schemas.openxmlformats.org/officeDocument/2006/relationships/image" Target="media/image149.png"/><Relationship Id="rId218" Type="http://schemas.openxmlformats.org/officeDocument/2006/relationships/image" Target="media/image204.png"/><Relationship Id="rId271" Type="http://schemas.openxmlformats.org/officeDocument/2006/relationships/image" Target="media/image257.png"/><Relationship Id="rId24" Type="http://schemas.openxmlformats.org/officeDocument/2006/relationships/image" Target="media/image11.png"/><Relationship Id="rId66" Type="http://schemas.openxmlformats.org/officeDocument/2006/relationships/image" Target="media/image53.png"/><Relationship Id="rId131" Type="http://schemas.openxmlformats.org/officeDocument/2006/relationships/image" Target="media/image118.png"/><Relationship Id="rId327" Type="http://schemas.openxmlformats.org/officeDocument/2006/relationships/image" Target="media/image313.png"/><Relationship Id="rId173" Type="http://schemas.openxmlformats.org/officeDocument/2006/relationships/image" Target="media/image159.png"/><Relationship Id="rId229" Type="http://schemas.openxmlformats.org/officeDocument/2006/relationships/image" Target="media/image215.png"/><Relationship Id="rId240" Type="http://schemas.openxmlformats.org/officeDocument/2006/relationships/image" Target="media/image226.png"/><Relationship Id="rId35" Type="http://schemas.openxmlformats.org/officeDocument/2006/relationships/image" Target="media/image22.png"/><Relationship Id="rId77" Type="http://schemas.openxmlformats.org/officeDocument/2006/relationships/image" Target="media/image64.png"/><Relationship Id="rId100" Type="http://schemas.openxmlformats.org/officeDocument/2006/relationships/image" Target="media/image87.png"/><Relationship Id="rId282" Type="http://schemas.openxmlformats.org/officeDocument/2006/relationships/image" Target="media/image268.png"/><Relationship Id="rId338" Type="http://schemas.openxmlformats.org/officeDocument/2006/relationships/image" Target="media/image324.png"/><Relationship Id="rId8" Type="http://schemas.openxmlformats.org/officeDocument/2006/relationships/endnotes" Target="endnotes.xml"/><Relationship Id="rId142" Type="http://schemas.openxmlformats.org/officeDocument/2006/relationships/image" Target="media/image129.png"/><Relationship Id="rId184" Type="http://schemas.openxmlformats.org/officeDocument/2006/relationships/image" Target="media/image17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uying\AppData\Local\Packages\Microsoft.Office.Desktop_8wekyb3d8bbwe\LocalCache\Roaming\Microsoft\Templates\&#20113;&#20449;&#36798;&#20135;&#21697;&#25991;&#26723;&#39118;&#26684;&#26679;&#24335;&#27169;&#26495;.dot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78CD6B2-BB98-46BA-A0FB-218E39CF96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C:\Users\wuying\AppData\Local\Packages\Microsoft.Office.Desktop_8wekyb3d8bbwe\LocalCache\Roaming\Microsoft\Templates\云信达产品文档风格样式模板.dotm</Template>
  <TotalTime>0</TotalTime>
  <Pages>357</Pages>
  <Words>33701</Words>
  <Characters>192097</Characters>
  <Application>Microsoft Office Word</Application>
  <DocSecurity>0</DocSecurity>
  <Lines>1600</Lines>
  <Paragraphs>450</Paragraphs>
  <ScaleCrop>false</ScaleCrop>
  <Company/>
  <LinksUpToDate>false</LinksUpToDate>
  <CharactersWithSpaces>225348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wuying</dc:creator>
  <cp:keywords/>
  <dc:description/>
  <cp:lastModifiedBy>chn</cp:lastModifiedBy>
  <cp:revision>2</cp:revision>
  <cp:lastPrinted>2019-10-18T06:23:00Z</cp:lastPrinted>
  <dcterms:created xsi:type="dcterms:W3CDTF">2021-12-29T08:51:00Z</dcterms:created>
  <dcterms:modified xsi:type="dcterms:W3CDTF">2021-12-29T08:51:00Z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2052-10.1.0.7520</vt:lpwstr>
  </property>
</Properties>
</file>