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C39" w:rsidRPr="00445C39" w:rsidRDefault="00445C39" w:rsidP="00445C39">
      <w:pPr>
        <w:spacing w:line="420" w:lineRule="exact"/>
        <w:jc w:val="center"/>
        <w:rPr>
          <w:rFonts w:ascii="微软雅黑" w:eastAsia="微软雅黑" w:hAnsi="微软雅黑" w:cs="Arial"/>
          <w:b/>
          <w:snapToGrid/>
          <w:sz w:val="32"/>
          <w:szCs w:val="32"/>
        </w:rPr>
      </w:pPr>
      <w:r w:rsidRPr="00445C39">
        <w:rPr>
          <w:rFonts w:ascii="微软雅黑" w:eastAsia="微软雅黑" w:hAnsi="微软雅黑" w:cs="Arial"/>
          <w:b/>
          <w:snapToGrid/>
          <w:sz w:val="32"/>
          <w:szCs w:val="32"/>
        </w:rPr>
        <w:t>开源软件声明</w:t>
      </w:r>
    </w:p>
    <w:p w:rsidR="00445C39" w:rsidRDefault="00445C39" w:rsidP="00445C39">
      <w:pPr>
        <w:spacing w:line="420" w:lineRule="exact"/>
        <w:jc w:val="center"/>
        <w:rPr>
          <w:rFonts w:ascii="Arial" w:eastAsia="黑体" w:hAnsi="Arial"/>
          <w:b/>
          <w:snapToGrid/>
          <w:sz w:val="32"/>
          <w:szCs w:val="32"/>
        </w:rPr>
      </w:pPr>
      <w:r w:rsidRPr="008E6FA4">
        <w:rPr>
          <w:rFonts w:ascii="Arial" w:eastAsia="黑体" w:hAnsi="Arial"/>
          <w:b/>
          <w:snapToGrid/>
          <w:sz w:val="32"/>
          <w:szCs w:val="32"/>
        </w:rPr>
        <w:t>OPEN SOURCE SOFTWARE NOTICE</w:t>
      </w:r>
    </w:p>
    <w:p w:rsidR="008E6FA4" w:rsidRPr="008E6FA4" w:rsidRDefault="008E6FA4" w:rsidP="00445C39">
      <w:pPr>
        <w:spacing w:line="420" w:lineRule="exact"/>
        <w:jc w:val="center"/>
        <w:rPr>
          <w:i/>
          <w:color w:val="FF0000"/>
        </w:rPr>
      </w:pPr>
      <w:r w:rsidRPr="008E6FA4">
        <w:rPr>
          <w:rFonts w:hint="eastAsia"/>
          <w:i/>
          <w:color w:val="FF0000"/>
        </w:rPr>
        <w:t>请列出使用的全部开源软件</w:t>
      </w:r>
    </w:p>
    <w:p w:rsidR="008E6FA4" w:rsidRPr="008E6FA4" w:rsidRDefault="008E6FA4" w:rsidP="00445C39">
      <w:pPr>
        <w:spacing w:line="420" w:lineRule="exact"/>
        <w:jc w:val="center"/>
        <w:rPr>
          <w:i/>
          <w:color w:val="FF0000"/>
        </w:rPr>
      </w:pPr>
      <w:r w:rsidRPr="008E6FA4">
        <w:rPr>
          <w:i/>
          <w:color w:val="FF0000"/>
        </w:rPr>
        <w:t>P</w:t>
      </w:r>
      <w:r w:rsidRPr="008E6FA4">
        <w:rPr>
          <w:rFonts w:hint="eastAsia"/>
          <w:i/>
          <w:color w:val="FF0000"/>
        </w:rPr>
        <w:t>lease list all open source software used</w:t>
      </w:r>
    </w:p>
    <w:p w:rsidR="00FB2E6A" w:rsidRDefault="00FB2E6A" w:rsidP="005E18E0">
      <w:pPr>
        <w:spacing w:line="420" w:lineRule="exact"/>
        <w:jc w:val="both"/>
        <w:rPr>
          <w:rFonts w:ascii="微软雅黑" w:eastAsia="微软雅黑" w:hAnsi="微软雅黑" w:cs="Arial"/>
          <w:b/>
          <w:i/>
          <w:snapToGrid/>
          <w:color w:val="000000" w:themeColor="text1"/>
        </w:rPr>
      </w:pPr>
    </w:p>
    <w:tbl>
      <w:tblPr>
        <w:tblW w:w="5000" w:type="pct"/>
        <w:tblBorders>
          <w:top w:val="single" w:sz="6" w:space="0" w:color="D9D9D9"/>
          <w:left w:val="single" w:sz="6" w:space="0" w:color="D9D9D9"/>
          <w:bottom w:val="single" w:sz="6" w:space="0" w:color="D9D9D9"/>
          <w:right w:val="single" w:sz="6" w:space="0" w:color="D9D9D9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8"/>
        <w:gridCol w:w="906"/>
        <w:gridCol w:w="2270"/>
        <w:gridCol w:w="2265"/>
        <w:gridCol w:w="1351"/>
      </w:tblGrid>
      <w:tr w:rsidR="00A56921" w:rsidTr="00A56921">
        <w:trPr>
          <w:trHeight w:val="524"/>
        </w:trPr>
        <w:tc>
          <w:tcPr>
            <w:tcW w:w="90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AE2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软件</w:t>
            </w:r>
          </w:p>
        </w:tc>
        <w:tc>
          <w:tcPr>
            <w:tcW w:w="54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AE2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当前版本</w:t>
            </w:r>
          </w:p>
        </w:tc>
        <w:tc>
          <w:tcPr>
            <w:tcW w:w="13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AE2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许可证信息</w:t>
            </w:r>
          </w:p>
        </w:tc>
        <w:tc>
          <w:tcPr>
            <w:tcW w:w="136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AE2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软件提供商地址</w:t>
            </w:r>
          </w:p>
        </w:tc>
        <w:tc>
          <w:tcPr>
            <w:tcW w:w="81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DAE2F6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功能</w:t>
            </w:r>
          </w:p>
        </w:tc>
      </w:tr>
      <w:tr w:rsidR="00A56921" w:rsidTr="00A56921">
        <w:trPr>
          <w:trHeight w:val="495"/>
        </w:trPr>
        <w:tc>
          <w:tcPr>
            <w:tcW w:w="90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Docker CE version</w:t>
            </w:r>
          </w:p>
        </w:tc>
        <w:tc>
          <w:tcPr>
            <w:tcW w:w="54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17.09</w:t>
            </w:r>
          </w:p>
        </w:tc>
        <w:tc>
          <w:tcPr>
            <w:tcW w:w="13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8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Apache License 2.0</w:t>
              </w:r>
            </w:hyperlink>
          </w:p>
        </w:tc>
        <w:tc>
          <w:tcPr>
            <w:tcW w:w="136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9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docker.com</w:t>
              </w:r>
            </w:hyperlink>
          </w:p>
        </w:tc>
        <w:tc>
          <w:tcPr>
            <w:tcW w:w="81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容器化</w:t>
            </w:r>
          </w:p>
        </w:tc>
      </w:tr>
      <w:tr w:rsidR="00A56921" w:rsidTr="00A56921">
        <w:trPr>
          <w:trHeight w:val="525"/>
        </w:trPr>
        <w:tc>
          <w:tcPr>
            <w:tcW w:w="90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proofErr w:type="spellStart"/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Kubernates</w:t>
            </w:r>
            <w:proofErr w:type="spellEnd"/>
          </w:p>
        </w:tc>
        <w:tc>
          <w:tcPr>
            <w:tcW w:w="54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1.8</w:t>
            </w:r>
          </w:p>
        </w:tc>
        <w:tc>
          <w:tcPr>
            <w:tcW w:w="13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10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Apache License 2.0</w:t>
              </w:r>
            </w:hyperlink>
          </w:p>
        </w:tc>
        <w:tc>
          <w:tcPr>
            <w:tcW w:w="136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11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https://github.com/kubernetes/kubernetes</w:t>
              </w:r>
            </w:hyperlink>
          </w:p>
        </w:tc>
        <w:tc>
          <w:tcPr>
            <w:tcW w:w="81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容器管理</w:t>
            </w:r>
          </w:p>
        </w:tc>
      </w:tr>
      <w:tr w:rsidR="00A56921" w:rsidTr="00A56921">
        <w:trPr>
          <w:trHeight w:val="495"/>
        </w:trPr>
        <w:tc>
          <w:tcPr>
            <w:tcW w:w="90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Play Framework</w:t>
            </w:r>
          </w:p>
        </w:tc>
        <w:tc>
          <w:tcPr>
            <w:tcW w:w="54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2.6.15</w:t>
            </w:r>
          </w:p>
        </w:tc>
        <w:tc>
          <w:tcPr>
            <w:tcW w:w="13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12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Apache License 2.0</w:t>
              </w:r>
            </w:hyperlink>
          </w:p>
        </w:tc>
        <w:tc>
          <w:tcPr>
            <w:tcW w:w="136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13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https://www.playframework.com/</w:t>
              </w:r>
            </w:hyperlink>
          </w:p>
        </w:tc>
        <w:tc>
          <w:tcPr>
            <w:tcW w:w="81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Server</w:t>
            </w: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主服务框架</w:t>
            </w:r>
          </w:p>
        </w:tc>
      </w:tr>
      <w:tr w:rsidR="00A56921" w:rsidTr="00A56921">
        <w:trPr>
          <w:trHeight w:val="495"/>
        </w:trPr>
        <w:tc>
          <w:tcPr>
            <w:tcW w:w="90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Spark</w:t>
            </w:r>
          </w:p>
        </w:tc>
        <w:tc>
          <w:tcPr>
            <w:tcW w:w="54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3.0</w:t>
            </w:r>
          </w:p>
        </w:tc>
        <w:tc>
          <w:tcPr>
            <w:tcW w:w="13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14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Apache License, Version 2.0</w:t>
              </w:r>
            </w:hyperlink>
          </w:p>
        </w:tc>
        <w:tc>
          <w:tcPr>
            <w:tcW w:w="136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15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https://spark.apache.org/</w:t>
              </w:r>
            </w:hyperlink>
          </w:p>
        </w:tc>
        <w:tc>
          <w:tcPr>
            <w:tcW w:w="81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分布式计算引擎</w:t>
            </w: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（）</w:t>
            </w:r>
          </w:p>
        </w:tc>
      </w:tr>
      <w:tr w:rsidR="00A56921" w:rsidTr="00A56921">
        <w:trPr>
          <w:trHeight w:val="495"/>
        </w:trPr>
        <w:tc>
          <w:tcPr>
            <w:tcW w:w="90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Spark Job Server</w:t>
            </w:r>
          </w:p>
        </w:tc>
        <w:tc>
          <w:tcPr>
            <w:tcW w:w="54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Style w:val="lake-fontsize-10"/>
                <w:rFonts w:ascii="Segoe UI" w:hAnsi="Segoe UI" w:cs="Segoe UI"/>
                <w:color w:val="262626"/>
                <w:spacing w:val="11"/>
                <w:sz w:val="20"/>
                <w:szCs w:val="20"/>
              </w:rPr>
              <w:t>0.70</w:t>
            </w:r>
          </w:p>
        </w:tc>
        <w:tc>
          <w:tcPr>
            <w:tcW w:w="13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16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Apache License, Version 2.0</w:t>
              </w:r>
            </w:hyperlink>
          </w:p>
        </w:tc>
        <w:tc>
          <w:tcPr>
            <w:tcW w:w="136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17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https://github.com/spark-jobserver/spark-jobserver</w:t>
              </w:r>
            </w:hyperlink>
          </w:p>
        </w:tc>
        <w:tc>
          <w:tcPr>
            <w:tcW w:w="81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Spark</w:t>
            </w: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任务提交与管理</w:t>
            </w:r>
          </w:p>
        </w:tc>
      </w:tr>
      <w:tr w:rsidR="00A56921" w:rsidTr="00A56921">
        <w:trPr>
          <w:trHeight w:val="495"/>
        </w:trPr>
        <w:tc>
          <w:tcPr>
            <w:tcW w:w="90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MySQL</w:t>
            </w:r>
          </w:p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CE version</w:t>
            </w:r>
          </w:p>
        </w:tc>
        <w:tc>
          <w:tcPr>
            <w:tcW w:w="54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5.7</w:t>
            </w:r>
          </w:p>
        </w:tc>
        <w:tc>
          <w:tcPr>
            <w:tcW w:w="13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GPL</w:t>
            </w:r>
          </w:p>
        </w:tc>
        <w:tc>
          <w:tcPr>
            <w:tcW w:w="136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18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https://www.mysql.com/products/community/</w:t>
              </w:r>
            </w:hyperlink>
          </w:p>
        </w:tc>
        <w:tc>
          <w:tcPr>
            <w:tcW w:w="81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元数据存储</w:t>
            </w:r>
          </w:p>
        </w:tc>
      </w:tr>
      <w:tr w:rsidR="00A56921" w:rsidTr="00A56921">
        <w:trPr>
          <w:trHeight w:val="495"/>
        </w:trPr>
        <w:tc>
          <w:tcPr>
            <w:tcW w:w="90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Cassandra</w:t>
            </w:r>
          </w:p>
        </w:tc>
        <w:tc>
          <w:tcPr>
            <w:tcW w:w="54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3.11</w:t>
            </w:r>
          </w:p>
        </w:tc>
        <w:tc>
          <w:tcPr>
            <w:tcW w:w="13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19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Apache License 2.0</w:t>
              </w:r>
            </w:hyperlink>
          </w:p>
        </w:tc>
        <w:tc>
          <w:tcPr>
            <w:tcW w:w="136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20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https://cassandra.apache.org/</w:t>
              </w:r>
            </w:hyperlink>
          </w:p>
        </w:tc>
        <w:tc>
          <w:tcPr>
            <w:tcW w:w="81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缓存存储</w:t>
            </w:r>
          </w:p>
        </w:tc>
      </w:tr>
      <w:tr w:rsidR="00A56921" w:rsidTr="00A56921">
        <w:trPr>
          <w:trHeight w:val="495"/>
        </w:trPr>
        <w:tc>
          <w:tcPr>
            <w:tcW w:w="90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proofErr w:type="spellStart"/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ClickHouse</w:t>
            </w:r>
            <w:proofErr w:type="spellEnd"/>
          </w:p>
        </w:tc>
        <w:tc>
          <w:tcPr>
            <w:tcW w:w="54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20.4.5</w:t>
            </w:r>
          </w:p>
        </w:tc>
        <w:tc>
          <w:tcPr>
            <w:tcW w:w="13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21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Apache License 2.0</w:t>
              </w:r>
            </w:hyperlink>
          </w:p>
        </w:tc>
        <w:tc>
          <w:tcPr>
            <w:tcW w:w="136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22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https://clickhouse.tech/</w:t>
              </w:r>
            </w:hyperlink>
          </w:p>
        </w:tc>
        <w:tc>
          <w:tcPr>
            <w:tcW w:w="81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查询加速引擎（可选）</w:t>
            </w:r>
          </w:p>
        </w:tc>
      </w:tr>
      <w:tr w:rsidR="00A56921" w:rsidTr="00A56921">
        <w:trPr>
          <w:trHeight w:val="495"/>
        </w:trPr>
        <w:tc>
          <w:tcPr>
            <w:tcW w:w="90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proofErr w:type="spellStart"/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lastRenderedPageBreak/>
              <w:t>Ngnix</w:t>
            </w:r>
            <w:proofErr w:type="spellEnd"/>
          </w:p>
        </w:tc>
        <w:tc>
          <w:tcPr>
            <w:tcW w:w="54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1.13</w:t>
            </w:r>
          </w:p>
        </w:tc>
        <w:tc>
          <w:tcPr>
            <w:tcW w:w="13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23" w:tgtFrame="_blank" w:history="1">
              <w:r>
                <w:rPr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br/>
              </w:r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2-clause BSD</w:t>
              </w:r>
            </w:hyperlink>
          </w:p>
        </w:tc>
        <w:tc>
          <w:tcPr>
            <w:tcW w:w="136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24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https://www.nginx.com/</w:t>
              </w:r>
            </w:hyperlink>
          </w:p>
        </w:tc>
        <w:tc>
          <w:tcPr>
            <w:tcW w:w="81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Web</w:t>
            </w: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服务</w:t>
            </w:r>
          </w:p>
        </w:tc>
      </w:tr>
      <w:tr w:rsidR="00A56921" w:rsidTr="00A56921">
        <w:trPr>
          <w:trHeight w:val="495"/>
        </w:trPr>
        <w:tc>
          <w:tcPr>
            <w:tcW w:w="90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proofErr w:type="spellStart"/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Promethues</w:t>
            </w:r>
            <w:proofErr w:type="spellEnd"/>
          </w:p>
        </w:tc>
        <w:tc>
          <w:tcPr>
            <w:tcW w:w="54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2.0.0</w:t>
            </w:r>
          </w:p>
        </w:tc>
        <w:tc>
          <w:tcPr>
            <w:tcW w:w="13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25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Apache License 2.0</w:t>
              </w:r>
            </w:hyperlink>
          </w:p>
        </w:tc>
        <w:tc>
          <w:tcPr>
            <w:tcW w:w="136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26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https://github.com/prometheus/prometheus</w:t>
              </w:r>
            </w:hyperlink>
          </w:p>
        </w:tc>
        <w:tc>
          <w:tcPr>
            <w:tcW w:w="81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监控信息采集存储</w:t>
            </w:r>
          </w:p>
        </w:tc>
      </w:tr>
      <w:tr w:rsidR="00A56921" w:rsidTr="00A56921">
        <w:trPr>
          <w:trHeight w:val="495"/>
        </w:trPr>
        <w:tc>
          <w:tcPr>
            <w:tcW w:w="90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proofErr w:type="spellStart"/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Grafana</w:t>
            </w:r>
            <w:proofErr w:type="spellEnd"/>
          </w:p>
        </w:tc>
        <w:tc>
          <w:tcPr>
            <w:tcW w:w="54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6.3.0</w:t>
            </w:r>
          </w:p>
        </w:tc>
        <w:tc>
          <w:tcPr>
            <w:tcW w:w="13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27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Apache License 2.0</w:t>
              </w:r>
            </w:hyperlink>
          </w:p>
        </w:tc>
        <w:tc>
          <w:tcPr>
            <w:tcW w:w="136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28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https://github.com/grafana/grafana</w:t>
              </w:r>
            </w:hyperlink>
          </w:p>
        </w:tc>
        <w:tc>
          <w:tcPr>
            <w:tcW w:w="81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监控信息可视化</w:t>
            </w:r>
          </w:p>
        </w:tc>
      </w:tr>
      <w:tr w:rsidR="00A56921" w:rsidTr="00A56921">
        <w:trPr>
          <w:trHeight w:val="495"/>
        </w:trPr>
        <w:tc>
          <w:tcPr>
            <w:tcW w:w="90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proofErr w:type="spellStart"/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Zipkin</w:t>
            </w:r>
            <w:proofErr w:type="spellEnd"/>
          </w:p>
        </w:tc>
        <w:tc>
          <w:tcPr>
            <w:tcW w:w="54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1.30</w:t>
            </w:r>
          </w:p>
        </w:tc>
        <w:tc>
          <w:tcPr>
            <w:tcW w:w="13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29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Apache License 2.0</w:t>
              </w:r>
            </w:hyperlink>
          </w:p>
        </w:tc>
        <w:tc>
          <w:tcPr>
            <w:tcW w:w="136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30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https://github.com/openzipkin/zipkin</w:t>
              </w:r>
            </w:hyperlink>
          </w:p>
        </w:tc>
        <w:tc>
          <w:tcPr>
            <w:tcW w:w="81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链路追踪</w:t>
            </w:r>
          </w:p>
        </w:tc>
      </w:tr>
      <w:tr w:rsidR="00A56921" w:rsidTr="00A56921">
        <w:trPr>
          <w:trHeight w:val="495"/>
        </w:trPr>
        <w:tc>
          <w:tcPr>
            <w:tcW w:w="90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proofErr w:type="spellStart"/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oklog</w:t>
            </w:r>
            <w:proofErr w:type="spellEnd"/>
          </w:p>
        </w:tc>
        <w:tc>
          <w:tcPr>
            <w:tcW w:w="54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0.2.1</w:t>
            </w:r>
          </w:p>
        </w:tc>
        <w:tc>
          <w:tcPr>
            <w:tcW w:w="13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31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Apache License 2.0</w:t>
              </w:r>
            </w:hyperlink>
          </w:p>
        </w:tc>
        <w:tc>
          <w:tcPr>
            <w:tcW w:w="136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32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https://github.com/oklog/oklog</w:t>
              </w:r>
            </w:hyperlink>
          </w:p>
        </w:tc>
        <w:tc>
          <w:tcPr>
            <w:tcW w:w="81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日志服务</w:t>
            </w:r>
          </w:p>
        </w:tc>
      </w:tr>
      <w:tr w:rsidR="00A56921" w:rsidTr="00A56921">
        <w:trPr>
          <w:trHeight w:val="495"/>
        </w:trPr>
        <w:tc>
          <w:tcPr>
            <w:tcW w:w="90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node-exporter</w:t>
            </w:r>
          </w:p>
        </w:tc>
        <w:tc>
          <w:tcPr>
            <w:tcW w:w="54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0.18.1</w:t>
            </w:r>
          </w:p>
        </w:tc>
        <w:tc>
          <w:tcPr>
            <w:tcW w:w="13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33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Apache License 2.0</w:t>
              </w:r>
            </w:hyperlink>
          </w:p>
        </w:tc>
        <w:tc>
          <w:tcPr>
            <w:tcW w:w="136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34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https://github.com/prometheus/node_exporter</w:t>
              </w:r>
            </w:hyperlink>
          </w:p>
        </w:tc>
        <w:tc>
          <w:tcPr>
            <w:tcW w:w="81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节点机器信息采集</w:t>
            </w:r>
          </w:p>
        </w:tc>
      </w:tr>
      <w:tr w:rsidR="00A56921" w:rsidTr="00A56921">
        <w:trPr>
          <w:trHeight w:val="495"/>
        </w:trPr>
        <w:tc>
          <w:tcPr>
            <w:tcW w:w="90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JOOQ</w:t>
            </w:r>
          </w:p>
        </w:tc>
        <w:tc>
          <w:tcPr>
            <w:tcW w:w="54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3.11.0</w:t>
            </w:r>
          </w:p>
        </w:tc>
        <w:tc>
          <w:tcPr>
            <w:tcW w:w="13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35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Dual License</w:t>
              </w:r>
            </w:hyperlink>
          </w:p>
        </w:tc>
        <w:tc>
          <w:tcPr>
            <w:tcW w:w="136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36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https://www.jooq.org/</w:t>
              </w:r>
            </w:hyperlink>
          </w:p>
        </w:tc>
        <w:tc>
          <w:tcPr>
            <w:tcW w:w="81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SQL</w:t>
            </w: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生成服务</w:t>
            </w:r>
          </w:p>
        </w:tc>
      </w:tr>
      <w:tr w:rsidR="00A56921" w:rsidTr="00A56921">
        <w:trPr>
          <w:trHeight w:val="495"/>
        </w:trPr>
        <w:tc>
          <w:tcPr>
            <w:tcW w:w="90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React</w:t>
            </w:r>
          </w:p>
        </w:tc>
        <w:tc>
          <w:tcPr>
            <w:tcW w:w="54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16.9.0</w:t>
            </w:r>
          </w:p>
        </w:tc>
        <w:tc>
          <w:tcPr>
            <w:tcW w:w="13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37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MIT</w:t>
              </w:r>
            </w:hyperlink>
          </w:p>
        </w:tc>
        <w:tc>
          <w:tcPr>
            <w:tcW w:w="136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38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https://github.com/facebook/react</w:t>
              </w:r>
            </w:hyperlink>
          </w:p>
        </w:tc>
        <w:tc>
          <w:tcPr>
            <w:tcW w:w="81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前端界面渲染</w:t>
            </w:r>
          </w:p>
        </w:tc>
      </w:tr>
      <w:tr w:rsidR="00A56921" w:rsidTr="00A56921">
        <w:trPr>
          <w:trHeight w:val="495"/>
        </w:trPr>
        <w:tc>
          <w:tcPr>
            <w:tcW w:w="90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proofErr w:type="spellStart"/>
            <w:r>
              <w:rPr>
                <w:rStyle w:val="lake-fontsize-10"/>
                <w:rFonts w:ascii="Segoe UI" w:hAnsi="Segoe UI" w:cs="Segoe UI"/>
                <w:color w:val="262626"/>
                <w:spacing w:val="11"/>
                <w:sz w:val="20"/>
                <w:szCs w:val="20"/>
              </w:rPr>
              <w:t>Redux</w:t>
            </w:r>
            <w:proofErr w:type="spellEnd"/>
          </w:p>
        </w:tc>
        <w:tc>
          <w:tcPr>
            <w:tcW w:w="54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4.0.1</w:t>
            </w:r>
          </w:p>
        </w:tc>
        <w:tc>
          <w:tcPr>
            <w:tcW w:w="13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39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MIT</w:t>
              </w:r>
            </w:hyperlink>
          </w:p>
        </w:tc>
        <w:tc>
          <w:tcPr>
            <w:tcW w:w="136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40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https://github.com/reduxjs/redux</w:t>
              </w:r>
            </w:hyperlink>
          </w:p>
        </w:tc>
        <w:tc>
          <w:tcPr>
            <w:tcW w:w="81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前端状态管理</w:t>
            </w:r>
          </w:p>
        </w:tc>
      </w:tr>
      <w:tr w:rsidR="00A56921" w:rsidTr="00A56921">
        <w:trPr>
          <w:trHeight w:val="495"/>
        </w:trPr>
        <w:tc>
          <w:tcPr>
            <w:tcW w:w="90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Style w:val="lake-fontsize-10"/>
                <w:rFonts w:ascii="Segoe UI" w:hAnsi="Segoe UI" w:cs="Segoe UI"/>
                <w:color w:val="262626"/>
                <w:spacing w:val="11"/>
                <w:sz w:val="20"/>
                <w:szCs w:val="20"/>
              </w:rPr>
              <w:t>Re-select</w:t>
            </w:r>
          </w:p>
        </w:tc>
        <w:tc>
          <w:tcPr>
            <w:tcW w:w="54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2.5.3</w:t>
            </w:r>
          </w:p>
        </w:tc>
        <w:tc>
          <w:tcPr>
            <w:tcW w:w="13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41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MIT</w:t>
              </w:r>
            </w:hyperlink>
          </w:p>
        </w:tc>
        <w:tc>
          <w:tcPr>
            <w:tcW w:w="136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42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https://github.com/reduxjs/reselect</w:t>
              </w:r>
            </w:hyperlink>
          </w:p>
        </w:tc>
        <w:tc>
          <w:tcPr>
            <w:tcW w:w="81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前端状态管理</w:t>
            </w:r>
          </w:p>
        </w:tc>
      </w:tr>
      <w:tr w:rsidR="00A56921" w:rsidTr="00A56921">
        <w:trPr>
          <w:trHeight w:val="495"/>
        </w:trPr>
        <w:tc>
          <w:tcPr>
            <w:tcW w:w="90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proofErr w:type="spellStart"/>
            <w:r>
              <w:rPr>
                <w:rStyle w:val="lake-fontsize-10"/>
                <w:rFonts w:ascii="Segoe UI" w:hAnsi="Segoe UI" w:cs="Segoe UI"/>
                <w:color w:val="262626"/>
                <w:spacing w:val="11"/>
                <w:sz w:val="20"/>
                <w:szCs w:val="20"/>
              </w:rPr>
              <w:t>Redux-thunk</w:t>
            </w:r>
            <w:proofErr w:type="spellEnd"/>
          </w:p>
        </w:tc>
        <w:tc>
          <w:tcPr>
            <w:tcW w:w="54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2.3.0</w:t>
            </w:r>
          </w:p>
        </w:tc>
        <w:tc>
          <w:tcPr>
            <w:tcW w:w="13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43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MIT</w:t>
              </w:r>
            </w:hyperlink>
          </w:p>
        </w:tc>
        <w:tc>
          <w:tcPr>
            <w:tcW w:w="136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44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https://github.com/reduxjs/redux-thunk</w:t>
              </w:r>
            </w:hyperlink>
          </w:p>
        </w:tc>
        <w:tc>
          <w:tcPr>
            <w:tcW w:w="81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前端状态管理</w:t>
            </w:r>
          </w:p>
        </w:tc>
      </w:tr>
      <w:tr w:rsidR="00A56921" w:rsidTr="00A56921">
        <w:trPr>
          <w:trHeight w:val="855"/>
        </w:trPr>
        <w:tc>
          <w:tcPr>
            <w:tcW w:w="90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Style w:val="lake-fontsize-10"/>
                <w:rFonts w:ascii="Segoe UI" w:hAnsi="Segoe UI" w:cs="Segoe UI"/>
                <w:color w:val="262626"/>
                <w:spacing w:val="11"/>
                <w:sz w:val="20"/>
                <w:szCs w:val="20"/>
              </w:rPr>
              <w:t>Koa</w:t>
            </w:r>
          </w:p>
        </w:tc>
        <w:tc>
          <w:tcPr>
            <w:tcW w:w="54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2.6.2</w:t>
            </w:r>
          </w:p>
        </w:tc>
        <w:tc>
          <w:tcPr>
            <w:tcW w:w="13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45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MIT</w:t>
              </w:r>
            </w:hyperlink>
          </w:p>
        </w:tc>
        <w:tc>
          <w:tcPr>
            <w:tcW w:w="136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46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https://github.com/koajs/koa</w:t>
              </w:r>
            </w:hyperlink>
          </w:p>
        </w:tc>
        <w:tc>
          <w:tcPr>
            <w:tcW w:w="81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前端服务器</w:t>
            </w:r>
          </w:p>
        </w:tc>
      </w:tr>
      <w:tr w:rsidR="00A56921" w:rsidTr="00A56921">
        <w:trPr>
          <w:trHeight w:val="495"/>
        </w:trPr>
        <w:tc>
          <w:tcPr>
            <w:tcW w:w="90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lastRenderedPageBreak/>
              <w:t>Koa-Router</w:t>
            </w:r>
          </w:p>
        </w:tc>
        <w:tc>
          <w:tcPr>
            <w:tcW w:w="54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7.4.0</w:t>
            </w:r>
          </w:p>
        </w:tc>
        <w:tc>
          <w:tcPr>
            <w:tcW w:w="13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47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MIT</w:t>
              </w:r>
            </w:hyperlink>
          </w:p>
        </w:tc>
        <w:tc>
          <w:tcPr>
            <w:tcW w:w="136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48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https://github.com/koajs/router</w:t>
              </w:r>
            </w:hyperlink>
          </w:p>
        </w:tc>
        <w:tc>
          <w:tcPr>
            <w:tcW w:w="81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服务器路由管理</w:t>
            </w:r>
          </w:p>
        </w:tc>
      </w:tr>
      <w:tr w:rsidR="00A56921" w:rsidTr="00A56921">
        <w:trPr>
          <w:trHeight w:val="495"/>
        </w:trPr>
        <w:tc>
          <w:tcPr>
            <w:tcW w:w="90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Style w:val="lake-fontsize-10"/>
                <w:rFonts w:ascii="Segoe UI" w:hAnsi="Segoe UI" w:cs="Segoe UI"/>
                <w:color w:val="262626"/>
                <w:spacing w:val="11"/>
                <w:sz w:val="20"/>
                <w:szCs w:val="20"/>
              </w:rPr>
              <w:t>React-Router</w:t>
            </w:r>
          </w:p>
        </w:tc>
        <w:tc>
          <w:tcPr>
            <w:tcW w:w="54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5.2.0</w:t>
            </w:r>
          </w:p>
        </w:tc>
        <w:tc>
          <w:tcPr>
            <w:tcW w:w="13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49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MIT</w:t>
              </w:r>
            </w:hyperlink>
          </w:p>
        </w:tc>
        <w:tc>
          <w:tcPr>
            <w:tcW w:w="136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50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https://github.com/ReactTraining/react-router</w:t>
              </w:r>
            </w:hyperlink>
          </w:p>
        </w:tc>
        <w:tc>
          <w:tcPr>
            <w:tcW w:w="81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前端页面路由管理</w:t>
            </w:r>
          </w:p>
        </w:tc>
      </w:tr>
      <w:tr w:rsidR="00A56921" w:rsidTr="00A56921">
        <w:trPr>
          <w:trHeight w:val="495"/>
        </w:trPr>
        <w:tc>
          <w:tcPr>
            <w:tcW w:w="90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proofErr w:type="spellStart"/>
            <w:r>
              <w:rPr>
                <w:rStyle w:val="lake-fontsize-10"/>
                <w:rFonts w:ascii="Segoe UI" w:hAnsi="Segoe UI" w:cs="Segoe UI"/>
                <w:color w:val="262626"/>
                <w:spacing w:val="11"/>
                <w:sz w:val="20"/>
                <w:szCs w:val="20"/>
              </w:rPr>
              <w:t>Highcharts</w:t>
            </w:r>
            <w:proofErr w:type="spellEnd"/>
            <w:r>
              <w:rPr>
                <w:rStyle w:val="lake-fontsize-10"/>
                <w:rFonts w:ascii="Segoe UI" w:hAnsi="Segoe UI" w:cs="Segoe UI"/>
                <w:color w:val="262626"/>
                <w:spacing w:val="11"/>
                <w:sz w:val="20"/>
                <w:szCs w:val="20"/>
              </w:rPr>
              <w:t>、</w:t>
            </w:r>
            <w:r>
              <w:rPr>
                <w:rStyle w:val="lake-fontsize-10"/>
                <w:rFonts w:ascii="Segoe UI" w:hAnsi="Segoe UI" w:cs="Segoe UI"/>
                <w:color w:val="262626"/>
                <w:spacing w:val="11"/>
                <w:sz w:val="20"/>
                <w:szCs w:val="20"/>
              </w:rPr>
              <w:t>D3</w:t>
            </w:r>
            <w:r>
              <w:rPr>
                <w:rStyle w:val="lake-fontsize-10"/>
                <w:rFonts w:ascii="Segoe UI" w:hAnsi="Segoe UI" w:cs="Segoe UI"/>
                <w:color w:val="262626"/>
                <w:spacing w:val="11"/>
                <w:sz w:val="20"/>
                <w:szCs w:val="20"/>
              </w:rPr>
              <w:t>、</w:t>
            </w:r>
            <w:proofErr w:type="spellStart"/>
            <w:r>
              <w:rPr>
                <w:rStyle w:val="lake-fontsize-10"/>
                <w:rFonts w:ascii="Segoe UI" w:hAnsi="Segoe UI" w:cs="Segoe UI"/>
                <w:color w:val="262626"/>
                <w:spacing w:val="11"/>
                <w:sz w:val="20"/>
                <w:szCs w:val="20"/>
              </w:rPr>
              <w:t>Handsontable</w:t>
            </w:r>
            <w:proofErr w:type="spellEnd"/>
          </w:p>
        </w:tc>
        <w:tc>
          <w:tcPr>
            <w:tcW w:w="54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6.2.0/3.0.0/7.4.0</w:t>
            </w:r>
          </w:p>
        </w:tc>
        <w:tc>
          <w:tcPr>
            <w:tcW w:w="13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</w:p>
        </w:tc>
        <w:tc>
          <w:tcPr>
            <w:tcW w:w="136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</w:p>
        </w:tc>
        <w:tc>
          <w:tcPr>
            <w:tcW w:w="81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前端数据可视化</w:t>
            </w:r>
          </w:p>
        </w:tc>
      </w:tr>
      <w:tr w:rsidR="00A56921" w:rsidTr="00A56921">
        <w:trPr>
          <w:trHeight w:val="495"/>
        </w:trPr>
        <w:tc>
          <w:tcPr>
            <w:tcW w:w="90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proofErr w:type="spellStart"/>
            <w:r>
              <w:rPr>
                <w:rStyle w:val="lake-fontsize-10"/>
                <w:rFonts w:ascii="Segoe UI" w:hAnsi="Segoe UI" w:cs="Segoe UI"/>
                <w:color w:val="262626"/>
                <w:spacing w:val="11"/>
                <w:sz w:val="20"/>
                <w:szCs w:val="20"/>
              </w:rPr>
              <w:t>Webpack</w:t>
            </w:r>
            <w:proofErr w:type="spellEnd"/>
          </w:p>
        </w:tc>
        <w:tc>
          <w:tcPr>
            <w:tcW w:w="54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4.36.0</w:t>
            </w:r>
          </w:p>
        </w:tc>
        <w:tc>
          <w:tcPr>
            <w:tcW w:w="13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51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MIT</w:t>
              </w:r>
            </w:hyperlink>
          </w:p>
        </w:tc>
        <w:tc>
          <w:tcPr>
            <w:tcW w:w="136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52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https://webpack.js.org/</w:t>
              </w:r>
            </w:hyperlink>
          </w:p>
        </w:tc>
        <w:tc>
          <w:tcPr>
            <w:tcW w:w="81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前端文件打包</w:t>
            </w:r>
          </w:p>
        </w:tc>
      </w:tr>
      <w:tr w:rsidR="00A56921" w:rsidTr="00A56921">
        <w:trPr>
          <w:trHeight w:val="495"/>
        </w:trPr>
        <w:tc>
          <w:tcPr>
            <w:tcW w:w="903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proofErr w:type="spellStart"/>
            <w:r>
              <w:rPr>
                <w:rStyle w:val="lake-fontsize-10"/>
                <w:rFonts w:ascii="Segoe UI" w:hAnsi="Segoe UI" w:cs="Segoe UI"/>
                <w:color w:val="262626"/>
                <w:spacing w:val="11"/>
                <w:sz w:val="20"/>
                <w:szCs w:val="20"/>
              </w:rPr>
              <w:t>BrowserSync</w:t>
            </w:r>
            <w:proofErr w:type="spellEnd"/>
          </w:p>
        </w:tc>
        <w:tc>
          <w:tcPr>
            <w:tcW w:w="54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2.11.1</w:t>
            </w:r>
          </w:p>
        </w:tc>
        <w:tc>
          <w:tcPr>
            <w:tcW w:w="1369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53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Apache License 2.0</w:t>
              </w:r>
            </w:hyperlink>
          </w:p>
        </w:tc>
        <w:tc>
          <w:tcPr>
            <w:tcW w:w="1366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hyperlink r:id="rId54" w:tgtFrame="_blank" w:history="1">
              <w:r>
                <w:rPr>
                  <w:rStyle w:val="af5"/>
                  <w:rFonts w:ascii="Segoe UI" w:hAnsi="Segoe UI" w:cs="Segoe UI"/>
                  <w:color w:val="096DD9"/>
                  <w:spacing w:val="11"/>
                  <w:sz w:val="21"/>
                  <w:szCs w:val="21"/>
                </w:rPr>
                <w:t>https://github.com/BrowserSync/browser-sync</w:t>
              </w:r>
            </w:hyperlink>
          </w:p>
        </w:tc>
        <w:tc>
          <w:tcPr>
            <w:tcW w:w="815" w:type="pct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A56921" w:rsidRDefault="00A56921">
            <w:pPr>
              <w:pStyle w:val="afe"/>
              <w:spacing w:before="312" w:beforeAutospacing="0" w:after="0" w:afterAutospacing="0"/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</w:pPr>
            <w:r>
              <w:rPr>
                <w:rFonts w:ascii="Segoe UI" w:hAnsi="Segoe UI" w:cs="Segoe UI"/>
                <w:color w:val="262626"/>
                <w:spacing w:val="11"/>
                <w:sz w:val="21"/>
                <w:szCs w:val="21"/>
              </w:rPr>
              <w:t>前端文件打包</w:t>
            </w:r>
          </w:p>
        </w:tc>
      </w:tr>
    </w:tbl>
    <w:p w:rsidR="00A56921" w:rsidRDefault="00A56921" w:rsidP="005E18E0">
      <w:pPr>
        <w:spacing w:line="420" w:lineRule="exact"/>
        <w:jc w:val="both"/>
        <w:rPr>
          <w:rFonts w:ascii="微软雅黑" w:eastAsia="微软雅黑" w:hAnsi="微软雅黑" w:cs="Arial"/>
          <w:b/>
          <w:i/>
          <w:snapToGrid/>
          <w:color w:val="000000" w:themeColor="text1"/>
        </w:rPr>
      </w:pPr>
    </w:p>
    <w:p w:rsidR="00A56921" w:rsidRDefault="00A56921" w:rsidP="005E18E0">
      <w:pPr>
        <w:spacing w:line="420" w:lineRule="exact"/>
        <w:jc w:val="both"/>
        <w:rPr>
          <w:rFonts w:ascii="微软雅黑" w:eastAsia="微软雅黑" w:hAnsi="微软雅黑" w:cs="Arial"/>
          <w:b/>
          <w:i/>
          <w:snapToGrid/>
          <w:color w:val="000000" w:themeColor="text1"/>
        </w:rPr>
      </w:pPr>
    </w:p>
    <w:p w:rsidR="00CC2494" w:rsidRPr="00445C39" w:rsidRDefault="00CC2494">
      <w:pPr>
        <w:rPr>
          <w:rFonts w:ascii="微软雅黑" w:eastAsia="微软雅黑" w:hAnsi="微软雅黑"/>
        </w:rPr>
      </w:pPr>
      <w:bookmarkStart w:id="0" w:name="_GoBack"/>
      <w:bookmarkEnd w:id="0"/>
    </w:p>
    <w:sectPr w:rsidR="00CC2494" w:rsidRPr="00445C39" w:rsidSect="00865CDC">
      <w:headerReference w:type="even" r:id="rId55"/>
      <w:footerReference w:type="even" r:id="rId56"/>
      <w:footerReference w:type="default" r:id="rId57"/>
      <w:headerReference w:type="first" r:id="rId58"/>
      <w:footerReference w:type="first" r:id="rId59"/>
      <w:pgSz w:w="11906" w:h="16838"/>
      <w:pgMar w:top="1312" w:right="1800" w:bottom="1440" w:left="1800" w:header="779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60C1" w:rsidRDefault="00FD60C1">
      <w:r>
        <w:separator/>
      </w:r>
    </w:p>
  </w:endnote>
  <w:endnote w:type="continuationSeparator" w:id="0">
    <w:p w:rsidR="00FD60C1" w:rsidRDefault="00FD6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94" w:rsidRDefault="00CC2494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924"/>
      <w:gridCol w:w="2847"/>
      <w:gridCol w:w="2535"/>
    </w:tblGrid>
    <w:tr w:rsidR="00CC2494">
      <w:tc>
        <w:tcPr>
          <w:tcW w:w="1760" w:type="pct"/>
        </w:tcPr>
        <w:p w:rsidR="00CC2494" w:rsidRDefault="00CC2494" w:rsidP="00D75644">
          <w:pPr>
            <w:pStyle w:val="aa"/>
          </w:pPr>
        </w:p>
      </w:tc>
      <w:tc>
        <w:tcPr>
          <w:tcW w:w="1714" w:type="pct"/>
        </w:tcPr>
        <w:p w:rsidR="00CC2494" w:rsidRDefault="00CC2494">
          <w:pPr>
            <w:pStyle w:val="aa"/>
          </w:pPr>
        </w:p>
      </w:tc>
      <w:tc>
        <w:tcPr>
          <w:tcW w:w="1527" w:type="pct"/>
        </w:tcPr>
        <w:p w:rsidR="00CC2494" w:rsidRDefault="00E03BD4">
          <w:pPr>
            <w:pStyle w:val="aa"/>
            <w:ind w:firstLine="360"/>
            <w:jc w:val="right"/>
          </w:pPr>
          <w:r>
            <w:rPr>
              <w:rFonts w:hint="eastAsia"/>
            </w:rPr>
            <w:t>第</w:t>
          </w:r>
          <w:r w:rsidR="0077273E">
            <w:fldChar w:fldCharType="begin"/>
          </w:r>
          <w:r>
            <w:instrText>PAGE</w:instrText>
          </w:r>
          <w:r w:rsidR="0077273E">
            <w:fldChar w:fldCharType="separate"/>
          </w:r>
          <w:r w:rsidR="00A56921">
            <w:rPr>
              <w:noProof/>
            </w:rPr>
            <w:t>1</w:t>
          </w:r>
          <w:r w:rsidR="0077273E"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  <w:r>
            <w:t xml:space="preserve">, </w:t>
          </w:r>
          <w:r>
            <w:rPr>
              <w:rFonts w:hint="eastAsia"/>
            </w:rPr>
            <w:t>共</w:t>
          </w:r>
          <w:r w:rsidR="00773996">
            <w:rPr>
              <w:noProof/>
            </w:rPr>
            <w:fldChar w:fldCharType="begin"/>
          </w:r>
          <w:r w:rsidR="00773996">
            <w:rPr>
              <w:noProof/>
            </w:rPr>
            <w:instrText xml:space="preserve"> NUMPAGES  \* Arabic  \* MERGEFORMAT </w:instrText>
          </w:r>
          <w:r w:rsidR="00773996">
            <w:rPr>
              <w:noProof/>
            </w:rPr>
            <w:fldChar w:fldCharType="separate"/>
          </w:r>
          <w:r w:rsidR="00A56921">
            <w:rPr>
              <w:noProof/>
            </w:rPr>
            <w:t>3</w:t>
          </w:r>
          <w:r w:rsidR="00773996">
            <w:rPr>
              <w:noProof/>
            </w:rPr>
            <w:fldChar w:fldCharType="end"/>
          </w:r>
          <w:r>
            <w:rPr>
              <w:rFonts w:hint="eastAsia"/>
            </w:rPr>
            <w:t>页</w:t>
          </w:r>
        </w:p>
      </w:tc>
    </w:tr>
  </w:tbl>
  <w:p w:rsidR="00CC2494" w:rsidRDefault="00CC2494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94" w:rsidRDefault="00CC2494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60C1" w:rsidRDefault="00FD60C1">
      <w:r>
        <w:separator/>
      </w:r>
    </w:p>
  </w:footnote>
  <w:footnote w:type="continuationSeparator" w:id="0">
    <w:p w:rsidR="00FD60C1" w:rsidRDefault="00FD60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94" w:rsidRDefault="00CC2494">
    <w:pPr>
      <w:pStyle w:val="ab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494" w:rsidRDefault="00CC2494">
    <w:pPr>
      <w:pStyle w:val="ab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D7723"/>
    <w:multiLevelType w:val="multilevel"/>
    <w:tmpl w:val="B3D0C4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" w15:restartNumberingAfterBreak="0">
    <w:nsid w:val="0B6C50F0"/>
    <w:multiLevelType w:val="multilevel"/>
    <w:tmpl w:val="149ADA52"/>
    <w:lvl w:ilvl="0">
      <w:start w:val="1"/>
      <w:numFmt w:val="upperLetter"/>
      <w:lvlText w:val="附录%1"/>
      <w:lvlJc w:val="left"/>
      <w:pPr>
        <w:tabs>
          <w:tab w:val="num" w:pos="1283"/>
        </w:tabs>
        <w:ind w:left="1283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1427"/>
        </w:tabs>
        <w:ind w:left="1427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1418"/>
        </w:tabs>
        <w:ind w:left="1787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1418"/>
        </w:tabs>
        <w:ind w:left="1787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1"/>
        </w:tabs>
        <w:ind w:left="2291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2435"/>
        </w:tabs>
        <w:ind w:left="2435" w:hanging="1584"/>
      </w:pPr>
      <w:rPr>
        <w:rFonts w:hint="eastAsia"/>
      </w:rPr>
    </w:lvl>
  </w:abstractNum>
  <w:abstractNum w:abstractNumId="2" w15:restartNumberingAfterBreak="0">
    <w:nsid w:val="20453EF0"/>
    <w:multiLevelType w:val="multilevel"/>
    <w:tmpl w:val="F126062C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3" w15:restartNumberingAfterBreak="0">
    <w:nsid w:val="30C821AA"/>
    <w:multiLevelType w:val="multilevel"/>
    <w:tmpl w:val="502AD7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4" w15:restartNumberingAfterBreak="0">
    <w:nsid w:val="32006540"/>
    <w:multiLevelType w:val="multilevel"/>
    <w:tmpl w:val="CF207EC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eastAsia"/>
        <w:b w:val="0"/>
        <w:i w:val="0"/>
        <w:sz w:val="36"/>
        <w:szCs w:val="36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  <w:b w:val="0"/>
        <w:i w:val="0"/>
        <w:sz w:val="30"/>
        <w:szCs w:val="3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  <w:b w:val="0"/>
        <w:i w:val="0"/>
        <w:sz w:val="21"/>
        <w:szCs w:val="21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  <w:b w:val="0"/>
        <w:i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  <w:b w:val="0"/>
        <w:i w:val="0"/>
        <w:sz w:val="18"/>
        <w:szCs w:val="18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  <w:b w:val="0"/>
        <w:i w:val="0"/>
        <w:sz w:val="18"/>
        <w:szCs w:val="18"/>
      </w:rPr>
    </w:lvl>
  </w:abstractNum>
  <w:abstractNum w:abstractNumId="5" w15:restartNumberingAfterBreak="0">
    <w:nsid w:val="34851CDC"/>
    <w:multiLevelType w:val="hybridMultilevel"/>
    <w:tmpl w:val="83281E6A"/>
    <w:lvl w:ilvl="0" w:tplc="E09C5C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82B791E"/>
    <w:multiLevelType w:val="multilevel"/>
    <w:tmpl w:val="0409001D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</w:lvl>
  </w:abstractNum>
  <w:abstractNum w:abstractNumId="7" w15:restartNumberingAfterBreak="0">
    <w:nsid w:val="42FE570A"/>
    <w:multiLevelType w:val="multilevel"/>
    <w:tmpl w:val="11FEBED6"/>
    <w:lvl w:ilvl="0">
      <w:start w:val="1"/>
      <w:numFmt w:val="decimal"/>
      <w:suff w:val="nothing"/>
      <w:lvlText w:val="%1  "/>
      <w:lvlJc w:val="left"/>
      <w:pPr>
        <w:ind w:left="0" w:firstLine="0"/>
      </w:pPr>
      <w:rPr>
        <w:rFonts w:ascii="Arial" w:eastAsia="黑体" w:hAnsi="Arial" w:hint="default"/>
        <w:b w:val="0"/>
        <w:i w:val="0"/>
        <w:sz w:val="36"/>
        <w:szCs w:val="36"/>
      </w:rPr>
    </w:lvl>
    <w:lvl w:ilvl="1">
      <w:start w:val="1"/>
      <w:numFmt w:val="decimal"/>
      <w:suff w:val="nothing"/>
      <w:lvlText w:val="%1.%2  "/>
      <w:lvlJc w:val="left"/>
      <w:pPr>
        <w:ind w:left="0" w:firstLine="0"/>
      </w:pPr>
      <w:rPr>
        <w:rFonts w:ascii="Arial" w:hAnsi="Arial" w:hint="default"/>
        <w:b w:val="0"/>
        <w:i w:val="0"/>
        <w:sz w:val="30"/>
        <w:szCs w:val="30"/>
      </w:rPr>
    </w:lvl>
    <w:lvl w:ilvl="2">
      <w:start w:val="1"/>
      <w:numFmt w:val="decimal"/>
      <w:suff w:val="nothing"/>
      <w:lvlText w:val="%1.%2.%3  "/>
      <w:lvlJc w:val="left"/>
      <w:pPr>
        <w:ind w:left="0" w:firstLine="0"/>
      </w:pPr>
      <w:rPr>
        <w:rFonts w:ascii="Arial" w:hAnsi="Arial" w:hint="default"/>
        <w:b w:val="0"/>
        <w:i w:val="0"/>
        <w:sz w:val="24"/>
        <w:szCs w:val="24"/>
      </w:rPr>
    </w:lvl>
    <w:lvl w:ilvl="3">
      <w:start w:val="1"/>
      <w:numFmt w:val="decimal"/>
      <w:suff w:val="nothing"/>
      <w:lvlText w:val="%1.%2.%3.%4  "/>
      <w:lvlJc w:val="left"/>
      <w:pPr>
        <w:ind w:left="0" w:firstLine="0"/>
      </w:pPr>
      <w:rPr>
        <w:rFonts w:ascii="Arial" w:hAnsi="Arial" w:hint="default"/>
        <w:b w:val="0"/>
        <w:i w:val="0"/>
        <w:sz w:val="21"/>
        <w:szCs w:val="21"/>
      </w:r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5">
      <w:start w:val="1"/>
      <w:numFmt w:val="decimal"/>
      <w:lvlText w:val="%6)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6">
      <w:start w:val="1"/>
      <w:numFmt w:val="lowerLetter"/>
      <w:lvlText w:val="%7."/>
      <w:lvlJc w:val="left"/>
      <w:pPr>
        <w:tabs>
          <w:tab w:val="num" w:pos="1134"/>
        </w:tabs>
        <w:ind w:left="1134" w:hanging="312"/>
      </w:pPr>
      <w:rPr>
        <w:rFonts w:ascii="Arial" w:hAnsi="Arial" w:hint="default"/>
        <w:b w:val="0"/>
        <w:i w:val="0"/>
        <w:sz w:val="21"/>
        <w:szCs w:val="21"/>
      </w:rPr>
    </w:lvl>
    <w:lvl w:ilvl="7">
      <w:start w:val="1"/>
      <w:numFmt w:val="decimal"/>
      <w:lvlRestart w:val="0"/>
      <w:pStyle w:val="a"/>
      <w:suff w:val="space"/>
      <w:lvlText w:val="图%8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  <w:lvl w:ilvl="8">
      <w:start w:val="1"/>
      <w:numFmt w:val="decimal"/>
      <w:lvlRestart w:val="0"/>
      <w:pStyle w:val="a0"/>
      <w:suff w:val="space"/>
      <w:lvlText w:val="表%9"/>
      <w:lvlJc w:val="center"/>
      <w:pPr>
        <w:ind w:left="0" w:firstLine="0"/>
      </w:pPr>
      <w:rPr>
        <w:rFonts w:ascii="Arial" w:eastAsia="黑体" w:hAnsi="Arial" w:hint="default"/>
        <w:b w:val="0"/>
        <w:i w:val="0"/>
        <w:sz w:val="18"/>
        <w:szCs w:val="18"/>
      </w:rPr>
    </w:lvl>
  </w:abstractNum>
  <w:abstractNum w:abstractNumId="8" w15:restartNumberingAfterBreak="0">
    <w:nsid w:val="524155D8"/>
    <w:multiLevelType w:val="multilevel"/>
    <w:tmpl w:val="AA6A53E8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9" w15:restartNumberingAfterBreak="0">
    <w:nsid w:val="63546429"/>
    <w:multiLevelType w:val="multilevel"/>
    <w:tmpl w:val="FE4653A2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0" w15:restartNumberingAfterBreak="0">
    <w:nsid w:val="72347E6A"/>
    <w:multiLevelType w:val="multilevel"/>
    <w:tmpl w:val="D95C4700"/>
    <w:lvl w:ilvl="0">
      <w:start w:val="1"/>
      <w:numFmt w:val="upperLetter"/>
      <w:lvlText w:val="附录%1"/>
      <w:lvlJc w:val="left"/>
      <w:pPr>
        <w:tabs>
          <w:tab w:val="num" w:pos="432"/>
        </w:tabs>
        <w:ind w:left="432" w:hanging="432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4">
      <w:start w:val="1"/>
      <w:numFmt w:val="decimal"/>
      <w:lvlText w:val="%5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5">
      <w:start w:val="1"/>
      <w:numFmt w:val="lowerLetter"/>
      <w:lvlText w:val="%6）"/>
      <w:lvlJc w:val="left"/>
      <w:pPr>
        <w:tabs>
          <w:tab w:val="num" w:pos="567"/>
        </w:tabs>
        <w:ind w:left="936" w:hanging="680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567"/>
        </w:tabs>
        <w:ind w:left="936" w:hanging="6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eastAsia"/>
      </w:rPr>
    </w:lvl>
  </w:abstractNum>
  <w:abstractNum w:abstractNumId="11" w15:restartNumberingAfterBreak="0">
    <w:nsid w:val="7E0E3B0E"/>
    <w:multiLevelType w:val="multilevel"/>
    <w:tmpl w:val="E62EF8F2"/>
    <w:lvl w:ilvl="0">
      <w:start w:val="1"/>
      <w:numFmt w:val="none"/>
      <w:lvlText w:val="附录A 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A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%1A.%2.%3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2"/>
  </w:num>
  <w:num w:numId="11">
    <w:abstractNumId w:val="2"/>
  </w:num>
  <w:num w:numId="12">
    <w:abstractNumId w:val="2"/>
  </w:num>
  <w:num w:numId="13">
    <w:abstractNumId w:val="4"/>
  </w:num>
  <w:num w:numId="14">
    <w:abstractNumId w:val="6"/>
  </w:num>
  <w:num w:numId="15">
    <w:abstractNumId w:val="0"/>
  </w:num>
  <w:num w:numId="16">
    <w:abstractNumId w:val="3"/>
  </w:num>
  <w:num w:numId="17">
    <w:abstractNumId w:val="8"/>
  </w:num>
  <w:num w:numId="18">
    <w:abstractNumId w:val="8"/>
  </w:num>
  <w:num w:numId="19">
    <w:abstractNumId w:val="8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8"/>
  </w:num>
  <w:num w:numId="25">
    <w:abstractNumId w:val="8"/>
  </w:num>
  <w:num w:numId="26">
    <w:abstractNumId w:val="11"/>
  </w:num>
  <w:num w:numId="27">
    <w:abstractNumId w:val="11"/>
  </w:num>
  <w:num w:numId="28">
    <w:abstractNumId w:val="11"/>
  </w:num>
  <w:num w:numId="29">
    <w:abstractNumId w:val="1"/>
  </w:num>
  <w:num w:numId="30">
    <w:abstractNumId w:val="8"/>
  </w:num>
  <w:num w:numId="31">
    <w:abstractNumId w:val="8"/>
  </w:num>
  <w:num w:numId="32">
    <w:abstractNumId w:val="11"/>
  </w:num>
  <w:num w:numId="33">
    <w:abstractNumId w:val="9"/>
  </w:num>
  <w:num w:numId="34">
    <w:abstractNumId w:val="9"/>
  </w:num>
  <w:num w:numId="35">
    <w:abstractNumId w:val="9"/>
  </w:num>
  <w:num w:numId="36">
    <w:abstractNumId w:val="5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E0"/>
    <w:rsid w:val="00170509"/>
    <w:rsid w:val="001F35A2"/>
    <w:rsid w:val="00233490"/>
    <w:rsid w:val="00287734"/>
    <w:rsid w:val="0030019E"/>
    <w:rsid w:val="003013C2"/>
    <w:rsid w:val="00445C39"/>
    <w:rsid w:val="005971FC"/>
    <w:rsid w:val="005E18E0"/>
    <w:rsid w:val="00632FEB"/>
    <w:rsid w:val="00720500"/>
    <w:rsid w:val="0077273E"/>
    <w:rsid w:val="00773996"/>
    <w:rsid w:val="00791F1E"/>
    <w:rsid w:val="00865CDC"/>
    <w:rsid w:val="008E6FA4"/>
    <w:rsid w:val="00A56921"/>
    <w:rsid w:val="00AC559A"/>
    <w:rsid w:val="00BC1C10"/>
    <w:rsid w:val="00CC2494"/>
    <w:rsid w:val="00D75644"/>
    <w:rsid w:val="00DC545D"/>
    <w:rsid w:val="00E03BD4"/>
    <w:rsid w:val="00F557D5"/>
    <w:rsid w:val="00FB2E6A"/>
    <w:rsid w:val="00FD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587D55D"/>
  <w15:docId w15:val="{749894BF-4B2A-4815-A74B-383463714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E18E0"/>
    <w:pPr>
      <w:widowControl w:val="0"/>
      <w:autoSpaceDE w:val="0"/>
      <w:autoSpaceDN w:val="0"/>
      <w:adjustRightInd w:val="0"/>
      <w:spacing w:line="360" w:lineRule="auto"/>
    </w:pPr>
    <w:rPr>
      <w:snapToGrid w:val="0"/>
      <w:sz w:val="21"/>
      <w:szCs w:val="21"/>
    </w:rPr>
  </w:style>
  <w:style w:type="paragraph" w:styleId="1">
    <w:name w:val="heading 1"/>
    <w:next w:val="2"/>
    <w:qFormat/>
    <w:rsid w:val="00865CDC"/>
    <w:pPr>
      <w:keepNext/>
      <w:numPr>
        <w:numId w:val="35"/>
      </w:numPr>
      <w:spacing w:before="240" w:after="240"/>
      <w:jc w:val="both"/>
      <w:outlineLvl w:val="0"/>
    </w:pPr>
    <w:rPr>
      <w:rFonts w:ascii="Arial" w:eastAsia="黑体" w:hAnsi="Arial"/>
      <w:b/>
      <w:sz w:val="32"/>
      <w:szCs w:val="32"/>
    </w:rPr>
  </w:style>
  <w:style w:type="paragraph" w:styleId="2">
    <w:name w:val="heading 2"/>
    <w:next w:val="a1"/>
    <w:qFormat/>
    <w:rsid w:val="00865CDC"/>
    <w:pPr>
      <w:keepNext/>
      <w:numPr>
        <w:ilvl w:val="1"/>
        <w:numId w:val="35"/>
      </w:numPr>
      <w:spacing w:before="240" w:after="240"/>
      <w:jc w:val="both"/>
      <w:outlineLvl w:val="1"/>
    </w:pPr>
    <w:rPr>
      <w:rFonts w:ascii="Arial" w:eastAsia="黑体" w:hAnsi="Arial"/>
      <w:sz w:val="24"/>
      <w:szCs w:val="24"/>
    </w:rPr>
  </w:style>
  <w:style w:type="paragraph" w:styleId="3">
    <w:name w:val="heading 3"/>
    <w:basedOn w:val="a1"/>
    <w:next w:val="a1"/>
    <w:qFormat/>
    <w:rsid w:val="00865CDC"/>
    <w:pPr>
      <w:keepNext/>
      <w:keepLines/>
      <w:numPr>
        <w:ilvl w:val="2"/>
        <w:numId w:val="35"/>
      </w:numPr>
      <w:autoSpaceDE/>
      <w:autoSpaceDN/>
      <w:adjustRightInd/>
      <w:spacing w:before="260" w:after="260" w:line="416" w:lineRule="auto"/>
      <w:jc w:val="both"/>
      <w:outlineLvl w:val="2"/>
    </w:pPr>
    <w:rPr>
      <w:rFonts w:eastAsia="黑体"/>
      <w:bCs/>
      <w:kern w:val="2"/>
      <w:sz w:val="24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表格题注"/>
    <w:next w:val="a1"/>
    <w:rsid w:val="00865CDC"/>
    <w:pPr>
      <w:keepLines/>
      <w:numPr>
        <w:ilvl w:val="8"/>
        <w:numId w:val="5"/>
      </w:numPr>
      <w:spacing w:before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5">
    <w:name w:val="表格文本"/>
    <w:rsid w:val="00865CDC"/>
    <w:pPr>
      <w:tabs>
        <w:tab w:val="decimal" w:pos="0"/>
      </w:tabs>
    </w:pPr>
    <w:rPr>
      <w:rFonts w:ascii="Arial" w:hAnsi="Arial"/>
      <w:noProof/>
      <w:sz w:val="21"/>
      <w:szCs w:val="21"/>
    </w:rPr>
  </w:style>
  <w:style w:type="paragraph" w:customStyle="1" w:styleId="a6">
    <w:name w:val="表头文本"/>
    <w:rsid w:val="00865CDC"/>
    <w:pPr>
      <w:jc w:val="center"/>
    </w:pPr>
    <w:rPr>
      <w:rFonts w:ascii="Arial" w:hAnsi="Arial"/>
      <w:b/>
      <w:sz w:val="21"/>
      <w:szCs w:val="21"/>
    </w:rPr>
  </w:style>
  <w:style w:type="table" w:customStyle="1" w:styleId="a7">
    <w:name w:val="表样式"/>
    <w:basedOn w:val="a3"/>
    <w:rsid w:val="00865CDC"/>
    <w:pPr>
      <w:jc w:val="both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</w:style>
  <w:style w:type="paragraph" w:customStyle="1" w:styleId="a">
    <w:name w:val="插图题注"/>
    <w:next w:val="a1"/>
    <w:rsid w:val="00865CDC"/>
    <w:pPr>
      <w:numPr>
        <w:ilvl w:val="7"/>
        <w:numId w:val="5"/>
      </w:numPr>
      <w:spacing w:afterLines="100"/>
      <w:ind w:left="1089" w:hanging="369"/>
      <w:jc w:val="center"/>
    </w:pPr>
    <w:rPr>
      <w:rFonts w:ascii="Arial" w:hAnsi="Arial"/>
      <w:sz w:val="18"/>
      <w:szCs w:val="18"/>
    </w:rPr>
  </w:style>
  <w:style w:type="paragraph" w:customStyle="1" w:styleId="a8">
    <w:name w:val="图样式"/>
    <w:basedOn w:val="a1"/>
    <w:rsid w:val="00865CDC"/>
    <w:pPr>
      <w:keepNext/>
      <w:widowControl/>
      <w:spacing w:before="80" w:after="80"/>
      <w:jc w:val="center"/>
    </w:pPr>
  </w:style>
  <w:style w:type="paragraph" w:customStyle="1" w:styleId="a9">
    <w:name w:val="文档标题"/>
    <w:basedOn w:val="a1"/>
    <w:rsid w:val="00865CDC"/>
    <w:pPr>
      <w:tabs>
        <w:tab w:val="left" w:pos="0"/>
      </w:tabs>
      <w:spacing w:before="300" w:after="300"/>
      <w:jc w:val="center"/>
    </w:pPr>
    <w:rPr>
      <w:rFonts w:ascii="Arial" w:eastAsia="黑体" w:hAnsi="Arial"/>
      <w:sz w:val="36"/>
      <w:szCs w:val="36"/>
    </w:rPr>
  </w:style>
  <w:style w:type="paragraph" w:styleId="aa">
    <w:name w:val="footer"/>
    <w:rsid w:val="00865CDC"/>
    <w:pPr>
      <w:tabs>
        <w:tab w:val="center" w:pos="4510"/>
        <w:tab w:val="right" w:pos="9020"/>
      </w:tabs>
    </w:pPr>
    <w:rPr>
      <w:rFonts w:ascii="Arial" w:hAnsi="Arial"/>
      <w:sz w:val="18"/>
      <w:szCs w:val="18"/>
    </w:rPr>
  </w:style>
  <w:style w:type="paragraph" w:styleId="ab">
    <w:name w:val="header"/>
    <w:rsid w:val="00865CDC"/>
    <w:pPr>
      <w:tabs>
        <w:tab w:val="center" w:pos="4153"/>
        <w:tab w:val="right" w:pos="8306"/>
      </w:tabs>
      <w:snapToGrid w:val="0"/>
      <w:jc w:val="both"/>
    </w:pPr>
    <w:rPr>
      <w:rFonts w:ascii="Arial" w:hAnsi="Arial"/>
      <w:sz w:val="18"/>
      <w:szCs w:val="18"/>
    </w:rPr>
  </w:style>
  <w:style w:type="paragraph" w:customStyle="1" w:styleId="ac">
    <w:name w:val="正文（首行不缩进）"/>
    <w:basedOn w:val="a1"/>
    <w:rsid w:val="00865CDC"/>
  </w:style>
  <w:style w:type="paragraph" w:customStyle="1" w:styleId="ad">
    <w:name w:val="注示头"/>
    <w:basedOn w:val="a1"/>
    <w:rsid w:val="00865CDC"/>
    <w:pPr>
      <w:pBdr>
        <w:top w:val="single" w:sz="4" w:space="1" w:color="000000"/>
      </w:pBdr>
      <w:jc w:val="both"/>
    </w:pPr>
    <w:rPr>
      <w:rFonts w:ascii="Arial" w:eastAsia="黑体" w:hAnsi="Arial"/>
      <w:sz w:val="18"/>
    </w:rPr>
  </w:style>
  <w:style w:type="paragraph" w:customStyle="1" w:styleId="ae">
    <w:name w:val="注示文本"/>
    <w:basedOn w:val="a1"/>
    <w:rsid w:val="00865CDC"/>
    <w:pPr>
      <w:pBdr>
        <w:bottom w:val="single" w:sz="4" w:space="1" w:color="000000"/>
      </w:pBdr>
      <w:ind w:firstLine="360"/>
      <w:jc w:val="both"/>
    </w:pPr>
    <w:rPr>
      <w:rFonts w:ascii="Arial" w:eastAsia="楷体_GB2312" w:hAnsi="Arial"/>
      <w:sz w:val="18"/>
      <w:szCs w:val="18"/>
    </w:rPr>
  </w:style>
  <w:style w:type="paragraph" w:customStyle="1" w:styleId="af">
    <w:name w:val="编写建议"/>
    <w:basedOn w:val="a1"/>
    <w:rsid w:val="00865CDC"/>
    <w:pPr>
      <w:ind w:firstLine="420"/>
    </w:pPr>
    <w:rPr>
      <w:rFonts w:ascii="Arial" w:hAnsi="Arial" w:cs="Arial"/>
      <w:i/>
      <w:color w:val="0000FF"/>
    </w:rPr>
  </w:style>
  <w:style w:type="table" w:styleId="af0">
    <w:name w:val="Table Grid"/>
    <w:basedOn w:val="a3"/>
    <w:rsid w:val="00865CDC"/>
    <w:pPr>
      <w:widowControl w:val="0"/>
      <w:autoSpaceDE w:val="0"/>
      <w:autoSpaceDN w:val="0"/>
      <w:adjustRightInd w:val="0"/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样式一"/>
    <w:basedOn w:val="a2"/>
    <w:rsid w:val="00865CDC"/>
    <w:rPr>
      <w:rFonts w:ascii="宋体" w:hAnsi="宋体"/>
      <w:b/>
      <w:bCs/>
      <w:color w:val="000000"/>
      <w:sz w:val="36"/>
    </w:rPr>
  </w:style>
  <w:style w:type="character" w:customStyle="1" w:styleId="af2">
    <w:name w:val="样式二"/>
    <w:basedOn w:val="af1"/>
    <w:rsid w:val="00865CDC"/>
    <w:rPr>
      <w:rFonts w:ascii="宋体" w:hAnsi="宋体"/>
      <w:b/>
      <w:bCs/>
      <w:color w:val="000000"/>
      <w:sz w:val="36"/>
    </w:rPr>
  </w:style>
  <w:style w:type="paragraph" w:styleId="af3">
    <w:name w:val="Balloon Text"/>
    <w:basedOn w:val="a1"/>
    <w:link w:val="af4"/>
    <w:rsid w:val="00865CDC"/>
    <w:pPr>
      <w:spacing w:line="240" w:lineRule="auto"/>
    </w:pPr>
    <w:rPr>
      <w:sz w:val="18"/>
      <w:szCs w:val="18"/>
    </w:rPr>
  </w:style>
  <w:style w:type="character" w:customStyle="1" w:styleId="af4">
    <w:name w:val="批注框文本 字符"/>
    <w:basedOn w:val="a2"/>
    <w:link w:val="af3"/>
    <w:rsid w:val="00865CDC"/>
    <w:rPr>
      <w:snapToGrid w:val="0"/>
      <w:sz w:val="18"/>
      <w:szCs w:val="18"/>
    </w:rPr>
  </w:style>
  <w:style w:type="paragraph" w:customStyle="1" w:styleId="Default">
    <w:name w:val="Default"/>
    <w:rsid w:val="005E18E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5">
    <w:name w:val="Hyperlink"/>
    <w:basedOn w:val="a2"/>
    <w:rsid w:val="005E18E0"/>
    <w:rPr>
      <w:color w:val="0000FF"/>
      <w:u w:val="single"/>
    </w:rPr>
  </w:style>
  <w:style w:type="paragraph" w:styleId="af6">
    <w:name w:val="Title"/>
    <w:basedOn w:val="a1"/>
    <w:next w:val="a1"/>
    <w:link w:val="af7"/>
    <w:qFormat/>
    <w:rsid w:val="005E18E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f7">
    <w:name w:val="标题 字符"/>
    <w:basedOn w:val="a2"/>
    <w:link w:val="af6"/>
    <w:rsid w:val="005E18E0"/>
    <w:rPr>
      <w:rFonts w:ascii="Cambria" w:hAnsi="Cambria"/>
      <w:b/>
      <w:bCs/>
      <w:snapToGrid w:val="0"/>
      <w:sz w:val="32"/>
      <w:szCs w:val="32"/>
    </w:rPr>
  </w:style>
  <w:style w:type="paragraph" w:styleId="af8">
    <w:name w:val="List Paragraph"/>
    <w:basedOn w:val="a1"/>
    <w:uiPriority w:val="34"/>
    <w:qFormat/>
    <w:rsid w:val="005E18E0"/>
    <w:pPr>
      <w:ind w:firstLineChars="200" w:firstLine="420"/>
    </w:pPr>
  </w:style>
  <w:style w:type="character" w:styleId="af9">
    <w:name w:val="annotation reference"/>
    <w:basedOn w:val="a2"/>
    <w:semiHidden/>
    <w:unhideWhenUsed/>
    <w:rsid w:val="003013C2"/>
    <w:rPr>
      <w:sz w:val="21"/>
      <w:szCs w:val="21"/>
    </w:rPr>
  </w:style>
  <w:style w:type="paragraph" w:styleId="afa">
    <w:name w:val="annotation text"/>
    <w:basedOn w:val="a1"/>
    <w:link w:val="afb"/>
    <w:semiHidden/>
    <w:unhideWhenUsed/>
    <w:rsid w:val="003013C2"/>
  </w:style>
  <w:style w:type="character" w:customStyle="1" w:styleId="afb">
    <w:name w:val="批注文字 字符"/>
    <w:basedOn w:val="a2"/>
    <w:link w:val="afa"/>
    <w:semiHidden/>
    <w:rsid w:val="003013C2"/>
    <w:rPr>
      <w:snapToGrid w:val="0"/>
      <w:sz w:val="21"/>
      <w:szCs w:val="21"/>
    </w:rPr>
  </w:style>
  <w:style w:type="paragraph" w:styleId="afc">
    <w:name w:val="annotation subject"/>
    <w:basedOn w:val="afa"/>
    <w:next w:val="afa"/>
    <w:link w:val="afd"/>
    <w:semiHidden/>
    <w:unhideWhenUsed/>
    <w:rsid w:val="003013C2"/>
    <w:rPr>
      <w:b/>
      <w:bCs/>
    </w:rPr>
  </w:style>
  <w:style w:type="character" w:customStyle="1" w:styleId="afd">
    <w:name w:val="批注主题 字符"/>
    <w:basedOn w:val="afb"/>
    <w:link w:val="afc"/>
    <w:semiHidden/>
    <w:rsid w:val="003013C2"/>
    <w:rPr>
      <w:b/>
      <w:bCs/>
      <w:snapToGrid w:val="0"/>
      <w:sz w:val="21"/>
      <w:szCs w:val="21"/>
    </w:rPr>
  </w:style>
  <w:style w:type="paragraph" w:styleId="afe">
    <w:name w:val="Normal (Web)"/>
    <w:basedOn w:val="a1"/>
    <w:uiPriority w:val="99"/>
    <w:semiHidden/>
    <w:unhideWhenUsed/>
    <w:rsid w:val="00A56921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宋体" w:hAnsi="宋体" w:cs="宋体"/>
      <w:snapToGrid/>
      <w:sz w:val="24"/>
      <w:szCs w:val="24"/>
    </w:rPr>
  </w:style>
  <w:style w:type="character" w:customStyle="1" w:styleId="lake-fontsize-10">
    <w:name w:val="lake-fontsize-10"/>
    <w:basedOn w:val="a2"/>
    <w:rsid w:val="00A56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9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layframework.com/" TargetMode="External"/><Relationship Id="rId18" Type="http://schemas.openxmlformats.org/officeDocument/2006/relationships/hyperlink" Target="https://www.mysql.com/products/community/" TargetMode="External"/><Relationship Id="rId26" Type="http://schemas.openxmlformats.org/officeDocument/2006/relationships/hyperlink" Target="https://github.com/prometheus/prometheus" TargetMode="External"/><Relationship Id="rId39" Type="http://schemas.openxmlformats.org/officeDocument/2006/relationships/hyperlink" Target="https://github.com/reduxjs/redux/blob/master/LICENSE.md" TargetMode="External"/><Relationship Id="rId21" Type="http://schemas.openxmlformats.org/officeDocument/2006/relationships/hyperlink" Target="https://en.wikipedia.org/wiki/Apache_License_2.0" TargetMode="External"/><Relationship Id="rId34" Type="http://schemas.openxmlformats.org/officeDocument/2006/relationships/hyperlink" Target="https://github.com/prometheus/node_exporter" TargetMode="External"/><Relationship Id="rId42" Type="http://schemas.openxmlformats.org/officeDocument/2006/relationships/hyperlink" Target="https://github.com/reduxjs/reselect" TargetMode="External"/><Relationship Id="rId47" Type="http://schemas.openxmlformats.org/officeDocument/2006/relationships/hyperlink" Target="https://github.com/koajs/router/blob/master/LICENSE" TargetMode="External"/><Relationship Id="rId50" Type="http://schemas.openxmlformats.org/officeDocument/2006/relationships/hyperlink" Target="https://github.com/ReactTraining/react-router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github.com/spark-jobserver/spark-jobserver/blob/master/LICENSE.md" TargetMode="External"/><Relationship Id="rId29" Type="http://schemas.openxmlformats.org/officeDocument/2006/relationships/hyperlink" Target="https://github.com/openzipkin/zipkin/blob/master/LICENSE" TargetMode="External"/><Relationship Id="rId11" Type="http://schemas.openxmlformats.org/officeDocument/2006/relationships/hyperlink" Target="https://github.com/kubernetes/kubernetes" TargetMode="External"/><Relationship Id="rId24" Type="http://schemas.openxmlformats.org/officeDocument/2006/relationships/hyperlink" Target="https://www.nginx.com/" TargetMode="External"/><Relationship Id="rId32" Type="http://schemas.openxmlformats.org/officeDocument/2006/relationships/hyperlink" Target="https://github.com/oklog/oklog" TargetMode="External"/><Relationship Id="rId37" Type="http://schemas.openxmlformats.org/officeDocument/2006/relationships/hyperlink" Target="https://github.com/facebook/react/blob/master/LICENSE" TargetMode="External"/><Relationship Id="rId40" Type="http://schemas.openxmlformats.org/officeDocument/2006/relationships/hyperlink" Target="https://github.com/reduxjs/redux" TargetMode="External"/><Relationship Id="rId45" Type="http://schemas.openxmlformats.org/officeDocument/2006/relationships/hyperlink" Target="https://github.com/koajs/koa/blob/master/LICENSE" TargetMode="External"/><Relationship Id="rId53" Type="http://schemas.openxmlformats.org/officeDocument/2006/relationships/hyperlink" Target="https://github.com/BrowserSync/browser-sync/blob/master/LICENSE" TargetMode="External"/><Relationship Id="rId58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theme" Target="theme/theme1.xml"/><Relationship Id="rId19" Type="http://schemas.openxmlformats.org/officeDocument/2006/relationships/hyperlink" Target="https://en.wikipedia.org/wiki/Apache_License_2.0" TargetMode="External"/><Relationship Id="rId14" Type="http://schemas.openxmlformats.org/officeDocument/2006/relationships/hyperlink" Target="https://www.apache.org/licenses/" TargetMode="External"/><Relationship Id="rId22" Type="http://schemas.openxmlformats.org/officeDocument/2006/relationships/hyperlink" Target="https://clickhouse.tech/" TargetMode="External"/><Relationship Id="rId27" Type="http://schemas.openxmlformats.org/officeDocument/2006/relationships/hyperlink" Target="https://github.com/grafana/grafana/blob/master/LICENSE" TargetMode="External"/><Relationship Id="rId30" Type="http://schemas.openxmlformats.org/officeDocument/2006/relationships/hyperlink" Target="https://github.com/openzipkin/zipkin" TargetMode="External"/><Relationship Id="rId35" Type="http://schemas.openxmlformats.org/officeDocument/2006/relationships/hyperlink" Target="https://www.jooq.org/doc/3.11/manual/copyright/" TargetMode="External"/><Relationship Id="rId43" Type="http://schemas.openxmlformats.org/officeDocument/2006/relationships/hyperlink" Target="https://github.com/reduxjs/redux-thunk/blob/master/LICENSE.md" TargetMode="External"/><Relationship Id="rId48" Type="http://schemas.openxmlformats.org/officeDocument/2006/relationships/hyperlink" Target="https://github.com/koajs/router" TargetMode="External"/><Relationship Id="rId56" Type="http://schemas.openxmlformats.org/officeDocument/2006/relationships/footer" Target="footer1.xml"/><Relationship Id="rId8" Type="http://schemas.openxmlformats.org/officeDocument/2006/relationships/hyperlink" Target="https://en.wikipedia.org/wiki/Apache_License_2.0" TargetMode="External"/><Relationship Id="rId51" Type="http://schemas.openxmlformats.org/officeDocument/2006/relationships/hyperlink" Target="https://webpack.js.org/license/" TargetMode="External"/><Relationship Id="rId3" Type="http://schemas.openxmlformats.org/officeDocument/2006/relationships/styles" Target="styles.xml"/><Relationship Id="rId12" Type="http://schemas.openxmlformats.org/officeDocument/2006/relationships/hyperlink" Target="https://en.wikipedia.org/wiki/Apache_License_2.0" TargetMode="External"/><Relationship Id="rId17" Type="http://schemas.openxmlformats.org/officeDocument/2006/relationships/hyperlink" Target="https://github.com/spark-jobserver/spark-jobserver" TargetMode="External"/><Relationship Id="rId25" Type="http://schemas.openxmlformats.org/officeDocument/2006/relationships/hyperlink" Target="https://github.com/prometheus/prometheus/blob/main/LICENSE" TargetMode="External"/><Relationship Id="rId33" Type="http://schemas.openxmlformats.org/officeDocument/2006/relationships/hyperlink" Target="https://github.com/prometheus/node_exporter/blob/master/LICENSE" TargetMode="External"/><Relationship Id="rId38" Type="http://schemas.openxmlformats.org/officeDocument/2006/relationships/hyperlink" Target="https://github.com/facebook/react" TargetMode="External"/><Relationship Id="rId46" Type="http://schemas.openxmlformats.org/officeDocument/2006/relationships/hyperlink" Target="https://github.com/koajs/koa" TargetMode="External"/><Relationship Id="rId59" Type="http://schemas.openxmlformats.org/officeDocument/2006/relationships/footer" Target="footer3.xml"/><Relationship Id="rId20" Type="http://schemas.openxmlformats.org/officeDocument/2006/relationships/hyperlink" Target="https://cassandra.apache.org/" TargetMode="External"/><Relationship Id="rId41" Type="http://schemas.openxmlformats.org/officeDocument/2006/relationships/hyperlink" Target="https://github.com/reduxjs/reselect/blob/master/LICENSE" TargetMode="External"/><Relationship Id="rId54" Type="http://schemas.openxmlformats.org/officeDocument/2006/relationships/hyperlink" Target="https://github.com/BrowserSync/browser-syn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spark.apache.org/" TargetMode="External"/><Relationship Id="rId23" Type="http://schemas.openxmlformats.org/officeDocument/2006/relationships/hyperlink" Target="https://en.wikipedia.org/wiki/Simplified_BSD_License" TargetMode="External"/><Relationship Id="rId28" Type="http://schemas.openxmlformats.org/officeDocument/2006/relationships/hyperlink" Target="https://github.com/grafana/grafana" TargetMode="External"/><Relationship Id="rId36" Type="http://schemas.openxmlformats.org/officeDocument/2006/relationships/hyperlink" Target="https://www.jooq.org/" TargetMode="External"/><Relationship Id="rId49" Type="http://schemas.openxmlformats.org/officeDocument/2006/relationships/hyperlink" Target="https://github.com/ReactTraining/react-router/blob/master/LICENSE" TargetMode="External"/><Relationship Id="rId57" Type="http://schemas.openxmlformats.org/officeDocument/2006/relationships/footer" Target="footer2.xml"/><Relationship Id="rId10" Type="http://schemas.openxmlformats.org/officeDocument/2006/relationships/hyperlink" Target="https://github.com/kubernetes/kubernetes/blob/master/LICENSES/LICENSE" TargetMode="External"/><Relationship Id="rId31" Type="http://schemas.openxmlformats.org/officeDocument/2006/relationships/hyperlink" Target="https://github.com/oklog/oklog/blob/master/LICENSE" TargetMode="External"/><Relationship Id="rId44" Type="http://schemas.openxmlformats.org/officeDocument/2006/relationships/hyperlink" Target="https://github.com/reduxjs/redux-thunk" TargetMode="External"/><Relationship Id="rId52" Type="http://schemas.openxmlformats.org/officeDocument/2006/relationships/hyperlink" Target="https://webpack.js.org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ocker.com/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4535-3245-4961-8632-2F983E3BC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Huawei Technologies Co.,Ltd.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Caidan (Daniel)</dc:creator>
  <cp:keywords/>
  <dc:description/>
  <cp:lastModifiedBy>hpfreejoy</cp:lastModifiedBy>
  <cp:revision>5</cp:revision>
  <dcterms:created xsi:type="dcterms:W3CDTF">2020-04-14T07:35:00Z</dcterms:created>
  <dcterms:modified xsi:type="dcterms:W3CDTF">2021-04-08T09:22:00Z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(3)j67d+USiSHgxhXa+RJmxGn7JHdlGN/sQ7qMBbAs/HAXJMKyoK9E4hOAdfey9Kt3fu5ZeyOZT
h1DCbudkUDdjwT9t7G0UdPYCbBXnoVbCV5xH1g3ZiaFZXgfVf1fIR/mFyPnTH63bCqSvO9kq
Ac4hrwQBp2atcWKHEaBFH7R3jWNhUajmPRr5wnJhuDdBdWXBvexXdRz8Cc41+tkqOzmGjbT9
gkQYfoEG4u+Lmh2ASn</vt:lpwstr>
  </property>
  <property fmtid="{D5CDD505-2E9C-101B-9397-08002B2CF9AE}" pid="3" name="_2015_ms_pID_7253431">
    <vt:lpwstr>SjEAva3keOPdpNhfCP8vi8PBxRCcJUCMlUxnGvv+BMkFoXQjg5v2Is
A1obdKMk13ZAv03eN5VRSqn3FvJvSwuaJDcyr/8v1SRlhgD2cXd4f88PY95YAsZWAUrDLeBs
nmV9cKdSMmLgx8dWS9ImYMJAALjBJs8TwqwM7FmPovzUXj4Ma0tqnK5Gnvg+0Ccy2qEuXii0
uabLhd3KRqBRGjrtT0RiQ3zSygm+nqCmYIQf</vt:lpwstr>
  </property>
  <property fmtid="{D5CDD505-2E9C-101B-9397-08002B2CF9AE}" pid="4" name="_2015_ms_pID_7253432">
    <vt:lpwstr>Vw==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1586760847</vt:lpwstr>
  </property>
</Properties>
</file>